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414E29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C34A8">
        <w:rPr>
          <w:rFonts w:asciiTheme="minorHAnsi" w:hAnsiTheme="minorHAnsi" w:cstheme="minorHAnsi"/>
          <w:b/>
          <w:sz w:val="22"/>
          <w:szCs w:val="22"/>
          <w:lang w:val="sl-SI"/>
        </w:rPr>
        <w:t xml:space="preserve">VIŠJI </w:t>
      </w:r>
      <w:r w:rsidR="003D60D7">
        <w:rPr>
          <w:rFonts w:asciiTheme="minorHAnsi" w:eastAsia="Calibri" w:hAnsiTheme="minorHAnsi" w:cs="Arial"/>
          <w:b/>
          <w:caps/>
          <w:sz w:val="22"/>
          <w:szCs w:val="22"/>
        </w:rPr>
        <w:t>SVETOVALEC</w:t>
      </w:r>
      <w:r w:rsidR="00414E29" w:rsidRPr="00414E29">
        <w:rPr>
          <w:rFonts w:asciiTheme="minorHAnsi" w:eastAsia="Calibri" w:hAnsiTheme="minorHAnsi" w:cs="Arial"/>
          <w:b/>
          <w:caps/>
          <w:sz w:val="22"/>
          <w:szCs w:val="22"/>
        </w:rPr>
        <w:t xml:space="preserve"> V </w:t>
      </w:r>
      <w:r w:rsidR="00F166E0">
        <w:rPr>
          <w:rFonts w:asciiTheme="minorHAnsi" w:eastAsia="Calibri" w:hAnsiTheme="minorHAnsi" w:cs="Arial"/>
          <w:b/>
          <w:caps/>
          <w:sz w:val="22"/>
          <w:szCs w:val="22"/>
        </w:rPr>
        <w:t>uradu RS za kemikalije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F166E0">
        <w:rPr>
          <w:rFonts w:asciiTheme="minorHAnsi" w:hAnsiTheme="minorHAnsi" w:cstheme="minorHAnsi"/>
          <w:b/>
          <w:sz w:val="22"/>
          <w:szCs w:val="22"/>
          <w:lang w:val="sl-SI"/>
        </w:rPr>
        <w:t>280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0F28CB">
        <w:rPr>
          <w:rFonts w:asciiTheme="minorHAnsi" w:hAnsiTheme="minorHAnsi" w:cstheme="minorHAnsi"/>
          <w:b/>
          <w:sz w:val="22"/>
          <w:szCs w:val="22"/>
          <w:lang w:val="sl-SI"/>
        </w:rPr>
        <w:t>31</w:t>
      </w:r>
      <w:bookmarkStart w:id="2" w:name="_GoBack"/>
      <w:bookmarkEnd w:id="2"/>
      <w:r w:rsidR="00414E29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3D60D7">
        <w:rPr>
          <w:rFonts w:asciiTheme="minorHAnsi" w:hAnsiTheme="minorHAnsi" w:cstheme="minorHAnsi"/>
          <w:b/>
          <w:sz w:val="22"/>
          <w:szCs w:val="22"/>
          <w:lang w:val="sl-SI"/>
        </w:rPr>
        <w:t>2019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5401D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3D60D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Želena znanja: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Default="003D60D7" w:rsidP="003D60D7">
            <w:pPr>
              <w:spacing w:line="276" w:lineRule="auto"/>
              <w:ind w:right="-19"/>
              <w:jc w:val="both"/>
              <w:rPr>
                <w:rFonts w:ascii="Calibri" w:hAnsi="Calibri" w:cs="Arial"/>
                <w:sz w:val="22"/>
                <w:szCs w:val="22"/>
                <w:lang w:val="sl-SI"/>
              </w:rPr>
            </w:pPr>
            <w:r w:rsidRPr="003D60D7">
              <w:rPr>
                <w:rFonts w:ascii="Calibri" w:hAnsi="Calibri" w:cs="Arial"/>
                <w:sz w:val="22"/>
                <w:szCs w:val="22"/>
                <w:lang w:val="sl-SI"/>
              </w:rPr>
              <w:t>Želeno je poznavanje dela inštitucij Evropske unije ter aktivno znanje angleškega jezika.</w:t>
            </w:r>
          </w:p>
          <w:p w:rsidR="003D60D7" w:rsidRPr="00414E29" w:rsidRDefault="003D60D7" w:rsidP="003D60D7">
            <w:pPr>
              <w:spacing w:line="276" w:lineRule="auto"/>
              <w:ind w:right="-19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</w:p>
        </w:tc>
      </w:tr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FB0A3C" w:rsidRDefault="003D60D7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Poznavanje dela inštitucij Evropske unije</w:t>
            </w:r>
            <w:r w:rsidR="00C24A50" w:rsidRPr="00FB0A3C">
              <w:rPr>
                <w:rFonts w:asciiTheme="minorHAnsi" w:hAnsiTheme="minorHAnsi" w:cstheme="minorHAnsi"/>
              </w:rPr>
              <w:t>:</w:t>
            </w:r>
          </w:p>
          <w:p w:rsidR="00C24A50" w:rsidRPr="00FB0A3C" w:rsidRDefault="000F28CB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FB0A3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FB0A3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FB0A3C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FB0A3C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</w:t>
            </w:r>
            <w:r w:rsidR="003D60D7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FB0A3C">
              <w:rPr>
                <w:rFonts w:asciiTheme="minorHAnsi" w:hAnsiTheme="minorHAnsi" w:cstheme="minorHAnsi"/>
                <w:bCs/>
              </w:rPr>
              <w:t>:</w:t>
            </w:r>
          </w:p>
          <w:p w:rsidR="00FB0A3C" w:rsidRDefault="00FB0A3C" w:rsidP="00FB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414E29" w:rsidRPr="00FB0A3C" w:rsidRDefault="003D60D7" w:rsidP="00414E29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Aktivno znanje angleškega jezika:</w:t>
            </w:r>
          </w:p>
          <w:p w:rsidR="00414E29" w:rsidRPr="00FB0A3C" w:rsidRDefault="000F28CB" w:rsidP="00414E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158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29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14E29" w:rsidRPr="00FB0A3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1415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29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14E29" w:rsidRPr="00FB0A3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14E29" w:rsidRPr="00FB0A3C" w:rsidRDefault="00414E29" w:rsidP="00414E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14E29" w:rsidRPr="00FB0A3C" w:rsidRDefault="00414E29" w:rsidP="00414E29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Utemeljitev:</w:t>
            </w:r>
          </w:p>
          <w:p w:rsidR="00414E29" w:rsidRPr="00FB0A3C" w:rsidRDefault="00414E29" w:rsidP="00FB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FB0A3C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4C4237" w:rsidRDefault="00C24A50" w:rsidP="009C204F">
      <w:pPr>
        <w:rPr>
          <w:rFonts w:asciiTheme="minorHAnsi" w:hAnsiTheme="minorHAnsi" w:cstheme="minorHAnsi"/>
        </w:rPr>
      </w:pPr>
    </w:p>
    <w:sectPr w:rsidR="00C24A50" w:rsidRPr="004C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6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5"/>
  </w:num>
  <w:num w:numId="14">
    <w:abstractNumId w:val="2"/>
  </w:num>
  <w:num w:numId="15">
    <w:abstractNumId w:val="14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CB"/>
    <w:rsid w:val="00012B78"/>
    <w:rsid w:val="00012E07"/>
    <w:rsid w:val="000A2AD7"/>
    <w:rsid w:val="000C4977"/>
    <w:rsid w:val="000F28CB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80670"/>
    <w:rsid w:val="003A10EF"/>
    <w:rsid w:val="003B12F5"/>
    <w:rsid w:val="003D60D7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F166E0"/>
    <w:rsid w:val="00F63846"/>
    <w:rsid w:val="00F916CC"/>
    <w:rsid w:val="00F95A27"/>
    <w:rsid w:val="00FB0A3C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BE120-A9B9-44DE-8DE9-EFE41968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305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Pevec-Arsov</cp:lastModifiedBy>
  <cp:revision>3</cp:revision>
  <dcterms:created xsi:type="dcterms:W3CDTF">2019-07-17T12:42:00Z</dcterms:created>
  <dcterms:modified xsi:type="dcterms:W3CDTF">2019-07-18T07:28:00Z</dcterms:modified>
</cp:coreProperties>
</file>