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6D" w:rsidRDefault="009A336D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A6A6A6" w:themeColor="background1" w:themeShade="A6"/>
          <w:sz w:val="20"/>
        </w:rPr>
      </w:pPr>
    </w:p>
    <w:p w:rsidR="00512067" w:rsidRDefault="00512067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:rsidR="004B012E" w:rsidRDefault="004B012E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:rsidR="004B012E" w:rsidRDefault="001A6602" w:rsidP="004B0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IZJAVA </w:t>
      </w:r>
      <w:r w:rsidR="006B1BDE">
        <w:rPr>
          <w:rFonts w:ascii="Arial" w:hAnsi="Arial" w:cs="Arial"/>
          <w:b/>
          <w:sz w:val="20"/>
        </w:rPr>
        <w:t>PRIJAVITELJA</w:t>
      </w:r>
      <w:r>
        <w:rPr>
          <w:rFonts w:ascii="Arial" w:hAnsi="Arial" w:cs="Arial"/>
          <w:b/>
          <w:sz w:val="20"/>
        </w:rPr>
        <w:t xml:space="preserve"> O </w:t>
      </w:r>
      <w:r w:rsidR="009F72C4">
        <w:rPr>
          <w:rFonts w:ascii="Arial" w:hAnsi="Arial" w:cs="Arial"/>
          <w:b/>
          <w:sz w:val="20"/>
        </w:rPr>
        <w:t>IZVEDLJIVOSTI KADROVSKEGA NAČRTA</w:t>
      </w:r>
      <w:r w:rsidR="000B43AB">
        <w:rPr>
          <w:rFonts w:ascii="Arial" w:hAnsi="Arial" w:cs="Arial"/>
          <w:b/>
          <w:sz w:val="20"/>
        </w:rPr>
        <w:t xml:space="preserve"> IN SPOSOBNOSTI ZA IZVEDBO JAVNEGA RAZPISA</w:t>
      </w:r>
    </w:p>
    <w:p w:rsidR="004B012E" w:rsidRDefault="004B012E" w:rsidP="004B0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p w:rsidR="008613B7" w:rsidRDefault="008613B7" w:rsidP="004B0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p w:rsidR="008613B7" w:rsidRDefault="008613B7" w:rsidP="004B0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p w:rsidR="00AC06E8" w:rsidRDefault="00AC06E8" w:rsidP="006B1BD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:rsidR="000B43AB" w:rsidRDefault="004B012E" w:rsidP="006B1BD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bookmarkStart w:id="0" w:name="_GoBack"/>
      <w:bookmarkEnd w:id="0"/>
      <w:r w:rsidRPr="004B012E">
        <w:rPr>
          <w:rFonts w:ascii="Arial" w:hAnsi="Arial" w:cs="Arial"/>
          <w:sz w:val="20"/>
        </w:rPr>
        <w:t>Prijavitelj (naziv in sedež</w:t>
      </w:r>
      <w:r w:rsidR="00AC5BAA">
        <w:rPr>
          <w:rFonts w:ascii="Arial" w:hAnsi="Arial" w:cs="Arial"/>
          <w:sz w:val="20"/>
        </w:rPr>
        <w:t>……………………………………..</w:t>
      </w:r>
      <w:r w:rsidRPr="004B012E">
        <w:rPr>
          <w:rFonts w:ascii="Arial" w:hAnsi="Arial" w:cs="Arial"/>
          <w:sz w:val="20"/>
        </w:rPr>
        <w:t>)</w:t>
      </w:r>
      <w:r w:rsidR="00300DBD">
        <w:rPr>
          <w:rFonts w:ascii="Arial" w:hAnsi="Arial" w:cs="Arial"/>
          <w:sz w:val="20"/>
        </w:rPr>
        <w:t>:</w:t>
      </w:r>
      <w:r w:rsidR="006B1BDE">
        <w:rPr>
          <w:rFonts w:ascii="Arial" w:hAnsi="Arial" w:cs="Arial"/>
          <w:sz w:val="20"/>
        </w:rPr>
        <w:t xml:space="preserve">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0B43AB" w:rsidTr="000B43AB">
        <w:trPr>
          <w:trHeight w:val="403"/>
        </w:trPr>
        <w:tc>
          <w:tcPr>
            <w:tcW w:w="9494" w:type="dxa"/>
          </w:tcPr>
          <w:p w:rsidR="000B43AB" w:rsidRDefault="000B43AB" w:rsidP="006B1BD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0B43AB" w:rsidTr="000B43AB">
        <w:trPr>
          <w:trHeight w:val="449"/>
        </w:trPr>
        <w:tc>
          <w:tcPr>
            <w:tcW w:w="9494" w:type="dxa"/>
          </w:tcPr>
          <w:p w:rsidR="000B43AB" w:rsidRDefault="000B43AB" w:rsidP="006B1BD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4B012E" w:rsidRDefault="004B012E" w:rsidP="006B1BD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4B012E" w:rsidRDefault="004B012E" w:rsidP="004B012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CF3DF2" w:rsidRDefault="00CF3DF2" w:rsidP="004B012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CF3DF2" w:rsidRDefault="00CF3DF2" w:rsidP="004B012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B6710F" w:rsidRDefault="00B6710F" w:rsidP="004B012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C646A2" w:rsidRDefault="00C646A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C646A2" w:rsidRDefault="00C646A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F3DF2">
        <w:rPr>
          <w:rFonts w:ascii="Arial" w:hAnsi="Arial" w:cs="Arial"/>
          <w:sz w:val="20"/>
        </w:rPr>
        <w:t>izjavljam</w:t>
      </w:r>
      <w:r w:rsidR="001A6602">
        <w:rPr>
          <w:rFonts w:ascii="Arial" w:hAnsi="Arial" w:cs="Arial"/>
          <w:sz w:val="20"/>
        </w:rPr>
        <w:t xml:space="preserve">, </w:t>
      </w:r>
    </w:p>
    <w:p w:rsidR="001A6602" w:rsidRDefault="001A660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B6710F" w:rsidRDefault="00B6710F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8613B7" w:rsidRDefault="008613B7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1A6602" w:rsidRDefault="001A6602" w:rsidP="00084EB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 </w:t>
      </w:r>
      <w:r w:rsidR="00CF3DF2">
        <w:rPr>
          <w:rFonts w:ascii="Arial" w:hAnsi="Arial" w:cs="Arial"/>
          <w:sz w:val="20"/>
        </w:rPr>
        <w:t xml:space="preserve">bomo z namenom </w:t>
      </w:r>
      <w:r w:rsidR="000B43AB">
        <w:rPr>
          <w:rFonts w:ascii="Arial" w:hAnsi="Arial" w:cs="Arial"/>
          <w:sz w:val="20"/>
        </w:rPr>
        <w:t>uspešne izvedbe</w:t>
      </w:r>
      <w:r w:rsidR="006B1BDE">
        <w:rPr>
          <w:rFonts w:ascii="Arial" w:hAnsi="Arial" w:cs="Arial"/>
          <w:sz w:val="20"/>
        </w:rPr>
        <w:t xml:space="preserve"> javnega razpisa </w:t>
      </w:r>
      <w:r w:rsidR="00DD6BA0">
        <w:rPr>
          <w:rFonts w:ascii="Arial" w:hAnsi="Arial" w:cs="Arial"/>
          <w:sz w:val="20"/>
        </w:rPr>
        <w:t>»</w:t>
      </w:r>
      <w:r w:rsidR="000B43AB" w:rsidRPr="000B43AB">
        <w:rPr>
          <w:rFonts w:ascii="Arial" w:hAnsi="Arial" w:cs="Arial"/>
          <w:sz w:val="20"/>
        </w:rPr>
        <w:t>Preoblikovanje obstoječih mrež ter vstop novih izvajalcev za nudenje skupnostnih storitev in programov za starejše</w:t>
      </w:r>
      <w:r w:rsidR="00DD6BA0">
        <w:rPr>
          <w:rFonts w:ascii="Arial" w:hAnsi="Arial" w:cs="Arial"/>
          <w:sz w:val="20"/>
        </w:rPr>
        <w:t xml:space="preserve">« </w:t>
      </w:r>
      <w:r w:rsidR="00CF3DF2" w:rsidRPr="00084EBD">
        <w:rPr>
          <w:rFonts w:ascii="Arial" w:hAnsi="Arial" w:cs="Arial"/>
          <w:sz w:val="20"/>
        </w:rPr>
        <w:t xml:space="preserve">za obdobje </w:t>
      </w:r>
      <w:r w:rsidR="006B1BDE">
        <w:rPr>
          <w:rFonts w:ascii="Arial" w:hAnsi="Arial" w:cs="Arial"/>
          <w:sz w:val="20"/>
        </w:rPr>
        <w:t xml:space="preserve">trajanja </w:t>
      </w:r>
      <w:r w:rsidR="000B43AB">
        <w:rPr>
          <w:rFonts w:ascii="Arial" w:hAnsi="Arial" w:cs="Arial"/>
          <w:sz w:val="20"/>
        </w:rPr>
        <w:t>javnega razpisa</w:t>
      </w:r>
      <w:r w:rsidR="004810EF">
        <w:rPr>
          <w:rFonts w:ascii="Arial" w:hAnsi="Arial" w:cs="Arial"/>
          <w:sz w:val="20"/>
        </w:rPr>
        <w:t xml:space="preserve"> zagotovili zaposlitve in </w:t>
      </w:r>
      <w:r w:rsidR="00CF3DF2">
        <w:rPr>
          <w:rFonts w:ascii="Arial" w:hAnsi="Arial" w:cs="Arial"/>
          <w:sz w:val="20"/>
        </w:rPr>
        <w:t xml:space="preserve">delovanje </w:t>
      </w:r>
      <w:r w:rsidR="00DD6BA0">
        <w:rPr>
          <w:rFonts w:ascii="Arial" w:hAnsi="Arial" w:cs="Arial"/>
          <w:sz w:val="20"/>
        </w:rPr>
        <w:t>strokovnjakov</w:t>
      </w:r>
      <w:r w:rsidR="000B43AB">
        <w:rPr>
          <w:rFonts w:ascii="Arial" w:hAnsi="Arial" w:cs="Arial"/>
          <w:sz w:val="20"/>
        </w:rPr>
        <w:t>, opisane v javnem razpisu in imamo sposobnosti in resurse za  uspešno izvedbo omenjenega javnega razpisa</w:t>
      </w:r>
      <w:r w:rsidR="004810EF">
        <w:rPr>
          <w:rFonts w:ascii="Arial" w:hAnsi="Arial" w:cs="Arial"/>
          <w:sz w:val="20"/>
        </w:rPr>
        <w:t xml:space="preserve">. </w:t>
      </w:r>
    </w:p>
    <w:p w:rsidR="008613B7" w:rsidRDefault="008613B7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B6710F" w:rsidRDefault="00B6710F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8613B7" w:rsidRDefault="00EE5129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Kratek opis izobrazbe,</w:t>
      </w:r>
      <w:r w:rsidR="00305559">
        <w:rPr>
          <w:rFonts w:ascii="Arial" w:hAnsi="Arial" w:cs="Arial"/>
          <w:sz w:val="20"/>
        </w:rPr>
        <w:t xml:space="preserve"> </w:t>
      </w:r>
      <w:r w:rsidR="006B1BDE">
        <w:rPr>
          <w:rFonts w:ascii="Arial" w:hAnsi="Arial" w:cs="Arial"/>
          <w:sz w:val="20"/>
        </w:rPr>
        <w:t xml:space="preserve">izkušenj in usposobljenosti predvidenih </w:t>
      </w:r>
      <w:r w:rsidR="000B43AB">
        <w:rPr>
          <w:rFonts w:ascii="Arial" w:hAnsi="Arial" w:cs="Arial"/>
          <w:sz w:val="20"/>
        </w:rPr>
        <w:t>novo zaposlenih</w:t>
      </w:r>
      <w:r w:rsidR="006B1BDE">
        <w:rPr>
          <w:rFonts w:ascii="Arial" w:hAnsi="Arial" w:cs="Arial"/>
          <w:sz w:val="20"/>
        </w:rPr>
        <w:t>:</w:t>
      </w:r>
    </w:p>
    <w:p w:rsidR="00B6710F" w:rsidRDefault="00B6710F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8613B7" w:rsidRDefault="008613B7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5E7B66" w:rsidTr="005E7B66">
        <w:tc>
          <w:tcPr>
            <w:tcW w:w="9494" w:type="dxa"/>
          </w:tcPr>
          <w:p w:rsidR="005E7B66" w:rsidRDefault="005E7B66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Ime in priimek:</w:t>
            </w:r>
          </w:p>
          <w:p w:rsidR="000B43AB" w:rsidRDefault="000B43AB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0B43AB" w:rsidRDefault="000B43AB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5E7B66" w:rsidRDefault="005E7B66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5E7B66" w:rsidRDefault="005E7B66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Izobrazba:</w:t>
            </w:r>
          </w:p>
          <w:p w:rsidR="000B43AB" w:rsidRDefault="000B43AB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5E7B66" w:rsidRDefault="005E7B66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0B43AB" w:rsidRDefault="000B43AB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5E7B66" w:rsidRDefault="005E7B66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Izkušnje in usposobljenost:</w:t>
            </w:r>
          </w:p>
          <w:p w:rsidR="000B43AB" w:rsidRDefault="000B43AB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0B43AB" w:rsidRDefault="000B43AB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DD6BA0" w:rsidRDefault="00DD6BA0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5E7B66" w:rsidRDefault="00EE5129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Obkrožite</w:t>
            </w:r>
            <w:r w:rsidR="000B43AB">
              <w:rPr>
                <w:rFonts w:ascii="Arial" w:hAnsi="Arial" w:cs="Arial"/>
                <w:sz w:val="20"/>
              </w:rPr>
              <w:t>, kje bo posameznik zaposlen</w:t>
            </w:r>
            <w:r>
              <w:rPr>
                <w:rFonts w:ascii="Arial" w:hAnsi="Arial" w:cs="Arial"/>
                <w:sz w:val="20"/>
              </w:rPr>
              <w:t xml:space="preserve">:  </w:t>
            </w:r>
          </w:p>
          <w:p w:rsidR="002159A5" w:rsidRDefault="000B43AB" w:rsidP="00EE5129">
            <w:pPr>
              <w:pStyle w:val="Odstavekseznam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Enotna vstopna informacijska točka</w:t>
            </w:r>
          </w:p>
          <w:p w:rsidR="00C42820" w:rsidRDefault="000B43AB" w:rsidP="00EE5129">
            <w:pPr>
              <w:pStyle w:val="Odstavekseznam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Centralizirana priprava zdravil</w:t>
            </w:r>
          </w:p>
          <w:p w:rsidR="00C42820" w:rsidRDefault="000B43AB" w:rsidP="00EE5129">
            <w:pPr>
              <w:pStyle w:val="Odstavekseznam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Izvajanje storitev: Nove storitve v skupnosti</w:t>
            </w:r>
          </w:p>
          <w:p w:rsidR="000B43AB" w:rsidRDefault="000B43AB" w:rsidP="000B43AB">
            <w:pPr>
              <w:pStyle w:val="Odstavekseznam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Izvajanje </w:t>
            </w:r>
            <w:r w:rsidRPr="000B43AB">
              <w:rPr>
                <w:rFonts w:ascii="Arial" w:hAnsi="Arial" w:cs="Arial"/>
                <w:sz w:val="20"/>
              </w:rPr>
              <w:t>novih storitev za ohranjanje in izboljšanje samostojnosti, krepitev avtonomije posameznika</w:t>
            </w:r>
          </w:p>
          <w:p w:rsidR="005E7B66" w:rsidRDefault="000B43AB" w:rsidP="00EE5129">
            <w:pPr>
              <w:pStyle w:val="Odstavekseznam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Krepitev tima družinske medicine</w:t>
            </w:r>
          </w:p>
          <w:p w:rsidR="000B43AB" w:rsidRDefault="000B43AB" w:rsidP="00EE5129">
            <w:pPr>
              <w:pStyle w:val="Odstavekseznam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Krepitev tima patronažne službe</w:t>
            </w:r>
          </w:p>
          <w:p w:rsidR="000B43AB" w:rsidRPr="000B43AB" w:rsidRDefault="000B43AB" w:rsidP="00512067">
            <w:pPr>
              <w:pStyle w:val="Odstavekseznam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B43AB">
              <w:rPr>
                <w:rFonts w:ascii="Arial" w:hAnsi="Arial" w:cs="Arial"/>
                <w:sz w:val="20"/>
              </w:rPr>
              <w:t>Vodenje in koordinacija projekta</w:t>
            </w:r>
          </w:p>
        </w:tc>
      </w:tr>
    </w:tbl>
    <w:p w:rsidR="008613B7" w:rsidRDefault="008613B7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0B43AB" w:rsidTr="000B43AB">
        <w:tc>
          <w:tcPr>
            <w:tcW w:w="9494" w:type="dxa"/>
          </w:tcPr>
          <w:p w:rsidR="000B43AB" w:rsidRDefault="000B43AB" w:rsidP="000B43A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Ime in priimek:</w:t>
            </w:r>
          </w:p>
          <w:p w:rsidR="000B43AB" w:rsidRDefault="000B43AB" w:rsidP="000B43A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0B43AB" w:rsidRDefault="000B43AB" w:rsidP="000B43A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0B43AB" w:rsidRDefault="000B43AB" w:rsidP="000B43A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0B43AB" w:rsidRDefault="000B43AB" w:rsidP="000B43A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Izobrazba:</w:t>
            </w:r>
          </w:p>
          <w:p w:rsidR="000B43AB" w:rsidRDefault="000B43AB" w:rsidP="000B43A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0B43AB" w:rsidRDefault="000B43AB" w:rsidP="000B43A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0B43AB" w:rsidRDefault="000B43AB" w:rsidP="000B43A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0B43AB" w:rsidRDefault="000B43AB" w:rsidP="000B43A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Izkušnje in usposobljenost:</w:t>
            </w:r>
          </w:p>
          <w:p w:rsidR="000B43AB" w:rsidRDefault="000B43AB" w:rsidP="000B43A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0B43AB" w:rsidRDefault="000B43AB" w:rsidP="000B43A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0B43AB" w:rsidRDefault="000B43AB" w:rsidP="000B43A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0B43AB" w:rsidRDefault="000B43AB" w:rsidP="000B43A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Obkrožite, kje bo posameznik zaposlen:  </w:t>
            </w:r>
          </w:p>
          <w:p w:rsidR="000B43AB" w:rsidRDefault="000B43AB" w:rsidP="000B43AB">
            <w:pPr>
              <w:pStyle w:val="Odstavekseznama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Enotna vstopna informacijska točka</w:t>
            </w:r>
          </w:p>
          <w:p w:rsidR="000B43AB" w:rsidRDefault="000B43AB" w:rsidP="000B43AB">
            <w:pPr>
              <w:pStyle w:val="Odstavekseznama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Centralizirana priprava zdravil</w:t>
            </w:r>
          </w:p>
          <w:p w:rsidR="000B43AB" w:rsidRDefault="000B43AB" w:rsidP="000B43AB">
            <w:pPr>
              <w:pStyle w:val="Odstavekseznama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Izvajanje storitev: Nove storitve v skupnosti</w:t>
            </w:r>
          </w:p>
          <w:p w:rsidR="000B43AB" w:rsidRDefault="000B43AB" w:rsidP="000B43AB">
            <w:pPr>
              <w:pStyle w:val="Odstavekseznama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Izvajanje </w:t>
            </w:r>
            <w:r w:rsidRPr="000B43AB">
              <w:rPr>
                <w:rFonts w:ascii="Arial" w:hAnsi="Arial" w:cs="Arial"/>
                <w:sz w:val="20"/>
              </w:rPr>
              <w:t>novih storitev za ohranjanje in izboljšanje samostojnosti, krepitev avtonomije posameznika</w:t>
            </w:r>
          </w:p>
          <w:p w:rsidR="000B43AB" w:rsidRDefault="000B43AB" w:rsidP="000B43AB">
            <w:pPr>
              <w:pStyle w:val="Odstavekseznama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Krepitev tima družinske medicine</w:t>
            </w:r>
          </w:p>
          <w:p w:rsidR="000B43AB" w:rsidRDefault="000B43AB" w:rsidP="000B43AB">
            <w:pPr>
              <w:pStyle w:val="Odstavekseznama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Krepitev tima patronažne službe</w:t>
            </w:r>
          </w:p>
          <w:p w:rsidR="000B43AB" w:rsidRPr="000B43AB" w:rsidRDefault="000B43AB" w:rsidP="00512067">
            <w:pPr>
              <w:pStyle w:val="Odstavekseznama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36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B43AB">
              <w:rPr>
                <w:rFonts w:ascii="Arial" w:hAnsi="Arial" w:cs="Arial"/>
                <w:sz w:val="20"/>
              </w:rPr>
              <w:t>Vodenje in koordinacija projekta</w:t>
            </w:r>
          </w:p>
        </w:tc>
      </w:tr>
    </w:tbl>
    <w:p w:rsidR="00C646A2" w:rsidRDefault="00C646A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C646A2" w:rsidRDefault="00C646A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305559" w:rsidRDefault="00305559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="000B43AB">
        <w:rPr>
          <w:rFonts w:ascii="Arial" w:hAnsi="Arial" w:cs="Arial"/>
          <w:sz w:val="20"/>
        </w:rPr>
        <w:t>Po potrebi</w:t>
      </w:r>
      <w:r>
        <w:rPr>
          <w:rFonts w:ascii="Arial" w:hAnsi="Arial" w:cs="Arial"/>
          <w:sz w:val="20"/>
        </w:rPr>
        <w:t xml:space="preserve"> kopirajte tabele</w:t>
      </w:r>
    </w:p>
    <w:p w:rsidR="00305559" w:rsidRDefault="00305559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305559" w:rsidRDefault="00305559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C646A2" w:rsidRDefault="00C646A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C646A2" w:rsidRDefault="00C646A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C646A2" w:rsidRDefault="00C646A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C646A2" w:rsidRDefault="00C646A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5C4058" w:rsidRPr="005C4058" w:rsidRDefault="005C4058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 w:rsidRPr="005C4058">
        <w:rPr>
          <w:rFonts w:ascii="Arial" w:hAnsi="Arial" w:cs="Arial"/>
          <w:i/>
          <w:sz w:val="20"/>
        </w:rPr>
        <w:t>Kraj:</w:t>
      </w:r>
    </w:p>
    <w:p w:rsidR="005C4058" w:rsidRPr="005C4058" w:rsidRDefault="005C4058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</w:p>
    <w:p w:rsidR="00C646A2" w:rsidRDefault="008613B7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ab/>
      </w:r>
      <w:r w:rsidR="005C4058" w:rsidRPr="005C4058">
        <w:rPr>
          <w:rFonts w:ascii="Arial" w:hAnsi="Arial" w:cs="Arial"/>
          <w:i/>
          <w:sz w:val="20"/>
        </w:rPr>
        <w:tab/>
      </w:r>
      <w:r w:rsidR="005C4058" w:rsidRPr="005C4058">
        <w:rPr>
          <w:rFonts w:ascii="Arial" w:hAnsi="Arial" w:cs="Arial"/>
          <w:i/>
          <w:sz w:val="20"/>
        </w:rPr>
        <w:tab/>
      </w:r>
      <w:r w:rsidR="005C4058" w:rsidRPr="005C4058">
        <w:rPr>
          <w:rFonts w:ascii="Arial" w:hAnsi="Arial" w:cs="Arial"/>
          <w:i/>
          <w:sz w:val="20"/>
        </w:rPr>
        <w:tab/>
      </w:r>
      <w:r w:rsidR="005C4058" w:rsidRPr="005C4058">
        <w:rPr>
          <w:rFonts w:ascii="Arial" w:hAnsi="Arial" w:cs="Arial"/>
          <w:i/>
          <w:sz w:val="20"/>
        </w:rPr>
        <w:tab/>
      </w:r>
      <w:r w:rsidR="005C4058" w:rsidRPr="005C4058">
        <w:rPr>
          <w:rFonts w:ascii="Arial" w:hAnsi="Arial" w:cs="Arial"/>
          <w:i/>
          <w:sz w:val="20"/>
        </w:rPr>
        <w:tab/>
      </w:r>
      <w:r w:rsidR="005C4058" w:rsidRPr="005C4058">
        <w:rPr>
          <w:rFonts w:ascii="Arial" w:hAnsi="Arial" w:cs="Arial"/>
          <w:i/>
          <w:sz w:val="20"/>
        </w:rPr>
        <w:tab/>
        <w:t>Datum:</w:t>
      </w:r>
      <w:r w:rsidR="005C4058" w:rsidRPr="005C4058">
        <w:rPr>
          <w:rFonts w:ascii="Arial" w:hAnsi="Arial" w:cs="Arial"/>
          <w:i/>
          <w:sz w:val="20"/>
        </w:rPr>
        <w:tab/>
      </w:r>
      <w:r w:rsidR="005C4058" w:rsidRPr="005C4058">
        <w:rPr>
          <w:rFonts w:ascii="Arial" w:hAnsi="Arial" w:cs="Arial"/>
          <w:i/>
          <w:sz w:val="20"/>
        </w:rPr>
        <w:tab/>
      </w:r>
      <w:r w:rsidR="005C4058">
        <w:rPr>
          <w:rFonts w:ascii="Arial" w:hAnsi="Arial" w:cs="Arial"/>
          <w:sz w:val="20"/>
        </w:rPr>
        <w:tab/>
      </w:r>
      <w:r w:rsidR="005C4058">
        <w:rPr>
          <w:rFonts w:ascii="Arial" w:hAnsi="Arial" w:cs="Arial"/>
          <w:sz w:val="20"/>
        </w:rPr>
        <w:tab/>
      </w:r>
      <w:r w:rsidR="005C4058">
        <w:rPr>
          <w:rFonts w:ascii="Arial" w:hAnsi="Arial" w:cs="Arial"/>
          <w:sz w:val="20"/>
        </w:rPr>
        <w:tab/>
      </w:r>
      <w:r w:rsidR="005C4058">
        <w:rPr>
          <w:rFonts w:ascii="Arial" w:hAnsi="Arial" w:cs="Arial"/>
          <w:sz w:val="20"/>
        </w:rPr>
        <w:tab/>
      </w:r>
    </w:p>
    <w:p w:rsidR="008613B7" w:rsidRDefault="008613B7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177EF2" w:rsidRDefault="005C4058" w:rsidP="008613B7">
      <w:pPr>
        <w:overflowPunct w:val="0"/>
        <w:autoSpaceDE w:val="0"/>
        <w:autoSpaceDN w:val="0"/>
        <w:adjustRightInd w:val="0"/>
        <w:ind w:left="4956"/>
        <w:jc w:val="left"/>
        <w:textAlignment w:val="baseline"/>
        <w:rPr>
          <w:rFonts w:ascii="Arial" w:hAnsi="Arial" w:cs="Arial"/>
          <w:i/>
          <w:sz w:val="20"/>
        </w:rPr>
      </w:pPr>
      <w:r w:rsidRPr="005C4058">
        <w:rPr>
          <w:rFonts w:ascii="Arial" w:hAnsi="Arial" w:cs="Arial"/>
          <w:i/>
          <w:sz w:val="20"/>
        </w:rPr>
        <w:t>Žig in podpis odgovorne osebe prijavitelja: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</w:p>
    <w:p w:rsidR="00177EF2" w:rsidRDefault="00177EF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</w:p>
    <w:p w:rsidR="00177EF2" w:rsidRDefault="00177EF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</w:p>
    <w:p w:rsidR="00177EF2" w:rsidRDefault="00177EF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</w:p>
    <w:p w:rsidR="00177EF2" w:rsidRDefault="00177EF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</w:p>
    <w:p w:rsidR="00177EF2" w:rsidRPr="005C4058" w:rsidRDefault="00177EF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20"/>
        </w:rPr>
      </w:pPr>
    </w:p>
    <w:sectPr w:rsidR="00177EF2" w:rsidRPr="005C4058" w:rsidSect="002C721F">
      <w:headerReference w:type="default" r:id="rId9"/>
      <w:footerReference w:type="default" r:id="rId10"/>
      <w:pgSz w:w="11906" w:h="16838"/>
      <w:pgMar w:top="1418" w:right="1134" w:bottom="1418" w:left="1418" w:header="243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A0" w:rsidRDefault="00DD6BA0">
      <w:r>
        <w:separator/>
      </w:r>
    </w:p>
  </w:endnote>
  <w:endnote w:type="continuationSeparator" w:id="0">
    <w:p w:rsidR="00DD6BA0" w:rsidRDefault="00DD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62814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D6BA0" w:rsidRDefault="00DD6BA0">
            <w:pPr>
              <w:pStyle w:val="Noga"/>
              <w:jc w:val="center"/>
            </w:pPr>
            <w:r w:rsidRPr="00084EBD">
              <w:rPr>
                <w:sz w:val="20"/>
              </w:rPr>
              <w:t xml:space="preserve">Stran </w:t>
            </w:r>
            <w:r w:rsidRPr="00084EBD">
              <w:rPr>
                <w:bCs/>
                <w:sz w:val="20"/>
              </w:rPr>
              <w:fldChar w:fldCharType="begin"/>
            </w:r>
            <w:r w:rsidRPr="00084EBD">
              <w:rPr>
                <w:bCs/>
                <w:sz w:val="20"/>
              </w:rPr>
              <w:instrText>PAGE</w:instrText>
            </w:r>
            <w:r w:rsidRPr="00084EBD">
              <w:rPr>
                <w:bCs/>
                <w:sz w:val="20"/>
              </w:rPr>
              <w:fldChar w:fldCharType="separate"/>
            </w:r>
            <w:r w:rsidR="00AC06E8">
              <w:rPr>
                <w:bCs/>
                <w:noProof/>
                <w:sz w:val="20"/>
              </w:rPr>
              <w:t>1</w:t>
            </w:r>
            <w:r w:rsidRPr="00084EBD">
              <w:rPr>
                <w:bCs/>
                <w:sz w:val="20"/>
              </w:rPr>
              <w:fldChar w:fldCharType="end"/>
            </w:r>
            <w:r w:rsidRPr="00084EBD">
              <w:rPr>
                <w:sz w:val="20"/>
              </w:rPr>
              <w:t xml:space="preserve"> od </w:t>
            </w:r>
            <w:r w:rsidRPr="00084EBD">
              <w:rPr>
                <w:bCs/>
                <w:sz w:val="20"/>
              </w:rPr>
              <w:fldChar w:fldCharType="begin"/>
            </w:r>
            <w:r w:rsidRPr="00084EBD">
              <w:rPr>
                <w:bCs/>
                <w:sz w:val="20"/>
              </w:rPr>
              <w:instrText>NUMPAGES</w:instrText>
            </w:r>
            <w:r w:rsidRPr="00084EBD">
              <w:rPr>
                <w:bCs/>
                <w:sz w:val="20"/>
              </w:rPr>
              <w:fldChar w:fldCharType="separate"/>
            </w:r>
            <w:r w:rsidR="00AC06E8">
              <w:rPr>
                <w:bCs/>
                <w:noProof/>
                <w:sz w:val="20"/>
              </w:rPr>
              <w:t>2</w:t>
            </w:r>
            <w:r w:rsidRPr="00084EBD">
              <w:rPr>
                <w:bCs/>
                <w:sz w:val="20"/>
              </w:rPr>
              <w:fldChar w:fldCharType="end"/>
            </w:r>
          </w:p>
        </w:sdtContent>
      </w:sdt>
    </w:sdtContent>
  </w:sdt>
  <w:p w:rsidR="00DD6BA0" w:rsidRDefault="00DD6BA0" w:rsidP="00E72A6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A0" w:rsidRDefault="00DD6BA0">
      <w:r>
        <w:separator/>
      </w:r>
    </w:p>
  </w:footnote>
  <w:footnote w:type="continuationSeparator" w:id="0">
    <w:p w:rsidR="00DD6BA0" w:rsidRDefault="00DD6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A0" w:rsidRPr="00B70C90" w:rsidRDefault="00EB3681" w:rsidP="00B70C90">
    <w:pPr>
      <w:overflowPunct w:val="0"/>
      <w:autoSpaceDE w:val="0"/>
      <w:autoSpaceDN w:val="0"/>
      <w:adjustRightInd w:val="0"/>
      <w:textAlignment w:val="baseline"/>
      <w:rPr>
        <w:rFonts w:ascii="Arial" w:hAnsi="Arial" w:cs="Arial"/>
        <w:b/>
        <w:sz w:val="20"/>
        <w:u w:val="single"/>
      </w:rPr>
    </w:pPr>
    <w:r w:rsidRPr="00B70C90">
      <w:rPr>
        <w:rFonts w:ascii="Arial" w:hAnsi="Arial" w:cs="Arial"/>
        <w:b/>
        <w:noProof/>
        <w:sz w:val="20"/>
      </w:rPr>
      <w:drawing>
        <wp:anchor distT="0" distB="0" distL="114300" distR="114300" simplePos="0" relativeHeight="251662336" behindDoc="0" locked="0" layoutInCell="1" allowOverlap="1" wp14:anchorId="043C7710" wp14:editId="1EB04E4C">
          <wp:simplePos x="0" y="0"/>
          <wp:positionH relativeFrom="column">
            <wp:posOffset>-904240</wp:posOffset>
          </wp:positionH>
          <wp:positionV relativeFrom="paragraph">
            <wp:posOffset>-1563370</wp:posOffset>
          </wp:positionV>
          <wp:extent cx="3314065" cy="1162050"/>
          <wp:effectExtent l="0" t="0" r="635" b="0"/>
          <wp:wrapSquare wrapText="bothSides"/>
          <wp:docPr id="2" name="Slika 2" descr="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tm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06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377" w:rsidRPr="00B70C90">
      <w:rPr>
        <w:rFonts w:ascii="Arial" w:hAnsi="Arial" w:cs="Arial"/>
        <w:b/>
        <w:sz w:val="20"/>
      </w:rPr>
      <w:t>Obrazec št. 6</w:t>
    </w:r>
    <w:r w:rsidR="00DD6BA0" w:rsidRPr="00B70C90">
      <w:rPr>
        <w:rFonts w:ascii="Arial" w:hAnsi="Arial" w:cs="Arial"/>
        <w:b/>
        <w:sz w:val="20"/>
      </w:rPr>
      <w:t xml:space="preserve"> – Izjava o izvedljivosti kadrovskega načrta</w:t>
    </w:r>
    <w:r w:rsidR="00DD6BA0" w:rsidRPr="00B70C90">
      <w:rPr>
        <w:rFonts w:ascii="Arial" w:hAnsi="Arial" w:cs="Arial"/>
        <w:b/>
        <w:noProof/>
        <w:sz w:val="20"/>
      </w:rPr>
      <w:drawing>
        <wp:anchor distT="0" distB="0" distL="114300" distR="114300" simplePos="0" relativeHeight="251661312" behindDoc="1" locked="0" layoutInCell="1" allowOverlap="1" wp14:anchorId="6CB876E6" wp14:editId="7BB645B8">
          <wp:simplePos x="0" y="0"/>
          <wp:positionH relativeFrom="column">
            <wp:posOffset>3246755</wp:posOffset>
          </wp:positionH>
          <wp:positionV relativeFrom="paragraph">
            <wp:posOffset>-1094740</wp:posOffset>
          </wp:positionV>
          <wp:extent cx="2421255" cy="950595"/>
          <wp:effectExtent l="0" t="0" r="0" b="1905"/>
          <wp:wrapThrough wrapText="bothSides">
            <wp:wrapPolygon edited="0">
              <wp:start x="0" y="0"/>
              <wp:lineTo x="0" y="21210"/>
              <wp:lineTo x="21413" y="21210"/>
              <wp:lineTo x="21413" y="0"/>
              <wp:lineTo x="0" y="0"/>
            </wp:wrapPolygon>
          </wp:wrapThrough>
          <wp:docPr id="5" name="Slika 5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1255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62C41" w:rsidRPr="00B70C90">
      <w:rPr>
        <w:rFonts w:ascii="Arial" w:hAnsi="Arial" w:cs="Arial"/>
        <w:b/>
        <w:sz w:val="20"/>
      </w:rPr>
      <w:t xml:space="preserve"> in sposobnosti za izvedbo javnega razpisa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B59AF"/>
    <w:multiLevelType w:val="hybridMultilevel"/>
    <w:tmpl w:val="4DC4E0C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3">
    <w:nsid w:val="0B9623A6"/>
    <w:multiLevelType w:val="hybridMultilevel"/>
    <w:tmpl w:val="BD446FCA"/>
    <w:lvl w:ilvl="0" w:tplc="7F30E55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83CA6"/>
    <w:multiLevelType w:val="hybridMultilevel"/>
    <w:tmpl w:val="4DC4E0C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5F7C6E"/>
    <w:multiLevelType w:val="hybridMultilevel"/>
    <w:tmpl w:val="6EC84DDA"/>
    <w:lvl w:ilvl="0" w:tplc="B6AC9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4694D"/>
    <w:multiLevelType w:val="hybridMultilevel"/>
    <w:tmpl w:val="4DC4E0C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43027"/>
    <w:multiLevelType w:val="hybridMultilevel"/>
    <w:tmpl w:val="4DC4E0C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2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sz w:val="20"/>
      </w:rPr>
    </w:lvl>
  </w:abstractNum>
  <w:abstractNum w:abstractNumId="12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C87816"/>
    <w:multiLevelType w:val="hybridMultilevel"/>
    <w:tmpl w:val="4DC4E0C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344562A"/>
    <w:multiLevelType w:val="hybridMultilevel"/>
    <w:tmpl w:val="4DC4E0C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9">
    <w:nsid w:val="443F7889"/>
    <w:multiLevelType w:val="hybridMultilevel"/>
    <w:tmpl w:val="4DC4E0C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46CF36B1"/>
    <w:multiLevelType w:val="hybridMultilevel"/>
    <w:tmpl w:val="4DC4E0C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4A5571"/>
    <w:multiLevelType w:val="multilevel"/>
    <w:tmpl w:val="68D4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9">
    <w:nsid w:val="5AAF37A6"/>
    <w:multiLevelType w:val="hybridMultilevel"/>
    <w:tmpl w:val="78803C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51067"/>
    <w:multiLevelType w:val="hybridMultilevel"/>
    <w:tmpl w:val="4DC4E0C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A20404"/>
    <w:multiLevelType w:val="hybridMultilevel"/>
    <w:tmpl w:val="42308F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22"/>
  </w:num>
  <w:num w:numId="4">
    <w:abstractNumId w:val="24"/>
  </w:num>
  <w:num w:numId="5">
    <w:abstractNumId w:val="20"/>
  </w:num>
  <w:num w:numId="6">
    <w:abstractNumId w:val="13"/>
  </w:num>
  <w:num w:numId="7">
    <w:abstractNumId w:val="25"/>
  </w:num>
  <w:num w:numId="8">
    <w:abstractNumId w:val="18"/>
  </w:num>
  <w:num w:numId="9">
    <w:abstractNumId w:val="2"/>
  </w:num>
  <w:num w:numId="10">
    <w:abstractNumId w:val="11"/>
  </w:num>
  <w:num w:numId="11">
    <w:abstractNumId w:val="34"/>
  </w:num>
  <w:num w:numId="12">
    <w:abstractNumId w:val="16"/>
  </w:num>
  <w:num w:numId="13">
    <w:abstractNumId w:val="35"/>
  </w:num>
  <w:num w:numId="14">
    <w:abstractNumId w:val="4"/>
  </w:num>
  <w:num w:numId="15">
    <w:abstractNumId w:val="31"/>
  </w:num>
  <w:num w:numId="16">
    <w:abstractNumId w:val="14"/>
  </w:num>
  <w:num w:numId="17">
    <w:abstractNumId w:val="7"/>
  </w:num>
  <w:num w:numId="18">
    <w:abstractNumId w:val="0"/>
  </w:num>
  <w:num w:numId="19">
    <w:abstractNumId w:val="12"/>
  </w:num>
  <w:num w:numId="20">
    <w:abstractNumId w:val="6"/>
  </w:num>
  <w:num w:numId="21">
    <w:abstractNumId w:val="26"/>
  </w:num>
  <w:num w:numId="22">
    <w:abstractNumId w:val="33"/>
  </w:num>
  <w:num w:numId="23">
    <w:abstractNumId w:val="27"/>
  </w:num>
  <w:num w:numId="24">
    <w:abstractNumId w:val="29"/>
  </w:num>
  <w:num w:numId="25">
    <w:abstractNumId w:val="8"/>
  </w:num>
  <w:num w:numId="26">
    <w:abstractNumId w:val="32"/>
  </w:num>
  <w:num w:numId="27">
    <w:abstractNumId w:val="3"/>
  </w:num>
  <w:num w:numId="28">
    <w:abstractNumId w:val="5"/>
  </w:num>
  <w:num w:numId="29">
    <w:abstractNumId w:val="9"/>
  </w:num>
  <w:num w:numId="30">
    <w:abstractNumId w:val="30"/>
  </w:num>
  <w:num w:numId="31">
    <w:abstractNumId w:val="1"/>
  </w:num>
  <w:num w:numId="32">
    <w:abstractNumId w:val="19"/>
  </w:num>
  <w:num w:numId="33">
    <w:abstractNumId w:val="21"/>
  </w:num>
  <w:num w:numId="34">
    <w:abstractNumId w:val="15"/>
  </w:num>
  <w:num w:numId="35">
    <w:abstractNumId w:val="17"/>
  </w:num>
  <w:num w:numId="3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35"/>
    <w:rsid w:val="00002F6E"/>
    <w:rsid w:val="00006614"/>
    <w:rsid w:val="0001060B"/>
    <w:rsid w:val="00010F73"/>
    <w:rsid w:val="000169B8"/>
    <w:rsid w:val="00026A6E"/>
    <w:rsid w:val="00027178"/>
    <w:rsid w:val="000271D5"/>
    <w:rsid w:val="0003062B"/>
    <w:rsid w:val="00032B6E"/>
    <w:rsid w:val="000336EF"/>
    <w:rsid w:val="0003609A"/>
    <w:rsid w:val="00036E24"/>
    <w:rsid w:val="00037416"/>
    <w:rsid w:val="000438FE"/>
    <w:rsid w:val="00043A56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677E7"/>
    <w:rsid w:val="00074803"/>
    <w:rsid w:val="00082335"/>
    <w:rsid w:val="00082B41"/>
    <w:rsid w:val="00084EBD"/>
    <w:rsid w:val="00085909"/>
    <w:rsid w:val="000867E9"/>
    <w:rsid w:val="00090894"/>
    <w:rsid w:val="00091F70"/>
    <w:rsid w:val="000952EC"/>
    <w:rsid w:val="0009543B"/>
    <w:rsid w:val="00095932"/>
    <w:rsid w:val="00096E54"/>
    <w:rsid w:val="000A308B"/>
    <w:rsid w:val="000A4213"/>
    <w:rsid w:val="000A632E"/>
    <w:rsid w:val="000B43AB"/>
    <w:rsid w:val="000C20FE"/>
    <w:rsid w:val="000C2775"/>
    <w:rsid w:val="000C2999"/>
    <w:rsid w:val="000C380D"/>
    <w:rsid w:val="000C4064"/>
    <w:rsid w:val="000C5086"/>
    <w:rsid w:val="000D0C78"/>
    <w:rsid w:val="000D3EBC"/>
    <w:rsid w:val="000D443F"/>
    <w:rsid w:val="000D4B74"/>
    <w:rsid w:val="000D5BA6"/>
    <w:rsid w:val="000D6DE1"/>
    <w:rsid w:val="000E11CE"/>
    <w:rsid w:val="000E15C9"/>
    <w:rsid w:val="000E2F1E"/>
    <w:rsid w:val="000F0675"/>
    <w:rsid w:val="000F240B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D21"/>
    <w:rsid w:val="001171F7"/>
    <w:rsid w:val="00121A5D"/>
    <w:rsid w:val="00121B5F"/>
    <w:rsid w:val="00122405"/>
    <w:rsid w:val="001227A0"/>
    <w:rsid w:val="00124C8D"/>
    <w:rsid w:val="00134604"/>
    <w:rsid w:val="0013487B"/>
    <w:rsid w:val="001426A0"/>
    <w:rsid w:val="001509FE"/>
    <w:rsid w:val="00150C35"/>
    <w:rsid w:val="00152AEE"/>
    <w:rsid w:val="001542A5"/>
    <w:rsid w:val="00155E28"/>
    <w:rsid w:val="00160348"/>
    <w:rsid w:val="00161E87"/>
    <w:rsid w:val="00162439"/>
    <w:rsid w:val="0016436D"/>
    <w:rsid w:val="00172936"/>
    <w:rsid w:val="00172D1B"/>
    <w:rsid w:val="0017329C"/>
    <w:rsid w:val="00177EF2"/>
    <w:rsid w:val="00183947"/>
    <w:rsid w:val="001848BE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602"/>
    <w:rsid w:val="001A6D89"/>
    <w:rsid w:val="001A735D"/>
    <w:rsid w:val="001B426D"/>
    <w:rsid w:val="001B4D56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5AC5"/>
    <w:rsid w:val="001D6F55"/>
    <w:rsid w:val="001F0D34"/>
    <w:rsid w:val="001F44EC"/>
    <w:rsid w:val="001F4973"/>
    <w:rsid w:val="001F6D44"/>
    <w:rsid w:val="001F7C08"/>
    <w:rsid w:val="002064A9"/>
    <w:rsid w:val="0020727E"/>
    <w:rsid w:val="00212CC2"/>
    <w:rsid w:val="0021343D"/>
    <w:rsid w:val="002159A5"/>
    <w:rsid w:val="00215B92"/>
    <w:rsid w:val="00221D73"/>
    <w:rsid w:val="002237AA"/>
    <w:rsid w:val="00224E95"/>
    <w:rsid w:val="00224FF8"/>
    <w:rsid w:val="002269CB"/>
    <w:rsid w:val="00226AF1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6018"/>
    <w:rsid w:val="002772E8"/>
    <w:rsid w:val="002855F7"/>
    <w:rsid w:val="00286609"/>
    <w:rsid w:val="0029007D"/>
    <w:rsid w:val="00290132"/>
    <w:rsid w:val="00290399"/>
    <w:rsid w:val="00290BA7"/>
    <w:rsid w:val="00291220"/>
    <w:rsid w:val="0029266C"/>
    <w:rsid w:val="00293241"/>
    <w:rsid w:val="00296FCF"/>
    <w:rsid w:val="0029739D"/>
    <w:rsid w:val="002A0C6F"/>
    <w:rsid w:val="002A2FFA"/>
    <w:rsid w:val="002A41DB"/>
    <w:rsid w:val="002A5384"/>
    <w:rsid w:val="002B08B0"/>
    <w:rsid w:val="002B111B"/>
    <w:rsid w:val="002B169B"/>
    <w:rsid w:val="002B3468"/>
    <w:rsid w:val="002C09FA"/>
    <w:rsid w:val="002C30AD"/>
    <w:rsid w:val="002C40A1"/>
    <w:rsid w:val="002C721F"/>
    <w:rsid w:val="002D2E72"/>
    <w:rsid w:val="002D5D40"/>
    <w:rsid w:val="002D700D"/>
    <w:rsid w:val="002D73F3"/>
    <w:rsid w:val="002E0231"/>
    <w:rsid w:val="002E17EE"/>
    <w:rsid w:val="002E253C"/>
    <w:rsid w:val="002E2D09"/>
    <w:rsid w:val="002E2F6D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0DBD"/>
    <w:rsid w:val="00301C86"/>
    <w:rsid w:val="003043F7"/>
    <w:rsid w:val="00304B66"/>
    <w:rsid w:val="003053FA"/>
    <w:rsid w:val="00305559"/>
    <w:rsid w:val="00314435"/>
    <w:rsid w:val="00317919"/>
    <w:rsid w:val="00320558"/>
    <w:rsid w:val="003207EE"/>
    <w:rsid w:val="003210D5"/>
    <w:rsid w:val="00321408"/>
    <w:rsid w:val="003234EF"/>
    <w:rsid w:val="00323AF8"/>
    <w:rsid w:val="003267F5"/>
    <w:rsid w:val="00327391"/>
    <w:rsid w:val="00330414"/>
    <w:rsid w:val="003429F2"/>
    <w:rsid w:val="00343576"/>
    <w:rsid w:val="00344E45"/>
    <w:rsid w:val="00346AD8"/>
    <w:rsid w:val="00346FEE"/>
    <w:rsid w:val="00354466"/>
    <w:rsid w:val="00357F7B"/>
    <w:rsid w:val="00360651"/>
    <w:rsid w:val="00362C41"/>
    <w:rsid w:val="00363510"/>
    <w:rsid w:val="0036447C"/>
    <w:rsid w:val="003654C1"/>
    <w:rsid w:val="00374306"/>
    <w:rsid w:val="00374E55"/>
    <w:rsid w:val="00380A8B"/>
    <w:rsid w:val="0039235F"/>
    <w:rsid w:val="00396801"/>
    <w:rsid w:val="003A0BFE"/>
    <w:rsid w:val="003A5026"/>
    <w:rsid w:val="003A6557"/>
    <w:rsid w:val="003B4A5F"/>
    <w:rsid w:val="003B4F99"/>
    <w:rsid w:val="003B79A9"/>
    <w:rsid w:val="003C2E3B"/>
    <w:rsid w:val="003C763B"/>
    <w:rsid w:val="003D00EC"/>
    <w:rsid w:val="003D1921"/>
    <w:rsid w:val="003D1FB3"/>
    <w:rsid w:val="003D3A23"/>
    <w:rsid w:val="003D44EC"/>
    <w:rsid w:val="003D5E64"/>
    <w:rsid w:val="003D72E7"/>
    <w:rsid w:val="003E5E4E"/>
    <w:rsid w:val="003E6C07"/>
    <w:rsid w:val="003E7ADA"/>
    <w:rsid w:val="003F1C8B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21AB"/>
    <w:rsid w:val="00444E31"/>
    <w:rsid w:val="004452F1"/>
    <w:rsid w:val="00445DD4"/>
    <w:rsid w:val="004578C2"/>
    <w:rsid w:val="00460359"/>
    <w:rsid w:val="00462B94"/>
    <w:rsid w:val="004634A1"/>
    <w:rsid w:val="004649CD"/>
    <w:rsid w:val="004675FD"/>
    <w:rsid w:val="00467AD7"/>
    <w:rsid w:val="00476605"/>
    <w:rsid w:val="00480BAB"/>
    <w:rsid w:val="00480E14"/>
    <w:rsid w:val="004810EF"/>
    <w:rsid w:val="0048251F"/>
    <w:rsid w:val="0048580D"/>
    <w:rsid w:val="00486CDD"/>
    <w:rsid w:val="004903DF"/>
    <w:rsid w:val="0049063A"/>
    <w:rsid w:val="0049086A"/>
    <w:rsid w:val="0049325A"/>
    <w:rsid w:val="00495C24"/>
    <w:rsid w:val="004A11CD"/>
    <w:rsid w:val="004A1232"/>
    <w:rsid w:val="004A3DA6"/>
    <w:rsid w:val="004A6AFD"/>
    <w:rsid w:val="004B012E"/>
    <w:rsid w:val="004B37E6"/>
    <w:rsid w:val="004B69B7"/>
    <w:rsid w:val="004B764F"/>
    <w:rsid w:val="004B7EC9"/>
    <w:rsid w:val="004C056D"/>
    <w:rsid w:val="004C154C"/>
    <w:rsid w:val="004C170A"/>
    <w:rsid w:val="004C3C5C"/>
    <w:rsid w:val="004C3D93"/>
    <w:rsid w:val="004C51CD"/>
    <w:rsid w:val="004C5B25"/>
    <w:rsid w:val="004C7F2A"/>
    <w:rsid w:val="004D1BDE"/>
    <w:rsid w:val="004D20AB"/>
    <w:rsid w:val="004D2906"/>
    <w:rsid w:val="004D4F4B"/>
    <w:rsid w:val="004D67B4"/>
    <w:rsid w:val="004E0F79"/>
    <w:rsid w:val="004E1157"/>
    <w:rsid w:val="004E2456"/>
    <w:rsid w:val="004E2C06"/>
    <w:rsid w:val="004F1D74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044A"/>
    <w:rsid w:val="005111E6"/>
    <w:rsid w:val="00512067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0B2F"/>
    <w:rsid w:val="00562BEB"/>
    <w:rsid w:val="005641F9"/>
    <w:rsid w:val="005642F9"/>
    <w:rsid w:val="005646CD"/>
    <w:rsid w:val="0057017C"/>
    <w:rsid w:val="005704EB"/>
    <w:rsid w:val="00570752"/>
    <w:rsid w:val="00575801"/>
    <w:rsid w:val="00575C13"/>
    <w:rsid w:val="00577CCA"/>
    <w:rsid w:val="005819B7"/>
    <w:rsid w:val="0058239F"/>
    <w:rsid w:val="005841D5"/>
    <w:rsid w:val="0058751B"/>
    <w:rsid w:val="00590F29"/>
    <w:rsid w:val="00595C8F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B7B9F"/>
    <w:rsid w:val="005C0678"/>
    <w:rsid w:val="005C29A4"/>
    <w:rsid w:val="005C2F5A"/>
    <w:rsid w:val="005C4058"/>
    <w:rsid w:val="005C478C"/>
    <w:rsid w:val="005C63D8"/>
    <w:rsid w:val="005D0DC6"/>
    <w:rsid w:val="005D3B7A"/>
    <w:rsid w:val="005D3E04"/>
    <w:rsid w:val="005D75B9"/>
    <w:rsid w:val="005E01CD"/>
    <w:rsid w:val="005E7B66"/>
    <w:rsid w:val="005F56D8"/>
    <w:rsid w:val="005F6AE8"/>
    <w:rsid w:val="005F79BF"/>
    <w:rsid w:val="0060289A"/>
    <w:rsid w:val="00603F67"/>
    <w:rsid w:val="00604EF4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8EE"/>
    <w:rsid w:val="00636659"/>
    <w:rsid w:val="006407C1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3554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9749B"/>
    <w:rsid w:val="006A1DC3"/>
    <w:rsid w:val="006A2F33"/>
    <w:rsid w:val="006A319E"/>
    <w:rsid w:val="006A3BE4"/>
    <w:rsid w:val="006A3EA2"/>
    <w:rsid w:val="006A4F9C"/>
    <w:rsid w:val="006A625C"/>
    <w:rsid w:val="006A6DC6"/>
    <w:rsid w:val="006A7B72"/>
    <w:rsid w:val="006B0322"/>
    <w:rsid w:val="006B1BDE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14A1"/>
    <w:rsid w:val="006D216C"/>
    <w:rsid w:val="006D4759"/>
    <w:rsid w:val="006D4D72"/>
    <w:rsid w:val="006D4FB1"/>
    <w:rsid w:val="006E0366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5CEF"/>
    <w:rsid w:val="00716BAA"/>
    <w:rsid w:val="00721422"/>
    <w:rsid w:val="007228AA"/>
    <w:rsid w:val="00725D92"/>
    <w:rsid w:val="00726395"/>
    <w:rsid w:val="0073052E"/>
    <w:rsid w:val="007308B2"/>
    <w:rsid w:val="00732E9C"/>
    <w:rsid w:val="00732F3D"/>
    <w:rsid w:val="0073313D"/>
    <w:rsid w:val="00733FF5"/>
    <w:rsid w:val="007346AF"/>
    <w:rsid w:val="007433F7"/>
    <w:rsid w:val="007439FB"/>
    <w:rsid w:val="007470EB"/>
    <w:rsid w:val="00747559"/>
    <w:rsid w:val="007602B4"/>
    <w:rsid w:val="00762147"/>
    <w:rsid w:val="00762779"/>
    <w:rsid w:val="00763958"/>
    <w:rsid w:val="0076550D"/>
    <w:rsid w:val="0077097C"/>
    <w:rsid w:val="00770EAB"/>
    <w:rsid w:val="0077153E"/>
    <w:rsid w:val="00772C60"/>
    <w:rsid w:val="00773FF3"/>
    <w:rsid w:val="00774632"/>
    <w:rsid w:val="00774B7A"/>
    <w:rsid w:val="00776C23"/>
    <w:rsid w:val="00777009"/>
    <w:rsid w:val="007813A9"/>
    <w:rsid w:val="00781D60"/>
    <w:rsid w:val="00782535"/>
    <w:rsid w:val="007830C4"/>
    <w:rsid w:val="0078338E"/>
    <w:rsid w:val="007841E3"/>
    <w:rsid w:val="007870B8"/>
    <w:rsid w:val="00787B8A"/>
    <w:rsid w:val="00791549"/>
    <w:rsid w:val="00795FEE"/>
    <w:rsid w:val="007A0336"/>
    <w:rsid w:val="007A15ED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E6D7A"/>
    <w:rsid w:val="007F1918"/>
    <w:rsid w:val="007F2186"/>
    <w:rsid w:val="007F38D8"/>
    <w:rsid w:val="007F5B73"/>
    <w:rsid w:val="0080224B"/>
    <w:rsid w:val="00802465"/>
    <w:rsid w:val="008025F7"/>
    <w:rsid w:val="00802D4D"/>
    <w:rsid w:val="008047C6"/>
    <w:rsid w:val="008100E4"/>
    <w:rsid w:val="00812566"/>
    <w:rsid w:val="0081473A"/>
    <w:rsid w:val="00814FFE"/>
    <w:rsid w:val="008157BB"/>
    <w:rsid w:val="008165F5"/>
    <w:rsid w:val="00817309"/>
    <w:rsid w:val="00822F11"/>
    <w:rsid w:val="00825C32"/>
    <w:rsid w:val="008261F2"/>
    <w:rsid w:val="008308DF"/>
    <w:rsid w:val="00831D6C"/>
    <w:rsid w:val="008432A9"/>
    <w:rsid w:val="008450B1"/>
    <w:rsid w:val="0084512A"/>
    <w:rsid w:val="0084561A"/>
    <w:rsid w:val="00847348"/>
    <w:rsid w:val="00847DC0"/>
    <w:rsid w:val="0085053F"/>
    <w:rsid w:val="0085194F"/>
    <w:rsid w:val="00852EC3"/>
    <w:rsid w:val="00853F42"/>
    <w:rsid w:val="00854128"/>
    <w:rsid w:val="00857CB8"/>
    <w:rsid w:val="008613B7"/>
    <w:rsid w:val="00863CAA"/>
    <w:rsid w:val="00872414"/>
    <w:rsid w:val="008755E3"/>
    <w:rsid w:val="00880068"/>
    <w:rsid w:val="008807CA"/>
    <w:rsid w:val="00881A70"/>
    <w:rsid w:val="00882E1F"/>
    <w:rsid w:val="00887C4C"/>
    <w:rsid w:val="00890333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64FD"/>
    <w:rsid w:val="008E283A"/>
    <w:rsid w:val="008E731E"/>
    <w:rsid w:val="008E7E5C"/>
    <w:rsid w:val="008F3D9D"/>
    <w:rsid w:val="008F4729"/>
    <w:rsid w:val="008F7A31"/>
    <w:rsid w:val="00902F4D"/>
    <w:rsid w:val="009071D6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C66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4F86"/>
    <w:rsid w:val="009752A7"/>
    <w:rsid w:val="009770C0"/>
    <w:rsid w:val="009804FF"/>
    <w:rsid w:val="009821F5"/>
    <w:rsid w:val="00983284"/>
    <w:rsid w:val="009848BF"/>
    <w:rsid w:val="00984D51"/>
    <w:rsid w:val="009940CB"/>
    <w:rsid w:val="00997190"/>
    <w:rsid w:val="00997DB1"/>
    <w:rsid w:val="009A336D"/>
    <w:rsid w:val="009A3D94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5082"/>
    <w:rsid w:val="009D023B"/>
    <w:rsid w:val="009D1E41"/>
    <w:rsid w:val="009D298C"/>
    <w:rsid w:val="009D4C90"/>
    <w:rsid w:val="009E2DE3"/>
    <w:rsid w:val="009E37F3"/>
    <w:rsid w:val="009E50FA"/>
    <w:rsid w:val="009E5AC6"/>
    <w:rsid w:val="009E6DBD"/>
    <w:rsid w:val="009F45B3"/>
    <w:rsid w:val="009F62FB"/>
    <w:rsid w:val="009F72C4"/>
    <w:rsid w:val="00A02AA5"/>
    <w:rsid w:val="00A02DC0"/>
    <w:rsid w:val="00A03E77"/>
    <w:rsid w:val="00A07B11"/>
    <w:rsid w:val="00A10747"/>
    <w:rsid w:val="00A1116F"/>
    <w:rsid w:val="00A1476F"/>
    <w:rsid w:val="00A14C3D"/>
    <w:rsid w:val="00A15861"/>
    <w:rsid w:val="00A22BA6"/>
    <w:rsid w:val="00A23B18"/>
    <w:rsid w:val="00A25697"/>
    <w:rsid w:val="00A26313"/>
    <w:rsid w:val="00A27DA2"/>
    <w:rsid w:val="00A31DC8"/>
    <w:rsid w:val="00A3381F"/>
    <w:rsid w:val="00A34DD8"/>
    <w:rsid w:val="00A40100"/>
    <w:rsid w:val="00A47212"/>
    <w:rsid w:val="00A51C51"/>
    <w:rsid w:val="00A5295F"/>
    <w:rsid w:val="00A56E79"/>
    <w:rsid w:val="00A63F55"/>
    <w:rsid w:val="00A65781"/>
    <w:rsid w:val="00A725C4"/>
    <w:rsid w:val="00A75962"/>
    <w:rsid w:val="00A77D76"/>
    <w:rsid w:val="00A83A15"/>
    <w:rsid w:val="00A855F4"/>
    <w:rsid w:val="00A856FB"/>
    <w:rsid w:val="00A90AE9"/>
    <w:rsid w:val="00A912F2"/>
    <w:rsid w:val="00A9491D"/>
    <w:rsid w:val="00A94984"/>
    <w:rsid w:val="00A94C85"/>
    <w:rsid w:val="00A955BD"/>
    <w:rsid w:val="00A9650F"/>
    <w:rsid w:val="00A96BF2"/>
    <w:rsid w:val="00AA17B5"/>
    <w:rsid w:val="00AA6B28"/>
    <w:rsid w:val="00AB1A5D"/>
    <w:rsid w:val="00AB469D"/>
    <w:rsid w:val="00AB51A4"/>
    <w:rsid w:val="00AC06E8"/>
    <w:rsid w:val="00AC547C"/>
    <w:rsid w:val="00AC5BAA"/>
    <w:rsid w:val="00AC6348"/>
    <w:rsid w:val="00AC6491"/>
    <w:rsid w:val="00AD0373"/>
    <w:rsid w:val="00AD2907"/>
    <w:rsid w:val="00AD42DD"/>
    <w:rsid w:val="00AD6149"/>
    <w:rsid w:val="00AD7C50"/>
    <w:rsid w:val="00AE116F"/>
    <w:rsid w:val="00AE2D69"/>
    <w:rsid w:val="00AF0D24"/>
    <w:rsid w:val="00AF0E8A"/>
    <w:rsid w:val="00AF46D8"/>
    <w:rsid w:val="00AF4BE8"/>
    <w:rsid w:val="00AF5A6D"/>
    <w:rsid w:val="00B000F1"/>
    <w:rsid w:val="00B024A1"/>
    <w:rsid w:val="00B03346"/>
    <w:rsid w:val="00B0760E"/>
    <w:rsid w:val="00B11B49"/>
    <w:rsid w:val="00B129FF"/>
    <w:rsid w:val="00B13450"/>
    <w:rsid w:val="00B17DB7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426CC"/>
    <w:rsid w:val="00B46909"/>
    <w:rsid w:val="00B52BF7"/>
    <w:rsid w:val="00B53A41"/>
    <w:rsid w:val="00B563D0"/>
    <w:rsid w:val="00B6210E"/>
    <w:rsid w:val="00B626BD"/>
    <w:rsid w:val="00B62862"/>
    <w:rsid w:val="00B62CBF"/>
    <w:rsid w:val="00B6420A"/>
    <w:rsid w:val="00B65C45"/>
    <w:rsid w:val="00B6710F"/>
    <w:rsid w:val="00B675CB"/>
    <w:rsid w:val="00B6776D"/>
    <w:rsid w:val="00B70C90"/>
    <w:rsid w:val="00B70D10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1C5A"/>
    <w:rsid w:val="00B92165"/>
    <w:rsid w:val="00B94AE3"/>
    <w:rsid w:val="00B9713D"/>
    <w:rsid w:val="00BA2DAB"/>
    <w:rsid w:val="00BA41FB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3045"/>
    <w:rsid w:val="00BD4EBB"/>
    <w:rsid w:val="00BD5628"/>
    <w:rsid w:val="00BE2AEA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37D4B"/>
    <w:rsid w:val="00C407A6"/>
    <w:rsid w:val="00C41A46"/>
    <w:rsid w:val="00C42820"/>
    <w:rsid w:val="00C436CB"/>
    <w:rsid w:val="00C45574"/>
    <w:rsid w:val="00C460DB"/>
    <w:rsid w:val="00C46866"/>
    <w:rsid w:val="00C53980"/>
    <w:rsid w:val="00C556D5"/>
    <w:rsid w:val="00C62CAB"/>
    <w:rsid w:val="00C63F51"/>
    <w:rsid w:val="00C646A2"/>
    <w:rsid w:val="00C6776E"/>
    <w:rsid w:val="00C70A2F"/>
    <w:rsid w:val="00C7122F"/>
    <w:rsid w:val="00C75E21"/>
    <w:rsid w:val="00C826DF"/>
    <w:rsid w:val="00C82B75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089D"/>
    <w:rsid w:val="00CB18C9"/>
    <w:rsid w:val="00CB2EC6"/>
    <w:rsid w:val="00CB6202"/>
    <w:rsid w:val="00CB670B"/>
    <w:rsid w:val="00CC233B"/>
    <w:rsid w:val="00CC3239"/>
    <w:rsid w:val="00CC389A"/>
    <w:rsid w:val="00CC5EDE"/>
    <w:rsid w:val="00CC74A1"/>
    <w:rsid w:val="00CD2169"/>
    <w:rsid w:val="00CD36D5"/>
    <w:rsid w:val="00CD3D6D"/>
    <w:rsid w:val="00CD6017"/>
    <w:rsid w:val="00CD65E4"/>
    <w:rsid w:val="00CE3C0A"/>
    <w:rsid w:val="00CE4EAC"/>
    <w:rsid w:val="00CE50D8"/>
    <w:rsid w:val="00CE7592"/>
    <w:rsid w:val="00CF1782"/>
    <w:rsid w:val="00CF33F6"/>
    <w:rsid w:val="00CF3DF2"/>
    <w:rsid w:val="00CF439B"/>
    <w:rsid w:val="00D04791"/>
    <w:rsid w:val="00D04927"/>
    <w:rsid w:val="00D06A1B"/>
    <w:rsid w:val="00D07105"/>
    <w:rsid w:val="00D10396"/>
    <w:rsid w:val="00D114AE"/>
    <w:rsid w:val="00D12C15"/>
    <w:rsid w:val="00D12E86"/>
    <w:rsid w:val="00D155AF"/>
    <w:rsid w:val="00D22476"/>
    <w:rsid w:val="00D23E17"/>
    <w:rsid w:val="00D24505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2F09"/>
    <w:rsid w:val="00D54F1C"/>
    <w:rsid w:val="00D560A2"/>
    <w:rsid w:val="00D5665B"/>
    <w:rsid w:val="00D60B6B"/>
    <w:rsid w:val="00D6316C"/>
    <w:rsid w:val="00D63B2D"/>
    <w:rsid w:val="00D645DC"/>
    <w:rsid w:val="00D6486B"/>
    <w:rsid w:val="00D64AD5"/>
    <w:rsid w:val="00D67874"/>
    <w:rsid w:val="00D701C8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A7F00"/>
    <w:rsid w:val="00DB0AB5"/>
    <w:rsid w:val="00DB1FC1"/>
    <w:rsid w:val="00DB5BAD"/>
    <w:rsid w:val="00DB61CC"/>
    <w:rsid w:val="00DC2000"/>
    <w:rsid w:val="00DC2250"/>
    <w:rsid w:val="00DC5377"/>
    <w:rsid w:val="00DC6AAF"/>
    <w:rsid w:val="00DC6BCF"/>
    <w:rsid w:val="00DD6BA0"/>
    <w:rsid w:val="00DE20E4"/>
    <w:rsid w:val="00DE633F"/>
    <w:rsid w:val="00DF3487"/>
    <w:rsid w:val="00DF571F"/>
    <w:rsid w:val="00DF5BE9"/>
    <w:rsid w:val="00E0151F"/>
    <w:rsid w:val="00E030D4"/>
    <w:rsid w:val="00E032D7"/>
    <w:rsid w:val="00E068FA"/>
    <w:rsid w:val="00E111A1"/>
    <w:rsid w:val="00E1465F"/>
    <w:rsid w:val="00E14771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34175"/>
    <w:rsid w:val="00E402BA"/>
    <w:rsid w:val="00E45F3C"/>
    <w:rsid w:val="00E46C4B"/>
    <w:rsid w:val="00E50860"/>
    <w:rsid w:val="00E52B99"/>
    <w:rsid w:val="00E551C5"/>
    <w:rsid w:val="00E55493"/>
    <w:rsid w:val="00E56FD7"/>
    <w:rsid w:val="00E61DEE"/>
    <w:rsid w:val="00E63410"/>
    <w:rsid w:val="00E6363D"/>
    <w:rsid w:val="00E72A6D"/>
    <w:rsid w:val="00E74968"/>
    <w:rsid w:val="00E75E1A"/>
    <w:rsid w:val="00E77991"/>
    <w:rsid w:val="00E77D80"/>
    <w:rsid w:val="00E843AB"/>
    <w:rsid w:val="00E9082D"/>
    <w:rsid w:val="00E91BA9"/>
    <w:rsid w:val="00E941B3"/>
    <w:rsid w:val="00E95258"/>
    <w:rsid w:val="00E95E68"/>
    <w:rsid w:val="00EA04BF"/>
    <w:rsid w:val="00EA0D4D"/>
    <w:rsid w:val="00EA2C5B"/>
    <w:rsid w:val="00EA339A"/>
    <w:rsid w:val="00EA7EC8"/>
    <w:rsid w:val="00EB115C"/>
    <w:rsid w:val="00EB3681"/>
    <w:rsid w:val="00EB4081"/>
    <w:rsid w:val="00EB4AC2"/>
    <w:rsid w:val="00EB4E37"/>
    <w:rsid w:val="00EB5092"/>
    <w:rsid w:val="00EC4A5C"/>
    <w:rsid w:val="00EC53CD"/>
    <w:rsid w:val="00ED129D"/>
    <w:rsid w:val="00ED1961"/>
    <w:rsid w:val="00ED1C24"/>
    <w:rsid w:val="00ED24F3"/>
    <w:rsid w:val="00ED26C3"/>
    <w:rsid w:val="00ED2730"/>
    <w:rsid w:val="00ED7287"/>
    <w:rsid w:val="00ED7952"/>
    <w:rsid w:val="00ED7C90"/>
    <w:rsid w:val="00EE4CB8"/>
    <w:rsid w:val="00EE5129"/>
    <w:rsid w:val="00EE55AD"/>
    <w:rsid w:val="00EF0E0E"/>
    <w:rsid w:val="00EF0EE2"/>
    <w:rsid w:val="00EF75B5"/>
    <w:rsid w:val="00F037D0"/>
    <w:rsid w:val="00F03A61"/>
    <w:rsid w:val="00F1001C"/>
    <w:rsid w:val="00F126B5"/>
    <w:rsid w:val="00F135CF"/>
    <w:rsid w:val="00F13797"/>
    <w:rsid w:val="00F1472A"/>
    <w:rsid w:val="00F15A0F"/>
    <w:rsid w:val="00F17B26"/>
    <w:rsid w:val="00F17DD7"/>
    <w:rsid w:val="00F201DE"/>
    <w:rsid w:val="00F21102"/>
    <w:rsid w:val="00F26532"/>
    <w:rsid w:val="00F26697"/>
    <w:rsid w:val="00F26E82"/>
    <w:rsid w:val="00F3011E"/>
    <w:rsid w:val="00F35B7D"/>
    <w:rsid w:val="00F430CD"/>
    <w:rsid w:val="00F4313C"/>
    <w:rsid w:val="00F44C8A"/>
    <w:rsid w:val="00F45211"/>
    <w:rsid w:val="00F5075D"/>
    <w:rsid w:val="00F50865"/>
    <w:rsid w:val="00F51710"/>
    <w:rsid w:val="00F55CA2"/>
    <w:rsid w:val="00F5633B"/>
    <w:rsid w:val="00F62ACA"/>
    <w:rsid w:val="00F66398"/>
    <w:rsid w:val="00F67404"/>
    <w:rsid w:val="00F70E1B"/>
    <w:rsid w:val="00F756B4"/>
    <w:rsid w:val="00F75D7E"/>
    <w:rsid w:val="00F76AA7"/>
    <w:rsid w:val="00F7704F"/>
    <w:rsid w:val="00F773B8"/>
    <w:rsid w:val="00F77AF4"/>
    <w:rsid w:val="00F80D5F"/>
    <w:rsid w:val="00F84C36"/>
    <w:rsid w:val="00F85450"/>
    <w:rsid w:val="00F86E0B"/>
    <w:rsid w:val="00F90BB9"/>
    <w:rsid w:val="00F9630D"/>
    <w:rsid w:val="00FA0703"/>
    <w:rsid w:val="00FA1FA9"/>
    <w:rsid w:val="00FA56D1"/>
    <w:rsid w:val="00FA7074"/>
    <w:rsid w:val="00FA7B0E"/>
    <w:rsid w:val="00FB1C02"/>
    <w:rsid w:val="00FB2D5D"/>
    <w:rsid w:val="00FB3275"/>
    <w:rsid w:val="00FB3438"/>
    <w:rsid w:val="00FB3F2C"/>
    <w:rsid w:val="00FC10EF"/>
    <w:rsid w:val="00FC2263"/>
    <w:rsid w:val="00FC2504"/>
    <w:rsid w:val="00FC688A"/>
    <w:rsid w:val="00FD2082"/>
    <w:rsid w:val="00FD3A82"/>
    <w:rsid w:val="00FD5219"/>
    <w:rsid w:val="00FD5955"/>
    <w:rsid w:val="00FE1F83"/>
    <w:rsid w:val="00FE5288"/>
    <w:rsid w:val="00FE5CAD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05559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styleId="Pripombasklic">
    <w:name w:val="annotation reference"/>
    <w:basedOn w:val="Privzetapisavaodstavka"/>
    <w:uiPriority w:val="99"/>
    <w:unhideWhenUsed/>
    <w:rsid w:val="00F3011E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F3011E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F3011E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F3011E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F3011E"/>
    <w:rPr>
      <w:b/>
      <w:bCs/>
    </w:rPr>
  </w:style>
  <w:style w:type="character" w:customStyle="1" w:styleId="apple-converted-space">
    <w:name w:val="apple-converted-space"/>
    <w:basedOn w:val="Privzetapisavaodstavka"/>
    <w:rsid w:val="00026A6E"/>
  </w:style>
  <w:style w:type="paragraph" w:styleId="Revizija">
    <w:name w:val="Revision"/>
    <w:hidden/>
    <w:uiPriority w:val="99"/>
    <w:semiHidden/>
    <w:rsid w:val="007A15ED"/>
    <w:rPr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9A336D"/>
    <w:rPr>
      <w:sz w:val="24"/>
    </w:rPr>
  </w:style>
  <w:style w:type="character" w:customStyle="1" w:styleId="Bodytext2">
    <w:name w:val="Body text (2)_"/>
    <w:link w:val="Bodytext21"/>
    <w:uiPriority w:val="99"/>
    <w:locked/>
    <w:rsid w:val="006B1BDE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avaden"/>
    <w:link w:val="Bodytext2"/>
    <w:uiPriority w:val="99"/>
    <w:rsid w:val="006B1BDE"/>
    <w:pPr>
      <w:widowControl w:val="0"/>
      <w:shd w:val="clear" w:color="auto" w:fill="FFFFFF"/>
      <w:spacing w:after="240" w:line="226" w:lineRule="exact"/>
      <w:ind w:hanging="400"/>
    </w:pPr>
    <w:rPr>
      <w:rFonts w:ascii="Arial" w:hAnsi="Arial" w:cs="Arial"/>
      <w:sz w:val="20"/>
    </w:rPr>
  </w:style>
  <w:style w:type="table" w:styleId="Tabelamrea">
    <w:name w:val="Table Grid"/>
    <w:basedOn w:val="Navadnatabela"/>
    <w:uiPriority w:val="59"/>
    <w:rsid w:val="005E7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05559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styleId="Pripombasklic">
    <w:name w:val="annotation reference"/>
    <w:basedOn w:val="Privzetapisavaodstavka"/>
    <w:uiPriority w:val="99"/>
    <w:unhideWhenUsed/>
    <w:rsid w:val="00F3011E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F3011E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F3011E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F3011E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F3011E"/>
    <w:rPr>
      <w:b/>
      <w:bCs/>
    </w:rPr>
  </w:style>
  <w:style w:type="character" w:customStyle="1" w:styleId="apple-converted-space">
    <w:name w:val="apple-converted-space"/>
    <w:basedOn w:val="Privzetapisavaodstavka"/>
    <w:rsid w:val="00026A6E"/>
  </w:style>
  <w:style w:type="paragraph" w:styleId="Revizija">
    <w:name w:val="Revision"/>
    <w:hidden/>
    <w:uiPriority w:val="99"/>
    <w:semiHidden/>
    <w:rsid w:val="007A15ED"/>
    <w:rPr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9A336D"/>
    <w:rPr>
      <w:sz w:val="24"/>
    </w:rPr>
  </w:style>
  <w:style w:type="character" w:customStyle="1" w:styleId="Bodytext2">
    <w:name w:val="Body text (2)_"/>
    <w:link w:val="Bodytext21"/>
    <w:uiPriority w:val="99"/>
    <w:locked/>
    <w:rsid w:val="006B1BDE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avaden"/>
    <w:link w:val="Bodytext2"/>
    <w:uiPriority w:val="99"/>
    <w:rsid w:val="006B1BDE"/>
    <w:pPr>
      <w:widowControl w:val="0"/>
      <w:shd w:val="clear" w:color="auto" w:fill="FFFFFF"/>
      <w:spacing w:after="240" w:line="226" w:lineRule="exact"/>
      <w:ind w:hanging="400"/>
    </w:pPr>
    <w:rPr>
      <w:rFonts w:ascii="Arial" w:hAnsi="Arial" w:cs="Arial"/>
      <w:sz w:val="20"/>
    </w:rPr>
  </w:style>
  <w:style w:type="table" w:styleId="Tabelamrea">
    <w:name w:val="Table Grid"/>
    <w:basedOn w:val="Navadnatabela"/>
    <w:uiPriority w:val="59"/>
    <w:rsid w:val="005E7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C182-1CAE-425F-9171-15731C67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196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Janez PRAČEK</cp:lastModifiedBy>
  <cp:revision>7</cp:revision>
  <cp:lastPrinted>2015-12-02T13:03:00Z</cp:lastPrinted>
  <dcterms:created xsi:type="dcterms:W3CDTF">2019-02-27T06:57:00Z</dcterms:created>
  <dcterms:modified xsi:type="dcterms:W3CDTF">2019-03-19T12:51:00Z</dcterms:modified>
</cp:coreProperties>
</file>