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20567C8E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75730A">
        <w:rPr>
          <w:rFonts w:asciiTheme="minorHAnsi" w:hAnsiTheme="minorHAnsi" w:cstheme="minorHAnsi"/>
          <w:b/>
          <w:sz w:val="22"/>
          <w:szCs w:val="22"/>
          <w:lang w:val="sl-SI"/>
        </w:rPr>
        <w:t>VODJA SEKTORJA ZA ZDRAVILA IN MEDICINSKE PRIPOMOČKE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9A815B7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2990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514EF0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75730A">
        <w:rPr>
          <w:rFonts w:asciiTheme="minorHAnsi" w:hAnsiTheme="minorHAnsi" w:cstheme="minorHAnsi"/>
          <w:b/>
          <w:sz w:val="22"/>
          <w:szCs w:val="22"/>
          <w:lang w:val="sl-SI"/>
        </w:rPr>
        <w:t>98</w:t>
      </w:r>
    </w:p>
    <w:p w14:paraId="66373531" w14:textId="2DB72282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2675C1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75730A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90B0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90B0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90B0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C90B0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C90B06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C90B06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C90B06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C90B06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C502D" w14:textId="77777777" w:rsidR="001525E9" w:rsidRPr="001525E9" w:rsidRDefault="001525E9" w:rsidP="001525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1525E9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Prednost pri izbiri bodo imeli kandidati:</w:t>
            </w:r>
          </w:p>
          <w:p w14:paraId="302CAC4F" w14:textId="77777777" w:rsidR="001525E9" w:rsidRPr="001525E9" w:rsidRDefault="001525E9" w:rsidP="001525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1525E9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z delovnimi izkušnjami s področja zdravil in medicinskih pripomočkov;</w:t>
            </w:r>
          </w:p>
          <w:p w14:paraId="3CDB23FF" w14:textId="77777777" w:rsidR="001525E9" w:rsidRPr="001525E9" w:rsidRDefault="001525E9" w:rsidP="001525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1525E9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z delovnimi izkušnjami na področju priprave zakonodaje s področja zdravil in medicinskih pripomočkov;</w:t>
            </w:r>
          </w:p>
          <w:p w14:paraId="3E00CA8C" w14:textId="77777777" w:rsidR="001525E9" w:rsidRPr="001525E9" w:rsidRDefault="001525E9" w:rsidP="001525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1525E9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z delovnimi izkušnjami v mednarodnem okolju na področju zdravil in medicinskih pripomočkov;</w:t>
            </w:r>
          </w:p>
          <w:p w14:paraId="5745A9AC" w14:textId="77777777" w:rsidR="001525E9" w:rsidRDefault="001525E9" w:rsidP="001525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1525E9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z najmanj 2 leti delovnih izkušenj na vodstvenih delovnih mestih;</w:t>
            </w:r>
          </w:p>
          <w:p w14:paraId="1EB21555" w14:textId="13BD1119" w:rsidR="00F845AF" w:rsidRPr="001525E9" w:rsidRDefault="001525E9" w:rsidP="001525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1525E9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z aktivnim sodelovanjem na mednarodnih kongresih.</w:t>
            </w:r>
          </w:p>
          <w:p w14:paraId="3036AD56" w14:textId="77777777" w:rsidR="00EC4ED6" w:rsidRDefault="00EC4ED6" w:rsidP="00B41CB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  <w:p w14:paraId="72F28567" w14:textId="632C63A3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347792B" w14:textId="588E09BB" w:rsidR="00DC1460" w:rsidRPr="00EB7704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5C182359" w14:textId="4BBD1179" w:rsidR="00EB7704" w:rsidRDefault="00EB7704" w:rsidP="00EB7704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2F54354F" w14:textId="77777777" w:rsidR="00EB7704" w:rsidRPr="00EB7704" w:rsidRDefault="00EB7704" w:rsidP="00EB7704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5B6F7628" w14:textId="1BA667DB" w:rsidR="00EB7704" w:rsidRDefault="00EB7704" w:rsidP="00EB77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661A66F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3AAE37" w14:textId="77777777" w:rsidR="003F2990" w:rsidRPr="00FF0F20" w:rsidRDefault="003F2990" w:rsidP="003F299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53A4F2A" w14:textId="58FC00A2" w:rsidR="003F2990" w:rsidRPr="003F2990" w:rsidRDefault="003F2990" w:rsidP="003F299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56B122CA" w14:textId="77777777" w:rsidR="003F2990" w:rsidRPr="003F2990" w:rsidRDefault="003F2990" w:rsidP="003F299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2BCF1816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9043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2785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DBD810" w14:textId="77777777" w:rsidR="003F2990" w:rsidRPr="00FF0F20" w:rsidRDefault="003F2990" w:rsidP="003F299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FCB003" w14:textId="77777777" w:rsidR="003F2990" w:rsidRPr="00FF0F20" w:rsidRDefault="003F2990" w:rsidP="003F299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7777777" w:rsidR="005C2105" w:rsidRPr="00786CB4" w:rsidRDefault="005C2105" w:rsidP="00786CB4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C90B06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90B06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90B06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12"/>
  </w:num>
  <w:num w:numId="5">
    <w:abstractNumId w:val="7"/>
  </w:num>
  <w:num w:numId="6">
    <w:abstractNumId w:val="17"/>
  </w:num>
  <w:num w:numId="7">
    <w:abstractNumId w:val="6"/>
  </w:num>
  <w:num w:numId="8">
    <w:abstractNumId w:val="18"/>
  </w:num>
  <w:num w:numId="9">
    <w:abstractNumId w:val="16"/>
  </w:num>
  <w:num w:numId="10">
    <w:abstractNumId w:val="10"/>
  </w:num>
  <w:num w:numId="11">
    <w:abstractNumId w:val="25"/>
  </w:num>
  <w:num w:numId="12">
    <w:abstractNumId w:val="23"/>
  </w:num>
  <w:num w:numId="13">
    <w:abstractNumId w:val="21"/>
  </w:num>
  <w:num w:numId="14">
    <w:abstractNumId w:val="5"/>
  </w:num>
  <w:num w:numId="15">
    <w:abstractNumId w:val="20"/>
  </w:num>
  <w:num w:numId="16">
    <w:abstractNumId w:val="0"/>
  </w:num>
  <w:num w:numId="17">
    <w:abstractNumId w:val="15"/>
  </w:num>
  <w:num w:numId="18">
    <w:abstractNumId w:val="4"/>
  </w:num>
  <w:num w:numId="19">
    <w:abstractNumId w:val="14"/>
  </w:num>
  <w:num w:numId="20">
    <w:abstractNumId w:val="3"/>
  </w:num>
  <w:num w:numId="21">
    <w:abstractNumId w:val="2"/>
  </w:num>
  <w:num w:numId="22">
    <w:abstractNumId w:val="9"/>
  </w:num>
  <w:num w:numId="23">
    <w:abstractNumId w:val="13"/>
  </w:num>
  <w:num w:numId="24">
    <w:abstractNumId w:val="24"/>
  </w:num>
  <w:num w:numId="25">
    <w:abstractNumId w:val="24"/>
  </w:num>
  <w:num w:numId="26">
    <w:abstractNumId w:val="1"/>
  </w:num>
  <w:num w:numId="27">
    <w:abstractNumId w:val="14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2021-02-15T06:45:00Z</cp:lastPrinted>
  <dcterms:created xsi:type="dcterms:W3CDTF">2021-04-28T07:20:00Z</dcterms:created>
  <dcterms:modified xsi:type="dcterms:W3CDTF">2021-05-10T08:55:00Z</dcterms:modified>
</cp:coreProperties>
</file>