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262C280F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 xml:space="preserve">VODJA </w:t>
      </w:r>
      <w:r w:rsidR="006C5B92">
        <w:rPr>
          <w:rFonts w:asciiTheme="minorHAnsi" w:hAnsiTheme="minorHAnsi" w:cstheme="minorHAnsi"/>
          <w:b/>
          <w:sz w:val="22"/>
          <w:szCs w:val="22"/>
          <w:lang w:val="sl-SI"/>
        </w:rPr>
        <w:t>SEKTORJA ZA DIGITALIZACIJO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77C1B676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6C5B92">
        <w:rPr>
          <w:rFonts w:asciiTheme="minorHAnsi" w:hAnsiTheme="minorHAnsi" w:cstheme="minorHAnsi"/>
          <w:b/>
          <w:sz w:val="22"/>
          <w:szCs w:val="22"/>
          <w:lang w:val="sl-SI"/>
        </w:rPr>
        <w:t>534</w:t>
      </w:r>
    </w:p>
    <w:p w14:paraId="66373531" w14:textId="28485AD2"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2A7EE1" w:rsidRPr="009D6612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6C5B92" w:rsidRPr="009D6612">
        <w:rPr>
          <w:rFonts w:asciiTheme="minorHAnsi" w:hAnsiTheme="minorHAnsi" w:cstheme="minorHAnsi"/>
          <w:b/>
          <w:sz w:val="22"/>
          <w:szCs w:val="22"/>
          <w:lang w:val="sl-SI"/>
        </w:rPr>
        <w:t>10</w:t>
      </w:r>
      <w:r w:rsidR="009D6612" w:rsidRPr="009D6612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2A7EE1" w:rsidRPr="009D6612">
        <w:rPr>
          <w:rFonts w:asciiTheme="minorHAnsi" w:hAnsiTheme="minorHAnsi" w:cstheme="minorHAnsi"/>
          <w:b/>
          <w:sz w:val="22"/>
          <w:szCs w:val="22"/>
          <w:lang w:val="sl-SI"/>
        </w:rPr>
        <w:t>/2021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D6612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D6612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D6612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377B1AFE" w:rsidR="00C24A50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9D6612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9D6612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lastRenderedPageBreak/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9D6612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9D6612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9D6612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9D6612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0A54F" w14:textId="7AAE89D4" w:rsidR="005A7055" w:rsidRPr="009D6612" w:rsidRDefault="005A7055" w:rsidP="009D66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9D661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Prednost pri izbiri bodo imeli kandidati:</w:t>
            </w:r>
          </w:p>
          <w:p w14:paraId="14EA8BF2" w14:textId="77777777" w:rsidR="005A7055" w:rsidRPr="009D6612" w:rsidRDefault="005A7055" w:rsidP="009D66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  <w:lang w:val="sl-SI"/>
              </w:rPr>
            </w:pPr>
          </w:p>
          <w:p w14:paraId="0E7B5F41" w14:textId="77777777" w:rsidR="009D6612" w:rsidRPr="009D6612" w:rsidRDefault="009D6612" w:rsidP="009D6612">
            <w:pPr>
              <w:pStyle w:val="xmsonormal"/>
              <w:numPr>
                <w:ilvl w:val="0"/>
                <w:numId w:val="34"/>
              </w:numPr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</w:rPr>
            </w:pPr>
            <w:r w:rsidRPr="009D6612">
              <w:rPr>
                <w:rFonts w:asciiTheme="minorHAnsi" w:eastAsia="Times New Roman" w:hAnsiTheme="minorHAnsi" w:cstheme="minorHAnsi"/>
              </w:rPr>
              <w:t>z vsaj dvema letoma delovnih izkušenj na vodstvenih delovnih mestih;</w:t>
            </w:r>
          </w:p>
          <w:p w14:paraId="2E01ED32" w14:textId="77777777" w:rsidR="009D6612" w:rsidRPr="009D6612" w:rsidRDefault="009D6612" w:rsidP="009D6612">
            <w:pPr>
              <w:pStyle w:val="xmsonormal"/>
              <w:numPr>
                <w:ilvl w:val="0"/>
                <w:numId w:val="34"/>
              </w:numPr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</w:rPr>
            </w:pPr>
            <w:r w:rsidRPr="009D6612">
              <w:rPr>
                <w:rFonts w:asciiTheme="minorHAnsi" w:eastAsia="Times New Roman" w:hAnsiTheme="minorHAnsi" w:cstheme="minorHAnsi"/>
              </w:rPr>
              <w:t xml:space="preserve">z vsaj tremi leti delovnih izkušenj na področju digitalizacije; </w:t>
            </w:r>
          </w:p>
          <w:p w14:paraId="1AF573EE" w14:textId="77777777" w:rsidR="009D6612" w:rsidRPr="009D6612" w:rsidRDefault="009D6612" w:rsidP="009D6612">
            <w:pPr>
              <w:pStyle w:val="xmsonormal"/>
              <w:numPr>
                <w:ilvl w:val="0"/>
                <w:numId w:val="34"/>
              </w:numPr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</w:rPr>
            </w:pPr>
            <w:r w:rsidRPr="009D6612">
              <w:rPr>
                <w:rFonts w:asciiTheme="minorHAnsi" w:eastAsia="Times New Roman" w:hAnsiTheme="minorHAnsi" w:cstheme="minorHAnsi"/>
              </w:rPr>
              <w:t>z delovnimi izkušnjami pri oblikovanju, razvoju in implementaciji sistemskih rešitev za digitalno podporo procesom v zdravstvu;</w:t>
            </w:r>
          </w:p>
          <w:p w14:paraId="556D1FFE" w14:textId="77777777" w:rsidR="009D6612" w:rsidRPr="009D6612" w:rsidRDefault="009D6612" w:rsidP="009D6612">
            <w:pPr>
              <w:pStyle w:val="xmsonormal"/>
              <w:numPr>
                <w:ilvl w:val="0"/>
                <w:numId w:val="34"/>
              </w:numPr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</w:rPr>
            </w:pPr>
            <w:r w:rsidRPr="009D6612">
              <w:rPr>
                <w:rFonts w:asciiTheme="minorHAnsi" w:eastAsia="Times New Roman" w:hAnsiTheme="minorHAnsi" w:cstheme="minorHAnsi"/>
              </w:rPr>
              <w:t xml:space="preserve">z delovnimi izkušnjami z vodenjem velikih informacijskih projektov, kot so npr. razvoj sistema e-zdravja in uvajanje storitev, kot so elektronska napotitev in naročanje na zdravstvene storitve, vodenje elektronskega zapisa zdravstvenih podatkov pacientov, elektronsko predpisovanje receptov in elektronsko izdajanje zdravil, vodenje e-registra cepljenih oseb, </w:t>
            </w:r>
            <w:proofErr w:type="spellStart"/>
            <w:r w:rsidRPr="009D6612">
              <w:rPr>
                <w:rFonts w:asciiTheme="minorHAnsi" w:eastAsia="Times New Roman" w:hAnsiTheme="minorHAnsi" w:cstheme="minorHAnsi"/>
              </w:rPr>
              <w:t>interoperabilnost</w:t>
            </w:r>
            <w:proofErr w:type="spellEnd"/>
            <w:r w:rsidRPr="009D6612">
              <w:rPr>
                <w:rFonts w:asciiTheme="minorHAnsi" w:eastAsia="Times New Roman" w:hAnsiTheme="minorHAnsi" w:cstheme="minorHAnsi"/>
              </w:rPr>
              <w:t xml:space="preserve"> na področju zdravja, upravljanje zdravstvenega omrežja </w:t>
            </w:r>
            <w:proofErr w:type="spellStart"/>
            <w:r w:rsidRPr="009D6612">
              <w:rPr>
                <w:rFonts w:asciiTheme="minorHAnsi" w:eastAsia="Times New Roman" w:hAnsiTheme="minorHAnsi" w:cstheme="minorHAnsi"/>
              </w:rPr>
              <w:t>zNET</w:t>
            </w:r>
            <w:proofErr w:type="spellEnd"/>
            <w:r w:rsidRPr="009D6612">
              <w:rPr>
                <w:rFonts w:asciiTheme="minorHAnsi" w:eastAsia="Times New Roman" w:hAnsiTheme="minorHAnsi" w:cstheme="minorHAnsi"/>
              </w:rPr>
              <w:t xml:space="preserve"> in zdravstvenega informacijskega portala </w:t>
            </w:r>
            <w:proofErr w:type="spellStart"/>
            <w:r w:rsidRPr="009D6612">
              <w:rPr>
                <w:rFonts w:asciiTheme="minorHAnsi" w:eastAsia="Times New Roman" w:hAnsiTheme="minorHAnsi" w:cstheme="minorHAnsi"/>
              </w:rPr>
              <w:t>zVEM</w:t>
            </w:r>
            <w:proofErr w:type="spellEnd"/>
            <w:r w:rsidRPr="009D6612">
              <w:rPr>
                <w:rFonts w:asciiTheme="minorHAnsi" w:eastAsia="Times New Roman" w:hAnsiTheme="minorHAnsi" w:cstheme="minorHAnsi"/>
              </w:rPr>
              <w:t>;</w:t>
            </w:r>
          </w:p>
          <w:p w14:paraId="56712565" w14:textId="77777777" w:rsidR="009D6612" w:rsidRPr="009D6612" w:rsidRDefault="009D6612" w:rsidP="009D6612">
            <w:pPr>
              <w:pStyle w:val="xmsonormal"/>
              <w:numPr>
                <w:ilvl w:val="0"/>
                <w:numId w:val="34"/>
              </w:numPr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</w:rPr>
            </w:pPr>
            <w:r w:rsidRPr="009D6612">
              <w:rPr>
                <w:rFonts w:asciiTheme="minorHAnsi" w:eastAsia="Times New Roman" w:hAnsiTheme="minorHAnsi" w:cstheme="minorHAnsi"/>
              </w:rPr>
              <w:t>z delovnimi izkušnjami s področja vodenja projektnih in drugih delovnih skupin;</w:t>
            </w:r>
          </w:p>
          <w:p w14:paraId="4DB47087" w14:textId="77777777" w:rsidR="009D6612" w:rsidRPr="009D6612" w:rsidRDefault="009D6612" w:rsidP="009D6612">
            <w:pPr>
              <w:pStyle w:val="xmsonormal"/>
              <w:numPr>
                <w:ilvl w:val="0"/>
                <w:numId w:val="34"/>
              </w:numPr>
              <w:jc w:val="both"/>
              <w:rPr>
                <w:rFonts w:asciiTheme="minorHAnsi" w:eastAsia="Times New Roman" w:hAnsiTheme="minorHAnsi" w:cstheme="minorHAnsi"/>
              </w:rPr>
            </w:pPr>
            <w:r w:rsidRPr="009D6612">
              <w:rPr>
                <w:rFonts w:asciiTheme="minorHAnsi" w:eastAsia="Times New Roman" w:hAnsiTheme="minorHAnsi" w:cstheme="minorHAnsi"/>
              </w:rPr>
              <w:t>z delovnimi izkušnjami s področja upravnega poslovanja (poslovanje organov javne uprave);</w:t>
            </w:r>
          </w:p>
          <w:p w14:paraId="1E4DC6E8" w14:textId="77777777" w:rsidR="009D6612" w:rsidRPr="009D6612" w:rsidRDefault="009D6612" w:rsidP="009D6612">
            <w:pPr>
              <w:pStyle w:val="xmsonormal"/>
              <w:numPr>
                <w:ilvl w:val="0"/>
                <w:numId w:val="34"/>
              </w:numPr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</w:rPr>
            </w:pPr>
            <w:r w:rsidRPr="009D6612">
              <w:rPr>
                <w:rFonts w:asciiTheme="minorHAnsi" w:eastAsia="Times New Roman" w:hAnsiTheme="minorHAnsi" w:cstheme="minorHAnsi"/>
              </w:rPr>
              <w:t>z odličnim poznavanjem zakonodajnih okvirov na področju organizacije zdravstvenega varstva, digitalizacije v zdravstvu ter upravljanja s podatki na področju zdravstvenega varstva.</w:t>
            </w:r>
          </w:p>
          <w:p w14:paraId="0A27AE13" w14:textId="77777777" w:rsidR="005A7055" w:rsidRPr="005A7055" w:rsidRDefault="005A7055" w:rsidP="005A7055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72F28567" w14:textId="632C63A3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15B5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Opomba: v primeru, da označite odgovor DA, je utemeljitev obvezna (v nasprotnem primeru se šteje, da prednostnega kriterija kandidat ne izpolnjuje).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FF0F20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lastRenderedPageBreak/>
              <w:t>Utemeljitev:</w:t>
            </w:r>
          </w:p>
          <w:p w14:paraId="78BF534F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33286A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2929E7" w14:textId="77777777" w:rsidR="005A7055" w:rsidRPr="00991509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3D397FD3" w14:textId="77777777" w:rsidR="005A7055" w:rsidRPr="00991509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1E9939F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18820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66608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8D13006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C2C3A48" w14:textId="77777777" w:rsidR="005A7055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77C4CFC4" w14:textId="77777777" w:rsidR="005A7055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4639CE5" w14:textId="77777777" w:rsidR="005A7055" w:rsidRPr="0033286A" w:rsidRDefault="005A7055" w:rsidP="005A7055">
            <w:pPr>
              <w:pStyle w:val="Odstavekseznama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9708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286A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33286A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80180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286A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33286A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C86DF6D" w14:textId="77777777" w:rsidR="005A7055" w:rsidRPr="0033286A" w:rsidRDefault="005A7055" w:rsidP="005A7055">
            <w:pPr>
              <w:pStyle w:val="Odstavekseznama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D361118" w14:textId="77777777" w:rsidR="005A7055" w:rsidRPr="0033286A" w:rsidRDefault="005A7055" w:rsidP="005A7055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Cs/>
              </w:rPr>
              <w:t>Utemeljitev:</w:t>
            </w:r>
          </w:p>
          <w:p w14:paraId="0E3A9DEA" w14:textId="77777777" w:rsidR="005A7055" w:rsidRPr="0033286A" w:rsidRDefault="005A7055" w:rsidP="005A7055">
            <w:pPr>
              <w:pStyle w:val="Odstavekseznama"/>
              <w:rPr>
                <w:rFonts w:asciiTheme="minorHAnsi" w:hAnsiTheme="minorHAnsi" w:cstheme="minorHAnsi"/>
                <w:b/>
                <w:bCs/>
              </w:rPr>
            </w:pPr>
          </w:p>
          <w:p w14:paraId="79C8C577" w14:textId="77777777" w:rsidR="005A7055" w:rsidRPr="0033286A" w:rsidRDefault="005A7055" w:rsidP="005A7055">
            <w:pPr>
              <w:pStyle w:val="Odstavekseznama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34147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286A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33286A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49144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286A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33286A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64C4D8F" w14:textId="77777777" w:rsidR="005A7055" w:rsidRPr="0033286A" w:rsidRDefault="005A7055" w:rsidP="005A7055">
            <w:pPr>
              <w:pStyle w:val="Odstavekseznama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8482D02" w14:textId="77777777" w:rsidR="005A7055" w:rsidRPr="0033286A" w:rsidRDefault="005A7055" w:rsidP="005A7055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77777777" w:rsidR="005C2105" w:rsidRPr="009D6612" w:rsidRDefault="005C2105" w:rsidP="009D661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7B26D1E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B4E93DC" w14:textId="308B20C9" w:rsidR="009D6612" w:rsidRDefault="009D661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4758BE5" w14:textId="77777777" w:rsidR="009D6612" w:rsidRPr="00FF0F20" w:rsidRDefault="009D661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9D6612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9D6612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9D6612" w14:paraId="5486B044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3008E34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C6541A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6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00F48"/>
    <w:multiLevelType w:val="multilevel"/>
    <w:tmpl w:val="FDDA6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8"/>
  </w:num>
  <w:num w:numId="4">
    <w:abstractNumId w:val="13"/>
  </w:num>
  <w:num w:numId="5">
    <w:abstractNumId w:val="7"/>
  </w:num>
  <w:num w:numId="6">
    <w:abstractNumId w:val="19"/>
  </w:num>
  <w:num w:numId="7">
    <w:abstractNumId w:val="6"/>
  </w:num>
  <w:num w:numId="8">
    <w:abstractNumId w:val="20"/>
  </w:num>
  <w:num w:numId="9">
    <w:abstractNumId w:val="18"/>
  </w:num>
  <w:num w:numId="10">
    <w:abstractNumId w:val="10"/>
  </w:num>
  <w:num w:numId="11">
    <w:abstractNumId w:val="30"/>
  </w:num>
  <w:num w:numId="12">
    <w:abstractNumId w:val="27"/>
  </w:num>
  <w:num w:numId="13">
    <w:abstractNumId w:val="25"/>
  </w:num>
  <w:num w:numId="14">
    <w:abstractNumId w:val="5"/>
  </w:num>
  <w:num w:numId="15">
    <w:abstractNumId w:val="24"/>
  </w:num>
  <w:num w:numId="16">
    <w:abstractNumId w:val="0"/>
  </w:num>
  <w:num w:numId="17">
    <w:abstractNumId w:val="17"/>
  </w:num>
  <w:num w:numId="18">
    <w:abstractNumId w:val="4"/>
  </w:num>
  <w:num w:numId="19">
    <w:abstractNumId w:val="16"/>
  </w:num>
  <w:num w:numId="20">
    <w:abstractNumId w:val="3"/>
  </w:num>
  <w:num w:numId="21">
    <w:abstractNumId w:val="2"/>
  </w:num>
  <w:num w:numId="22">
    <w:abstractNumId w:val="9"/>
  </w:num>
  <w:num w:numId="23">
    <w:abstractNumId w:val="15"/>
  </w:num>
  <w:num w:numId="24">
    <w:abstractNumId w:val="28"/>
  </w:num>
  <w:num w:numId="25">
    <w:abstractNumId w:val="28"/>
  </w:num>
  <w:num w:numId="26">
    <w:abstractNumId w:val="1"/>
  </w:num>
  <w:num w:numId="27">
    <w:abstractNumId w:val="16"/>
  </w:num>
  <w:num w:numId="28">
    <w:abstractNumId w:val="16"/>
  </w:num>
  <w:num w:numId="29">
    <w:abstractNumId w:val="26"/>
  </w:num>
  <w:num w:numId="30">
    <w:abstractNumId w:val="22"/>
  </w:num>
  <w:num w:numId="31">
    <w:abstractNumId w:val="14"/>
  </w:num>
  <w:num w:numId="32">
    <w:abstractNumId w:val="23"/>
  </w:num>
  <w:num w:numId="33">
    <w:abstractNumId w:val="12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C5B92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6A85"/>
    <w:rsid w:val="008915CB"/>
    <w:rsid w:val="00895622"/>
    <w:rsid w:val="008A3054"/>
    <w:rsid w:val="008B6BF3"/>
    <w:rsid w:val="008C3926"/>
    <w:rsid w:val="00935F00"/>
    <w:rsid w:val="00947BA3"/>
    <w:rsid w:val="00966FAE"/>
    <w:rsid w:val="00981E6D"/>
    <w:rsid w:val="009A2748"/>
    <w:rsid w:val="009A52ED"/>
    <w:rsid w:val="009A5977"/>
    <w:rsid w:val="009B44DD"/>
    <w:rsid w:val="009C204F"/>
    <w:rsid w:val="009D6612"/>
    <w:rsid w:val="009F3937"/>
    <w:rsid w:val="00A1262F"/>
    <w:rsid w:val="00A25BEB"/>
    <w:rsid w:val="00A309CB"/>
    <w:rsid w:val="00A546E3"/>
    <w:rsid w:val="00AA30EA"/>
    <w:rsid w:val="00AA6062"/>
    <w:rsid w:val="00AE7685"/>
    <w:rsid w:val="00B154CF"/>
    <w:rsid w:val="00B240D5"/>
    <w:rsid w:val="00B3211B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 Znak Znak"/>
    <w:basedOn w:val="Navaden"/>
    <w:rsid w:val="009D6612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9D6612"/>
    <w:rPr>
      <w:rFonts w:ascii="Calibri" w:eastAsia="Calibri" w:hAnsi="Calibri" w:cs="Calibri"/>
      <w:sz w:val="22"/>
      <w:szCs w:val="22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541</Words>
  <Characters>4301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2021-02-15T06:45:00Z</cp:lastPrinted>
  <dcterms:created xsi:type="dcterms:W3CDTF">2021-09-01T11:24:00Z</dcterms:created>
  <dcterms:modified xsi:type="dcterms:W3CDTF">2021-09-01T11:24:00Z</dcterms:modified>
</cp:coreProperties>
</file>