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="Arial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Pr</w:t>
      </w:r>
      <w:bookmarkStart w:id="2" w:name="_GoBack"/>
      <w:bookmarkEnd w:id="2"/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ijava na delovno mesto:  </w:t>
      </w:r>
      <w:r w:rsidR="00287BB1">
        <w:rPr>
          <w:rFonts w:asciiTheme="minorHAnsi" w:hAnsiTheme="minorHAnsi" w:cstheme="minorHAnsi"/>
          <w:b/>
          <w:sz w:val="22"/>
          <w:szCs w:val="22"/>
          <w:lang w:val="sl-SI"/>
        </w:rPr>
        <w:t>VIŠJI SVETOVALEC V SLUŽBI ZA IZVAJANJE KOHEZIJSKE POLITIKE IN DRUGE MEDNARODNE PROJEKTE</w:t>
      </w: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80A6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87BB1">
        <w:rPr>
          <w:rFonts w:asciiTheme="minorHAnsi" w:hAnsiTheme="minorHAnsi" w:cstheme="minorHAnsi"/>
          <w:b/>
          <w:sz w:val="22"/>
          <w:szCs w:val="22"/>
          <w:lang w:val="sl-SI"/>
        </w:rPr>
        <w:t>1057</w:t>
      </w:r>
    </w:p>
    <w:p w:rsidR="00FD336A" w:rsidRPr="00A868F2" w:rsidRDefault="00FD336A" w:rsidP="00FD336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287BB1">
        <w:rPr>
          <w:rFonts w:asciiTheme="minorHAnsi" w:hAnsiTheme="minorHAnsi" w:cstheme="minorHAnsi"/>
          <w:b/>
          <w:sz w:val="22"/>
          <w:szCs w:val="22"/>
          <w:lang w:val="sl-SI"/>
        </w:rPr>
        <w:t>84</w:t>
      </w: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7C2ACC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7C2ACC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7C2ACC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7C2ACC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7C2ACC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7C2ACC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A452E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2ACC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2ACC" w:rsidRPr="007C2ACC" w:rsidRDefault="007C2ACC" w:rsidP="007C2A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sl-SI" w:eastAsia="sl-SI"/>
              </w:rPr>
            </w:pPr>
            <w:bookmarkStart w:id="3" w:name="_Hlk28685707"/>
            <w:r w:rsidRPr="007C2ACC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 z naslednjimi delovnimi izkušnjami:</w:t>
            </w:r>
          </w:p>
          <w:p w:rsidR="007C2ACC" w:rsidRPr="007C2ACC" w:rsidRDefault="007C2ACC" w:rsidP="007C2AC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7C2AC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z delom v informacijskem sistemu evropske kohezijske politike; </w:t>
            </w:r>
          </w:p>
          <w:p w:rsidR="007C2ACC" w:rsidRPr="007C2ACC" w:rsidRDefault="007C2ACC" w:rsidP="007C2AC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7C2AC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delom v informacijskem sistemu proračuna RS;</w:t>
            </w:r>
          </w:p>
          <w:p w:rsidR="003D60D7" w:rsidRPr="00414E29" w:rsidRDefault="007C2ACC" w:rsidP="007C2AC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7C2AC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 področju upravljalnega preverjanja zahtevkov za izplačila projektov evropske kohezijske</w:t>
            </w:r>
            <w:r w:rsidRPr="007C2ACC">
              <w:rPr>
                <w:rFonts w:asciiTheme="minorHAnsi" w:hAnsiTheme="minorHAnsi" w:cstheme="minorHAnsi"/>
                <w:color w:val="FFFFFF"/>
                <w:sz w:val="22"/>
                <w:szCs w:val="22"/>
                <w:lang w:val="sl-SI"/>
              </w:rPr>
              <w:t>h</w:t>
            </w:r>
            <w:r w:rsidRPr="007C2AC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politike.</w:t>
            </w:r>
            <w:r w:rsidRPr="007C2ACC">
              <w:rPr>
                <w:rFonts w:ascii="Arial" w:hAnsi="Arial" w:cs="Arial"/>
                <w:lang w:val="it-IT"/>
              </w:rPr>
              <w:t xml:space="preserve"> </w:t>
            </w:r>
            <w:bookmarkEnd w:id="3"/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423323" w:rsidRDefault="00A452EC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Izpolnjevanje prednostnega kriterija</w:t>
            </w:r>
            <w:r w:rsidR="00C24A50" w:rsidRPr="00FB0A3C">
              <w:rPr>
                <w:rFonts w:asciiTheme="minorHAnsi" w:hAnsiTheme="minorHAnsi" w:cstheme="minorHAnsi"/>
              </w:rPr>
              <w:t>:</w:t>
            </w:r>
          </w:p>
          <w:p w:rsidR="00423323" w:rsidRPr="00423323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423323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42332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42332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423323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423323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423323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42332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42332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FB0A3C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407348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>
              <w:rPr>
                <w:rFonts w:asciiTheme="minorHAnsi" w:hAnsiTheme="minorHAnsi" w:cstheme="minorHAnsi"/>
                <w:bCs/>
              </w:rPr>
              <w:t>temeljitev</w:t>
            </w:r>
            <w:r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407348" w:rsidRPr="00407348" w:rsidRDefault="00407348" w:rsidP="0040734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07348" w:rsidRDefault="00407348" w:rsidP="0040734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112658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42332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80982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423323">
              <w:rPr>
                <w:rFonts w:asciiTheme="minorHAnsi" w:hAnsiTheme="minorHAnsi" w:cstheme="minorHAnsi"/>
                <w:b/>
                <w:bCs/>
              </w:rPr>
              <w:t xml:space="preserve"> NE           </w:t>
            </w:r>
          </w:p>
          <w:p w:rsidR="00407348" w:rsidRPr="00423323" w:rsidRDefault="00407348" w:rsidP="0040734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423323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:rsidR="00407348" w:rsidRPr="00407348" w:rsidRDefault="00407348" w:rsidP="0040734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>
              <w:rPr>
                <w:rFonts w:asciiTheme="minorHAnsi" w:hAnsiTheme="minorHAnsi" w:cstheme="minorHAnsi"/>
                <w:bCs/>
              </w:rPr>
              <w:t>temeljitev</w:t>
            </w:r>
            <w:r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407348" w:rsidRPr="00407348" w:rsidRDefault="00407348" w:rsidP="0040734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07348" w:rsidRDefault="00407348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07348" w:rsidRDefault="00407348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07348" w:rsidRDefault="00407348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287BB1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7C2ACC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7C2ACC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7C2ACC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7C2ACC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7C2ACC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76220"/>
    <w:multiLevelType w:val="hybridMultilevel"/>
    <w:tmpl w:val="7BC0D95A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51FDB"/>
    <w:multiLevelType w:val="hybridMultilevel"/>
    <w:tmpl w:val="777EA54C"/>
    <w:lvl w:ilvl="0" w:tplc="D65C1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0"/>
  </w:num>
  <w:num w:numId="5">
    <w:abstractNumId w:val="5"/>
  </w:num>
  <w:num w:numId="6">
    <w:abstractNumId w:val="14"/>
  </w:num>
  <w:num w:numId="7">
    <w:abstractNumId w:val="4"/>
  </w:num>
  <w:num w:numId="8">
    <w:abstractNumId w:val="15"/>
  </w:num>
  <w:num w:numId="9">
    <w:abstractNumId w:val="13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C0EE2"/>
    <w:rsid w:val="002F0DB2"/>
    <w:rsid w:val="002F28E0"/>
    <w:rsid w:val="00380670"/>
    <w:rsid w:val="003A10EF"/>
    <w:rsid w:val="003B12F5"/>
    <w:rsid w:val="003D60D7"/>
    <w:rsid w:val="00407348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B26D9"/>
    <w:rsid w:val="005C373A"/>
    <w:rsid w:val="00601746"/>
    <w:rsid w:val="00632BCB"/>
    <w:rsid w:val="0064293B"/>
    <w:rsid w:val="006642F5"/>
    <w:rsid w:val="006A62A9"/>
    <w:rsid w:val="006A6A1B"/>
    <w:rsid w:val="007664BD"/>
    <w:rsid w:val="007A2A3A"/>
    <w:rsid w:val="007C2ACC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452E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27196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19E5-61CB-4F8F-9BF5-2F915A8D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dcterms:created xsi:type="dcterms:W3CDTF">2019-12-31T11:23:00Z</dcterms:created>
  <dcterms:modified xsi:type="dcterms:W3CDTF">2020-01-07T07:24:00Z</dcterms:modified>
</cp:coreProperties>
</file>