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9F09A8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SEKTORJU ZA </w:t>
      </w:r>
      <w:r w:rsidR="00413EEF">
        <w:rPr>
          <w:rFonts w:asciiTheme="minorHAnsi" w:hAnsiTheme="minorHAnsi" w:cstheme="minorHAnsi"/>
          <w:b/>
          <w:sz w:val="22"/>
          <w:szCs w:val="22"/>
          <w:lang w:val="sl-SI"/>
        </w:rPr>
        <w:t>DOSTOPNOST ZDRAVSTVENEGA VARSTVA</w:t>
      </w:r>
      <w:bookmarkStart w:id="2" w:name="_GoBack"/>
      <w:bookmarkEnd w:id="2"/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13EEF">
        <w:rPr>
          <w:rFonts w:asciiTheme="minorHAnsi" w:hAnsiTheme="minorHAnsi" w:cstheme="minorHAnsi"/>
          <w:b/>
          <w:sz w:val="22"/>
          <w:szCs w:val="22"/>
          <w:lang w:val="sl-SI"/>
        </w:rPr>
        <w:t>949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413EEF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13EEF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13EE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13EE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13EEF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13EE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13EE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9F09A8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sectPr w:rsidR="0041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6B167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339C-197B-4810-B78A-F97D87FF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dcterms:created xsi:type="dcterms:W3CDTF">2020-01-10T14:33:00Z</dcterms:created>
  <dcterms:modified xsi:type="dcterms:W3CDTF">2020-01-10T14:35:00Z</dcterms:modified>
</cp:coreProperties>
</file>