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C012" w14:textId="77777777" w:rsidR="00822B64" w:rsidRPr="00F36FB2" w:rsidRDefault="00822B64" w:rsidP="00434AC9">
      <w:pPr>
        <w:pStyle w:val="Bodytext21"/>
        <w:shd w:val="clear" w:color="auto" w:fill="auto"/>
        <w:spacing w:before="0" w:after="252" w:line="256" w:lineRule="exact"/>
        <w:ind w:firstLine="0"/>
        <w:jc w:val="both"/>
        <w:rPr>
          <w:rStyle w:val="Bodytext2"/>
          <w:color w:val="000000"/>
          <w:sz w:val="20"/>
          <w:szCs w:val="20"/>
        </w:rPr>
      </w:pPr>
    </w:p>
    <w:p w14:paraId="1963F37D" w14:textId="2AD3067C" w:rsidR="00AD46EB" w:rsidRPr="00F36FB2" w:rsidRDefault="00AD46EB" w:rsidP="00434AC9">
      <w:pPr>
        <w:pStyle w:val="podpisi"/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Številka:</w:t>
      </w:r>
      <w:r w:rsidR="00657CE7" w:rsidRPr="00F36FB2">
        <w:rPr>
          <w:szCs w:val="20"/>
          <w:lang w:val="sl-SI"/>
        </w:rPr>
        <w:t xml:space="preserve"> </w:t>
      </w:r>
      <w:r w:rsidR="00770C87" w:rsidRPr="00F36FB2">
        <w:rPr>
          <w:szCs w:val="20"/>
          <w:lang w:val="sl-SI"/>
        </w:rPr>
        <w:t>187-20/2016/204</w:t>
      </w:r>
    </w:p>
    <w:p w14:paraId="1AACBE94" w14:textId="1180E4FC" w:rsidR="00AD46EB" w:rsidRPr="00F36FB2" w:rsidRDefault="00AD46EB" w:rsidP="00434AC9">
      <w:pPr>
        <w:pStyle w:val="podpisi"/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Datum:   </w:t>
      </w:r>
      <w:r w:rsidR="00101EDB">
        <w:rPr>
          <w:szCs w:val="20"/>
          <w:lang w:val="sl-SI"/>
        </w:rPr>
        <w:t>7</w:t>
      </w:r>
      <w:r w:rsidR="008B77BA" w:rsidRPr="00F36FB2">
        <w:rPr>
          <w:szCs w:val="20"/>
          <w:lang w:val="sl-SI"/>
        </w:rPr>
        <w:t>.</w:t>
      </w:r>
      <w:r w:rsidR="009669D8" w:rsidRPr="00F36FB2">
        <w:rPr>
          <w:szCs w:val="20"/>
          <w:lang w:val="sl-SI"/>
        </w:rPr>
        <w:t xml:space="preserve"> </w:t>
      </w:r>
      <w:r w:rsidR="00770C87" w:rsidRPr="00F36FB2">
        <w:rPr>
          <w:szCs w:val="20"/>
          <w:lang w:val="sl-SI"/>
        </w:rPr>
        <w:t>3</w:t>
      </w:r>
      <w:r w:rsidR="008B77BA" w:rsidRPr="00F36FB2">
        <w:rPr>
          <w:szCs w:val="20"/>
          <w:lang w:val="sl-SI"/>
        </w:rPr>
        <w:t>.</w:t>
      </w:r>
      <w:r w:rsidR="009669D8" w:rsidRPr="00F36FB2">
        <w:rPr>
          <w:szCs w:val="20"/>
          <w:lang w:val="sl-SI"/>
        </w:rPr>
        <w:t xml:space="preserve"> </w:t>
      </w:r>
      <w:r w:rsidR="008B77BA" w:rsidRPr="00F36FB2">
        <w:rPr>
          <w:szCs w:val="20"/>
          <w:lang w:val="sl-SI"/>
        </w:rPr>
        <w:t>2023</w:t>
      </w:r>
      <w:r w:rsidR="008B77BA" w:rsidRPr="00F36FB2">
        <w:rPr>
          <w:szCs w:val="20"/>
          <w:lang w:val="sl-SI"/>
        </w:rPr>
        <w:tab/>
      </w:r>
    </w:p>
    <w:p w14:paraId="60C13F2D" w14:textId="77777777" w:rsidR="00AD46EB" w:rsidRPr="00F36FB2" w:rsidRDefault="00AD46EB" w:rsidP="00434AC9">
      <w:pPr>
        <w:pStyle w:val="podpisi"/>
        <w:jc w:val="both"/>
        <w:rPr>
          <w:szCs w:val="20"/>
          <w:lang w:val="sl-SI"/>
        </w:rPr>
      </w:pPr>
    </w:p>
    <w:p w14:paraId="7FE29C61" w14:textId="5C297AD3" w:rsidR="00AD46EB" w:rsidRPr="00F36FB2" w:rsidRDefault="00AD46EB" w:rsidP="00434AC9">
      <w:pPr>
        <w:pStyle w:val="podpisi"/>
        <w:jc w:val="both"/>
        <w:rPr>
          <w:szCs w:val="20"/>
          <w:lang w:val="sl-SI"/>
        </w:rPr>
      </w:pPr>
    </w:p>
    <w:p w14:paraId="5B087196" w14:textId="6B984525" w:rsidR="00FA2A43" w:rsidRPr="00F36FB2" w:rsidRDefault="00D8026C" w:rsidP="00434AC9">
      <w:pPr>
        <w:pStyle w:val="podpisi"/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Ministrstvo za zdravje, Štefanova ulica 5, 1000 Ljubljana, v skladu z </w:t>
      </w:r>
      <w:r w:rsidR="006D252F" w:rsidRPr="00F36FB2">
        <w:rPr>
          <w:szCs w:val="20"/>
          <w:lang w:val="sl-SI"/>
        </w:rPr>
        <w:t>68</w:t>
      </w:r>
      <w:r w:rsidRPr="00F36FB2">
        <w:rPr>
          <w:szCs w:val="20"/>
          <w:lang w:val="sl-SI"/>
        </w:rPr>
        <w:t>.</w:t>
      </w:r>
      <w:r w:rsidR="001A46D4" w:rsidRPr="009349DF">
        <w:rPr>
          <w:szCs w:val="20"/>
          <w:lang w:val="sl-SI"/>
        </w:rPr>
        <w:t>, 69.</w:t>
      </w:r>
      <w:r w:rsidR="00F41F8D" w:rsidRPr="00F36FB2">
        <w:rPr>
          <w:szCs w:val="20"/>
          <w:lang w:val="sl-SI"/>
        </w:rPr>
        <w:t xml:space="preserve"> in 77.</w:t>
      </w:r>
      <w:r w:rsidRPr="00F36FB2">
        <w:rPr>
          <w:szCs w:val="20"/>
          <w:lang w:val="sl-SI"/>
        </w:rPr>
        <w:t xml:space="preserve"> členom Zakona o stvarnem premoženju države in samoupravnih lokalnih skupnosti (Uradni list RS, št. 11/18 in 79/18) in 1</w:t>
      </w:r>
      <w:r w:rsidR="00456F72" w:rsidRPr="00F36FB2">
        <w:rPr>
          <w:szCs w:val="20"/>
          <w:lang w:val="sl-SI"/>
        </w:rPr>
        <w:t>6</w:t>
      </w:r>
      <w:r w:rsidRPr="00F36FB2">
        <w:rPr>
          <w:szCs w:val="20"/>
          <w:lang w:val="sl-SI"/>
        </w:rPr>
        <w:t>. členom Uredbe o stvarnem premoženju države in samoupravnih lokalnih skupnosti (Uradni list RS, št. 31/18)</w:t>
      </w:r>
      <w:r w:rsidR="00B42EE9" w:rsidRPr="00F36FB2">
        <w:rPr>
          <w:szCs w:val="20"/>
          <w:lang w:val="sl-SI"/>
        </w:rPr>
        <w:t xml:space="preserve"> </w:t>
      </w:r>
      <w:r w:rsidR="0061656A" w:rsidRPr="00F36FB2">
        <w:rPr>
          <w:szCs w:val="20"/>
          <w:lang w:val="sl-SI"/>
        </w:rPr>
        <w:t>ter</w:t>
      </w:r>
      <w:r w:rsidR="00B42EE9" w:rsidRPr="00F36FB2">
        <w:rPr>
          <w:szCs w:val="20"/>
          <w:lang w:val="sl-SI"/>
        </w:rPr>
        <w:t xml:space="preserve"> n</w:t>
      </w:r>
      <w:r w:rsidR="0004382C" w:rsidRPr="00F36FB2">
        <w:rPr>
          <w:szCs w:val="20"/>
          <w:lang w:val="sl-SI"/>
        </w:rPr>
        <w:t xml:space="preserve">a podlagi </w:t>
      </w:r>
      <w:r w:rsidR="0004382C" w:rsidRPr="00F36FB2">
        <w:rPr>
          <w:rFonts w:cs="Arial"/>
          <w:szCs w:val="20"/>
          <w:lang w:val="sl-SI"/>
        </w:rPr>
        <w:t xml:space="preserve">16. člena </w:t>
      </w:r>
      <w:r w:rsidR="0004382C" w:rsidRPr="00F36FB2">
        <w:rPr>
          <w:szCs w:val="20"/>
          <w:lang w:val="sl-SI" w:eastAsia="sl-SI"/>
        </w:rPr>
        <w:t xml:space="preserve">Zakona o državni upravi </w:t>
      </w:r>
      <w:r w:rsidR="00B42EE9" w:rsidRPr="00F36FB2">
        <w:rPr>
          <w:rFonts w:cs="Arial"/>
          <w:szCs w:val="20"/>
          <w:lang w:val="sl-SI"/>
        </w:rPr>
        <w:t xml:space="preserve">(Uradni list RS, št. 113/05 – uradno prečiščeno besedilo, 89/07 – </w:t>
      </w:r>
      <w:proofErr w:type="spellStart"/>
      <w:r w:rsidR="00B42EE9" w:rsidRPr="00F36FB2">
        <w:rPr>
          <w:rFonts w:cs="Arial"/>
          <w:szCs w:val="20"/>
          <w:lang w:val="sl-SI"/>
        </w:rPr>
        <w:t>odl</w:t>
      </w:r>
      <w:proofErr w:type="spellEnd"/>
      <w:r w:rsidR="00B42EE9" w:rsidRPr="00F36FB2">
        <w:rPr>
          <w:rFonts w:cs="Arial"/>
          <w:szCs w:val="20"/>
          <w:lang w:val="sl-SI"/>
        </w:rPr>
        <w:t xml:space="preserve">. US, 126/07 – ZUP-E, 48/09, 8/10 – ZUP-G, 8/12 – ZVRS-F, 21/12, 47/13, 12/14, 90/14, 51/16, 36/21, 82/21, 189/21, 153/22 in 18/23) </w:t>
      </w:r>
    </w:p>
    <w:p w14:paraId="70A187CE" w14:textId="02C08F59" w:rsidR="00D8026C" w:rsidRPr="00F36FB2" w:rsidRDefault="00D8026C" w:rsidP="00434AC9">
      <w:pPr>
        <w:pStyle w:val="podpisi"/>
        <w:jc w:val="both"/>
        <w:rPr>
          <w:szCs w:val="20"/>
          <w:lang w:val="sl-SI"/>
        </w:rPr>
      </w:pPr>
    </w:p>
    <w:p w14:paraId="629F7585" w14:textId="77777777" w:rsidR="00D8026C" w:rsidRPr="00F36FB2" w:rsidRDefault="00D8026C" w:rsidP="00434AC9">
      <w:pPr>
        <w:pStyle w:val="podpisi"/>
        <w:jc w:val="both"/>
        <w:rPr>
          <w:szCs w:val="20"/>
          <w:lang w:val="sl-SI"/>
        </w:rPr>
      </w:pPr>
    </w:p>
    <w:p w14:paraId="4A4D3207" w14:textId="24F2D469" w:rsidR="00D8026C" w:rsidRPr="00F36FB2" w:rsidRDefault="00D8026C" w:rsidP="00F36FB2">
      <w:pPr>
        <w:pStyle w:val="podpisi"/>
        <w:jc w:val="center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 xml:space="preserve">OBJAVLJA </w:t>
      </w:r>
      <w:bookmarkStart w:id="0" w:name="_Hlk128736834"/>
      <w:r w:rsidRPr="00F36FB2">
        <w:rPr>
          <w:b/>
          <w:bCs/>
          <w:szCs w:val="20"/>
          <w:lang w:val="sl-SI"/>
        </w:rPr>
        <w:t>NAMERO</w:t>
      </w:r>
    </w:p>
    <w:p w14:paraId="207F2089" w14:textId="77777777" w:rsidR="00D8026C" w:rsidRPr="00F36FB2" w:rsidRDefault="00D8026C" w:rsidP="00434AC9">
      <w:pPr>
        <w:pStyle w:val="podpisi"/>
        <w:jc w:val="both"/>
        <w:rPr>
          <w:szCs w:val="20"/>
          <w:lang w:val="sl-SI"/>
        </w:rPr>
      </w:pPr>
    </w:p>
    <w:p w14:paraId="6994745E" w14:textId="25E7F441" w:rsidR="00D8026C" w:rsidRPr="00F36FB2" w:rsidRDefault="00CE7D57" w:rsidP="00434AC9">
      <w:pPr>
        <w:pStyle w:val="podpisi"/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 xml:space="preserve">o sklenitvi pogodbe na podlagi </w:t>
      </w:r>
      <w:r w:rsidR="00B42EE9" w:rsidRPr="00F36FB2">
        <w:rPr>
          <w:b/>
          <w:bCs/>
          <w:szCs w:val="20"/>
          <w:lang w:val="sl-SI"/>
        </w:rPr>
        <w:t>javnega zbiranja ponudb</w:t>
      </w:r>
      <w:r w:rsidR="00FA2A43" w:rsidRPr="00F36FB2">
        <w:rPr>
          <w:b/>
          <w:bCs/>
          <w:szCs w:val="20"/>
          <w:lang w:val="sl-SI"/>
        </w:rPr>
        <w:t xml:space="preserve"> za oddajo </w:t>
      </w:r>
      <w:r w:rsidR="000768C2" w:rsidRPr="00F36FB2">
        <w:rPr>
          <w:b/>
          <w:bCs/>
          <w:szCs w:val="20"/>
          <w:lang w:val="sl-SI"/>
        </w:rPr>
        <w:t>desetih</w:t>
      </w:r>
      <w:r w:rsidR="008D1EFB" w:rsidRPr="00F36FB2">
        <w:rPr>
          <w:b/>
          <w:bCs/>
          <w:szCs w:val="20"/>
          <w:lang w:val="sl-SI"/>
        </w:rPr>
        <w:t xml:space="preserve"> prilagojenih kombiniranih vozil CITROEN </w:t>
      </w:r>
      <w:proofErr w:type="spellStart"/>
      <w:r w:rsidR="008D1EFB" w:rsidRPr="00F36FB2">
        <w:rPr>
          <w:b/>
          <w:bCs/>
          <w:szCs w:val="20"/>
          <w:lang w:val="sl-SI"/>
        </w:rPr>
        <w:t>Jumper</w:t>
      </w:r>
      <w:proofErr w:type="spellEnd"/>
      <w:r w:rsidR="008D1EFB" w:rsidRPr="00F36FB2">
        <w:rPr>
          <w:b/>
          <w:bCs/>
          <w:szCs w:val="20"/>
          <w:lang w:val="sl-SI"/>
        </w:rPr>
        <w:t xml:space="preserve"> FG </w:t>
      </w:r>
      <w:proofErr w:type="spellStart"/>
      <w:r w:rsidR="008D1EFB" w:rsidRPr="00F36FB2">
        <w:rPr>
          <w:b/>
          <w:bCs/>
          <w:szCs w:val="20"/>
          <w:lang w:val="sl-SI"/>
        </w:rPr>
        <w:t>Club</w:t>
      </w:r>
      <w:proofErr w:type="spellEnd"/>
      <w:r w:rsidR="008D1EFB" w:rsidRPr="00F36FB2">
        <w:rPr>
          <w:b/>
          <w:bCs/>
          <w:szCs w:val="20"/>
          <w:lang w:val="sl-SI"/>
        </w:rPr>
        <w:t xml:space="preserve"> HDI </w:t>
      </w:r>
      <w:r w:rsidR="00FA2A43" w:rsidRPr="00F36FB2">
        <w:rPr>
          <w:b/>
          <w:bCs/>
          <w:szCs w:val="20"/>
          <w:lang w:val="sl-SI"/>
        </w:rPr>
        <w:t xml:space="preserve">v brezplačno uporabo </w:t>
      </w:r>
    </w:p>
    <w:bookmarkEnd w:id="0"/>
    <w:p w14:paraId="0EB6EEB1" w14:textId="77777777" w:rsidR="00822B64" w:rsidRPr="00F36FB2" w:rsidRDefault="00822B64" w:rsidP="00434AC9">
      <w:pPr>
        <w:jc w:val="both"/>
        <w:rPr>
          <w:szCs w:val="20"/>
          <w:lang w:val="sl-SI"/>
        </w:rPr>
      </w:pPr>
    </w:p>
    <w:p w14:paraId="2909DB7F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7A36637C" w14:textId="3F62BD51" w:rsidR="00D8026C" w:rsidRPr="00F36FB2" w:rsidRDefault="00D8026C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1.</w:t>
      </w:r>
      <w:r w:rsidRPr="00F36FB2">
        <w:rPr>
          <w:b/>
          <w:bCs/>
          <w:szCs w:val="20"/>
          <w:lang w:val="sl-SI"/>
        </w:rPr>
        <w:tab/>
      </w:r>
      <w:r w:rsidR="0004382C" w:rsidRPr="00F36FB2">
        <w:rPr>
          <w:b/>
          <w:bCs/>
          <w:szCs w:val="20"/>
          <w:lang w:val="sl-SI"/>
        </w:rPr>
        <w:t>Osnovni podatki</w:t>
      </w:r>
    </w:p>
    <w:p w14:paraId="5DBBF086" w14:textId="77777777" w:rsidR="0004382C" w:rsidRPr="00F36FB2" w:rsidRDefault="0004382C" w:rsidP="00434AC9">
      <w:pPr>
        <w:jc w:val="both"/>
        <w:rPr>
          <w:szCs w:val="20"/>
          <w:lang w:val="sl-SI"/>
        </w:rPr>
      </w:pPr>
    </w:p>
    <w:p w14:paraId="7BF9268B" w14:textId="463099E2" w:rsidR="0004382C" w:rsidRPr="00F36FB2" w:rsidRDefault="0004382C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Postopek oddaje </w:t>
      </w:r>
      <w:r w:rsidR="000768C2" w:rsidRPr="00F36FB2">
        <w:rPr>
          <w:szCs w:val="20"/>
          <w:lang w:val="sl-SI"/>
        </w:rPr>
        <w:t xml:space="preserve">desetih </w:t>
      </w:r>
      <w:r w:rsidRPr="00F36FB2">
        <w:rPr>
          <w:szCs w:val="20"/>
          <w:lang w:val="sl-SI"/>
        </w:rPr>
        <w:t xml:space="preserve">prilagojenih </w:t>
      </w:r>
      <w:r w:rsidR="00124954" w:rsidRPr="00F36FB2">
        <w:rPr>
          <w:szCs w:val="20"/>
          <w:lang w:val="sl-SI"/>
        </w:rPr>
        <w:t xml:space="preserve">kombiniranih </w:t>
      </w:r>
      <w:r w:rsidRPr="00F36FB2">
        <w:rPr>
          <w:szCs w:val="20"/>
          <w:lang w:val="sl-SI"/>
        </w:rPr>
        <w:t>vozil</w:t>
      </w:r>
      <w:r w:rsidR="00124954" w:rsidRPr="00F36FB2">
        <w:rPr>
          <w:szCs w:val="20"/>
          <w:lang w:val="sl-SI"/>
        </w:rPr>
        <w:t xml:space="preserve"> (v nadaljnjem besedilu: vozila)</w:t>
      </w:r>
      <w:r w:rsidRPr="00F36FB2">
        <w:rPr>
          <w:szCs w:val="20"/>
          <w:lang w:val="sl-SI"/>
        </w:rPr>
        <w:t xml:space="preserve"> v brezplačno uporabo se vodi </w:t>
      </w:r>
      <w:r w:rsidR="001A46D4" w:rsidRPr="00F36FB2">
        <w:rPr>
          <w:szCs w:val="20"/>
          <w:lang w:val="sl-SI"/>
        </w:rPr>
        <w:t>v skladu z</w:t>
      </w:r>
      <w:r w:rsidRPr="00F36FB2">
        <w:rPr>
          <w:szCs w:val="20"/>
          <w:lang w:val="sl-SI"/>
        </w:rPr>
        <w:t xml:space="preserve"> 68.</w:t>
      </w:r>
      <w:r w:rsidR="001A46D4" w:rsidRPr="00F36FB2">
        <w:rPr>
          <w:szCs w:val="20"/>
          <w:lang w:val="sl-SI"/>
        </w:rPr>
        <w:t>,</w:t>
      </w:r>
      <w:r w:rsidRPr="00F36FB2">
        <w:rPr>
          <w:szCs w:val="20"/>
          <w:lang w:val="sl-SI"/>
        </w:rPr>
        <w:t xml:space="preserve"> 69.</w:t>
      </w:r>
      <w:r w:rsidR="001A46D4" w:rsidRPr="00F36FB2">
        <w:rPr>
          <w:szCs w:val="20"/>
          <w:lang w:val="sl-SI"/>
        </w:rPr>
        <w:t xml:space="preserve"> in 77. </w:t>
      </w:r>
      <w:r w:rsidRPr="00F36FB2">
        <w:rPr>
          <w:szCs w:val="20"/>
          <w:lang w:val="sl-SI"/>
        </w:rPr>
        <w:t>člen</w:t>
      </w:r>
      <w:r w:rsidR="001A46D4" w:rsidRPr="00F36FB2">
        <w:rPr>
          <w:szCs w:val="20"/>
          <w:lang w:val="sl-SI"/>
        </w:rPr>
        <w:t>om</w:t>
      </w:r>
      <w:r w:rsidRPr="00F36FB2">
        <w:rPr>
          <w:szCs w:val="20"/>
          <w:lang w:val="sl-SI"/>
        </w:rPr>
        <w:t xml:space="preserve"> Zakona o stvarnem premoženju države in samoupravnih lokalnih skupnosti (Uradni list</w:t>
      </w:r>
      <w:r w:rsid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>RS, št. 11/18 in 79/18) in 1</w:t>
      </w:r>
      <w:r w:rsidR="00230988" w:rsidRPr="009349DF">
        <w:rPr>
          <w:szCs w:val="20"/>
          <w:lang w:val="sl-SI"/>
        </w:rPr>
        <w:t>6</w:t>
      </w:r>
      <w:r w:rsidRPr="00F36FB2">
        <w:rPr>
          <w:szCs w:val="20"/>
          <w:lang w:val="sl-SI"/>
        </w:rPr>
        <w:t>. člen</w:t>
      </w:r>
      <w:r w:rsidR="00880F3A" w:rsidRPr="00F36FB2">
        <w:rPr>
          <w:szCs w:val="20"/>
          <w:lang w:val="sl-SI"/>
        </w:rPr>
        <w:t>om</w:t>
      </w:r>
      <w:r w:rsidRPr="00F36FB2">
        <w:rPr>
          <w:szCs w:val="20"/>
          <w:lang w:val="sl-SI"/>
        </w:rPr>
        <w:t xml:space="preserve"> Uredbe o stvarnem premoženju države in samoupravnih</w:t>
      </w:r>
      <w:r w:rsid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>lokalnih skupnosti (Uradni list RS, št. 31/18)</w:t>
      </w:r>
      <w:r w:rsidR="002F3830" w:rsidRPr="00F36FB2">
        <w:rPr>
          <w:szCs w:val="20"/>
          <w:lang w:val="sl-SI"/>
        </w:rPr>
        <w:t>,</w:t>
      </w:r>
      <w:r w:rsidRPr="00F36FB2">
        <w:rPr>
          <w:szCs w:val="20"/>
          <w:lang w:val="sl-SI"/>
        </w:rPr>
        <w:t xml:space="preserve"> z zainteresiranimi ponudniki za</w:t>
      </w:r>
      <w:r w:rsidR="002F3830" w:rsidRP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>sklenitev pogodbe.</w:t>
      </w:r>
    </w:p>
    <w:p w14:paraId="6AA2A60D" w14:textId="77777777" w:rsidR="00657CE7" w:rsidRPr="00F36FB2" w:rsidRDefault="00657CE7" w:rsidP="00434AC9">
      <w:pPr>
        <w:jc w:val="both"/>
        <w:rPr>
          <w:szCs w:val="20"/>
          <w:lang w:val="sl-SI"/>
        </w:rPr>
      </w:pPr>
    </w:p>
    <w:p w14:paraId="3346943E" w14:textId="59F639B7" w:rsidR="0004382C" w:rsidRPr="00F36FB2" w:rsidRDefault="0004382C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Lastnik vozil je </w:t>
      </w:r>
      <w:r w:rsidR="00F72CEE" w:rsidRPr="00F36FB2">
        <w:rPr>
          <w:szCs w:val="20"/>
          <w:lang w:val="sl-SI"/>
        </w:rPr>
        <w:t xml:space="preserve">Republika Slovenija, upravljavec </w:t>
      </w:r>
      <w:r w:rsidRPr="00F36FB2">
        <w:rPr>
          <w:szCs w:val="20"/>
          <w:lang w:val="sl-SI"/>
        </w:rPr>
        <w:t>Ministrstvo za zdravje.</w:t>
      </w:r>
      <w:r w:rsidRPr="00F36FB2">
        <w:rPr>
          <w:szCs w:val="20"/>
          <w:lang w:val="sl-SI"/>
        </w:rPr>
        <w:cr/>
      </w:r>
    </w:p>
    <w:p w14:paraId="0132773E" w14:textId="77777777" w:rsidR="0004382C" w:rsidRPr="00F36FB2" w:rsidRDefault="0004382C" w:rsidP="00434AC9">
      <w:pPr>
        <w:jc w:val="both"/>
        <w:rPr>
          <w:szCs w:val="20"/>
          <w:lang w:val="sl-SI"/>
        </w:rPr>
      </w:pPr>
    </w:p>
    <w:p w14:paraId="45EC1BBA" w14:textId="43304631" w:rsidR="00D8026C" w:rsidRPr="00F36FB2" w:rsidRDefault="00D8026C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2.</w:t>
      </w:r>
      <w:r w:rsidRPr="00F36FB2">
        <w:rPr>
          <w:b/>
          <w:bCs/>
          <w:szCs w:val="20"/>
          <w:lang w:val="sl-SI"/>
        </w:rPr>
        <w:tab/>
        <w:t xml:space="preserve">Predmet </w:t>
      </w:r>
      <w:r w:rsidR="0004382C" w:rsidRPr="00F36FB2">
        <w:rPr>
          <w:b/>
          <w:bCs/>
          <w:szCs w:val="20"/>
          <w:lang w:val="sl-SI"/>
        </w:rPr>
        <w:t>oddaje v brezplačno uporabo</w:t>
      </w:r>
    </w:p>
    <w:p w14:paraId="2E018B1C" w14:textId="0C428BB0" w:rsidR="00FA2A43" w:rsidRPr="00F36FB2" w:rsidRDefault="00FA2A43" w:rsidP="00434AC9">
      <w:pPr>
        <w:jc w:val="both"/>
        <w:rPr>
          <w:szCs w:val="20"/>
          <w:lang w:val="sl-SI"/>
        </w:rPr>
      </w:pPr>
    </w:p>
    <w:p w14:paraId="1A5303D0" w14:textId="5E11266B" w:rsidR="00F36FB2" w:rsidRDefault="00FA2A43" w:rsidP="00F36FB2">
      <w:pPr>
        <w:jc w:val="both"/>
        <w:rPr>
          <w:szCs w:val="20"/>
          <w:lang w:val="sl-SI"/>
        </w:rPr>
      </w:pPr>
      <w:bookmarkStart w:id="1" w:name="_Hlk129266854"/>
      <w:r w:rsidRPr="00F36FB2">
        <w:rPr>
          <w:szCs w:val="20"/>
          <w:lang w:val="sl-SI"/>
        </w:rPr>
        <w:t>Predmet oddaje so vozila</w:t>
      </w:r>
      <w:bookmarkEnd w:id="1"/>
      <w:r w:rsidRPr="00F36FB2">
        <w:rPr>
          <w:szCs w:val="20"/>
          <w:lang w:val="sl-SI"/>
        </w:rPr>
        <w:t>, pridobljena z evropskimi sredstvi v okviru</w:t>
      </w:r>
      <w:r w:rsidR="00434AC9" w:rsidRPr="00F36FB2">
        <w:rPr>
          <w:rFonts w:ascii="Times New Roman" w:hAnsi="Times New Roman"/>
          <w:szCs w:val="20"/>
          <w:lang w:val="sl-SI" w:eastAsia="sl-SI"/>
        </w:rPr>
        <w:t xml:space="preserve"> </w:t>
      </w:r>
      <w:r w:rsidR="00F36FB2" w:rsidRPr="00F36FB2">
        <w:rPr>
          <w:szCs w:val="20"/>
          <w:lang w:val="sl-SI"/>
        </w:rPr>
        <w:t>Evropskega sklada za regionalni razvoj</w:t>
      </w:r>
      <w:r w:rsidR="00F36FB2">
        <w:rPr>
          <w:szCs w:val="20"/>
          <w:lang w:val="sl-SI"/>
        </w:rPr>
        <w:t>.</w:t>
      </w:r>
    </w:p>
    <w:p w14:paraId="52FBD14E" w14:textId="77777777" w:rsidR="00F36FB2" w:rsidRPr="00F36FB2" w:rsidRDefault="00F36FB2" w:rsidP="00F36FB2">
      <w:pPr>
        <w:jc w:val="both"/>
        <w:rPr>
          <w:szCs w:val="20"/>
          <w:lang w:val="sl-SI"/>
        </w:rPr>
      </w:pPr>
    </w:p>
    <w:p w14:paraId="239F851C" w14:textId="41CCF279" w:rsidR="008D1EFB" w:rsidRPr="00F36FB2" w:rsidRDefault="00434AC9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 </w:t>
      </w:r>
      <w:r w:rsidR="008D1EFB" w:rsidRPr="00F36FB2">
        <w:rPr>
          <w:szCs w:val="20"/>
          <w:lang w:val="sl-SI"/>
        </w:rPr>
        <w:t xml:space="preserve">Vozila so razdeljena v </w:t>
      </w:r>
      <w:r w:rsidR="000768C2" w:rsidRPr="009349DF">
        <w:rPr>
          <w:szCs w:val="20"/>
          <w:lang w:val="sl-SI"/>
        </w:rPr>
        <w:t>tri</w:t>
      </w:r>
      <w:r w:rsidR="008D1EFB" w:rsidRPr="00F36FB2">
        <w:rPr>
          <w:szCs w:val="20"/>
          <w:lang w:val="sl-SI"/>
        </w:rPr>
        <w:t xml:space="preserve"> sklope, </w:t>
      </w:r>
      <w:r w:rsidR="00052EDF" w:rsidRPr="00F36FB2">
        <w:rPr>
          <w:szCs w:val="20"/>
          <w:lang w:val="sl-SI"/>
        </w:rPr>
        <w:t xml:space="preserve">njihove </w:t>
      </w:r>
      <w:r w:rsidR="008D1EFB" w:rsidRPr="00F36FB2">
        <w:rPr>
          <w:szCs w:val="20"/>
          <w:lang w:val="sl-SI"/>
        </w:rPr>
        <w:t>specifikacije so razvidne v prilogi.</w:t>
      </w:r>
    </w:p>
    <w:p w14:paraId="7F8F28FD" w14:textId="32248153" w:rsidR="00FA2A43" w:rsidRPr="00F36FB2" w:rsidRDefault="00FA2A43" w:rsidP="00434AC9">
      <w:pPr>
        <w:jc w:val="both"/>
        <w:rPr>
          <w:rFonts w:ascii="Garamond" w:hAnsi="Garamond"/>
          <w:szCs w:val="20"/>
          <w:lang w:val="it-IT"/>
        </w:rPr>
      </w:pPr>
    </w:p>
    <w:p w14:paraId="3D821A1B" w14:textId="77777777" w:rsidR="00FA2A43" w:rsidRPr="00F36FB2" w:rsidRDefault="00FA2A43" w:rsidP="00434AC9">
      <w:pPr>
        <w:pStyle w:val="Odstavekseznama"/>
        <w:jc w:val="both"/>
        <w:rPr>
          <w:rFonts w:ascii="Garamond" w:hAnsi="Garamond"/>
          <w:szCs w:val="20"/>
          <w:lang w:val="it-IT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059"/>
        <w:gridCol w:w="6709"/>
      </w:tblGrid>
      <w:tr w:rsidR="0004382C" w:rsidRPr="00FF1DB6" w14:paraId="63BB69B0" w14:textId="77777777" w:rsidTr="001315DD">
        <w:tc>
          <w:tcPr>
            <w:tcW w:w="1118" w:type="dxa"/>
          </w:tcPr>
          <w:p w14:paraId="6226C220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  <w:lang w:val="it-IT"/>
              </w:rPr>
            </w:pPr>
          </w:p>
          <w:p w14:paraId="03F22AEF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F36FB2">
              <w:rPr>
                <w:rFonts w:cs="Arial"/>
                <w:szCs w:val="20"/>
              </w:rPr>
              <w:t>Sklop</w:t>
            </w:r>
            <w:proofErr w:type="spellEnd"/>
            <w:r w:rsidRPr="00F36FB2">
              <w:rPr>
                <w:rFonts w:cs="Arial"/>
                <w:szCs w:val="20"/>
              </w:rPr>
              <w:t xml:space="preserve"> 1</w:t>
            </w:r>
          </w:p>
        </w:tc>
        <w:tc>
          <w:tcPr>
            <w:tcW w:w="7224" w:type="dxa"/>
          </w:tcPr>
          <w:p w14:paraId="7C65B61D" w14:textId="77777777" w:rsidR="0004382C" w:rsidRPr="00F36FB2" w:rsidRDefault="0004382C" w:rsidP="00434A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65086594" w14:textId="77777777" w:rsidR="0004382C" w:rsidRPr="00F36FB2" w:rsidRDefault="0004382C" w:rsidP="00434AC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3 vozila CITROEN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Jumper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FG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Club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HDI- L1H1 </w:t>
            </w:r>
          </w:p>
          <w:p w14:paraId="0E2DC01A" w14:textId="77777777" w:rsidR="0004382C" w:rsidRPr="00F36FB2" w:rsidRDefault="0004382C" w:rsidP="00434AC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letnik: 2017</w:t>
            </w:r>
          </w:p>
          <w:p w14:paraId="0C2F570D" w14:textId="413D5368" w:rsidR="0004382C" w:rsidRPr="00F36FB2" w:rsidRDefault="0004382C" w:rsidP="00434AC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predelava Model 1</w:t>
            </w:r>
          </w:p>
          <w:p w14:paraId="0F2B4AA5" w14:textId="77777777" w:rsidR="0004382C" w:rsidRPr="00F36FB2" w:rsidRDefault="0004382C" w:rsidP="00434AC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identifikacijske številke vozil:</w:t>
            </w:r>
          </w:p>
          <w:p w14:paraId="0ADB42E8" w14:textId="77777777" w:rsidR="0004382C" w:rsidRPr="00F36FB2" w:rsidRDefault="0004382C" w:rsidP="00434AC9">
            <w:pPr>
              <w:pStyle w:val="Odstavekseznama"/>
              <w:numPr>
                <w:ilvl w:val="1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VF7YB3MFB12F89958</w:t>
            </w:r>
          </w:p>
          <w:p w14:paraId="18A28325" w14:textId="77777777" w:rsidR="0004382C" w:rsidRPr="00F36FB2" w:rsidRDefault="0004382C" w:rsidP="00434AC9">
            <w:pPr>
              <w:pStyle w:val="Odstavekseznama"/>
              <w:numPr>
                <w:ilvl w:val="1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VF7YB3MFB12F89348</w:t>
            </w:r>
          </w:p>
          <w:p w14:paraId="2D8DD325" w14:textId="77777777" w:rsidR="0004382C" w:rsidRPr="00F36FB2" w:rsidRDefault="0004382C" w:rsidP="00434AC9">
            <w:pPr>
              <w:pStyle w:val="Odstavekseznama"/>
              <w:numPr>
                <w:ilvl w:val="1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VF7YB3MFB12F89998</w:t>
            </w:r>
          </w:p>
          <w:p w14:paraId="34EA0ED4" w14:textId="7AADCB71" w:rsidR="0004382C" w:rsidRPr="00F36FB2" w:rsidRDefault="0004382C" w:rsidP="00434AC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namen uporabe: preventivno delo, zdravstvena in socialn</w:t>
            </w:r>
            <w:r w:rsidR="00052EDF" w:rsidRPr="009349DF">
              <w:rPr>
                <w:rFonts w:cs="Arial"/>
                <w:szCs w:val="20"/>
                <w:lang w:val="sl-SI"/>
              </w:rPr>
              <w:t>a</w:t>
            </w:r>
            <w:r w:rsidRPr="00F36FB2">
              <w:rPr>
                <w:rFonts w:cs="Arial"/>
                <w:szCs w:val="20"/>
                <w:lang w:val="sl-SI"/>
              </w:rPr>
              <w:t xml:space="preserve"> rehabilitacija uporabnikov prepovedanih drog in mobilni laboratorij</w:t>
            </w:r>
          </w:p>
          <w:p w14:paraId="1247B36F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04382C" w:rsidRPr="00F36FB2" w14:paraId="35FF31B5" w14:textId="77777777" w:rsidTr="001315DD">
        <w:tc>
          <w:tcPr>
            <w:tcW w:w="1118" w:type="dxa"/>
          </w:tcPr>
          <w:p w14:paraId="27D25FE7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  <w:lang w:val="it-IT"/>
              </w:rPr>
            </w:pPr>
          </w:p>
          <w:p w14:paraId="4CB5E806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F36FB2">
              <w:rPr>
                <w:rFonts w:cs="Arial"/>
                <w:szCs w:val="20"/>
              </w:rPr>
              <w:t>Sklop</w:t>
            </w:r>
            <w:proofErr w:type="spellEnd"/>
            <w:r w:rsidRPr="00F36FB2">
              <w:rPr>
                <w:rFonts w:cs="Arial"/>
                <w:szCs w:val="20"/>
              </w:rPr>
              <w:t xml:space="preserve"> 2</w:t>
            </w:r>
          </w:p>
        </w:tc>
        <w:tc>
          <w:tcPr>
            <w:tcW w:w="7224" w:type="dxa"/>
          </w:tcPr>
          <w:p w14:paraId="7993167A" w14:textId="77777777" w:rsidR="0004382C" w:rsidRPr="00F36FB2" w:rsidRDefault="0004382C" w:rsidP="00434AC9">
            <w:pPr>
              <w:pStyle w:val="Odstavekseznama"/>
              <w:jc w:val="both"/>
              <w:rPr>
                <w:rFonts w:cs="Arial"/>
                <w:szCs w:val="20"/>
                <w:lang w:val="sl-SI"/>
              </w:rPr>
            </w:pPr>
          </w:p>
          <w:p w14:paraId="1AD24088" w14:textId="77777777" w:rsidR="0004382C" w:rsidRPr="00F36FB2" w:rsidRDefault="0004382C" w:rsidP="00434AC9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5 vozil CITROEN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Jumper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FG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Club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HDI- L2H2</w:t>
            </w:r>
          </w:p>
          <w:p w14:paraId="0F025EC7" w14:textId="77777777" w:rsidR="0004382C" w:rsidRPr="00F36FB2" w:rsidRDefault="0004382C" w:rsidP="00434AC9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letnik: 2017</w:t>
            </w:r>
          </w:p>
          <w:p w14:paraId="68FAA2B3" w14:textId="19D31E43" w:rsidR="0004382C" w:rsidRPr="00F36FB2" w:rsidRDefault="0004382C" w:rsidP="00434AC9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predelava Model 2 </w:t>
            </w:r>
          </w:p>
          <w:p w14:paraId="7240A5E2" w14:textId="77777777" w:rsidR="0004382C" w:rsidRPr="00F36FB2" w:rsidRDefault="0004382C" w:rsidP="00434AC9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identifikacijske številke vozil:</w:t>
            </w:r>
          </w:p>
          <w:p w14:paraId="3528CEC8" w14:textId="77777777" w:rsidR="0004382C" w:rsidRPr="00F36FB2" w:rsidRDefault="0004382C" w:rsidP="00434AC9">
            <w:pPr>
              <w:pStyle w:val="Odstavekseznama"/>
              <w:numPr>
                <w:ilvl w:val="1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VF7YB3MFB12F88918</w:t>
            </w:r>
          </w:p>
          <w:p w14:paraId="799195E9" w14:textId="77777777" w:rsidR="0004382C" w:rsidRPr="00F36FB2" w:rsidRDefault="0004382C" w:rsidP="00434AC9">
            <w:pPr>
              <w:pStyle w:val="Odstavekseznama"/>
              <w:numPr>
                <w:ilvl w:val="1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VF7YB3MFB12F92521</w:t>
            </w:r>
          </w:p>
          <w:p w14:paraId="613101E1" w14:textId="77777777" w:rsidR="0004382C" w:rsidRPr="00F36FB2" w:rsidRDefault="0004382C" w:rsidP="00434AC9">
            <w:pPr>
              <w:pStyle w:val="Odstavekseznama"/>
              <w:numPr>
                <w:ilvl w:val="1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VF7YB3MFB12F88286</w:t>
            </w:r>
          </w:p>
          <w:p w14:paraId="302206DB" w14:textId="77777777" w:rsidR="0004382C" w:rsidRPr="00F36FB2" w:rsidRDefault="0004382C" w:rsidP="00434AC9">
            <w:pPr>
              <w:pStyle w:val="Odstavekseznama"/>
              <w:numPr>
                <w:ilvl w:val="1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VF7YB3MFB12F88407</w:t>
            </w:r>
          </w:p>
          <w:p w14:paraId="246DCB8A" w14:textId="77777777" w:rsidR="0004382C" w:rsidRPr="00F36FB2" w:rsidRDefault="0004382C" w:rsidP="00434AC9">
            <w:pPr>
              <w:pStyle w:val="Odstavekseznama"/>
              <w:numPr>
                <w:ilvl w:val="1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VF7YB3MFB12F95086</w:t>
            </w:r>
          </w:p>
          <w:p w14:paraId="232627A7" w14:textId="77777777" w:rsidR="0004382C" w:rsidRPr="00F36FB2" w:rsidRDefault="0004382C" w:rsidP="00434AC9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namen uporabe: terensko delo </w:t>
            </w:r>
            <w:bookmarkStart w:id="2" w:name="_Hlk129267017"/>
            <w:r w:rsidRPr="00F36FB2">
              <w:rPr>
                <w:rFonts w:cs="Arial"/>
                <w:szCs w:val="20"/>
                <w:lang w:val="sl-SI"/>
              </w:rPr>
              <w:t>z uporabniki prepovedanih drog</w:t>
            </w:r>
            <w:bookmarkEnd w:id="2"/>
          </w:p>
          <w:p w14:paraId="73163514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04382C" w:rsidRPr="00F36FB2" w14:paraId="58C81A7A" w14:textId="77777777" w:rsidTr="001315DD">
        <w:tc>
          <w:tcPr>
            <w:tcW w:w="1118" w:type="dxa"/>
          </w:tcPr>
          <w:p w14:paraId="1A22C6E5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</w:p>
          <w:p w14:paraId="43350660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F36FB2">
              <w:rPr>
                <w:rFonts w:cs="Arial"/>
                <w:szCs w:val="20"/>
              </w:rPr>
              <w:t>Sklop</w:t>
            </w:r>
            <w:proofErr w:type="spellEnd"/>
            <w:r w:rsidRPr="00F36FB2">
              <w:rPr>
                <w:rFonts w:cs="Arial"/>
                <w:szCs w:val="20"/>
              </w:rPr>
              <w:t xml:space="preserve"> 3</w:t>
            </w:r>
          </w:p>
        </w:tc>
        <w:tc>
          <w:tcPr>
            <w:tcW w:w="7224" w:type="dxa"/>
          </w:tcPr>
          <w:p w14:paraId="644259C7" w14:textId="77777777" w:rsidR="0004382C" w:rsidRPr="00F36FB2" w:rsidRDefault="0004382C" w:rsidP="00434AC9">
            <w:pPr>
              <w:pStyle w:val="Odstavekseznama"/>
              <w:jc w:val="both"/>
              <w:rPr>
                <w:rFonts w:cs="Arial"/>
                <w:szCs w:val="20"/>
                <w:lang w:val="sl-SI"/>
              </w:rPr>
            </w:pPr>
          </w:p>
          <w:p w14:paraId="607B1D61" w14:textId="77777777" w:rsidR="0004382C" w:rsidRPr="00F36FB2" w:rsidRDefault="0004382C" w:rsidP="00434AC9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2 vozili CITROEN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Jumper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FG </w:t>
            </w:r>
            <w:proofErr w:type="spellStart"/>
            <w:r w:rsidRPr="00F36FB2">
              <w:rPr>
                <w:rFonts w:cs="Arial"/>
                <w:szCs w:val="20"/>
                <w:lang w:val="sl-SI"/>
              </w:rPr>
              <w:t>Club</w:t>
            </w:r>
            <w:proofErr w:type="spellEnd"/>
            <w:r w:rsidRPr="00F36FB2">
              <w:rPr>
                <w:rFonts w:cs="Arial"/>
                <w:szCs w:val="20"/>
                <w:lang w:val="sl-SI"/>
              </w:rPr>
              <w:t xml:space="preserve"> HDI- L2H2</w:t>
            </w:r>
          </w:p>
          <w:p w14:paraId="6E22F644" w14:textId="77777777" w:rsidR="0004382C" w:rsidRPr="00F36FB2" w:rsidRDefault="0004382C" w:rsidP="00434AC9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letnik: 2017</w:t>
            </w:r>
          </w:p>
          <w:p w14:paraId="4E4E7B59" w14:textId="5C5EECD1" w:rsidR="0004382C" w:rsidRPr="00F36FB2" w:rsidRDefault="0004382C" w:rsidP="00434AC9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 xml:space="preserve">predelava Model 3 </w:t>
            </w:r>
          </w:p>
          <w:p w14:paraId="33DEEDDC" w14:textId="77777777" w:rsidR="0004382C" w:rsidRPr="00F36FB2" w:rsidRDefault="0004382C" w:rsidP="00434AC9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identifikacijske številke vozil:</w:t>
            </w:r>
          </w:p>
          <w:p w14:paraId="0A57D350" w14:textId="77777777" w:rsidR="0004382C" w:rsidRPr="00F36FB2" w:rsidRDefault="0004382C" w:rsidP="00434AC9">
            <w:pPr>
              <w:pStyle w:val="Odstavekseznama"/>
              <w:numPr>
                <w:ilvl w:val="1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VF7YB3MFB12F88263</w:t>
            </w:r>
          </w:p>
          <w:p w14:paraId="665254FD" w14:textId="77777777" w:rsidR="0004382C" w:rsidRPr="00F36FB2" w:rsidRDefault="0004382C" w:rsidP="00434AC9">
            <w:pPr>
              <w:pStyle w:val="Odstavekseznama"/>
              <w:numPr>
                <w:ilvl w:val="1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VF7YB3MFB12F89527</w:t>
            </w:r>
          </w:p>
          <w:p w14:paraId="7F935F33" w14:textId="77777777" w:rsidR="0004382C" w:rsidRPr="00F36FB2" w:rsidRDefault="0004382C" w:rsidP="00434AC9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F36FB2">
              <w:rPr>
                <w:rFonts w:cs="Arial"/>
                <w:szCs w:val="20"/>
                <w:lang w:val="sl-SI"/>
              </w:rPr>
              <w:t>namen uporabe: substitucijska ambulanta</w:t>
            </w:r>
          </w:p>
          <w:p w14:paraId="53B819F1" w14:textId="77777777" w:rsidR="0004382C" w:rsidRPr="00F36FB2" w:rsidRDefault="0004382C" w:rsidP="00434AC9">
            <w:pPr>
              <w:pStyle w:val="Odstavekseznama"/>
              <w:ind w:left="0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FAC91B1" w14:textId="77777777" w:rsidR="0004382C" w:rsidRPr="00F36FB2" w:rsidRDefault="0004382C" w:rsidP="00434AC9">
      <w:pPr>
        <w:pStyle w:val="Odstavekseznama"/>
        <w:jc w:val="both"/>
        <w:rPr>
          <w:rFonts w:ascii="Garamond" w:hAnsi="Garamond"/>
          <w:szCs w:val="20"/>
        </w:rPr>
      </w:pPr>
    </w:p>
    <w:p w14:paraId="0FEDB14E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2CB7B05D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1DF5AE03" w14:textId="3C8D605A" w:rsidR="00D8026C" w:rsidRPr="00F36FB2" w:rsidRDefault="00D8026C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3.</w:t>
      </w:r>
      <w:r w:rsidRPr="00F36FB2">
        <w:rPr>
          <w:b/>
          <w:bCs/>
          <w:szCs w:val="20"/>
          <w:lang w:val="sl-SI"/>
        </w:rPr>
        <w:tab/>
      </w:r>
      <w:r w:rsidR="0004382C" w:rsidRPr="00F36FB2">
        <w:rPr>
          <w:b/>
          <w:bCs/>
          <w:szCs w:val="20"/>
          <w:lang w:val="sl-SI"/>
        </w:rPr>
        <w:t>Čas trajanja oddaje v brezplačno uporabo</w:t>
      </w:r>
    </w:p>
    <w:p w14:paraId="16B62634" w14:textId="77777777" w:rsidR="00BB1B61" w:rsidRPr="00F36FB2" w:rsidRDefault="00BB1B61" w:rsidP="00434AC9">
      <w:pPr>
        <w:jc w:val="both"/>
        <w:rPr>
          <w:szCs w:val="20"/>
          <w:lang w:val="sl-SI"/>
        </w:rPr>
      </w:pPr>
    </w:p>
    <w:p w14:paraId="41E3EE0A" w14:textId="14438A20" w:rsidR="0004382C" w:rsidRPr="00F36FB2" w:rsidRDefault="00124954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V</w:t>
      </w:r>
      <w:r w:rsidR="0004382C" w:rsidRPr="00F36FB2">
        <w:rPr>
          <w:szCs w:val="20"/>
          <w:lang w:val="sl-SI"/>
        </w:rPr>
        <w:t>ozila se oddajajo v brezplačno uporabo za določen čas, za obdobje 5 (petih) let.</w:t>
      </w:r>
    </w:p>
    <w:p w14:paraId="1A284E50" w14:textId="77777777" w:rsidR="005C7B71" w:rsidRDefault="005C7B71" w:rsidP="00434AC9">
      <w:pPr>
        <w:jc w:val="both"/>
        <w:rPr>
          <w:szCs w:val="20"/>
          <w:lang w:val="sl-SI"/>
        </w:rPr>
      </w:pPr>
    </w:p>
    <w:p w14:paraId="752174D7" w14:textId="1CD7B430" w:rsidR="00D8026C" w:rsidRPr="00F36FB2" w:rsidRDefault="0004382C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Pogodba lahko preneha kadarkoli po sporazumu pogodbenih strank oz</w:t>
      </w:r>
      <w:r w:rsidR="00124954" w:rsidRPr="00F36FB2">
        <w:rPr>
          <w:szCs w:val="20"/>
          <w:lang w:val="sl-SI"/>
        </w:rPr>
        <w:t>iroma</w:t>
      </w:r>
      <w:r w:rsidRPr="00F36FB2">
        <w:rPr>
          <w:szCs w:val="20"/>
          <w:lang w:val="sl-SI"/>
        </w:rPr>
        <w:t xml:space="preserve"> z odpovedjo.</w:t>
      </w:r>
      <w:r w:rsidR="00124954" w:rsidRP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>Odpovedni rok je tri mesece.</w:t>
      </w:r>
    </w:p>
    <w:p w14:paraId="1F8C4E73" w14:textId="7B26089C" w:rsidR="00D8026C" w:rsidRPr="00F36FB2" w:rsidRDefault="00D8026C" w:rsidP="00434AC9">
      <w:pPr>
        <w:jc w:val="both"/>
        <w:rPr>
          <w:szCs w:val="20"/>
          <w:lang w:val="sl-SI"/>
        </w:rPr>
      </w:pPr>
    </w:p>
    <w:p w14:paraId="7D25553C" w14:textId="77777777" w:rsidR="0004382C" w:rsidRPr="00F36FB2" w:rsidRDefault="0004382C" w:rsidP="00434AC9">
      <w:pPr>
        <w:jc w:val="both"/>
        <w:rPr>
          <w:szCs w:val="20"/>
          <w:lang w:val="sl-SI"/>
        </w:rPr>
      </w:pPr>
    </w:p>
    <w:p w14:paraId="64AA4C72" w14:textId="40349C91" w:rsidR="00D8026C" w:rsidRPr="00F36FB2" w:rsidRDefault="00D8026C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4.</w:t>
      </w:r>
      <w:r w:rsidRPr="00F36FB2">
        <w:rPr>
          <w:b/>
          <w:bCs/>
          <w:szCs w:val="20"/>
          <w:lang w:val="sl-SI"/>
        </w:rPr>
        <w:tab/>
      </w:r>
      <w:r w:rsidR="0004382C" w:rsidRPr="00F36FB2">
        <w:rPr>
          <w:b/>
          <w:bCs/>
          <w:szCs w:val="20"/>
          <w:lang w:val="sl-SI"/>
        </w:rPr>
        <w:t>Pogoji oddaje v brezplačno uporabo</w:t>
      </w:r>
    </w:p>
    <w:p w14:paraId="3D673C9E" w14:textId="77777777" w:rsidR="00BB1B61" w:rsidRPr="00F36FB2" w:rsidRDefault="00BB1B61" w:rsidP="00434AC9">
      <w:pPr>
        <w:jc w:val="both"/>
        <w:rPr>
          <w:szCs w:val="20"/>
          <w:lang w:val="sl-SI"/>
        </w:rPr>
      </w:pPr>
    </w:p>
    <w:p w14:paraId="575E3A11" w14:textId="274BFDC8" w:rsidR="00BB1B61" w:rsidRPr="00F36FB2" w:rsidRDefault="008E2072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V s</w:t>
      </w:r>
      <w:r w:rsidR="00FA2A43" w:rsidRPr="00F36FB2">
        <w:rPr>
          <w:szCs w:val="20"/>
          <w:lang w:val="sl-SI"/>
        </w:rPr>
        <w:t>klad</w:t>
      </w:r>
      <w:r w:rsidRPr="00F36FB2">
        <w:rPr>
          <w:szCs w:val="20"/>
          <w:lang w:val="sl-SI"/>
        </w:rPr>
        <w:t>u</w:t>
      </w:r>
      <w:r w:rsidR="00FA2A43" w:rsidRPr="00F36FB2">
        <w:rPr>
          <w:szCs w:val="20"/>
          <w:lang w:val="sl-SI"/>
        </w:rPr>
        <w:t xml:space="preserve"> z 71. člen</w:t>
      </w:r>
      <w:r w:rsidR="00BB1B61" w:rsidRPr="00F36FB2">
        <w:rPr>
          <w:szCs w:val="20"/>
          <w:lang w:val="sl-SI"/>
        </w:rPr>
        <w:t>om</w:t>
      </w:r>
      <w:r w:rsidR="00FA2A43" w:rsidRPr="00F36FB2">
        <w:rPr>
          <w:szCs w:val="20"/>
          <w:lang w:val="sl-SI"/>
        </w:rPr>
        <w:t xml:space="preserve"> Uredbe št. 1303/2013 </w:t>
      </w:r>
      <w:r w:rsidRPr="00F36FB2">
        <w:rPr>
          <w:szCs w:val="20"/>
          <w:lang w:val="sl-SI"/>
        </w:rPr>
        <w:t>Evropskega parlamenta in</w:t>
      </w:r>
      <w:r w:rsidR="00FA2A43" w:rsidRPr="00F36FB2">
        <w:rPr>
          <w:szCs w:val="20"/>
          <w:lang w:val="sl-SI"/>
        </w:rPr>
        <w:t xml:space="preserve"> S</w:t>
      </w:r>
      <w:r w:rsidRPr="00F36FB2">
        <w:rPr>
          <w:szCs w:val="20"/>
          <w:lang w:val="sl-SI"/>
        </w:rPr>
        <w:t>veta</w:t>
      </w:r>
      <w:r w:rsidR="00FA2A43" w:rsidRPr="00F36FB2">
        <w:rPr>
          <w:szCs w:val="20"/>
          <w:lang w:val="sl-SI"/>
        </w:rPr>
        <w:t xml:space="preserve"> z dne 17. decembra 2013 o skupnih določbah</w:t>
      </w:r>
      <w:r w:rsidRPr="00F36FB2">
        <w:rPr>
          <w:szCs w:val="20"/>
          <w:lang w:val="sl-SI"/>
        </w:rPr>
        <w:t xml:space="preserve"> o Evropskem skladu za regionalni razvoj, Evropskem socialnem skladu, Kohezijskem skladu, Evropskem kmetijskem skladu za razvoj podeželja in Evropskem skladu za pomorstvo in ribištvo, o splošnih določbah o Evropskem skladu za regionalni razvoj, Evropskem socialnem skladu, Kohezijskem skladu in Evropskem skladu za pomorstvo in ribištvo ter o razveljavitvi Uredbe Sveta (ES) št. 1083/2006 (UL. L. št. 347, z dne 20. 12. 2013, str. 320, s spremembami in dopolnitvami)</w:t>
      </w:r>
      <w:r w:rsidR="00BB1B61" w:rsidRPr="00F36FB2">
        <w:rPr>
          <w:szCs w:val="20"/>
          <w:lang w:val="sl-SI"/>
        </w:rPr>
        <w:t>, morajo biti vozila, ki so bila kupljena z evropskimi sredstvi, uporabljena tako, da se ne razvrednotijo prvotni cilji operacije</w:t>
      </w:r>
      <w:r w:rsidR="00434AC9" w:rsidRPr="00F36FB2">
        <w:rPr>
          <w:szCs w:val="20"/>
          <w:lang w:val="sl-SI"/>
        </w:rPr>
        <w:t xml:space="preserve"> za izvajanje</w:t>
      </w:r>
      <w:r w:rsidR="00434AC9" w:rsidRPr="00F36FB2">
        <w:rPr>
          <w:rFonts w:ascii="Times New Roman" w:eastAsia="SimSun" w:hAnsi="Times New Roman" w:cs="Mangal"/>
          <w:kern w:val="1"/>
          <w:szCs w:val="20"/>
          <w:lang w:val="sl-SI" w:eastAsia="hi-IN" w:bidi="hi-IN"/>
        </w:rPr>
        <w:t xml:space="preserve"> </w:t>
      </w:r>
      <w:r w:rsidR="00434AC9" w:rsidRPr="00F36FB2">
        <w:rPr>
          <w:szCs w:val="20"/>
          <w:lang w:val="sl-SI"/>
        </w:rPr>
        <w:t>preventivnih programov in programov zmanjševanja škode na področju prepovedanih drog</w:t>
      </w:r>
      <w:r w:rsidR="00D211D4">
        <w:rPr>
          <w:szCs w:val="20"/>
          <w:lang w:val="sl-SI"/>
        </w:rPr>
        <w:t>.</w:t>
      </w:r>
    </w:p>
    <w:p w14:paraId="29F89338" w14:textId="77777777" w:rsidR="00BB1B61" w:rsidRPr="00F36FB2" w:rsidRDefault="00BB1B61" w:rsidP="00434AC9">
      <w:pPr>
        <w:jc w:val="both"/>
        <w:rPr>
          <w:szCs w:val="20"/>
          <w:lang w:val="sl-SI"/>
        </w:rPr>
      </w:pPr>
    </w:p>
    <w:p w14:paraId="422BF8A8" w14:textId="28C8A2E5" w:rsidR="00BB1B61" w:rsidRPr="00F36FB2" w:rsidRDefault="00BB1B61" w:rsidP="00434AC9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Pogoji za sklenitev prenosa v brezplačno uporabo se razlikujejo po posameznih sklopih</w:t>
      </w:r>
      <w:r w:rsidR="008E2072" w:rsidRPr="00F36FB2">
        <w:rPr>
          <w:rFonts w:cs="Arial"/>
          <w:szCs w:val="20"/>
          <w:lang w:val="sl-SI"/>
        </w:rPr>
        <w:t>, kot je navedeno v nadaljevanju</w:t>
      </w:r>
      <w:r w:rsidRPr="00F36FB2">
        <w:rPr>
          <w:rFonts w:cs="Arial"/>
          <w:szCs w:val="20"/>
          <w:lang w:val="sl-SI"/>
        </w:rPr>
        <w:t>:</w:t>
      </w:r>
    </w:p>
    <w:p w14:paraId="6D7ED40F" w14:textId="77777777" w:rsidR="00C45EDE" w:rsidRPr="00F36FB2" w:rsidRDefault="00C45EDE" w:rsidP="00434AC9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7AC4F8E1" w14:textId="508F7DC6" w:rsidR="007E6C62" w:rsidRPr="00F36FB2" w:rsidRDefault="00BB1B61" w:rsidP="00434AC9">
      <w:pPr>
        <w:pStyle w:val="Odstavekseznama"/>
        <w:numPr>
          <w:ilvl w:val="0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Sklop 1: </w:t>
      </w:r>
      <w:r w:rsidR="002F3830" w:rsidRPr="00F36FB2">
        <w:rPr>
          <w:rFonts w:cs="Arial"/>
          <w:szCs w:val="20"/>
          <w:lang w:val="sl-SI"/>
        </w:rPr>
        <w:t>ponudnik</w:t>
      </w:r>
      <w:r w:rsidRPr="00F36FB2">
        <w:rPr>
          <w:rFonts w:cs="Arial"/>
          <w:szCs w:val="20"/>
          <w:lang w:val="sl-SI"/>
        </w:rPr>
        <w:t xml:space="preserve"> je nevladna organizacija, ki ji je podeljen status delovanja v javnem interesu</w:t>
      </w:r>
      <w:r w:rsidR="0053757B" w:rsidRPr="00F36FB2">
        <w:rPr>
          <w:rFonts w:cs="Arial"/>
          <w:szCs w:val="20"/>
          <w:lang w:val="sl-SI"/>
        </w:rPr>
        <w:t>, za opravljanje tistih dejavnosti, za katere ji je podeljen status,</w:t>
      </w:r>
      <w:r w:rsidRPr="00F36FB2">
        <w:rPr>
          <w:rFonts w:cs="Arial"/>
          <w:szCs w:val="20"/>
          <w:lang w:val="sl-SI"/>
        </w:rPr>
        <w:t xml:space="preserve"> ali javni zavod</w:t>
      </w:r>
      <w:r w:rsidR="007E6C62" w:rsidRPr="00F36FB2">
        <w:rPr>
          <w:rFonts w:cs="Arial"/>
          <w:szCs w:val="20"/>
          <w:lang w:val="sl-SI"/>
        </w:rPr>
        <w:t>, in:</w:t>
      </w:r>
    </w:p>
    <w:p w14:paraId="01C84344" w14:textId="47AF18D0" w:rsidR="007E6C62" w:rsidRPr="00F36FB2" w:rsidRDefault="00BB1B61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je sodeloval v okviru projekta »Razvoj in nadgradnja mreže mobilnih enot za izvajanje</w:t>
      </w:r>
      <w:r w:rsidR="007E6C62" w:rsidRPr="00F36FB2">
        <w:rPr>
          <w:rFonts w:cs="Arial"/>
          <w:szCs w:val="20"/>
          <w:lang w:val="sl-SI"/>
        </w:rPr>
        <w:t xml:space="preserve"> </w:t>
      </w:r>
      <w:r w:rsidRPr="00F36FB2">
        <w:rPr>
          <w:rFonts w:cs="Arial"/>
          <w:szCs w:val="20"/>
          <w:lang w:val="sl-SI"/>
        </w:rPr>
        <w:t>preventivnih programov in programov zmanjševanja škode na področju prepovedanih drog«</w:t>
      </w:r>
      <w:r w:rsidR="003A3AD6" w:rsidRPr="00F36FB2">
        <w:rPr>
          <w:rFonts w:cs="Arial"/>
          <w:szCs w:val="20"/>
          <w:lang w:val="sl-SI"/>
        </w:rPr>
        <w:t xml:space="preserve">, </w:t>
      </w:r>
      <w:bookmarkStart w:id="3" w:name="_Hlk129262605"/>
      <w:r w:rsidR="003A3AD6" w:rsidRPr="00F36FB2">
        <w:rPr>
          <w:rFonts w:cs="Arial"/>
          <w:szCs w:val="20"/>
          <w:lang w:val="sl-SI"/>
        </w:rPr>
        <w:t xml:space="preserve">objavljenim v Uradnem listu RS, št. </w:t>
      </w:r>
      <w:r w:rsidR="00664A62" w:rsidRPr="00F36FB2">
        <w:rPr>
          <w:rFonts w:cs="Arial"/>
          <w:szCs w:val="20"/>
          <w:lang w:val="sl-SI"/>
        </w:rPr>
        <w:t>45</w:t>
      </w:r>
      <w:r w:rsidR="003A3AD6" w:rsidRPr="00F36FB2">
        <w:rPr>
          <w:rFonts w:cs="Arial"/>
          <w:szCs w:val="20"/>
          <w:lang w:val="sl-SI"/>
        </w:rPr>
        <w:t xml:space="preserve"> z dne </w:t>
      </w:r>
      <w:r w:rsidR="00664A62" w:rsidRPr="00F36FB2">
        <w:rPr>
          <w:rFonts w:cs="Arial"/>
          <w:szCs w:val="20"/>
          <w:lang w:val="sl-SI"/>
        </w:rPr>
        <w:t>25. 8. 2017</w:t>
      </w:r>
      <w:r w:rsidR="007E6C62" w:rsidRPr="00F36FB2">
        <w:rPr>
          <w:rFonts w:cs="Arial"/>
          <w:szCs w:val="20"/>
          <w:lang w:val="sl-SI"/>
        </w:rPr>
        <w:t>,</w:t>
      </w:r>
    </w:p>
    <w:bookmarkEnd w:id="3"/>
    <w:p w14:paraId="4D5764C2" w14:textId="3D630A57" w:rsidR="00E55615" w:rsidRPr="00F36FB2" w:rsidRDefault="007E6C62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vsaj</w:t>
      </w:r>
      <w:r w:rsidR="00BB1B61" w:rsidRPr="00F36FB2">
        <w:rPr>
          <w:rFonts w:cs="Arial"/>
          <w:szCs w:val="20"/>
          <w:lang w:val="sl-SI"/>
        </w:rPr>
        <w:t xml:space="preserve"> </w:t>
      </w:r>
      <w:r w:rsidR="00355EEB" w:rsidRPr="00F36FB2">
        <w:rPr>
          <w:rFonts w:cs="Arial"/>
          <w:szCs w:val="20"/>
          <w:lang w:val="sl-SI"/>
        </w:rPr>
        <w:t>štiri</w:t>
      </w:r>
      <w:r w:rsidR="00BB1B61" w:rsidRPr="00F36FB2">
        <w:rPr>
          <w:rFonts w:cs="Arial"/>
          <w:szCs w:val="20"/>
          <w:lang w:val="sl-SI"/>
        </w:rPr>
        <w:t xml:space="preserve"> let</w:t>
      </w:r>
      <w:r w:rsidR="00355EEB" w:rsidRPr="00F36FB2">
        <w:rPr>
          <w:rFonts w:cs="Arial"/>
          <w:szCs w:val="20"/>
          <w:lang w:val="sl-SI"/>
        </w:rPr>
        <w:t>a</w:t>
      </w:r>
      <w:r w:rsidR="00BB1B61" w:rsidRPr="00F36FB2">
        <w:rPr>
          <w:rFonts w:cs="Arial"/>
          <w:szCs w:val="20"/>
          <w:lang w:val="sl-SI"/>
        </w:rPr>
        <w:t xml:space="preserve"> izvaja terensko delo na področju preventive, zdravstvene in socialne rehabilitacije uporabnikov prepovedanih drog</w:t>
      </w:r>
      <w:r w:rsidRPr="00F36FB2">
        <w:rPr>
          <w:rFonts w:cs="Arial"/>
          <w:szCs w:val="20"/>
          <w:lang w:val="sl-SI"/>
        </w:rPr>
        <w:t xml:space="preserve"> in </w:t>
      </w:r>
    </w:p>
    <w:p w14:paraId="2BEF2DEF" w14:textId="2092FC13" w:rsidR="00BB1B61" w:rsidRPr="00F36FB2" w:rsidRDefault="007E6C62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bo s tem delom nadaljeval</w:t>
      </w:r>
      <w:r w:rsidR="00BB1B61" w:rsidRPr="00F36FB2">
        <w:rPr>
          <w:rFonts w:cs="Arial"/>
          <w:szCs w:val="20"/>
          <w:lang w:val="sl-SI"/>
        </w:rPr>
        <w:t>.</w:t>
      </w:r>
    </w:p>
    <w:p w14:paraId="0B35F456" w14:textId="77777777" w:rsidR="0053757B" w:rsidRPr="00F36FB2" w:rsidRDefault="0053757B" w:rsidP="00F36FB2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128B22FC" w14:textId="2CFB3D11" w:rsidR="007E6C62" w:rsidRPr="00F36FB2" w:rsidRDefault="00BB1B61" w:rsidP="00434AC9">
      <w:pPr>
        <w:pStyle w:val="Odstavekseznama"/>
        <w:numPr>
          <w:ilvl w:val="0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Sklop 2: </w:t>
      </w:r>
      <w:r w:rsidR="002F3830" w:rsidRPr="00F36FB2">
        <w:rPr>
          <w:rFonts w:cs="Arial"/>
          <w:szCs w:val="20"/>
          <w:lang w:val="sl-SI"/>
        </w:rPr>
        <w:t xml:space="preserve">ponudnik </w:t>
      </w:r>
      <w:r w:rsidR="008C003F" w:rsidRPr="00F36FB2">
        <w:rPr>
          <w:rFonts w:cs="Arial"/>
          <w:szCs w:val="20"/>
          <w:lang w:val="sl-SI"/>
        </w:rPr>
        <w:t>je</w:t>
      </w:r>
      <w:r w:rsidRPr="00F36FB2">
        <w:rPr>
          <w:rFonts w:cs="Arial"/>
          <w:szCs w:val="20"/>
          <w:lang w:val="sl-SI"/>
        </w:rPr>
        <w:t xml:space="preserve"> nevladna organizacija, ki ji je podeljen status delovanja v javnem interesu</w:t>
      </w:r>
      <w:r w:rsidR="0053757B" w:rsidRPr="00F36FB2">
        <w:rPr>
          <w:rFonts w:cs="Arial"/>
          <w:szCs w:val="20"/>
          <w:lang w:val="sl-SI"/>
        </w:rPr>
        <w:t>, za opravljanje tistih dejavnosti, za katere ji je podeljen status,</w:t>
      </w:r>
      <w:r w:rsidRPr="00F36FB2">
        <w:rPr>
          <w:rFonts w:cs="Arial"/>
          <w:szCs w:val="20"/>
          <w:lang w:val="sl-SI"/>
        </w:rPr>
        <w:t xml:space="preserve"> ali javni zavod, </w:t>
      </w:r>
      <w:r w:rsidR="007E6C62" w:rsidRPr="00F36FB2">
        <w:rPr>
          <w:rFonts w:cs="Arial"/>
          <w:szCs w:val="20"/>
          <w:lang w:val="sl-SI"/>
        </w:rPr>
        <w:t>in:</w:t>
      </w:r>
    </w:p>
    <w:p w14:paraId="171AEC6E" w14:textId="10E90316" w:rsidR="007E6C62" w:rsidRPr="00F36FB2" w:rsidRDefault="00BB1B61" w:rsidP="00664A62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je sodeloval v okviru projekta »Razvoj in nadgradnja mreže mobilnih enot za izvajanje preventivnih programov in programov zmanjševanja škode na področju prepovedanih drog</w:t>
      </w:r>
      <w:r w:rsidR="00664A62" w:rsidRPr="00F36FB2">
        <w:rPr>
          <w:rFonts w:cs="Arial"/>
          <w:szCs w:val="20"/>
          <w:lang w:val="sl-SI"/>
        </w:rPr>
        <w:t>«, objavljenim v Uradnem listu RS, št. 45 z dne 25. 8. 2017,</w:t>
      </w:r>
      <w:r w:rsidRPr="00F36FB2">
        <w:rPr>
          <w:rFonts w:cs="Arial"/>
          <w:szCs w:val="20"/>
          <w:lang w:val="sl-SI"/>
        </w:rPr>
        <w:t xml:space="preserve"> </w:t>
      </w:r>
    </w:p>
    <w:p w14:paraId="6673EB48" w14:textId="3E60A2C1" w:rsidR="00E55615" w:rsidRPr="00F36FB2" w:rsidRDefault="00BB1B61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vsaj </w:t>
      </w:r>
      <w:r w:rsidR="00355EEB" w:rsidRPr="00F36FB2">
        <w:rPr>
          <w:rFonts w:cs="Arial"/>
          <w:szCs w:val="20"/>
          <w:lang w:val="sl-SI"/>
        </w:rPr>
        <w:t>štiri</w:t>
      </w:r>
      <w:r w:rsidRPr="00F36FB2">
        <w:rPr>
          <w:rFonts w:cs="Arial"/>
          <w:szCs w:val="20"/>
          <w:lang w:val="sl-SI"/>
        </w:rPr>
        <w:t xml:space="preserve"> let</w:t>
      </w:r>
      <w:r w:rsidR="00355EEB" w:rsidRPr="009349DF">
        <w:rPr>
          <w:rFonts w:cs="Arial"/>
          <w:szCs w:val="20"/>
          <w:lang w:val="sl-SI"/>
        </w:rPr>
        <w:t>a</w:t>
      </w:r>
      <w:r w:rsidRPr="00F36FB2">
        <w:rPr>
          <w:rFonts w:cs="Arial"/>
          <w:szCs w:val="20"/>
          <w:lang w:val="sl-SI"/>
        </w:rPr>
        <w:t xml:space="preserve"> izvaja terensko delo v mobilnih enotah na področju zmanjševanja škode zaradi prepovedanih drog</w:t>
      </w:r>
      <w:r w:rsidR="007E6C62" w:rsidRPr="00F36FB2">
        <w:rPr>
          <w:rFonts w:cs="Arial"/>
          <w:szCs w:val="20"/>
          <w:lang w:val="sl-SI"/>
        </w:rPr>
        <w:t xml:space="preserve"> in </w:t>
      </w:r>
    </w:p>
    <w:p w14:paraId="11C1E8B1" w14:textId="640986F8" w:rsidR="00BB1B61" w:rsidRPr="00F36FB2" w:rsidRDefault="007E6C62" w:rsidP="00F36FB2">
      <w:pPr>
        <w:pStyle w:val="Odstavekseznama"/>
        <w:numPr>
          <w:ilvl w:val="1"/>
          <w:numId w:val="22"/>
        </w:numPr>
        <w:spacing w:after="160" w:line="480" w:lineRule="auto"/>
        <w:ind w:left="1434" w:hanging="357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bo s tem delom nadaljeval</w:t>
      </w:r>
      <w:r w:rsidR="00BB1B61" w:rsidRPr="00F36FB2">
        <w:rPr>
          <w:rFonts w:cs="Arial"/>
          <w:szCs w:val="20"/>
          <w:lang w:val="sl-SI"/>
        </w:rPr>
        <w:t>.</w:t>
      </w:r>
    </w:p>
    <w:p w14:paraId="54F37152" w14:textId="00566F76" w:rsidR="007E6C62" w:rsidRPr="00F36FB2" w:rsidRDefault="00BB1B61" w:rsidP="00434AC9">
      <w:pPr>
        <w:pStyle w:val="Odstavekseznama"/>
        <w:numPr>
          <w:ilvl w:val="0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Sklop 3: </w:t>
      </w:r>
      <w:r w:rsidR="002F3830" w:rsidRPr="00F36FB2">
        <w:rPr>
          <w:rFonts w:cs="Arial"/>
          <w:szCs w:val="20"/>
          <w:lang w:val="sl-SI"/>
        </w:rPr>
        <w:t xml:space="preserve">ponudnik </w:t>
      </w:r>
      <w:r w:rsidRPr="00F36FB2">
        <w:rPr>
          <w:rFonts w:cs="Arial"/>
          <w:szCs w:val="20"/>
          <w:lang w:val="sl-SI"/>
        </w:rPr>
        <w:t xml:space="preserve">mora biti </w:t>
      </w:r>
      <w:r w:rsidR="00D60DE3" w:rsidRPr="009349DF">
        <w:rPr>
          <w:rFonts w:cs="Arial"/>
          <w:szCs w:val="20"/>
          <w:lang w:val="sl-SI"/>
        </w:rPr>
        <w:t>c</w:t>
      </w:r>
      <w:r w:rsidRPr="00F36FB2">
        <w:rPr>
          <w:rFonts w:cs="Arial"/>
          <w:szCs w:val="20"/>
          <w:lang w:val="sl-SI"/>
        </w:rPr>
        <w:t>enter za preprečevanje in zdravljenje odvisnosti od prepovedanih drog (</w:t>
      </w:r>
      <w:r w:rsidR="00D60DE3" w:rsidRPr="00F36FB2">
        <w:rPr>
          <w:rFonts w:cs="Arial"/>
          <w:szCs w:val="20"/>
          <w:lang w:val="sl-SI"/>
        </w:rPr>
        <w:t xml:space="preserve">v nadaljnjem besedilu: </w:t>
      </w:r>
      <w:r w:rsidRPr="00F36FB2">
        <w:rPr>
          <w:rFonts w:cs="Arial"/>
          <w:szCs w:val="20"/>
          <w:lang w:val="sl-SI"/>
        </w:rPr>
        <w:t xml:space="preserve">CPZOPD), ki deluje v Mreži centrov CPZOPD, </w:t>
      </w:r>
      <w:r w:rsidR="007E6C62" w:rsidRPr="00F36FB2">
        <w:rPr>
          <w:rFonts w:cs="Arial"/>
          <w:szCs w:val="20"/>
          <w:lang w:val="sl-SI"/>
        </w:rPr>
        <w:t>in</w:t>
      </w:r>
    </w:p>
    <w:p w14:paraId="603FD153" w14:textId="7C59E1CF" w:rsidR="007E6C62" w:rsidRPr="00F36FB2" w:rsidRDefault="00BB1B61" w:rsidP="00664A62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je sodeloval v okviru projekta »Razvoj in nadgradnja mreže mobilnih enot za izvajanje preventivnih programov in programov zmanjševanja škode na področju prepovedanih drog</w:t>
      </w:r>
      <w:r w:rsidR="00664A62" w:rsidRPr="00F36FB2">
        <w:rPr>
          <w:rFonts w:cs="Arial"/>
          <w:szCs w:val="20"/>
          <w:lang w:val="sl-SI"/>
        </w:rPr>
        <w:t>«, objavljenim v Uradnem listu RS, št. 45 z dne 25. 8. 2017</w:t>
      </w:r>
      <w:r w:rsidR="007E6C62" w:rsidRPr="00F36FB2">
        <w:rPr>
          <w:rFonts w:cs="Arial"/>
          <w:szCs w:val="20"/>
          <w:lang w:val="sl-SI"/>
        </w:rPr>
        <w:t>,</w:t>
      </w:r>
    </w:p>
    <w:p w14:paraId="3FD013AB" w14:textId="3E0C0AA7" w:rsidR="00E55615" w:rsidRPr="00F36FB2" w:rsidRDefault="00BB1B61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vsaj </w:t>
      </w:r>
      <w:r w:rsidR="00355EEB" w:rsidRPr="00F36FB2">
        <w:rPr>
          <w:rFonts w:cs="Arial"/>
          <w:szCs w:val="20"/>
          <w:lang w:val="sl-SI"/>
        </w:rPr>
        <w:t>štiri</w:t>
      </w:r>
      <w:r w:rsidRPr="00F36FB2">
        <w:rPr>
          <w:rFonts w:cs="Arial"/>
          <w:szCs w:val="20"/>
          <w:lang w:val="sl-SI"/>
        </w:rPr>
        <w:t xml:space="preserve"> let</w:t>
      </w:r>
      <w:r w:rsidR="00355EEB" w:rsidRPr="00F36FB2">
        <w:rPr>
          <w:rFonts w:cs="Arial"/>
          <w:szCs w:val="20"/>
          <w:lang w:val="sl-SI"/>
        </w:rPr>
        <w:t>a</w:t>
      </w:r>
      <w:r w:rsidRPr="00F36FB2">
        <w:rPr>
          <w:rFonts w:cs="Arial"/>
          <w:szCs w:val="20"/>
          <w:lang w:val="sl-SI"/>
        </w:rPr>
        <w:t xml:space="preserve"> izvaja dejavnost substitucijskega zdravljenja na terenu</w:t>
      </w:r>
      <w:r w:rsidR="007E6C62" w:rsidRPr="00F36FB2">
        <w:rPr>
          <w:rFonts w:cs="Arial"/>
          <w:szCs w:val="20"/>
          <w:lang w:val="sl-SI"/>
        </w:rPr>
        <w:t xml:space="preserve"> in </w:t>
      </w:r>
    </w:p>
    <w:p w14:paraId="3E45DA0D" w14:textId="474B5C17" w:rsidR="00BF2FC4" w:rsidRPr="00F36FB2" w:rsidRDefault="007E6C62" w:rsidP="00434AC9">
      <w:pPr>
        <w:pStyle w:val="Odstavekseznama"/>
        <w:numPr>
          <w:ilvl w:val="1"/>
          <w:numId w:val="22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bo s tem delom nadaljeval</w:t>
      </w:r>
      <w:r w:rsidR="00BB1B61" w:rsidRPr="00F36FB2">
        <w:rPr>
          <w:rFonts w:cs="Arial"/>
          <w:szCs w:val="20"/>
          <w:lang w:val="sl-SI"/>
        </w:rPr>
        <w:t>.</w:t>
      </w:r>
    </w:p>
    <w:p w14:paraId="05E9BE05" w14:textId="77777777" w:rsidR="00C45EDE" w:rsidRPr="00F36FB2" w:rsidRDefault="00C45EDE" w:rsidP="00434AC9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471A64B1" w14:textId="69A1C5D2" w:rsidR="00BF2FC4" w:rsidRPr="00F36FB2" w:rsidRDefault="00BF2FC4" w:rsidP="00434AC9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Vsak </w:t>
      </w:r>
      <w:r w:rsidR="002F3830" w:rsidRPr="00F36FB2">
        <w:rPr>
          <w:rFonts w:cs="Arial"/>
          <w:szCs w:val="20"/>
          <w:lang w:val="sl-SI"/>
        </w:rPr>
        <w:t xml:space="preserve">ponudnik </w:t>
      </w:r>
      <w:r w:rsidR="00DC609D" w:rsidRPr="00F36FB2">
        <w:rPr>
          <w:rFonts w:cs="Arial"/>
          <w:szCs w:val="20"/>
          <w:lang w:val="sl-SI"/>
        </w:rPr>
        <w:t>lahko odda ponudbo</w:t>
      </w:r>
      <w:r w:rsidRPr="00F36FB2">
        <w:rPr>
          <w:rFonts w:cs="Arial"/>
          <w:szCs w:val="20"/>
          <w:lang w:val="sl-SI"/>
        </w:rPr>
        <w:t xml:space="preserve"> </w:t>
      </w:r>
      <w:r w:rsidR="008838ED">
        <w:rPr>
          <w:rFonts w:cs="Arial"/>
          <w:szCs w:val="20"/>
          <w:lang w:val="sl-SI"/>
        </w:rPr>
        <w:t xml:space="preserve">za sklenitev pogodbe za brezplačno uporabo vozila (v nadaljnjem besedilu: ponudba) </w:t>
      </w:r>
      <w:r w:rsidRPr="00F36FB2">
        <w:rPr>
          <w:rFonts w:cs="Arial"/>
          <w:szCs w:val="20"/>
          <w:lang w:val="sl-SI"/>
        </w:rPr>
        <w:t xml:space="preserve">samo </w:t>
      </w:r>
      <w:r w:rsidR="00DC609D" w:rsidRPr="00F36FB2">
        <w:rPr>
          <w:rFonts w:cs="Arial"/>
          <w:szCs w:val="20"/>
          <w:lang w:val="sl-SI"/>
        </w:rPr>
        <w:t xml:space="preserve">za </w:t>
      </w:r>
      <w:r w:rsidRPr="00F36FB2">
        <w:rPr>
          <w:rFonts w:cs="Arial"/>
          <w:szCs w:val="20"/>
          <w:lang w:val="sl-SI"/>
        </w:rPr>
        <w:t xml:space="preserve">en sklop, predmet </w:t>
      </w:r>
      <w:r w:rsidR="00DC609D" w:rsidRPr="00F36FB2">
        <w:rPr>
          <w:rFonts w:cs="Arial"/>
          <w:szCs w:val="20"/>
          <w:lang w:val="sl-SI"/>
        </w:rPr>
        <w:t xml:space="preserve">ponudbe </w:t>
      </w:r>
      <w:r w:rsidRPr="00F36FB2">
        <w:rPr>
          <w:rFonts w:cs="Arial"/>
          <w:szCs w:val="20"/>
          <w:lang w:val="sl-SI"/>
        </w:rPr>
        <w:t>je lahko samo eno vozilo.</w:t>
      </w:r>
    </w:p>
    <w:p w14:paraId="56B6D0DF" w14:textId="77777777" w:rsidR="007E6C62" w:rsidRPr="00F36FB2" w:rsidRDefault="007E6C62" w:rsidP="00434AC9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478E8441" w14:textId="77777777" w:rsidR="00E55615" w:rsidRPr="00F36FB2" w:rsidRDefault="00E55615" w:rsidP="00434AC9">
      <w:pPr>
        <w:pStyle w:val="Odstavekseznama"/>
        <w:jc w:val="both"/>
        <w:rPr>
          <w:rFonts w:cs="Arial"/>
          <w:szCs w:val="20"/>
          <w:lang w:val="sl-SI"/>
        </w:rPr>
      </w:pPr>
    </w:p>
    <w:p w14:paraId="3F1DB8DE" w14:textId="3090A9E7" w:rsidR="00BF2FC4" w:rsidRPr="00F36FB2" w:rsidRDefault="00BF2FC4" w:rsidP="00434AC9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Popolna </w:t>
      </w:r>
      <w:r w:rsidR="00B348C8" w:rsidRPr="00F36FB2">
        <w:rPr>
          <w:rFonts w:cs="Arial"/>
          <w:szCs w:val="20"/>
          <w:lang w:val="sl-SI"/>
        </w:rPr>
        <w:t xml:space="preserve">ponudba </w:t>
      </w:r>
      <w:r w:rsidRPr="00F36FB2">
        <w:rPr>
          <w:rFonts w:cs="Arial"/>
          <w:szCs w:val="20"/>
          <w:lang w:val="sl-SI"/>
        </w:rPr>
        <w:t xml:space="preserve">je </w:t>
      </w:r>
      <w:r w:rsidR="00415453" w:rsidRPr="00F36FB2">
        <w:rPr>
          <w:rFonts w:cs="Arial"/>
          <w:szCs w:val="20"/>
          <w:lang w:val="sl-SI"/>
        </w:rPr>
        <w:t xml:space="preserve">pravilno </w:t>
      </w:r>
      <w:r w:rsidRPr="00F36FB2">
        <w:rPr>
          <w:rFonts w:cs="Arial"/>
          <w:szCs w:val="20"/>
          <w:lang w:val="sl-SI"/>
        </w:rPr>
        <w:t>izpolnjena in podpisana prijava za brezplačno uporabo</w:t>
      </w:r>
      <w:r w:rsidR="00415453" w:rsidRPr="00F36FB2">
        <w:rPr>
          <w:rFonts w:cs="Arial"/>
          <w:szCs w:val="20"/>
          <w:lang w:val="sl-SI"/>
        </w:rPr>
        <w:t xml:space="preserve"> na </w:t>
      </w:r>
      <w:r w:rsidRPr="00F36FB2">
        <w:rPr>
          <w:rFonts w:cs="Arial"/>
          <w:szCs w:val="20"/>
          <w:lang w:val="sl-SI"/>
        </w:rPr>
        <w:t>obraz</w:t>
      </w:r>
      <w:r w:rsidR="00415453" w:rsidRPr="00F36FB2">
        <w:rPr>
          <w:rFonts w:cs="Arial"/>
          <w:szCs w:val="20"/>
          <w:lang w:val="sl-SI"/>
        </w:rPr>
        <w:t>cu</w:t>
      </w:r>
      <w:r w:rsidRPr="00F36FB2">
        <w:rPr>
          <w:rFonts w:cs="Arial"/>
          <w:szCs w:val="20"/>
          <w:lang w:val="sl-SI"/>
        </w:rPr>
        <w:t>, ki je priloga te</w:t>
      </w:r>
      <w:r w:rsidR="00415453" w:rsidRPr="00F36FB2">
        <w:rPr>
          <w:rFonts w:cs="Arial"/>
          <w:szCs w:val="20"/>
          <w:lang w:val="sl-SI"/>
        </w:rPr>
        <w:t xml:space="preserve"> namere</w:t>
      </w:r>
      <w:r w:rsidR="009C442E" w:rsidRPr="00F36FB2">
        <w:rPr>
          <w:rFonts w:cs="Arial"/>
          <w:szCs w:val="20"/>
          <w:lang w:val="sl-SI"/>
        </w:rPr>
        <w:t xml:space="preserve">, kateremu so priložena dokazila iz </w:t>
      </w:r>
      <w:r w:rsidR="003F23D5" w:rsidRPr="00F36FB2">
        <w:rPr>
          <w:rFonts w:cs="Arial"/>
          <w:szCs w:val="20"/>
          <w:lang w:val="sl-SI"/>
        </w:rPr>
        <w:t>7</w:t>
      </w:r>
      <w:r w:rsidR="009C442E" w:rsidRPr="00F36FB2">
        <w:rPr>
          <w:rFonts w:cs="Arial"/>
          <w:szCs w:val="20"/>
          <w:lang w:val="sl-SI"/>
        </w:rPr>
        <w:t>. točke</w:t>
      </w:r>
      <w:r w:rsidR="00CB68D7">
        <w:rPr>
          <w:rFonts w:cs="Arial"/>
          <w:szCs w:val="20"/>
          <w:lang w:val="sl-SI"/>
        </w:rPr>
        <w:t xml:space="preserve"> te namere</w:t>
      </w:r>
      <w:r w:rsidRPr="00F36FB2">
        <w:rPr>
          <w:rFonts w:cs="Arial"/>
          <w:szCs w:val="20"/>
          <w:lang w:val="sl-SI"/>
        </w:rPr>
        <w:t>.</w:t>
      </w:r>
    </w:p>
    <w:p w14:paraId="1C3DCCA3" w14:textId="77777777" w:rsidR="00367A18" w:rsidRPr="00F36FB2" w:rsidRDefault="00367A18" w:rsidP="00F36FB2">
      <w:pPr>
        <w:pStyle w:val="Odstavekseznama"/>
        <w:jc w:val="both"/>
        <w:rPr>
          <w:rFonts w:cs="Arial"/>
          <w:szCs w:val="20"/>
          <w:lang w:val="sl-SI"/>
        </w:rPr>
      </w:pPr>
    </w:p>
    <w:p w14:paraId="18E0E55D" w14:textId="3EF435EF" w:rsidR="007E6C62" w:rsidRDefault="00BB6F66" w:rsidP="00434AC9">
      <w:pPr>
        <w:pStyle w:val="Odstavekseznama"/>
        <w:spacing w:after="160" w:line="259" w:lineRule="auto"/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V kolikor bo pravočasnih in popolnih ponudb za isto vozilo več, Ministrstvo za zdravje </w:t>
      </w:r>
      <w:r w:rsidR="00F36FB2" w:rsidRPr="00F36FB2">
        <w:rPr>
          <w:szCs w:val="20"/>
          <w:lang w:val="sl-SI"/>
        </w:rPr>
        <w:t>opravi z najugodnejšimi ponudniki dodatna pogajanja </w:t>
      </w:r>
      <w:r w:rsidRPr="00F36FB2">
        <w:rPr>
          <w:szCs w:val="20"/>
          <w:lang w:val="sl-SI"/>
        </w:rPr>
        <w:t>glede izbire najprimernejšega ponudnika za prenos v brezplačno uporabo</w:t>
      </w:r>
      <w:r w:rsidR="000D5E77">
        <w:rPr>
          <w:szCs w:val="20"/>
          <w:lang w:val="sl-SI"/>
        </w:rPr>
        <w:t>,</w:t>
      </w:r>
      <w:r w:rsidRPr="00F36FB2">
        <w:rPr>
          <w:szCs w:val="20"/>
          <w:lang w:val="sl-SI"/>
        </w:rPr>
        <w:t xml:space="preserve"> za vsakega izmed predmetnih vozil. Ponudniki bodo o izbiri pisno obveščeni. Za vsako izmed vozil bo sklenjena pogodba.</w:t>
      </w:r>
    </w:p>
    <w:p w14:paraId="39C5E658" w14:textId="77777777" w:rsidR="000617EB" w:rsidRPr="00F36FB2" w:rsidRDefault="000617EB" w:rsidP="00434AC9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7249F07E" w14:textId="56A8B599" w:rsidR="00BF2FC4" w:rsidRPr="00F36FB2" w:rsidRDefault="00BF2FC4" w:rsidP="00434AC9">
      <w:pPr>
        <w:pStyle w:val="Odstavekseznama"/>
        <w:numPr>
          <w:ilvl w:val="0"/>
          <w:numId w:val="16"/>
        </w:numPr>
        <w:spacing w:after="160"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 xml:space="preserve">Z vsakim izbranim </w:t>
      </w:r>
      <w:r w:rsidR="002F3830" w:rsidRPr="00F36FB2">
        <w:rPr>
          <w:rFonts w:cs="Arial"/>
          <w:szCs w:val="20"/>
          <w:lang w:val="sl-SI"/>
        </w:rPr>
        <w:t>ponudnikom</w:t>
      </w:r>
      <w:r w:rsidRPr="00F36FB2">
        <w:rPr>
          <w:rFonts w:cs="Arial"/>
          <w:szCs w:val="20"/>
          <w:lang w:val="sl-SI"/>
        </w:rPr>
        <w:t xml:space="preserve"> bo sklen</w:t>
      </w:r>
      <w:r w:rsidR="00A97214" w:rsidRPr="00F36FB2">
        <w:rPr>
          <w:rFonts w:cs="Arial"/>
          <w:szCs w:val="20"/>
          <w:lang w:val="sl-SI"/>
        </w:rPr>
        <w:t>jena</w:t>
      </w:r>
      <w:r w:rsidRPr="00F36FB2">
        <w:rPr>
          <w:rFonts w:cs="Arial"/>
          <w:szCs w:val="20"/>
          <w:lang w:val="sl-SI"/>
        </w:rPr>
        <w:t xml:space="preserve"> pogodb</w:t>
      </w:r>
      <w:r w:rsidR="00A97214" w:rsidRPr="00F36FB2">
        <w:rPr>
          <w:rFonts w:cs="Arial"/>
          <w:szCs w:val="20"/>
          <w:lang w:val="sl-SI"/>
        </w:rPr>
        <w:t>a</w:t>
      </w:r>
      <w:r w:rsidRPr="00F36FB2">
        <w:rPr>
          <w:rFonts w:cs="Arial"/>
          <w:szCs w:val="20"/>
          <w:lang w:val="sl-SI"/>
        </w:rPr>
        <w:t xml:space="preserve"> o prenosu v brezplačno uporabo samo za eno vozilo.</w:t>
      </w:r>
    </w:p>
    <w:p w14:paraId="24769645" w14:textId="2F15E63D" w:rsidR="00BF2FC4" w:rsidRPr="00F36FB2" w:rsidRDefault="00BF2FC4" w:rsidP="00434AC9">
      <w:pPr>
        <w:pStyle w:val="Odstavekseznama"/>
        <w:spacing w:after="160" w:line="259" w:lineRule="auto"/>
        <w:jc w:val="both"/>
        <w:rPr>
          <w:rFonts w:cs="Arial"/>
          <w:szCs w:val="20"/>
          <w:lang w:val="sl-SI"/>
        </w:rPr>
      </w:pPr>
    </w:p>
    <w:p w14:paraId="2DA1710C" w14:textId="683FFEF9" w:rsidR="009B3E43" w:rsidRPr="00F36FB2" w:rsidRDefault="00D8026C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5.</w:t>
      </w:r>
      <w:r w:rsidRPr="00F36FB2">
        <w:rPr>
          <w:b/>
          <w:bCs/>
          <w:szCs w:val="20"/>
          <w:lang w:val="sl-SI"/>
        </w:rPr>
        <w:tab/>
      </w:r>
      <w:r w:rsidR="009B3E43" w:rsidRPr="00F36FB2">
        <w:rPr>
          <w:b/>
          <w:bCs/>
          <w:szCs w:val="20"/>
          <w:lang w:val="sl-SI"/>
        </w:rPr>
        <w:t>Ponudbena cena</w:t>
      </w:r>
    </w:p>
    <w:p w14:paraId="7A2578C2" w14:textId="2507D374" w:rsidR="009B3E43" w:rsidRPr="00F36FB2" w:rsidRDefault="009B3E43" w:rsidP="00434AC9">
      <w:pPr>
        <w:jc w:val="both"/>
        <w:rPr>
          <w:b/>
          <w:bCs/>
          <w:szCs w:val="20"/>
          <w:lang w:val="sl-SI"/>
        </w:rPr>
      </w:pPr>
    </w:p>
    <w:p w14:paraId="3847D68B" w14:textId="5924F656" w:rsidR="006273CA" w:rsidRPr="00F36FB2" w:rsidRDefault="006273CA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Vozila se oddajajo v brezplačno uporabo. </w:t>
      </w:r>
    </w:p>
    <w:p w14:paraId="7A0B2186" w14:textId="1811FB2E" w:rsidR="006273CA" w:rsidRPr="00F36FB2" w:rsidRDefault="006273CA" w:rsidP="00434AC9">
      <w:pPr>
        <w:jc w:val="both"/>
        <w:rPr>
          <w:szCs w:val="20"/>
          <w:lang w:val="sl-SI"/>
        </w:rPr>
      </w:pPr>
    </w:p>
    <w:p w14:paraId="3460154F" w14:textId="33B10A20" w:rsidR="00F36FB2" w:rsidRPr="00F36FB2" w:rsidRDefault="007E0747" w:rsidP="00DA0B88">
      <w:pPr>
        <w:spacing w:line="259" w:lineRule="auto"/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Izbrani ponudnik (v nadaljnjem besedilu: u</w:t>
      </w:r>
      <w:r w:rsidR="006273CA" w:rsidRPr="00F36FB2">
        <w:rPr>
          <w:szCs w:val="20"/>
          <w:lang w:val="sl-SI"/>
        </w:rPr>
        <w:t>porabni</w:t>
      </w:r>
      <w:r w:rsidR="00B348C8" w:rsidRPr="00F36FB2">
        <w:rPr>
          <w:szCs w:val="20"/>
          <w:lang w:val="sl-SI"/>
        </w:rPr>
        <w:t>k</w:t>
      </w:r>
      <w:r w:rsidRPr="00F36FB2">
        <w:rPr>
          <w:szCs w:val="20"/>
          <w:lang w:val="sl-SI"/>
        </w:rPr>
        <w:t>)</w:t>
      </w:r>
      <w:r w:rsidR="006273CA" w:rsidRPr="00F36FB2">
        <w:rPr>
          <w:szCs w:val="20"/>
          <w:lang w:val="sl-SI"/>
        </w:rPr>
        <w:t xml:space="preserve"> </w:t>
      </w:r>
      <w:r w:rsidR="00605C8E">
        <w:rPr>
          <w:szCs w:val="20"/>
          <w:lang w:val="sl-SI"/>
        </w:rPr>
        <w:t>bo</w:t>
      </w:r>
      <w:r w:rsidR="00605C8E" w:rsidRPr="00F36FB2">
        <w:rPr>
          <w:szCs w:val="20"/>
          <w:lang w:val="sl-SI"/>
        </w:rPr>
        <w:t xml:space="preserve"> </w:t>
      </w:r>
      <w:r w:rsidR="006273CA" w:rsidRPr="00F36FB2">
        <w:rPr>
          <w:szCs w:val="20"/>
          <w:lang w:val="sl-SI"/>
        </w:rPr>
        <w:t>dolžan</w:t>
      </w:r>
      <w:r w:rsidR="00F36FB2" w:rsidRPr="00F36FB2">
        <w:rPr>
          <w:szCs w:val="20"/>
          <w:lang w:val="sl-SI"/>
        </w:rPr>
        <w:t>:</w:t>
      </w:r>
    </w:p>
    <w:p w14:paraId="7349F7A1" w14:textId="12C13719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opravi</w:t>
      </w:r>
      <w:r w:rsidR="00224D95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aktivnosti v zvezi z registracijo in zavarovanjem vozila (osnovno in kasko) za vožnjo v cestnem prometu, v korist</w:t>
      </w:r>
      <w:r w:rsidR="00224D95">
        <w:rPr>
          <w:rFonts w:cs="Arial"/>
          <w:szCs w:val="20"/>
          <w:lang w:val="sl-SI"/>
        </w:rPr>
        <w:t xml:space="preserve"> </w:t>
      </w:r>
      <w:r w:rsidR="00224D95" w:rsidRPr="00F36FB2">
        <w:rPr>
          <w:szCs w:val="20"/>
          <w:lang w:val="sl-SI"/>
        </w:rPr>
        <w:t>Ministrstv</w:t>
      </w:r>
      <w:r w:rsidR="00224D95">
        <w:rPr>
          <w:szCs w:val="20"/>
          <w:lang w:val="sl-SI"/>
        </w:rPr>
        <w:t>a</w:t>
      </w:r>
      <w:r w:rsidR="00224D95" w:rsidRPr="00F36FB2">
        <w:rPr>
          <w:szCs w:val="20"/>
          <w:lang w:val="sl-SI"/>
        </w:rPr>
        <w:t xml:space="preserve"> za zdravje</w:t>
      </w:r>
      <w:r w:rsidR="00224D95" w:rsidRPr="00F36FB2" w:rsidDel="00224D95">
        <w:rPr>
          <w:rFonts w:cs="Arial"/>
          <w:szCs w:val="20"/>
          <w:lang w:val="sl-SI"/>
        </w:rPr>
        <w:t xml:space="preserve"> </w:t>
      </w:r>
      <w:r w:rsidRPr="00F36FB2">
        <w:rPr>
          <w:rFonts w:cs="Arial"/>
          <w:szCs w:val="20"/>
          <w:lang w:val="sl-SI"/>
        </w:rPr>
        <w:t>, ter plača</w:t>
      </w:r>
      <w:r w:rsidR="00224D95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dajatve in stroške, ki nastanejo v zvezi s tem,</w:t>
      </w:r>
    </w:p>
    <w:p w14:paraId="77ADC9B4" w14:textId="6E27CEAB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vozilo redno servisira</w:t>
      </w:r>
      <w:r w:rsidR="00086090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>, čisti</w:t>
      </w:r>
      <w:r w:rsidR="00086090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in vzdrževa</w:t>
      </w:r>
      <w:r w:rsidR="00086090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>, ter plača</w:t>
      </w:r>
      <w:r w:rsidR="00086090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dajatve in stroške, ki nastanejo v zvezi s tem,</w:t>
      </w:r>
    </w:p>
    <w:p w14:paraId="24965209" w14:textId="0D19240A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vozilo redno pregledova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(vsaj enkrat mesečno) in poskrbe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za odpravo ugotovljenih napak oziroma nepravilnosti, ter plača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dajatve in stroške v zvezi s tem,</w:t>
      </w:r>
    </w:p>
    <w:p w14:paraId="35D5E728" w14:textId="471DD1B3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za vozilo opravlja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redne tehničn</w:t>
      </w:r>
      <w:r w:rsidR="00C1638E">
        <w:rPr>
          <w:rFonts w:cs="Arial"/>
          <w:szCs w:val="20"/>
          <w:lang w:val="sl-SI"/>
        </w:rPr>
        <w:t>e</w:t>
      </w:r>
      <w:r w:rsidRPr="00F36FB2">
        <w:rPr>
          <w:rFonts w:cs="Arial"/>
          <w:szCs w:val="20"/>
          <w:lang w:val="sl-SI"/>
        </w:rPr>
        <w:t xml:space="preserve"> preglede v skladu z zakonodajo, ter plačal vse dajatve in stroške, ki pri tem nastanejo,</w:t>
      </w:r>
    </w:p>
    <w:p w14:paraId="6A11B2BC" w14:textId="1E8F606A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v primeru kršitev cestno prometnih predpisov in posledično izdanih kazni, prevze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obveznosti in odgovornosti v povezavi z izdanimi plačilnimi nalogi in ostalimi prekrški ter ugotovitvami s strani organov, pristojnih za cestno prometne predpise,</w:t>
      </w:r>
    </w:p>
    <w:p w14:paraId="4402C1E5" w14:textId="4F87595F" w:rsidR="00F36FB2" w:rsidRPr="00F36FB2" w:rsidRDefault="00F36FB2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rFonts w:cs="Arial"/>
          <w:szCs w:val="20"/>
          <w:lang w:val="sl-SI"/>
        </w:rPr>
        <w:t>poravna</w:t>
      </w:r>
      <w:r w:rsidR="00C1638E">
        <w:rPr>
          <w:rFonts w:cs="Arial"/>
          <w:szCs w:val="20"/>
          <w:lang w:val="sl-SI"/>
        </w:rPr>
        <w:t>ti</w:t>
      </w:r>
      <w:r w:rsidRPr="00F36FB2">
        <w:rPr>
          <w:rFonts w:cs="Arial"/>
          <w:szCs w:val="20"/>
          <w:lang w:val="sl-SI"/>
        </w:rPr>
        <w:t xml:space="preserve"> vse stroške v zvezi z uporabo vozila (gorivo),</w:t>
      </w:r>
    </w:p>
    <w:p w14:paraId="38D541BD" w14:textId="3BDA881A" w:rsidR="00F36FB2" w:rsidRPr="00F36FB2" w:rsidRDefault="00C1638E" w:rsidP="00DA0B88">
      <w:pPr>
        <w:pStyle w:val="Odstavekseznama"/>
        <w:numPr>
          <w:ilvl w:val="0"/>
          <w:numId w:val="25"/>
        </w:numPr>
        <w:spacing w:line="259" w:lineRule="auto"/>
        <w:jc w:val="both"/>
        <w:rPr>
          <w:rFonts w:cs="Arial"/>
          <w:szCs w:val="20"/>
          <w:lang w:val="sl-SI"/>
        </w:rPr>
      </w:pPr>
      <w:r w:rsidRPr="00F36FB2">
        <w:rPr>
          <w:szCs w:val="20"/>
          <w:lang w:val="sl-SI"/>
        </w:rPr>
        <w:t>Ministrstv</w:t>
      </w:r>
      <w:r>
        <w:rPr>
          <w:szCs w:val="20"/>
          <w:lang w:val="sl-SI"/>
        </w:rPr>
        <w:t>u</w:t>
      </w:r>
      <w:r w:rsidRPr="00F36FB2">
        <w:rPr>
          <w:szCs w:val="20"/>
          <w:lang w:val="sl-SI"/>
        </w:rPr>
        <w:t xml:space="preserve"> za zdravje</w:t>
      </w:r>
      <w:r w:rsidR="00F36FB2" w:rsidRPr="00F36FB2">
        <w:rPr>
          <w:rFonts w:cs="Arial"/>
          <w:szCs w:val="20"/>
          <w:lang w:val="sl-SI"/>
        </w:rPr>
        <w:t xml:space="preserve"> daja</w:t>
      </w:r>
      <w:r>
        <w:rPr>
          <w:rFonts w:cs="Arial"/>
          <w:szCs w:val="20"/>
          <w:lang w:val="sl-SI"/>
        </w:rPr>
        <w:t>ti</w:t>
      </w:r>
      <w:r w:rsidR="00F36FB2" w:rsidRPr="00F36FB2">
        <w:rPr>
          <w:rFonts w:cs="Arial"/>
          <w:szCs w:val="20"/>
          <w:lang w:val="sl-SI"/>
        </w:rPr>
        <w:t xml:space="preserve"> letna poročila o uporabnikih vozila in prevoženih kilometrih v tekočem letu, in sicer do 31. januarja za preteklo leto.</w:t>
      </w:r>
    </w:p>
    <w:p w14:paraId="0EBF91EB" w14:textId="6FAABC94" w:rsidR="00BF2FC4" w:rsidRPr="00F36FB2" w:rsidRDefault="00877199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lastRenderedPageBreak/>
        <w:t>6.</w:t>
      </w:r>
      <w:r w:rsidRPr="00F36FB2">
        <w:rPr>
          <w:b/>
          <w:bCs/>
          <w:szCs w:val="20"/>
          <w:lang w:val="sl-SI"/>
        </w:rPr>
        <w:tab/>
      </w:r>
      <w:r w:rsidR="00BF2FC4" w:rsidRPr="00F36FB2">
        <w:rPr>
          <w:b/>
          <w:bCs/>
          <w:szCs w:val="20"/>
          <w:lang w:val="sl-SI"/>
        </w:rPr>
        <w:t xml:space="preserve">Rok za prejem </w:t>
      </w:r>
      <w:r w:rsidR="006E46C2" w:rsidRPr="00F36FB2">
        <w:rPr>
          <w:b/>
          <w:bCs/>
          <w:szCs w:val="20"/>
          <w:lang w:val="sl-SI"/>
        </w:rPr>
        <w:t>ponudb</w:t>
      </w:r>
    </w:p>
    <w:p w14:paraId="63AAF07F" w14:textId="77777777" w:rsidR="00BF2FC4" w:rsidRPr="00F36FB2" w:rsidRDefault="00BF2FC4" w:rsidP="00434AC9">
      <w:pPr>
        <w:jc w:val="both"/>
        <w:rPr>
          <w:szCs w:val="20"/>
          <w:lang w:val="sl-SI"/>
        </w:rPr>
      </w:pPr>
    </w:p>
    <w:p w14:paraId="14A97F13" w14:textId="3A994497" w:rsidR="0044657A" w:rsidRPr="00F36FB2" w:rsidRDefault="0044657A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Ponudnik mora poslati ponudbo </w:t>
      </w:r>
      <w:r w:rsidR="00414CC3" w:rsidRPr="00F36FB2">
        <w:rPr>
          <w:szCs w:val="20"/>
          <w:lang w:val="sl-SI"/>
        </w:rPr>
        <w:t xml:space="preserve">z vsemi zahtevanimi dokumenti </w:t>
      </w:r>
      <w:r w:rsidRPr="00F36FB2">
        <w:rPr>
          <w:szCs w:val="20"/>
          <w:lang w:val="sl-SI"/>
        </w:rPr>
        <w:t xml:space="preserve">v </w:t>
      </w:r>
      <w:r w:rsidR="0085355E">
        <w:rPr>
          <w:szCs w:val="20"/>
          <w:lang w:val="sl-SI"/>
        </w:rPr>
        <w:t>20</w:t>
      </w:r>
      <w:r w:rsidR="00355EEB" w:rsidRP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 xml:space="preserve">dneh od dneva objave namere </w:t>
      </w:r>
      <w:r w:rsidR="00414CC3" w:rsidRPr="00F36FB2">
        <w:rPr>
          <w:szCs w:val="20"/>
          <w:lang w:val="sl-SI"/>
        </w:rPr>
        <w:t xml:space="preserve">o sklenitvi pogodbe </w:t>
      </w:r>
      <w:r w:rsidRPr="00F36FB2">
        <w:rPr>
          <w:szCs w:val="20"/>
          <w:lang w:val="sl-SI"/>
        </w:rPr>
        <w:t xml:space="preserve">na </w:t>
      </w:r>
      <w:r w:rsidR="006D39A9" w:rsidRPr="00F36FB2">
        <w:rPr>
          <w:szCs w:val="20"/>
          <w:lang w:val="sl-SI"/>
        </w:rPr>
        <w:t>spletni strani Ministrstva za zdravje</w:t>
      </w:r>
      <w:r w:rsidR="001135BA" w:rsidRPr="00F36FB2">
        <w:rPr>
          <w:szCs w:val="20"/>
          <w:lang w:val="sl-SI"/>
        </w:rPr>
        <w:t>, dostopne na naslednji povezavi:</w:t>
      </w:r>
      <w:r w:rsidR="006D39A9" w:rsidRPr="00F36FB2">
        <w:rPr>
          <w:szCs w:val="20"/>
          <w:lang w:val="sl-SI"/>
        </w:rPr>
        <w:t xml:space="preserve"> </w:t>
      </w:r>
      <w:hyperlink r:id="rId8" w:history="1">
        <w:r w:rsidR="004E2607" w:rsidRPr="004E2607">
          <w:rPr>
            <w:rStyle w:val="Hiperpovezava"/>
            <w:szCs w:val="20"/>
            <w:lang w:val="sl-SI"/>
          </w:rPr>
          <w:t>Javne objave Ministrstva za zdravje</w:t>
        </w:r>
        <w:r w:rsidR="004E2607">
          <w:rPr>
            <w:rStyle w:val="Hiperpovezava"/>
            <w:szCs w:val="20"/>
            <w:lang w:val="sl-SI"/>
          </w:rPr>
          <w:t xml:space="preserve"> </w:t>
        </w:r>
        <w:r w:rsidR="004E2607" w:rsidRPr="004E2607">
          <w:rPr>
            <w:rStyle w:val="Hiperpovezava"/>
            <w:szCs w:val="20"/>
            <w:lang w:val="sl-SI"/>
          </w:rPr>
          <w:t>I</w:t>
        </w:r>
        <w:r w:rsidR="004E2607">
          <w:rPr>
            <w:rStyle w:val="Hiperpovezava"/>
            <w:szCs w:val="20"/>
            <w:lang w:val="sl-SI"/>
          </w:rPr>
          <w:t xml:space="preserve"> </w:t>
        </w:r>
        <w:r w:rsidR="004E2607" w:rsidRPr="004E2607">
          <w:rPr>
            <w:rStyle w:val="Hiperpovezava"/>
            <w:szCs w:val="20"/>
            <w:lang w:val="sl-SI"/>
          </w:rPr>
          <w:t>GOV.SI</w:t>
        </w:r>
      </w:hyperlink>
      <w:r w:rsidRPr="00F36FB2">
        <w:rPr>
          <w:szCs w:val="20"/>
          <w:lang w:val="sl-SI"/>
        </w:rPr>
        <w:t xml:space="preserve">, </w:t>
      </w:r>
      <w:r w:rsidR="001135BA" w:rsidRPr="00F36FB2">
        <w:rPr>
          <w:szCs w:val="20"/>
          <w:lang w:val="sl-SI"/>
        </w:rPr>
        <w:t xml:space="preserve">in sicer </w:t>
      </w:r>
      <w:r w:rsidRPr="00F36FB2">
        <w:rPr>
          <w:szCs w:val="20"/>
          <w:lang w:val="sl-SI"/>
        </w:rPr>
        <w:t xml:space="preserve">na elektronski naslov: </w:t>
      </w:r>
      <w:hyperlink r:id="rId9" w:history="1">
        <w:r w:rsidRPr="00F36FB2">
          <w:rPr>
            <w:rStyle w:val="Hiperpovezava"/>
            <w:szCs w:val="20"/>
            <w:lang w:val="sl-SI"/>
          </w:rPr>
          <w:t>gp.mz@gov.si</w:t>
        </w:r>
      </w:hyperlink>
      <w:r w:rsidRPr="00F36FB2">
        <w:rPr>
          <w:szCs w:val="20"/>
          <w:lang w:val="sl-SI"/>
        </w:rPr>
        <w:t xml:space="preserve"> ali s priporočeno pošiljko na naslov: </w:t>
      </w:r>
      <w:r w:rsidR="006D39A9" w:rsidRPr="00F36FB2">
        <w:rPr>
          <w:szCs w:val="20"/>
          <w:lang w:val="sl-SI"/>
        </w:rPr>
        <w:t xml:space="preserve">Ministrstvo za zdravje, Štefanova ulica 5, </w:t>
      </w:r>
      <w:r w:rsidR="007C3EE7" w:rsidRPr="00F36FB2">
        <w:rPr>
          <w:szCs w:val="20"/>
          <w:lang w:val="sl-SI"/>
        </w:rPr>
        <w:t>1000 Ljubljana</w:t>
      </w:r>
      <w:r w:rsidRPr="00F36FB2">
        <w:rPr>
          <w:szCs w:val="20"/>
          <w:lang w:val="sl-SI"/>
        </w:rPr>
        <w:t xml:space="preserve">. Upoštevane bodo vse ponudbe, ki bodo prispele na </w:t>
      </w:r>
      <w:r w:rsidR="007C3EE7" w:rsidRPr="00F36FB2">
        <w:rPr>
          <w:szCs w:val="20"/>
          <w:lang w:val="sl-SI"/>
        </w:rPr>
        <w:t xml:space="preserve">navedeni </w:t>
      </w:r>
      <w:r w:rsidRPr="00F36FB2">
        <w:rPr>
          <w:szCs w:val="20"/>
          <w:lang w:val="sl-SI"/>
        </w:rPr>
        <w:t>e</w:t>
      </w:r>
      <w:r w:rsidR="007C3EE7" w:rsidRPr="00F36FB2">
        <w:rPr>
          <w:szCs w:val="20"/>
          <w:lang w:val="sl-SI"/>
        </w:rPr>
        <w:t>-</w:t>
      </w:r>
      <w:r w:rsidRPr="00F36FB2">
        <w:rPr>
          <w:szCs w:val="20"/>
          <w:lang w:val="sl-SI"/>
        </w:rPr>
        <w:t>naslov do izteka zadnjega dne objave oz</w:t>
      </w:r>
      <w:r w:rsidR="007C3EE7" w:rsidRPr="00F36FB2">
        <w:rPr>
          <w:szCs w:val="20"/>
          <w:lang w:val="sl-SI"/>
        </w:rPr>
        <w:t>iroma</w:t>
      </w:r>
      <w:r w:rsidRPr="00F36FB2">
        <w:rPr>
          <w:szCs w:val="20"/>
          <w:lang w:val="sl-SI"/>
        </w:rPr>
        <w:t xml:space="preserve"> ki bodo oddane po pošti z oznako priporočeno</w:t>
      </w:r>
      <w:r w:rsidR="009C117D" w:rsidRPr="00F36FB2">
        <w:rPr>
          <w:szCs w:val="20"/>
          <w:lang w:val="sl-SI"/>
        </w:rPr>
        <w:t>,</w:t>
      </w:r>
      <w:r w:rsidRPr="00F36FB2">
        <w:rPr>
          <w:szCs w:val="20"/>
          <w:lang w:val="sl-SI"/>
        </w:rPr>
        <w:t xml:space="preserve"> najkasneje zadnji dan objave. </w:t>
      </w:r>
      <w:r w:rsidR="006D39A9" w:rsidRPr="00F36FB2">
        <w:rPr>
          <w:szCs w:val="20"/>
          <w:lang w:val="sl-SI"/>
        </w:rPr>
        <w:t xml:space="preserve"> </w:t>
      </w:r>
    </w:p>
    <w:p w14:paraId="5B7ACCBF" w14:textId="77777777" w:rsidR="0044657A" w:rsidRPr="00F36FB2" w:rsidRDefault="0044657A" w:rsidP="00434AC9">
      <w:pPr>
        <w:jc w:val="both"/>
        <w:rPr>
          <w:szCs w:val="20"/>
          <w:lang w:val="sl-SI"/>
        </w:rPr>
      </w:pPr>
    </w:p>
    <w:p w14:paraId="38543712" w14:textId="77777777" w:rsidR="0044657A" w:rsidRPr="00F36FB2" w:rsidRDefault="0044657A" w:rsidP="00434AC9">
      <w:pPr>
        <w:jc w:val="both"/>
        <w:rPr>
          <w:szCs w:val="20"/>
          <w:lang w:val="sl-SI"/>
        </w:rPr>
      </w:pPr>
    </w:p>
    <w:p w14:paraId="0C3FE7D7" w14:textId="78617B2D" w:rsidR="00BF2FC4" w:rsidRPr="00F36FB2" w:rsidRDefault="0050575E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7</w:t>
      </w:r>
      <w:r w:rsidR="00BF2FC4" w:rsidRPr="00F36FB2">
        <w:rPr>
          <w:b/>
          <w:bCs/>
          <w:szCs w:val="20"/>
          <w:lang w:val="sl-SI"/>
        </w:rPr>
        <w:t>.</w:t>
      </w:r>
      <w:r w:rsidR="00BF2FC4" w:rsidRPr="00F36FB2">
        <w:rPr>
          <w:b/>
          <w:bCs/>
          <w:szCs w:val="20"/>
          <w:lang w:val="sl-SI"/>
        </w:rPr>
        <w:tab/>
        <w:t>Oblika in pogoji za oddajo ponudbe</w:t>
      </w:r>
    </w:p>
    <w:p w14:paraId="0AADCA85" w14:textId="77777777" w:rsidR="00BF2FC4" w:rsidRPr="00F36FB2" w:rsidRDefault="00BF2FC4" w:rsidP="00434AC9">
      <w:pPr>
        <w:jc w:val="both"/>
        <w:rPr>
          <w:szCs w:val="20"/>
          <w:lang w:val="sl-SI"/>
        </w:rPr>
      </w:pPr>
    </w:p>
    <w:p w14:paraId="7E31542E" w14:textId="26AD41C9" w:rsidR="00BF2FC4" w:rsidRPr="00F36FB2" w:rsidRDefault="002F3830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Ponudniki </w:t>
      </w:r>
      <w:r w:rsidR="00406FF0">
        <w:rPr>
          <w:szCs w:val="20"/>
          <w:lang w:val="sl-SI"/>
        </w:rPr>
        <w:t xml:space="preserve">ponudbi - </w:t>
      </w:r>
      <w:r w:rsidR="008D1EFB" w:rsidRPr="00F36FB2">
        <w:rPr>
          <w:szCs w:val="20"/>
          <w:lang w:val="sl-SI"/>
        </w:rPr>
        <w:t>prijavi</w:t>
      </w:r>
      <w:r w:rsidR="00BF2FC4" w:rsidRPr="00F36FB2">
        <w:rPr>
          <w:szCs w:val="20"/>
          <w:lang w:val="sl-SI"/>
        </w:rPr>
        <w:t xml:space="preserve"> </w:t>
      </w:r>
      <w:r w:rsidR="00406FF0" w:rsidRPr="00F36FB2">
        <w:rPr>
          <w:rFonts w:cs="Arial"/>
          <w:szCs w:val="20"/>
          <w:lang w:val="sl-SI"/>
        </w:rPr>
        <w:t>na obrazcu, ki je priloga namere</w:t>
      </w:r>
      <w:r w:rsidR="00406FF0">
        <w:rPr>
          <w:szCs w:val="20"/>
          <w:lang w:val="sl-SI"/>
        </w:rPr>
        <w:t xml:space="preserve">, </w:t>
      </w:r>
      <w:r w:rsidR="00BF2FC4" w:rsidRPr="00F36FB2">
        <w:rPr>
          <w:szCs w:val="20"/>
          <w:lang w:val="sl-SI"/>
        </w:rPr>
        <w:t>priložijo:</w:t>
      </w:r>
    </w:p>
    <w:p w14:paraId="45777188" w14:textId="58539805" w:rsidR="00BF2FC4" w:rsidRPr="00F36FB2" w:rsidRDefault="00BF2FC4" w:rsidP="00434AC9">
      <w:pPr>
        <w:pStyle w:val="Odstavekseznama"/>
        <w:numPr>
          <w:ilvl w:val="0"/>
          <w:numId w:val="18"/>
        </w:num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Izpolnjen in lastnoročno podpisan Obrazec št. 1, ki je priloga </w:t>
      </w:r>
      <w:r w:rsidR="00AB14D2" w:rsidRPr="00F36FB2">
        <w:rPr>
          <w:szCs w:val="20"/>
          <w:lang w:val="sl-SI"/>
        </w:rPr>
        <w:t>namere</w:t>
      </w:r>
      <w:r w:rsidRPr="00F36FB2">
        <w:rPr>
          <w:szCs w:val="20"/>
          <w:lang w:val="sl-SI"/>
        </w:rPr>
        <w:t>.</w:t>
      </w:r>
    </w:p>
    <w:p w14:paraId="442BF345" w14:textId="53D1670E" w:rsidR="00BF2FC4" w:rsidRPr="00686E55" w:rsidRDefault="00BF2FC4" w:rsidP="00DA0B88">
      <w:pPr>
        <w:pStyle w:val="Odstavekseznama"/>
        <w:numPr>
          <w:ilvl w:val="0"/>
          <w:numId w:val="18"/>
        </w:num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Dokazilo o izpolnjevanju pogojev </w:t>
      </w:r>
      <w:r w:rsidR="00A86A7E" w:rsidRPr="00F36FB2">
        <w:rPr>
          <w:szCs w:val="20"/>
          <w:lang w:val="sl-SI"/>
        </w:rPr>
        <w:t xml:space="preserve">iz druge alineje prvega odstavka </w:t>
      </w:r>
      <w:r w:rsidRPr="00F36FB2">
        <w:rPr>
          <w:szCs w:val="20"/>
          <w:lang w:val="sl-SI"/>
        </w:rPr>
        <w:t>68. člena Zakona o stvarnem premoženju države in</w:t>
      </w:r>
      <w:r w:rsidR="00A86A7E" w:rsidRPr="00F36FB2">
        <w:rPr>
          <w:szCs w:val="20"/>
          <w:lang w:val="sl-SI"/>
        </w:rPr>
        <w:t xml:space="preserve"> samoupravnih lokalnih skupnosti (Uradni list RS, št. 11/18 in 79/18).</w:t>
      </w:r>
    </w:p>
    <w:p w14:paraId="65207BA6" w14:textId="791393D2" w:rsidR="00BF2FC4" w:rsidRPr="00F36FB2" w:rsidRDefault="00BF2FC4" w:rsidP="00434AC9">
      <w:pPr>
        <w:pStyle w:val="Odstavekseznama"/>
        <w:numPr>
          <w:ilvl w:val="0"/>
          <w:numId w:val="18"/>
        </w:num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Dokazil</w:t>
      </w:r>
      <w:r w:rsidR="00E918BF">
        <w:rPr>
          <w:szCs w:val="20"/>
          <w:lang w:val="sl-SI"/>
        </w:rPr>
        <w:t>a</w:t>
      </w:r>
      <w:r w:rsidRPr="00F36FB2">
        <w:rPr>
          <w:szCs w:val="20"/>
          <w:lang w:val="sl-SI"/>
        </w:rPr>
        <w:t xml:space="preserve"> o izpolnjevanju pogojev iz 4. točke </w:t>
      </w:r>
      <w:r w:rsidR="00A86A7E" w:rsidRPr="00F36FB2">
        <w:rPr>
          <w:szCs w:val="20"/>
          <w:lang w:val="sl-SI"/>
        </w:rPr>
        <w:t>namere</w:t>
      </w:r>
      <w:r w:rsidRPr="00F36FB2">
        <w:rPr>
          <w:szCs w:val="20"/>
          <w:lang w:val="sl-SI"/>
        </w:rPr>
        <w:t>.</w:t>
      </w:r>
    </w:p>
    <w:p w14:paraId="0F344B03" w14:textId="77777777" w:rsidR="008D1EFB" w:rsidRPr="00F36FB2" w:rsidRDefault="008D1EFB" w:rsidP="00434AC9">
      <w:pPr>
        <w:jc w:val="both"/>
        <w:rPr>
          <w:szCs w:val="20"/>
          <w:lang w:val="sl-SI"/>
        </w:rPr>
      </w:pPr>
    </w:p>
    <w:p w14:paraId="3CB1A890" w14:textId="45B12D41" w:rsidR="00BF2FC4" w:rsidRPr="00F36FB2" w:rsidRDefault="002F3830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Ponudnik</w:t>
      </w:r>
      <w:r w:rsidR="00FF0A11" w:rsidRPr="00F36FB2">
        <w:rPr>
          <w:szCs w:val="20"/>
          <w:lang w:val="sl-SI"/>
        </w:rPr>
        <w:t>i</w:t>
      </w:r>
      <w:r w:rsidRPr="00F36FB2">
        <w:rPr>
          <w:szCs w:val="20"/>
          <w:lang w:val="sl-SI"/>
        </w:rPr>
        <w:t xml:space="preserve"> </w:t>
      </w:r>
      <w:r w:rsidR="00BF2FC4" w:rsidRPr="00F36FB2">
        <w:rPr>
          <w:szCs w:val="20"/>
          <w:lang w:val="sl-SI"/>
        </w:rPr>
        <w:t xml:space="preserve">pošljejo </w:t>
      </w:r>
      <w:r w:rsidR="00FF0A11" w:rsidRPr="00F36FB2">
        <w:rPr>
          <w:szCs w:val="20"/>
          <w:lang w:val="sl-SI"/>
        </w:rPr>
        <w:t xml:space="preserve">ponudbo </w:t>
      </w:r>
      <w:r w:rsidR="00BF2FC4" w:rsidRPr="00F36FB2">
        <w:rPr>
          <w:szCs w:val="20"/>
          <w:lang w:val="sl-SI"/>
        </w:rPr>
        <w:t xml:space="preserve">v zaprti </w:t>
      </w:r>
      <w:r w:rsidR="00FF0A11" w:rsidRPr="00F36FB2">
        <w:rPr>
          <w:szCs w:val="20"/>
          <w:lang w:val="sl-SI"/>
        </w:rPr>
        <w:t>pisemski ovojnici</w:t>
      </w:r>
      <w:r w:rsidR="00BF2FC4" w:rsidRPr="00F36FB2">
        <w:rPr>
          <w:szCs w:val="20"/>
          <w:lang w:val="sl-SI"/>
        </w:rPr>
        <w:t xml:space="preserve">, na kateri mora biti poleg naziva in naslova </w:t>
      </w:r>
      <w:r w:rsidR="008D1EFB" w:rsidRPr="00F36FB2">
        <w:rPr>
          <w:szCs w:val="20"/>
          <w:lang w:val="sl-SI"/>
        </w:rPr>
        <w:t xml:space="preserve">Ministrstva za zdravje </w:t>
      </w:r>
      <w:r w:rsidR="00BF2FC4" w:rsidRPr="00F36FB2">
        <w:rPr>
          <w:szCs w:val="20"/>
          <w:lang w:val="sl-SI"/>
        </w:rPr>
        <w:t>navedeno tudi:</w:t>
      </w:r>
    </w:p>
    <w:p w14:paraId="34655A3C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069C7D46" w14:textId="2A5645B0" w:rsidR="00BF2FC4" w:rsidRPr="00F36FB2" w:rsidRDefault="00BF2FC4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Na sprednji strani </w:t>
      </w:r>
      <w:r w:rsidR="00FF0A11" w:rsidRPr="00F36FB2">
        <w:rPr>
          <w:szCs w:val="20"/>
          <w:lang w:val="sl-SI"/>
        </w:rPr>
        <w:t>pisemske ovojnice</w:t>
      </w:r>
      <w:r w:rsidRPr="00F36FB2">
        <w:rPr>
          <w:szCs w:val="20"/>
          <w:lang w:val="sl-SI"/>
        </w:rPr>
        <w:t>:</w:t>
      </w:r>
    </w:p>
    <w:p w14:paraId="6022681B" w14:textId="1EF0BF7E" w:rsidR="00BF2FC4" w:rsidRPr="00F36FB2" w:rsidRDefault="00BF2FC4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Predmet: </w:t>
      </w:r>
      <w:r w:rsidR="00FF0A11" w:rsidRPr="00F36FB2">
        <w:rPr>
          <w:szCs w:val="20"/>
          <w:lang w:val="sl-SI"/>
        </w:rPr>
        <w:t>»</w:t>
      </w:r>
      <w:r w:rsidR="00B656A2" w:rsidRPr="00F36FB2">
        <w:rPr>
          <w:szCs w:val="20"/>
          <w:lang w:val="sl-SI"/>
        </w:rPr>
        <w:t>PR</w:t>
      </w:r>
      <w:r w:rsidR="00C45EDE" w:rsidRPr="00F36FB2">
        <w:rPr>
          <w:szCs w:val="20"/>
          <w:lang w:val="sl-SI"/>
        </w:rPr>
        <w:t>IJAVA</w:t>
      </w:r>
      <w:r w:rsidRPr="00F36FB2">
        <w:rPr>
          <w:szCs w:val="20"/>
          <w:lang w:val="sl-SI"/>
        </w:rPr>
        <w:t xml:space="preserve"> ZA BREZPLAČNO UPORABO </w:t>
      </w:r>
      <w:r w:rsidR="008D1EFB" w:rsidRPr="00F36FB2">
        <w:rPr>
          <w:szCs w:val="20"/>
          <w:lang w:val="sl-SI"/>
        </w:rPr>
        <w:t>KOMBINIRANIH VOZIL</w:t>
      </w:r>
      <w:r w:rsidRPr="00F36FB2">
        <w:rPr>
          <w:szCs w:val="20"/>
          <w:lang w:val="sl-SI"/>
        </w:rPr>
        <w:t>«</w:t>
      </w:r>
    </w:p>
    <w:p w14:paraId="6FAA6197" w14:textId="78FB78FB" w:rsidR="00BF2FC4" w:rsidRPr="00F36FB2" w:rsidRDefault="00BF2FC4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Oznaka: </w:t>
      </w:r>
      <w:r w:rsidR="00FF0A11" w:rsidRPr="00F36FB2">
        <w:rPr>
          <w:szCs w:val="20"/>
          <w:lang w:val="sl-SI"/>
        </w:rPr>
        <w:t>»</w:t>
      </w:r>
      <w:r w:rsidRPr="00F36FB2">
        <w:rPr>
          <w:szCs w:val="20"/>
          <w:lang w:val="sl-SI"/>
        </w:rPr>
        <w:t xml:space="preserve">NE ODPIRAJ – </w:t>
      </w:r>
      <w:r w:rsidR="002F3830" w:rsidRPr="00F36FB2">
        <w:rPr>
          <w:szCs w:val="20"/>
          <w:lang w:val="sl-SI"/>
        </w:rPr>
        <w:t>PONUDBA</w:t>
      </w:r>
      <w:r w:rsidRPr="00F36FB2">
        <w:rPr>
          <w:szCs w:val="20"/>
          <w:lang w:val="sl-SI"/>
        </w:rPr>
        <w:t>!</w:t>
      </w:r>
      <w:r w:rsidR="00FF0A11" w:rsidRPr="00F36FB2">
        <w:rPr>
          <w:szCs w:val="20"/>
          <w:lang w:val="sl-SI"/>
        </w:rPr>
        <w:t>«</w:t>
      </w:r>
    </w:p>
    <w:p w14:paraId="4DC77B18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766ECF38" w14:textId="0C2C5DF4" w:rsidR="00BF2FC4" w:rsidRPr="00F36FB2" w:rsidRDefault="00BF2FC4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Na zadnji strani </w:t>
      </w:r>
      <w:r w:rsidR="009F57C5" w:rsidRPr="00F36FB2">
        <w:rPr>
          <w:szCs w:val="20"/>
          <w:lang w:val="sl-SI"/>
        </w:rPr>
        <w:t>pisemske ovojnice</w:t>
      </w:r>
      <w:r w:rsidRPr="00F36FB2">
        <w:rPr>
          <w:szCs w:val="20"/>
          <w:lang w:val="sl-SI"/>
        </w:rPr>
        <w:t xml:space="preserve"> mora biti navedeno ime in priimek </w:t>
      </w:r>
      <w:r w:rsidR="009F57C5" w:rsidRPr="00F36FB2">
        <w:rPr>
          <w:szCs w:val="20"/>
          <w:lang w:val="sl-SI"/>
        </w:rPr>
        <w:t xml:space="preserve">oziroma </w:t>
      </w:r>
      <w:r w:rsidRPr="00F36FB2">
        <w:rPr>
          <w:szCs w:val="20"/>
          <w:lang w:val="sl-SI"/>
        </w:rPr>
        <w:t>naziv in naslov ponudnika.</w:t>
      </w:r>
    </w:p>
    <w:p w14:paraId="60562EDD" w14:textId="77777777" w:rsidR="009F57C5" w:rsidRPr="00F36FB2" w:rsidRDefault="009F57C5" w:rsidP="00434AC9">
      <w:pPr>
        <w:jc w:val="both"/>
        <w:rPr>
          <w:szCs w:val="20"/>
          <w:lang w:val="sl-SI"/>
        </w:rPr>
      </w:pPr>
    </w:p>
    <w:p w14:paraId="1A11ADB8" w14:textId="5BCEEF2F" w:rsidR="00355EEB" w:rsidRPr="00F36FB2" w:rsidRDefault="0014050C" w:rsidP="00355EEB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Ponudbe</w:t>
      </w:r>
      <w:r w:rsidR="00355EEB" w:rsidRPr="00F36FB2">
        <w:rPr>
          <w:szCs w:val="20"/>
          <w:lang w:val="sl-SI"/>
        </w:rPr>
        <w:t xml:space="preserve"> bo odprla in ocenila komisija za vodenje postopka </w:t>
      </w:r>
      <w:bookmarkStart w:id="4" w:name="_Hlk128643902"/>
      <w:bookmarkStart w:id="5" w:name="_Hlk119052137"/>
      <w:r w:rsidR="00355EEB" w:rsidRPr="00F36FB2">
        <w:rPr>
          <w:szCs w:val="20"/>
          <w:lang w:val="sl-SI"/>
        </w:rPr>
        <w:t xml:space="preserve">izbora </w:t>
      </w:r>
      <w:bookmarkEnd w:id="4"/>
      <w:r w:rsidR="00355EEB" w:rsidRPr="00F36FB2">
        <w:rPr>
          <w:szCs w:val="20"/>
          <w:lang w:val="sl-SI"/>
        </w:rPr>
        <w:t>prejemnikov prilagojenih kombiniranih vozil v brezplačno uporabo</w:t>
      </w:r>
      <w:bookmarkEnd w:id="5"/>
      <w:r w:rsidR="00355EEB" w:rsidRPr="00F36FB2">
        <w:rPr>
          <w:szCs w:val="20"/>
          <w:lang w:val="sl-SI"/>
        </w:rPr>
        <w:t>, na podlagi javnega zbiranja ponudb</w:t>
      </w:r>
      <w:r w:rsidR="00A34EEF">
        <w:rPr>
          <w:szCs w:val="20"/>
          <w:lang w:val="sl-SI"/>
        </w:rPr>
        <w:t xml:space="preserve"> (v nadaljnjem besedilu: komisija)</w:t>
      </w:r>
      <w:r w:rsidR="00355EEB" w:rsidRPr="00F36FB2">
        <w:rPr>
          <w:szCs w:val="20"/>
          <w:lang w:val="sl-SI"/>
        </w:rPr>
        <w:t>, ki jo imenuje minister za zdravje.</w:t>
      </w:r>
    </w:p>
    <w:p w14:paraId="6095B40A" w14:textId="77777777" w:rsidR="00355EEB" w:rsidRPr="00F36FB2" w:rsidRDefault="00355EEB" w:rsidP="00355EEB">
      <w:pPr>
        <w:jc w:val="both"/>
        <w:rPr>
          <w:szCs w:val="20"/>
          <w:lang w:val="sl-SI"/>
        </w:rPr>
      </w:pPr>
    </w:p>
    <w:p w14:paraId="33422397" w14:textId="3E78DBC5" w:rsidR="00355EEB" w:rsidRPr="0032691C" w:rsidRDefault="00355EEB" w:rsidP="00355EEB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V prostorih </w:t>
      </w:r>
      <w:r w:rsidR="0030558D" w:rsidRPr="00F36FB2">
        <w:rPr>
          <w:szCs w:val="20"/>
          <w:lang w:val="sl-SI"/>
        </w:rPr>
        <w:t>Ministrstva za zdravje</w:t>
      </w:r>
      <w:r w:rsidRPr="00F36FB2">
        <w:rPr>
          <w:szCs w:val="20"/>
          <w:lang w:val="sl-SI"/>
        </w:rPr>
        <w:t xml:space="preserve"> bo potekalo javno odpiranje </w:t>
      </w:r>
      <w:r w:rsidR="0014050C" w:rsidRPr="00F36FB2">
        <w:rPr>
          <w:szCs w:val="20"/>
          <w:lang w:val="sl-SI"/>
        </w:rPr>
        <w:t>ponudb</w:t>
      </w:r>
      <w:r w:rsidRPr="00F36FB2">
        <w:rPr>
          <w:szCs w:val="20"/>
          <w:lang w:val="sl-SI"/>
        </w:rPr>
        <w:t xml:space="preserve">. </w:t>
      </w:r>
      <w:r w:rsidR="0014050C" w:rsidRPr="00F36FB2">
        <w:rPr>
          <w:szCs w:val="20"/>
          <w:lang w:val="sl-SI"/>
        </w:rPr>
        <w:t>Ponudbe</w:t>
      </w:r>
      <w:r w:rsidRPr="00F36FB2">
        <w:rPr>
          <w:szCs w:val="20"/>
          <w:lang w:val="sl-SI"/>
        </w:rPr>
        <w:t xml:space="preserve"> se bodo odpirale tretji dan</w:t>
      </w:r>
      <w:r w:rsidR="00617EBF">
        <w:rPr>
          <w:szCs w:val="20"/>
          <w:lang w:val="sl-SI"/>
        </w:rPr>
        <w:t xml:space="preserve"> po poteku roka</w:t>
      </w:r>
      <w:r w:rsidRPr="00F36FB2">
        <w:rPr>
          <w:szCs w:val="20"/>
          <w:lang w:val="sl-SI"/>
        </w:rPr>
        <w:t xml:space="preserve"> za oddajo ponudbe</w:t>
      </w:r>
      <w:r w:rsidR="00617EBF">
        <w:rPr>
          <w:szCs w:val="20"/>
          <w:lang w:val="sl-SI"/>
        </w:rPr>
        <w:t>, določenega v 6. točki namere</w:t>
      </w:r>
      <w:r w:rsidRPr="00F36FB2">
        <w:rPr>
          <w:szCs w:val="20"/>
          <w:lang w:val="sl-SI"/>
        </w:rPr>
        <w:t xml:space="preserve">. Pri odpiranju </w:t>
      </w:r>
      <w:r w:rsidR="0014050C" w:rsidRPr="00F36FB2">
        <w:rPr>
          <w:szCs w:val="20"/>
          <w:lang w:val="sl-SI"/>
        </w:rPr>
        <w:t>ponudb</w:t>
      </w:r>
      <w:r w:rsidRPr="00F36FB2">
        <w:rPr>
          <w:szCs w:val="20"/>
          <w:lang w:val="sl-SI"/>
        </w:rPr>
        <w:t xml:space="preserve"> bo komisija ugotavljala</w:t>
      </w:r>
      <w:r w:rsidR="0014050C" w:rsidRPr="00F36FB2">
        <w:rPr>
          <w:szCs w:val="20"/>
          <w:lang w:val="sl-SI"/>
        </w:rPr>
        <w:t xml:space="preserve"> njihovo</w:t>
      </w:r>
      <w:r w:rsidRPr="00F36FB2">
        <w:rPr>
          <w:szCs w:val="20"/>
          <w:lang w:val="sl-SI"/>
        </w:rPr>
        <w:t xml:space="preserve"> formalno popolnost. </w:t>
      </w:r>
      <w:r w:rsidR="0014050C" w:rsidRPr="00F36FB2">
        <w:rPr>
          <w:szCs w:val="20"/>
          <w:lang w:val="sl-SI"/>
        </w:rPr>
        <w:t>Ponudba</w:t>
      </w:r>
      <w:r w:rsidRPr="00F36FB2">
        <w:rPr>
          <w:szCs w:val="20"/>
          <w:lang w:val="sl-SI"/>
        </w:rPr>
        <w:t xml:space="preserve"> se bo štela kot formalno popolna, če bodo predloženi vsi dokumenti, kot je določeno v </w:t>
      </w:r>
      <w:r w:rsidR="00BA41F0">
        <w:rPr>
          <w:szCs w:val="20"/>
          <w:lang w:val="sl-SI"/>
        </w:rPr>
        <w:t>7</w:t>
      </w:r>
      <w:r w:rsidRPr="00F36FB2">
        <w:rPr>
          <w:szCs w:val="20"/>
          <w:lang w:val="sl-SI"/>
        </w:rPr>
        <w:t>. točki namere.</w:t>
      </w:r>
      <w:r w:rsidR="0032691C" w:rsidRPr="00DA0B88">
        <w:rPr>
          <w:lang w:val="sl-SI"/>
        </w:rPr>
        <w:t xml:space="preserve"> Ponudniki bodo o izidu odpiranja ponudb obveščeni najkasneje 14 (štirinajst) dni po zaključenem zbiranju ponudb</w:t>
      </w:r>
    </w:p>
    <w:p w14:paraId="606E3BAA" w14:textId="77777777" w:rsidR="00355EEB" w:rsidRPr="00F36FB2" w:rsidRDefault="00355EEB" w:rsidP="00434AC9">
      <w:pPr>
        <w:jc w:val="both"/>
        <w:rPr>
          <w:szCs w:val="20"/>
          <w:lang w:val="sl-SI"/>
        </w:rPr>
      </w:pPr>
    </w:p>
    <w:p w14:paraId="6EF5FBCE" w14:textId="13B9BD9A" w:rsidR="00355EEB" w:rsidRPr="00F36FB2" w:rsidRDefault="0014050C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Ponudba mora</w:t>
      </w:r>
      <w:r w:rsidR="0095179A" w:rsidRPr="00DA0B88">
        <w:rPr>
          <w:lang w:val="sl-SI"/>
        </w:rPr>
        <w:t xml:space="preserve"> veljat</w:t>
      </w:r>
      <w:r w:rsidR="0095179A">
        <w:rPr>
          <w:lang w:val="sl-SI"/>
        </w:rPr>
        <w:t>i</w:t>
      </w:r>
      <w:r w:rsidR="0095179A" w:rsidRPr="00DA0B88">
        <w:rPr>
          <w:lang w:val="sl-SI"/>
        </w:rPr>
        <w:t xml:space="preserve"> 60 dni od roka za prejem ponudbe</w:t>
      </w:r>
      <w:r w:rsidRPr="00F36FB2">
        <w:rPr>
          <w:szCs w:val="20"/>
          <w:lang w:val="sl-SI"/>
        </w:rPr>
        <w:t xml:space="preserve">. </w:t>
      </w:r>
    </w:p>
    <w:p w14:paraId="7BA49192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7DB2E9AA" w14:textId="21E8745D" w:rsidR="00E55615" w:rsidRPr="00F36FB2" w:rsidRDefault="009F57C5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Ponudbe </w:t>
      </w:r>
      <w:r w:rsidR="00E55615" w:rsidRPr="00F36FB2">
        <w:rPr>
          <w:szCs w:val="20"/>
          <w:lang w:val="sl-SI"/>
        </w:rPr>
        <w:t>bodo po izteku roka</w:t>
      </w:r>
      <w:r w:rsidR="00AE0972">
        <w:rPr>
          <w:szCs w:val="20"/>
          <w:lang w:val="sl-SI"/>
        </w:rPr>
        <w:t xml:space="preserve"> iz 6. točke namere</w:t>
      </w:r>
      <w:r w:rsidR="00E55615" w:rsidRPr="00F36FB2">
        <w:rPr>
          <w:szCs w:val="20"/>
          <w:lang w:val="sl-SI"/>
        </w:rPr>
        <w:t xml:space="preserve"> komisijsko odprte. Upoštevane bodo le </w:t>
      </w:r>
      <w:r w:rsidRPr="00F36FB2">
        <w:rPr>
          <w:szCs w:val="20"/>
          <w:lang w:val="sl-SI"/>
        </w:rPr>
        <w:t>ponudbe</w:t>
      </w:r>
      <w:r w:rsidR="00E55615" w:rsidRPr="00F36FB2">
        <w:rPr>
          <w:szCs w:val="20"/>
          <w:lang w:val="sl-SI"/>
        </w:rPr>
        <w:t xml:space="preserve">, ki bodo izpolnjevale vse zahtevane pogoje. V nasprotnem primeru bo </w:t>
      </w:r>
      <w:r w:rsidRPr="00F36FB2">
        <w:rPr>
          <w:szCs w:val="20"/>
          <w:lang w:val="sl-SI"/>
        </w:rPr>
        <w:t xml:space="preserve">ponudba </w:t>
      </w:r>
      <w:r w:rsidR="00E55615" w:rsidRPr="00F36FB2">
        <w:rPr>
          <w:szCs w:val="20"/>
          <w:lang w:val="sl-SI"/>
        </w:rPr>
        <w:t>izločena</w:t>
      </w:r>
      <w:r w:rsidR="00144CAE" w:rsidRPr="00F36FB2">
        <w:rPr>
          <w:szCs w:val="20"/>
          <w:lang w:val="sl-SI"/>
        </w:rPr>
        <w:t>, ponudniki pa bodo o tem obveščeni</w:t>
      </w:r>
      <w:r w:rsidR="00E55615" w:rsidRPr="00F36FB2">
        <w:rPr>
          <w:szCs w:val="20"/>
          <w:lang w:val="sl-SI"/>
        </w:rPr>
        <w:t>.</w:t>
      </w:r>
    </w:p>
    <w:p w14:paraId="62E9DA9E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7969D9CE" w14:textId="77777777" w:rsidR="00BF2FC4" w:rsidRPr="00F36FB2" w:rsidRDefault="00BF2FC4" w:rsidP="00434AC9">
      <w:pPr>
        <w:jc w:val="both"/>
        <w:rPr>
          <w:szCs w:val="20"/>
          <w:lang w:val="sl-SI"/>
        </w:rPr>
      </w:pPr>
    </w:p>
    <w:p w14:paraId="7435370B" w14:textId="4E4216F1" w:rsidR="00D8026C" w:rsidRPr="00F36FB2" w:rsidRDefault="0050575E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8</w:t>
      </w:r>
      <w:r w:rsidR="00D8026C" w:rsidRPr="00F36FB2">
        <w:rPr>
          <w:b/>
          <w:bCs/>
          <w:szCs w:val="20"/>
          <w:lang w:val="sl-SI"/>
        </w:rPr>
        <w:t>.</w:t>
      </w:r>
      <w:r w:rsidR="00D8026C" w:rsidRPr="00F36FB2">
        <w:rPr>
          <w:b/>
          <w:bCs/>
          <w:szCs w:val="20"/>
          <w:lang w:val="sl-SI"/>
        </w:rPr>
        <w:tab/>
      </w:r>
      <w:r w:rsidR="008D1EFB" w:rsidRPr="00F36FB2">
        <w:rPr>
          <w:b/>
          <w:bCs/>
          <w:szCs w:val="20"/>
          <w:lang w:val="sl-SI"/>
        </w:rPr>
        <w:t>Sklenitev pogodbe</w:t>
      </w:r>
      <w:r w:rsidR="00D21513" w:rsidRPr="00F36FB2">
        <w:rPr>
          <w:b/>
          <w:bCs/>
          <w:szCs w:val="20"/>
          <w:lang w:val="sl-SI"/>
        </w:rPr>
        <w:t xml:space="preserve"> in dodatne informacije glede predmeta </w:t>
      </w:r>
      <w:r w:rsidR="004E1B4A" w:rsidRPr="00F36FB2">
        <w:rPr>
          <w:b/>
          <w:bCs/>
          <w:szCs w:val="20"/>
          <w:lang w:val="sl-SI"/>
        </w:rPr>
        <w:t>oddaje v brezplačno uporabo</w:t>
      </w:r>
    </w:p>
    <w:p w14:paraId="011B54B5" w14:textId="108D49BF" w:rsidR="008D1EFB" w:rsidRPr="00F36FB2" w:rsidRDefault="008D1EFB" w:rsidP="00434AC9">
      <w:pPr>
        <w:jc w:val="both"/>
        <w:rPr>
          <w:szCs w:val="20"/>
          <w:lang w:val="sl-SI"/>
        </w:rPr>
      </w:pPr>
    </w:p>
    <w:p w14:paraId="0F10DE63" w14:textId="0DFA4924" w:rsidR="008D1EFB" w:rsidRPr="00F36FB2" w:rsidRDefault="008D1EFB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Pogodba o brezplačni uporabi </w:t>
      </w:r>
      <w:r w:rsidR="009F30E8">
        <w:rPr>
          <w:szCs w:val="20"/>
          <w:lang w:val="sl-SI"/>
        </w:rPr>
        <w:t xml:space="preserve">vozila </w:t>
      </w:r>
      <w:r w:rsidRPr="00F36FB2">
        <w:rPr>
          <w:szCs w:val="20"/>
          <w:lang w:val="sl-SI"/>
        </w:rPr>
        <w:t>bo sklenjena z izbranim</w:t>
      </w:r>
      <w:r w:rsidR="00C542AD" w:rsidRPr="00F36FB2">
        <w:rPr>
          <w:szCs w:val="20"/>
          <w:lang w:val="sl-SI"/>
        </w:rPr>
        <w:t xml:space="preserve"> </w:t>
      </w:r>
      <w:r w:rsidRPr="00F36FB2">
        <w:rPr>
          <w:szCs w:val="20"/>
          <w:lang w:val="sl-SI"/>
        </w:rPr>
        <w:t>uporabnik</w:t>
      </w:r>
      <w:r w:rsidR="00FF1D6A" w:rsidRPr="00F36FB2">
        <w:rPr>
          <w:szCs w:val="20"/>
          <w:lang w:val="sl-SI"/>
        </w:rPr>
        <w:t>om</w:t>
      </w:r>
      <w:r w:rsidRPr="00F36FB2">
        <w:rPr>
          <w:szCs w:val="20"/>
          <w:lang w:val="sl-SI"/>
        </w:rPr>
        <w:t>.</w:t>
      </w:r>
    </w:p>
    <w:p w14:paraId="5CE6FD4F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7750746C" w14:textId="663557A3" w:rsidR="008D1EFB" w:rsidRPr="00F36FB2" w:rsidRDefault="008D1EFB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lastRenderedPageBreak/>
        <w:t xml:space="preserve">Pogodba </w:t>
      </w:r>
      <w:r w:rsidR="00C542AD" w:rsidRPr="00F36FB2">
        <w:rPr>
          <w:szCs w:val="20"/>
          <w:lang w:val="sl-SI"/>
        </w:rPr>
        <w:t xml:space="preserve">bo </w:t>
      </w:r>
      <w:r w:rsidRPr="00F36FB2">
        <w:rPr>
          <w:szCs w:val="20"/>
          <w:lang w:val="sl-SI"/>
        </w:rPr>
        <w:t xml:space="preserve">z uporabnikom sklenjena v roku </w:t>
      </w:r>
      <w:r w:rsidR="00A45687">
        <w:rPr>
          <w:szCs w:val="20"/>
          <w:lang w:val="sl-SI"/>
        </w:rPr>
        <w:t>15</w:t>
      </w:r>
      <w:r w:rsidR="00A45687" w:rsidRPr="00F36FB2">
        <w:rPr>
          <w:szCs w:val="20"/>
          <w:lang w:val="sl-SI"/>
        </w:rPr>
        <w:t xml:space="preserve"> </w:t>
      </w:r>
      <w:r w:rsidR="00657CE7" w:rsidRPr="00F36FB2">
        <w:rPr>
          <w:szCs w:val="20"/>
          <w:lang w:val="sl-SI"/>
        </w:rPr>
        <w:t xml:space="preserve">dni </w:t>
      </w:r>
      <w:r w:rsidR="00A45687" w:rsidRPr="00DA0B88">
        <w:rPr>
          <w:szCs w:val="20"/>
          <w:lang w:val="sl-SI"/>
        </w:rPr>
        <w:t>po opravljeni izbiri</w:t>
      </w:r>
      <w:r w:rsidR="00482521">
        <w:rPr>
          <w:szCs w:val="20"/>
          <w:lang w:val="sl-SI"/>
        </w:rPr>
        <w:t xml:space="preserve"> </w:t>
      </w:r>
      <w:r w:rsidR="00482521" w:rsidRPr="00DA0B88">
        <w:rPr>
          <w:lang w:val="sl-SI"/>
        </w:rPr>
        <w:t>najugodnejšega ponudnika</w:t>
      </w:r>
      <w:r w:rsidR="00482521">
        <w:rPr>
          <w:szCs w:val="20"/>
          <w:lang w:val="sl-SI"/>
        </w:rPr>
        <w:t>.</w:t>
      </w:r>
      <w:r w:rsidRPr="00F36FB2">
        <w:rPr>
          <w:szCs w:val="20"/>
          <w:lang w:val="sl-SI"/>
        </w:rPr>
        <w:t>.</w:t>
      </w:r>
    </w:p>
    <w:p w14:paraId="5B61C92A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648F5323" w14:textId="2490A049" w:rsidR="008D1EFB" w:rsidRPr="00F36FB2" w:rsidRDefault="008D1EFB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Vse morebitne stroške v zvezi s sklenitvijo pogodbe plača uporabnik.</w:t>
      </w:r>
    </w:p>
    <w:p w14:paraId="32863D8C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67FC19D6" w14:textId="7D63AA5A" w:rsidR="006A3A27" w:rsidRPr="00F36FB2" w:rsidRDefault="006A3A27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Ogled </w:t>
      </w:r>
      <w:r w:rsidR="005F0A64" w:rsidRPr="00F36FB2">
        <w:rPr>
          <w:szCs w:val="20"/>
          <w:lang w:val="sl-SI"/>
        </w:rPr>
        <w:t xml:space="preserve">vozil </w:t>
      </w:r>
      <w:r w:rsidRPr="00F36FB2">
        <w:rPr>
          <w:szCs w:val="20"/>
          <w:lang w:val="sl-SI"/>
        </w:rPr>
        <w:t>je možen po predhodni najavi. Ponudniki lahko postavijo vprašanja in zahteve za dodatna pojasnila kontaktni osebi</w:t>
      </w:r>
      <w:r w:rsidR="002F0609">
        <w:rPr>
          <w:szCs w:val="20"/>
          <w:lang w:val="sl-SI"/>
        </w:rPr>
        <w:t xml:space="preserve"> </w:t>
      </w:r>
      <w:r w:rsidR="002F0609" w:rsidRPr="00F36FB2">
        <w:rPr>
          <w:szCs w:val="20"/>
          <w:lang w:val="sl-SI"/>
        </w:rPr>
        <w:t>Ministrstva za zdravje</w:t>
      </w:r>
      <w:r w:rsidRPr="00F36FB2">
        <w:rPr>
          <w:szCs w:val="20"/>
          <w:lang w:val="sl-SI"/>
        </w:rPr>
        <w:t>: dr. Jože Hren</w:t>
      </w:r>
      <w:r w:rsidR="002F0609">
        <w:rPr>
          <w:szCs w:val="20"/>
          <w:lang w:val="sl-SI"/>
        </w:rPr>
        <w:t>,</w:t>
      </w:r>
      <w:r w:rsidRPr="00F36FB2">
        <w:rPr>
          <w:szCs w:val="20"/>
          <w:lang w:val="sl-SI"/>
        </w:rPr>
        <w:t xml:space="preserve"> e-naslov: </w:t>
      </w:r>
      <w:hyperlink r:id="rId10" w:history="1">
        <w:r w:rsidRPr="00F36FB2">
          <w:rPr>
            <w:rStyle w:val="Hiperpovezava"/>
            <w:szCs w:val="20"/>
            <w:lang w:val="sl-SI"/>
          </w:rPr>
          <w:t>joze.hren@gov.si</w:t>
        </w:r>
      </w:hyperlink>
      <w:r w:rsidRPr="00F36FB2">
        <w:rPr>
          <w:szCs w:val="20"/>
          <w:lang w:val="sl-SI"/>
        </w:rPr>
        <w:t xml:space="preserve">, </w:t>
      </w:r>
      <w:proofErr w:type="spellStart"/>
      <w:r w:rsidRPr="00F36FB2">
        <w:rPr>
          <w:szCs w:val="20"/>
          <w:lang w:val="sl-SI"/>
        </w:rPr>
        <w:t>tel</w:t>
      </w:r>
      <w:proofErr w:type="spellEnd"/>
      <w:r w:rsidRPr="00F36FB2">
        <w:rPr>
          <w:szCs w:val="20"/>
          <w:lang w:val="sl-SI"/>
        </w:rPr>
        <w:t>: 01 478 6922</w:t>
      </w:r>
      <w:r w:rsidR="002F3830" w:rsidRPr="00F36FB2">
        <w:rPr>
          <w:szCs w:val="20"/>
          <w:lang w:val="sl-SI"/>
        </w:rPr>
        <w:t>.</w:t>
      </w:r>
    </w:p>
    <w:p w14:paraId="41BAF758" w14:textId="4D781077" w:rsidR="006A3A27" w:rsidRPr="00F36FB2" w:rsidRDefault="006A3A27" w:rsidP="00434AC9">
      <w:pPr>
        <w:jc w:val="both"/>
        <w:rPr>
          <w:szCs w:val="20"/>
          <w:lang w:val="sl-SI"/>
        </w:rPr>
      </w:pPr>
    </w:p>
    <w:p w14:paraId="1752DB63" w14:textId="48C18453" w:rsidR="008D1EFB" w:rsidRPr="00F36FB2" w:rsidRDefault="008D1EFB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Ministrstvo za zdravje si pridružuje pravico, da lahko do sklenitve pravnega posla brez odškodninske odgovornosti odstopi</w:t>
      </w:r>
      <w:r w:rsidR="005F0A64" w:rsidRPr="00F36FB2">
        <w:rPr>
          <w:szCs w:val="20"/>
          <w:lang w:val="sl-SI"/>
        </w:rPr>
        <w:t xml:space="preserve"> </w:t>
      </w:r>
      <w:r w:rsidR="00221DA7" w:rsidRPr="00F36FB2">
        <w:rPr>
          <w:szCs w:val="20"/>
          <w:lang w:val="sl-SI"/>
        </w:rPr>
        <w:t xml:space="preserve">od </w:t>
      </w:r>
      <w:r w:rsidR="005F0A64" w:rsidRPr="00F36FB2">
        <w:rPr>
          <w:szCs w:val="20"/>
          <w:lang w:val="sl-SI"/>
        </w:rPr>
        <w:t>namere</w:t>
      </w:r>
      <w:r w:rsidRPr="00F36FB2">
        <w:rPr>
          <w:szCs w:val="20"/>
          <w:lang w:val="sl-SI"/>
        </w:rPr>
        <w:t xml:space="preserve"> in ustavi postopek oddaje </w:t>
      </w:r>
      <w:r w:rsidR="00B656A2" w:rsidRPr="00F36FB2">
        <w:rPr>
          <w:szCs w:val="20"/>
          <w:lang w:val="sl-SI"/>
        </w:rPr>
        <w:t>vozil</w:t>
      </w:r>
      <w:r w:rsidRPr="00F36FB2">
        <w:rPr>
          <w:szCs w:val="20"/>
          <w:lang w:val="sl-SI"/>
        </w:rPr>
        <w:t xml:space="preserve"> v brezplačno uporabo.</w:t>
      </w:r>
    </w:p>
    <w:p w14:paraId="3BB126CE" w14:textId="77777777" w:rsidR="006A3A27" w:rsidRPr="00F36FB2" w:rsidRDefault="006A3A27" w:rsidP="00434AC9">
      <w:pPr>
        <w:jc w:val="both"/>
        <w:rPr>
          <w:szCs w:val="20"/>
          <w:lang w:val="sl-SI"/>
        </w:rPr>
      </w:pPr>
    </w:p>
    <w:p w14:paraId="4616DA7A" w14:textId="0BA02748" w:rsidR="006A3A27" w:rsidRPr="00F36FB2" w:rsidRDefault="00B656A2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Uporabnik bo s sklenitvijo pogodbe zavezan plačevati </w:t>
      </w:r>
      <w:r w:rsidR="0021421B">
        <w:rPr>
          <w:szCs w:val="20"/>
          <w:lang w:val="sl-SI"/>
        </w:rPr>
        <w:t xml:space="preserve">vse </w:t>
      </w:r>
      <w:r w:rsidRPr="00F36FB2">
        <w:rPr>
          <w:szCs w:val="20"/>
          <w:lang w:val="sl-SI"/>
        </w:rPr>
        <w:t xml:space="preserve">stroške </w:t>
      </w:r>
      <w:r w:rsidR="00655347">
        <w:rPr>
          <w:szCs w:val="20"/>
          <w:lang w:val="sl-SI"/>
        </w:rPr>
        <w:t>i</w:t>
      </w:r>
      <w:r w:rsidR="0021421B">
        <w:rPr>
          <w:szCs w:val="20"/>
          <w:lang w:val="sl-SI"/>
        </w:rPr>
        <w:t xml:space="preserve">n izvajati vse aktivnosti, ki so določeni v </w:t>
      </w:r>
      <w:r w:rsidR="00655347">
        <w:rPr>
          <w:szCs w:val="20"/>
          <w:lang w:val="sl-SI"/>
        </w:rPr>
        <w:t>5</w:t>
      </w:r>
      <w:r w:rsidR="0021421B">
        <w:rPr>
          <w:szCs w:val="20"/>
          <w:lang w:val="sl-SI"/>
        </w:rPr>
        <w:t>. točki namere.</w:t>
      </w:r>
      <w:r w:rsidR="006A3A27" w:rsidRPr="00F36FB2">
        <w:rPr>
          <w:szCs w:val="20"/>
          <w:lang w:val="sl-SI"/>
        </w:rPr>
        <w:t xml:space="preserve"> </w:t>
      </w:r>
      <w:r w:rsidR="009669D8" w:rsidRPr="00F36FB2">
        <w:rPr>
          <w:szCs w:val="20"/>
          <w:lang w:val="sl-SI"/>
        </w:rPr>
        <w:t>M</w:t>
      </w:r>
      <w:r w:rsidR="006A3A27" w:rsidRPr="00F36FB2">
        <w:rPr>
          <w:szCs w:val="20"/>
          <w:lang w:val="sl-SI"/>
        </w:rPr>
        <w:t>orebitne</w:t>
      </w:r>
      <w:r w:rsidR="009669D8" w:rsidRPr="00F36FB2">
        <w:rPr>
          <w:szCs w:val="20"/>
          <w:lang w:val="sl-SI"/>
        </w:rPr>
        <w:t xml:space="preserve"> </w:t>
      </w:r>
      <w:r w:rsidR="006A3A27" w:rsidRPr="00F36FB2">
        <w:rPr>
          <w:szCs w:val="20"/>
          <w:lang w:val="sl-SI"/>
        </w:rPr>
        <w:t>reklamacije po sklenitvi pogodbe ne bodo upoštevane.</w:t>
      </w:r>
    </w:p>
    <w:p w14:paraId="6AAE1A32" w14:textId="75C843BF" w:rsidR="00B656A2" w:rsidRPr="00F36FB2" w:rsidRDefault="00B656A2" w:rsidP="00434AC9">
      <w:pPr>
        <w:jc w:val="both"/>
        <w:rPr>
          <w:szCs w:val="20"/>
          <w:lang w:val="sl-SI"/>
        </w:rPr>
      </w:pPr>
    </w:p>
    <w:p w14:paraId="4C98BDFC" w14:textId="77777777" w:rsidR="00B656A2" w:rsidRPr="00F36FB2" w:rsidRDefault="00B656A2" w:rsidP="00434AC9">
      <w:pPr>
        <w:jc w:val="both"/>
        <w:rPr>
          <w:szCs w:val="20"/>
          <w:lang w:val="sl-SI"/>
        </w:rPr>
      </w:pPr>
    </w:p>
    <w:p w14:paraId="7B092F79" w14:textId="0056AF30" w:rsidR="00D8026C" w:rsidRPr="00F36FB2" w:rsidRDefault="0050575E" w:rsidP="00434AC9">
      <w:pPr>
        <w:jc w:val="both"/>
        <w:rPr>
          <w:b/>
          <w:bCs/>
          <w:szCs w:val="20"/>
          <w:lang w:val="sl-SI"/>
        </w:rPr>
      </w:pPr>
      <w:r w:rsidRPr="00F36FB2">
        <w:rPr>
          <w:b/>
          <w:bCs/>
          <w:szCs w:val="20"/>
          <w:lang w:val="sl-SI"/>
        </w:rPr>
        <w:t>9</w:t>
      </w:r>
      <w:r w:rsidR="00D8026C" w:rsidRPr="00F36FB2">
        <w:rPr>
          <w:b/>
          <w:bCs/>
          <w:szCs w:val="20"/>
          <w:lang w:val="sl-SI"/>
        </w:rPr>
        <w:t>.</w:t>
      </w:r>
      <w:r w:rsidR="00D8026C" w:rsidRPr="00F36FB2">
        <w:rPr>
          <w:b/>
          <w:bCs/>
          <w:szCs w:val="20"/>
          <w:lang w:val="sl-SI"/>
        </w:rPr>
        <w:tab/>
        <w:t>Prilog</w:t>
      </w:r>
      <w:r w:rsidR="00D21513" w:rsidRPr="00F36FB2">
        <w:rPr>
          <w:b/>
          <w:bCs/>
          <w:szCs w:val="20"/>
          <w:lang w:val="sl-SI"/>
        </w:rPr>
        <w:t>i</w:t>
      </w:r>
      <w:r w:rsidR="00D8026C" w:rsidRPr="00F36FB2">
        <w:rPr>
          <w:b/>
          <w:bCs/>
          <w:szCs w:val="20"/>
          <w:lang w:val="sl-SI"/>
        </w:rPr>
        <w:t xml:space="preserve">: </w:t>
      </w:r>
    </w:p>
    <w:p w14:paraId="0D772812" w14:textId="77777777" w:rsidR="006A3A27" w:rsidRPr="00F36FB2" w:rsidRDefault="006A3A27" w:rsidP="00434AC9">
      <w:pPr>
        <w:jc w:val="both"/>
        <w:rPr>
          <w:b/>
          <w:bCs/>
          <w:szCs w:val="20"/>
          <w:lang w:val="sl-SI"/>
        </w:rPr>
      </w:pPr>
    </w:p>
    <w:p w14:paraId="2A6F3682" w14:textId="32D69386" w:rsidR="00D8026C" w:rsidRPr="00F36FB2" w:rsidRDefault="00D8026C" w:rsidP="00434AC9">
      <w:pPr>
        <w:pStyle w:val="Odstavekseznama"/>
        <w:numPr>
          <w:ilvl w:val="0"/>
          <w:numId w:val="21"/>
        </w:num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Obrazec - </w:t>
      </w:r>
      <w:r w:rsidR="00D21513" w:rsidRPr="00F36FB2">
        <w:rPr>
          <w:szCs w:val="20"/>
          <w:lang w:val="sl-SI"/>
        </w:rPr>
        <w:t>NAMERA O SKLENITVI POGODBE ZA ODDAJO PRILAGOJENIH KOMBINIRANIH VOZIL V BREZPLAČNO UPORABO</w:t>
      </w:r>
    </w:p>
    <w:p w14:paraId="7A1E75AF" w14:textId="7FD15052" w:rsidR="008D1EFB" w:rsidRPr="00F36FB2" w:rsidRDefault="008D1EFB" w:rsidP="00434AC9">
      <w:pPr>
        <w:pStyle w:val="Odstavekseznama"/>
        <w:numPr>
          <w:ilvl w:val="0"/>
          <w:numId w:val="21"/>
        </w:num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>Specifikacije vozil</w:t>
      </w:r>
    </w:p>
    <w:p w14:paraId="078AF551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78F1E0F7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72505AF0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0FBDA918" w14:textId="77777777" w:rsidR="00D8026C" w:rsidRPr="00F36FB2" w:rsidRDefault="00D8026C" w:rsidP="00434AC9">
      <w:pPr>
        <w:jc w:val="both"/>
        <w:rPr>
          <w:szCs w:val="20"/>
          <w:lang w:val="sl-SI"/>
        </w:rPr>
      </w:pPr>
    </w:p>
    <w:p w14:paraId="79C424F8" w14:textId="0CC06A43" w:rsidR="00657CE7" w:rsidRPr="00F36FB2" w:rsidRDefault="00657CE7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 xml:space="preserve">                                                                                                                 Danijel Bešič Loredan</w:t>
      </w:r>
    </w:p>
    <w:p w14:paraId="74CB41BD" w14:textId="5B50A68E" w:rsidR="00657CE7" w:rsidRPr="00F36FB2" w:rsidRDefault="00657CE7" w:rsidP="00434AC9">
      <w:pPr>
        <w:jc w:val="both"/>
        <w:rPr>
          <w:szCs w:val="20"/>
          <w:lang w:val="sl-SI"/>
        </w:rPr>
      </w:pP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</w:r>
      <w:r w:rsidRPr="00F36FB2">
        <w:rPr>
          <w:szCs w:val="20"/>
          <w:lang w:val="sl-SI"/>
        </w:rPr>
        <w:tab/>
        <w:t xml:space="preserve">                        MINISTER</w:t>
      </w:r>
    </w:p>
    <w:p w14:paraId="6173C99B" w14:textId="77777777" w:rsidR="00822B64" w:rsidRPr="00F36FB2" w:rsidRDefault="00822B64" w:rsidP="00434AC9">
      <w:pPr>
        <w:pStyle w:val="Bodytext21"/>
        <w:shd w:val="clear" w:color="auto" w:fill="auto"/>
        <w:spacing w:before="0" w:after="0" w:line="276" w:lineRule="auto"/>
        <w:ind w:right="5860" w:firstLine="0"/>
        <w:jc w:val="both"/>
        <w:rPr>
          <w:rStyle w:val="Bodytext2"/>
          <w:color w:val="000000"/>
          <w:sz w:val="20"/>
          <w:szCs w:val="20"/>
        </w:rPr>
      </w:pPr>
    </w:p>
    <w:p w14:paraId="7FD9973A" w14:textId="598B9197" w:rsidR="00EB7D63" w:rsidRPr="00F36FB2" w:rsidRDefault="00EB7D63" w:rsidP="00434AC9">
      <w:pPr>
        <w:pStyle w:val="Bodytext21"/>
        <w:shd w:val="clear" w:color="auto" w:fill="auto"/>
        <w:spacing w:before="0" w:after="0" w:line="276" w:lineRule="auto"/>
        <w:ind w:right="5860" w:firstLine="0"/>
        <w:jc w:val="both"/>
        <w:rPr>
          <w:rStyle w:val="Bodytext2"/>
          <w:color w:val="000000"/>
          <w:sz w:val="20"/>
          <w:szCs w:val="20"/>
        </w:rPr>
      </w:pPr>
    </w:p>
    <w:p w14:paraId="5166A88E" w14:textId="77777777" w:rsidR="00822B64" w:rsidRPr="00F36FB2" w:rsidRDefault="00822B64" w:rsidP="00434AC9">
      <w:pPr>
        <w:pStyle w:val="Bodytext21"/>
        <w:shd w:val="clear" w:color="auto" w:fill="auto"/>
        <w:spacing w:before="0" w:after="0" w:line="252" w:lineRule="exact"/>
        <w:ind w:firstLine="0"/>
        <w:jc w:val="both"/>
        <w:rPr>
          <w:sz w:val="20"/>
          <w:szCs w:val="20"/>
        </w:rPr>
      </w:pPr>
    </w:p>
    <w:p w14:paraId="6A5D2FB7" w14:textId="77777777" w:rsidR="00822B64" w:rsidRPr="00F36FB2" w:rsidRDefault="00822B64" w:rsidP="00434AC9">
      <w:pPr>
        <w:pStyle w:val="Bodytext21"/>
        <w:shd w:val="clear" w:color="auto" w:fill="auto"/>
        <w:tabs>
          <w:tab w:val="left" w:pos="770"/>
        </w:tabs>
        <w:spacing w:before="0" w:after="436" w:line="210" w:lineRule="exact"/>
        <w:ind w:firstLine="0"/>
        <w:jc w:val="both"/>
        <w:rPr>
          <w:sz w:val="20"/>
          <w:szCs w:val="20"/>
        </w:rPr>
      </w:pPr>
    </w:p>
    <w:p w14:paraId="13FC8169" w14:textId="77777777" w:rsidR="00822B64" w:rsidRPr="00F36FB2" w:rsidRDefault="00822B64" w:rsidP="00434AC9">
      <w:pPr>
        <w:pStyle w:val="Bodytext21"/>
        <w:shd w:val="clear" w:color="auto" w:fill="auto"/>
        <w:tabs>
          <w:tab w:val="left" w:pos="712"/>
        </w:tabs>
        <w:spacing w:before="0" w:after="0" w:line="248" w:lineRule="exact"/>
        <w:ind w:firstLine="0"/>
        <w:jc w:val="both"/>
        <w:rPr>
          <w:sz w:val="20"/>
          <w:szCs w:val="20"/>
        </w:rPr>
      </w:pPr>
    </w:p>
    <w:p w14:paraId="7271696F" w14:textId="77777777" w:rsidR="00B34AD1" w:rsidRPr="00F36FB2" w:rsidRDefault="00B34AD1" w:rsidP="00434AC9">
      <w:pPr>
        <w:jc w:val="both"/>
        <w:rPr>
          <w:szCs w:val="20"/>
          <w:lang w:val="it-IT"/>
        </w:rPr>
      </w:pPr>
    </w:p>
    <w:sectPr w:rsidR="00B34AD1" w:rsidRPr="00F36FB2" w:rsidSect="007B2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6934" w14:textId="77777777" w:rsidR="0091497D" w:rsidRDefault="0091497D">
      <w:pPr>
        <w:spacing w:line="240" w:lineRule="auto"/>
      </w:pPr>
      <w:r>
        <w:separator/>
      </w:r>
    </w:p>
  </w:endnote>
  <w:endnote w:type="continuationSeparator" w:id="0">
    <w:p w14:paraId="4B1BA29C" w14:textId="77777777" w:rsidR="0091497D" w:rsidRDefault="009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F3E4" w14:textId="77777777" w:rsidR="00470E9E" w:rsidRDefault="004E26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ED5" w14:textId="77777777" w:rsidR="00470E9E" w:rsidRDefault="004E260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FD0" w14:textId="77777777" w:rsidR="00470E9E" w:rsidRDefault="004E26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8208" w14:textId="77777777" w:rsidR="0091497D" w:rsidRDefault="0091497D">
      <w:pPr>
        <w:spacing w:line="240" w:lineRule="auto"/>
      </w:pPr>
      <w:r>
        <w:separator/>
      </w:r>
    </w:p>
  </w:footnote>
  <w:footnote w:type="continuationSeparator" w:id="0">
    <w:p w14:paraId="19334C21" w14:textId="77777777" w:rsidR="0091497D" w:rsidRDefault="00914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3C4" w14:textId="77777777" w:rsidR="00470E9E" w:rsidRDefault="004E26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4F0E" w14:textId="77777777" w:rsidR="00470E9E" w:rsidRPr="00110CBD" w:rsidRDefault="004E26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C5C2" w14:textId="6A5CA21E" w:rsidR="00470E9E" w:rsidRPr="008F3500" w:rsidRDefault="00822B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FD4B45" wp14:editId="47142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68">
      <w:rPr>
        <w:rFonts w:cs="Arial"/>
        <w:sz w:val="16"/>
        <w:lang w:val="sl-SI"/>
      </w:rPr>
      <w:t>Štefanova ulica 5</w:t>
    </w:r>
    <w:r w:rsidR="00B07168" w:rsidRPr="008F3500">
      <w:rPr>
        <w:rFonts w:cs="Arial"/>
        <w:sz w:val="16"/>
        <w:lang w:val="sl-SI"/>
      </w:rPr>
      <w:t xml:space="preserve">, </w:t>
    </w:r>
    <w:r w:rsidR="00B07168">
      <w:rPr>
        <w:rFonts w:cs="Arial"/>
        <w:sz w:val="16"/>
        <w:lang w:val="sl-SI"/>
      </w:rPr>
      <w:t>1000 Ljubljana</w:t>
    </w:r>
    <w:r w:rsidR="00B07168" w:rsidRPr="008F3500">
      <w:rPr>
        <w:rFonts w:cs="Arial"/>
        <w:sz w:val="16"/>
        <w:lang w:val="sl-SI"/>
      </w:rPr>
      <w:tab/>
      <w:t xml:space="preserve">T: </w:t>
    </w:r>
    <w:r w:rsidR="00B07168">
      <w:rPr>
        <w:rFonts w:cs="Arial"/>
        <w:sz w:val="16"/>
        <w:lang w:val="sl-SI"/>
      </w:rPr>
      <w:t>01 478 60 01</w:t>
    </w:r>
  </w:p>
  <w:p w14:paraId="320E62F1" w14:textId="77777777" w:rsidR="00470E9E" w:rsidRPr="008F3500" w:rsidRDefault="00B071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14:paraId="6CF68B9E" w14:textId="77777777" w:rsidR="00470E9E" w:rsidRPr="008F3500" w:rsidRDefault="00B071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gp.mz@gov.si</w:t>
    </w:r>
  </w:p>
  <w:p w14:paraId="495724F5" w14:textId="77777777" w:rsidR="00470E9E" w:rsidRPr="008F3500" w:rsidRDefault="00B071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www.mz.gov.si</w:t>
    </w:r>
  </w:p>
  <w:p w14:paraId="2F31AEE2" w14:textId="77777777" w:rsidR="00470E9E" w:rsidRPr="008F3500" w:rsidRDefault="004E260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475DAC"/>
    <w:multiLevelType w:val="hybridMultilevel"/>
    <w:tmpl w:val="0442AC7A"/>
    <w:lvl w:ilvl="0" w:tplc="BB72844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771D"/>
    <w:multiLevelType w:val="hybridMultilevel"/>
    <w:tmpl w:val="E1C27428"/>
    <w:lvl w:ilvl="0" w:tplc="F77E4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65C57"/>
    <w:multiLevelType w:val="hybridMultilevel"/>
    <w:tmpl w:val="715C7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26D7"/>
    <w:multiLevelType w:val="hybridMultilevel"/>
    <w:tmpl w:val="9D5445E4"/>
    <w:lvl w:ilvl="0" w:tplc="6050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8AA"/>
    <w:multiLevelType w:val="hybridMultilevel"/>
    <w:tmpl w:val="8F8A1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104E"/>
    <w:multiLevelType w:val="hybridMultilevel"/>
    <w:tmpl w:val="5570134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D00BA"/>
    <w:multiLevelType w:val="hybridMultilevel"/>
    <w:tmpl w:val="0BB0E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BC9"/>
    <w:multiLevelType w:val="hybridMultilevel"/>
    <w:tmpl w:val="087CD9F4"/>
    <w:lvl w:ilvl="0" w:tplc="2676DA8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C7E27"/>
    <w:multiLevelType w:val="hybridMultilevel"/>
    <w:tmpl w:val="F9E21660"/>
    <w:lvl w:ilvl="0" w:tplc="61D0FB2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2D52"/>
    <w:multiLevelType w:val="hybridMultilevel"/>
    <w:tmpl w:val="98604A06"/>
    <w:lvl w:ilvl="0" w:tplc="F77E4D8A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42B55B71"/>
    <w:multiLevelType w:val="hybridMultilevel"/>
    <w:tmpl w:val="B1B4B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23C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2588"/>
    <w:multiLevelType w:val="hybridMultilevel"/>
    <w:tmpl w:val="5298F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7706"/>
    <w:multiLevelType w:val="hybridMultilevel"/>
    <w:tmpl w:val="CE8C6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6579"/>
    <w:multiLevelType w:val="hybridMultilevel"/>
    <w:tmpl w:val="211CAE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24017BD"/>
    <w:multiLevelType w:val="hybridMultilevel"/>
    <w:tmpl w:val="AB0EC6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73015"/>
    <w:multiLevelType w:val="hybridMultilevel"/>
    <w:tmpl w:val="9E86F278"/>
    <w:lvl w:ilvl="0" w:tplc="61D0FB2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3C0A"/>
    <w:multiLevelType w:val="hybridMultilevel"/>
    <w:tmpl w:val="2B30424C"/>
    <w:lvl w:ilvl="0" w:tplc="61D0FB2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BE5"/>
    <w:multiLevelType w:val="hybridMultilevel"/>
    <w:tmpl w:val="400A21C6"/>
    <w:lvl w:ilvl="0" w:tplc="7CD6AB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E1C1091"/>
    <w:multiLevelType w:val="hybridMultilevel"/>
    <w:tmpl w:val="59243FFC"/>
    <w:lvl w:ilvl="0" w:tplc="61D0FB2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B49B0"/>
    <w:multiLevelType w:val="hybridMultilevel"/>
    <w:tmpl w:val="4D0897E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3907"/>
    <w:multiLevelType w:val="hybridMultilevel"/>
    <w:tmpl w:val="25768852"/>
    <w:lvl w:ilvl="0" w:tplc="61D0FB24">
      <w:start w:val="2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FBB7867"/>
    <w:multiLevelType w:val="hybridMultilevel"/>
    <w:tmpl w:val="9D1004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8607B"/>
    <w:multiLevelType w:val="hybridMultilevel"/>
    <w:tmpl w:val="3E98C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12380">
    <w:abstractNumId w:val="0"/>
  </w:num>
  <w:num w:numId="2" w16cid:durableId="1431588102">
    <w:abstractNumId w:val="1"/>
  </w:num>
  <w:num w:numId="3" w16cid:durableId="223832541">
    <w:abstractNumId w:val="19"/>
  </w:num>
  <w:num w:numId="4" w16cid:durableId="1701857013">
    <w:abstractNumId w:val="2"/>
  </w:num>
  <w:num w:numId="5" w16cid:durableId="1219123715">
    <w:abstractNumId w:val="9"/>
  </w:num>
  <w:num w:numId="6" w16cid:durableId="336930493">
    <w:abstractNumId w:val="20"/>
  </w:num>
  <w:num w:numId="7" w16cid:durableId="1230731121">
    <w:abstractNumId w:val="22"/>
  </w:num>
  <w:num w:numId="8" w16cid:durableId="1614095022">
    <w:abstractNumId w:val="17"/>
  </w:num>
  <w:num w:numId="9" w16cid:durableId="1655179582">
    <w:abstractNumId w:val="18"/>
  </w:num>
  <w:num w:numId="10" w16cid:durableId="975836990">
    <w:abstractNumId w:val="10"/>
  </w:num>
  <w:num w:numId="11" w16cid:durableId="1897202998">
    <w:abstractNumId w:val="4"/>
  </w:num>
  <w:num w:numId="12" w16cid:durableId="1381630268">
    <w:abstractNumId w:val="6"/>
  </w:num>
  <w:num w:numId="13" w16cid:durableId="849952928">
    <w:abstractNumId w:val="8"/>
  </w:num>
  <w:num w:numId="14" w16cid:durableId="1964074056">
    <w:abstractNumId w:val="13"/>
  </w:num>
  <w:num w:numId="15" w16cid:durableId="1615014652">
    <w:abstractNumId w:val="23"/>
  </w:num>
  <w:num w:numId="16" w16cid:durableId="1289900406">
    <w:abstractNumId w:val="7"/>
  </w:num>
  <w:num w:numId="17" w16cid:durableId="1873960613">
    <w:abstractNumId w:val="14"/>
  </w:num>
  <w:num w:numId="18" w16cid:durableId="423233339">
    <w:abstractNumId w:val="21"/>
  </w:num>
  <w:num w:numId="19" w16cid:durableId="101001311">
    <w:abstractNumId w:val="5"/>
  </w:num>
  <w:num w:numId="20" w16cid:durableId="759640395">
    <w:abstractNumId w:val="24"/>
  </w:num>
  <w:num w:numId="21" w16cid:durableId="372466950">
    <w:abstractNumId w:val="15"/>
  </w:num>
  <w:num w:numId="22" w16cid:durableId="991568414">
    <w:abstractNumId w:val="12"/>
  </w:num>
  <w:num w:numId="23" w16cid:durableId="528833289">
    <w:abstractNumId w:val="3"/>
  </w:num>
  <w:num w:numId="24" w16cid:durableId="524448047">
    <w:abstractNumId w:val="11"/>
  </w:num>
  <w:num w:numId="25" w16cid:durableId="19742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64"/>
    <w:rsid w:val="00015809"/>
    <w:rsid w:val="0004382C"/>
    <w:rsid w:val="00052EDF"/>
    <w:rsid w:val="000617EB"/>
    <w:rsid w:val="000633CF"/>
    <w:rsid w:val="0007583A"/>
    <w:rsid w:val="000768C2"/>
    <w:rsid w:val="00077F09"/>
    <w:rsid w:val="00086090"/>
    <w:rsid w:val="000D5B1E"/>
    <w:rsid w:val="000D5E77"/>
    <w:rsid w:val="000E7695"/>
    <w:rsid w:val="00101EDB"/>
    <w:rsid w:val="001135BA"/>
    <w:rsid w:val="00124477"/>
    <w:rsid w:val="00124954"/>
    <w:rsid w:val="0014050C"/>
    <w:rsid w:val="00143708"/>
    <w:rsid w:val="00144CAE"/>
    <w:rsid w:val="00147C07"/>
    <w:rsid w:val="00151EBE"/>
    <w:rsid w:val="001531FE"/>
    <w:rsid w:val="001A46D4"/>
    <w:rsid w:val="001B278C"/>
    <w:rsid w:val="001B5E67"/>
    <w:rsid w:val="001C56C0"/>
    <w:rsid w:val="001F2B37"/>
    <w:rsid w:val="0021421B"/>
    <w:rsid w:val="00221DA7"/>
    <w:rsid w:val="00224D95"/>
    <w:rsid w:val="00226A60"/>
    <w:rsid w:val="00230988"/>
    <w:rsid w:val="002A509C"/>
    <w:rsid w:val="002B0D08"/>
    <w:rsid w:val="002B4498"/>
    <w:rsid w:val="002B4F0C"/>
    <w:rsid w:val="002F0609"/>
    <w:rsid w:val="002F372D"/>
    <w:rsid w:val="002F3830"/>
    <w:rsid w:val="002F5941"/>
    <w:rsid w:val="002F5A34"/>
    <w:rsid w:val="0030558D"/>
    <w:rsid w:val="0032691C"/>
    <w:rsid w:val="003351FD"/>
    <w:rsid w:val="00355EEB"/>
    <w:rsid w:val="00367A18"/>
    <w:rsid w:val="003A3AD6"/>
    <w:rsid w:val="003B5C46"/>
    <w:rsid w:val="003E5355"/>
    <w:rsid w:val="003F23D5"/>
    <w:rsid w:val="00406FF0"/>
    <w:rsid w:val="00414CC3"/>
    <w:rsid w:val="00415453"/>
    <w:rsid w:val="004236E4"/>
    <w:rsid w:val="00434AC9"/>
    <w:rsid w:val="0044657A"/>
    <w:rsid w:val="00456F72"/>
    <w:rsid w:val="004713B7"/>
    <w:rsid w:val="00482521"/>
    <w:rsid w:val="004A05B9"/>
    <w:rsid w:val="004C382D"/>
    <w:rsid w:val="004D18E5"/>
    <w:rsid w:val="004D335F"/>
    <w:rsid w:val="004E1B4A"/>
    <w:rsid w:val="004E2607"/>
    <w:rsid w:val="0050575E"/>
    <w:rsid w:val="00506B6D"/>
    <w:rsid w:val="00522B39"/>
    <w:rsid w:val="0053757B"/>
    <w:rsid w:val="00576CB1"/>
    <w:rsid w:val="005816F1"/>
    <w:rsid w:val="005C7B71"/>
    <w:rsid w:val="005F0A64"/>
    <w:rsid w:val="006003F0"/>
    <w:rsid w:val="00601F9C"/>
    <w:rsid w:val="00605C8E"/>
    <w:rsid w:val="00607690"/>
    <w:rsid w:val="00614678"/>
    <w:rsid w:val="0061656A"/>
    <w:rsid w:val="00617EBF"/>
    <w:rsid w:val="006273CA"/>
    <w:rsid w:val="00655347"/>
    <w:rsid w:val="00657CE7"/>
    <w:rsid w:val="00664A62"/>
    <w:rsid w:val="00684CE0"/>
    <w:rsid w:val="00686E55"/>
    <w:rsid w:val="006A3A27"/>
    <w:rsid w:val="006C296A"/>
    <w:rsid w:val="006C5183"/>
    <w:rsid w:val="006D1E82"/>
    <w:rsid w:val="006D252F"/>
    <w:rsid w:val="006D39A9"/>
    <w:rsid w:val="006E46C2"/>
    <w:rsid w:val="00707CD0"/>
    <w:rsid w:val="00717B74"/>
    <w:rsid w:val="0072413E"/>
    <w:rsid w:val="007345F9"/>
    <w:rsid w:val="0074328E"/>
    <w:rsid w:val="00744D80"/>
    <w:rsid w:val="00760055"/>
    <w:rsid w:val="00770C87"/>
    <w:rsid w:val="007826CC"/>
    <w:rsid w:val="007C3EE7"/>
    <w:rsid w:val="007C53E6"/>
    <w:rsid w:val="007D00C2"/>
    <w:rsid w:val="007E0747"/>
    <w:rsid w:val="007E6C62"/>
    <w:rsid w:val="00822B64"/>
    <w:rsid w:val="00837EF9"/>
    <w:rsid w:val="00851D55"/>
    <w:rsid w:val="008528F9"/>
    <w:rsid w:val="0085355E"/>
    <w:rsid w:val="00877199"/>
    <w:rsid w:val="00880F3A"/>
    <w:rsid w:val="008838ED"/>
    <w:rsid w:val="008B77BA"/>
    <w:rsid w:val="008C003F"/>
    <w:rsid w:val="008D1EFB"/>
    <w:rsid w:val="008E2072"/>
    <w:rsid w:val="00901587"/>
    <w:rsid w:val="0091497D"/>
    <w:rsid w:val="00936C28"/>
    <w:rsid w:val="0094657F"/>
    <w:rsid w:val="0095179A"/>
    <w:rsid w:val="00952A17"/>
    <w:rsid w:val="00963A52"/>
    <w:rsid w:val="009669D8"/>
    <w:rsid w:val="00977A0E"/>
    <w:rsid w:val="009A6901"/>
    <w:rsid w:val="009B3E43"/>
    <w:rsid w:val="009C117D"/>
    <w:rsid w:val="009C442E"/>
    <w:rsid w:val="009D09AF"/>
    <w:rsid w:val="009F30E8"/>
    <w:rsid w:val="009F57C5"/>
    <w:rsid w:val="00A34AA7"/>
    <w:rsid w:val="00A34EEF"/>
    <w:rsid w:val="00A45687"/>
    <w:rsid w:val="00A5716D"/>
    <w:rsid w:val="00A83853"/>
    <w:rsid w:val="00A849D9"/>
    <w:rsid w:val="00A86A7E"/>
    <w:rsid w:val="00A97214"/>
    <w:rsid w:val="00AB14D2"/>
    <w:rsid w:val="00AC219D"/>
    <w:rsid w:val="00AD46EB"/>
    <w:rsid w:val="00AE0972"/>
    <w:rsid w:val="00B07168"/>
    <w:rsid w:val="00B11219"/>
    <w:rsid w:val="00B220B0"/>
    <w:rsid w:val="00B348C8"/>
    <w:rsid w:val="00B34AD1"/>
    <w:rsid w:val="00B42EE9"/>
    <w:rsid w:val="00B656A2"/>
    <w:rsid w:val="00B84102"/>
    <w:rsid w:val="00B86380"/>
    <w:rsid w:val="00BA41F0"/>
    <w:rsid w:val="00BA6949"/>
    <w:rsid w:val="00BB1B61"/>
    <w:rsid w:val="00BB6F66"/>
    <w:rsid w:val="00BC38FA"/>
    <w:rsid w:val="00BF2FC4"/>
    <w:rsid w:val="00C025FA"/>
    <w:rsid w:val="00C1638E"/>
    <w:rsid w:val="00C255B0"/>
    <w:rsid w:val="00C45EDE"/>
    <w:rsid w:val="00C542AD"/>
    <w:rsid w:val="00C57344"/>
    <w:rsid w:val="00CB68D7"/>
    <w:rsid w:val="00CB74CF"/>
    <w:rsid w:val="00CE7D57"/>
    <w:rsid w:val="00D211D4"/>
    <w:rsid w:val="00D21513"/>
    <w:rsid w:val="00D40709"/>
    <w:rsid w:val="00D60DE3"/>
    <w:rsid w:val="00D62CF7"/>
    <w:rsid w:val="00D8026C"/>
    <w:rsid w:val="00DA0B88"/>
    <w:rsid w:val="00DC609D"/>
    <w:rsid w:val="00E058AB"/>
    <w:rsid w:val="00E256D6"/>
    <w:rsid w:val="00E371C0"/>
    <w:rsid w:val="00E55615"/>
    <w:rsid w:val="00E6011C"/>
    <w:rsid w:val="00E83722"/>
    <w:rsid w:val="00E866AA"/>
    <w:rsid w:val="00E918BF"/>
    <w:rsid w:val="00EA62E2"/>
    <w:rsid w:val="00EB7D63"/>
    <w:rsid w:val="00EB7E45"/>
    <w:rsid w:val="00EC6603"/>
    <w:rsid w:val="00F36FB2"/>
    <w:rsid w:val="00F41F8D"/>
    <w:rsid w:val="00F5682E"/>
    <w:rsid w:val="00F72CEE"/>
    <w:rsid w:val="00F74AF9"/>
    <w:rsid w:val="00F81410"/>
    <w:rsid w:val="00FA2A43"/>
    <w:rsid w:val="00FB1586"/>
    <w:rsid w:val="00FE3320"/>
    <w:rsid w:val="00FE366B"/>
    <w:rsid w:val="00FF0A11"/>
    <w:rsid w:val="00FF1D6A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E6D84"/>
  <w15:chartTrackingRefBased/>
  <w15:docId w15:val="{84B97EB5-FC64-4449-A44A-E0BCB4E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2B6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22B6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22B6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22B6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22B64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822B64"/>
    <w:rPr>
      <w:color w:val="0000FF"/>
      <w:u w:val="single"/>
    </w:rPr>
  </w:style>
  <w:style w:type="character" w:customStyle="1" w:styleId="Bodytext2">
    <w:name w:val="Body text (2)_"/>
    <w:link w:val="Bodytext21"/>
    <w:uiPriority w:val="99"/>
    <w:locked/>
    <w:rsid w:val="00822B64"/>
    <w:rPr>
      <w:rFonts w:ascii="Arial" w:hAnsi="Arial" w:cs="Arial"/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822B6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822B6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uiPriority w:val="99"/>
    <w:rsid w:val="00822B64"/>
    <w:rPr>
      <w:rFonts w:ascii="Arial" w:hAnsi="Arial" w:cs="Arial"/>
      <w:sz w:val="21"/>
      <w:szCs w:val="21"/>
      <w:u w:val="single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822B64"/>
    <w:pPr>
      <w:widowControl w:val="0"/>
      <w:shd w:val="clear" w:color="auto" w:fill="FFFFFF"/>
      <w:spacing w:before="240" w:after="240" w:line="497" w:lineRule="exact"/>
      <w:ind w:hanging="340"/>
    </w:pPr>
    <w:rPr>
      <w:rFonts w:eastAsiaTheme="minorHAnsi" w:cs="Arial"/>
      <w:sz w:val="21"/>
      <w:szCs w:val="21"/>
      <w:lang w:val="sl-SI"/>
    </w:rPr>
  </w:style>
  <w:style w:type="paragraph" w:customStyle="1" w:styleId="Heading10">
    <w:name w:val="Heading #1"/>
    <w:basedOn w:val="Navaden"/>
    <w:link w:val="Heading1"/>
    <w:uiPriority w:val="99"/>
    <w:rsid w:val="00822B64"/>
    <w:pPr>
      <w:widowControl w:val="0"/>
      <w:shd w:val="clear" w:color="auto" w:fill="FFFFFF"/>
      <w:spacing w:before="240" w:line="241" w:lineRule="exact"/>
      <w:ind w:hanging="340"/>
      <w:jc w:val="center"/>
      <w:outlineLvl w:val="0"/>
    </w:pPr>
    <w:rPr>
      <w:rFonts w:eastAsiaTheme="minorHAnsi" w:cs="Arial"/>
      <w:b/>
      <w:bCs/>
      <w:sz w:val="21"/>
      <w:szCs w:val="21"/>
      <w:lang w:val="sl-SI"/>
    </w:rPr>
  </w:style>
  <w:style w:type="paragraph" w:customStyle="1" w:styleId="Bodytext60">
    <w:name w:val="Body text (6)"/>
    <w:basedOn w:val="Navaden"/>
    <w:link w:val="Bodytext6"/>
    <w:uiPriority w:val="99"/>
    <w:rsid w:val="00822B64"/>
    <w:pPr>
      <w:widowControl w:val="0"/>
      <w:shd w:val="clear" w:color="auto" w:fill="FFFFFF"/>
      <w:spacing w:after="240" w:line="240" w:lineRule="atLeast"/>
      <w:ind w:hanging="340"/>
      <w:jc w:val="both"/>
    </w:pPr>
    <w:rPr>
      <w:rFonts w:eastAsiaTheme="minorHAnsi" w:cs="Arial"/>
      <w:b/>
      <w:bCs/>
      <w:sz w:val="21"/>
      <w:szCs w:val="21"/>
      <w:lang w:val="sl-SI"/>
    </w:rPr>
  </w:style>
  <w:style w:type="paragraph" w:customStyle="1" w:styleId="podpisi">
    <w:name w:val="podpisi"/>
    <w:basedOn w:val="Navaden"/>
    <w:qFormat/>
    <w:rsid w:val="00822B6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EB7D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7D6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7D63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7D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7D63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6C296A"/>
    <w:pPr>
      <w:ind w:left="720"/>
      <w:contextualSpacing/>
    </w:pPr>
  </w:style>
  <w:style w:type="paragraph" w:customStyle="1" w:styleId="ZnakZnak1">
    <w:name w:val="Znak Znak1"/>
    <w:basedOn w:val="Navaden"/>
    <w:rsid w:val="00A83853"/>
    <w:pPr>
      <w:spacing w:after="160" w:line="240" w:lineRule="exact"/>
    </w:pPr>
    <w:rPr>
      <w:rFonts w:ascii="Tahoma" w:hAnsi="Tahoma" w:cs="Tahoma"/>
      <w:color w:val="222222"/>
      <w:szCs w:val="20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FE3320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438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D39A9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8E2072"/>
    <w:rPr>
      <w:i/>
      <w:iCs/>
    </w:rPr>
  </w:style>
  <w:style w:type="paragraph" w:styleId="Revizija">
    <w:name w:val="Revision"/>
    <w:hidden/>
    <w:uiPriority w:val="99"/>
    <w:semiHidden/>
    <w:rsid w:val="00AB14D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poziv-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ze.hren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z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14AA04-E74E-43CE-BD38-FA4C52D0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Mate</dc:creator>
  <cp:keywords/>
  <dc:description/>
  <cp:lastModifiedBy>Irma Sterle Glaner</cp:lastModifiedBy>
  <cp:revision>2</cp:revision>
  <cp:lastPrinted>2023-02-06T09:07:00Z</cp:lastPrinted>
  <dcterms:created xsi:type="dcterms:W3CDTF">2023-03-20T11:35:00Z</dcterms:created>
  <dcterms:modified xsi:type="dcterms:W3CDTF">2023-03-20T11:35:00Z</dcterms:modified>
</cp:coreProperties>
</file>