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8CB6" w14:textId="77777777" w:rsidR="00BF6D12" w:rsidRDefault="0044231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Vloga za izdajo dovoljenja za izdajanje zdravil prek medmrežja </w:t>
      </w:r>
    </w:p>
    <w:p w14:paraId="693CD092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5D1A628E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5843C28B" w14:textId="77777777" w:rsidR="00BF6D12" w:rsidRDefault="00442319">
      <w:pPr>
        <w:pStyle w:val="Default"/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rStyle w:val="Heading1Exact"/>
          <w:kern w:val="3"/>
        </w:rPr>
        <w:t>PODATKI O PREDLAGATELJU (ustrezno izpolnite)</w:t>
      </w:r>
      <w:r>
        <w:rPr>
          <w:sz w:val="20"/>
          <w:szCs w:val="20"/>
        </w:rPr>
        <w:t xml:space="preserve"> </w:t>
      </w:r>
    </w:p>
    <w:p w14:paraId="3A8B29FC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07D67A13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tbl>
      <w:tblPr>
        <w:tblW w:w="8845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5"/>
      </w:tblGrid>
      <w:tr w:rsidR="00BF6D12" w14:paraId="41D919BE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CFFE" w14:textId="77777777" w:rsidR="00BF6D12" w:rsidRDefault="00442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lekarne oziroma specializirane prodajalne </w:t>
            </w:r>
          </w:p>
        </w:tc>
      </w:tr>
      <w:tr w:rsidR="00BF6D12" w14:paraId="3B0D3490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5907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  <w:tr w:rsidR="00BF6D12" w14:paraId="7D25E2C4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5C0C" w14:textId="77777777" w:rsidR="00BF6D12" w:rsidRDefault="00442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NASLOV </w:t>
            </w:r>
          </w:p>
        </w:tc>
      </w:tr>
      <w:tr w:rsidR="00BF6D12" w14:paraId="1B19A934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7210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  <w:tr w:rsidR="00BF6D12" w14:paraId="502D90A6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FE1E" w14:textId="77777777" w:rsidR="00BF6D12" w:rsidRDefault="00442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ZASTOPNIK </w:t>
            </w:r>
          </w:p>
        </w:tc>
      </w:tr>
      <w:tr w:rsidR="00BF6D12" w14:paraId="1C24F4D4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22A4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  <w:tr w:rsidR="00BF6D12" w14:paraId="0075A881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173F" w14:textId="77777777" w:rsidR="00BF6D12" w:rsidRDefault="00442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NAVEDBA ORGANIZACIJSKE ENOTE LEKARNE, KJER </w:t>
            </w:r>
            <w:r>
              <w:rPr>
                <w:sz w:val="20"/>
                <w:szCs w:val="20"/>
              </w:rPr>
              <w:t xml:space="preserve">SE IZDAJAJO ZDRAVILA PREK MEDMREŽJA </w:t>
            </w:r>
          </w:p>
        </w:tc>
      </w:tr>
      <w:tr w:rsidR="00BF6D12" w14:paraId="45814BDE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FD75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  <w:tr w:rsidR="00BF6D12" w14:paraId="51455E6A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6B34" w14:textId="77777777" w:rsidR="00BF6D12" w:rsidRDefault="00442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NAVEDBA LOKACIJE SPECIALIZIRANE PRODAJALNE, NA KATERI SE BODO IZDAJALA ZDRAVILA PREK MEDMREŽJA </w:t>
            </w:r>
          </w:p>
        </w:tc>
      </w:tr>
      <w:tr w:rsidR="00BF6D12" w14:paraId="62350C25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EF02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  <w:tr w:rsidR="00BF6D12" w14:paraId="4AED2469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E15A" w14:textId="77777777" w:rsidR="00BF6D12" w:rsidRDefault="004423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Označite, katero vrsto zdravil boste izdajali prek medmrežja:</w:t>
            </w:r>
          </w:p>
          <w:p w14:paraId="6A150179" w14:textId="77777777" w:rsidR="00BF6D12" w:rsidRDefault="00442319">
            <w:pPr>
              <w:spacing w:line="360" w:lineRule="exact"/>
            </w:pPr>
            <w:r>
              <w:rPr>
                <w:rFonts w:ascii="Arial" w:hAnsi="Arial" w:cs="Arial"/>
                <w:sz w:val="20"/>
                <w:szCs w:val="20"/>
              </w:rPr>
              <w:t xml:space="preserve">   I 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ZDRAVILA ZA UPORABO V HUMANI MEDICINI </w:t>
            </w:r>
          </w:p>
          <w:p w14:paraId="42E67F9C" w14:textId="77777777" w:rsidR="00BF6D12" w:rsidRDefault="00442319">
            <w:pPr>
              <w:spacing w:line="360" w:lineRule="exac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I B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ZDRAVILA ZA UPORABO V VETERINARSKI MEDICINI </w:t>
            </w:r>
          </w:p>
          <w:p w14:paraId="1FBA58CB" w14:textId="77777777" w:rsidR="00BF6D12" w:rsidRDefault="00BF6D1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69AA09F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7510AA62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1B655B67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1A70442E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5FF4504E" w14:textId="77777777" w:rsidR="00BF6D12" w:rsidRDefault="00442319">
      <w:pPr>
        <w:pStyle w:val="Heading10"/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264" w:lineRule="exact"/>
        <w:ind w:left="400"/>
      </w:pPr>
      <w:bookmarkStart w:id="0" w:name="bookmark3"/>
      <w:r>
        <w:rPr>
          <w:rStyle w:val="Heading1Exact"/>
          <w:color w:val="000000"/>
        </w:rPr>
        <w:t>2. KOPIJA ODLOČBE O VERIFIKACIJI LEKARNE ALI DOVOLJENJA SPECIALIZIRANE PRODAJALNE ZA OPRAVLJANJE DEJAVNOSTI PROMETA Z ZDRAVILI NA DROBNO</w:t>
      </w:r>
      <w:bookmarkEnd w:id="0"/>
    </w:p>
    <w:p w14:paraId="3AB9B7FF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01D48E8D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526D73B0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4BFC172F" w14:textId="77777777" w:rsidR="00BF6D12" w:rsidRDefault="00442319">
      <w:pPr>
        <w:pStyle w:val="Heading10"/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259" w:lineRule="exact"/>
        <w:ind w:left="380" w:hanging="380"/>
      </w:pPr>
      <w:bookmarkStart w:id="1" w:name="bookmark4"/>
      <w:r>
        <w:rPr>
          <w:rStyle w:val="Heading1Exact"/>
          <w:color w:val="000000"/>
        </w:rPr>
        <w:t xml:space="preserve">3. NAVEDBA DOKAZIL O IZPOLNJEVANJU POGOJEV IZ </w:t>
      </w:r>
      <w:r>
        <w:rPr>
          <w:rStyle w:val="Heading1Exact"/>
          <w:color w:val="000000"/>
        </w:rPr>
        <w:t>PETNAJSTEGA ODSTAVKA 126. ČLENA ZAKONA O ZDRAVILIH</w:t>
      </w:r>
      <w:r>
        <w:rPr>
          <w:rStyle w:val="Heading1Exact"/>
          <w:color w:val="000000"/>
          <w:vertAlign w:val="superscript"/>
        </w:rPr>
        <w:t>1</w:t>
      </w:r>
      <w:bookmarkEnd w:id="1"/>
    </w:p>
    <w:p w14:paraId="2112344D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526D39B9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434C608C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6420BBBD" w14:textId="77777777" w:rsidR="00BF6D12" w:rsidRDefault="00442319">
      <w:pPr>
        <w:pStyle w:val="Bodytext20"/>
        <w:shd w:val="clear" w:color="auto" w:fill="auto"/>
        <w:spacing w:line="264" w:lineRule="exact"/>
        <w:jc w:val="both"/>
      </w:pPr>
      <w:r>
        <w:rPr>
          <w:rStyle w:val="Bodytext2Exact"/>
          <w:color w:val="000000"/>
        </w:rPr>
        <w:t>DOKAZILA O UREJENOSTI MEDMREŽNE PRODAJE V SKLADU S PREDPISI, KI UREJAJO ELEKTRONSKO POSLOVANJE IN VARSTVO POTROŠNIKOV</w:t>
      </w:r>
    </w:p>
    <w:p w14:paraId="56CF3C8B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67527623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618B0E28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2EAAEE86" w14:textId="77777777" w:rsidR="00BF6D12" w:rsidRDefault="00442319">
      <w:pPr>
        <w:pStyle w:val="Bodytext20"/>
        <w:shd w:val="clear" w:color="auto" w:fill="auto"/>
        <w:spacing w:line="264" w:lineRule="exact"/>
        <w:jc w:val="both"/>
      </w:pPr>
      <w:r>
        <w:rPr>
          <w:rStyle w:val="Bodytext2Exact"/>
          <w:color w:val="000000"/>
        </w:rPr>
        <w:t>DOKAZILA O ZAGOTAVLJANJU VARNOSTI PRI USTVARJANJU, POŠILJANJU, PREJEMANJU, SHRANJEVANJU ALI DRUGI OBDELAVI PODATKOV, V SKLADU Z ZAKONOM, KI UREJA VARSTVO OSEBNIH PODATKOV</w:t>
      </w:r>
    </w:p>
    <w:p w14:paraId="6E8D43EC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3C73AC3F" w14:textId="77777777" w:rsidR="00BF6D12" w:rsidRDefault="00BF6D12">
      <w:pPr>
        <w:pStyle w:val="Bodytext20"/>
        <w:shd w:val="clear" w:color="auto" w:fill="auto"/>
        <w:spacing w:line="264" w:lineRule="exact"/>
        <w:jc w:val="both"/>
      </w:pPr>
    </w:p>
    <w:p w14:paraId="3CA3BBF0" w14:textId="77777777" w:rsidR="00BF6D12" w:rsidRDefault="00BF6D12">
      <w:pPr>
        <w:pStyle w:val="Bodytext20"/>
        <w:shd w:val="clear" w:color="auto" w:fill="auto"/>
        <w:spacing w:line="264" w:lineRule="exact"/>
        <w:jc w:val="both"/>
      </w:pPr>
    </w:p>
    <w:p w14:paraId="706DB1DD" w14:textId="77777777" w:rsidR="00BF6D12" w:rsidRDefault="00442319">
      <w:pPr>
        <w:pStyle w:val="Bodytext20"/>
        <w:shd w:val="clear" w:color="auto" w:fill="auto"/>
        <w:spacing w:line="264" w:lineRule="exact"/>
        <w:jc w:val="both"/>
      </w:pPr>
      <w:r>
        <w:rPr>
          <w:rStyle w:val="Bodytext2Exact"/>
          <w:color w:val="000000"/>
        </w:rPr>
        <w:t xml:space="preserve">DOKAZILA O ZAGOTAVLJANJU SISTEMA KAKOVOSTI, KI SMISELNO UPOŠTEVA NAČELA IN SMERNICE DOBRE DISTRIBUCIJSKE PRAKSE ZA ZDRAVILA GLEDE SLEDLJIVOSTI, </w:t>
      </w:r>
      <w:r>
        <w:rPr>
          <w:rStyle w:val="Bodytext2Exact"/>
          <w:color w:val="000000"/>
        </w:rPr>
        <w:t>TRANSPORTA IN DOSTAVE ZDRAVIL NA MESTO VROČANJA</w:t>
      </w:r>
    </w:p>
    <w:p w14:paraId="3B4D56A8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2102501D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70C81D48" w14:textId="77777777" w:rsidR="00BF6D12" w:rsidRDefault="00442319">
      <w:pPr>
        <w:pStyle w:val="Bodytext20"/>
        <w:shd w:val="clear" w:color="auto" w:fill="auto"/>
        <w:spacing w:line="264" w:lineRule="exact"/>
        <w:jc w:val="both"/>
      </w:pPr>
      <w:r>
        <w:rPr>
          <w:rStyle w:val="Bodytext2Exact"/>
          <w:color w:val="000000"/>
        </w:rPr>
        <w:t>DOKAZILA O STROKOVNI USPOSOBLJENOSTI OSEB, KI BODO IZVAJALE STROKOVNO SVETOVANJE O POSAMEZNEM ZDRAVILU</w:t>
      </w:r>
    </w:p>
    <w:p w14:paraId="48184E90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678ACA72" w14:textId="77777777" w:rsidR="00BF6D12" w:rsidRDefault="00442319">
      <w:pPr>
        <w:pStyle w:val="Heading10"/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200" w:lineRule="exact"/>
        <w:ind w:firstLine="0"/>
      </w:pPr>
      <w:bookmarkStart w:id="2" w:name="bookmark5"/>
      <w:r>
        <w:rPr>
          <w:rStyle w:val="Heading1Exact"/>
          <w:color w:val="000000"/>
        </w:rPr>
        <w:t>4. DATUM ZAČETKA OPRAVLJANJA IZDAJE ZDRAVIL PREK MEDMREŽJA</w:t>
      </w:r>
      <w:bookmarkEnd w:id="2"/>
    </w:p>
    <w:p w14:paraId="528552FA" w14:textId="77777777" w:rsidR="00BF6D12" w:rsidRDefault="00BF6D12">
      <w:pPr>
        <w:pStyle w:val="Bodytext20"/>
        <w:shd w:val="clear" w:color="auto" w:fill="auto"/>
        <w:spacing w:line="200" w:lineRule="exact"/>
      </w:pPr>
    </w:p>
    <w:p w14:paraId="5FCD194F" w14:textId="77777777" w:rsidR="00BF6D12" w:rsidRDefault="00442319">
      <w:pPr>
        <w:pStyle w:val="Bodytext20"/>
        <w:shd w:val="clear" w:color="auto" w:fill="auto"/>
        <w:spacing w:line="200" w:lineRule="exact"/>
      </w:pPr>
      <w:r>
        <w:rPr>
          <w:rStyle w:val="Bodytext2Exact"/>
          <w:color w:val="000000"/>
        </w:rPr>
        <w:t>DATUM (dan, mesec, leto)</w:t>
      </w:r>
    </w:p>
    <w:p w14:paraId="5A50D965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6AB0CE88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1BF02541" w14:textId="77777777" w:rsidR="00BF6D12" w:rsidRDefault="00442319">
      <w:pPr>
        <w:pStyle w:val="Heading10"/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200" w:lineRule="exact"/>
        <w:ind w:firstLine="0"/>
      </w:pPr>
      <w:bookmarkStart w:id="3" w:name="bookmark6"/>
      <w:r>
        <w:rPr>
          <w:rStyle w:val="Heading1Exact"/>
          <w:color w:val="000000"/>
        </w:rPr>
        <w:t>5. PODATKI O SPLETNEM MESTU IZDAJE ZDRAVIL PREK MEDMREŽJA</w:t>
      </w:r>
      <w:bookmarkEnd w:id="3"/>
    </w:p>
    <w:p w14:paraId="66D1ED07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1E7F0B26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0ADB6FF9" w14:textId="77777777" w:rsidR="00BF6D12" w:rsidRDefault="00442319">
      <w:pPr>
        <w:pStyle w:val="Bodytext20"/>
        <w:shd w:val="clear" w:color="auto" w:fill="auto"/>
        <w:spacing w:line="200" w:lineRule="exact"/>
      </w:pPr>
      <w:r>
        <w:rPr>
          <w:rStyle w:val="Bodytext2Exact"/>
          <w:color w:val="000000"/>
        </w:rPr>
        <w:t>NASLOV SPLETNEGA MESTA IZDAJE ZDRAVIL PREK MEDMREŽJA</w:t>
      </w:r>
    </w:p>
    <w:p w14:paraId="1F635BA8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41BFF859" w14:textId="77777777" w:rsidR="00BF6D12" w:rsidRDefault="00442319">
      <w:pPr>
        <w:pStyle w:val="Bodytext20"/>
        <w:shd w:val="clear" w:color="auto" w:fill="auto"/>
        <w:spacing w:line="264" w:lineRule="exact"/>
        <w:jc w:val="both"/>
      </w:pPr>
      <w:r>
        <w:rPr>
          <w:rStyle w:val="Bodytext2Exact"/>
          <w:color w:val="000000"/>
        </w:rPr>
        <w:t>DRUGE INFORMACIJE ZA PREPOZNAVO SPLETNEGA MESTA IZDAJE ZDRAVIL PREK MEDMREŽJA</w:t>
      </w:r>
    </w:p>
    <w:p w14:paraId="7CA750A2" w14:textId="77777777" w:rsidR="00BF6D12" w:rsidRDefault="00BF6D12">
      <w:pPr>
        <w:pStyle w:val="Brezrazmikov"/>
        <w:jc w:val="both"/>
        <w:rPr>
          <w:rFonts w:cs="Arial"/>
          <w:b/>
          <w:szCs w:val="20"/>
          <w:lang w:val="sl-SI"/>
        </w:rPr>
      </w:pPr>
    </w:p>
    <w:p w14:paraId="39CD630B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175D7125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76CA4B3D" w14:textId="77777777" w:rsidR="00BF6D12" w:rsidRDefault="00442319">
      <w:pPr>
        <w:pStyle w:val="Bodytext20"/>
        <w:shd w:val="clear" w:color="auto" w:fill="auto"/>
        <w:tabs>
          <w:tab w:val="left" w:leader="underscore" w:pos="8741"/>
        </w:tabs>
        <w:spacing w:after="122" w:line="200" w:lineRule="exact"/>
        <w:jc w:val="both"/>
      </w:pPr>
      <w:r>
        <w:rPr>
          <w:rStyle w:val="Bodytext2"/>
          <w:color w:val="000000"/>
        </w:rPr>
        <w:t>Predlagatelj oziroma zastopnik predlagatelja</w:t>
      </w:r>
      <w:r>
        <w:rPr>
          <w:rStyle w:val="Bodytext2"/>
          <w:color w:val="000000"/>
        </w:rPr>
        <w:tab/>
      </w:r>
    </w:p>
    <w:p w14:paraId="49B56935" w14:textId="77777777" w:rsidR="00BF6D12" w:rsidRDefault="00442319">
      <w:pPr>
        <w:pStyle w:val="Bodytext20"/>
        <w:shd w:val="clear" w:color="auto" w:fill="auto"/>
        <w:tabs>
          <w:tab w:val="left" w:pos="1709"/>
          <w:tab w:val="left" w:pos="2842"/>
          <w:tab w:val="left" w:pos="4397"/>
          <w:tab w:val="left" w:pos="6005"/>
          <w:tab w:val="left" w:pos="8126"/>
        </w:tabs>
        <w:spacing w:after="184" w:line="200" w:lineRule="exact"/>
        <w:jc w:val="both"/>
      </w:pPr>
      <w:r>
        <w:rPr>
          <w:rStyle w:val="Bodytext2"/>
          <w:color w:val="000000"/>
        </w:rPr>
        <w:t>izjavljam,</w:t>
      </w:r>
      <w:r>
        <w:rPr>
          <w:rStyle w:val="Bodytext2"/>
          <w:color w:val="000000"/>
        </w:rPr>
        <w:tab/>
        <w:t>da</w:t>
      </w:r>
      <w:r>
        <w:rPr>
          <w:rStyle w:val="Bodytext2"/>
          <w:color w:val="000000"/>
        </w:rPr>
        <w:tab/>
        <w:t>lekarna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>oziroma</w:t>
      </w:r>
      <w:r>
        <w:rPr>
          <w:rStyle w:val="Bodytext2"/>
          <w:color w:val="000000"/>
        </w:rPr>
        <w:tab/>
        <w:t>specializirana</w:t>
      </w:r>
      <w:r>
        <w:rPr>
          <w:rStyle w:val="Bodytext2"/>
          <w:color w:val="000000"/>
        </w:rPr>
        <w:tab/>
        <w:t xml:space="preserve">prodajalna izpolnjuje pogoje za opravljanje dejavnosti izdaje </w:t>
      </w:r>
      <w:r>
        <w:rPr>
          <w:rStyle w:val="Bodytext2"/>
          <w:b/>
          <w:bCs/>
          <w:color w:val="000000"/>
        </w:rPr>
        <w:t>zdravil za uporabo v humani medicini</w:t>
      </w:r>
      <w:r>
        <w:rPr>
          <w:rStyle w:val="Bodytext2"/>
          <w:color w:val="000000"/>
        </w:rPr>
        <w:t>/</w:t>
      </w:r>
      <w:r>
        <w:rPr>
          <w:rStyle w:val="Bodytext2"/>
          <w:b/>
          <w:bCs/>
          <w:color w:val="000000"/>
        </w:rPr>
        <w:t>zdravil za uporabo v veterinarski medicini</w:t>
      </w:r>
      <w:r>
        <w:rPr>
          <w:rStyle w:val="Bodytext2"/>
          <w:color w:val="000000"/>
        </w:rPr>
        <w:t xml:space="preserve"> (ustrezno obkroži) prek medmrežja v skladu s </w:t>
      </w:r>
      <w:r>
        <w:rPr>
          <w:rStyle w:val="Bodytext2Bold"/>
          <w:color w:val="000000"/>
        </w:rPr>
        <w:t>126</w:t>
      </w:r>
      <w:r>
        <w:rPr>
          <w:rStyle w:val="Bodytext2"/>
          <w:b/>
          <w:bCs/>
          <w:color w:val="000000"/>
        </w:rPr>
        <w:t>. členom</w:t>
      </w:r>
      <w:r>
        <w:rPr>
          <w:rStyle w:val="Bodytext2"/>
          <w:color w:val="000000"/>
        </w:rPr>
        <w:t xml:space="preserve"> Zakona o zdravilih, Pravilnikom o izdaji zdravil prek medmrežja, zato prosim za izdajo dovoljenja za izdajo zdravil prek medmrežja.</w:t>
      </w:r>
    </w:p>
    <w:p w14:paraId="4F91EE72" w14:textId="77777777" w:rsidR="00BF6D12" w:rsidRDefault="00442319">
      <w:pPr>
        <w:pStyle w:val="Bodytext20"/>
        <w:shd w:val="clear" w:color="auto" w:fill="auto"/>
        <w:spacing w:after="784" w:line="200" w:lineRule="exact"/>
        <w:jc w:val="both"/>
      </w:pPr>
      <w:r>
        <w:rPr>
          <w:rStyle w:val="Bodytext2"/>
          <w:color w:val="000000"/>
        </w:rPr>
        <w:t>Za pravilnost navedb v vlogi kazensko in materialno odgovarjam.</w:t>
      </w:r>
    </w:p>
    <w:p w14:paraId="2C755D3D" w14:textId="77777777" w:rsidR="00BF6D12" w:rsidRDefault="00442319">
      <w:pPr>
        <w:pStyle w:val="Heading10"/>
        <w:keepNext/>
        <w:keepLines/>
        <w:shd w:val="clear" w:color="auto" w:fill="auto"/>
        <w:spacing w:line="200" w:lineRule="exact"/>
        <w:ind w:firstLine="0"/>
        <w:jc w:val="both"/>
      </w:pPr>
      <w:r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0782D" wp14:editId="434F1B48">
                <wp:simplePos x="0" y="0"/>
                <wp:positionH relativeFrom="margin">
                  <wp:posOffset>3712207</wp:posOffset>
                </wp:positionH>
                <wp:positionV relativeFrom="paragraph">
                  <wp:posOffset>-10158</wp:posOffset>
                </wp:positionV>
                <wp:extent cx="484503" cy="127001"/>
                <wp:effectExtent l="0" t="0" r="10797" b="6349"/>
                <wp:wrapSquare wrapText="left"/>
                <wp:docPr id="672619729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3" cy="127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659DCF" w14:textId="77777777" w:rsidR="00BF6D12" w:rsidRDefault="00442319">
                            <w:pPr>
                              <w:pStyle w:val="Bodytext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Bodytext4Exact"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0782D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left:0;text-align:left;margin-left:292.3pt;margin-top:-.8pt;width:38.15pt;height:1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" filled="f" stroked="f">
                <v:textbox style="mso-fit-shape-to-text:t" inset="0,0,0,0">
                  <w:txbxContent>
                    <w:p w14:paraId="56659DCF" w14:textId="77777777" w:rsidR="00BF6D12" w:rsidRDefault="00442319">
                      <w:pPr>
                        <w:pStyle w:val="Bodytext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Bodytext4Exact"/>
                          <w:color w:val="000000"/>
                        </w:rPr>
                        <w:t>Podpis: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7"/>
      <w:r>
        <w:rPr>
          <w:rStyle w:val="Heading1"/>
          <w:color w:val="000000"/>
        </w:rPr>
        <w:t>Datum in kraj:</w:t>
      </w:r>
      <w:bookmarkEnd w:id="4"/>
    </w:p>
    <w:p w14:paraId="2D86AE20" w14:textId="77777777" w:rsidR="00BF6D12" w:rsidRDefault="00BF6D12">
      <w:pPr>
        <w:pStyle w:val="Brezrazmikov"/>
        <w:jc w:val="both"/>
        <w:rPr>
          <w:rFonts w:cs="Arial"/>
          <w:b/>
          <w:szCs w:val="20"/>
          <w:lang w:val="es-ES"/>
        </w:rPr>
      </w:pPr>
    </w:p>
    <w:p w14:paraId="22D2C79C" w14:textId="77777777" w:rsidR="00BF6D12" w:rsidRDefault="00BF6D12"/>
    <w:sectPr w:rsidR="00BF6D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E68B" w14:textId="77777777" w:rsidR="00442319" w:rsidRDefault="00442319">
      <w:pPr>
        <w:spacing w:after="0" w:line="240" w:lineRule="auto"/>
      </w:pPr>
      <w:r>
        <w:separator/>
      </w:r>
    </w:p>
  </w:endnote>
  <w:endnote w:type="continuationSeparator" w:id="0">
    <w:p w14:paraId="49387BCC" w14:textId="77777777" w:rsidR="00442319" w:rsidRDefault="0044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7731" w14:textId="77777777" w:rsidR="00442319" w:rsidRDefault="004423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343F7" w14:textId="77777777" w:rsidR="00442319" w:rsidRDefault="00442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6D12"/>
    <w:rsid w:val="00442319"/>
    <w:rsid w:val="00B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CE690"/>
  <w15:docId w15:val="{3C980316-0077-4CEC-9805-67009E5C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line="247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pPr>
      <w:suppressAutoHyphens/>
      <w:spacing w:after="0" w:line="240" w:lineRule="auto"/>
    </w:pPr>
    <w:rPr>
      <w:rFonts w:ascii="Arial" w:hAnsi="Arial"/>
      <w:kern w:val="0"/>
      <w:sz w:val="20"/>
      <w:lang w:val="en-US" w:eastAsia="sl-SI"/>
    </w:rPr>
  </w:style>
  <w:style w:type="character" w:customStyle="1" w:styleId="Heading1Exact">
    <w:name w:val="Heading #1 Exact"/>
    <w:basedOn w:val="Privzetapisavaodstavka"/>
    <w:rPr>
      <w:rFonts w:ascii="Arial" w:hAnsi="Arial" w:cs="Arial"/>
      <w:b/>
      <w:bCs/>
      <w:sz w:val="20"/>
      <w:szCs w:val="20"/>
      <w:u w:val="none"/>
    </w:rPr>
  </w:style>
  <w:style w:type="character" w:customStyle="1" w:styleId="Heading1">
    <w:name w:val="Heading #1_"/>
    <w:basedOn w:val="Privzetapisavaodstavka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avaden"/>
    <w:pPr>
      <w:widowControl w:val="0"/>
      <w:shd w:val="clear" w:color="auto" w:fill="FFFFFF"/>
      <w:spacing w:after="0" w:line="240" w:lineRule="atLeast"/>
      <w:ind w:hanging="400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odytext2Exact">
    <w:name w:val="Body text (2) Exact"/>
    <w:basedOn w:val="Privzetapisavaodstavka"/>
    <w:rPr>
      <w:rFonts w:ascii="Arial" w:hAnsi="Arial" w:cs="Arial"/>
      <w:sz w:val="20"/>
      <w:szCs w:val="20"/>
      <w:u w:val="none"/>
    </w:rPr>
  </w:style>
  <w:style w:type="character" w:customStyle="1" w:styleId="Bodytext2">
    <w:name w:val="Body text (2)_"/>
    <w:basedOn w:val="Privzetapisavaodstavka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avaden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character" w:customStyle="1" w:styleId="Bodytext4Exact">
    <w:name w:val="Body text (4) Exact"/>
    <w:basedOn w:val="Privzetapisavaodstavka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paragraph" w:customStyle="1" w:styleId="Bodytext4">
    <w:name w:val="Body text (4)"/>
    <w:basedOn w:val="Navaden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Barbara Kump</dc:creator>
  <dc:description/>
  <cp:lastModifiedBy>Marija Skodlar</cp:lastModifiedBy>
  <cp:revision>2</cp:revision>
  <dcterms:created xsi:type="dcterms:W3CDTF">2024-11-19T15:10:00Z</dcterms:created>
  <dcterms:modified xsi:type="dcterms:W3CDTF">2024-11-19T15:10:00Z</dcterms:modified>
</cp:coreProperties>
</file>