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040" w14:textId="473BF3D9" w:rsidR="001C13D0" w:rsidRPr="00B06248" w:rsidRDefault="00934FCC" w:rsidP="005E3C28">
      <w:pPr>
        <w:rPr>
          <w:b/>
          <w:bCs/>
          <w:lang w:val="sl-SI"/>
        </w:rPr>
      </w:pPr>
      <w:r w:rsidRPr="00B06248">
        <w:rPr>
          <w:b/>
          <w:bCs/>
          <w:lang w:val="sl-SI"/>
        </w:rPr>
        <w:t>POROČILO O IZVEDENIH AKTIVNOSTIH PRI IZVAJANJU INVESTICIJE NAKUPA VOZILA URGENTNEGA ZDRAVNIKA</w:t>
      </w:r>
    </w:p>
    <w:p w14:paraId="29963904" w14:textId="77777777" w:rsidR="00934FCC" w:rsidRPr="00934FCC" w:rsidRDefault="00934FCC" w:rsidP="005E3C28">
      <w:pPr>
        <w:rPr>
          <w:lang w:val="sl-SI"/>
        </w:rPr>
      </w:pPr>
    </w:p>
    <w:p w14:paraId="32659F6B" w14:textId="3EA5DE8F" w:rsidR="00934FCC" w:rsidRPr="00B06248" w:rsidRDefault="00934FCC" w:rsidP="00B06248">
      <w:pPr>
        <w:spacing w:line="240" w:lineRule="auto"/>
        <w:jc w:val="both"/>
        <w:rPr>
          <w:rFonts w:cs="Arial"/>
          <w:szCs w:val="20"/>
          <w:lang w:val="sl-SI"/>
        </w:rPr>
      </w:pPr>
      <w:r w:rsidRPr="00934FCC">
        <w:rPr>
          <w:lang w:val="sl-SI"/>
        </w:rPr>
        <w:t>Poročilo je pripravljeno na podlagi zahteve četrtega odstavka 8. člena Pogodbe št.</w:t>
      </w:r>
      <w:r w:rsidRPr="00B06248">
        <w:rPr>
          <w:rFonts w:cs="Arial"/>
          <w:szCs w:val="20"/>
          <w:lang w:val="sl-SI"/>
        </w:rPr>
        <w:t xml:space="preserve"> C2718-2</w:t>
      </w:r>
      <w:r w:rsidR="00652D42">
        <w:rPr>
          <w:rFonts w:cs="Arial"/>
          <w:szCs w:val="20"/>
          <w:lang w:val="sl-SI"/>
        </w:rPr>
        <w:t>5</w:t>
      </w:r>
      <w:r w:rsidRPr="00B06248">
        <w:rPr>
          <w:rFonts w:cs="Arial"/>
          <w:szCs w:val="20"/>
          <w:lang w:val="sl-SI"/>
        </w:rPr>
        <w:t xml:space="preserve">-…….... </w:t>
      </w:r>
    </w:p>
    <w:p w14:paraId="618307D8" w14:textId="1EE9DF5F" w:rsidR="001C13D0" w:rsidRPr="00934FCC" w:rsidRDefault="00934FCC" w:rsidP="00934FCC">
      <w:pPr>
        <w:jc w:val="both"/>
        <w:rPr>
          <w:lang w:val="sl-SI"/>
        </w:rPr>
      </w:pPr>
      <w:r w:rsidRPr="00B06248">
        <w:rPr>
          <w:rFonts w:cs="Arial"/>
          <w:szCs w:val="20"/>
          <w:lang w:val="sl-SI"/>
        </w:rPr>
        <w:t xml:space="preserve">o sofinanciranju nakupa vozila urgentnega zdravnika v okviru projekta </w:t>
      </w:r>
      <w:r w:rsidRPr="00B06248">
        <w:rPr>
          <w:rStyle w:val="Bodytext2"/>
          <w:szCs w:val="20"/>
          <w:lang w:val="sl-SI"/>
        </w:rPr>
        <w:t>»</w:t>
      </w:r>
      <w:r w:rsidRPr="00B06248">
        <w:rPr>
          <w:rFonts w:cs="Arial"/>
          <w:szCs w:val="20"/>
          <w:lang w:val="sl-SI"/>
        </w:rPr>
        <w:t>Sofinanciranje nakupa vozil urgentnega zdravnika na primarni ravni zdravstvenega varstva v Republiki Sloveniji za leti 2025 in 2026</w:t>
      </w:r>
      <w:r w:rsidRPr="00B06248">
        <w:rPr>
          <w:rStyle w:val="Bodytext2"/>
          <w:szCs w:val="20"/>
          <w:lang w:val="sl-SI"/>
        </w:rPr>
        <w:t>«, ki sta jo dne ….. sklenila Urad Republike Slovenije za nadzor, kakovost in investicije v zdravstvu (UNKIZ) in Občina …….., kot upravičenec</w:t>
      </w:r>
      <w:r>
        <w:rPr>
          <w:rStyle w:val="Bodytext2"/>
          <w:szCs w:val="20"/>
          <w:lang w:val="sl-SI"/>
        </w:rPr>
        <w:t>.</w:t>
      </w:r>
    </w:p>
    <w:p w14:paraId="223D267D" w14:textId="77777777" w:rsidR="00934FCC" w:rsidRDefault="00934FCC" w:rsidP="00934FCC">
      <w:pPr>
        <w:jc w:val="both"/>
        <w:rPr>
          <w:lang w:val="sl-SI"/>
        </w:rPr>
      </w:pPr>
    </w:p>
    <w:p w14:paraId="3C1826E3" w14:textId="04F90D61" w:rsidR="005E3C28" w:rsidRPr="00743C1C" w:rsidRDefault="005E3C28" w:rsidP="005E3C28">
      <w:pPr>
        <w:rPr>
          <w:lang w:val="sl-SI"/>
        </w:rPr>
      </w:pPr>
      <w:r>
        <w:rPr>
          <w:lang w:val="sl-SI"/>
        </w:rPr>
        <w:t>Investitor:_________________________</w:t>
      </w:r>
    </w:p>
    <w:p w14:paraId="0598966E" w14:textId="77777777" w:rsidR="005E3C28" w:rsidRPr="00743C1C" w:rsidRDefault="005E3C28" w:rsidP="005E3C28">
      <w:pPr>
        <w:rPr>
          <w:b/>
          <w:lang w:val="af-ZA"/>
        </w:rPr>
      </w:pPr>
    </w:p>
    <w:p w14:paraId="49CFA3C5" w14:textId="77777777" w:rsidR="005E3C28" w:rsidRPr="00743C1C" w:rsidRDefault="005E3C28" w:rsidP="005E3C28">
      <w:pPr>
        <w:rPr>
          <w:lang w:val="af-ZA"/>
        </w:rPr>
      </w:pPr>
      <w:r w:rsidRPr="00743C1C">
        <w:rPr>
          <w:lang w:val="af-ZA"/>
        </w:rPr>
        <w:t>Naziv investicije: ___________________</w:t>
      </w:r>
    </w:p>
    <w:p w14:paraId="3DCAA40B" w14:textId="77777777" w:rsidR="005E3C28" w:rsidRPr="00743C1C" w:rsidRDefault="005E3C28" w:rsidP="005E3C28">
      <w:pPr>
        <w:rPr>
          <w:lang w:val="af-ZA"/>
        </w:rPr>
      </w:pPr>
    </w:p>
    <w:p w14:paraId="22040DEB" w14:textId="77777777" w:rsidR="005E3C28" w:rsidRPr="00743C1C" w:rsidRDefault="005E3C28" w:rsidP="005E3C28">
      <w:pPr>
        <w:rPr>
          <w:lang w:val="af-ZA"/>
        </w:rPr>
      </w:pPr>
      <w:r w:rsidRPr="00743C1C">
        <w:rPr>
          <w:lang w:val="af-ZA"/>
        </w:rPr>
        <w:t>Obdobje izvajanja investicije od ___________ do ___________ .</w:t>
      </w:r>
    </w:p>
    <w:p w14:paraId="1096B4A2" w14:textId="77777777" w:rsidR="005E3C28" w:rsidRPr="00743C1C" w:rsidRDefault="005E3C28" w:rsidP="005E3C28">
      <w:pPr>
        <w:rPr>
          <w:lang w:val="af-ZA"/>
        </w:rPr>
      </w:pPr>
      <w:r w:rsidRPr="00743C1C">
        <w:rPr>
          <w:lang w:val="af-ZA"/>
        </w:rPr>
        <w:t xml:space="preserve">                                                                                                                                   </w:t>
      </w:r>
    </w:p>
    <w:p w14:paraId="009C708A" w14:textId="77777777" w:rsidR="005E3C28" w:rsidRPr="00743C1C" w:rsidRDefault="005E3C28" w:rsidP="005E3C28">
      <w:pPr>
        <w:rPr>
          <w:lang w:val="sl-SI"/>
        </w:rPr>
      </w:pPr>
      <w:bookmarkStart w:id="0" w:name="_Toc348614129"/>
      <w:bookmarkStart w:id="1" w:name="_Toc348616832"/>
      <w:bookmarkStart w:id="2" w:name="_Toc423608361"/>
      <w:bookmarkStart w:id="3" w:name="_Toc424197453"/>
      <w:bookmarkStart w:id="4" w:name="_Toc424197763"/>
      <w:r w:rsidRPr="00743C1C">
        <w:rPr>
          <w:lang w:val="sl-SI"/>
        </w:rPr>
        <w:t>OPIS IN NAMEN INVESTICIJE</w:t>
      </w:r>
      <w:bookmarkEnd w:id="0"/>
      <w:bookmarkEnd w:id="1"/>
      <w:bookmarkEnd w:id="2"/>
      <w:bookmarkEnd w:id="3"/>
      <w:bookmarkEnd w:id="4"/>
    </w:p>
    <w:p w14:paraId="0C960EC4" w14:textId="77777777" w:rsidR="005E3C28" w:rsidRPr="00743C1C" w:rsidRDefault="005E3C28" w:rsidP="005E3C28">
      <w:pPr>
        <w:numPr>
          <w:ilvl w:val="0"/>
          <w:numId w:val="1"/>
        </w:numPr>
        <w:rPr>
          <w:lang w:val="sl-SI"/>
        </w:rPr>
      </w:pPr>
      <w:bookmarkStart w:id="5" w:name="_Toc348614130"/>
      <w:bookmarkStart w:id="6" w:name="_Toc348616833"/>
      <w:bookmarkStart w:id="7" w:name="_Toc423608362"/>
      <w:bookmarkStart w:id="8" w:name="_Toc424197454"/>
      <w:bookmarkStart w:id="9" w:name="_Toc424197764"/>
      <w:r w:rsidRPr="00743C1C">
        <w:rPr>
          <w:lang w:val="sl-SI"/>
        </w:rPr>
        <w:t>izvedene aktivnosti in doseženi rezultati v obdobju, na katero se nanaša poročilo</w:t>
      </w:r>
      <w:bookmarkEnd w:id="5"/>
      <w:bookmarkEnd w:id="6"/>
      <w:bookmarkEnd w:id="7"/>
      <w:bookmarkEnd w:id="8"/>
      <w:bookmarkEnd w:id="9"/>
    </w:p>
    <w:p w14:paraId="73C12442" w14:textId="77777777" w:rsidR="005E3C28" w:rsidRPr="00743C1C" w:rsidRDefault="005E3C28" w:rsidP="005E3C28">
      <w:pPr>
        <w:numPr>
          <w:ilvl w:val="0"/>
          <w:numId w:val="1"/>
        </w:numPr>
        <w:rPr>
          <w:lang w:val="sl-SI"/>
        </w:rPr>
      </w:pPr>
      <w:bookmarkStart w:id="10" w:name="_Toc348614131"/>
      <w:bookmarkStart w:id="11" w:name="_Toc348616834"/>
      <w:bookmarkStart w:id="12" w:name="_Toc423608363"/>
      <w:bookmarkStart w:id="13" w:name="_Toc424197455"/>
      <w:bookmarkStart w:id="14" w:name="_Toc424197765"/>
      <w:r w:rsidRPr="00743C1C">
        <w:rPr>
          <w:lang w:val="sl-SI"/>
        </w:rPr>
        <w:t>primerjava izvedenih aktivnosti s planiranimi</w:t>
      </w:r>
      <w:bookmarkEnd w:id="10"/>
      <w:bookmarkEnd w:id="11"/>
      <w:bookmarkEnd w:id="12"/>
      <w:bookmarkEnd w:id="13"/>
      <w:bookmarkEnd w:id="14"/>
    </w:p>
    <w:p w14:paraId="5398E003" w14:textId="77777777" w:rsidR="005E3C28" w:rsidRPr="00743C1C" w:rsidRDefault="005E3C28" w:rsidP="005E3C28">
      <w:pPr>
        <w:numPr>
          <w:ilvl w:val="0"/>
          <w:numId w:val="1"/>
        </w:numPr>
        <w:rPr>
          <w:lang w:val="sl-SI"/>
        </w:rPr>
      </w:pPr>
      <w:bookmarkStart w:id="15" w:name="_Toc348614132"/>
      <w:bookmarkStart w:id="16" w:name="_Toc348616835"/>
      <w:bookmarkStart w:id="17" w:name="_Toc423608364"/>
      <w:bookmarkStart w:id="18" w:name="_Toc424197456"/>
      <w:bookmarkStart w:id="19" w:name="_Toc424197766"/>
      <w:r w:rsidRPr="00743C1C">
        <w:rPr>
          <w:lang w:val="sl-SI"/>
        </w:rPr>
        <w:t>primerjava višine stroškov glede na originalni načrt izvajanja investicije</w:t>
      </w:r>
      <w:bookmarkEnd w:id="15"/>
      <w:bookmarkEnd w:id="16"/>
      <w:bookmarkEnd w:id="17"/>
      <w:bookmarkEnd w:id="18"/>
      <w:bookmarkEnd w:id="19"/>
    </w:p>
    <w:p w14:paraId="2AD6C834" w14:textId="77777777" w:rsidR="005E3C28" w:rsidRPr="00743C1C" w:rsidRDefault="005E3C28" w:rsidP="005E3C28">
      <w:pPr>
        <w:numPr>
          <w:ilvl w:val="0"/>
          <w:numId w:val="1"/>
        </w:numPr>
        <w:rPr>
          <w:lang w:val="sl-SI"/>
        </w:rPr>
      </w:pPr>
      <w:bookmarkStart w:id="20" w:name="_Toc348614133"/>
      <w:bookmarkStart w:id="21" w:name="_Toc348616836"/>
      <w:bookmarkStart w:id="22" w:name="_Toc423608365"/>
      <w:bookmarkStart w:id="23" w:name="_Toc424197457"/>
      <w:bookmarkStart w:id="24" w:name="_Toc424197767"/>
      <w:r w:rsidRPr="00743C1C">
        <w:rPr>
          <w:lang w:val="sl-SI"/>
        </w:rPr>
        <w:t>primerjava s terminskim planom</w:t>
      </w:r>
      <w:bookmarkEnd w:id="20"/>
      <w:bookmarkEnd w:id="21"/>
      <w:bookmarkEnd w:id="22"/>
      <w:bookmarkEnd w:id="23"/>
      <w:bookmarkEnd w:id="24"/>
    </w:p>
    <w:p w14:paraId="0CCB4910" w14:textId="77777777" w:rsidR="005E3C28" w:rsidRPr="00743C1C" w:rsidRDefault="005E3C28" w:rsidP="005E3C28">
      <w:pPr>
        <w:numPr>
          <w:ilvl w:val="0"/>
          <w:numId w:val="1"/>
        </w:numPr>
        <w:jc w:val="both"/>
        <w:rPr>
          <w:lang w:val="sl-SI"/>
        </w:rPr>
      </w:pPr>
      <w:bookmarkStart w:id="25" w:name="_Toc348614134"/>
      <w:bookmarkStart w:id="26" w:name="_Toc348616837"/>
      <w:bookmarkStart w:id="27" w:name="_Toc423608366"/>
      <w:bookmarkStart w:id="28" w:name="_Toc424197458"/>
      <w:bookmarkStart w:id="29" w:name="_Toc424197768"/>
      <w:r w:rsidRPr="00743C1C">
        <w:rPr>
          <w:lang w:val="sl-SI"/>
        </w:rPr>
        <w:t>utemeljitve vseh odstopanj od terminskega in finančnega plana ali kakršnih koli drugih odstopanj pri izvedbi investicije ter obrazložitev kako bodo odstopanja odpravljena</w:t>
      </w:r>
      <w:bookmarkEnd w:id="25"/>
      <w:bookmarkEnd w:id="26"/>
      <w:bookmarkEnd w:id="27"/>
      <w:bookmarkEnd w:id="28"/>
      <w:bookmarkEnd w:id="29"/>
      <w:r w:rsidRPr="00743C1C">
        <w:rPr>
          <w:lang w:val="sl-SI"/>
        </w:rPr>
        <w:t xml:space="preserve"> </w:t>
      </w:r>
    </w:p>
    <w:p w14:paraId="6DBE99F1" w14:textId="77777777" w:rsidR="005E3C28" w:rsidRPr="00743C1C" w:rsidRDefault="005E3C28" w:rsidP="005E3C28">
      <w:pPr>
        <w:numPr>
          <w:ilvl w:val="0"/>
          <w:numId w:val="1"/>
        </w:numPr>
        <w:rPr>
          <w:lang w:val="sl-SI"/>
        </w:rPr>
      </w:pPr>
      <w:bookmarkStart w:id="30" w:name="_Toc348614135"/>
      <w:bookmarkStart w:id="31" w:name="_Toc348616838"/>
      <w:bookmarkStart w:id="32" w:name="_Toc423608367"/>
      <w:bookmarkStart w:id="33" w:name="_Toc424197459"/>
      <w:r w:rsidRPr="00743C1C">
        <w:rPr>
          <w:lang w:val="sl-SI"/>
        </w:rPr>
        <w:t>tabela celotnih stroškov investicije</w:t>
      </w:r>
      <w:bookmarkEnd w:id="30"/>
      <w:bookmarkEnd w:id="31"/>
      <w:bookmarkEnd w:id="32"/>
      <w:bookmarkEnd w:id="33"/>
    </w:p>
    <w:p w14:paraId="4424960E" w14:textId="77777777" w:rsidR="005E3C28" w:rsidRPr="00743C1C" w:rsidRDefault="005E3C28" w:rsidP="005E3C28">
      <w:pPr>
        <w:rPr>
          <w:lang w:val="sl-SI"/>
        </w:rPr>
      </w:pPr>
    </w:p>
    <w:p w14:paraId="4A9D7951" w14:textId="77777777" w:rsidR="005E3C28" w:rsidRPr="00743C1C" w:rsidRDefault="005E3C28" w:rsidP="005E3C28">
      <w:pPr>
        <w:rPr>
          <w:lang w:val="sl-SI"/>
        </w:rPr>
      </w:pPr>
    </w:p>
    <w:p w14:paraId="1643F74A" w14:textId="77777777" w:rsidR="005E3C28" w:rsidRPr="00743C1C" w:rsidRDefault="005E3C28" w:rsidP="005E3C28">
      <w:pPr>
        <w:rPr>
          <w:lang w:val="sl-SI"/>
        </w:rPr>
      </w:pPr>
      <w:r w:rsidRPr="00743C1C">
        <w:rPr>
          <w:lang w:val="sl-SI"/>
        </w:rPr>
        <w:t>PRILOGE:</w:t>
      </w:r>
    </w:p>
    <w:p w14:paraId="487283B6" w14:textId="6D72DB56" w:rsidR="005E3C28" w:rsidRPr="004E2409" w:rsidRDefault="005E3C28" w:rsidP="005E3C28">
      <w:pPr>
        <w:numPr>
          <w:ilvl w:val="0"/>
          <w:numId w:val="1"/>
        </w:numPr>
        <w:rPr>
          <w:lang w:val="sl-SI"/>
        </w:rPr>
      </w:pPr>
      <w:r w:rsidRPr="004E2409">
        <w:rPr>
          <w:lang w:val="sl-SI"/>
        </w:rPr>
        <w:t xml:space="preserve">fotografije </w:t>
      </w:r>
      <w:r w:rsidR="00BB7241">
        <w:rPr>
          <w:lang w:val="sl-SI"/>
        </w:rPr>
        <w:t>vozil</w:t>
      </w:r>
      <w:r w:rsidR="00962417">
        <w:rPr>
          <w:lang w:val="sl-SI"/>
        </w:rPr>
        <w:t>a</w:t>
      </w:r>
      <w:r w:rsidR="00BB7241">
        <w:rPr>
          <w:lang w:val="sl-SI"/>
        </w:rPr>
        <w:t xml:space="preserve"> urgentnega zdravnika z vso pripadajočo opremo</w:t>
      </w:r>
      <w:r w:rsidRPr="005C6834">
        <w:rPr>
          <w:lang w:val="sl-SI"/>
        </w:rPr>
        <w:t>,</w:t>
      </w:r>
      <w:r w:rsidRPr="004E2409">
        <w:rPr>
          <w:lang w:val="sl-SI"/>
        </w:rPr>
        <w:t xml:space="preserve"> ki je predmet sofinanciranja</w:t>
      </w:r>
    </w:p>
    <w:p w14:paraId="6C33AEF0" w14:textId="77777777" w:rsidR="005E3C28" w:rsidRPr="001C13D0" w:rsidRDefault="005E3C28" w:rsidP="005E3C28">
      <w:pPr>
        <w:rPr>
          <w:lang w:val="sl-SI"/>
        </w:rPr>
      </w:pPr>
    </w:p>
    <w:p w14:paraId="1469F334" w14:textId="4184FD1C" w:rsidR="00E1735E" w:rsidRPr="001C13D0" w:rsidRDefault="00E1735E">
      <w:pPr>
        <w:rPr>
          <w:lang w:val="sl-SI"/>
        </w:rPr>
      </w:pPr>
    </w:p>
    <w:sectPr w:rsidR="00E1735E" w:rsidRPr="001C13D0" w:rsidSect="005E3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DBB9" w14:textId="77777777" w:rsidR="006A61B8" w:rsidRDefault="006A61B8" w:rsidP="005E3C28">
      <w:pPr>
        <w:spacing w:line="240" w:lineRule="auto"/>
      </w:pPr>
      <w:r>
        <w:separator/>
      </w:r>
    </w:p>
  </w:endnote>
  <w:endnote w:type="continuationSeparator" w:id="0">
    <w:p w14:paraId="7EFA0FC4" w14:textId="77777777" w:rsidR="006A61B8" w:rsidRDefault="006A61B8" w:rsidP="005E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14BE" w14:textId="77777777" w:rsidR="001B3FAF" w:rsidRDefault="001B3F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D47E" w14:textId="77777777" w:rsidR="001B3FAF" w:rsidRDefault="001B3FA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7386" w14:textId="77777777" w:rsidR="001B3FAF" w:rsidRDefault="001B3F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4C24" w14:textId="77777777" w:rsidR="006A61B8" w:rsidRDefault="006A61B8" w:rsidP="005E3C28">
      <w:pPr>
        <w:spacing w:line="240" w:lineRule="auto"/>
      </w:pPr>
      <w:r>
        <w:separator/>
      </w:r>
    </w:p>
  </w:footnote>
  <w:footnote w:type="continuationSeparator" w:id="0">
    <w:p w14:paraId="1BAECD18" w14:textId="77777777" w:rsidR="006A61B8" w:rsidRDefault="006A61B8" w:rsidP="005E3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DAE2" w14:textId="77777777" w:rsidR="001B3FAF" w:rsidRDefault="001B3F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1484" w14:textId="3E9F7057" w:rsidR="00BB7241" w:rsidRDefault="005E3C28" w:rsidP="008171FC">
    <w:pPr>
      <w:pStyle w:val="Glava"/>
      <w:tabs>
        <w:tab w:val="clear" w:pos="4536"/>
        <w:tab w:val="clear" w:pos="9072"/>
        <w:tab w:val="left" w:pos="6701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18B6495A" wp14:editId="22243BF7">
          <wp:simplePos x="0" y="0"/>
          <wp:positionH relativeFrom="margin">
            <wp:posOffset>4455160</wp:posOffset>
          </wp:positionH>
          <wp:positionV relativeFrom="paragraph">
            <wp:posOffset>-180340</wp:posOffset>
          </wp:positionV>
          <wp:extent cx="1484630" cy="447040"/>
          <wp:effectExtent l="0" t="0" r="127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5905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428BB64" wp14:editId="1E4CBB3C">
          <wp:simplePos x="0" y="0"/>
          <wp:positionH relativeFrom="margin">
            <wp:posOffset>2199005</wp:posOffset>
          </wp:positionH>
          <wp:positionV relativeFrom="paragraph">
            <wp:posOffset>-182880</wp:posOffset>
          </wp:positionV>
          <wp:extent cx="1874520" cy="4127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59050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F21A4A7" wp14:editId="4A72DE9D">
          <wp:simplePos x="0" y="0"/>
          <wp:positionH relativeFrom="column">
            <wp:posOffset>-1339850</wp:posOffset>
          </wp:positionH>
          <wp:positionV relativeFrom="paragraph">
            <wp:posOffset>-899795</wp:posOffset>
          </wp:positionV>
          <wp:extent cx="3390900" cy="130238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241">
      <w:tab/>
    </w:r>
  </w:p>
  <w:p w14:paraId="2ADED203" w14:textId="7027B6DF" w:rsidR="00BB7241" w:rsidRDefault="00BB7241" w:rsidP="008171FC">
    <w:pPr>
      <w:pStyle w:val="Glava"/>
      <w:tabs>
        <w:tab w:val="clear" w:pos="4536"/>
        <w:tab w:val="clear" w:pos="9072"/>
        <w:tab w:val="left" w:pos="6701"/>
      </w:tabs>
    </w:pPr>
  </w:p>
  <w:p w14:paraId="412B908F" w14:textId="77777777" w:rsidR="00BB7241" w:rsidRDefault="00BB7241" w:rsidP="008171FC">
    <w:pPr>
      <w:pStyle w:val="Glava"/>
      <w:tabs>
        <w:tab w:val="clear" w:pos="4536"/>
        <w:tab w:val="clear" w:pos="9072"/>
        <w:tab w:val="left" w:pos="6701"/>
      </w:tabs>
    </w:pPr>
  </w:p>
  <w:p w14:paraId="3F55A520" w14:textId="422AC53F" w:rsidR="00BB7241" w:rsidRPr="00743C1C" w:rsidRDefault="00BB7241" w:rsidP="003F17A7">
    <w:pPr>
      <w:pStyle w:val="Glava"/>
      <w:tabs>
        <w:tab w:val="left" w:pos="6701"/>
      </w:tabs>
      <w:jc w:val="right"/>
      <w:rPr>
        <w:rFonts w:cs="Arial"/>
        <w:b/>
        <w:bCs/>
        <w:i/>
        <w:iCs/>
        <w:color w:val="A6A6A6"/>
        <w:szCs w:val="20"/>
        <w:lang w:val="sl-SI" w:eastAsia="sl-SI"/>
      </w:rPr>
    </w:pPr>
    <w:r w:rsidRPr="00B06248">
      <w:rPr>
        <w:rFonts w:cs="Arial"/>
        <w:szCs w:val="20"/>
        <w:lang w:val="sl-SI" w:eastAsia="sl-SI"/>
      </w:rPr>
      <w:t xml:space="preserve">Priloga št. </w:t>
    </w:r>
    <w:r w:rsidR="00294FA6" w:rsidRPr="00B06248">
      <w:rPr>
        <w:rFonts w:cs="Arial"/>
        <w:szCs w:val="20"/>
        <w:lang w:val="sl-SI" w:eastAsia="sl-SI"/>
      </w:rPr>
      <w:t>4</w:t>
    </w:r>
  </w:p>
  <w:p w14:paraId="53AC9B09" w14:textId="77777777" w:rsidR="00BB7241" w:rsidRPr="005C16C2" w:rsidRDefault="00BB7241" w:rsidP="00743C1C">
    <w:pPr>
      <w:pStyle w:val="Glava"/>
      <w:tabs>
        <w:tab w:val="clear" w:pos="4536"/>
        <w:tab w:val="clear" w:pos="9072"/>
        <w:tab w:val="left" w:pos="6701"/>
      </w:tabs>
      <w:jc w:val="both"/>
      <w:rPr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7990" w14:textId="77777777" w:rsidR="001B3FAF" w:rsidRDefault="001B3F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DD5"/>
    <w:multiLevelType w:val="hybridMultilevel"/>
    <w:tmpl w:val="C518D984"/>
    <w:lvl w:ilvl="0" w:tplc="3E6AC6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9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28"/>
    <w:rsid w:val="001B3FAF"/>
    <w:rsid w:val="001C13D0"/>
    <w:rsid w:val="00294FA6"/>
    <w:rsid w:val="003F17A7"/>
    <w:rsid w:val="00473DB3"/>
    <w:rsid w:val="005E3C28"/>
    <w:rsid w:val="00652D42"/>
    <w:rsid w:val="006A61B8"/>
    <w:rsid w:val="00934FCC"/>
    <w:rsid w:val="00962417"/>
    <w:rsid w:val="00B06248"/>
    <w:rsid w:val="00BB7241"/>
    <w:rsid w:val="00E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525E3"/>
  <w15:chartTrackingRefBased/>
  <w15:docId w15:val="{0D2C69E1-724A-4F4A-9409-40A4515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C2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3C2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C28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E3C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C28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Pripombasklic">
    <w:name w:val="annotation reference"/>
    <w:uiPriority w:val="99"/>
    <w:unhideWhenUsed/>
    <w:rsid w:val="00BB7241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BB7241"/>
    <w:rPr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BB7241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Revizija">
    <w:name w:val="Revision"/>
    <w:hidden/>
    <w:uiPriority w:val="99"/>
    <w:semiHidden/>
    <w:rsid w:val="001C13D0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Bodytext2">
    <w:name w:val="Body text (2)_"/>
    <w:link w:val="Bodytext21"/>
    <w:uiPriority w:val="99"/>
    <w:locked/>
    <w:rsid w:val="00934FC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934FCC"/>
    <w:pPr>
      <w:widowControl w:val="0"/>
      <w:shd w:val="clear" w:color="auto" w:fill="FFFFFF"/>
      <w:spacing w:after="660" w:line="254" w:lineRule="exact"/>
    </w:pPr>
    <w:rPr>
      <w:rFonts w:eastAsiaTheme="minorHAnsi" w:cs="Arial"/>
      <w:kern w:val="2"/>
      <w:sz w:val="22"/>
      <w:szCs w:val="22"/>
      <w:lang w:val="sl-S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Zobec</dc:creator>
  <cp:keywords/>
  <dc:description/>
  <cp:lastModifiedBy>Marjeta Zobec</cp:lastModifiedBy>
  <cp:revision>2</cp:revision>
  <dcterms:created xsi:type="dcterms:W3CDTF">2025-01-30T09:43:00Z</dcterms:created>
  <dcterms:modified xsi:type="dcterms:W3CDTF">2025-01-30T09:43:00Z</dcterms:modified>
</cp:coreProperties>
</file>