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E8D64" w14:textId="7E0D6D36" w:rsidR="00801A28" w:rsidRPr="0087563C" w:rsidRDefault="2A491BF3" w:rsidP="00366794">
      <w:pPr>
        <w:jc w:val="both"/>
        <w:rPr>
          <w:rFonts w:ascii="Times New Roman" w:hAnsi="Times New Roman" w:cs="Times New Roman"/>
        </w:rPr>
      </w:pPr>
      <w:r w:rsidRPr="0087563C">
        <w:rPr>
          <w:rFonts w:ascii="Times New Roman" w:hAnsi="Times New Roman" w:cs="Times New Roman"/>
          <w:b/>
          <w:bCs/>
        </w:rPr>
        <w:t>Vprašanja in odgovori</w:t>
      </w:r>
    </w:p>
    <w:p w14:paraId="4BCAF985" w14:textId="12C5105D" w:rsidR="56CA7351" w:rsidRPr="0087563C" w:rsidRDefault="56CA7351" w:rsidP="00366794">
      <w:pPr>
        <w:jc w:val="both"/>
        <w:rPr>
          <w:rFonts w:ascii="Times New Roman" w:hAnsi="Times New Roman" w:cs="Times New Roman"/>
          <w:b/>
          <w:bCs/>
        </w:rPr>
      </w:pPr>
    </w:p>
    <w:p w14:paraId="7912DC2B" w14:textId="44919C43" w:rsidR="15A7371F" w:rsidRPr="0087563C" w:rsidRDefault="15A7371F" w:rsidP="00366794">
      <w:pPr>
        <w:pStyle w:val="Odstavekseznam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87563C">
        <w:rPr>
          <w:rFonts w:ascii="Times New Roman" w:hAnsi="Times New Roman" w:cs="Times New Roman"/>
          <w:b/>
          <w:bCs/>
        </w:rPr>
        <w:t>Katere so pristojnosti in odgovornosti odgovorne osebe, ter kakšni so pogoji za določitev le-te?</w:t>
      </w:r>
    </w:p>
    <w:p w14:paraId="0187E2F1" w14:textId="77777777" w:rsidR="004424C1" w:rsidRDefault="004424C1" w:rsidP="00366794">
      <w:pPr>
        <w:jc w:val="both"/>
        <w:rPr>
          <w:rFonts w:ascii="Times New Roman" w:hAnsi="Times New Roman" w:cs="Times New Roman"/>
        </w:rPr>
      </w:pPr>
    </w:p>
    <w:p w14:paraId="1D5216D4" w14:textId="50AFC0E5" w:rsidR="1C817FFE" w:rsidRPr="0087563C" w:rsidRDefault="0087563C" w:rsidP="00366794">
      <w:pPr>
        <w:jc w:val="both"/>
        <w:rPr>
          <w:rFonts w:ascii="Times New Roman" w:hAnsi="Times New Roman" w:cs="Times New Roman"/>
        </w:rPr>
      </w:pPr>
      <w:r w:rsidRPr="0087563C">
        <w:rPr>
          <w:rFonts w:ascii="Times New Roman" w:hAnsi="Times New Roman" w:cs="Times New Roman"/>
        </w:rPr>
        <w:t xml:space="preserve">Pristojnosti, odgovornosti in pogoji odgovorne osebe so navedeni v 36.členu Uredbe </w:t>
      </w:r>
      <w:r w:rsidR="00287E8B">
        <w:rPr>
          <w:rFonts w:ascii="Times New Roman" w:hAnsi="Times New Roman" w:cs="Times New Roman"/>
        </w:rPr>
        <w:t>SČI</w:t>
      </w:r>
      <w:r w:rsidRPr="0087563C">
        <w:rPr>
          <w:rFonts w:ascii="Times New Roman" w:hAnsi="Times New Roman" w:cs="Times New Roman"/>
        </w:rPr>
        <w:t>, ki se glasi</w:t>
      </w:r>
      <w:r w:rsidR="1C817FFE" w:rsidRPr="0087563C">
        <w:rPr>
          <w:rFonts w:ascii="Times New Roman" w:hAnsi="Times New Roman" w:cs="Times New Roman"/>
        </w:rPr>
        <w:t xml:space="preserve">: </w:t>
      </w:r>
    </w:p>
    <w:p w14:paraId="2F9E7696" w14:textId="4DD5228C" w:rsidR="56CA7351" w:rsidRDefault="0087563C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0087563C">
        <w:rPr>
          <w:rFonts w:ascii="Times New Roman" w:eastAsia="Times New Roman" w:hAnsi="Times New Roman" w:cs="Times New Roman"/>
          <w:noProof/>
          <w:color w:val="333333"/>
        </w:rPr>
        <w:drawing>
          <wp:inline distT="0" distB="0" distL="0" distR="0" wp14:anchorId="049B26FC" wp14:editId="26D9993B">
            <wp:extent cx="5731510" cy="2682875"/>
            <wp:effectExtent l="0" t="0" r="2540" b="3175"/>
            <wp:docPr id="8407531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7531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1FC36" w14:textId="77777777" w:rsidR="0087563C" w:rsidRDefault="0087563C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</w:p>
    <w:p w14:paraId="6A0711C2" w14:textId="382DF9EA" w:rsidR="0087563C" w:rsidRPr="0087563C" w:rsidRDefault="0087563C" w:rsidP="00366794">
      <w:pPr>
        <w:pStyle w:val="Odstavekseznama"/>
        <w:numPr>
          <w:ilvl w:val="0"/>
          <w:numId w:val="4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 w:rsidRPr="0087563C">
        <w:rPr>
          <w:rFonts w:ascii="Times New Roman" w:eastAsia="Times New Roman" w:hAnsi="Times New Roman" w:cs="Times New Roman"/>
          <w:b/>
          <w:bCs/>
          <w:color w:val="333333"/>
        </w:rPr>
        <w:t xml:space="preserve">Na katera področja dela in postopke Uredbe </w:t>
      </w:r>
      <w:r w:rsidR="00287E8B">
        <w:rPr>
          <w:rFonts w:ascii="Times New Roman" w:eastAsia="Times New Roman" w:hAnsi="Times New Roman" w:cs="Times New Roman"/>
          <w:b/>
          <w:bCs/>
          <w:color w:val="333333"/>
        </w:rPr>
        <w:t>SČI</w:t>
      </w:r>
      <w:r w:rsidRPr="0087563C">
        <w:rPr>
          <w:rFonts w:ascii="Times New Roman" w:eastAsia="Times New Roman" w:hAnsi="Times New Roman" w:cs="Times New Roman"/>
          <w:b/>
          <w:bCs/>
          <w:color w:val="333333"/>
        </w:rPr>
        <w:t xml:space="preserve"> se nanaša odgovornost odgovorne osebe?</w:t>
      </w:r>
    </w:p>
    <w:p w14:paraId="007E7C29" w14:textId="77777777" w:rsidR="004424C1" w:rsidRDefault="004424C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</w:p>
    <w:p w14:paraId="05CE4050" w14:textId="2EAEBC67" w:rsidR="0087563C" w:rsidRDefault="0087563C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Odgovornost odgovorne osebe se nanaša na zagotavljanje skladnosti</w:t>
      </w:r>
      <w:r>
        <w:rPr>
          <w:rFonts w:ascii="Times New Roman" w:eastAsia="Times New Roman" w:hAnsi="Times New Roman" w:cs="Times New Roman"/>
          <w:color w:val="333333"/>
        </w:rPr>
        <w:t xml:space="preserve"> </w:t>
      </w:r>
      <w:r w:rsidRPr="56CA7351">
        <w:rPr>
          <w:rFonts w:ascii="Times New Roman" w:eastAsia="Times New Roman" w:hAnsi="Times New Roman" w:cs="Times New Roman"/>
          <w:color w:val="333333"/>
        </w:rPr>
        <w:t>vseh dejavnosti v zvezi z vsemi SČI</w:t>
      </w:r>
      <w:r>
        <w:rPr>
          <w:rFonts w:ascii="Times New Roman" w:eastAsia="Times New Roman" w:hAnsi="Times New Roman" w:cs="Times New Roman"/>
          <w:color w:val="333333"/>
        </w:rPr>
        <w:t xml:space="preserve"> z zahtevami iz Uredbe </w:t>
      </w:r>
      <w:r w:rsidR="00287E8B">
        <w:rPr>
          <w:rFonts w:ascii="Times New Roman" w:eastAsia="Times New Roman" w:hAnsi="Times New Roman" w:cs="Times New Roman"/>
          <w:color w:val="333333"/>
        </w:rPr>
        <w:t>SČI</w:t>
      </w:r>
      <w:r>
        <w:rPr>
          <w:rFonts w:ascii="Times New Roman" w:eastAsia="Times New Roman" w:hAnsi="Times New Roman" w:cs="Times New Roman"/>
          <w:color w:val="333333"/>
        </w:rPr>
        <w:t xml:space="preserve">, </w:t>
      </w:r>
      <w:r w:rsidRPr="56CA7351">
        <w:rPr>
          <w:rFonts w:ascii="Times New Roman" w:eastAsia="Times New Roman" w:hAnsi="Times New Roman" w:cs="Times New Roman"/>
          <w:color w:val="333333"/>
        </w:rPr>
        <w:t xml:space="preserve">ki jih izvaja posamezen subjekt ali ustanova. </w:t>
      </w:r>
    </w:p>
    <w:p w14:paraId="54860179" w14:textId="77777777" w:rsidR="0087563C" w:rsidRDefault="0087563C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b/>
          <w:bCs/>
          <w:color w:val="333333"/>
        </w:rPr>
        <w:t xml:space="preserve">Snov človeškega izvora (SČI) </w:t>
      </w:r>
      <w:r w:rsidRPr="56CA7351">
        <w:rPr>
          <w:rFonts w:ascii="Times New Roman" w:eastAsia="Times New Roman" w:hAnsi="Times New Roman" w:cs="Times New Roman"/>
          <w:color w:val="333333"/>
        </w:rPr>
        <w:t>pomeni vsako snov, ki je odvzeta ali zbrana iz človeškega telesa, ne glede na to, ali vsebuje celice ali ne in ali so te celice žive ali ne, vključno s pripravki iz SČI, ki nastanejo kot rezultat obdelave take snovi.</w:t>
      </w:r>
    </w:p>
    <w:p w14:paraId="33F35294" w14:textId="77777777" w:rsidR="0087563C" w:rsidRDefault="0087563C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 w:rsidRPr="56CA7351">
        <w:rPr>
          <w:rFonts w:ascii="Times New Roman" w:eastAsia="Times New Roman" w:hAnsi="Times New Roman" w:cs="Times New Roman"/>
          <w:b/>
          <w:bCs/>
          <w:color w:val="333333"/>
        </w:rPr>
        <w:t>SČI vključujejo:</w:t>
      </w:r>
    </w:p>
    <w:p w14:paraId="18B3C685" w14:textId="77777777" w:rsidR="0087563C" w:rsidRDefault="0087563C" w:rsidP="00366794">
      <w:pPr>
        <w:pStyle w:val="Odstavekseznama"/>
        <w:numPr>
          <w:ilvl w:val="0"/>
          <w:numId w:val="5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kri,</w:t>
      </w:r>
    </w:p>
    <w:p w14:paraId="43D38C1F" w14:textId="77777777" w:rsidR="0087563C" w:rsidRDefault="0087563C" w:rsidP="00366794">
      <w:pPr>
        <w:pStyle w:val="Odstavekseznama"/>
        <w:numPr>
          <w:ilvl w:val="0"/>
          <w:numId w:val="5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tkiva,</w:t>
      </w:r>
    </w:p>
    <w:p w14:paraId="25B356C2" w14:textId="77777777" w:rsidR="0087563C" w:rsidRDefault="0087563C" w:rsidP="00366794">
      <w:pPr>
        <w:pStyle w:val="Odstavekseznama"/>
        <w:numPr>
          <w:ilvl w:val="0"/>
          <w:numId w:val="5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celice,</w:t>
      </w:r>
    </w:p>
    <w:p w14:paraId="6C140D9E" w14:textId="77777777" w:rsidR="0087563C" w:rsidRDefault="0087563C" w:rsidP="00366794">
      <w:pPr>
        <w:pStyle w:val="Odstavekseznama"/>
        <w:numPr>
          <w:ilvl w:val="0"/>
          <w:numId w:val="5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reproduktivne celice (jajčne celice, semenčice),</w:t>
      </w:r>
    </w:p>
    <w:p w14:paraId="585B48A1" w14:textId="77777777" w:rsidR="0087563C" w:rsidRDefault="0087563C" w:rsidP="00366794">
      <w:pPr>
        <w:pStyle w:val="Odstavekseznama"/>
        <w:numPr>
          <w:ilvl w:val="0"/>
          <w:numId w:val="5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 xml:space="preserve">materino mleko in črevesna </w:t>
      </w:r>
      <w:proofErr w:type="spellStart"/>
      <w:r w:rsidRPr="56CA7351">
        <w:rPr>
          <w:rFonts w:ascii="Times New Roman" w:eastAsia="Times New Roman" w:hAnsi="Times New Roman" w:cs="Times New Roman"/>
          <w:color w:val="333333"/>
        </w:rPr>
        <w:t>mikrobiota</w:t>
      </w:r>
      <w:proofErr w:type="spellEnd"/>
      <w:r w:rsidRPr="56CA7351">
        <w:rPr>
          <w:rFonts w:ascii="Times New Roman" w:eastAsia="Times New Roman" w:hAnsi="Times New Roman" w:cs="Times New Roman"/>
          <w:color w:val="333333"/>
        </w:rPr>
        <w:t>,</w:t>
      </w:r>
    </w:p>
    <w:p w14:paraId="40FE276C" w14:textId="77777777" w:rsidR="0087563C" w:rsidRDefault="0087563C" w:rsidP="00366794">
      <w:pPr>
        <w:pStyle w:val="Odstavekseznama"/>
        <w:numPr>
          <w:ilvl w:val="0"/>
          <w:numId w:val="5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 xml:space="preserve">predelane snovi, namenjene za uporabo na ljudeh (na primer sveže zamrznjena plazma, hrustanec, kite in ligamenti, suspenzija semenčic iz </w:t>
      </w:r>
      <w:proofErr w:type="spellStart"/>
      <w:r w:rsidRPr="56CA7351">
        <w:rPr>
          <w:rFonts w:ascii="Times New Roman" w:eastAsia="Times New Roman" w:hAnsi="Times New Roman" w:cs="Times New Roman"/>
          <w:color w:val="333333"/>
        </w:rPr>
        <w:t>testikularnega</w:t>
      </w:r>
      <w:proofErr w:type="spellEnd"/>
      <w:r w:rsidRPr="56CA7351">
        <w:rPr>
          <w:rFonts w:ascii="Times New Roman" w:eastAsia="Times New Roman" w:hAnsi="Times New Roman" w:cs="Times New Roman"/>
          <w:color w:val="333333"/>
        </w:rPr>
        <w:t xml:space="preserve"> tkiva za uporabo </w:t>
      </w:r>
      <w:r w:rsidRPr="56CA7351">
        <w:rPr>
          <w:rFonts w:ascii="Times New Roman" w:eastAsia="Times New Roman" w:hAnsi="Times New Roman" w:cs="Times New Roman"/>
          <w:color w:val="333333"/>
        </w:rPr>
        <w:lastRenderedPageBreak/>
        <w:t xml:space="preserve">znotraj partnerskega razmerja, </w:t>
      </w:r>
      <w:proofErr w:type="spellStart"/>
      <w:r w:rsidRPr="56CA7351">
        <w:rPr>
          <w:rFonts w:ascii="Times New Roman" w:eastAsia="Times New Roman" w:hAnsi="Times New Roman" w:cs="Times New Roman"/>
          <w:color w:val="333333"/>
        </w:rPr>
        <w:t>krioprezervirano</w:t>
      </w:r>
      <w:proofErr w:type="spellEnd"/>
      <w:r w:rsidRPr="56CA7351">
        <w:rPr>
          <w:rFonts w:ascii="Times New Roman" w:eastAsia="Times New Roman" w:hAnsi="Times New Roman" w:cs="Times New Roman"/>
          <w:color w:val="333333"/>
        </w:rPr>
        <w:t xml:space="preserve"> maščobno tkivo za </w:t>
      </w:r>
      <w:proofErr w:type="spellStart"/>
      <w:r w:rsidRPr="56CA7351">
        <w:rPr>
          <w:rFonts w:ascii="Times New Roman" w:eastAsia="Times New Roman" w:hAnsi="Times New Roman" w:cs="Times New Roman"/>
          <w:color w:val="333333"/>
        </w:rPr>
        <w:t>avtologno</w:t>
      </w:r>
      <w:proofErr w:type="spellEnd"/>
      <w:r w:rsidRPr="56CA7351">
        <w:rPr>
          <w:rFonts w:ascii="Times New Roman" w:eastAsia="Times New Roman" w:hAnsi="Times New Roman" w:cs="Times New Roman"/>
          <w:color w:val="333333"/>
        </w:rPr>
        <w:t xml:space="preserve"> uporabo, zamrznjeno sveže (neobdelano) darovano človeško mleko). </w:t>
      </w:r>
    </w:p>
    <w:p w14:paraId="713B3964" w14:textId="77777777" w:rsidR="0087563C" w:rsidRDefault="0087563C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 xml:space="preserve">Uredba SČI se uporablja za kri in komponente krvi ter za tkiva in celice, vključno s perifernimi </w:t>
      </w:r>
      <w:proofErr w:type="spellStart"/>
      <w:r w:rsidRPr="56CA7351">
        <w:rPr>
          <w:rFonts w:ascii="Times New Roman" w:eastAsia="Times New Roman" w:hAnsi="Times New Roman" w:cs="Times New Roman"/>
          <w:color w:val="333333"/>
        </w:rPr>
        <w:t>hematopoetskimi</w:t>
      </w:r>
      <w:proofErr w:type="spellEnd"/>
      <w:r w:rsidRPr="56CA7351">
        <w:rPr>
          <w:rFonts w:ascii="Times New Roman" w:eastAsia="Times New Roman" w:hAnsi="Times New Roman" w:cs="Times New Roman"/>
          <w:color w:val="333333"/>
        </w:rPr>
        <w:t xml:space="preserve"> matičnimi celicami, matičnimi celicami iz </w:t>
      </w:r>
      <w:proofErr w:type="spellStart"/>
      <w:r w:rsidRPr="56CA7351">
        <w:rPr>
          <w:rFonts w:ascii="Times New Roman" w:eastAsia="Times New Roman" w:hAnsi="Times New Roman" w:cs="Times New Roman"/>
          <w:color w:val="333333"/>
        </w:rPr>
        <w:t>popkovnične</w:t>
      </w:r>
      <w:proofErr w:type="spellEnd"/>
      <w:r w:rsidRPr="56CA7351">
        <w:rPr>
          <w:rFonts w:ascii="Times New Roman" w:eastAsia="Times New Roman" w:hAnsi="Times New Roman" w:cs="Times New Roman"/>
          <w:color w:val="333333"/>
        </w:rPr>
        <w:t xml:space="preserve"> krvi in kostnega mozga, gametami, zarodnimi tkivi in zarodki, fetalnimi tkivi in celicami ter odraslimi in embrionalnimi matičnimi celicami.</w:t>
      </w:r>
    </w:p>
    <w:p w14:paraId="54D667E3" w14:textId="2DB0C2F9" w:rsidR="57D8C514" w:rsidRDefault="57D8C514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 w:rsidRPr="56CA7351">
        <w:rPr>
          <w:rFonts w:ascii="Times New Roman" w:eastAsia="Times New Roman" w:hAnsi="Times New Roman" w:cs="Times New Roman"/>
          <w:b/>
          <w:bCs/>
          <w:color w:val="333333"/>
        </w:rPr>
        <w:t>Med SČI se ne štejejo:</w:t>
      </w:r>
    </w:p>
    <w:p w14:paraId="5DDD77CB" w14:textId="13C57DD7" w:rsidR="57D8C514" w:rsidRDefault="57D8C514" w:rsidP="00366794">
      <w:pPr>
        <w:pStyle w:val="Odstavekseznama"/>
        <w:numPr>
          <w:ilvl w:val="0"/>
          <w:numId w:val="8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organi, namenjeni za presaditev,</w:t>
      </w:r>
    </w:p>
    <w:p w14:paraId="62C4BF5D" w14:textId="550285F3" w:rsidR="57D8C514" w:rsidRDefault="57D8C514" w:rsidP="00366794">
      <w:pPr>
        <w:pStyle w:val="Odstavekseznama"/>
        <w:numPr>
          <w:ilvl w:val="0"/>
          <w:numId w:val="8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materino mleko, ki ga mati uporablja za hranjenje svojega lastnega otroka brez kakršne koli obdelave, ki bi jo izvedel subjekt za SČI,</w:t>
      </w:r>
    </w:p>
    <w:p w14:paraId="59F1D9BE" w14:textId="401C07BE" w:rsidR="57D8C514" w:rsidRDefault="57D8C514" w:rsidP="00366794">
      <w:pPr>
        <w:pStyle w:val="Odstavekseznama"/>
        <w:numPr>
          <w:ilvl w:val="0"/>
          <w:numId w:val="8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 xml:space="preserve">SČI, namenjene za </w:t>
      </w:r>
      <w:proofErr w:type="spellStart"/>
      <w:r w:rsidRPr="56CA7351">
        <w:rPr>
          <w:rFonts w:ascii="Times New Roman" w:eastAsia="Times New Roman" w:hAnsi="Times New Roman" w:cs="Times New Roman"/>
          <w:color w:val="333333"/>
        </w:rPr>
        <w:t>avtologno</w:t>
      </w:r>
      <w:proofErr w:type="spellEnd"/>
      <w:r w:rsidRPr="56CA7351">
        <w:rPr>
          <w:rFonts w:ascii="Times New Roman" w:eastAsia="Times New Roman" w:hAnsi="Times New Roman" w:cs="Times New Roman"/>
          <w:color w:val="333333"/>
        </w:rPr>
        <w:t xml:space="preserve"> uporabo, ki niso obdelane ali shranjene pred uporabo pri človeku.</w:t>
      </w:r>
    </w:p>
    <w:p w14:paraId="2C268A35" w14:textId="6945D7AC" w:rsidR="0087563C" w:rsidRPr="00CD0362" w:rsidRDefault="0087563C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 w:rsidRPr="00CD0362">
        <w:rPr>
          <w:rFonts w:ascii="Times New Roman" w:eastAsia="Times New Roman" w:hAnsi="Times New Roman" w:cs="Times New Roman"/>
          <w:b/>
          <w:bCs/>
          <w:color w:val="333333"/>
        </w:rPr>
        <w:t>Odgovorna oseba ni več vezana zgolj na posamezno področje dejavnosti</w:t>
      </w:r>
      <w:r w:rsidRPr="56CA7351">
        <w:rPr>
          <w:rFonts w:ascii="Times New Roman" w:eastAsia="Times New Roman" w:hAnsi="Times New Roman" w:cs="Times New Roman"/>
          <w:color w:val="333333"/>
        </w:rPr>
        <w:t xml:space="preserve"> (npr. kri, tkiva, celice</w:t>
      </w:r>
      <w:r w:rsidR="00366794">
        <w:rPr>
          <w:rFonts w:ascii="Times New Roman" w:eastAsia="Times New Roman" w:hAnsi="Times New Roman" w:cs="Times New Roman"/>
          <w:color w:val="333333"/>
        </w:rPr>
        <w:t>, reproduktivne celice,…)</w:t>
      </w:r>
      <w:r w:rsidRPr="56CA7351">
        <w:rPr>
          <w:rFonts w:ascii="Times New Roman" w:eastAsia="Times New Roman" w:hAnsi="Times New Roman" w:cs="Times New Roman"/>
          <w:color w:val="333333"/>
        </w:rPr>
        <w:t xml:space="preserve">, </w:t>
      </w:r>
      <w:r w:rsidRPr="00CD0362">
        <w:rPr>
          <w:rFonts w:ascii="Times New Roman" w:eastAsia="Times New Roman" w:hAnsi="Times New Roman" w:cs="Times New Roman"/>
          <w:b/>
          <w:bCs/>
          <w:color w:val="333333"/>
        </w:rPr>
        <w:t>temveč je odgovorna za vse dejavnosti s SČI, ki jih izvaja posamezni subjekt oziroma ustanova.</w:t>
      </w:r>
    </w:p>
    <w:p w14:paraId="1DB6E3CC" w14:textId="21243630" w:rsidR="29032FB2" w:rsidRDefault="29032FB2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Njena odgovornost zajema zlasti zagotavljanje skladnosti vseh postopkov in dejavnosti, ki lahko vplivajo na kakovost, varnost ali učinkovitost SČI, med drugim:</w:t>
      </w:r>
    </w:p>
    <w:p w14:paraId="1776D640" w14:textId="35DE0B94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registracijo darovalcev,</w:t>
      </w:r>
    </w:p>
    <w:p w14:paraId="20B0045D" w14:textId="573B6EB2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preverjanje zdravstvene ustreznosti darovalcev,</w:t>
      </w:r>
    </w:p>
    <w:p w14:paraId="699E36E0" w14:textId="30922CF0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testiranje darovalcev,</w:t>
      </w:r>
    </w:p>
    <w:p w14:paraId="13DE2403" w14:textId="7EB1D0CE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pridobivanje oziroma odvzem SČI,</w:t>
      </w:r>
    </w:p>
    <w:p w14:paraId="50A1BA4E" w14:textId="252768F6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predelavo in obdelavo SČI,</w:t>
      </w:r>
    </w:p>
    <w:p w14:paraId="6D31F6BF" w14:textId="61AC81DB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kontrolo kakovosti,</w:t>
      </w:r>
    </w:p>
    <w:p w14:paraId="7173F0EB" w14:textId="0A41C31F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shranjevanje,</w:t>
      </w:r>
    </w:p>
    <w:p w14:paraId="11994DC1" w14:textId="199CFF42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sproščanje v uporabo,</w:t>
      </w:r>
    </w:p>
    <w:p w14:paraId="01201CAC" w14:textId="03F7C4C0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distribucijo,</w:t>
      </w:r>
    </w:p>
    <w:p w14:paraId="2127D2FD" w14:textId="63928C93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uvoz in izvoz,</w:t>
      </w:r>
    </w:p>
    <w:p w14:paraId="25000F9E" w14:textId="7747A6C2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uporabo SČI pri človeku,</w:t>
      </w:r>
    </w:p>
    <w:p w14:paraId="5B51F506" w14:textId="52A67F84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evidentiranje kliničnih izidov ter</w:t>
      </w:r>
    </w:p>
    <w:p w14:paraId="6BAB863D" w14:textId="662628E0" w:rsidR="29032FB2" w:rsidRDefault="29032FB2" w:rsidP="00366794">
      <w:pPr>
        <w:pStyle w:val="Odstavekseznama"/>
        <w:numPr>
          <w:ilvl w:val="0"/>
          <w:numId w:val="3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 xml:space="preserve">izvajanje postopkov sledljivosti, </w:t>
      </w:r>
      <w:proofErr w:type="spellStart"/>
      <w:r w:rsidRPr="56CA7351">
        <w:rPr>
          <w:rFonts w:ascii="Times New Roman" w:eastAsia="Times New Roman" w:hAnsi="Times New Roman" w:cs="Times New Roman"/>
          <w:color w:val="333333"/>
        </w:rPr>
        <w:t>vigilance</w:t>
      </w:r>
      <w:proofErr w:type="spellEnd"/>
      <w:r w:rsidRPr="56CA7351">
        <w:rPr>
          <w:rFonts w:ascii="Times New Roman" w:eastAsia="Times New Roman" w:hAnsi="Times New Roman" w:cs="Times New Roman"/>
          <w:color w:val="333333"/>
        </w:rPr>
        <w:t xml:space="preserve"> in poročanja o resnih neželenih dogodkih in reakcijah.</w:t>
      </w:r>
    </w:p>
    <w:p w14:paraId="2385A97B" w14:textId="01896DAE" w:rsidR="29032FB2" w:rsidRDefault="29032FB2" w:rsidP="00366794">
      <w:pPr>
        <w:shd w:val="clear" w:color="auto" w:fill="FFFFFF" w:themeFill="background1"/>
        <w:spacing w:before="120" w:after="0"/>
        <w:jc w:val="both"/>
      </w:pPr>
      <w:r w:rsidRPr="56CA7351">
        <w:rPr>
          <w:rFonts w:ascii="Times New Roman" w:eastAsia="Times New Roman" w:hAnsi="Times New Roman" w:cs="Times New Roman"/>
          <w:color w:val="333333"/>
        </w:rPr>
        <w:t>Odgovorn</w:t>
      </w:r>
      <w:r w:rsidR="0087563C">
        <w:rPr>
          <w:rFonts w:ascii="Times New Roman" w:eastAsia="Times New Roman" w:hAnsi="Times New Roman" w:cs="Times New Roman"/>
          <w:color w:val="333333"/>
        </w:rPr>
        <w:t>ost odgovorne</w:t>
      </w:r>
      <w:r w:rsidRPr="56CA7351">
        <w:rPr>
          <w:rFonts w:ascii="Times New Roman" w:eastAsia="Times New Roman" w:hAnsi="Times New Roman" w:cs="Times New Roman"/>
          <w:color w:val="333333"/>
        </w:rPr>
        <w:t xml:space="preserve"> oseb</w:t>
      </w:r>
      <w:r w:rsidR="0087563C">
        <w:rPr>
          <w:rFonts w:ascii="Times New Roman" w:eastAsia="Times New Roman" w:hAnsi="Times New Roman" w:cs="Times New Roman"/>
          <w:color w:val="333333"/>
        </w:rPr>
        <w:t xml:space="preserve">e je </w:t>
      </w:r>
      <w:r w:rsidRPr="56CA7351">
        <w:rPr>
          <w:rFonts w:ascii="Times New Roman" w:eastAsia="Times New Roman" w:hAnsi="Times New Roman" w:cs="Times New Roman"/>
          <w:color w:val="333333"/>
        </w:rPr>
        <w:t>zagotavljati, da so vzpostavljeni ustrezni sistemi vodenja kakovosti, da osebje deluje v skladu z veljavnim regulativnim okvirom ter da so izpolnjene vse zahteve glede registracije, odobritev, dokumentiranja, sledljivosti in nadzora nad dejavnostmi SČI.</w:t>
      </w:r>
    </w:p>
    <w:p w14:paraId="669D638E" w14:textId="5F79D8AE" w:rsidR="29032FB2" w:rsidRDefault="29032FB2" w:rsidP="00366794">
      <w:pPr>
        <w:shd w:val="clear" w:color="auto" w:fill="FFFFFF" w:themeFill="background1"/>
        <w:spacing w:before="120" w:after="0"/>
        <w:jc w:val="both"/>
      </w:pPr>
      <w:r>
        <w:rPr>
          <w:noProof/>
        </w:rPr>
        <w:lastRenderedPageBreak/>
        <w:drawing>
          <wp:inline distT="0" distB="0" distL="0" distR="0" wp14:anchorId="18E8ABE4" wp14:editId="309B9B6F">
            <wp:extent cx="5316173" cy="4657748"/>
            <wp:effectExtent l="0" t="0" r="0" b="0"/>
            <wp:docPr id="347006591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509E5A03-E60E-44A4-85EB-9D669760F8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006591" name="Picture 34700659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6173" cy="465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DD82" w14:textId="28D4761F" w:rsidR="56CA7351" w:rsidRDefault="56CA7351" w:rsidP="00366794">
      <w:pPr>
        <w:shd w:val="clear" w:color="auto" w:fill="FFFFFF" w:themeFill="background1"/>
        <w:spacing w:before="120" w:after="0"/>
        <w:jc w:val="both"/>
      </w:pPr>
    </w:p>
    <w:p w14:paraId="0C03128F" w14:textId="3D916286" w:rsidR="02BE930E" w:rsidRDefault="02BE930E" w:rsidP="00366794">
      <w:pPr>
        <w:pStyle w:val="Odstavekseznama"/>
        <w:numPr>
          <w:ilvl w:val="0"/>
          <w:numId w:val="4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 w:rsidRPr="56CA7351">
        <w:rPr>
          <w:rFonts w:ascii="Times New Roman" w:eastAsia="Times New Roman" w:hAnsi="Times New Roman" w:cs="Times New Roman"/>
          <w:b/>
          <w:bCs/>
          <w:color w:val="333333"/>
        </w:rPr>
        <w:t>Ali je predvidena ena odgovorna oseba za celotno področje Uredbe ali je mogoče oziroma potrebno pristojnosti razdeliti med več odgovornih oseb?</w:t>
      </w:r>
    </w:p>
    <w:p w14:paraId="156B653B" w14:textId="77777777" w:rsidR="00BD7398" w:rsidRDefault="00BD7398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</w:p>
    <w:p w14:paraId="3A2E575E" w14:textId="123CCE8A" w:rsidR="00B63EA1" w:rsidRPr="00B63EA1" w:rsidRDefault="00B63EA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00B63EA1">
        <w:rPr>
          <w:rFonts w:ascii="Times New Roman" w:eastAsia="Times New Roman" w:hAnsi="Times New Roman" w:cs="Times New Roman"/>
          <w:color w:val="333333"/>
        </w:rPr>
        <w:t xml:space="preserve">V okviru Uredbe </w:t>
      </w:r>
      <w:r w:rsidR="00BD7398">
        <w:rPr>
          <w:rFonts w:ascii="Times New Roman" w:eastAsia="Times New Roman" w:hAnsi="Times New Roman" w:cs="Times New Roman"/>
          <w:color w:val="333333"/>
        </w:rPr>
        <w:t>SČI</w:t>
      </w:r>
      <w:r w:rsidRPr="00B63EA1">
        <w:rPr>
          <w:rFonts w:ascii="Times New Roman" w:eastAsia="Times New Roman" w:hAnsi="Times New Roman" w:cs="Times New Roman"/>
          <w:color w:val="333333"/>
        </w:rPr>
        <w:t xml:space="preserve"> in na </w:t>
      </w:r>
      <w:r w:rsidR="00BD7398">
        <w:rPr>
          <w:rFonts w:ascii="Times New Roman" w:eastAsia="Aptos" w:hAnsi="Times New Roman" w:cs="Times New Roman"/>
        </w:rPr>
        <w:t>p</w:t>
      </w:r>
      <w:r w:rsidR="00BD7398" w:rsidRPr="001B7B01">
        <w:rPr>
          <w:rFonts w:ascii="Times New Roman" w:eastAsia="Aptos" w:hAnsi="Times New Roman" w:cs="Times New Roman"/>
        </w:rPr>
        <w:t>latform</w:t>
      </w:r>
      <w:r w:rsidR="00BD7398">
        <w:rPr>
          <w:rFonts w:ascii="Times New Roman" w:eastAsia="Aptos" w:hAnsi="Times New Roman" w:cs="Times New Roman"/>
        </w:rPr>
        <w:t xml:space="preserve">i </w:t>
      </w:r>
      <w:r w:rsidR="00BD7398" w:rsidRPr="001B7B01">
        <w:rPr>
          <w:rFonts w:ascii="Times New Roman" w:eastAsia="Aptos" w:hAnsi="Times New Roman" w:cs="Times New Roman"/>
        </w:rPr>
        <w:t xml:space="preserve">EU za SČI </w:t>
      </w:r>
      <w:r w:rsidRPr="00B63EA1">
        <w:rPr>
          <w:rFonts w:ascii="Times New Roman" w:eastAsia="Times New Roman" w:hAnsi="Times New Roman" w:cs="Times New Roman"/>
          <w:color w:val="333333"/>
        </w:rPr>
        <w:t>j</w:t>
      </w:r>
      <w:r w:rsidR="00BD7398">
        <w:rPr>
          <w:rFonts w:ascii="Times New Roman" w:eastAsia="Times New Roman" w:hAnsi="Times New Roman" w:cs="Times New Roman"/>
          <w:color w:val="333333"/>
        </w:rPr>
        <w:t>e</w:t>
      </w:r>
      <w:r w:rsidRPr="00B63EA1">
        <w:rPr>
          <w:rFonts w:ascii="Times New Roman" w:eastAsia="Times New Roman" w:hAnsi="Times New Roman" w:cs="Times New Roman"/>
          <w:color w:val="333333"/>
        </w:rPr>
        <w:t xml:space="preserve"> predvidena ENA odgovorna oseba za posamezen subjekt oziroma ustanovo.</w:t>
      </w:r>
    </w:p>
    <w:p w14:paraId="3DABE4C5" w14:textId="77777777" w:rsidR="00B63EA1" w:rsidRPr="00B63EA1" w:rsidRDefault="00B63EA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00B63EA1">
        <w:rPr>
          <w:rFonts w:ascii="Times New Roman" w:hAnsi="Times New Roman" w:cs="Times New Roman"/>
        </w:rPr>
        <w:t>Subjekt za SČI oziroma ustanova lahko imenuje enega ali več strokovnjakov, ki odgovorni osebi pomagajo in jo podpirajo pri nadzoru nad upravljanjem dejavnosti v zvezi s SČI v okviru notranje organizacije. Takšna podpora lahko prispeva k učinkovitejšemu izvajanju postopkov in zagotavljanju skladnosti z Uredbo o SČI.</w:t>
      </w:r>
    </w:p>
    <w:p w14:paraId="303BAD1B" w14:textId="77777777" w:rsidR="00B63EA1" w:rsidRPr="00821251" w:rsidRDefault="00B63EA1" w:rsidP="00366794">
      <w:pPr>
        <w:shd w:val="clear" w:color="auto" w:fill="FFFFFF" w:themeFill="background1"/>
        <w:spacing w:before="120" w:after="0"/>
        <w:jc w:val="both"/>
      </w:pPr>
      <w:r w:rsidRPr="00B63EA1">
        <w:rPr>
          <w:rFonts w:ascii="Times New Roman" w:hAnsi="Times New Roman" w:cs="Times New Roman"/>
        </w:rPr>
        <w:t xml:space="preserve">Pomembno pa je poudariti, da se posamezne naloge sicer lahko prenesejo na druge osebe, vendar pravna </w:t>
      </w:r>
      <w:r w:rsidRPr="00B63EA1">
        <w:rPr>
          <w:rFonts w:ascii="Times New Roman" w:hAnsi="Times New Roman" w:cs="Times New Roman"/>
          <w:b/>
          <w:bCs/>
        </w:rPr>
        <w:t>odgovornost za zagotavljanje, da so dejavnosti v zvezi s SČI skladne z zahtevami Uredbe o SČI, ostaja izključno na odgovorni osebi</w:t>
      </w:r>
      <w:r w:rsidRPr="00B63EA1">
        <w:rPr>
          <w:b/>
          <w:bCs/>
        </w:rPr>
        <w:t>.</w:t>
      </w:r>
    </w:p>
    <w:p w14:paraId="02A403D5" w14:textId="0AE2851B" w:rsidR="56CA7351" w:rsidRDefault="56CA735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</w:p>
    <w:p w14:paraId="782702E1" w14:textId="77777777" w:rsidR="00831CE9" w:rsidRDefault="00831CE9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</w:p>
    <w:p w14:paraId="092396AF" w14:textId="77777777" w:rsidR="00831CE9" w:rsidRDefault="00831CE9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</w:p>
    <w:p w14:paraId="14E01D15" w14:textId="29820506" w:rsidR="1C246D27" w:rsidRDefault="1C246D27" w:rsidP="00366794">
      <w:pPr>
        <w:pStyle w:val="Odstavekseznama"/>
        <w:numPr>
          <w:ilvl w:val="0"/>
          <w:numId w:val="4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  <w:r w:rsidRPr="56CA7351">
        <w:rPr>
          <w:rFonts w:ascii="Times New Roman" w:eastAsia="Times New Roman" w:hAnsi="Times New Roman" w:cs="Times New Roman"/>
          <w:b/>
          <w:bCs/>
          <w:color w:val="333333"/>
        </w:rPr>
        <w:lastRenderedPageBreak/>
        <w:t>Kako bo potekala implementacija Uredbe na nacionalni ravni?</w:t>
      </w:r>
    </w:p>
    <w:p w14:paraId="13493D92" w14:textId="77777777" w:rsidR="00711903" w:rsidRDefault="00711903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b/>
          <w:bCs/>
          <w:color w:val="333333"/>
        </w:rPr>
      </w:pPr>
    </w:p>
    <w:p w14:paraId="06194115" w14:textId="34A75A8A" w:rsidR="00B63EA1" w:rsidRDefault="00B63EA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00CD0362">
        <w:rPr>
          <w:rFonts w:ascii="Times New Roman" w:eastAsia="Times New Roman" w:hAnsi="Times New Roman" w:cs="Times New Roman"/>
          <w:b/>
          <w:bCs/>
          <w:color w:val="333333"/>
        </w:rPr>
        <w:t>Nacionalni postopki za registracijo in odobritev subjektov ter ustanov za SČI, vključno z odobritvijo pripravkov iz SČI, so še v pripravi.</w:t>
      </w:r>
      <w:r w:rsidRPr="56CA7351"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11E27369" w14:textId="77777777" w:rsidR="00B63EA1" w:rsidRDefault="00B63EA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 xml:space="preserve">Do začetka uporabe Uredbe (EU) o snoveh človeškega izvora (SČI), ki se začne uporabljati 7. avgusta 2027, bodo informacije o nacionalnih postopkih, zahtevah in rokih postopoma dopolnjene. </w:t>
      </w:r>
    </w:p>
    <w:p w14:paraId="37724023" w14:textId="5A11F392" w:rsidR="00B63EA1" w:rsidRDefault="00B63EA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 xml:space="preserve">Na ravni Evropske unije se hkrati vzpostavlja skupna </w:t>
      </w:r>
      <w:r w:rsidR="00831CE9">
        <w:rPr>
          <w:rFonts w:ascii="Times New Roman" w:eastAsia="Aptos" w:hAnsi="Times New Roman" w:cs="Times New Roman"/>
        </w:rPr>
        <w:t>p</w:t>
      </w:r>
      <w:r w:rsidR="00831CE9" w:rsidRPr="001B7B01">
        <w:rPr>
          <w:rFonts w:ascii="Times New Roman" w:eastAsia="Aptos" w:hAnsi="Times New Roman" w:cs="Times New Roman"/>
        </w:rPr>
        <w:t>latform</w:t>
      </w:r>
      <w:r w:rsidR="00831CE9">
        <w:rPr>
          <w:rFonts w:ascii="Times New Roman" w:eastAsia="Aptos" w:hAnsi="Times New Roman" w:cs="Times New Roman"/>
        </w:rPr>
        <w:t xml:space="preserve">a </w:t>
      </w:r>
      <w:r w:rsidR="00831CE9" w:rsidRPr="001B7B01">
        <w:rPr>
          <w:rFonts w:ascii="Times New Roman" w:eastAsia="Aptos" w:hAnsi="Times New Roman" w:cs="Times New Roman"/>
        </w:rPr>
        <w:t>EU za SČI</w:t>
      </w:r>
      <w:r w:rsidRPr="56CA7351">
        <w:rPr>
          <w:rFonts w:ascii="Times New Roman" w:eastAsia="Times New Roman" w:hAnsi="Times New Roman" w:cs="Times New Roman"/>
          <w:color w:val="333333"/>
        </w:rPr>
        <w:t>, na kateri bodo evidentirani subjekti za SČI, ustanove za SČI in pripravki iz SČI.</w:t>
      </w:r>
    </w:p>
    <w:p w14:paraId="35135303" w14:textId="77777777" w:rsidR="00B63EA1" w:rsidRDefault="00B63EA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 xml:space="preserve">Ministrstvo za zdravje bo </w:t>
      </w:r>
      <w:r>
        <w:rPr>
          <w:rFonts w:ascii="Times New Roman" w:eastAsia="Times New Roman" w:hAnsi="Times New Roman" w:cs="Times New Roman"/>
          <w:color w:val="333333"/>
        </w:rPr>
        <w:t xml:space="preserve">na svoji spletni strani </w:t>
      </w:r>
      <w:r w:rsidRPr="56CA7351">
        <w:rPr>
          <w:rFonts w:ascii="Times New Roman" w:eastAsia="Times New Roman" w:hAnsi="Times New Roman" w:cs="Times New Roman"/>
          <w:color w:val="333333"/>
        </w:rPr>
        <w:t>pravne osebe</w:t>
      </w:r>
      <w:r>
        <w:rPr>
          <w:rFonts w:ascii="Times New Roman" w:eastAsia="Times New Roman" w:hAnsi="Times New Roman" w:cs="Times New Roman"/>
          <w:color w:val="33333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</w:rPr>
        <w:t>t.j</w:t>
      </w:r>
      <w:proofErr w:type="spellEnd"/>
      <w:r>
        <w:rPr>
          <w:rFonts w:ascii="Times New Roman" w:eastAsia="Times New Roman" w:hAnsi="Times New Roman" w:cs="Times New Roman"/>
          <w:color w:val="333333"/>
        </w:rPr>
        <w:t>.</w:t>
      </w:r>
      <w:r w:rsidRPr="56CA7351">
        <w:rPr>
          <w:rFonts w:ascii="Times New Roman" w:eastAsia="Times New Roman" w:hAnsi="Times New Roman" w:cs="Times New Roman"/>
          <w:color w:val="333333"/>
        </w:rPr>
        <w:t xml:space="preserve"> subjekte in </w:t>
      </w:r>
      <w:r>
        <w:rPr>
          <w:rFonts w:ascii="Times New Roman" w:eastAsia="Times New Roman" w:hAnsi="Times New Roman" w:cs="Times New Roman"/>
          <w:color w:val="333333"/>
        </w:rPr>
        <w:t>ustanove</w:t>
      </w:r>
      <w:r w:rsidRPr="56CA7351">
        <w:rPr>
          <w:rFonts w:ascii="Times New Roman" w:eastAsia="Times New Roman" w:hAnsi="Times New Roman" w:cs="Times New Roman"/>
          <w:color w:val="333333"/>
        </w:rPr>
        <w:t xml:space="preserve">, na katere se uredba nanaša, pravočasno obveščalo o načinu registracije, pridobivanju potrebnih odobritev ter drugih obveznostih po sprejetju nacionalnih izvedbenih predpisov. </w:t>
      </w:r>
    </w:p>
    <w:p w14:paraId="41645AD4" w14:textId="77777777" w:rsidR="00B63EA1" w:rsidRDefault="00B63EA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Čeprav podrobne zahteve še niso v celoti opredeljene, priporočamo, da se pravne osebe zavezanci na izvajanje uredbe začnejo pripravljati že zdaj</w:t>
      </w:r>
      <w:r>
        <w:rPr>
          <w:rFonts w:ascii="Times New Roman" w:eastAsia="Times New Roman" w:hAnsi="Times New Roman" w:cs="Times New Roman"/>
          <w:color w:val="333333"/>
        </w:rPr>
        <w:t>, tako da se</w:t>
      </w:r>
      <w:r w:rsidRPr="56CA7351">
        <w:rPr>
          <w:rFonts w:ascii="Times New Roman" w:eastAsia="Times New Roman" w:hAnsi="Times New Roman" w:cs="Times New Roman"/>
          <w:color w:val="333333"/>
        </w:rPr>
        <w:t>:</w:t>
      </w:r>
    </w:p>
    <w:p w14:paraId="41FD4E75" w14:textId="77777777" w:rsidR="00B63EA1" w:rsidRDefault="00B63EA1" w:rsidP="00366794">
      <w:pPr>
        <w:numPr>
          <w:ilvl w:val="0"/>
          <w:numId w:val="2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opravi pregled dejavnosti SČI, ki jih izvajate (2.čl. Uredbe);</w:t>
      </w:r>
    </w:p>
    <w:p w14:paraId="2DB7B75F" w14:textId="77777777" w:rsidR="00B63EA1" w:rsidRDefault="00B63EA1" w:rsidP="00366794">
      <w:pPr>
        <w:numPr>
          <w:ilvl w:val="0"/>
          <w:numId w:val="2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opredeli vrste snovi človeškega izvora in pripravkov iz SČI, s katerimi delate (3.čl Uredbe);</w:t>
      </w:r>
    </w:p>
    <w:p w14:paraId="7C027B52" w14:textId="77777777" w:rsidR="00B63EA1" w:rsidRDefault="00B63EA1" w:rsidP="00366794">
      <w:pPr>
        <w:numPr>
          <w:ilvl w:val="0"/>
          <w:numId w:val="2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imenuje odgovorno osebo za področje SČI (36.čl. Uredbe);</w:t>
      </w:r>
    </w:p>
    <w:p w14:paraId="0641E165" w14:textId="77777777" w:rsidR="00B63EA1" w:rsidRDefault="00B63EA1" w:rsidP="00366794">
      <w:pPr>
        <w:numPr>
          <w:ilvl w:val="0"/>
          <w:numId w:val="2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vzpostavi oziroma preveri sistem vodenja kakovosti (37.čl. Uredbe);</w:t>
      </w:r>
    </w:p>
    <w:p w14:paraId="287082AF" w14:textId="77777777" w:rsidR="00B63EA1" w:rsidRDefault="00B63EA1" w:rsidP="00366794">
      <w:pPr>
        <w:numPr>
          <w:ilvl w:val="0"/>
          <w:numId w:val="2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zagotovi postopke za prijavo in obravnavo resnih neželenih dogodkov in reakcij (44.čl. Uredbe) ;</w:t>
      </w:r>
    </w:p>
    <w:p w14:paraId="7F5246BE" w14:textId="77777777" w:rsidR="00B63EA1" w:rsidRDefault="00B63EA1" w:rsidP="00366794">
      <w:pPr>
        <w:numPr>
          <w:ilvl w:val="0"/>
          <w:numId w:val="2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 xml:space="preserve">preveri, ali bodo vaše dejavnosti zahtevale registracijo </w:t>
      </w:r>
      <w:r>
        <w:rPr>
          <w:rFonts w:ascii="Times New Roman" w:eastAsia="Times New Roman" w:hAnsi="Times New Roman" w:cs="Times New Roman"/>
          <w:color w:val="333333"/>
        </w:rPr>
        <w:t xml:space="preserve">in odobritev </w:t>
      </w:r>
      <w:r w:rsidRPr="56CA7351">
        <w:rPr>
          <w:rFonts w:ascii="Times New Roman" w:eastAsia="Times New Roman" w:hAnsi="Times New Roman" w:cs="Times New Roman"/>
          <w:color w:val="333333"/>
        </w:rPr>
        <w:t>kot subjekt za SČI oziroma kot ustanova za SČI (35. do 44. čl. Uredbe).</w:t>
      </w:r>
    </w:p>
    <w:p w14:paraId="47CE3689" w14:textId="47231706" w:rsidR="00711903" w:rsidRDefault="00B63EA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 w:rsidRPr="56CA7351">
        <w:rPr>
          <w:rFonts w:ascii="Times New Roman" w:eastAsia="Times New Roman" w:hAnsi="Times New Roman" w:cs="Times New Roman"/>
          <w:color w:val="333333"/>
        </w:rPr>
        <w:t>Pravočasna priprava bo olajšala uskladitev z novimi zahtevami in prispevala k nemotenemu prehodu na izvajanje Uredbe SČI od avgusta 2027 dalje.</w:t>
      </w:r>
    </w:p>
    <w:p w14:paraId="668A0FAD" w14:textId="77777777" w:rsidR="00711903" w:rsidRDefault="00711903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</w:p>
    <w:p w14:paraId="225F2B77" w14:textId="77777777" w:rsidR="00711903" w:rsidRDefault="00711903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 xml:space="preserve">Vabimo, da si ogledate informacije na spletni strani Ministrstva za zdravje : </w:t>
      </w:r>
      <w:hyperlink r:id="rId10" w:history="1">
        <w:r w:rsidRPr="006313E6">
          <w:rPr>
            <w:rStyle w:val="Hiperpovezava"/>
            <w:rFonts w:ascii="Times New Roman" w:eastAsia="Times New Roman" w:hAnsi="Times New Roman" w:cs="Times New Roman"/>
          </w:rPr>
          <w:t>Implementacija evropske uredbe o snoveh človeškega izvora (Uredba SČI) | GOV.SI</w:t>
        </w:r>
      </w:hyperlink>
      <w:r>
        <w:rPr>
          <w:rFonts w:ascii="Times New Roman" w:eastAsia="Times New Roman" w:hAnsi="Times New Roman" w:cs="Times New Roman"/>
          <w:color w:val="333333"/>
        </w:rPr>
        <w:t xml:space="preserve"> </w:t>
      </w:r>
    </w:p>
    <w:p w14:paraId="38132B87" w14:textId="77777777" w:rsidR="00711903" w:rsidRDefault="00711903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in dodatna priporočila glede implementacije Uredbe SČI:</w:t>
      </w:r>
    </w:p>
    <w:p w14:paraId="5279B5D4" w14:textId="77777777" w:rsidR="00711903" w:rsidRPr="006313E6" w:rsidRDefault="00711903" w:rsidP="00366794">
      <w:pPr>
        <w:numPr>
          <w:ilvl w:val="0"/>
          <w:numId w:val="9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hyperlink r:id="rId11" w:history="1">
        <w:r w:rsidRPr="006313E6">
          <w:rPr>
            <w:rStyle w:val="Hiperpovezava"/>
            <w:rFonts w:ascii="Times New Roman" w:eastAsia="Times New Roman" w:hAnsi="Times New Roman" w:cs="Times New Roman"/>
            <w:b/>
            <w:bCs/>
          </w:rPr>
          <w:t>Priporočila in smernice za ravnanje s SČI v bolnišnicah (v angleščini) </w:t>
        </w:r>
      </w:hyperlink>
    </w:p>
    <w:p w14:paraId="2241736A" w14:textId="77777777" w:rsidR="00711903" w:rsidRPr="006313E6" w:rsidRDefault="00711903" w:rsidP="00366794">
      <w:pPr>
        <w:numPr>
          <w:ilvl w:val="0"/>
          <w:numId w:val="9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hyperlink r:id="rId12" w:history="1">
        <w:r w:rsidRPr="006313E6">
          <w:rPr>
            <w:rStyle w:val="Hiperpovezava"/>
            <w:rFonts w:ascii="Times New Roman" w:eastAsia="Times New Roman" w:hAnsi="Times New Roman" w:cs="Times New Roman"/>
            <w:b/>
            <w:bCs/>
          </w:rPr>
          <w:t>Priporočila in smernice za ravnanje s SČI izven bolnišnic (v angleščini) </w:t>
        </w:r>
      </w:hyperlink>
    </w:p>
    <w:p w14:paraId="5633F587" w14:textId="77777777" w:rsidR="00711903" w:rsidRDefault="00711903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</w:p>
    <w:p w14:paraId="6C308383" w14:textId="2A31DB90" w:rsidR="56CA7351" w:rsidRDefault="56CA7351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</w:p>
    <w:p w14:paraId="15B37C7A" w14:textId="4F4AC807" w:rsidR="00926EA1" w:rsidRPr="00926EA1" w:rsidRDefault="00CB62FA" w:rsidP="00366794">
      <w:pPr>
        <w:jc w:val="both"/>
        <w:rPr>
          <w:rFonts w:ascii="Times New Roman" w:eastAsia="Times New Roman" w:hAnsi="Times New Roman" w:cs="Times New Roman"/>
          <w:b/>
          <w:bCs/>
        </w:rPr>
      </w:pPr>
      <w:r w:rsidRPr="6AAB1702">
        <w:rPr>
          <w:rFonts w:ascii="Times New Roman" w:eastAsia="Times New Roman" w:hAnsi="Times New Roman" w:cs="Times New Roman"/>
          <w:b/>
          <w:bCs/>
        </w:rPr>
        <w:t>5</w:t>
      </w:r>
      <w:r w:rsidR="00EE1177">
        <w:rPr>
          <w:rFonts w:ascii="Times New Roman" w:eastAsia="Times New Roman" w:hAnsi="Times New Roman" w:cs="Times New Roman"/>
          <w:b/>
          <w:bCs/>
        </w:rPr>
        <w:t>.)</w:t>
      </w:r>
      <w:r w:rsidR="00A633AE">
        <w:rPr>
          <w:rFonts w:ascii="Times New Roman" w:eastAsia="Times New Roman" w:hAnsi="Times New Roman" w:cs="Times New Roman"/>
          <w:b/>
          <w:bCs/>
        </w:rPr>
        <w:t xml:space="preserve"> </w:t>
      </w:r>
      <w:r w:rsidR="00926EA1" w:rsidRPr="00926EA1">
        <w:rPr>
          <w:rFonts w:ascii="Times New Roman" w:eastAsia="Times New Roman" w:hAnsi="Times New Roman" w:cs="Times New Roman"/>
          <w:b/>
          <w:bCs/>
        </w:rPr>
        <w:t>Ali se lahko več lokacij oziroma organizacijskih enot iste pravne osebe registrira kot en subjekt za SČI ali se mora vsaka registrirati kot samostojen subjekt za SČI?</w:t>
      </w:r>
    </w:p>
    <w:p w14:paraId="07D1D892" w14:textId="6840D248" w:rsidR="0029164D" w:rsidRDefault="0029164D" w:rsidP="00366794">
      <w:pPr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lastRenderedPageBreak/>
        <w:t xml:space="preserve">Način registracije </w:t>
      </w:r>
      <w:r w:rsidR="001B7B01">
        <w:rPr>
          <w:rFonts w:ascii="Times New Roman" w:eastAsia="Aptos" w:hAnsi="Times New Roman" w:cs="Times New Roman"/>
        </w:rPr>
        <w:t>na p</w:t>
      </w:r>
      <w:r w:rsidR="001B7B01" w:rsidRPr="001B7B01">
        <w:rPr>
          <w:rFonts w:ascii="Times New Roman" w:eastAsia="Aptos" w:hAnsi="Times New Roman" w:cs="Times New Roman"/>
        </w:rPr>
        <w:t>latform</w:t>
      </w:r>
      <w:r w:rsidR="001B7B01">
        <w:rPr>
          <w:rFonts w:ascii="Times New Roman" w:eastAsia="Aptos" w:hAnsi="Times New Roman" w:cs="Times New Roman"/>
        </w:rPr>
        <w:t xml:space="preserve">i </w:t>
      </w:r>
      <w:r w:rsidR="001B7B01" w:rsidRPr="001B7B01">
        <w:rPr>
          <w:rFonts w:ascii="Times New Roman" w:eastAsia="Aptos" w:hAnsi="Times New Roman" w:cs="Times New Roman"/>
        </w:rPr>
        <w:t xml:space="preserve">EU za SČI </w:t>
      </w:r>
      <w:r>
        <w:rPr>
          <w:rFonts w:ascii="Times New Roman" w:eastAsia="Aptos" w:hAnsi="Times New Roman" w:cs="Times New Roman"/>
        </w:rPr>
        <w:t>je/bo odvisen od organizacijske strukture vaše organizacije.</w:t>
      </w:r>
    </w:p>
    <w:p w14:paraId="186E1AD4" w14:textId="77777777" w:rsidR="0029164D" w:rsidRDefault="0029164D" w:rsidP="00366794">
      <w:p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Aptos" w:hAnsi="Times New Roman" w:cs="Times New Roman"/>
        </w:rPr>
        <w:t xml:space="preserve">V pomoč so lahko </w:t>
      </w:r>
      <w:r>
        <w:rPr>
          <w:rFonts w:ascii="Times New Roman" w:eastAsia="Times New Roman" w:hAnsi="Times New Roman" w:cs="Times New Roman"/>
          <w:color w:val="333333"/>
        </w:rPr>
        <w:t>priporočila glede implementacije Uredbe SČI:</w:t>
      </w:r>
    </w:p>
    <w:p w14:paraId="5307FCEC" w14:textId="77777777" w:rsidR="0029164D" w:rsidRPr="006313E6" w:rsidRDefault="0029164D" w:rsidP="00366794">
      <w:pPr>
        <w:numPr>
          <w:ilvl w:val="0"/>
          <w:numId w:val="9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hyperlink r:id="rId13" w:history="1">
        <w:r w:rsidRPr="006313E6">
          <w:rPr>
            <w:rStyle w:val="Hiperpovezava"/>
            <w:rFonts w:ascii="Times New Roman" w:eastAsia="Times New Roman" w:hAnsi="Times New Roman" w:cs="Times New Roman"/>
            <w:b/>
            <w:bCs/>
          </w:rPr>
          <w:t>Priporočila in smernice za ravnanje s SČI v bolnišnicah (v angleščini) </w:t>
        </w:r>
      </w:hyperlink>
    </w:p>
    <w:p w14:paraId="747ED5A1" w14:textId="77777777" w:rsidR="0029164D" w:rsidRPr="006313E6" w:rsidRDefault="0029164D" w:rsidP="00366794">
      <w:pPr>
        <w:numPr>
          <w:ilvl w:val="0"/>
          <w:numId w:val="9"/>
        </w:numPr>
        <w:shd w:val="clear" w:color="auto" w:fill="FFFFFF" w:themeFill="background1"/>
        <w:spacing w:before="120" w:after="0"/>
        <w:jc w:val="both"/>
        <w:rPr>
          <w:rFonts w:ascii="Times New Roman" w:eastAsia="Times New Roman" w:hAnsi="Times New Roman" w:cs="Times New Roman"/>
          <w:color w:val="333333"/>
        </w:rPr>
      </w:pPr>
      <w:hyperlink r:id="rId14" w:history="1">
        <w:r w:rsidRPr="006313E6">
          <w:rPr>
            <w:rStyle w:val="Hiperpovezava"/>
            <w:rFonts w:ascii="Times New Roman" w:eastAsia="Times New Roman" w:hAnsi="Times New Roman" w:cs="Times New Roman"/>
            <w:b/>
            <w:bCs/>
          </w:rPr>
          <w:t>Priporočila in smernice za ravnanje s SČI izven bolnišnic (v angleščini) </w:t>
        </w:r>
      </w:hyperlink>
    </w:p>
    <w:p w14:paraId="40D670E8" w14:textId="77777777" w:rsidR="0029164D" w:rsidRDefault="0029164D" w:rsidP="00366794">
      <w:pPr>
        <w:jc w:val="both"/>
        <w:rPr>
          <w:rFonts w:ascii="Times New Roman" w:eastAsia="Aptos" w:hAnsi="Times New Roman" w:cs="Times New Roman"/>
        </w:rPr>
      </w:pPr>
    </w:p>
    <w:p w14:paraId="7DB65203" w14:textId="0E459513" w:rsidR="0029164D" w:rsidRPr="0048356D" w:rsidRDefault="001B7B01" w:rsidP="00366794">
      <w:pPr>
        <w:jc w:val="both"/>
        <w:rPr>
          <w:rFonts w:ascii="Times New Roman" w:eastAsia="Aptos" w:hAnsi="Times New Roman" w:cs="Times New Roman"/>
        </w:rPr>
      </w:pPr>
      <w:r w:rsidRPr="001B7B01">
        <w:rPr>
          <w:rFonts w:ascii="Times New Roman" w:eastAsia="Aptos" w:hAnsi="Times New Roman" w:cs="Times New Roman"/>
        </w:rPr>
        <w:t xml:space="preserve">Platforma EU za SČI </w:t>
      </w:r>
      <w:r w:rsidR="0029164D" w:rsidRPr="0048356D">
        <w:rPr>
          <w:rFonts w:ascii="Times New Roman" w:eastAsia="Aptos" w:hAnsi="Times New Roman" w:cs="Times New Roman"/>
        </w:rPr>
        <w:t xml:space="preserve">predvideva registracijo </w:t>
      </w:r>
      <w:r w:rsidR="0029164D" w:rsidRPr="00E063E7">
        <w:rPr>
          <w:rFonts w:ascii="Times New Roman" w:eastAsia="Aptos" w:hAnsi="Times New Roman" w:cs="Times New Roman"/>
          <w:b/>
          <w:bCs/>
        </w:rPr>
        <w:t>ene pravne osebe kot enega subjekta oziroma ustanove za SČI.</w:t>
      </w:r>
      <w:r w:rsidR="0029164D" w:rsidRPr="0048356D">
        <w:rPr>
          <w:rFonts w:ascii="Times New Roman" w:eastAsia="Aptos" w:hAnsi="Times New Roman" w:cs="Times New Roman"/>
        </w:rPr>
        <w:t xml:space="preserve"> V okviru registracije </w:t>
      </w:r>
      <w:r w:rsidR="0029164D">
        <w:rPr>
          <w:rFonts w:ascii="Times New Roman" w:eastAsia="Aptos" w:hAnsi="Times New Roman" w:cs="Times New Roman"/>
        </w:rPr>
        <w:t xml:space="preserve">na </w:t>
      </w:r>
      <w:r>
        <w:rPr>
          <w:rFonts w:ascii="Times New Roman" w:eastAsia="Aptos" w:hAnsi="Times New Roman" w:cs="Times New Roman"/>
        </w:rPr>
        <w:t>p</w:t>
      </w:r>
      <w:r w:rsidRPr="001B7B01">
        <w:rPr>
          <w:rFonts w:ascii="Times New Roman" w:eastAsia="Aptos" w:hAnsi="Times New Roman" w:cs="Times New Roman"/>
        </w:rPr>
        <w:t>latform</w:t>
      </w:r>
      <w:r>
        <w:rPr>
          <w:rFonts w:ascii="Times New Roman" w:eastAsia="Aptos" w:hAnsi="Times New Roman" w:cs="Times New Roman"/>
        </w:rPr>
        <w:t>i</w:t>
      </w:r>
      <w:r w:rsidRPr="001B7B01">
        <w:rPr>
          <w:rFonts w:ascii="Times New Roman" w:eastAsia="Aptos" w:hAnsi="Times New Roman" w:cs="Times New Roman"/>
        </w:rPr>
        <w:t xml:space="preserve"> EU za SČI</w:t>
      </w:r>
      <w:r w:rsidR="0029164D" w:rsidRPr="0048356D">
        <w:rPr>
          <w:rFonts w:ascii="Times New Roman" w:eastAsia="Aptos" w:hAnsi="Times New Roman" w:cs="Times New Roman"/>
        </w:rPr>
        <w:t xml:space="preserve"> mogoče vnesti posamezne lokacije oziroma organizacijske enote.</w:t>
      </w:r>
    </w:p>
    <w:p w14:paraId="2F62F96D" w14:textId="77777777" w:rsidR="0029164D" w:rsidRDefault="0029164D" w:rsidP="00366794">
      <w:pPr>
        <w:jc w:val="both"/>
        <w:rPr>
          <w:rFonts w:ascii="Times New Roman" w:eastAsia="Aptos" w:hAnsi="Times New Roman" w:cs="Times New Roman"/>
        </w:rPr>
      </w:pPr>
      <w:r w:rsidRPr="0048356D">
        <w:rPr>
          <w:rFonts w:ascii="Times New Roman" w:eastAsia="Aptos" w:hAnsi="Times New Roman" w:cs="Times New Roman"/>
        </w:rPr>
        <w:t xml:space="preserve">Registracija subjekta za SČI (ali ustanove za SČI), ki zajema več naslovov </w:t>
      </w:r>
      <w:r>
        <w:rPr>
          <w:rFonts w:ascii="Times New Roman" w:eastAsia="Aptos" w:hAnsi="Times New Roman" w:cs="Times New Roman"/>
        </w:rPr>
        <w:t>(</w:t>
      </w:r>
      <w:r w:rsidRPr="0048356D">
        <w:rPr>
          <w:rFonts w:ascii="Times New Roman" w:eastAsia="Aptos" w:hAnsi="Times New Roman" w:cs="Times New Roman"/>
        </w:rPr>
        <w:t>fizičnih</w:t>
      </w:r>
      <w:r>
        <w:rPr>
          <w:rFonts w:ascii="Times New Roman" w:eastAsia="Aptos" w:hAnsi="Times New Roman" w:cs="Times New Roman"/>
        </w:rPr>
        <w:t xml:space="preserve"> lokacij) </w:t>
      </w:r>
      <w:r w:rsidRPr="0048356D">
        <w:rPr>
          <w:rFonts w:ascii="Times New Roman" w:eastAsia="Aptos" w:hAnsi="Times New Roman" w:cs="Times New Roman"/>
        </w:rPr>
        <w:t>opravljanja dejavnost</w:t>
      </w:r>
      <w:r>
        <w:rPr>
          <w:rFonts w:ascii="Times New Roman" w:eastAsia="Aptos" w:hAnsi="Times New Roman" w:cs="Times New Roman"/>
        </w:rPr>
        <w:t xml:space="preserve">i </w:t>
      </w:r>
      <w:r w:rsidRPr="0048356D">
        <w:rPr>
          <w:rFonts w:ascii="Times New Roman" w:eastAsia="Aptos" w:hAnsi="Times New Roman" w:cs="Times New Roman"/>
        </w:rPr>
        <w:t>se lahko centralizira pod enim subjektom za SČI (ali ustanovo za SČI), če so vse lokacije del iste pravne osebe ter sta vzpostavljena enoten sistem vodenja kakovosti (37. člen Uredbe o SČI) in imenovana ena odgovorna oseba (36. člen Uredbe o SČI).</w:t>
      </w:r>
      <w:r>
        <w:rPr>
          <w:rFonts w:ascii="Times New Roman" w:eastAsia="Aptos" w:hAnsi="Times New Roman" w:cs="Times New Roman"/>
        </w:rPr>
        <w:t xml:space="preserve"> </w:t>
      </w:r>
    </w:p>
    <w:p w14:paraId="0D0EB210" w14:textId="3443912D" w:rsidR="0029164D" w:rsidRDefault="0029164D" w:rsidP="00366794">
      <w:pPr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V kolikor sistem </w:t>
      </w:r>
      <w:r w:rsidRPr="0048356D">
        <w:rPr>
          <w:rFonts w:ascii="Times New Roman" w:eastAsia="Aptos" w:hAnsi="Times New Roman" w:cs="Times New Roman"/>
        </w:rPr>
        <w:t xml:space="preserve">vodenja kakovosti </w:t>
      </w:r>
      <w:r>
        <w:rPr>
          <w:rFonts w:ascii="Times New Roman" w:eastAsia="Aptos" w:hAnsi="Times New Roman" w:cs="Times New Roman"/>
        </w:rPr>
        <w:t>na različnih lokacijah ali organizacijskih enotah ni univerzalen in je imenovana druga odgovorna oseba s</w:t>
      </w:r>
      <w:r w:rsidRPr="0048356D">
        <w:rPr>
          <w:rFonts w:ascii="Times New Roman" w:eastAsia="Aptos" w:hAnsi="Times New Roman" w:cs="Times New Roman"/>
        </w:rPr>
        <w:t xml:space="preserve">e posamezne lokacije </w:t>
      </w:r>
      <w:r>
        <w:rPr>
          <w:rFonts w:ascii="Times New Roman" w:eastAsia="Aptos" w:hAnsi="Times New Roman" w:cs="Times New Roman"/>
        </w:rPr>
        <w:t>(organizacijske enote</w:t>
      </w:r>
      <w:r w:rsidRPr="00F66C7B">
        <w:rPr>
          <w:rFonts w:ascii="Times New Roman" w:eastAsia="Aptos" w:hAnsi="Times New Roman" w:cs="Times New Roman"/>
        </w:rPr>
        <w:t xml:space="preserve"> </w:t>
      </w:r>
      <w:r>
        <w:rPr>
          <w:rFonts w:ascii="Times New Roman" w:eastAsia="Aptos" w:hAnsi="Times New Roman" w:cs="Times New Roman"/>
        </w:rPr>
        <w:t xml:space="preserve">iste pravne osebe) </w:t>
      </w:r>
      <w:r w:rsidRPr="0048356D">
        <w:rPr>
          <w:rFonts w:ascii="Times New Roman" w:eastAsia="Aptos" w:hAnsi="Times New Roman" w:cs="Times New Roman"/>
        </w:rPr>
        <w:t>registrirajo kot ločeni subjekti za SČI (ali ustanove za SČI</w:t>
      </w:r>
      <w:r>
        <w:rPr>
          <w:rFonts w:ascii="Times New Roman" w:eastAsia="Aptos" w:hAnsi="Times New Roman" w:cs="Times New Roman"/>
        </w:rPr>
        <w:t>)</w:t>
      </w:r>
    </w:p>
    <w:p w14:paraId="1BAF841A" w14:textId="722C6E00" w:rsidR="0029164D" w:rsidRDefault="0029164D" w:rsidP="00366794">
      <w:pPr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V okviru d</w:t>
      </w:r>
      <w:r w:rsidRPr="0048356D">
        <w:rPr>
          <w:rFonts w:ascii="Times New Roman" w:eastAsia="Aptos" w:hAnsi="Times New Roman" w:cs="Times New Roman"/>
        </w:rPr>
        <w:t>elovn</w:t>
      </w:r>
      <w:r>
        <w:rPr>
          <w:rFonts w:ascii="Times New Roman" w:eastAsia="Aptos" w:hAnsi="Times New Roman" w:cs="Times New Roman"/>
        </w:rPr>
        <w:t>e</w:t>
      </w:r>
      <w:r w:rsidRPr="0048356D">
        <w:rPr>
          <w:rFonts w:ascii="Times New Roman" w:eastAsia="Aptos" w:hAnsi="Times New Roman" w:cs="Times New Roman"/>
        </w:rPr>
        <w:t xml:space="preserve"> skupin</w:t>
      </w:r>
      <w:r>
        <w:rPr>
          <w:rFonts w:ascii="Times New Roman" w:eastAsia="Aptos" w:hAnsi="Times New Roman" w:cs="Times New Roman"/>
        </w:rPr>
        <w:t>e</w:t>
      </w:r>
      <w:r w:rsidRPr="0048356D">
        <w:rPr>
          <w:rFonts w:ascii="Times New Roman" w:eastAsia="Aptos" w:hAnsi="Times New Roman" w:cs="Times New Roman"/>
        </w:rPr>
        <w:t xml:space="preserve"> </w:t>
      </w:r>
      <w:r>
        <w:rPr>
          <w:rFonts w:ascii="Times New Roman" w:eastAsia="Aptos" w:hAnsi="Times New Roman" w:cs="Times New Roman"/>
        </w:rPr>
        <w:t>SCB se pripravlja dokument s podrobnejšimi</w:t>
      </w:r>
      <w:r w:rsidRPr="0048356D">
        <w:rPr>
          <w:rFonts w:ascii="Times New Roman" w:eastAsia="Aptos" w:hAnsi="Times New Roman" w:cs="Times New Roman"/>
        </w:rPr>
        <w:t xml:space="preserve"> priporočil</w:t>
      </w:r>
      <w:r>
        <w:rPr>
          <w:rFonts w:ascii="Times New Roman" w:eastAsia="Aptos" w:hAnsi="Times New Roman" w:cs="Times New Roman"/>
        </w:rPr>
        <w:t>i</w:t>
      </w:r>
      <w:r w:rsidRPr="0048356D">
        <w:rPr>
          <w:rFonts w:ascii="Times New Roman" w:eastAsia="Aptos" w:hAnsi="Times New Roman" w:cs="Times New Roman"/>
        </w:rPr>
        <w:t xml:space="preserve"> in smernic</w:t>
      </w:r>
      <w:r>
        <w:rPr>
          <w:rFonts w:ascii="Times New Roman" w:eastAsia="Aptos" w:hAnsi="Times New Roman" w:cs="Times New Roman"/>
        </w:rPr>
        <w:t>ami</w:t>
      </w:r>
      <w:r w:rsidRPr="0048356D">
        <w:rPr>
          <w:rFonts w:ascii="Times New Roman" w:eastAsia="Aptos" w:hAnsi="Times New Roman" w:cs="Times New Roman"/>
        </w:rPr>
        <w:t xml:space="preserve"> glede registracije subjektov za SČI in ustanov za SČI</w:t>
      </w:r>
      <w:r>
        <w:rPr>
          <w:rFonts w:ascii="Times New Roman" w:eastAsia="Aptos" w:hAnsi="Times New Roman" w:cs="Times New Roman"/>
        </w:rPr>
        <w:t xml:space="preserve"> na </w:t>
      </w:r>
      <w:r w:rsidR="001934D3">
        <w:rPr>
          <w:rFonts w:ascii="Times New Roman" w:eastAsia="Aptos" w:hAnsi="Times New Roman" w:cs="Times New Roman"/>
        </w:rPr>
        <w:t>p</w:t>
      </w:r>
      <w:r w:rsidR="001934D3" w:rsidRPr="001B7B01">
        <w:rPr>
          <w:rFonts w:ascii="Times New Roman" w:eastAsia="Aptos" w:hAnsi="Times New Roman" w:cs="Times New Roman"/>
        </w:rPr>
        <w:t>latform</w:t>
      </w:r>
      <w:r w:rsidR="001934D3">
        <w:rPr>
          <w:rFonts w:ascii="Times New Roman" w:eastAsia="Aptos" w:hAnsi="Times New Roman" w:cs="Times New Roman"/>
        </w:rPr>
        <w:t>i</w:t>
      </w:r>
      <w:r w:rsidR="001934D3" w:rsidRPr="001B7B01">
        <w:rPr>
          <w:rFonts w:ascii="Times New Roman" w:eastAsia="Aptos" w:hAnsi="Times New Roman" w:cs="Times New Roman"/>
        </w:rPr>
        <w:t xml:space="preserve"> EU za SČI</w:t>
      </w:r>
      <w:r>
        <w:rPr>
          <w:rFonts w:ascii="Times New Roman" w:eastAsia="Aptos" w:hAnsi="Times New Roman" w:cs="Times New Roman"/>
        </w:rPr>
        <w:t>, ki ga bomo objavili na spletni strani ministrstva, takoj ko bo sprejet.</w:t>
      </w:r>
    </w:p>
    <w:p w14:paraId="14BE9F7C" w14:textId="77777777" w:rsidR="00EC4ECD" w:rsidRDefault="00EC4ECD" w:rsidP="00366794">
      <w:pPr>
        <w:jc w:val="both"/>
        <w:rPr>
          <w:rFonts w:ascii="Times New Roman" w:eastAsia="Aptos" w:hAnsi="Times New Roman" w:cs="Times New Roman"/>
        </w:rPr>
      </w:pPr>
    </w:p>
    <w:p w14:paraId="3F6CEEAA" w14:textId="77777777" w:rsidR="00EC4ECD" w:rsidRPr="0048356D" w:rsidRDefault="00EC4ECD" w:rsidP="00366794">
      <w:pPr>
        <w:jc w:val="both"/>
        <w:rPr>
          <w:rFonts w:ascii="Times New Roman" w:eastAsia="Aptos" w:hAnsi="Times New Roman" w:cs="Times New Roman"/>
        </w:rPr>
      </w:pPr>
    </w:p>
    <w:p w14:paraId="121A7490" w14:textId="4F446AC7" w:rsidR="00CB62FA" w:rsidRDefault="00CB62FA" w:rsidP="00366794">
      <w:pPr>
        <w:jc w:val="both"/>
        <w:rPr>
          <w:rFonts w:ascii="Times New Roman" w:eastAsia="Times New Roman" w:hAnsi="Times New Roman" w:cs="Times New Roman"/>
          <w:b/>
          <w:bCs/>
        </w:rPr>
      </w:pPr>
      <w:r w:rsidRPr="6AAB1702">
        <w:rPr>
          <w:rFonts w:ascii="Times New Roman" w:eastAsia="Times New Roman" w:hAnsi="Times New Roman" w:cs="Times New Roman"/>
          <w:b/>
          <w:bCs/>
        </w:rPr>
        <w:t>6</w:t>
      </w:r>
      <w:r w:rsidR="00A506C7">
        <w:rPr>
          <w:rFonts w:ascii="Times New Roman" w:eastAsia="Times New Roman" w:hAnsi="Times New Roman" w:cs="Times New Roman"/>
          <w:b/>
          <w:bCs/>
        </w:rPr>
        <w:t>.</w:t>
      </w:r>
      <w:r w:rsidR="001624D8">
        <w:rPr>
          <w:rFonts w:ascii="Times New Roman" w:eastAsia="Times New Roman" w:hAnsi="Times New Roman" w:cs="Times New Roman"/>
          <w:b/>
          <w:bCs/>
        </w:rPr>
        <w:t>)</w:t>
      </w:r>
      <w:r w:rsidR="00B06D0B">
        <w:rPr>
          <w:rFonts w:ascii="Times New Roman" w:eastAsia="Times New Roman" w:hAnsi="Times New Roman" w:cs="Times New Roman"/>
          <w:b/>
          <w:bCs/>
        </w:rPr>
        <w:t xml:space="preserve"> </w:t>
      </w:r>
      <w:r w:rsidR="00B06D0B" w:rsidRPr="00B06D0B">
        <w:rPr>
          <w:rFonts w:ascii="Times New Roman" w:eastAsia="Times New Roman" w:hAnsi="Times New Roman" w:cs="Times New Roman"/>
          <w:b/>
          <w:bCs/>
        </w:rPr>
        <w:t>Ali bo dostop do urejanja registracijskih in drugih podatkov na platformi EU za SČI imela le odgovorna oseba iz 36. člena Uredbe o SČI ali tudi drugi pooblaščeni uporabniki, npr. osebe, odgovorne za posamezne lokacije oziroma organizacijske enote?</w:t>
      </w:r>
    </w:p>
    <w:p w14:paraId="6CBA8FFA" w14:textId="00ADD824" w:rsidR="0029164D" w:rsidRPr="0029164D" w:rsidRDefault="0029164D" w:rsidP="00366794">
      <w:pPr>
        <w:jc w:val="both"/>
        <w:rPr>
          <w:rFonts w:ascii="Times New Roman" w:eastAsia="Times New Roman" w:hAnsi="Times New Roman" w:cs="Times New Roman"/>
        </w:rPr>
      </w:pPr>
      <w:r w:rsidRPr="0029164D">
        <w:rPr>
          <w:rFonts w:ascii="Times New Roman" w:eastAsia="Times New Roman" w:hAnsi="Times New Roman" w:cs="Times New Roman"/>
        </w:rPr>
        <w:t xml:space="preserve">Na </w:t>
      </w:r>
      <w:r w:rsidR="001934D3">
        <w:rPr>
          <w:rFonts w:ascii="Times New Roman" w:eastAsia="Aptos" w:hAnsi="Times New Roman" w:cs="Times New Roman"/>
        </w:rPr>
        <w:t>p</w:t>
      </w:r>
      <w:r w:rsidR="001934D3" w:rsidRPr="001B7B01">
        <w:rPr>
          <w:rFonts w:ascii="Times New Roman" w:eastAsia="Aptos" w:hAnsi="Times New Roman" w:cs="Times New Roman"/>
        </w:rPr>
        <w:t>latform</w:t>
      </w:r>
      <w:r w:rsidR="001934D3">
        <w:rPr>
          <w:rFonts w:ascii="Times New Roman" w:eastAsia="Aptos" w:hAnsi="Times New Roman" w:cs="Times New Roman"/>
        </w:rPr>
        <w:t>i</w:t>
      </w:r>
      <w:r w:rsidR="001934D3" w:rsidRPr="001B7B01">
        <w:rPr>
          <w:rFonts w:ascii="Times New Roman" w:eastAsia="Aptos" w:hAnsi="Times New Roman" w:cs="Times New Roman"/>
        </w:rPr>
        <w:t xml:space="preserve"> EU za SČI </w:t>
      </w:r>
      <w:r w:rsidRPr="0029164D">
        <w:rPr>
          <w:rFonts w:ascii="Times New Roman" w:eastAsia="Times New Roman" w:hAnsi="Times New Roman" w:cs="Times New Roman"/>
        </w:rPr>
        <w:t xml:space="preserve">bo navedena ENA oseba, kot odgovorna oseba iz 36. člena Uredbe o SČI, vendar dostop do platforme ni nujno omejen le nanjo. Dostop se lahko omogoči tudi drugim pooblaščenim uporabnikom subjekta za SČI, ki lahko v skladu z uporabniškimi pravicami, dodeljenimi njihovemu profilu, urejajo in dopolnjujejo informacije. </w:t>
      </w:r>
    </w:p>
    <w:p w14:paraId="4B75D478" w14:textId="4EAF0B51" w:rsidR="008820D1" w:rsidRDefault="0029164D" w:rsidP="00366794">
      <w:pPr>
        <w:jc w:val="both"/>
        <w:rPr>
          <w:rFonts w:ascii="Times New Roman" w:hAnsi="Times New Roman" w:cs="Times New Roman"/>
        </w:rPr>
      </w:pPr>
      <w:r w:rsidRPr="0029164D">
        <w:rPr>
          <w:rFonts w:ascii="Times New Roman" w:eastAsia="Times New Roman" w:hAnsi="Times New Roman" w:cs="Times New Roman"/>
        </w:rPr>
        <w:t xml:space="preserve">Drugi pooblaščeni uporabniki so odgovorni za popolnost in točnost informacij, ki jih vnesejo na platformo EU za SČI, vendar poudarjamo, da je </w:t>
      </w:r>
      <w:r w:rsidRPr="0029164D">
        <w:rPr>
          <w:rFonts w:ascii="Times New Roman" w:hAnsi="Times New Roman" w:cs="Times New Roman"/>
        </w:rPr>
        <w:t xml:space="preserve">pravna odgovornost za zagotavljanje, da so vse informacije na </w:t>
      </w:r>
      <w:r w:rsidR="001934D3">
        <w:rPr>
          <w:rFonts w:ascii="Times New Roman" w:eastAsia="Aptos" w:hAnsi="Times New Roman" w:cs="Times New Roman"/>
        </w:rPr>
        <w:t>p</w:t>
      </w:r>
      <w:r w:rsidR="001934D3" w:rsidRPr="001B7B01">
        <w:rPr>
          <w:rFonts w:ascii="Times New Roman" w:eastAsia="Aptos" w:hAnsi="Times New Roman" w:cs="Times New Roman"/>
        </w:rPr>
        <w:t>latform</w:t>
      </w:r>
      <w:r w:rsidR="001934D3">
        <w:rPr>
          <w:rFonts w:ascii="Times New Roman" w:eastAsia="Aptos" w:hAnsi="Times New Roman" w:cs="Times New Roman"/>
        </w:rPr>
        <w:t>i</w:t>
      </w:r>
      <w:r w:rsidR="001934D3" w:rsidRPr="001B7B01">
        <w:rPr>
          <w:rFonts w:ascii="Times New Roman" w:eastAsia="Aptos" w:hAnsi="Times New Roman" w:cs="Times New Roman"/>
        </w:rPr>
        <w:t xml:space="preserve"> EU za SČI </w:t>
      </w:r>
      <w:r w:rsidRPr="0029164D">
        <w:rPr>
          <w:rFonts w:ascii="Times New Roman" w:hAnsi="Times New Roman" w:cs="Times New Roman"/>
        </w:rPr>
        <w:t>in dejavnosti v zvezi s SČI skladne z zahtevami Uredbe o SČI, ostaja izključno na odgovorni osebi.</w:t>
      </w:r>
    </w:p>
    <w:p w14:paraId="5B33848E" w14:textId="77777777" w:rsidR="008E5F61" w:rsidRPr="0029164D" w:rsidRDefault="008E5F61" w:rsidP="00366794">
      <w:pPr>
        <w:jc w:val="both"/>
        <w:rPr>
          <w:rFonts w:ascii="Times New Roman" w:eastAsia="Times New Roman" w:hAnsi="Times New Roman" w:cs="Times New Roman"/>
        </w:rPr>
      </w:pPr>
    </w:p>
    <w:p w14:paraId="1F2C34F4" w14:textId="77777777" w:rsidR="008E5F61" w:rsidRDefault="00CB62FA" w:rsidP="00366794">
      <w:pPr>
        <w:jc w:val="both"/>
        <w:rPr>
          <w:rFonts w:ascii="Times New Roman" w:eastAsia="Times New Roman" w:hAnsi="Times New Roman" w:cs="Times New Roman"/>
          <w:b/>
          <w:bCs/>
        </w:rPr>
      </w:pPr>
      <w:r w:rsidRPr="6AAB1702">
        <w:rPr>
          <w:rFonts w:ascii="Times New Roman" w:eastAsia="Times New Roman" w:hAnsi="Times New Roman" w:cs="Times New Roman"/>
          <w:b/>
          <w:bCs/>
        </w:rPr>
        <w:t>7</w:t>
      </w:r>
      <w:r w:rsidR="008E5F61" w:rsidRPr="6AAB1702">
        <w:rPr>
          <w:rFonts w:ascii="Times New Roman" w:eastAsia="Times New Roman" w:hAnsi="Times New Roman" w:cs="Times New Roman"/>
          <w:b/>
          <w:bCs/>
        </w:rPr>
        <w:t xml:space="preserve">.) </w:t>
      </w:r>
      <w:r w:rsidR="008E5F61">
        <w:rPr>
          <w:rFonts w:ascii="Times New Roman" w:eastAsia="Times New Roman" w:hAnsi="Times New Roman" w:cs="Times New Roman"/>
          <w:b/>
          <w:bCs/>
        </w:rPr>
        <w:t xml:space="preserve">Kako se </w:t>
      </w:r>
      <w:r w:rsidR="008E5F61" w:rsidRPr="004B3098">
        <w:rPr>
          <w:rFonts w:ascii="Times New Roman" w:eastAsia="Times New Roman" w:hAnsi="Times New Roman" w:cs="Times New Roman"/>
          <w:b/>
          <w:bCs/>
        </w:rPr>
        <w:t xml:space="preserve">v prehodnem obdobju </w:t>
      </w:r>
      <w:r w:rsidR="008E5F61">
        <w:rPr>
          <w:rFonts w:ascii="Times New Roman" w:eastAsia="Times New Roman" w:hAnsi="Times New Roman" w:cs="Times New Roman"/>
          <w:b/>
          <w:bCs/>
        </w:rPr>
        <w:t xml:space="preserve">razume izvajanje </w:t>
      </w:r>
      <w:r w:rsidR="008E5F61" w:rsidRPr="004B3098">
        <w:rPr>
          <w:rFonts w:ascii="Times New Roman" w:eastAsia="Times New Roman" w:hAnsi="Times New Roman" w:cs="Times New Roman"/>
          <w:b/>
          <w:bCs/>
        </w:rPr>
        <w:t xml:space="preserve">nalog, </w:t>
      </w:r>
      <w:r w:rsidR="008E5F61">
        <w:rPr>
          <w:rFonts w:ascii="Times New Roman" w:eastAsia="Times New Roman" w:hAnsi="Times New Roman" w:cs="Times New Roman"/>
          <w:b/>
          <w:bCs/>
        </w:rPr>
        <w:t xml:space="preserve">ki jih </w:t>
      </w:r>
      <w:r w:rsidR="008E5F61" w:rsidRPr="004B3098">
        <w:rPr>
          <w:rFonts w:ascii="Times New Roman" w:eastAsia="Times New Roman" w:hAnsi="Times New Roman" w:cs="Times New Roman"/>
          <w:b/>
          <w:bCs/>
        </w:rPr>
        <w:t>koordinira sedanja odgovorna oseba po ZK</w:t>
      </w:r>
      <w:r w:rsidR="008E5F61">
        <w:rPr>
          <w:rFonts w:ascii="Times New Roman" w:eastAsia="Times New Roman" w:hAnsi="Times New Roman" w:cs="Times New Roman"/>
          <w:b/>
          <w:bCs/>
        </w:rPr>
        <w:t>V</w:t>
      </w:r>
      <w:r w:rsidR="008E5F61" w:rsidRPr="004B3098">
        <w:rPr>
          <w:rFonts w:ascii="Times New Roman" w:eastAsia="Times New Roman" w:hAnsi="Times New Roman" w:cs="Times New Roman"/>
          <w:b/>
          <w:bCs/>
        </w:rPr>
        <w:t xml:space="preserve">ČTC </w:t>
      </w:r>
      <w:r w:rsidR="008E5F61">
        <w:rPr>
          <w:rFonts w:ascii="Times New Roman" w:eastAsia="Times New Roman" w:hAnsi="Times New Roman" w:cs="Times New Roman"/>
          <w:b/>
          <w:bCs/>
        </w:rPr>
        <w:t xml:space="preserve">z imenovanjem </w:t>
      </w:r>
      <w:r w:rsidR="008E5F61" w:rsidRPr="004B3098">
        <w:rPr>
          <w:rFonts w:ascii="Times New Roman" w:eastAsia="Times New Roman" w:hAnsi="Times New Roman" w:cs="Times New Roman"/>
          <w:b/>
          <w:bCs/>
        </w:rPr>
        <w:t>odgovorn</w:t>
      </w:r>
      <w:r w:rsidR="008E5F61">
        <w:rPr>
          <w:rFonts w:ascii="Times New Roman" w:eastAsia="Times New Roman" w:hAnsi="Times New Roman" w:cs="Times New Roman"/>
          <w:b/>
          <w:bCs/>
        </w:rPr>
        <w:t>e</w:t>
      </w:r>
      <w:r w:rsidR="008E5F61" w:rsidRPr="004B3098">
        <w:rPr>
          <w:rFonts w:ascii="Times New Roman" w:eastAsia="Times New Roman" w:hAnsi="Times New Roman" w:cs="Times New Roman"/>
          <w:b/>
          <w:bCs/>
        </w:rPr>
        <w:t xml:space="preserve"> oseb</w:t>
      </w:r>
      <w:r w:rsidR="008E5F61">
        <w:rPr>
          <w:rFonts w:ascii="Times New Roman" w:eastAsia="Times New Roman" w:hAnsi="Times New Roman" w:cs="Times New Roman"/>
          <w:b/>
          <w:bCs/>
        </w:rPr>
        <w:t>e</w:t>
      </w:r>
      <w:r w:rsidR="008E5F61" w:rsidRPr="004B3098">
        <w:rPr>
          <w:rFonts w:ascii="Times New Roman" w:eastAsia="Times New Roman" w:hAnsi="Times New Roman" w:cs="Times New Roman"/>
          <w:b/>
          <w:bCs/>
        </w:rPr>
        <w:t xml:space="preserve"> iz 36. člena Uredbe o SČI</w:t>
      </w:r>
      <w:r w:rsidR="008E5F61">
        <w:rPr>
          <w:rFonts w:ascii="Times New Roman" w:eastAsia="Times New Roman" w:hAnsi="Times New Roman" w:cs="Times New Roman"/>
          <w:b/>
          <w:bCs/>
        </w:rPr>
        <w:t xml:space="preserve">? </w:t>
      </w:r>
    </w:p>
    <w:p w14:paraId="3A06F8FC" w14:textId="77777777" w:rsidR="008E5F61" w:rsidRDefault="008E5F61" w:rsidP="0036679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V</w:t>
      </w:r>
      <w:r w:rsidRPr="00D81CDC">
        <w:rPr>
          <w:rFonts w:ascii="Times New Roman" w:eastAsia="Times New Roman" w:hAnsi="Times New Roman" w:cs="Times New Roman"/>
        </w:rPr>
        <w:t xml:space="preserve"> prehodnem obdobju odgovorna oseba po ZKUČTC še naprej izvaja naloge, hkrati pa</w:t>
      </w:r>
      <w:r>
        <w:rPr>
          <w:rFonts w:ascii="Times New Roman" w:eastAsia="Times New Roman" w:hAnsi="Times New Roman" w:cs="Times New Roman"/>
        </w:rPr>
        <w:t xml:space="preserve"> v kolikor bo organizacija imenovala </w:t>
      </w:r>
      <w:r w:rsidRPr="00E063E7">
        <w:rPr>
          <w:rFonts w:ascii="Times New Roman" w:eastAsia="Times New Roman" w:hAnsi="Times New Roman" w:cs="Times New Roman"/>
          <w:b/>
          <w:bCs/>
        </w:rPr>
        <w:t>isto osebo kot odgovorno osebo iz</w:t>
      </w:r>
      <w:r>
        <w:rPr>
          <w:rFonts w:ascii="Times New Roman" w:eastAsia="Times New Roman" w:hAnsi="Times New Roman" w:cs="Times New Roman"/>
        </w:rPr>
        <w:t xml:space="preserve"> </w:t>
      </w:r>
      <w:r w:rsidRPr="004B3098">
        <w:rPr>
          <w:rFonts w:ascii="Times New Roman" w:eastAsia="Times New Roman" w:hAnsi="Times New Roman" w:cs="Times New Roman"/>
          <w:b/>
          <w:bCs/>
        </w:rPr>
        <w:t>36. člena Uredbe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 w:rsidRPr="00E063E7">
        <w:rPr>
          <w:rFonts w:ascii="Times New Roman" w:eastAsia="Times New Roman" w:hAnsi="Times New Roman" w:cs="Times New Roman"/>
        </w:rPr>
        <w:t xml:space="preserve">lahko ta oseba </w:t>
      </w:r>
      <w:r w:rsidRPr="00D81CDC">
        <w:rPr>
          <w:rFonts w:ascii="Times New Roman" w:eastAsia="Times New Roman" w:hAnsi="Times New Roman" w:cs="Times New Roman"/>
        </w:rPr>
        <w:t xml:space="preserve"> prevzema naloge iz Uredbe. </w:t>
      </w:r>
    </w:p>
    <w:p w14:paraId="388AC08D" w14:textId="2CC26225" w:rsidR="008E5F61" w:rsidRDefault="008E5F61" w:rsidP="00366794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 prehodnem obdobju </w:t>
      </w:r>
      <w:proofErr w:type="spellStart"/>
      <w:r>
        <w:rPr>
          <w:rFonts w:ascii="Times New Roman" w:eastAsia="Times New Roman" w:hAnsi="Times New Roman" w:cs="Times New Roman"/>
        </w:rPr>
        <w:t>t.j</w:t>
      </w:r>
      <w:proofErr w:type="spellEnd"/>
      <w:r>
        <w:rPr>
          <w:rFonts w:ascii="Times New Roman" w:eastAsia="Times New Roman" w:hAnsi="Times New Roman" w:cs="Times New Roman"/>
        </w:rPr>
        <w:t xml:space="preserve">. do 7. avgusta 2027 bo odgovorna oseba </w:t>
      </w:r>
      <w:r w:rsidRPr="00E063E7">
        <w:rPr>
          <w:rFonts w:ascii="Times New Roman" w:eastAsia="Times New Roman" w:hAnsi="Times New Roman" w:cs="Times New Roman"/>
        </w:rPr>
        <w:t>iz</w:t>
      </w:r>
      <w:r w:rsidRPr="008B5C31">
        <w:rPr>
          <w:rFonts w:ascii="Times New Roman" w:eastAsia="Times New Roman" w:hAnsi="Times New Roman" w:cs="Times New Roman"/>
        </w:rPr>
        <w:t xml:space="preserve"> </w:t>
      </w:r>
      <w:r w:rsidRPr="00E063E7">
        <w:rPr>
          <w:rFonts w:ascii="Times New Roman" w:eastAsia="Times New Roman" w:hAnsi="Times New Roman" w:cs="Times New Roman"/>
        </w:rPr>
        <w:t>36. člena Uredbe</w:t>
      </w:r>
      <w:r>
        <w:rPr>
          <w:rFonts w:ascii="Times New Roman" w:eastAsia="Times New Roman" w:hAnsi="Times New Roman" w:cs="Times New Roman"/>
        </w:rPr>
        <w:t xml:space="preserve"> vključena v postopke registracije subjekta/ustanove ter pripravkov iz SČI </w:t>
      </w:r>
      <w:r w:rsidR="00404A06">
        <w:rPr>
          <w:rFonts w:ascii="Times New Roman" w:eastAsia="Aptos" w:hAnsi="Times New Roman" w:cs="Times New Roman"/>
        </w:rPr>
        <w:t>na p</w:t>
      </w:r>
      <w:r w:rsidR="00404A06" w:rsidRPr="001B7B01">
        <w:rPr>
          <w:rFonts w:ascii="Times New Roman" w:eastAsia="Aptos" w:hAnsi="Times New Roman" w:cs="Times New Roman"/>
        </w:rPr>
        <w:t>latform</w:t>
      </w:r>
      <w:r w:rsidR="00404A06">
        <w:rPr>
          <w:rFonts w:ascii="Times New Roman" w:eastAsia="Aptos" w:hAnsi="Times New Roman" w:cs="Times New Roman"/>
        </w:rPr>
        <w:t>i</w:t>
      </w:r>
      <w:r w:rsidR="00404A06" w:rsidRPr="001B7B01">
        <w:rPr>
          <w:rFonts w:ascii="Times New Roman" w:eastAsia="Aptos" w:hAnsi="Times New Roman" w:cs="Times New Roman"/>
        </w:rPr>
        <w:t xml:space="preserve"> EU za SČI</w:t>
      </w:r>
      <w:r>
        <w:rPr>
          <w:rFonts w:ascii="Times New Roman" w:eastAsia="Times New Roman" w:hAnsi="Times New Roman" w:cs="Times New Roman"/>
        </w:rPr>
        <w:t xml:space="preserve"> in bo sodelovala z Ministrstvom za zdravje ter izvajala druge aktivnosti povezane s pripravo na implementacijo Uredbe v vaši organizaciji. </w:t>
      </w:r>
    </w:p>
    <w:p w14:paraId="3E09B55E" w14:textId="77777777" w:rsidR="008E5F61" w:rsidRDefault="008E5F61" w:rsidP="00366794">
      <w:pPr>
        <w:spacing w:line="276" w:lineRule="auto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</w:rPr>
        <w:t xml:space="preserve">Odgovorna oseba </w:t>
      </w:r>
      <w:r w:rsidRPr="00E063E7">
        <w:rPr>
          <w:rFonts w:ascii="Times New Roman" w:eastAsia="Times New Roman" w:hAnsi="Times New Roman" w:cs="Times New Roman"/>
        </w:rPr>
        <w:t xml:space="preserve">iz 36. člena Uredbe o SČI bo po 7.avgustu 2027 v celoti prevzela odgovornosti za </w:t>
      </w:r>
      <w:r w:rsidRPr="008B5C31">
        <w:rPr>
          <w:rFonts w:ascii="Times New Roman" w:eastAsia="Times New Roman" w:hAnsi="Times New Roman" w:cs="Times New Roman"/>
          <w:color w:val="333333"/>
        </w:rPr>
        <w:t>zagotavljanje sk</w:t>
      </w:r>
      <w:r w:rsidRPr="56CA7351">
        <w:rPr>
          <w:rFonts w:ascii="Times New Roman" w:eastAsia="Times New Roman" w:hAnsi="Times New Roman" w:cs="Times New Roman"/>
          <w:color w:val="333333"/>
        </w:rPr>
        <w:t>ladnosti</w:t>
      </w:r>
      <w:r>
        <w:rPr>
          <w:rFonts w:ascii="Times New Roman" w:eastAsia="Times New Roman" w:hAnsi="Times New Roman" w:cs="Times New Roman"/>
          <w:color w:val="333333"/>
        </w:rPr>
        <w:t xml:space="preserve"> </w:t>
      </w:r>
      <w:r w:rsidRPr="56CA7351">
        <w:rPr>
          <w:rFonts w:ascii="Times New Roman" w:eastAsia="Times New Roman" w:hAnsi="Times New Roman" w:cs="Times New Roman"/>
          <w:color w:val="333333"/>
        </w:rPr>
        <w:t>vseh dejavnosti v zvezi z vsemi SČI</w:t>
      </w:r>
      <w:r>
        <w:rPr>
          <w:rFonts w:ascii="Times New Roman" w:eastAsia="Times New Roman" w:hAnsi="Times New Roman" w:cs="Times New Roman"/>
          <w:color w:val="333333"/>
        </w:rPr>
        <w:t xml:space="preserve"> z zahtevami iz Uredbe 2024/1938, </w:t>
      </w:r>
      <w:r w:rsidRPr="56CA7351">
        <w:rPr>
          <w:rFonts w:ascii="Times New Roman" w:eastAsia="Times New Roman" w:hAnsi="Times New Roman" w:cs="Times New Roman"/>
          <w:color w:val="333333"/>
        </w:rPr>
        <w:t>ki jih izvaja posamezen subjekt ali ustanova.</w:t>
      </w:r>
    </w:p>
    <w:p w14:paraId="157FB051" w14:textId="77777777" w:rsidR="008E5F61" w:rsidRDefault="008E5F61" w:rsidP="0036679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 prehodnem obdobju sprememba odgovorne osebe navedene v obstoječih dovoljenjih oziroma odločbah po ZKVČTC pri JAZMP ni potrebna, saj skladno z Uredbo v prehodnem obdobju obstoječa dovoljenja veljajo. Za obdobje po 7.avgustu 2027 pa je potrebno imenovati odgovorno osebo (lahko ista ali druga), ki izpolnjuje pogoje iz 36. člena Uredbe.  </w:t>
      </w:r>
    </w:p>
    <w:p w14:paraId="423CBA1F" w14:textId="77777777" w:rsidR="008E5F61" w:rsidRDefault="008E5F61" w:rsidP="00366794">
      <w:pPr>
        <w:jc w:val="both"/>
        <w:rPr>
          <w:rFonts w:ascii="Times New Roman" w:eastAsia="Times New Roman" w:hAnsi="Times New Roman" w:cs="Times New Roman"/>
        </w:rPr>
      </w:pPr>
    </w:p>
    <w:p w14:paraId="2EBD1BBE" w14:textId="77777777" w:rsidR="008E5F61" w:rsidRDefault="008E5F61" w:rsidP="00366794">
      <w:pPr>
        <w:jc w:val="both"/>
        <w:rPr>
          <w:rFonts w:ascii="Times New Roman" w:eastAsia="Times New Roman" w:hAnsi="Times New Roman" w:cs="Times New Roman"/>
          <w:b/>
          <w:bCs/>
        </w:rPr>
      </w:pPr>
      <w:r w:rsidRPr="6AAB1702">
        <w:rPr>
          <w:rFonts w:ascii="Times New Roman" w:eastAsia="Times New Roman" w:hAnsi="Times New Roman" w:cs="Times New Roman"/>
          <w:b/>
          <w:bCs/>
        </w:rPr>
        <w:t>8</w:t>
      </w:r>
      <w:r>
        <w:rPr>
          <w:rFonts w:ascii="Times New Roman" w:eastAsia="Times New Roman" w:hAnsi="Times New Roman" w:cs="Times New Roman"/>
          <w:b/>
          <w:bCs/>
        </w:rPr>
        <w:t>.)</w:t>
      </w:r>
      <w:r w:rsidRPr="00C35540">
        <w:rPr>
          <w:rFonts w:ascii="Segoe UI" w:eastAsia="Times New Roman" w:hAnsi="Segoe UI" w:cs="Segoe UI"/>
          <w:sz w:val="21"/>
          <w:szCs w:val="21"/>
          <w:lang w:eastAsia="sl-SI"/>
        </w:rPr>
        <w:t xml:space="preserve"> </w:t>
      </w:r>
      <w:r w:rsidRPr="00C35540">
        <w:rPr>
          <w:rFonts w:ascii="Times New Roman" w:eastAsia="Times New Roman" w:hAnsi="Times New Roman" w:cs="Times New Roman"/>
          <w:b/>
          <w:bCs/>
        </w:rPr>
        <w:t xml:space="preserve">Ali </w:t>
      </w:r>
      <w:r>
        <w:rPr>
          <w:rFonts w:ascii="Times New Roman" w:eastAsia="Times New Roman" w:hAnsi="Times New Roman" w:cs="Times New Roman"/>
          <w:b/>
          <w:bCs/>
        </w:rPr>
        <w:t>se pripravlja nacionalna zakonodaja, ki bo urejala področje SČI?</w:t>
      </w:r>
    </w:p>
    <w:p w14:paraId="30C0B41B" w14:textId="4F11F6FD" w:rsidR="6AAB1702" w:rsidRPr="00024D36" w:rsidRDefault="008E5F61" w:rsidP="00366794">
      <w:pPr>
        <w:jc w:val="both"/>
        <w:rPr>
          <w:rFonts w:ascii="Times New Roman" w:eastAsia="Times New Roman" w:hAnsi="Times New Roman" w:cs="Times New Roman"/>
        </w:rPr>
      </w:pPr>
      <w:r w:rsidRPr="00E063E7">
        <w:rPr>
          <w:rFonts w:ascii="Times New Roman" w:eastAsia="Times New Roman" w:hAnsi="Times New Roman" w:cs="Times New Roman"/>
        </w:rPr>
        <w:t xml:space="preserve">Da, sprememba zakonodaje, ki bo vplivala na </w:t>
      </w:r>
      <w:hyperlink r:id="rId15" w:history="1">
        <w:r w:rsidRPr="00E063E7">
          <w:rPr>
            <w:rStyle w:val="Hiperpovezava"/>
            <w:rFonts w:ascii="Times New Roman" w:eastAsia="Times New Roman" w:hAnsi="Times New Roman" w:cs="Times New Roman"/>
          </w:rPr>
          <w:t>Zakon o kakovosti in varnosti človeških tkiv in celic, namenjenih za zdravljenje (ZKVČTC)</w:t>
        </w:r>
      </w:hyperlink>
      <w:r w:rsidRPr="00E063E7">
        <w:rPr>
          <w:rFonts w:ascii="Times New Roman" w:eastAsia="Times New Roman" w:hAnsi="Times New Roman" w:cs="Times New Roman"/>
        </w:rPr>
        <w:t xml:space="preserve">, </w:t>
      </w:r>
      <w:hyperlink r:id="rId16" w:history="1">
        <w:r w:rsidRPr="00E063E7">
          <w:rPr>
            <w:rStyle w:val="Hiperpovezava"/>
            <w:rFonts w:ascii="Times New Roman" w:eastAsia="Times New Roman" w:hAnsi="Times New Roman" w:cs="Times New Roman"/>
          </w:rPr>
          <w:t>Zakon o preskrbi s krvjo (ZPKRV-1)</w:t>
        </w:r>
      </w:hyperlink>
      <w:r w:rsidRPr="00E063E7">
        <w:rPr>
          <w:rFonts w:ascii="Times New Roman" w:eastAsia="Times New Roman" w:hAnsi="Times New Roman" w:cs="Times New Roman"/>
        </w:rPr>
        <w:t>, Zakon o zdravljenju neplodnosti in postopkih oploditve z biomedicinsko pomočjo (ZZNPOB) ter nekatere druge zakonske in podzakonske akte, je predvidena.</w:t>
      </w:r>
    </w:p>
    <w:sectPr w:rsidR="6AAB1702" w:rsidRPr="00024D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341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66FF0"/>
    <w:multiLevelType w:val="multilevel"/>
    <w:tmpl w:val="502C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C8835D"/>
    <w:multiLevelType w:val="hybridMultilevel"/>
    <w:tmpl w:val="FFFFFFFF"/>
    <w:lvl w:ilvl="0" w:tplc="5EE4B5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B63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7ADC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8D0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479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8EA9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7CA8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0C77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0224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59F3C"/>
    <w:multiLevelType w:val="hybridMultilevel"/>
    <w:tmpl w:val="FFFFFFFF"/>
    <w:lvl w:ilvl="0" w:tplc="CA8E2E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A4668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C21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3AD7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9E02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DC1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60E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EB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D66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4FE28"/>
    <w:multiLevelType w:val="hybridMultilevel"/>
    <w:tmpl w:val="FFFFFFFF"/>
    <w:lvl w:ilvl="0" w:tplc="901AA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DCA4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886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7CF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FA6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4802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54F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D2AD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0C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8E648"/>
    <w:multiLevelType w:val="hybridMultilevel"/>
    <w:tmpl w:val="FFFFFFFF"/>
    <w:lvl w:ilvl="0" w:tplc="FBC69518">
      <w:start w:val="1"/>
      <w:numFmt w:val="decimal"/>
      <w:lvlText w:val="%1."/>
      <w:lvlJc w:val="left"/>
      <w:pPr>
        <w:ind w:left="720" w:hanging="360"/>
      </w:pPr>
    </w:lvl>
    <w:lvl w:ilvl="1" w:tplc="271CEB12">
      <w:start w:val="1"/>
      <w:numFmt w:val="lowerLetter"/>
      <w:lvlText w:val="%2."/>
      <w:lvlJc w:val="left"/>
      <w:pPr>
        <w:ind w:left="1440" w:hanging="360"/>
      </w:pPr>
    </w:lvl>
    <w:lvl w:ilvl="2" w:tplc="A8FC3FFE">
      <w:start w:val="1"/>
      <w:numFmt w:val="lowerRoman"/>
      <w:lvlText w:val="%3."/>
      <w:lvlJc w:val="right"/>
      <w:pPr>
        <w:ind w:left="2160" w:hanging="180"/>
      </w:pPr>
    </w:lvl>
    <w:lvl w:ilvl="3" w:tplc="5442E760">
      <w:start w:val="1"/>
      <w:numFmt w:val="decimal"/>
      <w:lvlText w:val="%4."/>
      <w:lvlJc w:val="left"/>
      <w:pPr>
        <w:ind w:left="2880" w:hanging="360"/>
      </w:pPr>
    </w:lvl>
    <w:lvl w:ilvl="4" w:tplc="EB968234">
      <w:start w:val="1"/>
      <w:numFmt w:val="lowerLetter"/>
      <w:lvlText w:val="%5."/>
      <w:lvlJc w:val="left"/>
      <w:pPr>
        <w:ind w:left="3600" w:hanging="360"/>
      </w:pPr>
    </w:lvl>
    <w:lvl w:ilvl="5" w:tplc="887EF45A">
      <w:start w:val="1"/>
      <w:numFmt w:val="lowerRoman"/>
      <w:lvlText w:val="%6."/>
      <w:lvlJc w:val="right"/>
      <w:pPr>
        <w:ind w:left="4320" w:hanging="180"/>
      </w:pPr>
    </w:lvl>
    <w:lvl w:ilvl="6" w:tplc="D3002FEC">
      <w:start w:val="1"/>
      <w:numFmt w:val="decimal"/>
      <w:lvlText w:val="%7."/>
      <w:lvlJc w:val="left"/>
      <w:pPr>
        <w:ind w:left="5040" w:hanging="360"/>
      </w:pPr>
    </w:lvl>
    <w:lvl w:ilvl="7" w:tplc="FD400E00">
      <w:start w:val="1"/>
      <w:numFmt w:val="lowerLetter"/>
      <w:lvlText w:val="%8."/>
      <w:lvlJc w:val="left"/>
      <w:pPr>
        <w:ind w:left="5760" w:hanging="360"/>
      </w:pPr>
    </w:lvl>
    <w:lvl w:ilvl="8" w:tplc="8816292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EA6FB"/>
    <w:multiLevelType w:val="hybridMultilevel"/>
    <w:tmpl w:val="FFFFFFFF"/>
    <w:lvl w:ilvl="0" w:tplc="9A60F8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06A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5A9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5437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EC5B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467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862E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189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D0D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9307E6"/>
    <w:multiLevelType w:val="hybridMultilevel"/>
    <w:tmpl w:val="FFFFFFFF"/>
    <w:lvl w:ilvl="0" w:tplc="B50E87A4">
      <w:start w:val="1"/>
      <w:numFmt w:val="decimal"/>
      <w:lvlText w:val="%1."/>
      <w:lvlJc w:val="left"/>
      <w:pPr>
        <w:ind w:left="720" w:hanging="360"/>
      </w:pPr>
    </w:lvl>
    <w:lvl w:ilvl="1" w:tplc="3356EE36">
      <w:start w:val="1"/>
      <w:numFmt w:val="lowerLetter"/>
      <w:lvlText w:val="%2."/>
      <w:lvlJc w:val="left"/>
      <w:pPr>
        <w:ind w:left="1440" w:hanging="360"/>
      </w:pPr>
    </w:lvl>
    <w:lvl w:ilvl="2" w:tplc="2982E900">
      <w:start w:val="1"/>
      <w:numFmt w:val="lowerRoman"/>
      <w:lvlText w:val="%3."/>
      <w:lvlJc w:val="right"/>
      <w:pPr>
        <w:ind w:left="2160" w:hanging="180"/>
      </w:pPr>
    </w:lvl>
    <w:lvl w:ilvl="3" w:tplc="322E7854">
      <w:start w:val="1"/>
      <w:numFmt w:val="decimal"/>
      <w:lvlText w:val="%4."/>
      <w:lvlJc w:val="left"/>
      <w:pPr>
        <w:ind w:left="2880" w:hanging="360"/>
      </w:pPr>
    </w:lvl>
    <w:lvl w:ilvl="4" w:tplc="95626AA2">
      <w:start w:val="1"/>
      <w:numFmt w:val="lowerLetter"/>
      <w:lvlText w:val="%5."/>
      <w:lvlJc w:val="left"/>
      <w:pPr>
        <w:ind w:left="3600" w:hanging="360"/>
      </w:pPr>
    </w:lvl>
    <w:lvl w:ilvl="5" w:tplc="64C2DF0E">
      <w:start w:val="1"/>
      <w:numFmt w:val="lowerRoman"/>
      <w:lvlText w:val="%6."/>
      <w:lvlJc w:val="right"/>
      <w:pPr>
        <w:ind w:left="4320" w:hanging="180"/>
      </w:pPr>
    </w:lvl>
    <w:lvl w:ilvl="6" w:tplc="A28AFC74">
      <w:start w:val="1"/>
      <w:numFmt w:val="decimal"/>
      <w:lvlText w:val="%7."/>
      <w:lvlJc w:val="left"/>
      <w:pPr>
        <w:ind w:left="5040" w:hanging="360"/>
      </w:pPr>
    </w:lvl>
    <w:lvl w:ilvl="7" w:tplc="958A642A">
      <w:start w:val="1"/>
      <w:numFmt w:val="lowerLetter"/>
      <w:lvlText w:val="%8."/>
      <w:lvlJc w:val="left"/>
      <w:pPr>
        <w:ind w:left="5760" w:hanging="360"/>
      </w:pPr>
    </w:lvl>
    <w:lvl w:ilvl="8" w:tplc="0C82249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F661D"/>
    <w:multiLevelType w:val="hybridMultilevel"/>
    <w:tmpl w:val="FFFFFFFF"/>
    <w:lvl w:ilvl="0" w:tplc="BD5E3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2D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8EE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DA3A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AEB6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58E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F62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2ED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7064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5068F2"/>
    <w:multiLevelType w:val="hybridMultilevel"/>
    <w:tmpl w:val="FFFFFFFF"/>
    <w:lvl w:ilvl="0" w:tplc="7D28F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1AE4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E46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A49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86EB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AE8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B24F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10A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C46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650455">
    <w:abstractNumId w:val="9"/>
  </w:num>
  <w:num w:numId="2" w16cid:durableId="1381442471">
    <w:abstractNumId w:val="7"/>
  </w:num>
  <w:num w:numId="3" w16cid:durableId="1391268400">
    <w:abstractNumId w:val="4"/>
  </w:num>
  <w:num w:numId="4" w16cid:durableId="1527060490">
    <w:abstractNumId w:val="5"/>
  </w:num>
  <w:num w:numId="5" w16cid:durableId="1565799244">
    <w:abstractNumId w:val="3"/>
  </w:num>
  <w:num w:numId="6" w16cid:durableId="2037121086">
    <w:abstractNumId w:val="8"/>
  </w:num>
  <w:num w:numId="7" w16cid:durableId="611787228">
    <w:abstractNumId w:val="6"/>
  </w:num>
  <w:num w:numId="8" w16cid:durableId="735057878">
    <w:abstractNumId w:val="2"/>
  </w:num>
  <w:num w:numId="9" w16cid:durableId="1213687178">
    <w:abstractNumId w:val="1"/>
  </w:num>
  <w:num w:numId="10" w16cid:durableId="1769229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6F853D"/>
    <w:rsid w:val="00024D36"/>
    <w:rsid w:val="000314D3"/>
    <w:rsid w:val="00086514"/>
    <w:rsid w:val="00090476"/>
    <w:rsid w:val="00143135"/>
    <w:rsid w:val="001624D8"/>
    <w:rsid w:val="00165645"/>
    <w:rsid w:val="001855CF"/>
    <w:rsid w:val="001934D3"/>
    <w:rsid w:val="001B7B01"/>
    <w:rsid w:val="001D794B"/>
    <w:rsid w:val="001E738A"/>
    <w:rsid w:val="00287E8B"/>
    <w:rsid w:val="0029164D"/>
    <w:rsid w:val="002C768D"/>
    <w:rsid w:val="00334DB3"/>
    <w:rsid w:val="00335DF7"/>
    <w:rsid w:val="00366794"/>
    <w:rsid w:val="00371B10"/>
    <w:rsid w:val="0037457D"/>
    <w:rsid w:val="00404A06"/>
    <w:rsid w:val="004424C1"/>
    <w:rsid w:val="00450470"/>
    <w:rsid w:val="0048356D"/>
    <w:rsid w:val="004B3098"/>
    <w:rsid w:val="0050321A"/>
    <w:rsid w:val="00536C53"/>
    <w:rsid w:val="005410EA"/>
    <w:rsid w:val="0056066E"/>
    <w:rsid w:val="0063319D"/>
    <w:rsid w:val="006816BB"/>
    <w:rsid w:val="00683DE4"/>
    <w:rsid w:val="006D0773"/>
    <w:rsid w:val="006D16EC"/>
    <w:rsid w:val="00711903"/>
    <w:rsid w:val="0072081E"/>
    <w:rsid w:val="00791387"/>
    <w:rsid w:val="007C2FB6"/>
    <w:rsid w:val="007D272B"/>
    <w:rsid w:val="007D77B2"/>
    <w:rsid w:val="007E4843"/>
    <w:rsid w:val="00801A28"/>
    <w:rsid w:val="0081138B"/>
    <w:rsid w:val="00830F13"/>
    <w:rsid w:val="00831CE9"/>
    <w:rsid w:val="0083796E"/>
    <w:rsid w:val="0084D264"/>
    <w:rsid w:val="0087563C"/>
    <w:rsid w:val="008820D1"/>
    <w:rsid w:val="008D111A"/>
    <w:rsid w:val="008E5F61"/>
    <w:rsid w:val="00926EA1"/>
    <w:rsid w:val="009D14FB"/>
    <w:rsid w:val="009E7711"/>
    <w:rsid w:val="00A12AC2"/>
    <w:rsid w:val="00A506C7"/>
    <w:rsid w:val="00A633AE"/>
    <w:rsid w:val="00AA2B41"/>
    <w:rsid w:val="00AE4D66"/>
    <w:rsid w:val="00AF078E"/>
    <w:rsid w:val="00B065AD"/>
    <w:rsid w:val="00B06D0B"/>
    <w:rsid w:val="00B21BE5"/>
    <w:rsid w:val="00B46536"/>
    <w:rsid w:val="00B63EA1"/>
    <w:rsid w:val="00B71434"/>
    <w:rsid w:val="00B73237"/>
    <w:rsid w:val="00BB00AE"/>
    <w:rsid w:val="00BD7398"/>
    <w:rsid w:val="00C320A6"/>
    <w:rsid w:val="00C3456F"/>
    <w:rsid w:val="00C35540"/>
    <w:rsid w:val="00C41C83"/>
    <w:rsid w:val="00C9070A"/>
    <w:rsid w:val="00CB0F6E"/>
    <w:rsid w:val="00CB62FA"/>
    <w:rsid w:val="00CD183A"/>
    <w:rsid w:val="00D04F1D"/>
    <w:rsid w:val="00D140C4"/>
    <w:rsid w:val="00D81CDC"/>
    <w:rsid w:val="00DE2C18"/>
    <w:rsid w:val="00E311A1"/>
    <w:rsid w:val="00E82FAD"/>
    <w:rsid w:val="00EC4ECD"/>
    <w:rsid w:val="00EE1177"/>
    <w:rsid w:val="00F43A50"/>
    <w:rsid w:val="00F642B3"/>
    <w:rsid w:val="00F82E83"/>
    <w:rsid w:val="00FF0CF6"/>
    <w:rsid w:val="017391AD"/>
    <w:rsid w:val="0208F6B0"/>
    <w:rsid w:val="02BE930E"/>
    <w:rsid w:val="0482FA95"/>
    <w:rsid w:val="07B7CF41"/>
    <w:rsid w:val="080B090E"/>
    <w:rsid w:val="0B44A472"/>
    <w:rsid w:val="0C6F853D"/>
    <w:rsid w:val="0E3D15FC"/>
    <w:rsid w:val="0F11C372"/>
    <w:rsid w:val="1205992B"/>
    <w:rsid w:val="121DE4AF"/>
    <w:rsid w:val="141C01AA"/>
    <w:rsid w:val="15A7371F"/>
    <w:rsid w:val="15DABE45"/>
    <w:rsid w:val="16D08E93"/>
    <w:rsid w:val="1776504D"/>
    <w:rsid w:val="18C1AF4D"/>
    <w:rsid w:val="19CC0201"/>
    <w:rsid w:val="1C246D27"/>
    <w:rsid w:val="1C6F6BBE"/>
    <w:rsid w:val="1C817FFE"/>
    <w:rsid w:val="1D311B85"/>
    <w:rsid w:val="1FB921F8"/>
    <w:rsid w:val="242D3167"/>
    <w:rsid w:val="243C1212"/>
    <w:rsid w:val="25374DB0"/>
    <w:rsid w:val="2630EE9F"/>
    <w:rsid w:val="26CF517E"/>
    <w:rsid w:val="29032FB2"/>
    <w:rsid w:val="29186EF8"/>
    <w:rsid w:val="29C4C223"/>
    <w:rsid w:val="2A491BF3"/>
    <w:rsid w:val="2AEA3028"/>
    <w:rsid w:val="2F698777"/>
    <w:rsid w:val="30959E16"/>
    <w:rsid w:val="31070BCF"/>
    <w:rsid w:val="342A055F"/>
    <w:rsid w:val="3612AC07"/>
    <w:rsid w:val="369C5E04"/>
    <w:rsid w:val="372A00B2"/>
    <w:rsid w:val="39A498EC"/>
    <w:rsid w:val="3D4EF9FD"/>
    <w:rsid w:val="3F0CFFF5"/>
    <w:rsid w:val="3F8DEE48"/>
    <w:rsid w:val="411721BA"/>
    <w:rsid w:val="419B95CC"/>
    <w:rsid w:val="425474CF"/>
    <w:rsid w:val="429E2501"/>
    <w:rsid w:val="45523300"/>
    <w:rsid w:val="48E2A89C"/>
    <w:rsid w:val="490219F8"/>
    <w:rsid w:val="4A83B468"/>
    <w:rsid w:val="4B82CA22"/>
    <w:rsid w:val="4C0C6625"/>
    <w:rsid w:val="4D56D1FC"/>
    <w:rsid w:val="4E863AA0"/>
    <w:rsid w:val="4EB4DDDC"/>
    <w:rsid w:val="4FC41FFF"/>
    <w:rsid w:val="511C5EED"/>
    <w:rsid w:val="53A41146"/>
    <w:rsid w:val="53D28CAB"/>
    <w:rsid w:val="53EAEE16"/>
    <w:rsid w:val="5424712A"/>
    <w:rsid w:val="54F47A37"/>
    <w:rsid w:val="55D38F00"/>
    <w:rsid w:val="56CA7351"/>
    <w:rsid w:val="57D8C514"/>
    <w:rsid w:val="5B96A183"/>
    <w:rsid w:val="5BE5B4D0"/>
    <w:rsid w:val="5E6F10D7"/>
    <w:rsid w:val="5EB8E1B3"/>
    <w:rsid w:val="5F8D7845"/>
    <w:rsid w:val="5FEC7F9E"/>
    <w:rsid w:val="62C2DBA7"/>
    <w:rsid w:val="63793E30"/>
    <w:rsid w:val="63F62B71"/>
    <w:rsid w:val="645A060A"/>
    <w:rsid w:val="65A87B8B"/>
    <w:rsid w:val="66E2C6B7"/>
    <w:rsid w:val="6997FE1A"/>
    <w:rsid w:val="6AAB1702"/>
    <w:rsid w:val="6B3C57A9"/>
    <w:rsid w:val="6B9D8952"/>
    <w:rsid w:val="6CECB1C9"/>
    <w:rsid w:val="6D2233F8"/>
    <w:rsid w:val="6D7AD0C1"/>
    <w:rsid w:val="6E0A3A47"/>
    <w:rsid w:val="7077F0FC"/>
    <w:rsid w:val="71C11050"/>
    <w:rsid w:val="73282744"/>
    <w:rsid w:val="73B800FA"/>
    <w:rsid w:val="75D66F8B"/>
    <w:rsid w:val="768057A1"/>
    <w:rsid w:val="776BF34E"/>
    <w:rsid w:val="782B2000"/>
    <w:rsid w:val="7A3C25FB"/>
    <w:rsid w:val="7A50FE41"/>
    <w:rsid w:val="7AA0251C"/>
    <w:rsid w:val="7C0C60B3"/>
    <w:rsid w:val="7D2391F3"/>
    <w:rsid w:val="7DC8D752"/>
    <w:rsid w:val="7F6AE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AA02"/>
  <w15:chartTrackingRefBased/>
  <w15:docId w15:val="{9EBA9973-1CF5-4FB5-B471-7F9BD579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56CA735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9164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ircabc.europa.eu/ui/group/bb2191ee-effb-440f-9242-71e5511eac9b/library/a461b82d-2611-4367-8921-251a1c5a398a/detail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ircabc.europa.eu/ui/group/bb2191ee-effb-440f-9242-71e5511eac9b/library/7eb46d4a-975c-4938-99b4-2f9038212726/detailshttps:/circabc.europa.eu/ui/group/bb2191ee-effb-440f-9242-71e5511eac9b/library/7eb46d4a-975c-4938-99b4-2f9038212726/detai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pisrs.si/pregledPredpisa?id=ZAKO423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ircabc.europa.eu/ui/group/bb2191ee-effb-440f-9242-71e5511eac9b/library/a461b82d-2611-4367-8921-251a1c5a398a/details" TargetMode="External"/><Relationship Id="rId5" Type="http://schemas.openxmlformats.org/officeDocument/2006/relationships/styles" Target="styles.xml"/><Relationship Id="rId15" Type="http://schemas.openxmlformats.org/officeDocument/2006/relationships/hyperlink" Target="https://pisrs.si/pregledPredpisa?id=ZAKO4666" TargetMode="External"/><Relationship Id="rId10" Type="http://schemas.openxmlformats.org/officeDocument/2006/relationships/hyperlink" Target="https://www.gov.si/zbirke/projekti-in-programi/implementacija-uredbe-eu-snovi-cloveskega-izvora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https://circabc.europa.eu/ui/group/bb2191ee-effb-440f-9242-71e5511eac9b/library/7eb46d4a-975c-4938-99b4-2f9038212726/detailshttps:/circabc.europa.eu/ui/group/bb2191ee-effb-440f-9242-71e5511eac9b/library/7eb46d4a-975c-4938-99b4-2f9038212726/detai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399D8D6AF8F644816680DFF03EFB72" ma:contentTypeVersion="3" ma:contentTypeDescription="Create a new document." ma:contentTypeScope="" ma:versionID="0a261f419ea80331c854941775e7d273">
  <xsd:schema xmlns:xsd="http://www.w3.org/2001/XMLSchema" xmlns:xs="http://www.w3.org/2001/XMLSchema" xmlns:p="http://schemas.microsoft.com/office/2006/metadata/properties" xmlns:ns2="e1b72ecd-0cf2-4a19-8b1f-c8b2c951ccda" targetNamespace="http://schemas.microsoft.com/office/2006/metadata/properties" ma:root="true" ma:fieldsID="32dacc147c5014ab8e970ab3b3345279" ns2:_="">
    <xsd:import namespace="e1b72ecd-0cf2-4a19-8b1f-c8b2c951cc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72ecd-0cf2-4a19-8b1f-c8b2c951c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351D21-4449-4CB5-9625-1F5EC310DC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3FA45C-D9A4-4DEE-A01A-403A803365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1B3137-49D4-4911-9263-7AD7D27FD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72ecd-0cf2-4a19-8b1f-c8b2c951cc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1617</Words>
  <Characters>9221</Characters>
  <Application>Microsoft Office Word</Application>
  <DocSecurity>0</DocSecurity>
  <Lines>76</Lines>
  <Paragraphs>21</Paragraphs>
  <ScaleCrop>false</ScaleCrop>
  <Company/>
  <LinksUpToDate>false</LinksUpToDate>
  <CharactersWithSpaces>10817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Dimitrovski Gomezel (student)</dc:creator>
  <cp:keywords/>
  <dc:description/>
  <cp:lastModifiedBy>Damjana Miklič Milek</cp:lastModifiedBy>
  <cp:revision>70</cp:revision>
  <dcterms:created xsi:type="dcterms:W3CDTF">2026-09-28T01:46:00Z</dcterms:created>
  <dcterms:modified xsi:type="dcterms:W3CDTF">2026-09-30T10:26:00Z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0x01010080399D8D6AF8F644816680DFF03EFB72</vt:lpwstr>
  </property>
</Properties>
</file>