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492B" w14:textId="77777777" w:rsidR="004C747A" w:rsidRDefault="004C747A" w:rsidP="00460A2F">
      <w:pPr>
        <w:spacing w:after="160" w:line="259" w:lineRule="auto"/>
        <w:rPr>
          <w:rFonts w:ascii="Times New Roman" w:hAnsi="Times New Roman"/>
          <w:sz w:val="24"/>
        </w:rPr>
      </w:pPr>
    </w:p>
    <w:p w14:paraId="5481F1E1" w14:textId="5D0A942C" w:rsidR="00460A2F" w:rsidRPr="00AD0ED0" w:rsidRDefault="00460A2F" w:rsidP="00460A2F">
      <w:pPr>
        <w:spacing w:after="160"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AD0ED0">
        <w:rPr>
          <w:rFonts w:ascii="Times New Roman" w:eastAsiaTheme="minorHAnsi" w:hAnsi="Times New Roman"/>
          <w:b/>
          <w:bCs/>
          <w:sz w:val="28"/>
          <w:szCs w:val="28"/>
        </w:rPr>
        <w:t xml:space="preserve">Kratka navodila za </w:t>
      </w:r>
      <w:r w:rsidR="0037373E" w:rsidRPr="00AD0ED0">
        <w:rPr>
          <w:rFonts w:ascii="Times New Roman" w:eastAsiaTheme="minorHAnsi" w:hAnsi="Times New Roman"/>
          <w:b/>
          <w:bCs/>
          <w:sz w:val="28"/>
          <w:szCs w:val="28"/>
        </w:rPr>
        <w:t xml:space="preserve">prijavitelje in prijaviteljice </w:t>
      </w:r>
      <w:r w:rsidR="004C747A" w:rsidRPr="004C747A">
        <w:rPr>
          <w:rFonts w:ascii="Times New Roman" w:eastAsiaTheme="minorHAnsi" w:hAnsi="Times New Roman"/>
          <w:b/>
          <w:bCs/>
          <w:sz w:val="28"/>
          <w:szCs w:val="28"/>
        </w:rPr>
        <w:t>za registracijo v portal wideraexperts.eu</w:t>
      </w:r>
    </w:p>
    <w:p w14:paraId="07DB96D7" w14:textId="0E365E1F" w:rsidR="00421FDF" w:rsidRPr="00AD0ED0" w:rsidRDefault="00421FDF" w:rsidP="00460A2F">
      <w:pPr>
        <w:spacing w:after="160"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2B86412" w14:textId="2CB93466" w:rsidR="00AD0ED0" w:rsidRPr="00AD0ED0" w:rsidRDefault="00421FDF" w:rsidP="00421FDF">
      <w:pPr>
        <w:spacing w:after="160" w:line="259" w:lineRule="auto"/>
        <w:jc w:val="both"/>
        <w:rPr>
          <w:rFonts w:ascii="Times New Roman" w:eastAsia="Calibri" w:hAnsi="Times New Roman"/>
          <w:sz w:val="24"/>
        </w:rPr>
      </w:pPr>
      <w:r w:rsidRPr="00AD0ED0">
        <w:rPr>
          <w:rFonts w:ascii="Times New Roman" w:eastAsia="Calibri" w:hAnsi="Times New Roman"/>
          <w:sz w:val="24"/>
        </w:rPr>
        <w:t xml:space="preserve">Če nameravate oddati projektni predlog na enega od razpisov v okviru </w:t>
      </w:r>
      <w:r w:rsidRPr="00AD0ED0">
        <w:rPr>
          <w:rFonts w:ascii="Times New Roman" w:eastAsia="Calibri" w:hAnsi="Times New Roman"/>
          <w:i/>
          <w:iCs/>
          <w:sz w:val="24"/>
        </w:rPr>
        <w:t>Širitve udeležbe in krepitev evropskega raziskovalnega prostora (ERA)</w:t>
      </w:r>
      <w:r w:rsidRPr="00AD0ED0">
        <w:rPr>
          <w:rFonts w:ascii="Times New Roman" w:eastAsia="Calibri" w:hAnsi="Times New Roman"/>
          <w:sz w:val="24"/>
        </w:rPr>
        <w:t xml:space="preserve">, </w:t>
      </w:r>
      <w:r w:rsidRPr="00AD0ED0">
        <w:rPr>
          <w:rFonts w:ascii="Times New Roman" w:eastAsia="Calibri" w:hAnsi="Times New Roman"/>
          <w:i/>
          <w:iCs/>
          <w:sz w:val="24"/>
        </w:rPr>
        <w:t>II. stebra</w:t>
      </w:r>
      <w:r w:rsidRPr="00AD0ED0">
        <w:rPr>
          <w:rFonts w:ascii="Times New Roman" w:eastAsia="Calibri" w:hAnsi="Times New Roman"/>
          <w:sz w:val="24"/>
        </w:rPr>
        <w:t xml:space="preserve"> in </w:t>
      </w:r>
      <w:r w:rsidRPr="00AD0ED0">
        <w:rPr>
          <w:rFonts w:ascii="Times New Roman" w:eastAsia="Calibri" w:hAnsi="Times New Roman"/>
          <w:i/>
          <w:iCs/>
          <w:sz w:val="24"/>
        </w:rPr>
        <w:t xml:space="preserve">EIC </w:t>
      </w:r>
      <w:proofErr w:type="spellStart"/>
      <w:r w:rsidRPr="00AD0ED0">
        <w:rPr>
          <w:rFonts w:ascii="Times New Roman" w:eastAsia="Calibri" w:hAnsi="Times New Roman"/>
          <w:i/>
          <w:iCs/>
          <w:sz w:val="24"/>
        </w:rPr>
        <w:t>Pathfinder</w:t>
      </w:r>
      <w:proofErr w:type="spellEnd"/>
      <w:r w:rsidRPr="00AD0ED0">
        <w:rPr>
          <w:rFonts w:ascii="Times New Roman" w:eastAsia="Calibri" w:hAnsi="Times New Roman"/>
          <w:i/>
          <w:iCs/>
          <w:sz w:val="24"/>
        </w:rPr>
        <w:t xml:space="preserve"> programa Obzorje Evropa</w:t>
      </w:r>
      <w:r w:rsidR="001D3418">
        <w:rPr>
          <w:rFonts w:ascii="Times New Roman" w:eastAsia="Calibri" w:hAnsi="Times New Roman"/>
          <w:sz w:val="24"/>
        </w:rPr>
        <w:t>,</w:t>
      </w:r>
      <w:r w:rsidRPr="00AD0ED0">
        <w:rPr>
          <w:rFonts w:ascii="Times New Roman" w:eastAsia="Calibri" w:hAnsi="Times New Roman"/>
          <w:i/>
          <w:iCs/>
          <w:sz w:val="24"/>
        </w:rPr>
        <w:t xml:space="preserve"> </w:t>
      </w:r>
      <w:r w:rsidRPr="00AD0ED0">
        <w:rPr>
          <w:rFonts w:ascii="Times New Roman" w:eastAsia="Calibri" w:hAnsi="Times New Roman"/>
          <w:sz w:val="24"/>
        </w:rPr>
        <w:t>pojdite na portal</w:t>
      </w:r>
      <w:r w:rsidR="006D689C">
        <w:rPr>
          <w:rFonts w:ascii="Times New Roman" w:eastAsia="Calibri" w:hAnsi="Times New Roman"/>
          <w:sz w:val="24"/>
        </w:rPr>
        <w:t xml:space="preserve"> </w:t>
      </w:r>
      <w:hyperlink r:id="rId10" w:history="1">
        <w:r w:rsidR="006D689C" w:rsidRPr="00460A2F">
          <w:rPr>
            <w:rStyle w:val="Hiperpovezava"/>
            <w:rFonts w:ascii="Times New Roman" w:eastAsiaTheme="minorHAnsi" w:hAnsi="Times New Roman"/>
            <w:sz w:val="24"/>
          </w:rPr>
          <w:t>wideraexperts.eu</w:t>
        </w:r>
      </w:hyperlink>
      <w:r w:rsidR="006D689C">
        <w:rPr>
          <w:rFonts w:ascii="Times New Roman" w:eastAsia="Calibri" w:hAnsi="Times New Roman"/>
          <w:sz w:val="24"/>
        </w:rPr>
        <w:t xml:space="preserve"> </w:t>
      </w:r>
      <w:r w:rsidRPr="00AD0ED0">
        <w:rPr>
          <w:rFonts w:ascii="Times New Roman" w:eastAsia="Calibri" w:hAnsi="Times New Roman"/>
          <w:sz w:val="24"/>
        </w:rPr>
        <w:t>in se registrirajte</w:t>
      </w:r>
      <w:r w:rsidR="006641EC">
        <w:rPr>
          <w:rFonts w:ascii="Times New Roman" w:eastAsia="Calibri" w:hAnsi="Times New Roman"/>
          <w:sz w:val="24"/>
        </w:rPr>
        <w:t xml:space="preserve"> ter</w:t>
      </w:r>
      <w:r w:rsidR="008743C2">
        <w:rPr>
          <w:rFonts w:ascii="Times New Roman" w:eastAsia="Calibri" w:hAnsi="Times New Roman"/>
          <w:sz w:val="24"/>
        </w:rPr>
        <w:t xml:space="preserve"> </w:t>
      </w:r>
      <w:r w:rsidR="00E52F72">
        <w:rPr>
          <w:rFonts w:ascii="Times New Roman" w:eastAsia="Calibri" w:hAnsi="Times New Roman"/>
          <w:sz w:val="24"/>
        </w:rPr>
        <w:t xml:space="preserve">vnesite osnovne informacije o vašem </w:t>
      </w:r>
      <w:r w:rsidR="006641EC">
        <w:rPr>
          <w:rFonts w:ascii="Times New Roman" w:eastAsia="Calibri" w:hAnsi="Times New Roman"/>
          <w:sz w:val="24"/>
        </w:rPr>
        <w:t>projektn</w:t>
      </w:r>
      <w:r w:rsidR="00E52F72">
        <w:rPr>
          <w:rFonts w:ascii="Times New Roman" w:eastAsia="Calibri" w:hAnsi="Times New Roman"/>
          <w:sz w:val="24"/>
        </w:rPr>
        <w:t>em</w:t>
      </w:r>
      <w:r w:rsidR="006641EC">
        <w:rPr>
          <w:rFonts w:ascii="Times New Roman" w:eastAsia="Calibri" w:hAnsi="Times New Roman"/>
          <w:sz w:val="24"/>
        </w:rPr>
        <w:t xml:space="preserve"> predlog</w:t>
      </w:r>
      <w:r w:rsidR="00E52F72">
        <w:rPr>
          <w:rFonts w:ascii="Times New Roman" w:eastAsia="Calibri" w:hAnsi="Times New Roman"/>
          <w:sz w:val="24"/>
        </w:rPr>
        <w:t>u</w:t>
      </w:r>
      <w:r w:rsidR="006641EC">
        <w:rPr>
          <w:rFonts w:ascii="Times New Roman" w:eastAsia="Calibri" w:hAnsi="Times New Roman"/>
          <w:sz w:val="24"/>
        </w:rPr>
        <w:t>.</w:t>
      </w:r>
      <w:r w:rsidRPr="00AD0ED0">
        <w:rPr>
          <w:rFonts w:ascii="Times New Roman" w:eastAsia="Calibri" w:hAnsi="Times New Roman"/>
          <w:sz w:val="24"/>
        </w:rPr>
        <w:t xml:space="preserve"> </w:t>
      </w:r>
      <w:r w:rsidR="007D04A1" w:rsidRPr="00AD0ED0">
        <w:rPr>
          <w:rFonts w:ascii="Times New Roman" w:eastAsia="Calibri" w:hAnsi="Times New Roman"/>
          <w:sz w:val="24"/>
        </w:rPr>
        <w:t>Ustrezna Nacionalna kontaktna točka (NKT)</w:t>
      </w:r>
      <w:r w:rsidR="003D703A">
        <w:rPr>
          <w:rFonts w:ascii="Times New Roman" w:eastAsia="Calibri" w:hAnsi="Times New Roman"/>
          <w:sz w:val="24"/>
        </w:rPr>
        <w:t xml:space="preserve"> vas bo kontaktirala glede tehničnih vidikov izvedbe</w:t>
      </w:r>
      <w:r w:rsidR="006641EC">
        <w:rPr>
          <w:rFonts w:ascii="Times New Roman" w:eastAsia="Calibri" w:hAnsi="Times New Roman"/>
          <w:sz w:val="24"/>
        </w:rPr>
        <w:t xml:space="preserve"> postopka</w:t>
      </w:r>
      <w:r w:rsidR="003D703A">
        <w:rPr>
          <w:rFonts w:ascii="Times New Roman" w:eastAsia="Calibri" w:hAnsi="Times New Roman"/>
          <w:sz w:val="24"/>
        </w:rPr>
        <w:t xml:space="preserve"> in </w:t>
      </w:r>
      <w:r w:rsidR="007D04A1" w:rsidRPr="00AD0ED0">
        <w:rPr>
          <w:rFonts w:ascii="Times New Roman" w:eastAsia="Calibri" w:hAnsi="Times New Roman"/>
          <w:sz w:val="24"/>
        </w:rPr>
        <w:t xml:space="preserve"> </w:t>
      </w:r>
      <w:r w:rsidR="003D703A">
        <w:rPr>
          <w:rFonts w:ascii="Times New Roman" w:eastAsia="Calibri" w:hAnsi="Times New Roman"/>
          <w:sz w:val="24"/>
        </w:rPr>
        <w:t>vas</w:t>
      </w:r>
      <w:r w:rsidR="006641EC">
        <w:rPr>
          <w:rFonts w:ascii="Times New Roman" w:eastAsia="Calibri" w:hAnsi="Times New Roman"/>
          <w:sz w:val="24"/>
        </w:rPr>
        <w:t xml:space="preserve"> </w:t>
      </w:r>
      <w:r w:rsidR="007D04A1" w:rsidRPr="00AD0ED0">
        <w:rPr>
          <w:rFonts w:ascii="Times New Roman" w:eastAsia="Calibri" w:hAnsi="Times New Roman"/>
          <w:sz w:val="24"/>
        </w:rPr>
        <w:t>povezal</w:t>
      </w:r>
      <w:r w:rsidR="006641EC">
        <w:rPr>
          <w:rFonts w:ascii="Times New Roman" w:eastAsia="Calibri" w:hAnsi="Times New Roman"/>
          <w:sz w:val="24"/>
        </w:rPr>
        <w:t>a</w:t>
      </w:r>
      <w:r w:rsidRPr="00AD0ED0">
        <w:rPr>
          <w:rFonts w:ascii="Times New Roman" w:eastAsia="Calibri" w:hAnsi="Times New Roman"/>
          <w:sz w:val="24"/>
        </w:rPr>
        <w:t xml:space="preserve"> s strokovnjakom ali strokovnjakinjo, ki vam bo dal</w:t>
      </w:r>
      <w:r w:rsidR="001D3418">
        <w:rPr>
          <w:rFonts w:ascii="Times New Roman" w:eastAsia="Calibri" w:hAnsi="Times New Roman"/>
          <w:sz w:val="24"/>
        </w:rPr>
        <w:t>/</w:t>
      </w:r>
      <w:r w:rsidR="006641EC">
        <w:rPr>
          <w:rFonts w:ascii="Times New Roman" w:eastAsia="Calibri" w:hAnsi="Times New Roman"/>
          <w:sz w:val="24"/>
        </w:rPr>
        <w:t>a</w:t>
      </w:r>
      <w:r w:rsidRPr="00AD0ED0">
        <w:rPr>
          <w:rFonts w:ascii="Times New Roman" w:eastAsia="Calibri" w:hAnsi="Times New Roman"/>
          <w:sz w:val="24"/>
        </w:rPr>
        <w:t xml:space="preserve"> priporočila</w:t>
      </w:r>
      <w:r w:rsidR="00AD0ED0" w:rsidRPr="00AD0ED0">
        <w:rPr>
          <w:rFonts w:ascii="Times New Roman" w:eastAsia="Calibri" w:hAnsi="Times New Roman"/>
          <w:sz w:val="24"/>
        </w:rPr>
        <w:t xml:space="preserve"> za izboljšanje kakovosti</w:t>
      </w:r>
      <w:r w:rsidRPr="00AD0ED0">
        <w:rPr>
          <w:rFonts w:ascii="Times New Roman" w:eastAsia="Calibri" w:hAnsi="Times New Roman"/>
          <w:sz w:val="24"/>
        </w:rPr>
        <w:t xml:space="preserve"> vašega predloga</w:t>
      </w:r>
      <w:r w:rsidR="00AD0ED0" w:rsidRPr="00AD0ED0">
        <w:rPr>
          <w:rFonts w:ascii="Times New Roman" w:eastAsia="Calibri" w:hAnsi="Times New Roman"/>
          <w:sz w:val="24"/>
        </w:rPr>
        <w:t>, kar vam bo pomagalo pri</w:t>
      </w:r>
      <w:r w:rsidRPr="00AD0ED0">
        <w:rPr>
          <w:rFonts w:ascii="Times New Roman" w:eastAsia="Calibri" w:hAnsi="Times New Roman"/>
          <w:sz w:val="24"/>
        </w:rPr>
        <w:t xml:space="preserve"> pridobit</w:t>
      </w:r>
      <w:r w:rsidR="00AD0ED0" w:rsidRPr="00AD0ED0">
        <w:rPr>
          <w:rFonts w:ascii="Times New Roman" w:eastAsia="Calibri" w:hAnsi="Times New Roman"/>
          <w:sz w:val="24"/>
        </w:rPr>
        <w:t>vi</w:t>
      </w:r>
      <w:r w:rsidRPr="00AD0ED0">
        <w:rPr>
          <w:rFonts w:ascii="Times New Roman" w:eastAsia="Calibri" w:hAnsi="Times New Roman"/>
          <w:sz w:val="24"/>
        </w:rPr>
        <w:t xml:space="preserve"> sredstev iz razpisa.</w:t>
      </w:r>
      <w:r w:rsidR="00C22F4D" w:rsidRPr="00AD0ED0">
        <w:rPr>
          <w:rFonts w:ascii="Times New Roman" w:eastAsia="Calibri" w:hAnsi="Times New Roman"/>
          <w:sz w:val="24"/>
        </w:rPr>
        <w:t xml:space="preserve"> </w:t>
      </w:r>
      <w:r w:rsidR="006641EC">
        <w:rPr>
          <w:rFonts w:ascii="Times New Roman" w:eastAsia="Calibri" w:hAnsi="Times New Roman"/>
          <w:sz w:val="24"/>
        </w:rPr>
        <w:t xml:space="preserve">Da lahko strokovnjak ali strokovnjakinja korektno izvede predhodni pregled, mora </w:t>
      </w:r>
      <w:r w:rsidR="0094344B">
        <w:rPr>
          <w:rFonts w:ascii="Times New Roman" w:eastAsia="Calibri" w:hAnsi="Times New Roman"/>
          <w:sz w:val="24"/>
        </w:rPr>
        <w:t xml:space="preserve">do dogovorjenega roka dobiti </w:t>
      </w:r>
      <w:r w:rsidR="00E52F72">
        <w:rPr>
          <w:rFonts w:ascii="Times New Roman" w:eastAsia="Calibri" w:hAnsi="Times New Roman"/>
          <w:sz w:val="24"/>
        </w:rPr>
        <w:t xml:space="preserve">projektni </w:t>
      </w:r>
      <w:r w:rsidR="0094344B" w:rsidRPr="0094344B">
        <w:rPr>
          <w:rFonts w:ascii="Times New Roman" w:eastAsia="Calibri" w:hAnsi="Times New Roman"/>
          <w:sz w:val="24"/>
        </w:rPr>
        <w:t>predlog</w:t>
      </w:r>
      <w:r w:rsidR="001D3418">
        <w:rPr>
          <w:rFonts w:ascii="Times New Roman" w:eastAsia="Calibri" w:hAnsi="Times New Roman"/>
          <w:sz w:val="24"/>
        </w:rPr>
        <w:t>,</w:t>
      </w:r>
      <w:r w:rsidR="0094344B" w:rsidRPr="0094344B">
        <w:rPr>
          <w:rFonts w:ascii="Times New Roman" w:eastAsia="Calibri" w:hAnsi="Times New Roman"/>
          <w:sz w:val="24"/>
        </w:rPr>
        <w:t xml:space="preserve"> napisan v angleščini in čim bližje končni različici</w:t>
      </w:r>
      <w:r w:rsidR="0094344B">
        <w:rPr>
          <w:rFonts w:ascii="Times New Roman" w:eastAsia="Calibri" w:hAnsi="Times New Roman"/>
          <w:sz w:val="24"/>
        </w:rPr>
        <w:t>. V nasprotnem primeru</w:t>
      </w:r>
      <w:r w:rsidR="008743C2">
        <w:rPr>
          <w:rFonts w:ascii="Times New Roman" w:eastAsia="Calibri" w:hAnsi="Times New Roman"/>
          <w:sz w:val="24"/>
        </w:rPr>
        <w:t xml:space="preserve"> lahko tudi odkloni izvedbo.</w:t>
      </w:r>
    </w:p>
    <w:p w14:paraId="7C577A52" w14:textId="41894F3B" w:rsidR="00680B8D" w:rsidRDefault="00C22F4D" w:rsidP="00680B8D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</w:rPr>
      </w:pPr>
      <w:r w:rsidRPr="000414B1">
        <w:rPr>
          <w:rFonts w:ascii="Times New Roman" w:eastAsia="Calibri" w:hAnsi="Times New Roman"/>
          <w:sz w:val="24"/>
          <w:u w:val="single"/>
        </w:rPr>
        <w:t xml:space="preserve">V letu 2023 lahko </w:t>
      </w:r>
      <w:r w:rsidR="00730929">
        <w:rPr>
          <w:rFonts w:ascii="Times New Roman" w:eastAsia="Calibri" w:hAnsi="Times New Roman"/>
          <w:sz w:val="24"/>
          <w:u w:val="single"/>
        </w:rPr>
        <w:t xml:space="preserve">vaše </w:t>
      </w:r>
      <w:r w:rsidRPr="000414B1">
        <w:rPr>
          <w:rFonts w:ascii="Times New Roman" w:eastAsia="Calibri" w:hAnsi="Times New Roman"/>
          <w:sz w:val="24"/>
          <w:u w:val="single"/>
        </w:rPr>
        <w:t>predloge predložite do 31.</w:t>
      </w:r>
      <w:r w:rsidR="001D3418">
        <w:rPr>
          <w:rFonts w:ascii="Times New Roman" w:eastAsia="Calibri" w:hAnsi="Times New Roman"/>
          <w:sz w:val="24"/>
          <w:u w:val="single"/>
        </w:rPr>
        <w:t xml:space="preserve"> </w:t>
      </w:r>
      <w:r w:rsidRPr="000414B1">
        <w:rPr>
          <w:rFonts w:ascii="Times New Roman" w:eastAsia="Calibri" w:hAnsi="Times New Roman"/>
          <w:sz w:val="24"/>
          <w:u w:val="single"/>
        </w:rPr>
        <w:t>12</w:t>
      </w:r>
      <w:r w:rsidR="00680B8D">
        <w:rPr>
          <w:rFonts w:ascii="Times New Roman" w:eastAsia="Calibri" w:hAnsi="Times New Roman"/>
          <w:sz w:val="24"/>
          <w:u w:val="single"/>
        </w:rPr>
        <w:t xml:space="preserve"> in sicer med </w:t>
      </w:r>
      <w:r w:rsidR="0094344B">
        <w:rPr>
          <w:rFonts w:ascii="Times New Roman" w:eastAsia="Calibri" w:hAnsi="Times New Roman"/>
          <w:sz w:val="24"/>
          <w:u w:val="single"/>
        </w:rPr>
        <w:t>6</w:t>
      </w:r>
      <w:r w:rsidR="00680B8D">
        <w:rPr>
          <w:rFonts w:ascii="Times New Roman" w:eastAsia="Calibri" w:hAnsi="Times New Roman"/>
          <w:sz w:val="24"/>
          <w:u w:val="single"/>
        </w:rPr>
        <w:t xml:space="preserve">0 in </w:t>
      </w:r>
      <w:r w:rsidR="0094344B">
        <w:rPr>
          <w:rFonts w:ascii="Times New Roman" w:eastAsia="Calibri" w:hAnsi="Times New Roman"/>
          <w:sz w:val="24"/>
          <w:u w:val="single"/>
        </w:rPr>
        <w:t>3</w:t>
      </w:r>
      <w:r w:rsidR="00680B8D">
        <w:rPr>
          <w:rFonts w:ascii="Times New Roman" w:eastAsia="Calibri" w:hAnsi="Times New Roman"/>
          <w:sz w:val="24"/>
          <w:u w:val="single"/>
        </w:rPr>
        <w:t xml:space="preserve">0 koledarskimi dnevi </w:t>
      </w:r>
      <w:r w:rsidRPr="000414B1">
        <w:rPr>
          <w:rFonts w:ascii="Times New Roman" w:eastAsia="Calibri" w:hAnsi="Times New Roman"/>
          <w:sz w:val="24"/>
          <w:u w:val="single"/>
        </w:rPr>
        <w:t xml:space="preserve"> pred </w:t>
      </w:r>
      <w:r w:rsidR="00680B8D">
        <w:rPr>
          <w:rFonts w:ascii="Times New Roman" w:eastAsia="Calibri" w:hAnsi="Times New Roman"/>
          <w:sz w:val="24"/>
          <w:u w:val="single"/>
        </w:rPr>
        <w:t xml:space="preserve">objavljenim </w:t>
      </w:r>
      <w:r w:rsidRPr="000414B1">
        <w:rPr>
          <w:rFonts w:ascii="Times New Roman" w:eastAsia="Calibri" w:hAnsi="Times New Roman"/>
          <w:sz w:val="24"/>
          <w:u w:val="single"/>
        </w:rPr>
        <w:t>rokom</w:t>
      </w:r>
      <w:r w:rsidR="006A3FA8">
        <w:rPr>
          <w:rFonts w:ascii="Times New Roman" w:eastAsia="Calibri" w:hAnsi="Times New Roman"/>
          <w:sz w:val="24"/>
          <w:u w:val="single"/>
        </w:rPr>
        <w:t xml:space="preserve"> oddaje</w:t>
      </w:r>
      <w:r w:rsidRPr="000414B1">
        <w:rPr>
          <w:rFonts w:ascii="Times New Roman" w:eastAsia="Calibri" w:hAnsi="Times New Roman"/>
          <w:sz w:val="24"/>
          <w:u w:val="single"/>
        </w:rPr>
        <w:t xml:space="preserve"> prijave </w:t>
      </w:r>
      <w:r w:rsidR="00680B8D">
        <w:rPr>
          <w:rFonts w:ascii="Times New Roman" w:eastAsia="Calibri" w:hAnsi="Times New Roman"/>
          <w:sz w:val="24"/>
          <w:u w:val="single"/>
        </w:rPr>
        <w:t>za konkreten javni razpis</w:t>
      </w:r>
      <w:r w:rsidRPr="000414B1">
        <w:rPr>
          <w:rFonts w:ascii="Times New Roman" w:eastAsia="Calibri" w:hAnsi="Times New Roman"/>
          <w:sz w:val="24"/>
          <w:u w:val="single"/>
        </w:rPr>
        <w:t>. Ti roki ne veljajo za</w:t>
      </w:r>
      <w:r w:rsidR="00730929">
        <w:rPr>
          <w:rFonts w:ascii="Times New Roman" w:eastAsia="Calibri" w:hAnsi="Times New Roman"/>
          <w:sz w:val="24"/>
          <w:u w:val="single"/>
        </w:rPr>
        <w:t xml:space="preserve"> razpise z rokom prijave </w:t>
      </w:r>
      <w:r w:rsidR="00730929" w:rsidRPr="00E32ECF">
        <w:rPr>
          <w:rFonts w:ascii="Times New Roman" w:eastAsia="Calibri" w:hAnsi="Times New Roman"/>
          <w:sz w:val="24"/>
          <w:u w:val="single"/>
        </w:rPr>
        <w:t>v oktobru</w:t>
      </w:r>
      <w:r w:rsidR="00C42FF1" w:rsidRPr="00E32ECF">
        <w:rPr>
          <w:rFonts w:ascii="Times New Roman" w:eastAsia="Calibri" w:hAnsi="Times New Roman"/>
          <w:sz w:val="24"/>
          <w:u w:val="single"/>
        </w:rPr>
        <w:t xml:space="preserve"> in novembru</w:t>
      </w:r>
      <w:r w:rsidR="00730929" w:rsidRPr="00E32ECF">
        <w:rPr>
          <w:rFonts w:ascii="Times New Roman" w:eastAsia="Calibri" w:hAnsi="Times New Roman"/>
          <w:sz w:val="24"/>
          <w:u w:val="single"/>
        </w:rPr>
        <w:t>.</w:t>
      </w:r>
      <w:r w:rsidRPr="000414B1">
        <w:rPr>
          <w:rFonts w:ascii="Times New Roman" w:eastAsia="Calibri" w:hAnsi="Times New Roman"/>
          <w:sz w:val="24"/>
          <w:u w:val="single"/>
        </w:rPr>
        <w:t xml:space="preserve"> </w:t>
      </w:r>
      <w:r w:rsidR="001D3AFF">
        <w:rPr>
          <w:rFonts w:ascii="Times New Roman" w:eastAsia="Calibri" w:hAnsi="Times New Roman"/>
          <w:sz w:val="24"/>
          <w:u w:val="single"/>
        </w:rPr>
        <w:t>Za razpise z rokom prijave po 1.</w:t>
      </w:r>
      <w:r w:rsidR="001D3418">
        <w:rPr>
          <w:rFonts w:ascii="Times New Roman" w:eastAsia="Calibri" w:hAnsi="Times New Roman"/>
          <w:sz w:val="24"/>
          <w:u w:val="single"/>
        </w:rPr>
        <w:t xml:space="preserve"> </w:t>
      </w:r>
      <w:r w:rsidR="001D3AFF">
        <w:rPr>
          <w:rFonts w:ascii="Times New Roman" w:eastAsia="Calibri" w:hAnsi="Times New Roman"/>
          <w:sz w:val="24"/>
          <w:u w:val="single"/>
        </w:rPr>
        <w:t>1. 2024 pa</w:t>
      </w:r>
      <w:r w:rsidR="00730929">
        <w:rPr>
          <w:rFonts w:ascii="Times New Roman" w:eastAsia="Calibri" w:hAnsi="Times New Roman"/>
          <w:sz w:val="24"/>
          <w:u w:val="single"/>
        </w:rPr>
        <w:t xml:space="preserve"> vam</w:t>
      </w:r>
      <w:r w:rsidR="001D3AFF">
        <w:rPr>
          <w:rFonts w:ascii="Times New Roman" w:eastAsia="Calibri" w:hAnsi="Times New Roman"/>
          <w:sz w:val="24"/>
          <w:u w:val="single"/>
        </w:rPr>
        <w:t xml:space="preserve"> bo</w:t>
      </w:r>
      <w:r w:rsidR="00730929">
        <w:rPr>
          <w:rFonts w:ascii="Times New Roman" w:eastAsia="Calibri" w:hAnsi="Times New Roman"/>
          <w:sz w:val="24"/>
          <w:u w:val="single"/>
        </w:rPr>
        <w:t>mo naknadno sporočili i</w:t>
      </w:r>
      <w:r w:rsidRPr="000414B1">
        <w:rPr>
          <w:rFonts w:ascii="Times New Roman" w:eastAsia="Calibri" w:hAnsi="Times New Roman"/>
          <w:sz w:val="24"/>
          <w:u w:val="single"/>
        </w:rPr>
        <w:t>nformacije glede rokov</w:t>
      </w:r>
      <w:r w:rsidR="000414B1" w:rsidRPr="000414B1">
        <w:rPr>
          <w:rFonts w:ascii="Times New Roman" w:eastAsia="Calibri" w:hAnsi="Times New Roman"/>
          <w:sz w:val="24"/>
          <w:u w:val="single"/>
        </w:rPr>
        <w:t xml:space="preserve"> preložitve projektnih prijav</w:t>
      </w:r>
      <w:r w:rsidR="00730929">
        <w:rPr>
          <w:rFonts w:ascii="Times New Roman" w:eastAsia="Calibri" w:hAnsi="Times New Roman"/>
          <w:sz w:val="24"/>
          <w:u w:val="single"/>
        </w:rPr>
        <w:t xml:space="preserve"> in druge podrobnosti.</w:t>
      </w:r>
      <w:r w:rsidRPr="000414B1">
        <w:rPr>
          <w:rFonts w:ascii="Times New Roman" w:eastAsia="Calibri" w:hAnsi="Times New Roman"/>
          <w:sz w:val="24"/>
          <w:u w:val="single"/>
        </w:rPr>
        <w:t xml:space="preserve"> </w:t>
      </w:r>
      <w:r w:rsidR="00680B8D">
        <w:rPr>
          <w:rFonts w:ascii="Times New Roman" w:eastAsia="Calibri" w:hAnsi="Times New Roman"/>
          <w:sz w:val="24"/>
          <w:u w:val="single"/>
        </w:rPr>
        <w:t>V primeru velikega interesa se bo, v kolikor bo to potrebno zaradi finančnih omejitev, upošteval vrstni red prispelih predlogov za izvedbo predhodnega pregleda.</w:t>
      </w:r>
    </w:p>
    <w:p w14:paraId="2F6652F8" w14:textId="6CA8A6D7" w:rsidR="00680B8D" w:rsidRDefault="00680B8D" w:rsidP="00421FDF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</w:rPr>
      </w:pPr>
      <w:r>
        <w:rPr>
          <w:rFonts w:ascii="Times New Roman" w:eastAsia="Calibri" w:hAnsi="Times New Roman"/>
          <w:sz w:val="24"/>
          <w:u w:val="single"/>
        </w:rPr>
        <w:t xml:space="preserve">Predlogi za izvedbo predhodnega pregleda, ki ne bodo oddani v skladu s temi navodili, se ne bodo uvrstili v nadaljnjo obravnavo. </w:t>
      </w:r>
    </w:p>
    <w:p w14:paraId="56C57E96" w14:textId="7BA0A69A" w:rsidR="00421FDF" w:rsidRDefault="00421FDF" w:rsidP="00460A2F">
      <w:pPr>
        <w:spacing w:after="160" w:line="259" w:lineRule="auto"/>
        <w:rPr>
          <w:rFonts w:ascii="Times New Roman" w:eastAsia="Calibri" w:hAnsi="Times New Roman"/>
          <w:sz w:val="24"/>
        </w:rPr>
      </w:pPr>
    </w:p>
    <w:p w14:paraId="1E176D26" w14:textId="7ABF519D" w:rsidR="007D04A1" w:rsidRPr="007D04A1" w:rsidRDefault="00E3128A" w:rsidP="00460A2F">
      <w:pPr>
        <w:spacing w:after="160" w:line="259" w:lineRule="auto"/>
        <w:rPr>
          <w:rFonts w:ascii="Times New Roman" w:eastAsia="Calibri" w:hAnsi="Times New Roman"/>
          <w:b/>
          <w:bCs/>
          <w:color w:val="0070C0"/>
          <w:sz w:val="24"/>
          <w:u w:val="single"/>
        </w:rPr>
      </w:pPr>
      <w:r w:rsidRPr="00E3128A">
        <w:rPr>
          <w:rFonts w:ascii="Times New Roman" w:eastAsia="Calibri" w:hAnsi="Times New Roman"/>
          <w:b/>
          <w:bCs/>
          <w:color w:val="0070C0"/>
          <w:sz w:val="24"/>
          <w:u w:val="single"/>
        </w:rPr>
        <w:t>Naloge prijaviteljev in prijaviteljic</w:t>
      </w:r>
    </w:p>
    <w:p w14:paraId="472BAE2D" w14:textId="77777777" w:rsidR="007A0929" w:rsidRDefault="007A0929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</w:p>
    <w:p w14:paraId="63889706" w14:textId="2CA4BE77" w:rsidR="00AA50A3" w:rsidRPr="007D04A1" w:rsidRDefault="007D04A1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t xml:space="preserve">1. </w:t>
      </w:r>
      <w:r w:rsidR="00AA50A3" w:rsidRPr="007D04A1">
        <w:rPr>
          <w:rFonts w:ascii="Times New Roman" w:eastAsiaTheme="minorHAnsi" w:hAnsi="Times New Roman"/>
          <w:sz w:val="24"/>
        </w:rPr>
        <w:t>Registrirajte se na portalu</w:t>
      </w:r>
      <w:r w:rsidR="00AD0ED0">
        <w:rPr>
          <w:rFonts w:ascii="Times New Roman" w:eastAsiaTheme="minorHAnsi" w:hAnsi="Times New Roman"/>
          <w:sz w:val="24"/>
        </w:rPr>
        <w:t xml:space="preserve"> </w:t>
      </w:r>
      <w:hyperlink r:id="rId11" w:history="1">
        <w:r w:rsidR="00AD0ED0" w:rsidRPr="00460A2F">
          <w:rPr>
            <w:rStyle w:val="Hiperpovezava"/>
            <w:rFonts w:ascii="Times New Roman" w:eastAsiaTheme="minorHAnsi" w:hAnsi="Times New Roman"/>
            <w:sz w:val="24"/>
          </w:rPr>
          <w:t>wideraexperts.eu</w:t>
        </w:r>
      </w:hyperlink>
      <w:r w:rsidR="00AA50A3" w:rsidRPr="007D04A1">
        <w:rPr>
          <w:rFonts w:ascii="Times New Roman" w:eastAsiaTheme="minorHAnsi" w:hAnsi="Times New Roman"/>
          <w:sz w:val="24"/>
        </w:rPr>
        <w:t>.</w:t>
      </w:r>
    </w:p>
    <w:p w14:paraId="0A169DB8" w14:textId="0A6EAEC5" w:rsidR="00AA50A3" w:rsidRPr="007D04A1" w:rsidRDefault="00AA50A3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t>2.</w:t>
      </w:r>
      <w:r w:rsidR="007D04A1">
        <w:rPr>
          <w:rFonts w:ascii="Times New Roman" w:eastAsiaTheme="minorHAnsi" w:hAnsi="Times New Roman"/>
          <w:sz w:val="24"/>
        </w:rPr>
        <w:t xml:space="preserve"> </w:t>
      </w:r>
      <w:r w:rsidRPr="007D04A1">
        <w:rPr>
          <w:rFonts w:ascii="Times New Roman" w:eastAsiaTheme="minorHAnsi" w:hAnsi="Times New Roman"/>
          <w:sz w:val="24"/>
        </w:rPr>
        <w:t>Pripravite predlog</w:t>
      </w:r>
      <w:r w:rsidR="00B604B4">
        <w:rPr>
          <w:rFonts w:ascii="Times New Roman" w:eastAsiaTheme="minorHAnsi" w:hAnsi="Times New Roman"/>
          <w:sz w:val="24"/>
        </w:rPr>
        <w:t xml:space="preserve"> </w:t>
      </w:r>
      <w:r w:rsidR="003D703A">
        <w:rPr>
          <w:rFonts w:ascii="Times New Roman" w:eastAsiaTheme="minorHAnsi" w:hAnsi="Times New Roman"/>
          <w:sz w:val="24"/>
        </w:rPr>
        <w:t xml:space="preserve">za predhodni pregled </w:t>
      </w:r>
      <w:r w:rsidR="00B604B4">
        <w:rPr>
          <w:rFonts w:ascii="Times New Roman" w:eastAsiaTheme="minorHAnsi" w:hAnsi="Times New Roman"/>
          <w:sz w:val="24"/>
        </w:rPr>
        <w:t>projektne prijave</w:t>
      </w:r>
      <w:r w:rsidR="003D703A">
        <w:rPr>
          <w:rFonts w:ascii="Times New Roman" w:eastAsiaTheme="minorHAnsi" w:hAnsi="Times New Roman"/>
          <w:sz w:val="24"/>
        </w:rPr>
        <w:t xml:space="preserve"> in se z NKT dogovorite glede časovne dinamike posredovanja projektnega predloga (obrazec B)</w:t>
      </w:r>
      <w:r w:rsidR="008743C2">
        <w:rPr>
          <w:rFonts w:ascii="Times New Roman" w:eastAsiaTheme="minorHAnsi" w:hAnsi="Times New Roman"/>
          <w:sz w:val="24"/>
        </w:rPr>
        <w:t>, konzultacij preko spleta itd.</w:t>
      </w:r>
    </w:p>
    <w:p w14:paraId="20AD5BD6" w14:textId="7372CA5B" w:rsidR="00AA50A3" w:rsidRPr="007D04A1" w:rsidRDefault="00AA50A3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t>3.</w:t>
      </w:r>
      <w:r w:rsidR="007D04A1">
        <w:rPr>
          <w:rFonts w:ascii="Times New Roman" w:eastAsiaTheme="minorHAnsi" w:hAnsi="Times New Roman"/>
          <w:sz w:val="24"/>
        </w:rPr>
        <w:t xml:space="preserve"> </w:t>
      </w:r>
      <w:r w:rsidRPr="007D04A1">
        <w:rPr>
          <w:rFonts w:ascii="Times New Roman" w:eastAsiaTheme="minorHAnsi" w:hAnsi="Times New Roman"/>
          <w:sz w:val="24"/>
        </w:rPr>
        <w:t>Od strokovnjaka</w:t>
      </w:r>
      <w:r w:rsidR="00AD0ED0">
        <w:rPr>
          <w:rFonts w:ascii="Times New Roman" w:eastAsiaTheme="minorHAnsi" w:hAnsi="Times New Roman"/>
          <w:sz w:val="24"/>
        </w:rPr>
        <w:t xml:space="preserve"> ali strokovnjakinje</w:t>
      </w:r>
      <w:r w:rsidRPr="007D04A1">
        <w:rPr>
          <w:rFonts w:ascii="Times New Roman" w:eastAsiaTheme="minorHAnsi" w:hAnsi="Times New Roman"/>
          <w:sz w:val="24"/>
        </w:rPr>
        <w:t xml:space="preserve"> </w:t>
      </w:r>
      <w:r w:rsidR="00EB417A">
        <w:rPr>
          <w:rFonts w:ascii="Times New Roman" w:eastAsiaTheme="minorHAnsi" w:hAnsi="Times New Roman"/>
          <w:sz w:val="24"/>
        </w:rPr>
        <w:t xml:space="preserve">boste prejeli </w:t>
      </w:r>
      <w:r w:rsidRPr="007D04A1">
        <w:rPr>
          <w:rFonts w:ascii="Times New Roman" w:eastAsiaTheme="minorHAnsi" w:hAnsi="Times New Roman"/>
          <w:sz w:val="24"/>
        </w:rPr>
        <w:t>storitev predhodnega pregleda</w:t>
      </w:r>
      <w:r w:rsidR="007D04A1">
        <w:rPr>
          <w:rFonts w:ascii="Times New Roman" w:eastAsiaTheme="minorHAnsi" w:hAnsi="Times New Roman"/>
          <w:sz w:val="24"/>
        </w:rPr>
        <w:t xml:space="preserve"> </w:t>
      </w:r>
      <w:r w:rsidR="00AD0ED0">
        <w:rPr>
          <w:rFonts w:ascii="Times New Roman" w:eastAsiaTheme="minorHAnsi" w:hAnsi="Times New Roman"/>
          <w:sz w:val="24"/>
        </w:rPr>
        <w:t xml:space="preserve">projektnega predloga </w:t>
      </w:r>
      <w:r w:rsidR="007D04A1">
        <w:rPr>
          <w:rFonts w:ascii="Times New Roman" w:eastAsiaTheme="minorHAnsi" w:hAnsi="Times New Roman"/>
          <w:sz w:val="24"/>
        </w:rPr>
        <w:t>(</w:t>
      </w:r>
      <w:proofErr w:type="spellStart"/>
      <w:r w:rsidR="007D04A1">
        <w:rPr>
          <w:rFonts w:ascii="Times New Roman" w:eastAsiaTheme="minorHAnsi" w:hAnsi="Times New Roman"/>
          <w:sz w:val="24"/>
        </w:rPr>
        <w:t>prescreening</w:t>
      </w:r>
      <w:proofErr w:type="spellEnd"/>
      <w:r w:rsidR="007D04A1">
        <w:rPr>
          <w:rFonts w:ascii="Times New Roman" w:eastAsiaTheme="minorHAnsi" w:hAnsi="Times New Roman"/>
          <w:sz w:val="24"/>
        </w:rPr>
        <w:t>)</w:t>
      </w:r>
      <w:r w:rsidRPr="007D04A1">
        <w:rPr>
          <w:rFonts w:ascii="Times New Roman" w:eastAsiaTheme="minorHAnsi" w:hAnsi="Times New Roman"/>
          <w:sz w:val="24"/>
        </w:rPr>
        <w:t>.</w:t>
      </w:r>
    </w:p>
    <w:p w14:paraId="35A8D8DD" w14:textId="70663755" w:rsidR="00AA50A3" w:rsidRPr="007D04A1" w:rsidRDefault="00AA50A3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t>4.</w:t>
      </w:r>
      <w:r w:rsidR="007D04A1">
        <w:rPr>
          <w:rFonts w:ascii="Times New Roman" w:eastAsiaTheme="minorHAnsi" w:hAnsi="Times New Roman"/>
          <w:sz w:val="24"/>
        </w:rPr>
        <w:t xml:space="preserve"> </w:t>
      </w:r>
      <w:r w:rsidRPr="007D04A1">
        <w:rPr>
          <w:rFonts w:ascii="Times New Roman" w:eastAsiaTheme="minorHAnsi" w:hAnsi="Times New Roman"/>
          <w:sz w:val="24"/>
        </w:rPr>
        <w:t>Sprejm</w:t>
      </w:r>
      <w:r w:rsidR="00EB417A">
        <w:rPr>
          <w:rFonts w:ascii="Times New Roman" w:eastAsiaTheme="minorHAnsi" w:hAnsi="Times New Roman"/>
          <w:sz w:val="24"/>
        </w:rPr>
        <w:t>i</w:t>
      </w:r>
      <w:r w:rsidR="007D04A1">
        <w:rPr>
          <w:rFonts w:ascii="Times New Roman" w:eastAsiaTheme="minorHAnsi" w:hAnsi="Times New Roman"/>
          <w:sz w:val="24"/>
        </w:rPr>
        <w:t>te</w:t>
      </w:r>
      <w:r w:rsidRPr="007D04A1">
        <w:rPr>
          <w:rFonts w:ascii="Times New Roman" w:eastAsiaTheme="minorHAnsi" w:hAnsi="Times New Roman"/>
          <w:sz w:val="24"/>
        </w:rPr>
        <w:t xml:space="preserve"> </w:t>
      </w:r>
      <w:r w:rsidR="007D04A1">
        <w:rPr>
          <w:rFonts w:ascii="Times New Roman" w:eastAsiaTheme="minorHAnsi" w:hAnsi="Times New Roman"/>
          <w:sz w:val="24"/>
        </w:rPr>
        <w:t xml:space="preserve">pisna </w:t>
      </w:r>
      <w:r w:rsidRPr="007D04A1">
        <w:rPr>
          <w:rFonts w:ascii="Times New Roman" w:eastAsiaTheme="minorHAnsi" w:hAnsi="Times New Roman"/>
          <w:sz w:val="24"/>
        </w:rPr>
        <w:t>priporočil</w:t>
      </w:r>
      <w:r w:rsidR="001D3418">
        <w:rPr>
          <w:rFonts w:ascii="Times New Roman" w:eastAsiaTheme="minorHAnsi" w:hAnsi="Times New Roman"/>
          <w:sz w:val="24"/>
        </w:rPr>
        <w:t>a</w:t>
      </w:r>
      <w:r w:rsidR="007D04A1">
        <w:rPr>
          <w:rFonts w:ascii="Times New Roman" w:eastAsiaTheme="minorHAnsi" w:hAnsi="Times New Roman"/>
          <w:sz w:val="24"/>
        </w:rPr>
        <w:t xml:space="preserve"> strokovnjaka</w:t>
      </w:r>
      <w:r w:rsidRPr="007D04A1">
        <w:rPr>
          <w:rFonts w:ascii="Times New Roman" w:eastAsiaTheme="minorHAnsi" w:hAnsi="Times New Roman"/>
          <w:sz w:val="24"/>
        </w:rPr>
        <w:t>.</w:t>
      </w:r>
    </w:p>
    <w:p w14:paraId="29947200" w14:textId="1C6599E3" w:rsidR="00AA50A3" w:rsidRPr="007D04A1" w:rsidRDefault="00AA50A3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lastRenderedPageBreak/>
        <w:t>5.</w:t>
      </w:r>
      <w:r w:rsidR="007D04A1">
        <w:rPr>
          <w:rFonts w:ascii="Times New Roman" w:eastAsiaTheme="minorHAnsi" w:hAnsi="Times New Roman"/>
          <w:sz w:val="24"/>
        </w:rPr>
        <w:t xml:space="preserve"> </w:t>
      </w:r>
      <w:r w:rsidRPr="007D04A1">
        <w:rPr>
          <w:rFonts w:ascii="Times New Roman" w:eastAsiaTheme="minorHAnsi" w:hAnsi="Times New Roman"/>
          <w:sz w:val="24"/>
        </w:rPr>
        <w:t>Izpolni</w:t>
      </w:r>
      <w:r w:rsidR="007D04A1">
        <w:rPr>
          <w:rFonts w:ascii="Times New Roman" w:eastAsiaTheme="minorHAnsi" w:hAnsi="Times New Roman"/>
          <w:sz w:val="24"/>
        </w:rPr>
        <w:t>te</w:t>
      </w:r>
      <w:r w:rsidRPr="007D04A1">
        <w:rPr>
          <w:rFonts w:ascii="Times New Roman" w:eastAsiaTheme="minorHAnsi" w:hAnsi="Times New Roman"/>
          <w:sz w:val="24"/>
        </w:rPr>
        <w:t xml:space="preserve"> vprašalnik o storitvi, ki </w:t>
      </w:r>
      <w:r w:rsidR="007D04A1">
        <w:rPr>
          <w:rFonts w:ascii="Times New Roman" w:eastAsiaTheme="minorHAnsi" w:hAnsi="Times New Roman"/>
          <w:sz w:val="24"/>
        </w:rPr>
        <w:t xml:space="preserve">NKT </w:t>
      </w:r>
      <w:r w:rsidRPr="007D04A1">
        <w:rPr>
          <w:rFonts w:ascii="Times New Roman" w:eastAsiaTheme="minorHAnsi" w:hAnsi="Times New Roman"/>
          <w:sz w:val="24"/>
        </w:rPr>
        <w:t>omogoča, da oceni</w:t>
      </w:r>
      <w:r w:rsidR="001D3418">
        <w:rPr>
          <w:rFonts w:ascii="Times New Roman" w:eastAsiaTheme="minorHAnsi" w:hAnsi="Times New Roman"/>
          <w:sz w:val="24"/>
        </w:rPr>
        <w:t>,</w:t>
      </w:r>
      <w:r w:rsidRPr="007D04A1">
        <w:rPr>
          <w:rFonts w:ascii="Times New Roman" w:eastAsiaTheme="minorHAnsi" w:hAnsi="Times New Roman"/>
          <w:sz w:val="24"/>
        </w:rPr>
        <w:t xml:space="preserve"> </w:t>
      </w:r>
      <w:r w:rsidR="00AD0ED0">
        <w:rPr>
          <w:rFonts w:ascii="Times New Roman" w:eastAsiaTheme="minorHAnsi" w:hAnsi="Times New Roman"/>
          <w:sz w:val="24"/>
        </w:rPr>
        <w:t xml:space="preserve">ali je bila </w:t>
      </w:r>
      <w:r w:rsidRPr="007D04A1">
        <w:rPr>
          <w:rFonts w:ascii="Times New Roman" w:eastAsiaTheme="minorHAnsi" w:hAnsi="Times New Roman"/>
          <w:sz w:val="24"/>
        </w:rPr>
        <w:t>storit</w:t>
      </w:r>
      <w:r w:rsidR="00AD0ED0">
        <w:rPr>
          <w:rFonts w:ascii="Times New Roman" w:eastAsiaTheme="minorHAnsi" w:hAnsi="Times New Roman"/>
          <w:sz w:val="24"/>
        </w:rPr>
        <w:t>ev</w:t>
      </w:r>
      <w:r w:rsidRPr="007D04A1">
        <w:rPr>
          <w:rFonts w:ascii="Times New Roman" w:eastAsiaTheme="minorHAnsi" w:hAnsi="Times New Roman"/>
          <w:sz w:val="24"/>
        </w:rPr>
        <w:t xml:space="preserve"> strokovnjaka</w:t>
      </w:r>
      <w:r w:rsidR="00AD0ED0">
        <w:rPr>
          <w:rFonts w:ascii="Times New Roman" w:eastAsiaTheme="minorHAnsi" w:hAnsi="Times New Roman"/>
          <w:sz w:val="24"/>
        </w:rPr>
        <w:t xml:space="preserve"> ali strokovnjakinje</w:t>
      </w:r>
      <w:r w:rsidRPr="007D04A1">
        <w:rPr>
          <w:rFonts w:ascii="Times New Roman" w:eastAsiaTheme="minorHAnsi" w:hAnsi="Times New Roman"/>
          <w:sz w:val="24"/>
        </w:rPr>
        <w:t xml:space="preserve"> v skladu s pogodbo, dogovorjeno med strokovnjakom</w:t>
      </w:r>
      <w:r w:rsidR="00B33A5E">
        <w:rPr>
          <w:rFonts w:ascii="Times New Roman" w:eastAsiaTheme="minorHAnsi" w:hAnsi="Times New Roman"/>
          <w:sz w:val="24"/>
        </w:rPr>
        <w:t xml:space="preserve"> ali strokovnjakinjo</w:t>
      </w:r>
      <w:r w:rsidRPr="007D04A1">
        <w:rPr>
          <w:rFonts w:ascii="Times New Roman" w:eastAsiaTheme="minorHAnsi" w:hAnsi="Times New Roman"/>
          <w:sz w:val="24"/>
        </w:rPr>
        <w:t xml:space="preserve"> in </w:t>
      </w:r>
      <w:r w:rsidR="007D04A1">
        <w:rPr>
          <w:rFonts w:ascii="Times New Roman" w:eastAsiaTheme="minorHAnsi" w:hAnsi="Times New Roman"/>
          <w:sz w:val="24"/>
        </w:rPr>
        <w:t>NKT</w:t>
      </w:r>
      <w:r w:rsidRPr="007D04A1">
        <w:rPr>
          <w:rFonts w:ascii="Times New Roman" w:eastAsiaTheme="minorHAnsi" w:hAnsi="Times New Roman"/>
          <w:sz w:val="24"/>
        </w:rPr>
        <w:t>, ki nadzoruje tekoči postopek predhodnega pregleda.</w:t>
      </w:r>
    </w:p>
    <w:p w14:paraId="34502F9F" w14:textId="00CD636C" w:rsidR="00AA50A3" w:rsidRPr="007D04A1" w:rsidRDefault="00AA50A3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t>6.</w:t>
      </w:r>
      <w:r w:rsidR="00605AD2">
        <w:rPr>
          <w:rFonts w:ascii="Times New Roman" w:eastAsiaTheme="minorHAnsi" w:hAnsi="Times New Roman"/>
          <w:sz w:val="24"/>
        </w:rPr>
        <w:t xml:space="preserve"> </w:t>
      </w:r>
      <w:r w:rsidRPr="007D04A1">
        <w:rPr>
          <w:rFonts w:ascii="Times New Roman" w:eastAsiaTheme="minorHAnsi" w:hAnsi="Times New Roman"/>
          <w:sz w:val="24"/>
        </w:rPr>
        <w:t>Ocenite strokovnjaka</w:t>
      </w:r>
      <w:r w:rsidR="00AD0ED0">
        <w:rPr>
          <w:rFonts w:ascii="Times New Roman" w:eastAsiaTheme="minorHAnsi" w:hAnsi="Times New Roman"/>
          <w:sz w:val="24"/>
        </w:rPr>
        <w:t xml:space="preserve"> ali strokovnjakinjo</w:t>
      </w:r>
      <w:r w:rsidRPr="007D04A1">
        <w:rPr>
          <w:rFonts w:ascii="Times New Roman" w:eastAsiaTheme="minorHAnsi" w:hAnsi="Times New Roman"/>
          <w:sz w:val="24"/>
        </w:rPr>
        <w:t xml:space="preserve">, </w:t>
      </w:r>
      <w:r w:rsidR="00B33A5E">
        <w:rPr>
          <w:rFonts w:ascii="Times New Roman" w:eastAsiaTheme="minorHAnsi" w:hAnsi="Times New Roman"/>
          <w:sz w:val="24"/>
        </w:rPr>
        <w:t xml:space="preserve">tako </w:t>
      </w:r>
      <w:r w:rsidRPr="007D04A1">
        <w:rPr>
          <w:rFonts w:ascii="Times New Roman" w:eastAsiaTheme="minorHAnsi" w:hAnsi="Times New Roman"/>
          <w:sz w:val="24"/>
        </w:rPr>
        <w:t xml:space="preserve">da lahko </w:t>
      </w:r>
      <w:r w:rsidR="00664B78">
        <w:rPr>
          <w:rFonts w:ascii="Times New Roman" w:eastAsiaTheme="minorHAnsi" w:hAnsi="Times New Roman"/>
          <w:sz w:val="24"/>
        </w:rPr>
        <w:t>NKP</w:t>
      </w:r>
      <w:r w:rsidRPr="007D04A1">
        <w:rPr>
          <w:rFonts w:ascii="Times New Roman" w:eastAsiaTheme="minorHAnsi" w:hAnsi="Times New Roman"/>
          <w:sz w:val="24"/>
        </w:rPr>
        <w:t xml:space="preserve"> </w:t>
      </w:r>
      <w:r w:rsidR="00664B78">
        <w:rPr>
          <w:rFonts w:ascii="Times New Roman" w:eastAsiaTheme="minorHAnsi" w:hAnsi="Times New Roman"/>
          <w:sz w:val="24"/>
        </w:rPr>
        <w:t>vidi</w:t>
      </w:r>
      <w:r w:rsidR="001D3418">
        <w:rPr>
          <w:rFonts w:ascii="Times New Roman" w:eastAsiaTheme="minorHAnsi" w:hAnsi="Times New Roman"/>
          <w:sz w:val="24"/>
        </w:rPr>
        <w:t>,</w:t>
      </w:r>
      <w:r w:rsidRPr="007D04A1">
        <w:rPr>
          <w:rFonts w:ascii="Times New Roman" w:eastAsiaTheme="minorHAnsi" w:hAnsi="Times New Roman"/>
          <w:sz w:val="24"/>
        </w:rPr>
        <w:t xml:space="preserve"> ali </w:t>
      </w:r>
      <w:r w:rsidR="00AD0ED0">
        <w:rPr>
          <w:rFonts w:ascii="Times New Roman" w:eastAsiaTheme="minorHAnsi" w:hAnsi="Times New Roman"/>
          <w:sz w:val="24"/>
        </w:rPr>
        <w:t xml:space="preserve">njegov oz. njen </w:t>
      </w:r>
      <w:r w:rsidRPr="007D04A1">
        <w:rPr>
          <w:rFonts w:ascii="Times New Roman" w:eastAsiaTheme="minorHAnsi" w:hAnsi="Times New Roman"/>
          <w:sz w:val="24"/>
        </w:rPr>
        <w:t>profil na portalu ustrezno odraža raven njegovih</w:t>
      </w:r>
      <w:r w:rsidR="00AD0ED0">
        <w:rPr>
          <w:rFonts w:ascii="Times New Roman" w:eastAsiaTheme="minorHAnsi" w:hAnsi="Times New Roman"/>
          <w:sz w:val="24"/>
        </w:rPr>
        <w:t xml:space="preserve"> oz. njenih</w:t>
      </w:r>
      <w:r w:rsidRPr="007D04A1">
        <w:rPr>
          <w:rFonts w:ascii="Times New Roman" w:eastAsiaTheme="minorHAnsi" w:hAnsi="Times New Roman"/>
          <w:sz w:val="24"/>
        </w:rPr>
        <w:t xml:space="preserve"> storitev.</w:t>
      </w:r>
    </w:p>
    <w:p w14:paraId="182916CA" w14:textId="77777777" w:rsidR="00460A2F" w:rsidRPr="00460A2F" w:rsidRDefault="00460A2F" w:rsidP="00460A2F">
      <w:pPr>
        <w:spacing w:after="160" w:line="259" w:lineRule="auto"/>
        <w:rPr>
          <w:rFonts w:ascii="Times New Roman" w:eastAsiaTheme="minorHAnsi" w:hAnsi="Times New Roman"/>
          <w:sz w:val="22"/>
          <w:szCs w:val="22"/>
        </w:rPr>
      </w:pPr>
    </w:p>
    <w:p w14:paraId="7B5BF2E2" w14:textId="20280D25" w:rsidR="00460A2F" w:rsidRPr="00460A2F" w:rsidRDefault="00460A2F" w:rsidP="00460A2F">
      <w:pPr>
        <w:spacing w:after="160" w:line="259" w:lineRule="auto"/>
        <w:rPr>
          <w:rFonts w:ascii="Times New Roman" w:eastAsiaTheme="minorHAnsi" w:hAnsi="Times New Roman"/>
          <w:b/>
          <w:bCs/>
          <w:color w:val="0070C0"/>
          <w:sz w:val="24"/>
          <w:u w:val="single"/>
        </w:rPr>
      </w:pPr>
      <w:r w:rsidRPr="00460A2F">
        <w:rPr>
          <w:rFonts w:ascii="Times New Roman" w:eastAsiaTheme="minorHAnsi" w:hAnsi="Times New Roman"/>
          <w:b/>
          <w:bCs/>
          <w:color w:val="0070C0"/>
          <w:sz w:val="24"/>
          <w:u w:val="single"/>
        </w:rPr>
        <w:t>Registracija v portal wideraexperts.eu</w:t>
      </w:r>
      <w:r w:rsidR="0074733D">
        <w:rPr>
          <w:rFonts w:ascii="Times New Roman" w:eastAsiaTheme="minorHAnsi" w:hAnsi="Times New Roman"/>
          <w:b/>
          <w:bCs/>
          <w:color w:val="0070C0"/>
          <w:sz w:val="24"/>
          <w:u w:val="single"/>
        </w:rPr>
        <w:t xml:space="preserve"> in priprava projektnega predloga</w:t>
      </w:r>
      <w:r w:rsidRPr="00460A2F">
        <w:rPr>
          <w:rFonts w:ascii="Times New Roman" w:eastAsiaTheme="minorHAnsi" w:hAnsi="Times New Roman"/>
          <w:b/>
          <w:bCs/>
          <w:color w:val="0070C0"/>
          <w:sz w:val="24"/>
          <w:u w:val="single"/>
        </w:rPr>
        <w:t xml:space="preserve"> </w:t>
      </w:r>
    </w:p>
    <w:p w14:paraId="41D4A4B2" w14:textId="77777777" w:rsidR="007A0929" w:rsidRDefault="007A0929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</w:p>
    <w:p w14:paraId="1181CE73" w14:textId="7A7DA94B" w:rsidR="00460A2F" w:rsidRPr="00460A2F" w:rsidRDefault="00460A2F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460A2F">
        <w:rPr>
          <w:rFonts w:ascii="Times New Roman" w:eastAsiaTheme="minorHAnsi" w:hAnsi="Times New Roman"/>
          <w:sz w:val="24"/>
        </w:rPr>
        <w:t xml:space="preserve">Ob prvem obisku portala </w:t>
      </w:r>
      <w:bookmarkStart w:id="0" w:name="_Hlk143754694"/>
      <w:r w:rsidR="00AC5112">
        <w:fldChar w:fldCharType="begin"/>
      </w:r>
      <w:r w:rsidR="00AC5112">
        <w:instrText>HYPERLINK "https://wideraexperts.eu/"</w:instrText>
      </w:r>
      <w:r w:rsidR="00AC5112">
        <w:fldChar w:fldCharType="separate"/>
      </w:r>
      <w:r w:rsidRPr="00460A2F">
        <w:rPr>
          <w:rStyle w:val="Hiperpovezava"/>
          <w:rFonts w:ascii="Times New Roman" w:eastAsiaTheme="minorHAnsi" w:hAnsi="Times New Roman"/>
          <w:sz w:val="24"/>
        </w:rPr>
        <w:t>wideraexperts.eu</w:t>
      </w:r>
      <w:r w:rsidR="00AC5112">
        <w:rPr>
          <w:rStyle w:val="Hiperpovezava"/>
          <w:rFonts w:ascii="Times New Roman" w:eastAsiaTheme="minorHAnsi" w:hAnsi="Times New Roman"/>
          <w:sz w:val="24"/>
        </w:rPr>
        <w:fldChar w:fldCharType="end"/>
      </w:r>
      <w:bookmarkEnd w:id="0"/>
      <w:r w:rsidRPr="00460A2F">
        <w:rPr>
          <w:rFonts w:ascii="Times New Roman" w:eastAsiaTheme="minorHAnsi" w:hAnsi="Times New Roman"/>
          <w:sz w:val="24"/>
        </w:rPr>
        <w:t xml:space="preserve"> se prikaže pozdravni zaslon s številnimi možnostmi</w:t>
      </w:r>
      <w:r w:rsidR="002A6214">
        <w:rPr>
          <w:rFonts w:ascii="Times New Roman" w:eastAsiaTheme="minorHAnsi" w:hAnsi="Times New Roman"/>
          <w:sz w:val="24"/>
        </w:rPr>
        <w:t xml:space="preserve"> izbire. </w:t>
      </w:r>
      <w:r w:rsidRPr="00460A2F">
        <w:rPr>
          <w:rFonts w:ascii="Times New Roman" w:eastAsiaTheme="minorHAnsi" w:hAnsi="Times New Roman"/>
          <w:sz w:val="24"/>
        </w:rPr>
        <w:t>Izb</w:t>
      </w:r>
      <w:r w:rsidR="00783CC0">
        <w:rPr>
          <w:rFonts w:ascii="Times New Roman" w:eastAsiaTheme="minorHAnsi" w:hAnsi="Times New Roman"/>
          <w:sz w:val="24"/>
        </w:rPr>
        <w:t>er</w:t>
      </w:r>
      <w:r w:rsidR="002A6214">
        <w:rPr>
          <w:rFonts w:ascii="Times New Roman" w:eastAsiaTheme="minorHAnsi" w:hAnsi="Times New Roman"/>
          <w:sz w:val="24"/>
        </w:rPr>
        <w:t>ite</w:t>
      </w:r>
      <w:r w:rsidR="00556198">
        <w:rPr>
          <w:rFonts w:ascii="Times New Roman" w:eastAsiaTheme="minorHAnsi" w:hAnsi="Times New Roman"/>
          <w:sz w:val="24"/>
        </w:rPr>
        <w:t xml:space="preserve"> </w:t>
      </w:r>
      <w:r w:rsidRPr="00460A2F">
        <w:rPr>
          <w:rFonts w:ascii="Times New Roman" w:eastAsiaTheme="minorHAnsi" w:hAnsi="Times New Roman"/>
          <w:sz w:val="24"/>
        </w:rPr>
        <w:t>gumb "</w:t>
      </w:r>
      <w:r w:rsidR="00664B78">
        <w:rPr>
          <w:rFonts w:ascii="Times New Roman" w:eastAsiaTheme="minorHAnsi" w:hAnsi="Times New Roman"/>
          <w:sz w:val="24"/>
        </w:rPr>
        <w:t>Prijavitelj</w:t>
      </w:r>
      <w:r w:rsidR="00E11EFC">
        <w:rPr>
          <w:rFonts w:ascii="Times New Roman" w:eastAsiaTheme="minorHAnsi" w:hAnsi="Times New Roman"/>
          <w:sz w:val="24"/>
        </w:rPr>
        <w:t>«</w:t>
      </w:r>
      <w:r w:rsidR="00664B78">
        <w:rPr>
          <w:rFonts w:ascii="Times New Roman" w:eastAsiaTheme="minorHAnsi" w:hAnsi="Times New Roman"/>
          <w:sz w:val="24"/>
        </w:rPr>
        <w:t xml:space="preserve"> (</w:t>
      </w:r>
      <w:proofErr w:type="spellStart"/>
      <w:r w:rsidR="00664B78">
        <w:rPr>
          <w:rFonts w:ascii="Times New Roman" w:eastAsiaTheme="minorHAnsi" w:hAnsi="Times New Roman"/>
          <w:sz w:val="24"/>
        </w:rPr>
        <w:t>Applicant</w:t>
      </w:r>
      <w:proofErr w:type="spellEnd"/>
      <w:r w:rsidR="00E11EFC">
        <w:rPr>
          <w:rFonts w:ascii="Times New Roman" w:eastAsiaTheme="minorHAnsi" w:hAnsi="Times New Roman"/>
          <w:sz w:val="24"/>
        </w:rPr>
        <w:t>)</w:t>
      </w:r>
      <w:r w:rsidRPr="00460A2F">
        <w:rPr>
          <w:rFonts w:ascii="Times New Roman" w:eastAsiaTheme="minorHAnsi" w:hAnsi="Times New Roman"/>
          <w:sz w:val="24"/>
        </w:rPr>
        <w:t xml:space="preserve"> na desni strani zaslona. S tem </w:t>
      </w:r>
      <w:r w:rsidR="00783CC0">
        <w:rPr>
          <w:rFonts w:ascii="Times New Roman" w:eastAsiaTheme="minorHAnsi" w:hAnsi="Times New Roman"/>
          <w:sz w:val="24"/>
        </w:rPr>
        <w:t xml:space="preserve">se izvede </w:t>
      </w:r>
      <w:r w:rsidRPr="00460A2F">
        <w:rPr>
          <w:rFonts w:ascii="Times New Roman" w:eastAsiaTheme="minorHAnsi" w:hAnsi="Times New Roman"/>
          <w:sz w:val="24"/>
        </w:rPr>
        <w:t xml:space="preserve"> preusmer</w:t>
      </w:r>
      <w:r w:rsidR="00783CC0">
        <w:rPr>
          <w:rFonts w:ascii="Times New Roman" w:eastAsiaTheme="minorHAnsi" w:hAnsi="Times New Roman"/>
          <w:sz w:val="24"/>
        </w:rPr>
        <w:t>itev</w:t>
      </w:r>
      <w:r w:rsidRPr="00460A2F">
        <w:rPr>
          <w:rFonts w:ascii="Times New Roman" w:eastAsiaTheme="minorHAnsi" w:hAnsi="Times New Roman"/>
          <w:sz w:val="24"/>
        </w:rPr>
        <w:t xml:space="preserve"> na prvo registracijsko okno, kjer </w:t>
      </w:r>
      <w:r w:rsidR="00783CC0">
        <w:rPr>
          <w:rFonts w:ascii="Times New Roman" w:eastAsiaTheme="minorHAnsi" w:hAnsi="Times New Roman"/>
          <w:sz w:val="24"/>
        </w:rPr>
        <w:t xml:space="preserve">se vnese </w:t>
      </w:r>
      <w:r w:rsidRPr="00460A2F">
        <w:rPr>
          <w:rFonts w:ascii="Times New Roman" w:eastAsiaTheme="minorHAnsi" w:hAnsi="Times New Roman"/>
          <w:sz w:val="24"/>
        </w:rPr>
        <w:t>e-poštni naslov in geslo.</w:t>
      </w:r>
    </w:p>
    <w:p w14:paraId="1506D539" w14:textId="1CA6DD53" w:rsidR="00664B78" w:rsidRDefault="00E11EFC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V </w:t>
      </w:r>
      <w:r w:rsidR="00460A2F" w:rsidRPr="00460A2F">
        <w:rPr>
          <w:rFonts w:ascii="Times New Roman" w:eastAsiaTheme="minorHAnsi" w:hAnsi="Times New Roman"/>
          <w:sz w:val="24"/>
        </w:rPr>
        <w:t xml:space="preserve">naslednjih </w:t>
      </w:r>
      <w:r>
        <w:rPr>
          <w:rFonts w:ascii="Times New Roman" w:eastAsiaTheme="minorHAnsi" w:hAnsi="Times New Roman"/>
          <w:sz w:val="24"/>
        </w:rPr>
        <w:t>korakih</w:t>
      </w:r>
      <w:r w:rsidR="00460A2F" w:rsidRPr="00460A2F">
        <w:rPr>
          <w:rFonts w:ascii="Times New Roman" w:eastAsiaTheme="minorHAnsi" w:hAnsi="Times New Roman"/>
          <w:sz w:val="24"/>
        </w:rPr>
        <w:t xml:space="preserve"> mora </w:t>
      </w:r>
      <w:r w:rsidR="00664B78">
        <w:rPr>
          <w:rFonts w:ascii="Times New Roman" w:eastAsiaTheme="minorHAnsi" w:hAnsi="Times New Roman"/>
          <w:sz w:val="24"/>
        </w:rPr>
        <w:t>prijavitelj</w:t>
      </w:r>
      <w:r w:rsidR="001213CF">
        <w:rPr>
          <w:rFonts w:ascii="Times New Roman" w:eastAsiaTheme="minorHAnsi" w:hAnsi="Times New Roman"/>
          <w:sz w:val="24"/>
        </w:rPr>
        <w:t xml:space="preserve"> ali prijaviteljica</w:t>
      </w:r>
      <w:r w:rsidR="00460A2F" w:rsidRPr="00460A2F">
        <w:rPr>
          <w:rFonts w:ascii="Times New Roman" w:eastAsiaTheme="minorHAnsi" w:hAnsi="Times New Roman"/>
          <w:sz w:val="24"/>
        </w:rPr>
        <w:t xml:space="preserve"> </w:t>
      </w:r>
      <w:r w:rsidR="00664B78">
        <w:rPr>
          <w:rFonts w:ascii="Times New Roman" w:eastAsiaTheme="minorHAnsi" w:hAnsi="Times New Roman"/>
          <w:sz w:val="24"/>
        </w:rPr>
        <w:t>vnesti osebne podatke in podatke o organizaciji</w:t>
      </w:r>
      <w:r>
        <w:rPr>
          <w:rFonts w:ascii="Times New Roman" w:eastAsiaTheme="minorHAnsi" w:hAnsi="Times New Roman"/>
          <w:sz w:val="24"/>
        </w:rPr>
        <w:t xml:space="preserve"> ter </w:t>
      </w:r>
      <w:r w:rsidR="00E52F72">
        <w:rPr>
          <w:rFonts w:ascii="Times New Roman" w:eastAsiaTheme="minorHAnsi" w:hAnsi="Times New Roman"/>
          <w:sz w:val="24"/>
        </w:rPr>
        <w:t>osnovne</w:t>
      </w:r>
      <w:r>
        <w:rPr>
          <w:rFonts w:ascii="Times New Roman" w:eastAsiaTheme="minorHAnsi" w:hAnsi="Times New Roman"/>
          <w:sz w:val="24"/>
        </w:rPr>
        <w:t xml:space="preserve"> podatke o predlogu</w:t>
      </w:r>
      <w:r w:rsidR="005B7EAB">
        <w:rPr>
          <w:rFonts w:ascii="Times New Roman" w:eastAsiaTheme="minorHAnsi" w:hAnsi="Times New Roman"/>
          <w:sz w:val="24"/>
        </w:rPr>
        <w:t xml:space="preserve"> projektne</w:t>
      </w:r>
      <w:r>
        <w:rPr>
          <w:rFonts w:ascii="Times New Roman" w:eastAsiaTheme="minorHAnsi" w:hAnsi="Times New Roman"/>
          <w:sz w:val="24"/>
        </w:rPr>
        <w:t xml:space="preserve"> prijave. </w:t>
      </w:r>
      <w:r w:rsidR="00664B78">
        <w:rPr>
          <w:rFonts w:ascii="Times New Roman" w:eastAsiaTheme="minorHAnsi" w:hAnsi="Times New Roman"/>
          <w:sz w:val="24"/>
        </w:rPr>
        <w:t>To so ključni podatk</w:t>
      </w:r>
      <w:r>
        <w:rPr>
          <w:rFonts w:ascii="Times New Roman" w:eastAsiaTheme="minorHAnsi" w:hAnsi="Times New Roman"/>
          <w:sz w:val="24"/>
        </w:rPr>
        <w:t>i</w:t>
      </w:r>
      <w:r w:rsidR="001D3418">
        <w:rPr>
          <w:rFonts w:ascii="Times New Roman" w:eastAsiaTheme="minorHAnsi" w:hAnsi="Times New Roman"/>
          <w:sz w:val="24"/>
        </w:rPr>
        <w:t>,</w:t>
      </w:r>
      <w:r>
        <w:rPr>
          <w:rFonts w:ascii="Times New Roman" w:eastAsiaTheme="minorHAnsi" w:hAnsi="Times New Roman"/>
          <w:sz w:val="24"/>
        </w:rPr>
        <w:t xml:space="preserve"> na podlagi kater</w:t>
      </w:r>
      <w:r w:rsidR="000414B1">
        <w:rPr>
          <w:rFonts w:ascii="Times New Roman" w:eastAsiaTheme="minorHAnsi" w:hAnsi="Times New Roman"/>
          <w:sz w:val="24"/>
        </w:rPr>
        <w:t>ih</w:t>
      </w:r>
      <w:r>
        <w:rPr>
          <w:rFonts w:ascii="Times New Roman" w:eastAsiaTheme="minorHAnsi" w:hAnsi="Times New Roman"/>
          <w:sz w:val="24"/>
        </w:rPr>
        <w:t xml:space="preserve"> mu</w:t>
      </w:r>
      <w:r w:rsidR="001213CF">
        <w:rPr>
          <w:rFonts w:ascii="Times New Roman" w:eastAsiaTheme="minorHAnsi" w:hAnsi="Times New Roman"/>
          <w:sz w:val="24"/>
        </w:rPr>
        <w:t>/ji</w:t>
      </w:r>
      <w:r>
        <w:rPr>
          <w:rFonts w:ascii="Times New Roman" w:eastAsiaTheme="minorHAnsi" w:hAnsi="Times New Roman"/>
          <w:sz w:val="24"/>
        </w:rPr>
        <w:t xml:space="preserve"> bo preko portala dodeljen</w:t>
      </w:r>
      <w:r w:rsidR="001213CF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ustrez</w:t>
      </w:r>
      <w:r w:rsidR="000414B1">
        <w:rPr>
          <w:rFonts w:ascii="Times New Roman" w:eastAsiaTheme="minorHAnsi" w:hAnsi="Times New Roman"/>
          <w:sz w:val="24"/>
        </w:rPr>
        <w:t>na</w:t>
      </w:r>
      <w:r>
        <w:rPr>
          <w:rFonts w:ascii="Times New Roman" w:eastAsiaTheme="minorHAnsi" w:hAnsi="Times New Roman"/>
          <w:sz w:val="24"/>
        </w:rPr>
        <w:t xml:space="preserve"> NKT iz njegove države. Zelo pomembn</w:t>
      </w:r>
      <w:r w:rsidR="0088104C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je prava izbira ključnih besed pri predlogu prijave, saj bo sistem na podlagi teh naredil omejen seznam primernih strokovnjakov</w:t>
      </w:r>
      <w:r w:rsidR="001213CF">
        <w:rPr>
          <w:rFonts w:ascii="Times New Roman" w:eastAsiaTheme="minorHAnsi" w:hAnsi="Times New Roman"/>
          <w:sz w:val="24"/>
        </w:rPr>
        <w:t xml:space="preserve"> in strokovnjakinj</w:t>
      </w:r>
      <w:r w:rsidR="00B604B4">
        <w:rPr>
          <w:rFonts w:ascii="Times New Roman" w:eastAsiaTheme="minorHAnsi" w:hAnsi="Times New Roman"/>
          <w:sz w:val="24"/>
        </w:rPr>
        <w:t>,</w:t>
      </w:r>
      <w:r>
        <w:rPr>
          <w:rFonts w:ascii="Times New Roman" w:eastAsiaTheme="minorHAnsi" w:hAnsi="Times New Roman"/>
          <w:sz w:val="24"/>
        </w:rPr>
        <w:t xml:space="preserve"> </w:t>
      </w:r>
      <w:r w:rsidR="00BB2CB1">
        <w:rPr>
          <w:rFonts w:ascii="Times New Roman" w:eastAsiaTheme="minorHAnsi" w:hAnsi="Times New Roman"/>
          <w:sz w:val="24"/>
        </w:rPr>
        <w:t>s</w:t>
      </w:r>
      <w:r>
        <w:rPr>
          <w:rFonts w:ascii="Times New Roman" w:eastAsiaTheme="minorHAnsi" w:hAnsi="Times New Roman"/>
          <w:sz w:val="24"/>
        </w:rPr>
        <w:t xml:space="preserve"> katerega bo potem NKT izbral</w:t>
      </w:r>
      <w:r w:rsidR="001213CF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najbolj primernega strokovnjaka</w:t>
      </w:r>
      <w:r w:rsidR="001213CF">
        <w:rPr>
          <w:rFonts w:ascii="Times New Roman" w:eastAsiaTheme="minorHAnsi" w:hAnsi="Times New Roman"/>
          <w:sz w:val="24"/>
        </w:rPr>
        <w:t xml:space="preserve"> ali strokovnjakinjo</w:t>
      </w:r>
      <w:r>
        <w:rPr>
          <w:rFonts w:ascii="Times New Roman" w:eastAsiaTheme="minorHAnsi" w:hAnsi="Times New Roman"/>
          <w:sz w:val="24"/>
        </w:rPr>
        <w:t xml:space="preserve"> in ga</w:t>
      </w:r>
      <w:r w:rsidR="001213CF">
        <w:rPr>
          <w:rFonts w:ascii="Times New Roman" w:eastAsiaTheme="minorHAnsi" w:hAnsi="Times New Roman"/>
          <w:sz w:val="24"/>
        </w:rPr>
        <w:t>/jo</w:t>
      </w:r>
      <w:r>
        <w:rPr>
          <w:rFonts w:ascii="Times New Roman" w:eastAsiaTheme="minorHAnsi" w:hAnsi="Times New Roman"/>
          <w:sz w:val="24"/>
        </w:rPr>
        <w:t xml:space="preserve"> povabil</w:t>
      </w:r>
      <w:r w:rsidR="000414B1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k sodelovanju. </w:t>
      </w:r>
      <w:r w:rsidR="0088104C">
        <w:rPr>
          <w:rFonts w:ascii="Times New Roman" w:eastAsiaTheme="minorHAnsi" w:hAnsi="Times New Roman"/>
          <w:sz w:val="24"/>
        </w:rPr>
        <w:t>Strokovnjak</w:t>
      </w:r>
      <w:r w:rsidR="001213CF">
        <w:rPr>
          <w:rFonts w:ascii="Times New Roman" w:eastAsiaTheme="minorHAnsi" w:hAnsi="Times New Roman"/>
          <w:sz w:val="24"/>
        </w:rPr>
        <w:t xml:space="preserve"> ali strokovnjakinja</w:t>
      </w:r>
      <w:r>
        <w:rPr>
          <w:rFonts w:ascii="Times New Roman" w:eastAsiaTheme="minorHAnsi" w:hAnsi="Times New Roman"/>
          <w:sz w:val="24"/>
        </w:rPr>
        <w:t xml:space="preserve"> bo imel</w:t>
      </w:r>
      <w:r w:rsidR="001D3418">
        <w:rPr>
          <w:rFonts w:ascii="Times New Roman" w:eastAsiaTheme="minorHAnsi" w:hAnsi="Times New Roman"/>
          <w:sz w:val="24"/>
        </w:rPr>
        <w:t>/</w:t>
      </w:r>
      <w:r w:rsidR="001213CF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dostop do vsebine prijave šele po podpisu pogodbe z NKT-</w:t>
      </w:r>
      <w:proofErr w:type="spellStart"/>
      <w:r>
        <w:rPr>
          <w:rFonts w:ascii="Times New Roman" w:eastAsiaTheme="minorHAnsi" w:hAnsi="Times New Roman"/>
          <w:sz w:val="24"/>
        </w:rPr>
        <w:t>jevo</w:t>
      </w:r>
      <w:proofErr w:type="spellEnd"/>
      <w:r>
        <w:rPr>
          <w:rFonts w:ascii="Times New Roman" w:eastAsiaTheme="minorHAnsi" w:hAnsi="Times New Roman"/>
          <w:sz w:val="24"/>
        </w:rPr>
        <w:t xml:space="preserve"> organizacijo, ki bo vsebovala tudi </w:t>
      </w:r>
      <w:r w:rsidR="00680B8D">
        <w:rPr>
          <w:rFonts w:ascii="Times New Roman" w:eastAsiaTheme="minorHAnsi" w:hAnsi="Times New Roman"/>
          <w:sz w:val="24"/>
        </w:rPr>
        <w:t xml:space="preserve">klavzulo </w:t>
      </w:r>
      <w:r>
        <w:rPr>
          <w:rFonts w:ascii="Times New Roman" w:eastAsiaTheme="minorHAnsi" w:hAnsi="Times New Roman"/>
          <w:sz w:val="24"/>
        </w:rPr>
        <w:t>o zaupnosti.</w:t>
      </w:r>
      <w:r w:rsidR="0088104C">
        <w:rPr>
          <w:rFonts w:ascii="Times New Roman" w:eastAsiaTheme="minorHAnsi" w:hAnsi="Times New Roman"/>
          <w:sz w:val="24"/>
        </w:rPr>
        <w:t xml:space="preserve"> Nato bo kontaktiral</w:t>
      </w:r>
      <w:r w:rsidR="001D3418">
        <w:rPr>
          <w:rFonts w:ascii="Times New Roman" w:eastAsiaTheme="minorHAnsi" w:hAnsi="Times New Roman"/>
          <w:sz w:val="24"/>
        </w:rPr>
        <w:t>/</w:t>
      </w:r>
      <w:r w:rsidR="001213CF">
        <w:rPr>
          <w:rFonts w:ascii="Times New Roman" w:eastAsiaTheme="minorHAnsi" w:hAnsi="Times New Roman"/>
          <w:sz w:val="24"/>
        </w:rPr>
        <w:t>a</w:t>
      </w:r>
      <w:r w:rsidR="0088104C">
        <w:rPr>
          <w:rFonts w:ascii="Times New Roman" w:eastAsiaTheme="minorHAnsi" w:hAnsi="Times New Roman"/>
          <w:sz w:val="24"/>
        </w:rPr>
        <w:t xml:space="preserve"> prijavitelja</w:t>
      </w:r>
      <w:r w:rsidR="001213CF">
        <w:rPr>
          <w:rFonts w:ascii="Times New Roman" w:eastAsiaTheme="minorHAnsi" w:hAnsi="Times New Roman"/>
          <w:sz w:val="24"/>
        </w:rPr>
        <w:t xml:space="preserve"> ali prijaviteljico</w:t>
      </w:r>
      <w:r w:rsidR="0088104C">
        <w:rPr>
          <w:rFonts w:ascii="Times New Roman" w:eastAsiaTheme="minorHAnsi" w:hAnsi="Times New Roman"/>
          <w:sz w:val="24"/>
        </w:rPr>
        <w:t xml:space="preserve"> in z njim</w:t>
      </w:r>
      <w:r w:rsidR="001213CF">
        <w:rPr>
          <w:rFonts w:ascii="Times New Roman" w:eastAsiaTheme="minorHAnsi" w:hAnsi="Times New Roman"/>
          <w:sz w:val="24"/>
        </w:rPr>
        <w:t>/njo</w:t>
      </w:r>
      <w:r w:rsidR="0088104C">
        <w:rPr>
          <w:rFonts w:ascii="Times New Roman" w:eastAsiaTheme="minorHAnsi" w:hAnsi="Times New Roman"/>
          <w:sz w:val="24"/>
        </w:rPr>
        <w:t xml:space="preserve"> dogovoril podrobnosti o izvedbi predhodnega pregleda projektne prijave. </w:t>
      </w:r>
    </w:p>
    <w:p w14:paraId="66A9F43C" w14:textId="3921749B" w:rsidR="0088104C" w:rsidRDefault="0088104C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Ko bo strokovnjak</w:t>
      </w:r>
      <w:r w:rsidR="001213CF">
        <w:rPr>
          <w:rFonts w:ascii="Times New Roman" w:eastAsiaTheme="minorHAnsi" w:hAnsi="Times New Roman"/>
          <w:sz w:val="24"/>
        </w:rPr>
        <w:t xml:space="preserve"> ali strokovnjakinja</w:t>
      </w:r>
      <w:r>
        <w:rPr>
          <w:rFonts w:ascii="Times New Roman" w:eastAsiaTheme="minorHAnsi" w:hAnsi="Times New Roman"/>
          <w:sz w:val="24"/>
        </w:rPr>
        <w:t xml:space="preserve"> zaključil</w:t>
      </w:r>
      <w:r w:rsidR="001D3418">
        <w:rPr>
          <w:rFonts w:ascii="Times New Roman" w:eastAsiaTheme="minorHAnsi" w:hAnsi="Times New Roman"/>
          <w:sz w:val="24"/>
        </w:rPr>
        <w:t>/</w:t>
      </w:r>
      <w:r w:rsidR="001213CF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svoje delo</w:t>
      </w:r>
      <w:r w:rsidR="005B7EAB">
        <w:rPr>
          <w:rFonts w:ascii="Times New Roman" w:eastAsiaTheme="minorHAnsi" w:hAnsi="Times New Roman"/>
          <w:sz w:val="24"/>
        </w:rPr>
        <w:t>,</w:t>
      </w:r>
      <w:r w:rsidR="00D21FE4">
        <w:rPr>
          <w:rFonts w:ascii="Times New Roman" w:eastAsiaTheme="minorHAnsi" w:hAnsi="Times New Roman"/>
          <w:sz w:val="24"/>
        </w:rPr>
        <w:t xml:space="preserve"> </w:t>
      </w:r>
      <w:r w:rsidR="005B7EAB">
        <w:rPr>
          <w:rFonts w:ascii="Times New Roman" w:eastAsiaTheme="minorHAnsi" w:hAnsi="Times New Roman"/>
          <w:sz w:val="24"/>
        </w:rPr>
        <w:t>b</w:t>
      </w:r>
      <w:r w:rsidR="00D21FE4">
        <w:rPr>
          <w:rFonts w:ascii="Times New Roman" w:eastAsiaTheme="minorHAnsi" w:hAnsi="Times New Roman"/>
          <w:sz w:val="24"/>
        </w:rPr>
        <w:t>o v portal naložil</w:t>
      </w:r>
      <w:r w:rsidR="001D3418">
        <w:rPr>
          <w:rFonts w:ascii="Times New Roman" w:eastAsiaTheme="minorHAnsi" w:hAnsi="Times New Roman"/>
          <w:sz w:val="24"/>
        </w:rPr>
        <w:t>/</w:t>
      </w:r>
      <w:r w:rsidR="001213CF">
        <w:rPr>
          <w:rFonts w:ascii="Times New Roman" w:eastAsiaTheme="minorHAnsi" w:hAnsi="Times New Roman"/>
          <w:sz w:val="24"/>
        </w:rPr>
        <w:t>a</w:t>
      </w:r>
      <w:r w:rsidR="00D21FE4">
        <w:rPr>
          <w:rFonts w:ascii="Times New Roman" w:eastAsiaTheme="minorHAnsi" w:hAnsi="Times New Roman"/>
          <w:sz w:val="24"/>
        </w:rPr>
        <w:t xml:space="preserve"> pisn</w:t>
      </w:r>
      <w:r w:rsidR="0074733D">
        <w:rPr>
          <w:rFonts w:ascii="Times New Roman" w:eastAsiaTheme="minorHAnsi" w:hAnsi="Times New Roman"/>
          <w:sz w:val="24"/>
        </w:rPr>
        <w:t>o</w:t>
      </w:r>
      <w:r w:rsidR="00D21FE4">
        <w:rPr>
          <w:rFonts w:ascii="Times New Roman" w:eastAsiaTheme="minorHAnsi" w:hAnsi="Times New Roman"/>
          <w:sz w:val="24"/>
        </w:rPr>
        <w:t xml:space="preserve"> priporočil</w:t>
      </w:r>
      <w:r w:rsidR="0074733D">
        <w:rPr>
          <w:rFonts w:ascii="Times New Roman" w:eastAsiaTheme="minorHAnsi" w:hAnsi="Times New Roman"/>
          <w:sz w:val="24"/>
        </w:rPr>
        <w:t>o</w:t>
      </w:r>
      <w:r w:rsidR="00D21FE4">
        <w:rPr>
          <w:rFonts w:ascii="Times New Roman" w:eastAsiaTheme="minorHAnsi" w:hAnsi="Times New Roman"/>
          <w:sz w:val="24"/>
        </w:rPr>
        <w:t xml:space="preserve"> za</w:t>
      </w:r>
      <w:r w:rsidR="0099263E">
        <w:rPr>
          <w:rFonts w:ascii="Times New Roman" w:eastAsiaTheme="minorHAnsi" w:hAnsi="Times New Roman"/>
          <w:sz w:val="24"/>
        </w:rPr>
        <w:t xml:space="preserve"> </w:t>
      </w:r>
      <w:r w:rsidR="000414B1">
        <w:rPr>
          <w:rFonts w:ascii="Times New Roman" w:eastAsiaTheme="minorHAnsi" w:hAnsi="Times New Roman"/>
          <w:sz w:val="24"/>
        </w:rPr>
        <w:t>izboljšanje</w:t>
      </w:r>
      <w:r w:rsidR="00967F6D">
        <w:rPr>
          <w:rFonts w:ascii="Times New Roman" w:eastAsiaTheme="minorHAnsi" w:hAnsi="Times New Roman"/>
          <w:sz w:val="24"/>
        </w:rPr>
        <w:t xml:space="preserve"> kakovosti</w:t>
      </w:r>
      <w:r w:rsidR="00D21FE4">
        <w:rPr>
          <w:rFonts w:ascii="Times New Roman" w:eastAsiaTheme="minorHAnsi" w:hAnsi="Times New Roman"/>
          <w:sz w:val="24"/>
        </w:rPr>
        <w:t xml:space="preserve"> projektn</w:t>
      </w:r>
      <w:r w:rsidR="002D65D4">
        <w:rPr>
          <w:rFonts w:ascii="Times New Roman" w:eastAsiaTheme="minorHAnsi" w:hAnsi="Times New Roman"/>
          <w:sz w:val="24"/>
        </w:rPr>
        <w:t>e</w:t>
      </w:r>
      <w:r w:rsidR="00D21FE4">
        <w:rPr>
          <w:rFonts w:ascii="Times New Roman" w:eastAsiaTheme="minorHAnsi" w:hAnsi="Times New Roman"/>
          <w:sz w:val="24"/>
        </w:rPr>
        <w:t xml:space="preserve"> prijav</w:t>
      </w:r>
      <w:r w:rsidR="002D65D4">
        <w:rPr>
          <w:rFonts w:ascii="Times New Roman" w:eastAsiaTheme="minorHAnsi" w:hAnsi="Times New Roman"/>
          <w:sz w:val="24"/>
        </w:rPr>
        <w:t>e</w:t>
      </w:r>
      <w:r w:rsidR="00D21FE4">
        <w:rPr>
          <w:rFonts w:ascii="Times New Roman" w:eastAsiaTheme="minorHAnsi" w:hAnsi="Times New Roman"/>
          <w:sz w:val="24"/>
        </w:rPr>
        <w:t xml:space="preserve"> in poročilo o </w:t>
      </w:r>
      <w:r w:rsidR="000414B1">
        <w:rPr>
          <w:rFonts w:ascii="Times New Roman" w:eastAsiaTheme="minorHAnsi" w:hAnsi="Times New Roman"/>
          <w:sz w:val="24"/>
        </w:rPr>
        <w:t xml:space="preserve">svojem </w:t>
      </w:r>
      <w:r w:rsidR="00D21FE4">
        <w:rPr>
          <w:rFonts w:ascii="Times New Roman" w:eastAsiaTheme="minorHAnsi" w:hAnsi="Times New Roman"/>
          <w:sz w:val="24"/>
        </w:rPr>
        <w:t xml:space="preserve">opravljenem delu. </w:t>
      </w:r>
      <w:r w:rsidR="0074733D">
        <w:rPr>
          <w:rFonts w:ascii="Times New Roman" w:eastAsiaTheme="minorHAnsi" w:hAnsi="Times New Roman"/>
          <w:sz w:val="24"/>
        </w:rPr>
        <w:t>Na tej stopnji se bo v portalu status spremenil v »</w:t>
      </w:r>
      <w:proofErr w:type="spellStart"/>
      <w:r w:rsidR="0074733D" w:rsidRPr="0074733D">
        <w:rPr>
          <w:rFonts w:ascii="Times New Roman" w:eastAsiaTheme="minorHAnsi" w:hAnsi="Times New Roman"/>
          <w:sz w:val="24"/>
        </w:rPr>
        <w:t>Verification</w:t>
      </w:r>
      <w:proofErr w:type="spellEnd"/>
      <w:r w:rsidR="0074733D" w:rsidRPr="0074733D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="0074733D" w:rsidRPr="0074733D">
        <w:rPr>
          <w:rFonts w:ascii="Times New Roman" w:eastAsiaTheme="minorHAnsi" w:hAnsi="Times New Roman"/>
          <w:sz w:val="24"/>
        </w:rPr>
        <w:t>needed</w:t>
      </w:r>
      <w:proofErr w:type="spellEnd"/>
      <w:r w:rsidR="0074733D">
        <w:rPr>
          <w:rFonts w:ascii="Times New Roman" w:eastAsiaTheme="minorHAnsi" w:hAnsi="Times New Roman"/>
          <w:sz w:val="24"/>
        </w:rPr>
        <w:t>« (</w:t>
      </w:r>
      <w:r w:rsidR="0074733D" w:rsidRPr="0074733D">
        <w:rPr>
          <w:rFonts w:ascii="Times New Roman" w:eastAsiaTheme="minorHAnsi" w:hAnsi="Times New Roman"/>
          <w:sz w:val="24"/>
        </w:rPr>
        <w:t>Potrebno preverjanje</w:t>
      </w:r>
      <w:r w:rsidR="0074733D">
        <w:rPr>
          <w:rFonts w:ascii="Times New Roman" w:eastAsiaTheme="minorHAnsi" w:hAnsi="Times New Roman"/>
          <w:sz w:val="24"/>
        </w:rPr>
        <w:t>)</w:t>
      </w:r>
      <w:r w:rsidR="000414B1">
        <w:rPr>
          <w:rFonts w:ascii="Times New Roman" w:eastAsiaTheme="minorHAnsi" w:hAnsi="Times New Roman"/>
          <w:sz w:val="24"/>
        </w:rPr>
        <w:t>.</w:t>
      </w:r>
      <w:r w:rsidR="0074733D" w:rsidRPr="0074733D">
        <w:rPr>
          <w:rFonts w:ascii="Times New Roman" w:eastAsiaTheme="minorHAnsi" w:hAnsi="Times New Roman"/>
          <w:sz w:val="24"/>
        </w:rPr>
        <w:t xml:space="preserve"> </w:t>
      </w:r>
      <w:r w:rsidR="0074733D">
        <w:rPr>
          <w:rFonts w:ascii="Times New Roman" w:eastAsiaTheme="minorHAnsi" w:hAnsi="Times New Roman"/>
          <w:sz w:val="24"/>
        </w:rPr>
        <w:t>NKT</w:t>
      </w:r>
      <w:r w:rsidR="0074733D" w:rsidRPr="0074733D">
        <w:rPr>
          <w:rFonts w:ascii="Times New Roman" w:eastAsiaTheme="minorHAnsi" w:hAnsi="Times New Roman"/>
          <w:sz w:val="24"/>
        </w:rPr>
        <w:t xml:space="preserve"> mora oboje (poročilo in priporočilo) po posvetovanju </w:t>
      </w:r>
      <w:r w:rsidR="00BB2CB1">
        <w:rPr>
          <w:rFonts w:ascii="Times New Roman" w:eastAsiaTheme="minorHAnsi" w:hAnsi="Times New Roman"/>
          <w:sz w:val="24"/>
        </w:rPr>
        <w:t>s</w:t>
      </w:r>
      <w:r w:rsidR="0074733D" w:rsidRPr="0074733D">
        <w:rPr>
          <w:rFonts w:ascii="Times New Roman" w:eastAsiaTheme="minorHAnsi" w:hAnsi="Times New Roman"/>
          <w:sz w:val="24"/>
        </w:rPr>
        <w:t xml:space="preserve"> </w:t>
      </w:r>
      <w:r w:rsidR="0074733D">
        <w:rPr>
          <w:rFonts w:ascii="Times New Roman" w:eastAsiaTheme="minorHAnsi" w:hAnsi="Times New Roman"/>
          <w:sz w:val="24"/>
        </w:rPr>
        <w:t>prijaviteljem</w:t>
      </w:r>
      <w:r w:rsidR="00967F6D">
        <w:rPr>
          <w:rFonts w:ascii="Times New Roman" w:eastAsiaTheme="minorHAnsi" w:hAnsi="Times New Roman"/>
          <w:sz w:val="24"/>
        </w:rPr>
        <w:t xml:space="preserve"> ali prijaviteljico</w:t>
      </w:r>
      <w:r w:rsidR="0074733D">
        <w:rPr>
          <w:rFonts w:ascii="Times New Roman" w:eastAsiaTheme="minorHAnsi" w:hAnsi="Times New Roman"/>
          <w:sz w:val="24"/>
        </w:rPr>
        <w:t xml:space="preserve"> </w:t>
      </w:r>
      <w:r w:rsidR="0074733D" w:rsidRPr="0074733D">
        <w:rPr>
          <w:rFonts w:ascii="Times New Roman" w:eastAsiaTheme="minorHAnsi" w:hAnsi="Times New Roman"/>
          <w:sz w:val="24"/>
        </w:rPr>
        <w:t>odobriti ali zavrniti. Če je dokument zavrnjen, mora strokovnjak</w:t>
      </w:r>
      <w:r w:rsidR="00967F6D">
        <w:rPr>
          <w:rFonts w:ascii="Times New Roman" w:eastAsiaTheme="minorHAnsi" w:hAnsi="Times New Roman"/>
          <w:sz w:val="24"/>
        </w:rPr>
        <w:t xml:space="preserve"> ali strokovnjakinja</w:t>
      </w:r>
      <w:r w:rsidR="0074733D" w:rsidRPr="0074733D">
        <w:rPr>
          <w:rFonts w:ascii="Times New Roman" w:eastAsiaTheme="minorHAnsi" w:hAnsi="Times New Roman"/>
          <w:sz w:val="24"/>
        </w:rPr>
        <w:t xml:space="preserve"> v posvetovanju s </w:t>
      </w:r>
      <w:r w:rsidR="0074733D">
        <w:rPr>
          <w:rFonts w:ascii="Times New Roman" w:eastAsiaTheme="minorHAnsi" w:hAnsi="Times New Roman"/>
          <w:sz w:val="24"/>
        </w:rPr>
        <w:t>prijaviteljem</w:t>
      </w:r>
      <w:r w:rsidR="00967F6D">
        <w:rPr>
          <w:rFonts w:ascii="Times New Roman" w:eastAsiaTheme="minorHAnsi" w:hAnsi="Times New Roman"/>
          <w:sz w:val="24"/>
        </w:rPr>
        <w:t xml:space="preserve"> ali prijaviteljico</w:t>
      </w:r>
      <w:r w:rsidR="0074733D">
        <w:rPr>
          <w:rFonts w:ascii="Times New Roman" w:eastAsiaTheme="minorHAnsi" w:hAnsi="Times New Roman"/>
          <w:sz w:val="24"/>
        </w:rPr>
        <w:t xml:space="preserve"> popraviti priporočilo in dopolniti poročilo</w:t>
      </w:r>
      <w:r w:rsidR="0074733D" w:rsidRPr="0074733D">
        <w:rPr>
          <w:rFonts w:ascii="Times New Roman" w:eastAsiaTheme="minorHAnsi" w:hAnsi="Times New Roman"/>
          <w:sz w:val="24"/>
        </w:rPr>
        <w:t xml:space="preserve"> (po potrebi je treba za storitev predhodnega preverjanja porabiti dodaten čas)</w:t>
      </w:r>
      <w:r w:rsidR="0074733D">
        <w:rPr>
          <w:rFonts w:ascii="Times New Roman" w:eastAsiaTheme="minorHAnsi" w:hAnsi="Times New Roman"/>
          <w:sz w:val="24"/>
        </w:rPr>
        <w:t>, ki ju NKT nato potrdi.</w:t>
      </w:r>
      <w:r w:rsidR="0074733D" w:rsidRPr="0074733D">
        <w:rPr>
          <w:rFonts w:ascii="Times New Roman" w:eastAsiaTheme="minorHAnsi" w:hAnsi="Times New Roman"/>
          <w:sz w:val="24"/>
        </w:rPr>
        <w:t xml:space="preserve"> </w:t>
      </w:r>
      <w:r w:rsidR="0074733D">
        <w:rPr>
          <w:rFonts w:ascii="Times New Roman" w:eastAsiaTheme="minorHAnsi" w:hAnsi="Times New Roman"/>
          <w:sz w:val="24"/>
        </w:rPr>
        <w:t xml:space="preserve">V portalu se bo nato prikazal status </w:t>
      </w:r>
      <w:r w:rsidR="0074733D" w:rsidRPr="0074733D">
        <w:rPr>
          <w:rFonts w:ascii="Times New Roman" w:eastAsiaTheme="minorHAnsi" w:hAnsi="Times New Roman"/>
          <w:sz w:val="24"/>
        </w:rPr>
        <w:t xml:space="preserve"> kot "</w:t>
      </w:r>
      <w:proofErr w:type="spellStart"/>
      <w:r w:rsidR="0074733D" w:rsidRPr="0074733D">
        <w:rPr>
          <w:rFonts w:ascii="Times New Roman" w:eastAsiaTheme="minorHAnsi" w:hAnsi="Times New Roman"/>
          <w:sz w:val="24"/>
        </w:rPr>
        <w:t>Completed</w:t>
      </w:r>
      <w:proofErr w:type="spellEnd"/>
      <w:r w:rsidR="0074733D" w:rsidRPr="0074733D">
        <w:rPr>
          <w:rFonts w:ascii="Times New Roman" w:eastAsiaTheme="minorHAnsi" w:hAnsi="Times New Roman"/>
          <w:sz w:val="24"/>
        </w:rPr>
        <w:t>" (Zaključeno).</w:t>
      </w:r>
    </w:p>
    <w:p w14:paraId="2BCA42C3" w14:textId="096FECC3" w:rsidR="00EB417A" w:rsidRDefault="00EB417A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</w:p>
    <w:p w14:paraId="119D9FC0" w14:textId="7C04D64F" w:rsidR="00664B78" w:rsidRDefault="0099263E" w:rsidP="00460A2F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color w:val="0070C0"/>
          <w:sz w:val="24"/>
          <w:u w:val="single"/>
        </w:rPr>
      </w:pPr>
      <w:r w:rsidRPr="0099263E">
        <w:rPr>
          <w:rFonts w:ascii="Times New Roman" w:eastAsiaTheme="minorHAnsi" w:hAnsi="Times New Roman"/>
          <w:b/>
          <w:bCs/>
          <w:color w:val="0070C0"/>
          <w:sz w:val="24"/>
          <w:u w:val="single"/>
        </w:rPr>
        <w:t>Zaključek storitve</w:t>
      </w:r>
    </w:p>
    <w:p w14:paraId="609E8829" w14:textId="3CDA89A7" w:rsidR="0099263E" w:rsidRDefault="0099263E" w:rsidP="00460A2F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color w:val="0070C0"/>
          <w:sz w:val="24"/>
          <w:u w:val="single"/>
        </w:rPr>
      </w:pPr>
    </w:p>
    <w:p w14:paraId="26DF8FB4" w14:textId="71D81D3C" w:rsidR="0099263E" w:rsidRPr="0099263E" w:rsidRDefault="0099263E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99263E">
        <w:rPr>
          <w:rFonts w:ascii="Times New Roman" w:eastAsiaTheme="minorHAnsi" w:hAnsi="Times New Roman"/>
          <w:sz w:val="24"/>
        </w:rPr>
        <w:t>Ko prijavitelj</w:t>
      </w:r>
      <w:r w:rsidR="00967F6D">
        <w:rPr>
          <w:rFonts w:ascii="Times New Roman" w:eastAsiaTheme="minorHAnsi" w:hAnsi="Times New Roman"/>
          <w:sz w:val="24"/>
        </w:rPr>
        <w:t xml:space="preserve"> ali prijaviteljica</w:t>
      </w:r>
      <w:r>
        <w:rPr>
          <w:rFonts w:ascii="Times New Roman" w:eastAsiaTheme="minorHAnsi" w:hAnsi="Times New Roman"/>
          <w:sz w:val="24"/>
        </w:rPr>
        <w:t xml:space="preserve"> dobi sporočilo, da je pregled projektnega predloga zaključen, lahko iz portala prenese </w:t>
      </w:r>
      <w:proofErr w:type="spellStart"/>
      <w:r>
        <w:rPr>
          <w:rFonts w:ascii="Times New Roman" w:eastAsiaTheme="minorHAnsi" w:hAnsi="Times New Roman"/>
          <w:sz w:val="24"/>
        </w:rPr>
        <w:t>pdf</w:t>
      </w:r>
      <w:proofErr w:type="spellEnd"/>
      <w:r>
        <w:rPr>
          <w:rFonts w:ascii="Times New Roman" w:eastAsiaTheme="minorHAnsi" w:hAnsi="Times New Roman"/>
          <w:sz w:val="24"/>
        </w:rPr>
        <w:t xml:space="preserve"> dokument s priporočili.  Prav tako lahko oceni strokovnjaka</w:t>
      </w:r>
      <w:r w:rsidR="00967F6D">
        <w:rPr>
          <w:rFonts w:ascii="Times New Roman" w:eastAsiaTheme="minorHAnsi" w:hAnsi="Times New Roman"/>
          <w:sz w:val="24"/>
        </w:rPr>
        <w:t xml:space="preserve"> ali strokovnjakinjo</w:t>
      </w:r>
      <w:r>
        <w:rPr>
          <w:rFonts w:ascii="Times New Roman" w:eastAsiaTheme="minorHAnsi" w:hAnsi="Times New Roman"/>
          <w:sz w:val="24"/>
        </w:rPr>
        <w:t xml:space="preserve"> ter izpolni kratek </w:t>
      </w:r>
      <w:proofErr w:type="spellStart"/>
      <w:r>
        <w:rPr>
          <w:rFonts w:ascii="Times New Roman" w:eastAsiaTheme="minorHAnsi" w:hAnsi="Times New Roman"/>
          <w:sz w:val="24"/>
        </w:rPr>
        <w:t>evalvacijski</w:t>
      </w:r>
      <w:proofErr w:type="spellEnd"/>
      <w:r>
        <w:rPr>
          <w:rFonts w:ascii="Times New Roman" w:eastAsiaTheme="minorHAnsi" w:hAnsi="Times New Roman"/>
          <w:sz w:val="24"/>
        </w:rPr>
        <w:t xml:space="preserve"> vprašalnik o izvedeni storitvi. Na podlagi </w:t>
      </w:r>
      <w:r w:rsidR="002234D9">
        <w:rPr>
          <w:rFonts w:ascii="Times New Roman" w:eastAsiaTheme="minorHAnsi" w:hAnsi="Times New Roman"/>
          <w:sz w:val="24"/>
        </w:rPr>
        <w:t>teh</w:t>
      </w:r>
      <w:r>
        <w:rPr>
          <w:rFonts w:ascii="Times New Roman" w:eastAsiaTheme="minorHAnsi" w:hAnsi="Times New Roman"/>
          <w:sz w:val="24"/>
        </w:rPr>
        <w:t xml:space="preserve"> ocen bo NKT lahko določal</w:t>
      </w:r>
      <w:r w:rsidR="00967F6D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nadaljnje sodelovanje s </w:t>
      </w:r>
      <w:r w:rsidR="00967F6D">
        <w:rPr>
          <w:rFonts w:ascii="Times New Roman" w:eastAsiaTheme="minorHAnsi" w:hAnsi="Times New Roman"/>
          <w:sz w:val="24"/>
        </w:rPr>
        <w:t xml:space="preserve">tem </w:t>
      </w:r>
      <w:r>
        <w:rPr>
          <w:rFonts w:ascii="Times New Roman" w:eastAsiaTheme="minorHAnsi" w:hAnsi="Times New Roman"/>
          <w:sz w:val="24"/>
        </w:rPr>
        <w:t>strokovnjakom</w:t>
      </w:r>
      <w:r w:rsidR="00967F6D">
        <w:rPr>
          <w:rFonts w:ascii="Times New Roman" w:eastAsiaTheme="minorHAnsi" w:hAnsi="Times New Roman"/>
          <w:sz w:val="24"/>
        </w:rPr>
        <w:t xml:space="preserve"> ali strokovnjakinjo</w:t>
      </w:r>
      <w:r>
        <w:rPr>
          <w:rFonts w:ascii="Times New Roman" w:eastAsiaTheme="minorHAnsi" w:hAnsi="Times New Roman"/>
          <w:sz w:val="24"/>
        </w:rPr>
        <w:t xml:space="preserve">. </w:t>
      </w:r>
    </w:p>
    <w:p w14:paraId="48237ED8" w14:textId="77777777" w:rsidR="0099263E" w:rsidRDefault="0099263E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</w:p>
    <w:p w14:paraId="4EB6D1CB" w14:textId="3D6612AB" w:rsidR="00460A2F" w:rsidRPr="00460A2F" w:rsidRDefault="00460A2F" w:rsidP="0099263E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460A2F">
        <w:rPr>
          <w:rFonts w:ascii="Times New Roman" w:eastAsiaTheme="minorHAnsi" w:hAnsi="Times New Roman"/>
          <w:sz w:val="24"/>
        </w:rPr>
        <w:t xml:space="preserve"> </w:t>
      </w:r>
    </w:p>
    <w:sectPr w:rsidR="00460A2F" w:rsidRPr="00460A2F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E55C" w14:textId="77777777" w:rsidR="00521FBB" w:rsidRDefault="00521FBB" w:rsidP="008A4089">
      <w:pPr>
        <w:spacing w:line="240" w:lineRule="auto"/>
      </w:pPr>
      <w:r>
        <w:separator/>
      </w:r>
    </w:p>
  </w:endnote>
  <w:endnote w:type="continuationSeparator" w:id="0">
    <w:p w14:paraId="5552A2EA" w14:textId="77777777" w:rsidR="00521FBB" w:rsidRDefault="00521FBB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E133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04B14" w:rsidRDefault="00E133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157E" w14:textId="77777777" w:rsidR="00521FBB" w:rsidRDefault="00521FBB" w:rsidP="008A4089">
      <w:pPr>
        <w:spacing w:line="240" w:lineRule="auto"/>
      </w:pPr>
      <w:r>
        <w:separator/>
      </w:r>
    </w:p>
  </w:footnote>
  <w:footnote w:type="continuationSeparator" w:id="0">
    <w:p w14:paraId="4F271E1D" w14:textId="77777777" w:rsidR="00521FBB" w:rsidRDefault="00521FBB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E133B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E133B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E133B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E133B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4AD2"/>
    <w:rsid w:val="000414B1"/>
    <w:rsid w:val="000947AE"/>
    <w:rsid w:val="000B29B0"/>
    <w:rsid w:val="0010001C"/>
    <w:rsid w:val="00111081"/>
    <w:rsid w:val="001213CF"/>
    <w:rsid w:val="001B6648"/>
    <w:rsid w:val="001D00C5"/>
    <w:rsid w:val="001D3418"/>
    <w:rsid w:val="001D3AFF"/>
    <w:rsid w:val="002031A8"/>
    <w:rsid w:val="002234D9"/>
    <w:rsid w:val="00237C32"/>
    <w:rsid w:val="00241A15"/>
    <w:rsid w:val="00244B54"/>
    <w:rsid w:val="002751DB"/>
    <w:rsid w:val="00280D79"/>
    <w:rsid w:val="002A6214"/>
    <w:rsid w:val="002D38DE"/>
    <w:rsid w:val="002D65D4"/>
    <w:rsid w:val="003702FA"/>
    <w:rsid w:val="0037373E"/>
    <w:rsid w:val="00377D9F"/>
    <w:rsid w:val="003D703A"/>
    <w:rsid w:val="00413CFB"/>
    <w:rsid w:val="00421FDF"/>
    <w:rsid w:val="00460A2F"/>
    <w:rsid w:val="004941CD"/>
    <w:rsid w:val="004C318B"/>
    <w:rsid w:val="004C747A"/>
    <w:rsid w:val="00521FBB"/>
    <w:rsid w:val="00556198"/>
    <w:rsid w:val="0058373B"/>
    <w:rsid w:val="005A738B"/>
    <w:rsid w:val="005B7EAB"/>
    <w:rsid w:val="005D36C7"/>
    <w:rsid w:val="005F6F6D"/>
    <w:rsid w:val="00605AD2"/>
    <w:rsid w:val="00641B0F"/>
    <w:rsid w:val="006641EC"/>
    <w:rsid w:val="00664B78"/>
    <w:rsid w:val="00680B8D"/>
    <w:rsid w:val="006A3FA8"/>
    <w:rsid w:val="006D689C"/>
    <w:rsid w:val="006E1591"/>
    <w:rsid w:val="00700218"/>
    <w:rsid w:val="00722E8D"/>
    <w:rsid w:val="00730929"/>
    <w:rsid w:val="0074733D"/>
    <w:rsid w:val="00783CC0"/>
    <w:rsid w:val="0079367A"/>
    <w:rsid w:val="0079510C"/>
    <w:rsid w:val="007A0929"/>
    <w:rsid w:val="007A64F5"/>
    <w:rsid w:val="007B5C8B"/>
    <w:rsid w:val="007D04A1"/>
    <w:rsid w:val="008416EE"/>
    <w:rsid w:val="00863AA6"/>
    <w:rsid w:val="008743C2"/>
    <w:rsid w:val="0088104C"/>
    <w:rsid w:val="00885F56"/>
    <w:rsid w:val="008A4089"/>
    <w:rsid w:val="008C30F7"/>
    <w:rsid w:val="0094344B"/>
    <w:rsid w:val="00967F6D"/>
    <w:rsid w:val="0099263E"/>
    <w:rsid w:val="00A018F6"/>
    <w:rsid w:val="00AA2BA6"/>
    <w:rsid w:val="00AA50A3"/>
    <w:rsid w:val="00AB660A"/>
    <w:rsid w:val="00AC5112"/>
    <w:rsid w:val="00AD0ED0"/>
    <w:rsid w:val="00AE3482"/>
    <w:rsid w:val="00B05C29"/>
    <w:rsid w:val="00B12F1A"/>
    <w:rsid w:val="00B33A5E"/>
    <w:rsid w:val="00B604B4"/>
    <w:rsid w:val="00BA491B"/>
    <w:rsid w:val="00BB14AB"/>
    <w:rsid w:val="00BB2CB1"/>
    <w:rsid w:val="00BC5DB6"/>
    <w:rsid w:val="00C22F4D"/>
    <w:rsid w:val="00C3025A"/>
    <w:rsid w:val="00C42FF1"/>
    <w:rsid w:val="00CF4672"/>
    <w:rsid w:val="00D0076C"/>
    <w:rsid w:val="00D21FE4"/>
    <w:rsid w:val="00DB692E"/>
    <w:rsid w:val="00DE428B"/>
    <w:rsid w:val="00E11EFC"/>
    <w:rsid w:val="00E133BC"/>
    <w:rsid w:val="00E14DB2"/>
    <w:rsid w:val="00E3128A"/>
    <w:rsid w:val="00E32ECF"/>
    <w:rsid w:val="00E52F72"/>
    <w:rsid w:val="00E54229"/>
    <w:rsid w:val="00EB417A"/>
    <w:rsid w:val="00EF3449"/>
    <w:rsid w:val="00F13FDD"/>
    <w:rsid w:val="00F17F85"/>
    <w:rsid w:val="00F9675D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customStyle="1" w:styleId="Preformatted">
    <w:name w:val="Preformatted"/>
    <w:basedOn w:val="Navaden"/>
    <w:rsid w:val="0064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line="240" w:lineRule="auto"/>
    </w:pPr>
    <w:rPr>
      <w:rFonts w:ascii="Courier New" w:hAnsi="Courier New"/>
      <w:szCs w:val="20"/>
      <w:lang w:eastAsia="sl-SI"/>
    </w:rPr>
  </w:style>
  <w:style w:type="paragraph" w:customStyle="1" w:styleId="Default">
    <w:name w:val="Default"/>
    <w:rsid w:val="00641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log1">
    <w:name w:val="Slog1"/>
    <w:basedOn w:val="Privzetapisavaodstavka"/>
    <w:uiPriority w:val="1"/>
    <w:rsid w:val="00641B0F"/>
    <w:rPr>
      <w:rFonts w:ascii="Arial" w:hAnsi="Arial" w:cs="Arial" w:hint="default"/>
      <w:sz w:val="20"/>
    </w:rPr>
  </w:style>
  <w:style w:type="character" w:customStyle="1" w:styleId="i-drugo-copy">
    <w:name w:val="i-drugo-copy"/>
    <w:basedOn w:val="Privzetapisavaodstavka"/>
    <w:rsid w:val="00641B0F"/>
  </w:style>
  <w:style w:type="character" w:styleId="Hiperpovezava">
    <w:name w:val="Hyperlink"/>
    <w:basedOn w:val="Privzetapisavaodstavka"/>
    <w:uiPriority w:val="99"/>
    <w:unhideWhenUsed/>
    <w:rsid w:val="008416E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416E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E14DB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D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14DB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14DB2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D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DB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deraexperts.eu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ideraexperts.e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MVZI</Value>
    </Ministrstv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0A54F-278F-4822-BC12-344A21A55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A52CF-AF2E-41B4-9F10-53ABD9A2CE65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customXml/itemProps3.xml><?xml version="1.0" encoding="utf-8"?>
<ds:datastoreItem xmlns:ds="http://schemas.openxmlformats.org/officeDocument/2006/customXml" ds:itemID="{33AF1725-166E-4C4E-85D8-382BE261F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97EF3-9489-4A08-BFFE-3761B30D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MVZI SLO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MVZI SLO</dc:title>
  <dc:subject/>
  <dc:creator>Polona Srebotnjak Verbinc</dc:creator>
  <cp:keywords/>
  <dc:description/>
  <cp:lastModifiedBy>Sandra Bratuša</cp:lastModifiedBy>
  <cp:revision>9</cp:revision>
  <cp:lastPrinted>2023-08-23T13:25:00Z</cp:lastPrinted>
  <dcterms:created xsi:type="dcterms:W3CDTF">2023-10-13T13:51:00Z</dcterms:created>
  <dcterms:modified xsi:type="dcterms:W3CDTF">2023-10-16T06:41:00Z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