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6FD1B" w14:textId="3C7B31AE" w:rsidR="00E65DBB" w:rsidRPr="00202A77" w:rsidRDefault="00E65DBB" w:rsidP="00E65DBB">
      <w:pPr>
        <w:pStyle w:val="datumtevilka"/>
      </w:pPr>
      <w:r w:rsidRPr="00202A77">
        <w:t xml:space="preserve">Datum: </w:t>
      </w:r>
      <w:r w:rsidRPr="00202A77">
        <w:tab/>
      </w:r>
      <w:r>
        <w:t>10. 1. 2025</w:t>
      </w:r>
      <w:r w:rsidRPr="00202A77">
        <w:t xml:space="preserve"> </w:t>
      </w:r>
    </w:p>
    <w:p w14:paraId="1872C060" w14:textId="77777777" w:rsidR="00E65DBB" w:rsidRDefault="00E65DBB" w:rsidP="00E65DBB">
      <w:pPr>
        <w:pStyle w:val="ZADEVA"/>
        <w:rPr>
          <w:lang w:val="sl-SI"/>
        </w:rPr>
      </w:pPr>
    </w:p>
    <w:p w14:paraId="26DC8087" w14:textId="77777777" w:rsidR="00E65DBB" w:rsidRDefault="00E65DBB" w:rsidP="00EF3BA9">
      <w:pPr>
        <w:pStyle w:val="ZADEVA"/>
        <w:jc w:val="center"/>
        <w:rPr>
          <w:lang w:val="sl-SI"/>
        </w:rPr>
      </w:pPr>
    </w:p>
    <w:p w14:paraId="750DD7D8" w14:textId="3FF186DD" w:rsidR="00EF3BA9" w:rsidRPr="00EF3BA9" w:rsidRDefault="003702FA" w:rsidP="00EF3BA9">
      <w:pPr>
        <w:pStyle w:val="ZADEVA"/>
        <w:jc w:val="center"/>
        <w:rPr>
          <w:lang w:val="sl-SI"/>
        </w:rPr>
      </w:pPr>
      <w:r w:rsidRPr="00EF3BA9">
        <w:rPr>
          <w:noProof/>
          <w:lang w:val="sl-SI"/>
        </w:rPr>
        <mc:AlternateContent>
          <mc:Choice Requires="wps">
            <w:drawing>
              <wp:anchor distT="360045" distB="540385" distL="0" distR="0" simplePos="0" relativeHeight="251659264" behindDoc="0" locked="0" layoutInCell="1" allowOverlap="0" wp14:anchorId="440A4FFE" wp14:editId="508DA82E">
                <wp:simplePos x="0" y="0"/>
                <wp:positionH relativeFrom="page">
                  <wp:posOffset>1095375</wp:posOffset>
                </wp:positionH>
                <wp:positionV relativeFrom="page">
                  <wp:posOffset>2162176</wp:posOffset>
                </wp:positionV>
                <wp:extent cx="2520315" cy="876300"/>
                <wp:effectExtent l="0" t="0" r="13335" b="0"/>
                <wp:wrapTopAndBottom/>
                <wp:docPr id="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9CB022" w14:textId="0D6BC837" w:rsidR="003702FA" w:rsidRPr="003E1C74" w:rsidRDefault="003702FA" w:rsidP="003702F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0A4F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left:0;text-align:left;margin-left:86.25pt;margin-top:170.25pt;width:198.45pt;height:69pt;z-index:251659264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" o:allowoverlap="f" filled="f" stroked="f">
                <v:textbox inset="0,0,0,0">
                  <w:txbxContent>
                    <w:p w14:paraId="7A9CB022" w14:textId="0D6BC837" w:rsidR="003702FA" w:rsidRPr="003E1C74" w:rsidRDefault="003702FA" w:rsidP="003702FA"/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EF3BA9" w:rsidRPr="00EF3BA9">
        <w:rPr>
          <w:lang w:val="sl-SI"/>
        </w:rPr>
        <w:t>Odgovori na pogosta vprašanja</w:t>
      </w:r>
      <w:r w:rsidR="00E65DBB">
        <w:rPr>
          <w:lang w:val="sl-SI"/>
        </w:rPr>
        <w:t xml:space="preserve"> za</w:t>
      </w:r>
    </w:p>
    <w:p w14:paraId="15E0D73F" w14:textId="6AF2860F" w:rsidR="00EF3BA9" w:rsidRPr="00EF3BA9" w:rsidRDefault="00EF3BA9" w:rsidP="00EF3BA9">
      <w:pPr>
        <w:pStyle w:val="ZADEVA"/>
        <w:jc w:val="center"/>
        <w:rPr>
          <w:lang w:val="sl-SI"/>
        </w:rPr>
      </w:pPr>
      <w:r w:rsidRPr="00EF3BA9">
        <w:rPr>
          <w:lang w:val="sl-SI"/>
        </w:rPr>
        <w:t xml:space="preserve">Javni razpis za projekte prijavljene na </w:t>
      </w:r>
      <w:proofErr w:type="spellStart"/>
      <w:r w:rsidRPr="00EF3BA9">
        <w:rPr>
          <w:lang w:val="sl-SI"/>
        </w:rPr>
        <w:t>Eurostars</w:t>
      </w:r>
      <w:proofErr w:type="spellEnd"/>
      <w:r w:rsidRPr="00EF3BA9">
        <w:rPr>
          <w:lang w:val="sl-SI"/>
        </w:rPr>
        <w:t xml:space="preserve"> 3 – javni poziv št. 7</w:t>
      </w:r>
    </w:p>
    <w:p w14:paraId="627D6D4A" w14:textId="77777777" w:rsidR="003702FA" w:rsidRPr="00EF3BA9" w:rsidRDefault="003702FA" w:rsidP="00EF3BA9"/>
    <w:p w14:paraId="4FFF59A3" w14:textId="77777777" w:rsidR="008A4089" w:rsidRDefault="008A4089" w:rsidP="00EF3BA9"/>
    <w:p w14:paraId="1B57DF1E" w14:textId="7252D9BA" w:rsidR="00EF3BA9" w:rsidRPr="00BD7227" w:rsidRDefault="00EF3BA9" w:rsidP="00EF3BA9">
      <w:pPr>
        <w:pStyle w:val="Odstavekseznama"/>
        <w:numPr>
          <w:ilvl w:val="0"/>
          <w:numId w:val="1"/>
        </w:numPr>
        <w:rPr>
          <w:i/>
          <w:iCs/>
        </w:rPr>
      </w:pPr>
      <w:r w:rsidRPr="00BD7227">
        <w:rPr>
          <w:i/>
          <w:iCs/>
        </w:rPr>
        <w:t>Ali lahko spremenimo datum začetka projekta?</w:t>
      </w:r>
    </w:p>
    <w:p w14:paraId="0C01A541" w14:textId="77777777" w:rsidR="00E171E9" w:rsidRDefault="00E171E9" w:rsidP="00E171E9">
      <w:pPr>
        <w:pStyle w:val="Odstavekseznama"/>
        <w:ind w:left="360"/>
      </w:pPr>
    </w:p>
    <w:p w14:paraId="6957B784" w14:textId="775F12C1" w:rsidR="00BD7227" w:rsidRDefault="00BD7227" w:rsidP="00EF3BA9">
      <w:r>
        <w:t>Odgovor:</w:t>
      </w:r>
    </w:p>
    <w:p w14:paraId="1A0BEEE1" w14:textId="49700409" w:rsidR="00EF3BA9" w:rsidRDefault="00EF3BA9" w:rsidP="00EF3BA9">
      <w:r>
        <w:t>Nacionalna vloga za projekt mora biti skladna z mednarodno prijavo. To pomeni, da morajo biti vsi parametri in količine skladni s potrjenim projektom pri Sekretariatu Eureka</w:t>
      </w:r>
      <w:r w:rsidR="00D730FC">
        <w:t>, s katerim je bilo seznanjeno ministrstvo. V primeru sprememb mednarodnega projekta j</w:t>
      </w:r>
      <w:r>
        <w:t>e nujno</w:t>
      </w:r>
      <w:r w:rsidR="00E171E9">
        <w:t xml:space="preserve"> pridobiti</w:t>
      </w:r>
      <w:r>
        <w:t xml:space="preserve"> </w:t>
      </w:r>
      <w:r w:rsidR="00D730FC">
        <w:t>soglasje</w:t>
      </w:r>
      <w:r>
        <w:t xml:space="preserve"> sekretariata Eureka.</w:t>
      </w:r>
    </w:p>
    <w:p w14:paraId="6CD65327" w14:textId="77777777" w:rsidR="00D730FC" w:rsidRDefault="00D730FC" w:rsidP="00EF3BA9"/>
    <w:p w14:paraId="54A0EA29" w14:textId="5840652F" w:rsidR="00D730FC" w:rsidRPr="00BD7227" w:rsidRDefault="00E65DBB" w:rsidP="00E65DBB">
      <w:pPr>
        <w:pStyle w:val="Odstavekseznama"/>
        <w:numPr>
          <w:ilvl w:val="0"/>
          <w:numId w:val="1"/>
        </w:numPr>
        <w:rPr>
          <w:i/>
          <w:iCs/>
        </w:rPr>
      </w:pPr>
      <w:r w:rsidRPr="00BD7227">
        <w:rPr>
          <w:i/>
          <w:iCs/>
        </w:rPr>
        <w:t>Kako izpolnimo četrti korak v obrazcu št. 7 za zeleno proračunsko načrtovanje?</w:t>
      </w:r>
    </w:p>
    <w:p w14:paraId="6F82EF89" w14:textId="77777777" w:rsidR="00E171E9" w:rsidRPr="00EF3BA9" w:rsidRDefault="00E171E9" w:rsidP="00E171E9">
      <w:pPr>
        <w:pStyle w:val="Odstavekseznama"/>
        <w:ind w:left="360"/>
      </w:pPr>
    </w:p>
    <w:p w14:paraId="0AC38DBF" w14:textId="7F15E42B" w:rsidR="00BD7227" w:rsidRDefault="00BD7227" w:rsidP="00EF3BA9">
      <w:r>
        <w:t>Odgovor:</w:t>
      </w:r>
    </w:p>
    <w:p w14:paraId="1415521B" w14:textId="155F7977" w:rsidR="00AB660A" w:rsidRDefault="00D04351" w:rsidP="00EF3BA9">
      <w:r>
        <w:t>O</w:t>
      </w:r>
      <w:r w:rsidR="00E259F3" w:rsidRPr="00E259F3">
        <w:t xml:space="preserve">brazec </w:t>
      </w:r>
      <w:r>
        <w:t xml:space="preserve">je </w:t>
      </w:r>
      <w:r w:rsidR="00E259F3" w:rsidRPr="00E259F3">
        <w:t>informativne narave</w:t>
      </w:r>
      <w:r>
        <w:t xml:space="preserve">; </w:t>
      </w:r>
      <w:r w:rsidR="00E259F3" w:rsidRPr="00E259F3">
        <w:t xml:space="preserve">glej str. 16 razpisne dokumentacije. Spremljajoča navodila v nogi obrazca so za prijavitelja usmeritve za izpolnjevanje obrazca št. 7 za pridobitev podatkov za zeleno proračunsko načrtovanje, ki </w:t>
      </w:r>
      <w:r w:rsidR="00E171E9">
        <w:t>ga</w:t>
      </w:r>
      <w:r w:rsidR="00E259F3" w:rsidRPr="00E259F3">
        <w:t xml:space="preserve"> bo ministrstvo presodilo skladno z navodilom</w:t>
      </w:r>
      <w:r w:rsidR="00E259F3">
        <w:t xml:space="preserve"> v nogi obravnavnega obrazca</w:t>
      </w:r>
      <w:r w:rsidR="00E259F3" w:rsidRPr="00E259F3">
        <w:t xml:space="preserve">. </w:t>
      </w:r>
      <w:r w:rsidR="00E259F3">
        <w:t>O</w:t>
      </w:r>
      <w:r w:rsidR="00E259F3" w:rsidRPr="00E259F3">
        <w:t>brazec 3 v četrtem koraku metodologije ni sestavni del razpisne dokumentacije, ampak zadeva korak v metodologiji, ki ga izvede ministrstvo  po zaključku javnega razpisa.</w:t>
      </w:r>
    </w:p>
    <w:p w14:paraId="39414D82" w14:textId="77777777" w:rsidR="00B56245" w:rsidRPr="00B56245" w:rsidRDefault="00B56245" w:rsidP="00B56245"/>
    <w:p w14:paraId="4217D877" w14:textId="74665DDD" w:rsidR="00B56245" w:rsidRPr="00BD7227" w:rsidRDefault="00C449AD" w:rsidP="00C449AD">
      <w:pPr>
        <w:pStyle w:val="Odstavekseznama"/>
        <w:numPr>
          <w:ilvl w:val="0"/>
          <w:numId w:val="1"/>
        </w:numPr>
        <w:rPr>
          <w:i/>
          <w:iCs/>
          <w:lang w:val="pl-PL"/>
        </w:rPr>
      </w:pPr>
      <w:r w:rsidRPr="00BD7227">
        <w:rPr>
          <w:i/>
          <w:iCs/>
        </w:rPr>
        <w:t xml:space="preserve">Ali je potrebno predložiti originalne verzije podpisanih dokumentov? </w:t>
      </w:r>
      <w:r w:rsidR="00B56245" w:rsidRPr="00BD7227">
        <w:rPr>
          <w:i/>
          <w:iCs/>
        </w:rPr>
        <w:t>Ali so podpisi lahko digitalni ali morajo biti lastnoročni? Ali v vzorec pogodbe že sedaj vnašamo podatke ali jo samo parafiramo?</w:t>
      </w:r>
    </w:p>
    <w:p w14:paraId="16EA767E" w14:textId="77777777" w:rsidR="00E171E9" w:rsidRPr="00C449AD" w:rsidRDefault="00E171E9" w:rsidP="00E171E9">
      <w:pPr>
        <w:pStyle w:val="Odstavekseznama"/>
        <w:ind w:left="360"/>
        <w:rPr>
          <w:lang w:val="pl-PL"/>
        </w:rPr>
      </w:pPr>
    </w:p>
    <w:p w14:paraId="75210D8D" w14:textId="77777777" w:rsidR="00BD7227" w:rsidRDefault="00BD7227" w:rsidP="00C449AD">
      <w:r>
        <w:t>Odgovor:</w:t>
      </w:r>
    </w:p>
    <w:p w14:paraId="34A4233B" w14:textId="6355FEE9" w:rsidR="00C449AD" w:rsidRDefault="00C449AD" w:rsidP="00C449AD">
      <w:r>
        <w:t>Da, s</w:t>
      </w:r>
      <w:r w:rsidR="00B56245" w:rsidRPr="00C449AD">
        <w:t xml:space="preserve">estavine popolne vloge </w:t>
      </w:r>
      <w:r>
        <w:t xml:space="preserve">javnega razpisa </w:t>
      </w:r>
      <w:r w:rsidR="00B56245" w:rsidRPr="00C449AD">
        <w:t xml:space="preserve">so </w:t>
      </w:r>
      <w:r w:rsidRPr="00C449AD">
        <w:t>podrobneje opredeljen</w:t>
      </w:r>
      <w:r>
        <w:t>e</w:t>
      </w:r>
      <w:r w:rsidRPr="00C449AD">
        <w:t xml:space="preserve"> </w:t>
      </w:r>
      <w:r w:rsidR="00B56245" w:rsidRPr="00C449AD">
        <w:t xml:space="preserve">v poglavju II. razpisne dokumentacije. </w:t>
      </w:r>
    </w:p>
    <w:p w14:paraId="4740F6FB" w14:textId="77777777" w:rsidR="00C449AD" w:rsidRDefault="00C449AD" w:rsidP="00C449AD">
      <w:r w:rsidRPr="00C449AD">
        <w:t>Vloga je lahko podpisana digitalno, v tem primeru je digitalni izvod original in fizični izvod kopija.</w:t>
      </w:r>
    </w:p>
    <w:p w14:paraId="5CC1D3EB" w14:textId="475FF4D9" w:rsidR="00B56245" w:rsidRDefault="00C449AD" w:rsidP="00C449AD">
      <w:r w:rsidRPr="00C449AD">
        <w:t>Vzorca pogodbe ne izpolnjujte, ampak s parafo potrdite, da ste z vsebino pogodbe seznanjeni.</w:t>
      </w:r>
    </w:p>
    <w:p w14:paraId="01616A02" w14:textId="77777777" w:rsidR="00C449AD" w:rsidRPr="00C449AD" w:rsidRDefault="00C449AD" w:rsidP="00C449AD"/>
    <w:p w14:paraId="6B25F7F3" w14:textId="77777777" w:rsidR="00C449AD" w:rsidRPr="00BD7227" w:rsidRDefault="00C449AD" w:rsidP="00C449AD">
      <w:pPr>
        <w:pStyle w:val="Odstavekseznama"/>
        <w:numPr>
          <w:ilvl w:val="0"/>
          <w:numId w:val="1"/>
        </w:numPr>
        <w:rPr>
          <w:i/>
          <w:iCs/>
          <w:lang w:val="pl-PL"/>
        </w:rPr>
      </w:pPr>
      <w:r w:rsidRPr="00BD7227">
        <w:rPr>
          <w:i/>
          <w:iCs/>
        </w:rPr>
        <w:t>V obrazcu 3 je predvidenih 5 zahtevkov, ali jih mora biti točno 5, ali jih je lahko oddamo več?</w:t>
      </w:r>
    </w:p>
    <w:p w14:paraId="47524AE1" w14:textId="77777777" w:rsidR="00E171E9" w:rsidRPr="00C449AD" w:rsidRDefault="00E171E9" w:rsidP="00E171E9">
      <w:pPr>
        <w:pStyle w:val="Odstavekseznama"/>
        <w:ind w:left="360"/>
        <w:rPr>
          <w:lang w:val="pl-PL"/>
        </w:rPr>
      </w:pPr>
    </w:p>
    <w:p w14:paraId="194E49D4" w14:textId="3809FF6A" w:rsidR="00BD7227" w:rsidRDefault="00BD7227" w:rsidP="00C449AD">
      <w:r>
        <w:t>Odgovor:</w:t>
      </w:r>
    </w:p>
    <w:p w14:paraId="558FA2D2" w14:textId="1011E36B" w:rsidR="00C449AD" w:rsidRDefault="00C449AD" w:rsidP="00C449AD">
      <w:r w:rsidRPr="00C449AD">
        <w:lastRenderedPageBreak/>
        <w:t>Tekom izvajanja projekta je predvidenih največ pet (5) zahtevkov za izplačilo (</w:t>
      </w:r>
      <w:proofErr w:type="spellStart"/>
      <w:r w:rsidRPr="00C449AD">
        <w:t>ZzI</w:t>
      </w:r>
      <w:proofErr w:type="spellEnd"/>
      <w:r w:rsidRPr="00C449AD">
        <w:t xml:space="preserve">) za posamezni projekt. Vlagatelj lahko odda med tri in pet </w:t>
      </w:r>
      <w:proofErr w:type="spellStart"/>
      <w:r w:rsidRPr="00C449AD">
        <w:t>ZzI</w:t>
      </w:r>
      <w:proofErr w:type="spellEnd"/>
      <w:r w:rsidRPr="00C449AD">
        <w:t xml:space="preserve"> na projekt</w:t>
      </w:r>
      <w:r>
        <w:t xml:space="preserve">. </w:t>
      </w:r>
      <w:r w:rsidRPr="00C449AD">
        <w:t xml:space="preserve">Načrtovanje </w:t>
      </w:r>
      <w:proofErr w:type="spellStart"/>
      <w:r w:rsidRPr="00C449AD">
        <w:t>ZzI</w:t>
      </w:r>
      <w:proofErr w:type="spellEnd"/>
      <w:r w:rsidRPr="00C449AD">
        <w:t xml:space="preserve"> je urejeno tako, da se znesek sofinanciranja / zaprošena javna sredstva razdeli na deleže</w:t>
      </w:r>
      <w:r w:rsidR="00E171E9">
        <w:t xml:space="preserve"> tako</w:t>
      </w:r>
      <w:r w:rsidRPr="00C449AD">
        <w:t xml:space="preserve">, da </w:t>
      </w:r>
      <w:r w:rsidR="00E171E9">
        <w:t>je</w:t>
      </w:r>
      <w:r w:rsidRPr="00C449AD">
        <w:t xml:space="preserve"> nj</w:t>
      </w:r>
      <w:r w:rsidR="00E171E9">
        <w:t>ihova</w:t>
      </w:r>
      <w:r w:rsidRPr="00C449AD">
        <w:t xml:space="preserve"> vsota 100 %. V primeru, da vlagatelj želi oddati manj kot pet </w:t>
      </w:r>
      <w:proofErr w:type="spellStart"/>
      <w:r w:rsidRPr="00C449AD">
        <w:t>ZzI</w:t>
      </w:r>
      <w:proofErr w:type="spellEnd"/>
      <w:r w:rsidRPr="00C449AD">
        <w:t xml:space="preserve">, mora za </w:t>
      </w:r>
      <w:proofErr w:type="spellStart"/>
      <w:r w:rsidRPr="00C449AD">
        <w:t>ZzI</w:t>
      </w:r>
      <w:proofErr w:type="spellEnd"/>
      <w:r w:rsidRPr="00C449AD">
        <w:t xml:space="preserve">, ki ga ne namerava oddati, izbrati 0 %. Končna višina posameznega </w:t>
      </w:r>
      <w:proofErr w:type="spellStart"/>
      <w:r w:rsidRPr="00C449AD">
        <w:t>ZzI</w:t>
      </w:r>
      <w:proofErr w:type="spellEnd"/>
      <w:r w:rsidRPr="00C449AD">
        <w:t xml:space="preserve"> in skrajni datum njegove oddaje bo urejen v pogodbi, skladno z razpoložljivimi proračunskimi sredstvi</w:t>
      </w:r>
      <w:r>
        <w:t xml:space="preserve"> in administrativnimi zmožnostmi kontrolnih pregledov ministrstva</w:t>
      </w:r>
      <w:r w:rsidRPr="00C449AD">
        <w:t>.</w:t>
      </w:r>
    </w:p>
    <w:p w14:paraId="684218CE" w14:textId="77777777" w:rsidR="00C449AD" w:rsidRPr="00BD7227" w:rsidRDefault="00C449AD" w:rsidP="00C449AD">
      <w:pPr>
        <w:rPr>
          <w:i/>
          <w:iCs/>
        </w:rPr>
      </w:pPr>
    </w:p>
    <w:p w14:paraId="0745EAE7" w14:textId="6E28517E" w:rsidR="00C449AD" w:rsidRPr="00BD7227" w:rsidRDefault="007B10DC" w:rsidP="007B10DC">
      <w:pPr>
        <w:pStyle w:val="Odstavekseznama"/>
        <w:numPr>
          <w:ilvl w:val="0"/>
          <w:numId w:val="1"/>
        </w:numPr>
        <w:rPr>
          <w:i/>
          <w:iCs/>
        </w:rPr>
      </w:pPr>
      <w:r w:rsidRPr="00BD7227">
        <w:rPr>
          <w:i/>
          <w:iCs/>
        </w:rPr>
        <w:t>Ali lahko tekom implementacije projekta oz. črpanja sredstev poročamo režijske stroške v višini 15% na stroške dela, ne 7 % kot smo planirali v mednarodni prijavi?</w:t>
      </w:r>
    </w:p>
    <w:p w14:paraId="0550A4A1" w14:textId="77777777" w:rsidR="00E171E9" w:rsidRDefault="00E171E9" w:rsidP="00E171E9">
      <w:pPr>
        <w:pStyle w:val="Odstavekseznama"/>
        <w:ind w:left="360"/>
      </w:pPr>
    </w:p>
    <w:p w14:paraId="597AB76B" w14:textId="2B676757" w:rsidR="00BD7227" w:rsidRDefault="00BD7227" w:rsidP="007B10DC">
      <w:r>
        <w:t>Odgovor:</w:t>
      </w:r>
    </w:p>
    <w:p w14:paraId="11BACBAE" w14:textId="72985827" w:rsidR="007B10DC" w:rsidRDefault="007B10DC" w:rsidP="007B10DC">
      <w:r w:rsidRPr="007B10DC">
        <w:t xml:space="preserve">V razpisni dokumentaciji na strani št. 12 opredeljeni režijski stroški tako, da lahko znašajo </w:t>
      </w:r>
      <w:r w:rsidRPr="007B10DC">
        <w:rPr>
          <w:u w:val="single"/>
        </w:rPr>
        <w:t>največ</w:t>
      </w:r>
      <w:r w:rsidRPr="007B10DC">
        <w:t xml:space="preserve"> 15 %. Vloga na nacionalni javni razpis mora biti sklana s potrjenim projektom pri Sekretariatu Eureka. V primeru, da je bil projekt potrjen z nižjo pavšalno stopnjo, je merodajna nižja stopnja.</w:t>
      </w:r>
    </w:p>
    <w:p w14:paraId="20FE3625" w14:textId="77777777" w:rsidR="007B10DC" w:rsidRPr="00167BC0" w:rsidRDefault="007B10DC" w:rsidP="00167BC0"/>
    <w:p w14:paraId="07E224DF" w14:textId="1D25148C" w:rsidR="007B10DC" w:rsidRPr="00BD7227" w:rsidRDefault="00167BC0" w:rsidP="00167BC0">
      <w:pPr>
        <w:pStyle w:val="Odstavekseznama"/>
        <w:numPr>
          <w:ilvl w:val="0"/>
          <w:numId w:val="1"/>
        </w:numPr>
        <w:rPr>
          <w:i/>
          <w:iCs/>
        </w:rPr>
      </w:pPr>
      <w:r w:rsidRPr="00BD7227">
        <w:rPr>
          <w:i/>
          <w:iCs/>
        </w:rPr>
        <w:t>Zakaj Obrazec 3</w:t>
      </w:r>
      <w:r w:rsidR="00F511FF" w:rsidRPr="00BD7227">
        <w:rPr>
          <w:i/>
          <w:iCs/>
        </w:rPr>
        <w:t xml:space="preserve"> </w:t>
      </w:r>
      <w:r w:rsidRPr="00BD7227">
        <w:rPr>
          <w:i/>
          <w:iCs/>
        </w:rPr>
        <w:t>ne omogoča vpis</w:t>
      </w:r>
      <w:r w:rsidR="00E171E9" w:rsidRPr="00BD7227">
        <w:rPr>
          <w:i/>
          <w:iCs/>
        </w:rPr>
        <w:t>a</w:t>
      </w:r>
      <w:r w:rsidRPr="00BD7227">
        <w:rPr>
          <w:i/>
          <w:iCs/>
        </w:rPr>
        <w:t xml:space="preserve"> stopnje sofinanciranje 50% za MSP?</w:t>
      </w:r>
    </w:p>
    <w:p w14:paraId="0F21C0B6" w14:textId="77777777" w:rsidR="00BD7227" w:rsidRDefault="00BD7227" w:rsidP="00E171E9">
      <w:pPr>
        <w:pStyle w:val="Odstavekseznama"/>
        <w:ind w:left="360"/>
      </w:pPr>
    </w:p>
    <w:p w14:paraId="73D90E25" w14:textId="61D25B19" w:rsidR="00BD7227" w:rsidRDefault="00BD7227" w:rsidP="00167BC0">
      <w:r>
        <w:t>Odgovor:</w:t>
      </w:r>
    </w:p>
    <w:p w14:paraId="2146A5D6" w14:textId="1CEAB972" w:rsidR="00167BC0" w:rsidRDefault="00167BC0" w:rsidP="00167BC0">
      <w:r w:rsidRPr="00167BC0">
        <w:t>Stopnja sofinanciranja projekta oziroma intenzivnost državne pomoči (50 %) je bila določena s potrditvijo projekta pri Sekretariatu Eureka. To pomeni, da polovico izkazanih upravičenih stroškov lahko sofinancira nacionalni javni vir. Posledično je obravnavni zavihek obrazec št. 3 »Dinamika sofinanciranja« namenjen razčlenitveni zneska javnega sofinanciranja (»</w:t>
      </w:r>
      <w:proofErr w:type="spellStart"/>
      <w:r w:rsidRPr="00167BC0">
        <w:t>public</w:t>
      </w:r>
      <w:proofErr w:type="spellEnd"/>
      <w:r w:rsidRPr="00167BC0">
        <w:t xml:space="preserve"> </w:t>
      </w:r>
      <w:proofErr w:type="spellStart"/>
      <w:r w:rsidRPr="00167BC0">
        <w:t>funding</w:t>
      </w:r>
      <w:proofErr w:type="spellEnd"/>
      <w:r w:rsidRPr="00167BC0">
        <w:t xml:space="preserve"> </w:t>
      </w:r>
      <w:proofErr w:type="spellStart"/>
      <w:r w:rsidRPr="00167BC0">
        <w:t>request</w:t>
      </w:r>
      <w:proofErr w:type="spellEnd"/>
      <w:r w:rsidRPr="00167BC0">
        <w:t xml:space="preserve">«) na periodične zahtevke za izplačilo. </w:t>
      </w:r>
    </w:p>
    <w:p w14:paraId="6E9C565F" w14:textId="7942047E" w:rsidR="00167BC0" w:rsidRPr="00167BC0" w:rsidRDefault="00167BC0" w:rsidP="00167BC0">
      <w:r w:rsidRPr="00167BC0">
        <w:t>V obravnavni zavihek Dinamika sofinanciranja (</w:t>
      </w:r>
      <w:r w:rsidR="00E171E9">
        <w:t xml:space="preserve">zavihek </w:t>
      </w:r>
      <w:r w:rsidRPr="00167BC0">
        <w:t>obrazca št. 3) najprej vnesete celotni Znesek sofinanciranja / zaprošena javna sredstva (v EUR), nato pa v sledeči preglednici pri posameznem zahtevek za izplačilo izberete delež zneska sofinanciranja, ki ga nameravate uveljavljati za sofinanciranje do presečnega datuma v obravnavni preglednici.</w:t>
      </w:r>
    </w:p>
    <w:p w14:paraId="201FAD8C" w14:textId="77777777" w:rsidR="00167BC0" w:rsidRPr="00F511FF" w:rsidRDefault="00167BC0" w:rsidP="00F511FF"/>
    <w:p w14:paraId="424E3C00" w14:textId="2065899C" w:rsidR="00F511FF" w:rsidRPr="00BD7227" w:rsidRDefault="00F511FF" w:rsidP="00F511FF">
      <w:pPr>
        <w:pStyle w:val="Odstavekseznama"/>
        <w:numPr>
          <w:ilvl w:val="0"/>
          <w:numId w:val="1"/>
        </w:numPr>
        <w:rPr>
          <w:i/>
          <w:iCs/>
        </w:rPr>
      </w:pPr>
      <w:r w:rsidRPr="00BD7227">
        <w:rPr>
          <w:i/>
          <w:iCs/>
        </w:rPr>
        <w:t xml:space="preserve">Ali se v Obrazcu 3 klasifikacije družbenoekonomskih ciljev (NABS), področje raziskav in razvoja (FOS) in prednostno področje pametne specializacije (S5) določi za organizacijo ali za projekt? </w:t>
      </w:r>
    </w:p>
    <w:p w14:paraId="209F966E" w14:textId="77777777" w:rsidR="00E171E9" w:rsidRPr="00F511FF" w:rsidRDefault="00E171E9" w:rsidP="00E171E9">
      <w:pPr>
        <w:pStyle w:val="Odstavekseznama"/>
        <w:ind w:left="360"/>
      </w:pPr>
    </w:p>
    <w:p w14:paraId="67E6317B" w14:textId="0D126F96" w:rsidR="00BD7227" w:rsidRDefault="00BD7227" w:rsidP="00F511FF">
      <w:r>
        <w:t>Odgovor:</w:t>
      </w:r>
    </w:p>
    <w:p w14:paraId="503A01DB" w14:textId="5DFDAD17" w:rsidR="00F511FF" w:rsidRDefault="00F511FF" w:rsidP="00F511FF">
      <w:r w:rsidRPr="00F511FF">
        <w:t>Klasifikacijo družbenoekonomskih ciljev (NABS) in področje raziskav in razvoja (FOS) določite za organizacijo</w:t>
      </w:r>
      <w:r>
        <w:t xml:space="preserve"> oziroma prijavitelja</w:t>
      </w:r>
      <w:r w:rsidRPr="00F511FF">
        <w:t>. Področje prijave glede na prednostno področje pametne specializacije S5 pa določite za projekt.</w:t>
      </w:r>
    </w:p>
    <w:p w14:paraId="75819F30" w14:textId="77777777" w:rsidR="00F511FF" w:rsidRPr="00AA0B08" w:rsidRDefault="00F511FF" w:rsidP="00AA0B08"/>
    <w:p w14:paraId="5B217A01" w14:textId="3A9E0107" w:rsidR="00AA0B08" w:rsidRPr="00BD7227" w:rsidRDefault="00E8331F" w:rsidP="00E8331F">
      <w:pPr>
        <w:pStyle w:val="Odstavekseznama"/>
        <w:numPr>
          <w:ilvl w:val="0"/>
          <w:numId w:val="1"/>
        </w:numPr>
        <w:rPr>
          <w:i/>
          <w:iCs/>
        </w:rPr>
      </w:pPr>
      <w:r w:rsidRPr="00BD7227">
        <w:rPr>
          <w:i/>
          <w:iCs/>
        </w:rPr>
        <w:t>Če ob izstavitvi zahtevka vanj ne vključimo vseh stroškov, ali lahko preostale stroške vključimo v naslednji zahtevek?</w:t>
      </w:r>
    </w:p>
    <w:p w14:paraId="244EE141" w14:textId="77777777" w:rsidR="00E171E9" w:rsidRPr="00E8331F" w:rsidRDefault="00E171E9" w:rsidP="00E171E9">
      <w:pPr>
        <w:pStyle w:val="Odstavekseznama"/>
        <w:ind w:left="360"/>
      </w:pPr>
    </w:p>
    <w:p w14:paraId="6939067A" w14:textId="3690378E" w:rsidR="00BD7227" w:rsidRDefault="00BD7227" w:rsidP="00AA0B08">
      <w:r>
        <w:t>Odgovor:</w:t>
      </w:r>
    </w:p>
    <w:p w14:paraId="5B03C194" w14:textId="6514C792" w:rsidR="00AA0B08" w:rsidRPr="00AA0B08" w:rsidRDefault="00AA0B08" w:rsidP="00AA0B08">
      <w:r w:rsidRPr="00AA0B08">
        <w:t xml:space="preserve">Po petem odstavku 11. člena vzorčne pogodbe sofinanciranje upravičenih stroškov poteka od datuma začetka projekta, kot je bil potrjen z mednarodno vlogo, do zaključka projekta. Drugače povedano, upravičeni so stroški, ki bodo nastali in plačani v obravnavnem obdobju izvajanja projekta; </w:t>
      </w:r>
      <w:r w:rsidR="00E8331F">
        <w:t xml:space="preserve">tj. </w:t>
      </w:r>
      <w:r w:rsidRPr="00AA0B08">
        <w:t xml:space="preserve">pred datumom izstavitve dotičnega zahtevka za izplačilo. </w:t>
      </w:r>
      <w:r w:rsidR="00BD7227" w:rsidRPr="00AA0B08">
        <w:t>Nada</w:t>
      </w:r>
      <w:r w:rsidR="00BD7227">
        <w:t>l</w:t>
      </w:r>
      <w:r w:rsidR="00BD7227" w:rsidRPr="00AA0B08">
        <w:t>jnje</w:t>
      </w:r>
      <w:r w:rsidRPr="00AA0B08">
        <w:t>, velike plačane račune je mogoče uveljavljati v delih (npr. polovica); stroški osebja projekta so tekoče sofinancirani.</w:t>
      </w:r>
    </w:p>
    <w:p w14:paraId="271CE715" w14:textId="77777777" w:rsidR="00AA0B08" w:rsidRPr="00AA0B08" w:rsidRDefault="00AA0B08" w:rsidP="00AA0B08"/>
    <w:p w14:paraId="619BDED3" w14:textId="4E60AA7C" w:rsidR="007B10DC" w:rsidRPr="00AA0B08" w:rsidRDefault="007B10DC" w:rsidP="00AA0B08"/>
    <w:p w14:paraId="75F8BAA0" w14:textId="0266314D" w:rsidR="00C449AD" w:rsidRPr="00AA0B08" w:rsidRDefault="00C449AD" w:rsidP="00AA0B08"/>
    <w:sectPr w:rsidR="00C449AD" w:rsidRPr="00AA0B08" w:rsidSect="00783310">
      <w:headerReference w:type="default" r:id="rId10"/>
      <w:footerReference w:type="even" r:id="rId11"/>
      <w:footerReference w:type="default" r:id="rId12"/>
      <w:headerReference w:type="first" r:id="rId13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F9530" w14:textId="77777777" w:rsidR="00E026E6" w:rsidRDefault="00E026E6" w:rsidP="008A4089">
      <w:pPr>
        <w:spacing w:line="240" w:lineRule="auto"/>
      </w:pPr>
      <w:r>
        <w:separator/>
      </w:r>
    </w:p>
  </w:endnote>
  <w:endnote w:type="continuationSeparator" w:id="0">
    <w:p w14:paraId="5AA81450" w14:textId="77777777" w:rsidR="00E026E6" w:rsidRDefault="00E026E6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2A1837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2A1837" w:rsidRDefault="002A183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2A1837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2A1837" w:rsidRDefault="002A183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D349A" w14:textId="77777777" w:rsidR="00E026E6" w:rsidRDefault="00E026E6" w:rsidP="008A4089">
      <w:pPr>
        <w:spacing w:line="240" w:lineRule="auto"/>
      </w:pPr>
      <w:r>
        <w:separator/>
      </w:r>
    </w:p>
  </w:footnote>
  <w:footnote w:type="continuationSeparator" w:id="0">
    <w:p w14:paraId="34BA36C8" w14:textId="77777777" w:rsidR="00E026E6" w:rsidRDefault="00E026E6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2A1837" w:rsidRPr="00110CBD" w:rsidRDefault="002A183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2A1837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2A1837" w:rsidRPr="006D42D9" w:rsidRDefault="002A1837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2A1837" w:rsidRPr="006D42D9" w:rsidRDefault="002A1837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2A1837" w:rsidRPr="006D42D9" w:rsidRDefault="002A1837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2A1837" w:rsidRPr="006D42D9" w:rsidRDefault="002A1837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2A1837" w:rsidRPr="006D42D9" w:rsidRDefault="002A1837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2A1837" w:rsidRPr="006D42D9" w:rsidRDefault="002A1837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2A1837" w:rsidRPr="006D42D9" w:rsidRDefault="002A1837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2A1837" w:rsidRPr="006D42D9" w:rsidRDefault="002A1837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2A1837" w:rsidRPr="006D42D9" w:rsidRDefault="002A1837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2A1837" w:rsidRPr="006D42D9" w:rsidRDefault="002A1837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2A1837" w:rsidRPr="006D42D9" w:rsidRDefault="002A1837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2A1837" w:rsidRPr="006D42D9" w:rsidRDefault="002A1837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2A1837" w:rsidRPr="006D42D9" w:rsidRDefault="002A1837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2A1837" w:rsidRPr="006D42D9" w:rsidRDefault="002A1837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2A1837" w:rsidRPr="006D42D9" w:rsidRDefault="002A1837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2A1837" w:rsidRPr="006D42D9" w:rsidRDefault="002A1837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F04B14" w:rsidRPr="008F3500" w14:paraId="7A74F3B3" w14:textId="77777777" w:rsidTr="00CF1D7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6EEC4DE3" w14:textId="77777777" w:rsidR="002A1837" w:rsidRPr="006D42D9" w:rsidRDefault="002A1837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31B50DD3" w:rsidR="002A1837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09E01865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135278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200FE44A" w:rsidR="002A1837" w:rsidRDefault="008A408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E54229">
      <w:rPr>
        <w:rFonts w:ascii="Republika" w:hAnsi="Republika"/>
        <w:b/>
        <w:caps/>
      </w:rPr>
      <w:t>VISOKO ŠOLSTVO,</w:t>
    </w:r>
  </w:p>
  <w:p w14:paraId="60C7D112" w14:textId="7769EA38" w:rsidR="00E5422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>
      <w:rPr>
        <w:rFonts w:ascii="Republika" w:hAnsi="Republika"/>
        <w:b/>
        <w:caps/>
      </w:rPr>
      <w:t>ZNANOST IN INOVACIJE</w:t>
    </w:r>
  </w:p>
  <w:p w14:paraId="354B7143" w14:textId="77777777" w:rsidR="00E54229" w:rsidRPr="008A408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</w:p>
  <w:p w14:paraId="42A343A6" w14:textId="36198A33" w:rsidR="003702FA" w:rsidRPr="008F3500" w:rsidRDefault="00CF4672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>
      <w:rPr>
        <w:rFonts w:cs="Arial"/>
        <w:sz w:val="16"/>
      </w:rPr>
      <w:t>00</w:t>
    </w:r>
    <w:r w:rsidR="003702FA">
      <w:rPr>
        <w:rFonts w:cs="Arial"/>
        <w:sz w:val="16"/>
      </w:rPr>
      <w:t xml:space="preserve"> </w:t>
    </w:r>
    <w:r>
      <w:rPr>
        <w:rFonts w:cs="Arial"/>
        <w:sz w:val="16"/>
      </w:rPr>
      <w:t>52 00</w:t>
    </w:r>
  </w:p>
  <w:p w14:paraId="0C671006" w14:textId="11C5BB5B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</w:t>
    </w:r>
    <w:r w:rsidR="00CF4672">
      <w:rPr>
        <w:rFonts w:cs="Arial"/>
        <w:sz w:val="16"/>
      </w:rPr>
      <w:t>00 53 21</w:t>
    </w:r>
  </w:p>
  <w:p w14:paraId="68DE6C0D" w14:textId="09831DC8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</w:t>
    </w:r>
    <w:r w:rsidR="00E54229">
      <w:rPr>
        <w:rFonts w:cs="Arial"/>
        <w:sz w:val="16"/>
      </w:rPr>
      <w:t>mvzi</w:t>
    </w:r>
    <w:r>
      <w:rPr>
        <w:rFonts w:cs="Arial"/>
        <w:sz w:val="16"/>
      </w:rPr>
      <w:t>@gov.si</w:t>
    </w:r>
  </w:p>
  <w:p w14:paraId="37E41F91" w14:textId="02611E98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</w:t>
    </w:r>
    <w:r w:rsidR="00E54229">
      <w:rPr>
        <w:rFonts w:cs="Arial"/>
        <w:sz w:val="16"/>
      </w:rPr>
      <w:t>mvzi</w:t>
    </w:r>
    <w:r>
      <w:rPr>
        <w:rFonts w:cs="Arial"/>
        <w:sz w:val="16"/>
      </w:rPr>
      <w:t>.gov.si</w:t>
    </w:r>
  </w:p>
  <w:p w14:paraId="42193A65" w14:textId="77777777" w:rsidR="002A1837" w:rsidRPr="008F3500" w:rsidRDefault="002A1837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2528E"/>
    <w:multiLevelType w:val="hybridMultilevel"/>
    <w:tmpl w:val="80D02B9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2102B"/>
    <w:multiLevelType w:val="hybridMultilevel"/>
    <w:tmpl w:val="BA0604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C002B"/>
    <w:multiLevelType w:val="hybridMultilevel"/>
    <w:tmpl w:val="7AAC877C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181D7B"/>
    <w:multiLevelType w:val="hybridMultilevel"/>
    <w:tmpl w:val="F3B27BC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806589">
    <w:abstractNumId w:val="2"/>
  </w:num>
  <w:num w:numId="2" w16cid:durableId="17495030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58433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68183700">
    <w:abstractNumId w:val="0"/>
  </w:num>
  <w:num w:numId="5" w16cid:durableId="3590106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A22B3"/>
    <w:rsid w:val="00167BC0"/>
    <w:rsid w:val="002A1837"/>
    <w:rsid w:val="002D38DE"/>
    <w:rsid w:val="00327DCF"/>
    <w:rsid w:val="003702FA"/>
    <w:rsid w:val="004941CD"/>
    <w:rsid w:val="0051103F"/>
    <w:rsid w:val="00624BDD"/>
    <w:rsid w:val="006E6256"/>
    <w:rsid w:val="00722E8D"/>
    <w:rsid w:val="0079510C"/>
    <w:rsid w:val="007A64F5"/>
    <w:rsid w:val="007B10DC"/>
    <w:rsid w:val="00824A7F"/>
    <w:rsid w:val="00863AA6"/>
    <w:rsid w:val="008A4089"/>
    <w:rsid w:val="0099296F"/>
    <w:rsid w:val="00AA0B08"/>
    <w:rsid w:val="00AB660A"/>
    <w:rsid w:val="00AB78B1"/>
    <w:rsid w:val="00B12F1A"/>
    <w:rsid w:val="00B56245"/>
    <w:rsid w:val="00BD7227"/>
    <w:rsid w:val="00C3025A"/>
    <w:rsid w:val="00C449AD"/>
    <w:rsid w:val="00CF4672"/>
    <w:rsid w:val="00D04351"/>
    <w:rsid w:val="00D730FC"/>
    <w:rsid w:val="00DB692E"/>
    <w:rsid w:val="00DD287D"/>
    <w:rsid w:val="00E026E6"/>
    <w:rsid w:val="00E171E9"/>
    <w:rsid w:val="00E259F3"/>
    <w:rsid w:val="00E54229"/>
    <w:rsid w:val="00E65DBB"/>
    <w:rsid w:val="00E8331F"/>
    <w:rsid w:val="00EF3BA9"/>
    <w:rsid w:val="00F13FDD"/>
    <w:rsid w:val="00F17F85"/>
    <w:rsid w:val="00F511FF"/>
    <w:rsid w:val="00F92332"/>
    <w:rsid w:val="00FA7FF9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F3BA9"/>
    <w:pPr>
      <w:spacing w:after="0" w:line="260" w:lineRule="exact"/>
      <w:jc w:val="both"/>
    </w:pPr>
    <w:rPr>
      <w:rFonts w:ascii="Arial" w:eastAsia="Times New Roman" w:hAnsi="Arial" w:cs="Times New Roman"/>
      <w:sz w:val="20"/>
      <w:szCs w:val="24"/>
    </w:rPr>
  </w:style>
  <w:style w:type="paragraph" w:styleId="Naslov1">
    <w:name w:val="heading 1"/>
    <w:basedOn w:val="Navaden"/>
    <w:link w:val="Naslov1Znak"/>
    <w:uiPriority w:val="9"/>
    <w:qFormat/>
    <w:rsid w:val="00EF3BA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character" w:customStyle="1" w:styleId="Naslov1Znak">
    <w:name w:val="Naslov 1 Znak"/>
    <w:basedOn w:val="Privzetapisavaodstavka"/>
    <w:link w:val="Naslov1"/>
    <w:uiPriority w:val="9"/>
    <w:rsid w:val="00EF3BA9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Odstavekseznama">
    <w:name w:val="List Paragraph"/>
    <w:basedOn w:val="Navaden"/>
    <w:uiPriority w:val="34"/>
    <w:qFormat/>
    <w:rsid w:val="00EF3B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136D24472C8D42A8FD83F907B2734D" ma:contentTypeVersion="5" ma:contentTypeDescription="Ustvari nov dokument." ma:contentTypeScope="" ma:versionID="04bb79b2e5a81e2e8322a753aeb5695d">
  <xsd:schema xmlns:xsd="http://www.w3.org/2001/XMLSchema" xmlns:xs="http://www.w3.org/2001/XMLSchema" xmlns:p="http://schemas.microsoft.com/office/2006/metadata/properties" xmlns:ns2="1f8e84f3-ef96-4312-9a58-f8fc91998ae7" targetNamespace="http://schemas.microsoft.com/office/2006/metadata/properties" ma:root="true" ma:fieldsID="0f745091388525561f0775ac912259e8" ns2:_="">
    <xsd:import namespace="1f8e84f3-ef96-4312-9a58-f8fc91998ae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e84f3-ef96-4312-9a58-f8fc91998a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5DC22F-6358-4514-9168-8A09991B0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8e84f3-ef96-4312-9a58-f8fc91998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10A54F-278F-4822-BC12-344A21A550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9A52CF-AF2E-41B4-9F10-53ABD9A2CE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694</Words>
  <Characters>3956</Characters>
  <Application>Microsoft Office Word</Application>
  <DocSecurity>4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Srebotnjak Verbinc</dc:creator>
  <cp:keywords/>
  <dc:description/>
  <cp:lastModifiedBy>Tamara Mali Kosi</cp:lastModifiedBy>
  <cp:revision>2</cp:revision>
  <cp:lastPrinted>2022-04-20T12:17:00Z</cp:lastPrinted>
  <dcterms:created xsi:type="dcterms:W3CDTF">2025-01-10T10:53:00Z</dcterms:created>
  <dcterms:modified xsi:type="dcterms:W3CDTF">2025-01-10T10:53:00Z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0x010100FA136D24472C8D42A8FD83F907B2734D</vt:lpwstr>
  </property>
</Properties>
</file>