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6701" w14:textId="350B7784" w:rsidR="00826516" w:rsidRPr="006C329C" w:rsidRDefault="001638B8" w:rsidP="006C329C">
      <w:pPr>
        <w:jc w:val="center"/>
        <w:rPr>
          <w:sz w:val="28"/>
          <w:szCs w:val="28"/>
        </w:rPr>
      </w:pPr>
      <w:r w:rsidRPr="001638B8">
        <w:rPr>
          <w:sz w:val="28"/>
          <w:szCs w:val="28"/>
        </w:rPr>
        <w:t xml:space="preserve">IZVAJANJE DOPOLNILNEGA POUKA MATERNEGA JEZIKA IN KULTURE ZA OTROKE DRUGIH NARODNOSTI V LETU </w:t>
      </w:r>
      <w:proofErr w:type="gramStart"/>
      <w:r w:rsidRPr="001638B8">
        <w:rPr>
          <w:sz w:val="28"/>
          <w:szCs w:val="28"/>
        </w:rPr>
        <w:t>2024/25</w:t>
      </w:r>
      <w:proofErr w:type="gramEnd"/>
      <w:r>
        <w:rPr>
          <w:sz w:val="28"/>
          <w:szCs w:val="28"/>
        </w:rPr>
        <w:t xml:space="preserve"> - </w:t>
      </w:r>
      <w:r w:rsidR="00F37083" w:rsidRPr="006C329C">
        <w:rPr>
          <w:sz w:val="28"/>
          <w:szCs w:val="28"/>
        </w:rPr>
        <w:t xml:space="preserve">STATISTIKA </w:t>
      </w:r>
    </w:p>
    <w:p w14:paraId="0AC1E53F" w14:textId="77777777" w:rsidR="00F37083" w:rsidRDefault="00F37083"/>
    <w:p w14:paraId="6A756AE5" w14:textId="77777777" w:rsidR="00174A8A" w:rsidRDefault="00174A8A"/>
    <w:p w14:paraId="31D0DFAB" w14:textId="787B9B62" w:rsidR="00F37083" w:rsidRDefault="00F37083">
      <w:r>
        <w:rPr>
          <w:noProof/>
        </w:rPr>
        <w:drawing>
          <wp:inline distT="0" distB="0" distL="0" distR="0" wp14:anchorId="3904E82D" wp14:editId="0B881C73">
            <wp:extent cx="5645150" cy="3530600"/>
            <wp:effectExtent l="0" t="0" r="12700" b="12700"/>
            <wp:docPr id="45303058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3DFE1A5-BD1C-764A-D68C-5C9C9EC81D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14AD4F6" w14:textId="77777777" w:rsidR="00F37083" w:rsidRDefault="00F37083"/>
    <w:p w14:paraId="6E1D0B56" w14:textId="67089C5C" w:rsidR="00F37083" w:rsidRDefault="00F37083">
      <w:r>
        <w:rPr>
          <w:noProof/>
        </w:rPr>
        <w:drawing>
          <wp:inline distT="0" distB="0" distL="0" distR="0" wp14:anchorId="506360F1" wp14:editId="7B755EBC">
            <wp:extent cx="5619750" cy="3708400"/>
            <wp:effectExtent l="0" t="0" r="0" b="6350"/>
            <wp:docPr id="4779230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9BC7CB26-3F50-33AC-8A84-75C90A222B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9447A0" w14:textId="77777777" w:rsidR="00F37083" w:rsidRDefault="00F37083"/>
    <w:p w14:paraId="0AE09DD7" w14:textId="77777777" w:rsidR="009D3736" w:rsidRDefault="009D3736"/>
    <w:p w14:paraId="24DA5774" w14:textId="196C99F0" w:rsidR="00F37083" w:rsidRDefault="00F37083">
      <w:r>
        <w:rPr>
          <w:noProof/>
        </w:rPr>
        <w:drawing>
          <wp:inline distT="0" distB="0" distL="0" distR="0" wp14:anchorId="765A4D99" wp14:editId="0F900C64">
            <wp:extent cx="4922520" cy="3550920"/>
            <wp:effectExtent l="0" t="0" r="11430" b="11430"/>
            <wp:docPr id="181999431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AB978F2-4A78-651E-380B-EAD8304928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9166CA" w14:textId="77777777" w:rsidR="00F37083" w:rsidRDefault="00F37083"/>
    <w:p w14:paraId="272D6335" w14:textId="77777777" w:rsidR="009D3736" w:rsidRDefault="009D3736"/>
    <w:p w14:paraId="26A864DA" w14:textId="77777777" w:rsidR="009D3736" w:rsidRDefault="009D3736"/>
    <w:p w14:paraId="3A372BBD" w14:textId="456EA16A" w:rsidR="00F37083" w:rsidRDefault="009D3736">
      <w:r>
        <w:rPr>
          <w:noProof/>
        </w:rPr>
        <w:drawing>
          <wp:inline distT="0" distB="0" distL="0" distR="0" wp14:anchorId="1584A498" wp14:editId="1D684D6A">
            <wp:extent cx="5194300" cy="2755900"/>
            <wp:effectExtent l="0" t="0" r="6350" b="6350"/>
            <wp:docPr id="10549020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1F848" w14:textId="77777777" w:rsidR="009D3736" w:rsidRDefault="009D3736"/>
    <w:p w14:paraId="0418232E" w14:textId="77777777" w:rsidR="009D3736" w:rsidRDefault="009D3736"/>
    <w:p w14:paraId="7DACABB4" w14:textId="77777777" w:rsidR="009D3736" w:rsidRDefault="009D3736"/>
    <w:p w14:paraId="4685B2D9" w14:textId="72744C81" w:rsidR="009D3736" w:rsidRDefault="00AE2FCA">
      <w:r>
        <w:rPr>
          <w:noProof/>
        </w:rPr>
        <w:lastRenderedPageBreak/>
        <w:drawing>
          <wp:inline distT="0" distB="0" distL="0" distR="0" wp14:anchorId="72A7F2B6" wp14:editId="75842BCE">
            <wp:extent cx="5143500" cy="3479800"/>
            <wp:effectExtent l="0" t="0" r="0" b="6350"/>
            <wp:docPr id="166846964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11E89F2-B6C3-41A9-9DD0-8BB98558F9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59D2D7" w14:textId="77777777" w:rsidR="009D3736" w:rsidRDefault="009D3736"/>
    <w:p w14:paraId="689EAAC6" w14:textId="77777777" w:rsidR="009D3736" w:rsidRDefault="009D3736"/>
    <w:p w14:paraId="6AFC795E" w14:textId="77777777" w:rsidR="009D3736" w:rsidRDefault="009D3736"/>
    <w:p w14:paraId="3F051752" w14:textId="039E6942" w:rsidR="009D3736" w:rsidRDefault="009D3736">
      <w:r>
        <w:rPr>
          <w:noProof/>
        </w:rPr>
        <w:drawing>
          <wp:inline distT="0" distB="0" distL="0" distR="0" wp14:anchorId="2835B23D" wp14:editId="679D6E3F">
            <wp:extent cx="5220044" cy="3108960"/>
            <wp:effectExtent l="0" t="0" r="0" b="0"/>
            <wp:docPr id="164561761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36" cy="3111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36A74" w14:textId="77777777" w:rsidR="009D3736" w:rsidRDefault="009D3736"/>
    <w:p w14:paraId="26048A99" w14:textId="77777777" w:rsidR="009D3736" w:rsidRDefault="009D3736"/>
    <w:p w14:paraId="6EFEF294" w14:textId="77777777" w:rsidR="009D3736" w:rsidRDefault="009D3736"/>
    <w:p w14:paraId="19B476EA" w14:textId="77777777" w:rsidR="009D3736" w:rsidRDefault="009D3736"/>
    <w:p w14:paraId="7370C7D8" w14:textId="77777777" w:rsidR="009D3736" w:rsidRDefault="009D3736"/>
    <w:p w14:paraId="70ADA846" w14:textId="359C5026" w:rsidR="009D3736" w:rsidRDefault="009D3736">
      <w:r>
        <w:rPr>
          <w:noProof/>
        </w:rPr>
        <w:drawing>
          <wp:inline distT="0" distB="0" distL="0" distR="0" wp14:anchorId="71199768" wp14:editId="6A7A41CC">
            <wp:extent cx="5314739" cy="3124200"/>
            <wp:effectExtent l="0" t="0" r="635" b="0"/>
            <wp:docPr id="306540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40" cy="312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08ED7" w14:textId="77777777" w:rsidR="009D3736" w:rsidRDefault="009D3736"/>
    <w:p w14:paraId="2E167D55" w14:textId="77777777" w:rsidR="009D3736" w:rsidRDefault="009D3736"/>
    <w:p w14:paraId="48DD733A" w14:textId="77777777" w:rsidR="009D3736" w:rsidRDefault="009D3736"/>
    <w:p w14:paraId="26FA15A9" w14:textId="77777777" w:rsidR="009D3736" w:rsidRDefault="009D3736"/>
    <w:p w14:paraId="4B8A6DA2" w14:textId="0ACD045D" w:rsidR="009D3736" w:rsidRDefault="009D3736">
      <w:r>
        <w:rPr>
          <w:noProof/>
        </w:rPr>
        <w:drawing>
          <wp:inline distT="0" distB="0" distL="0" distR="0" wp14:anchorId="481E1714" wp14:editId="19226935">
            <wp:extent cx="5308520" cy="3169920"/>
            <wp:effectExtent l="0" t="0" r="6985" b="0"/>
            <wp:docPr id="51468803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80" cy="317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49540" w14:textId="77777777" w:rsidR="009D3736" w:rsidRDefault="009D3736"/>
    <w:p w14:paraId="078F3BB7" w14:textId="77777777" w:rsidR="009D3736" w:rsidRDefault="009D3736"/>
    <w:p w14:paraId="230F3FE6" w14:textId="77777777" w:rsidR="009D3736" w:rsidRDefault="009D3736"/>
    <w:p w14:paraId="477AFEA5" w14:textId="77777777" w:rsidR="009D3736" w:rsidRDefault="009D3736"/>
    <w:p w14:paraId="797E6D8D" w14:textId="2968BFAE" w:rsidR="009D3736" w:rsidRDefault="00AA5FAC">
      <w:r>
        <w:rPr>
          <w:noProof/>
        </w:rPr>
        <w:drawing>
          <wp:inline distT="0" distB="0" distL="0" distR="0" wp14:anchorId="328E3F31" wp14:editId="7983DAF8">
            <wp:extent cx="5365750" cy="3606800"/>
            <wp:effectExtent l="0" t="0" r="6350" b="12700"/>
            <wp:docPr id="195440912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43FB803-125D-EAB2-2C5C-7C0C9E74D7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064648" w14:textId="77777777" w:rsidR="009D3736" w:rsidRDefault="009D3736"/>
    <w:p w14:paraId="1AE5426B" w14:textId="77777777" w:rsidR="009D3736" w:rsidRDefault="009D3736"/>
    <w:p w14:paraId="58B9C8A5" w14:textId="77777777" w:rsidR="009D3736" w:rsidRDefault="009D3736"/>
    <w:p w14:paraId="19A1715E" w14:textId="33114432" w:rsidR="009D3736" w:rsidRDefault="00AA5FAC">
      <w:r>
        <w:rPr>
          <w:noProof/>
        </w:rPr>
        <w:drawing>
          <wp:inline distT="0" distB="0" distL="0" distR="0" wp14:anchorId="387202B6" wp14:editId="16CD6923">
            <wp:extent cx="5365750" cy="3321050"/>
            <wp:effectExtent l="0" t="0" r="6350" b="12700"/>
            <wp:docPr id="837953877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F7C6C674-9ADB-B473-A691-2E5EF22A3D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F29041" w14:textId="77777777" w:rsidR="009D3736" w:rsidRDefault="009D3736"/>
    <w:p w14:paraId="281B06DC" w14:textId="77777777" w:rsidR="00171436" w:rsidRDefault="00171436"/>
    <w:tbl>
      <w:tblPr>
        <w:tblW w:w="74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3717"/>
        <w:gridCol w:w="3217"/>
      </w:tblGrid>
      <w:tr w:rsidR="00B00946" w:rsidRPr="00171436" w14:paraId="4972ABBD" w14:textId="75DCB909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04B2D1" w14:textId="77777777" w:rsidR="00B00946" w:rsidRPr="00171436" w:rsidRDefault="00B00946" w:rsidP="00171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114CC6C8" w14:textId="77777777" w:rsidR="00B00946" w:rsidRPr="00171436" w:rsidRDefault="00B00946" w:rsidP="0017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14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Šole</w:t>
            </w:r>
          </w:p>
        </w:tc>
        <w:tc>
          <w:tcPr>
            <w:tcW w:w="3217" w:type="dxa"/>
          </w:tcPr>
          <w:p w14:paraId="2FB3972A" w14:textId="6C990574" w:rsidR="00B00946" w:rsidRPr="00171436" w:rsidRDefault="00B00946" w:rsidP="0017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Jeziki </w:t>
            </w:r>
          </w:p>
        </w:tc>
      </w:tr>
      <w:tr w:rsidR="00B00946" w:rsidRPr="00171436" w14:paraId="76E86DE9" w14:textId="17BAFAB4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F335DA2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009BDFE1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N. h. Maksa Pečarja </w:t>
            </w:r>
          </w:p>
        </w:tc>
        <w:tc>
          <w:tcPr>
            <w:tcW w:w="3217" w:type="dxa"/>
          </w:tcPr>
          <w:p w14:paraId="7B309A10" w14:textId="7C612458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srbski</w:t>
            </w:r>
          </w:p>
        </w:tc>
      </w:tr>
      <w:tr w:rsidR="00B00946" w:rsidRPr="00171436" w14:paraId="1EB0C5F3" w14:textId="12934D61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CD862C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60A11508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Franceta Prešerna Črenšovci</w:t>
            </w:r>
          </w:p>
        </w:tc>
        <w:tc>
          <w:tcPr>
            <w:tcW w:w="3217" w:type="dxa"/>
          </w:tcPr>
          <w:p w14:paraId="380C3591" w14:textId="0FDB5CFA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romski</w:t>
            </w:r>
          </w:p>
        </w:tc>
      </w:tr>
      <w:tr w:rsidR="00B00946" w:rsidRPr="00171436" w14:paraId="491409D3" w14:textId="476FBF69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A6C048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5E2B9585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Danile Kumar LJ </w:t>
            </w:r>
          </w:p>
        </w:tc>
        <w:tc>
          <w:tcPr>
            <w:tcW w:w="3217" w:type="dxa"/>
          </w:tcPr>
          <w:p w14:paraId="14400BEF" w14:textId="7A16435F" w:rsidR="00CB57DE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ruski, </w:t>
            </w:r>
          </w:p>
          <w:p w14:paraId="16CE4393" w14:textId="77777777" w:rsidR="00CB57DE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srbski, </w:t>
            </w:r>
          </w:p>
          <w:p w14:paraId="250F00C7" w14:textId="78169E92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nemški </w:t>
            </w:r>
          </w:p>
        </w:tc>
      </w:tr>
      <w:tr w:rsidR="00B00946" w:rsidRPr="00171436" w14:paraId="7BA8A1C9" w14:textId="4B9D9FC5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0C9BCD2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765D7D9B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Dragomirja Benčiča - Brkina Hrpelje </w:t>
            </w:r>
          </w:p>
        </w:tc>
        <w:tc>
          <w:tcPr>
            <w:tcW w:w="3217" w:type="dxa"/>
          </w:tcPr>
          <w:p w14:paraId="79071B5C" w14:textId="459EF3F8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makedonski </w:t>
            </w:r>
          </w:p>
        </w:tc>
      </w:tr>
      <w:tr w:rsidR="00B00946" w:rsidRPr="00171436" w14:paraId="1D57705E" w14:textId="20B18D9D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F538D3D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135E2252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Božidarja Jakca Ljubljana</w:t>
            </w:r>
          </w:p>
        </w:tc>
        <w:tc>
          <w:tcPr>
            <w:tcW w:w="3217" w:type="dxa"/>
          </w:tcPr>
          <w:p w14:paraId="569276CF" w14:textId="3B65C8F3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12F803DC" w14:textId="4BE4B492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7E920D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18B5D6A4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Metlika</w:t>
            </w:r>
          </w:p>
        </w:tc>
        <w:tc>
          <w:tcPr>
            <w:tcW w:w="3217" w:type="dxa"/>
          </w:tcPr>
          <w:p w14:paraId="1FF028EC" w14:textId="4C420554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romski </w:t>
            </w:r>
          </w:p>
        </w:tc>
      </w:tr>
      <w:tr w:rsidR="00B00946" w:rsidRPr="00171436" w14:paraId="16BD41A2" w14:textId="5B5E9E14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FB8BDD4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7D573C9D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Lucija</w:t>
            </w:r>
          </w:p>
        </w:tc>
        <w:tc>
          <w:tcPr>
            <w:tcW w:w="3217" w:type="dxa"/>
          </w:tcPr>
          <w:p w14:paraId="57E355E2" w14:textId="1256D38B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2120E44B" w14:textId="4762992A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58B9B38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07CEBC77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Zalog</w:t>
            </w:r>
          </w:p>
        </w:tc>
        <w:tc>
          <w:tcPr>
            <w:tcW w:w="3217" w:type="dxa"/>
          </w:tcPr>
          <w:p w14:paraId="2C9AC6D6" w14:textId="6031378A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1D2EF550" w14:textId="48CACCC5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E2DA88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9.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6AE6393E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Stična</w:t>
            </w:r>
          </w:p>
        </w:tc>
        <w:tc>
          <w:tcPr>
            <w:tcW w:w="3217" w:type="dxa"/>
          </w:tcPr>
          <w:p w14:paraId="271E70EB" w14:textId="5530A18F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53BFFE0C" w14:textId="55DEA88F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85C638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0012291D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Trebnje</w:t>
            </w:r>
          </w:p>
        </w:tc>
        <w:tc>
          <w:tcPr>
            <w:tcW w:w="3217" w:type="dxa"/>
          </w:tcPr>
          <w:p w14:paraId="59F550D6" w14:textId="791429F2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7699F466" w14:textId="332B083F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781FB44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11.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209105D8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Vide Pregarc Ljubljana</w:t>
            </w:r>
          </w:p>
        </w:tc>
        <w:tc>
          <w:tcPr>
            <w:tcW w:w="3217" w:type="dxa"/>
          </w:tcPr>
          <w:p w14:paraId="14E81EF3" w14:textId="53371787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46699971" w14:textId="27F7FD63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41F175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7BD8C77A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Frana Roša Celje</w:t>
            </w:r>
          </w:p>
        </w:tc>
        <w:tc>
          <w:tcPr>
            <w:tcW w:w="3217" w:type="dxa"/>
          </w:tcPr>
          <w:p w14:paraId="6FC07FC6" w14:textId="0C35CDF5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72096104" w14:textId="46F2D3B4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306349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13.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475DBC30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Osnovna šola Drska NM</w:t>
            </w:r>
          </w:p>
        </w:tc>
        <w:tc>
          <w:tcPr>
            <w:tcW w:w="3217" w:type="dxa"/>
          </w:tcPr>
          <w:p w14:paraId="4A30BDA7" w14:textId="11A26BAA" w:rsidR="00CB57DE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srbski, </w:t>
            </w:r>
          </w:p>
          <w:p w14:paraId="6CB07522" w14:textId="02030DB0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bosanski </w:t>
            </w:r>
          </w:p>
        </w:tc>
      </w:tr>
      <w:tr w:rsidR="00B00946" w:rsidRPr="00171436" w14:paraId="4CD1226C" w14:textId="488A83E6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DBBFA6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14.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45544468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Koper</w:t>
            </w:r>
          </w:p>
        </w:tc>
        <w:tc>
          <w:tcPr>
            <w:tcW w:w="3217" w:type="dxa"/>
          </w:tcPr>
          <w:p w14:paraId="04F2F3C9" w14:textId="384F952B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555F2276" w14:textId="777F28B4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E225E82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15.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57904976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Vavta vas</w:t>
            </w:r>
          </w:p>
        </w:tc>
        <w:tc>
          <w:tcPr>
            <w:tcW w:w="3217" w:type="dxa"/>
          </w:tcPr>
          <w:p w14:paraId="6449748E" w14:textId="7101D990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1D7FB04E" w14:textId="71094C77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B9E69A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16.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1FD084B4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Jakoba Aljaža Kranj</w:t>
            </w:r>
          </w:p>
        </w:tc>
        <w:tc>
          <w:tcPr>
            <w:tcW w:w="3217" w:type="dxa"/>
          </w:tcPr>
          <w:p w14:paraId="0CC76C1E" w14:textId="148ABE92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45BB59B5" w14:textId="598B6A2D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9B5BAE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17.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5118F6A8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Maksa </w:t>
            </w:r>
            <w:proofErr w:type="spellStart"/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Durjave</w:t>
            </w:r>
            <w:proofErr w:type="spellEnd"/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Maribor</w:t>
            </w:r>
          </w:p>
        </w:tc>
        <w:tc>
          <w:tcPr>
            <w:tcW w:w="3217" w:type="dxa"/>
          </w:tcPr>
          <w:p w14:paraId="547531CA" w14:textId="6CDFE8F7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4606BDBE" w14:textId="2F03EC60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6D43F4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18.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5DD4C141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Franceta Prešerna Maribor</w:t>
            </w:r>
          </w:p>
        </w:tc>
        <w:tc>
          <w:tcPr>
            <w:tcW w:w="3217" w:type="dxa"/>
          </w:tcPr>
          <w:p w14:paraId="55F5E8A4" w14:textId="46485698" w:rsidR="00CB57DE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srbski, </w:t>
            </w:r>
          </w:p>
          <w:p w14:paraId="448FD81F" w14:textId="4AE889A9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bosanski </w:t>
            </w:r>
          </w:p>
        </w:tc>
      </w:tr>
      <w:tr w:rsidR="00B00946" w:rsidRPr="00171436" w14:paraId="35DC3B02" w14:textId="5D62EE68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AA07C8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19.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14F92A66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Livada</w:t>
            </w:r>
          </w:p>
        </w:tc>
        <w:tc>
          <w:tcPr>
            <w:tcW w:w="3217" w:type="dxa"/>
          </w:tcPr>
          <w:p w14:paraId="2B5517FB" w14:textId="02696607" w:rsidR="00CB57DE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makedonski, </w:t>
            </w:r>
          </w:p>
          <w:p w14:paraId="77A98673" w14:textId="77777777" w:rsidR="00CB57DE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bosanski, </w:t>
            </w:r>
          </w:p>
          <w:p w14:paraId="04773C49" w14:textId="77777777" w:rsidR="00CB57DE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srbski, </w:t>
            </w:r>
          </w:p>
          <w:p w14:paraId="3761011F" w14:textId="3D97D29A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madžarski </w:t>
            </w:r>
          </w:p>
        </w:tc>
      </w:tr>
      <w:tr w:rsidR="00B00946" w:rsidRPr="00171436" w14:paraId="4369FABA" w14:textId="1F74C6F9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D09F28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4A769CCB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Matije Čopa Kranj</w:t>
            </w:r>
          </w:p>
        </w:tc>
        <w:tc>
          <w:tcPr>
            <w:tcW w:w="3217" w:type="dxa"/>
          </w:tcPr>
          <w:p w14:paraId="5E020796" w14:textId="4A3674FF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24FC5C45" w14:textId="0EE9EA20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3C48963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35D7704F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Prežihovega Voranca MB </w:t>
            </w:r>
          </w:p>
        </w:tc>
        <w:tc>
          <w:tcPr>
            <w:tcW w:w="3217" w:type="dxa"/>
          </w:tcPr>
          <w:p w14:paraId="3EC77EEE" w14:textId="16BE6EFE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084712BE" w14:textId="065D37DF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06C872E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5E8AA775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Hinka Smrekarja LJ </w:t>
            </w:r>
          </w:p>
        </w:tc>
        <w:tc>
          <w:tcPr>
            <w:tcW w:w="3217" w:type="dxa"/>
          </w:tcPr>
          <w:p w14:paraId="41351D75" w14:textId="0D4EE982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bosanski </w:t>
            </w:r>
          </w:p>
        </w:tc>
      </w:tr>
      <w:tr w:rsidR="00B00946" w:rsidRPr="00171436" w14:paraId="77111630" w14:textId="2DB7FB3B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A6BCCB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7CA5934E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Dvojezična OŠ Lendava I</w:t>
            </w:r>
          </w:p>
        </w:tc>
        <w:tc>
          <w:tcPr>
            <w:tcW w:w="3217" w:type="dxa"/>
          </w:tcPr>
          <w:p w14:paraId="062DC53A" w14:textId="488F7319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15902769" w14:textId="24F3FDCA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58D1D35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24.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71A65823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Cvetka Golarja Škofja Loka </w:t>
            </w:r>
          </w:p>
        </w:tc>
        <w:tc>
          <w:tcPr>
            <w:tcW w:w="3217" w:type="dxa"/>
          </w:tcPr>
          <w:p w14:paraId="3F5BFF4E" w14:textId="136F7C7F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09E20C39" w14:textId="475E33C5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644A1D0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25.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22008B05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Martina Krpana LJ</w:t>
            </w:r>
          </w:p>
        </w:tc>
        <w:tc>
          <w:tcPr>
            <w:tcW w:w="3217" w:type="dxa"/>
          </w:tcPr>
          <w:p w14:paraId="40169021" w14:textId="429E0B65" w:rsidR="00CB57DE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srbski, </w:t>
            </w:r>
          </w:p>
          <w:p w14:paraId="03F4DDA5" w14:textId="6D5063EE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ukrajinski </w:t>
            </w:r>
          </w:p>
        </w:tc>
      </w:tr>
      <w:tr w:rsidR="00B00946" w:rsidRPr="00171436" w14:paraId="39D6F539" w14:textId="63E7A495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FB8C2C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26.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303D46EE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Bojana Ilicha</w:t>
            </w:r>
          </w:p>
        </w:tc>
        <w:tc>
          <w:tcPr>
            <w:tcW w:w="3217" w:type="dxa"/>
          </w:tcPr>
          <w:p w14:paraId="48A1D753" w14:textId="4BB8AFC9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36C35703" w14:textId="03CE53E9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68A609B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27.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05A8C612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Leona Štuklja MB </w:t>
            </w:r>
          </w:p>
        </w:tc>
        <w:tc>
          <w:tcPr>
            <w:tcW w:w="3217" w:type="dxa"/>
          </w:tcPr>
          <w:p w14:paraId="1D75D36F" w14:textId="3AF62FC4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74D987DC" w14:textId="4C3D0F3B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EDE9F3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28.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083503A5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Vojke Šmuc Izola </w:t>
            </w:r>
          </w:p>
        </w:tc>
        <w:tc>
          <w:tcPr>
            <w:tcW w:w="3217" w:type="dxa"/>
          </w:tcPr>
          <w:p w14:paraId="5D7E3654" w14:textId="572FFDD4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4DC7D304" w14:textId="4DF723EF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83E0898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29.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5EDC8ADB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Druga OŠ Slovenj Gradec</w:t>
            </w:r>
          </w:p>
        </w:tc>
        <w:tc>
          <w:tcPr>
            <w:tcW w:w="3217" w:type="dxa"/>
          </w:tcPr>
          <w:p w14:paraId="1D2A657D" w14:textId="3F592DB7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7DF96DCC" w14:textId="7E8421D5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F72A08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30.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761425C2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Dušana Bordona Koper</w:t>
            </w:r>
          </w:p>
        </w:tc>
        <w:tc>
          <w:tcPr>
            <w:tcW w:w="3217" w:type="dxa"/>
          </w:tcPr>
          <w:p w14:paraId="2E12D5C7" w14:textId="16D23BB1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16948C8E" w14:textId="239FEE43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F621B8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31.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51787E5D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Bežigrad</w:t>
            </w:r>
          </w:p>
        </w:tc>
        <w:tc>
          <w:tcPr>
            <w:tcW w:w="3217" w:type="dxa"/>
          </w:tcPr>
          <w:p w14:paraId="007012CF" w14:textId="72069A60" w:rsidR="00CB57DE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francoski, </w:t>
            </w:r>
          </w:p>
          <w:p w14:paraId="4984584E" w14:textId="3CA426C4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  <w:tr w:rsidR="00B00946" w:rsidRPr="00171436" w14:paraId="30F0316A" w14:textId="753C8B9D" w:rsidTr="0023621B">
        <w:trPr>
          <w:trHeight w:val="29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E0E419" w14:textId="77777777" w:rsidR="00B00946" w:rsidRPr="00171436" w:rsidRDefault="00B00946" w:rsidP="00171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32.</w:t>
            </w:r>
          </w:p>
        </w:tc>
        <w:tc>
          <w:tcPr>
            <w:tcW w:w="3717" w:type="dxa"/>
            <w:shd w:val="clear" w:color="auto" w:fill="auto"/>
            <w:noWrap/>
            <w:vAlign w:val="bottom"/>
            <w:hideMark/>
          </w:tcPr>
          <w:p w14:paraId="5D9B7BFB" w14:textId="77777777" w:rsidR="00B00946" w:rsidRPr="00171436" w:rsidRDefault="00B00946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7143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Antona Ukmarja KP</w:t>
            </w:r>
          </w:p>
        </w:tc>
        <w:tc>
          <w:tcPr>
            <w:tcW w:w="3217" w:type="dxa"/>
          </w:tcPr>
          <w:p w14:paraId="2EC4F9BA" w14:textId="4E039B23" w:rsidR="00B00946" w:rsidRPr="00171436" w:rsidRDefault="00CB57DE" w:rsidP="00171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srbski </w:t>
            </w:r>
          </w:p>
        </w:tc>
      </w:tr>
    </w:tbl>
    <w:p w14:paraId="31277CC6" w14:textId="77777777" w:rsidR="00171436" w:rsidRDefault="00171436"/>
    <w:p w14:paraId="64AEB69E" w14:textId="77777777" w:rsidR="00C97006" w:rsidRDefault="00C97006"/>
    <w:sectPr w:rsidR="00C9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83"/>
    <w:rsid w:val="000E10BF"/>
    <w:rsid w:val="001638B8"/>
    <w:rsid w:val="00164A00"/>
    <w:rsid w:val="00171436"/>
    <w:rsid w:val="00174A8A"/>
    <w:rsid w:val="0023621B"/>
    <w:rsid w:val="003A4323"/>
    <w:rsid w:val="006C329C"/>
    <w:rsid w:val="00826516"/>
    <w:rsid w:val="009112C1"/>
    <w:rsid w:val="00933795"/>
    <w:rsid w:val="009D3736"/>
    <w:rsid w:val="00A51F8D"/>
    <w:rsid w:val="00AA5FAC"/>
    <w:rsid w:val="00AE2FCA"/>
    <w:rsid w:val="00B00946"/>
    <w:rsid w:val="00C97006"/>
    <w:rsid w:val="00CA0D55"/>
    <w:rsid w:val="00CB57DE"/>
    <w:rsid w:val="00CF462E"/>
    <w:rsid w:val="00DB3C43"/>
    <w:rsid w:val="00DD585E"/>
    <w:rsid w:val="00EF5ABD"/>
    <w:rsid w:val="00F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A295"/>
  <w15:chartTrackingRefBased/>
  <w15:docId w15:val="{B75A902D-2AAE-4D3F-A8C7-54AD5503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37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37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37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37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7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37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37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37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37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37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3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37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3708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708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370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3708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370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370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37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3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37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37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37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3708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3708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3708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37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3708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37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image" Target="media/image3.png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sebno\GajgarM16\Dokumenti\2021\TujiUcitelji_MaterniJeziki\TujiUcitelji_2024-25\TU_2024-25-Seznam&#352;ol-OsnPodatk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sebno\GajgarM16\Dokumenti\2021\TujiUcitelji_MaterniJeziki\TujiUcitelji_2024-25\TU_2024-25-Seznam&#352;ol-OsnPodatk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sebno\GajgarM16\Dokumenti\2021\TujiUcitelji_MaterniJeziki\TujiUcitelji_2024-25\TU_2024-25-Seznam&#352;ol-OsnPodatk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sebno\GajgarM16\Dokumenti\2021\TujiUcitelji_MaterniJeziki\TujiUcitelji_2024-25\TU_2024-25-Seznam&#352;ol-OsnPodatk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sebno\GajgarM16\Dokumenti\2021\TujiUcitelji_MaterniJeziki\TujiUcitelji_2024-25\TU_2024-25-Seznam&#352;ol-OsnPodatk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sebno\GajgarM16\Dokumenti\2021\TujiUcitelji_MaterniJeziki\TujiUcitelji_2024-25\TU_2024-25-Seznam&#352;ol-OsnPodatki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Šole po regijah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99-4BA9-8461-99A7B9B7FB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99-4BA9-8461-99A7B9B7FB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299-4BA9-8461-99A7B9B7FB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299-4BA9-8461-99A7B9B7FBC2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299-4BA9-8461-99A7B9B7FBC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299-4BA9-8461-99A7B9B7FBC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299-4BA9-8461-99A7B9B7FBC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299-4BA9-8461-99A7B9B7FBC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299-4BA9-8461-99A7B9B7FBC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299-4BA9-8461-99A7B9B7FBC2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3299-4BA9-8461-99A7B9B7FBC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3299-4BA9-8461-99A7B9B7FBC2}"/>
              </c:ext>
            </c:extLst>
          </c:dPt>
          <c:cat>
            <c:strRef>
              <c:f>Slike!$B$2:$M$2</c:f>
              <c:strCache>
                <c:ptCount val="12"/>
                <c:pt idx="0">
                  <c:v>gorenjska</c:v>
                </c:pt>
                <c:pt idx="1">
                  <c:v>goriška</c:v>
                </c:pt>
                <c:pt idx="2">
                  <c:v>koroška</c:v>
                </c:pt>
                <c:pt idx="3">
                  <c:v>JV Slovenija</c:v>
                </c:pt>
                <c:pt idx="4">
                  <c:v>obalno-kraška</c:v>
                </c:pt>
                <c:pt idx="5">
                  <c:v>osrednjeslovenska</c:v>
                </c:pt>
                <c:pt idx="6">
                  <c:v>podravska</c:v>
                </c:pt>
                <c:pt idx="7">
                  <c:v>pomurska</c:v>
                </c:pt>
                <c:pt idx="8">
                  <c:v>primorsko-notranjska</c:v>
                </c:pt>
                <c:pt idx="9">
                  <c:v>posavska</c:v>
                </c:pt>
                <c:pt idx="10">
                  <c:v>savinjska</c:v>
                </c:pt>
                <c:pt idx="11">
                  <c:v>zasavska</c:v>
                </c:pt>
              </c:strCache>
            </c:strRef>
          </c:cat>
          <c:val>
            <c:numRef>
              <c:f>Slike!$B$3:$M$3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  <c:pt idx="5">
                  <c:v>11</c:v>
                </c:pt>
                <c:pt idx="6">
                  <c:v>4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299-4BA9-8461-99A7B9B7FB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Učenci po regijah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7B-4ACD-990F-AB6AC36AC9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7B-4ACD-990F-AB6AC36AC9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7B-4ACD-990F-AB6AC36AC9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97B-4ACD-990F-AB6AC36AC992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97B-4ACD-990F-AB6AC36AC9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97B-4ACD-990F-AB6AC36AC99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97B-4ACD-990F-AB6AC36AC99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97B-4ACD-990F-AB6AC36AC99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97B-4ACD-990F-AB6AC36AC99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97B-4ACD-990F-AB6AC36AC992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97B-4ACD-990F-AB6AC36AC99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97B-4ACD-990F-AB6AC36AC992}"/>
              </c:ext>
            </c:extLst>
          </c:dPt>
          <c:cat>
            <c:strRef>
              <c:f>Slike!$B$2:$M$2</c:f>
              <c:strCache>
                <c:ptCount val="12"/>
                <c:pt idx="0">
                  <c:v>gorenjska</c:v>
                </c:pt>
                <c:pt idx="1">
                  <c:v>goriška</c:v>
                </c:pt>
                <c:pt idx="2">
                  <c:v>koroška</c:v>
                </c:pt>
                <c:pt idx="3">
                  <c:v>JV Slovenija</c:v>
                </c:pt>
                <c:pt idx="4">
                  <c:v>obalno-kraška</c:v>
                </c:pt>
                <c:pt idx="5">
                  <c:v>osrednjeslovenska</c:v>
                </c:pt>
                <c:pt idx="6">
                  <c:v>podravska</c:v>
                </c:pt>
                <c:pt idx="7">
                  <c:v>pomurska</c:v>
                </c:pt>
                <c:pt idx="8">
                  <c:v>primorsko-notranjska</c:v>
                </c:pt>
                <c:pt idx="9">
                  <c:v>posavska</c:v>
                </c:pt>
                <c:pt idx="10">
                  <c:v>savinjska</c:v>
                </c:pt>
                <c:pt idx="11">
                  <c:v>zasavska</c:v>
                </c:pt>
              </c:strCache>
            </c:strRef>
          </c:cat>
          <c:val>
            <c:numRef>
              <c:f>Slike!$B$5:$M$5</c:f>
              <c:numCache>
                <c:formatCode>General</c:formatCode>
                <c:ptCount val="12"/>
                <c:pt idx="0">
                  <c:v>50</c:v>
                </c:pt>
                <c:pt idx="1">
                  <c:v>0</c:v>
                </c:pt>
                <c:pt idx="2">
                  <c:v>8</c:v>
                </c:pt>
                <c:pt idx="3">
                  <c:v>86</c:v>
                </c:pt>
                <c:pt idx="4">
                  <c:v>97</c:v>
                </c:pt>
                <c:pt idx="5">
                  <c:v>362</c:v>
                </c:pt>
                <c:pt idx="6">
                  <c:v>44</c:v>
                </c:pt>
                <c:pt idx="7">
                  <c:v>16</c:v>
                </c:pt>
                <c:pt idx="8">
                  <c:v>0</c:v>
                </c:pt>
                <c:pt idx="9">
                  <c:v>0</c:v>
                </c:pt>
                <c:pt idx="10">
                  <c:v>32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197B-4ACD-990F-AB6AC36AC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Učenci po spolu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6B-48CF-AA46-97B13AD563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6B-48CF-AA46-97B13AD563BF}"/>
              </c:ext>
            </c:extLst>
          </c:dPt>
          <c:cat>
            <c:strRef>
              <c:f>Slike!$B$26:$C$26</c:f>
              <c:strCache>
                <c:ptCount val="2"/>
                <c:pt idx="0">
                  <c:v>M</c:v>
                </c:pt>
                <c:pt idx="1">
                  <c:v>Ž</c:v>
                </c:pt>
              </c:strCache>
            </c:strRef>
          </c:cat>
          <c:val>
            <c:numRef>
              <c:f>Slike!$B$27:$C$27</c:f>
              <c:numCache>
                <c:formatCode>General</c:formatCode>
                <c:ptCount val="2"/>
                <c:pt idx="0">
                  <c:v>316</c:v>
                </c:pt>
                <c:pt idx="1">
                  <c:v>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6B-48CF-AA46-97B13AD56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Učenci po letnikih SŠ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Slike!$A$63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Slike!$B$62:$E$62</c:f>
              <c:strCache>
                <c:ptCount val="4"/>
                <c:pt idx="0">
                  <c:v>1.</c:v>
                </c:pt>
                <c:pt idx="1">
                  <c:v>2.</c:v>
                </c:pt>
                <c:pt idx="2">
                  <c:v>3.</c:v>
                </c:pt>
                <c:pt idx="3">
                  <c:v>4.</c:v>
                </c:pt>
              </c:strCache>
            </c:strRef>
          </c:cat>
          <c:val>
            <c:numRef>
              <c:f>Slike!$B$63:$E$63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D7-4CF8-97DD-D2FAE94DCD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8381472"/>
        <c:axId val="628381952"/>
      </c:barChart>
      <c:catAx>
        <c:axId val="62838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28381952"/>
        <c:crosses val="autoZero"/>
        <c:auto val="1"/>
        <c:lblAlgn val="ctr"/>
        <c:lblOffset val="100"/>
        <c:noMultiLvlLbl val="0"/>
      </c:catAx>
      <c:valAx>
        <c:axId val="62838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2838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Izvajalci dopolnilnega pouka maternega jezika in kulture po spolu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Slike!$A$125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DB-412C-A14C-AB9807B553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DB-412C-A14C-AB9807B553F0}"/>
              </c:ext>
            </c:extLst>
          </c:dPt>
          <c:cat>
            <c:strRef>
              <c:f>Slike!$B$124:$C$124</c:f>
              <c:strCache>
                <c:ptCount val="2"/>
                <c:pt idx="0">
                  <c:v>M</c:v>
                </c:pt>
                <c:pt idx="1">
                  <c:v>Ž</c:v>
                </c:pt>
              </c:strCache>
            </c:strRef>
          </c:cat>
          <c:val>
            <c:numRef>
              <c:f>Slike!$B$125:$C$125</c:f>
              <c:numCache>
                <c:formatCode>General</c:formatCode>
                <c:ptCount val="2"/>
                <c:pt idx="0">
                  <c:v>2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DB-412C-A14C-AB9807B553F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C3DB-412C-A14C-AB9807B553F0}"/>
              </c:ext>
            </c:extLst>
          </c:dPt>
          <c:cat>
            <c:strRef>
              <c:f>Slike!$B$124:$C$124</c:f>
              <c:strCache>
                <c:ptCount val="2"/>
                <c:pt idx="0">
                  <c:v>M</c:v>
                </c:pt>
                <c:pt idx="1">
                  <c:v>Ž</c:v>
                </c:pt>
              </c:strCache>
            </c:strRef>
          </c:cat>
          <c:val>
            <c:numRef>
              <c:f>Slike!$A$124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3DB-412C-A14C-AB9807B553F0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3DB-412C-A14C-AB9807B553F0}"/>
              </c:ext>
            </c:extLst>
          </c:dPt>
          <c:cat>
            <c:strRef>
              <c:f>Slike!$B$124:$C$124</c:f>
              <c:strCache>
                <c:ptCount val="2"/>
                <c:pt idx="0">
                  <c:v>M</c:v>
                </c:pt>
                <c:pt idx="1">
                  <c:v>Ž</c:v>
                </c:pt>
              </c:strCache>
            </c:strRef>
          </c:cat>
          <c:val>
            <c:numRef>
              <c:f>Slike!$A$124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DB-412C-A14C-AB9807B553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Izvajalci dopolnilnega pouka maternega jezika in kulture po jeziku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Slike!$A$144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Slike!$B$143:$J$143</c:f>
              <c:strCache>
                <c:ptCount val="9"/>
                <c:pt idx="0">
                  <c:v>srbski</c:v>
                </c:pt>
                <c:pt idx="1">
                  <c:v>ukrajinski</c:v>
                </c:pt>
                <c:pt idx="2">
                  <c:v>ruski</c:v>
                </c:pt>
                <c:pt idx="3">
                  <c:v>bosanski</c:v>
                </c:pt>
                <c:pt idx="4">
                  <c:v>nemški </c:v>
                </c:pt>
                <c:pt idx="5">
                  <c:v>francoski</c:v>
                </c:pt>
                <c:pt idx="6">
                  <c:v>madžarski</c:v>
                </c:pt>
                <c:pt idx="7">
                  <c:v>romski</c:v>
                </c:pt>
                <c:pt idx="8">
                  <c:v>makedonski</c:v>
                </c:pt>
              </c:strCache>
            </c:strRef>
          </c:cat>
          <c:val>
            <c:numRef>
              <c:f>Slike!$B$144:$J$144</c:f>
              <c:numCache>
                <c:formatCode>General</c:formatCode>
                <c:ptCount val="9"/>
                <c:pt idx="0">
                  <c:v>13</c:v>
                </c:pt>
                <c:pt idx="1">
                  <c:v>12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C1-438E-BD59-8DD2814C2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4858959"/>
        <c:axId val="424872879"/>
      </c:barChart>
      <c:catAx>
        <c:axId val="4248589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24872879"/>
        <c:crosses val="autoZero"/>
        <c:auto val="1"/>
        <c:lblAlgn val="ctr"/>
        <c:lblOffset val="100"/>
        <c:noMultiLvlLbl val="0"/>
      </c:catAx>
      <c:valAx>
        <c:axId val="4248728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248589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25F6B2-B165-4B3C-BC58-048EA1DF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Gajgar</dc:creator>
  <cp:keywords/>
  <dc:description/>
  <cp:lastModifiedBy>Matejka Gajgar</cp:lastModifiedBy>
  <cp:revision>13</cp:revision>
  <dcterms:created xsi:type="dcterms:W3CDTF">2025-05-05T08:14:00Z</dcterms:created>
  <dcterms:modified xsi:type="dcterms:W3CDTF">2025-05-14T08:11:00Z</dcterms:modified>
</cp:coreProperties>
</file>