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EAD8" w14:textId="77777777" w:rsidR="001B288D" w:rsidRDefault="001B288D" w:rsidP="00F042B9">
      <w:pPr>
        <w:pStyle w:val="Brezrazmikov"/>
        <w:rPr>
          <w:sz w:val="16"/>
          <w:szCs w:val="16"/>
        </w:rPr>
      </w:pPr>
    </w:p>
    <w:p w14:paraId="6B17BCBB" w14:textId="6AFD9D50" w:rsidR="00F042B9" w:rsidRDefault="00F042B9" w:rsidP="00F042B9">
      <w:pPr>
        <w:pStyle w:val="Brezrazmikov"/>
        <w:rPr>
          <w:b/>
          <w:sz w:val="16"/>
          <w:szCs w:val="16"/>
        </w:rPr>
      </w:pPr>
      <w:r>
        <w:rPr>
          <w:sz w:val="16"/>
          <w:szCs w:val="16"/>
        </w:rPr>
        <w:t xml:space="preserve">  REPUBLIKA</w:t>
      </w:r>
      <w:r>
        <w:rPr>
          <w:b/>
          <w:sz w:val="16"/>
          <w:szCs w:val="16"/>
        </w:rPr>
        <w:t xml:space="preserve"> </w:t>
      </w:r>
      <w:r w:rsidR="00345A0B">
        <w:rPr>
          <w:b/>
          <w:noProof/>
          <w:sz w:val="16"/>
          <w:szCs w:val="16"/>
        </w:rPr>
        <w:drawing>
          <wp:inline distT="0" distB="0" distL="0" distR="0" wp14:anchorId="6536F7F3" wp14:editId="7A9F247D">
            <wp:extent cx="190500" cy="247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Pr>
          <w:sz w:val="16"/>
          <w:szCs w:val="16"/>
        </w:rPr>
        <w:t xml:space="preserve"> SLOVENIJA                                                 </w:t>
      </w:r>
    </w:p>
    <w:p w14:paraId="08B04FD1" w14:textId="77777777" w:rsidR="00F042B9" w:rsidRDefault="00F042B9" w:rsidP="00F042B9">
      <w:pPr>
        <w:pStyle w:val="Brezrazmikov"/>
        <w:rPr>
          <w:b/>
          <w:sz w:val="16"/>
          <w:szCs w:val="16"/>
        </w:rPr>
      </w:pPr>
      <w:r>
        <w:rPr>
          <w:b/>
          <w:sz w:val="16"/>
          <w:szCs w:val="16"/>
        </w:rPr>
        <w:t xml:space="preserve">    STROKOVNI SVET RS ZA </w:t>
      </w:r>
    </w:p>
    <w:p w14:paraId="6EF2BE65" w14:textId="77777777" w:rsidR="00F042B9" w:rsidRDefault="00F042B9" w:rsidP="00F042B9">
      <w:pPr>
        <w:pStyle w:val="Brezrazmikov"/>
        <w:rPr>
          <w:b/>
          <w:sz w:val="16"/>
          <w:szCs w:val="16"/>
        </w:rPr>
      </w:pPr>
      <w:r>
        <w:rPr>
          <w:b/>
          <w:sz w:val="16"/>
          <w:szCs w:val="16"/>
        </w:rPr>
        <w:t xml:space="preserve">SPLOŠNO IZOBRAŽEVANJE  </w:t>
      </w:r>
    </w:p>
    <w:p w14:paraId="717F0EBE" w14:textId="77777777" w:rsidR="00F042B9" w:rsidRDefault="00F042B9" w:rsidP="00F042B9">
      <w:pPr>
        <w:pStyle w:val="Brezrazmikov"/>
        <w:rPr>
          <w:sz w:val="16"/>
          <w:szCs w:val="16"/>
        </w:rPr>
      </w:pPr>
      <w:r>
        <w:rPr>
          <w:sz w:val="16"/>
          <w:szCs w:val="16"/>
        </w:rPr>
        <w:t xml:space="preserve"> 1000 Ljubljana, Masarykova 16</w:t>
      </w:r>
    </w:p>
    <w:p w14:paraId="32657826" w14:textId="77777777" w:rsidR="00ED56BA" w:rsidRDefault="00ED56BA" w:rsidP="00F042B9">
      <w:pPr>
        <w:pStyle w:val="Brezrazmikov"/>
        <w:rPr>
          <w:sz w:val="16"/>
          <w:szCs w:val="16"/>
        </w:rPr>
      </w:pPr>
    </w:p>
    <w:p w14:paraId="79BF1DA5" w14:textId="77777777" w:rsidR="00F042B9" w:rsidRPr="00364B3A" w:rsidRDefault="00F042B9" w:rsidP="00F042B9">
      <w:pPr>
        <w:pStyle w:val="Brezrazmikov"/>
        <w:rPr>
          <w:sz w:val="16"/>
          <w:szCs w:val="16"/>
        </w:rPr>
      </w:pPr>
    </w:p>
    <w:p w14:paraId="33E14CF6" w14:textId="44E1074B" w:rsidR="00F042B9" w:rsidRPr="00364B3A" w:rsidRDefault="00AA1BCA" w:rsidP="00901750">
      <w:pPr>
        <w:pStyle w:val="Brezrazmikov"/>
        <w:rPr>
          <w:sz w:val="22"/>
          <w:szCs w:val="22"/>
        </w:rPr>
      </w:pPr>
      <w:r w:rsidRPr="00364B3A">
        <w:rPr>
          <w:sz w:val="20"/>
          <w:szCs w:val="20"/>
        </w:rPr>
        <w:t>Št</w:t>
      </w:r>
      <w:r w:rsidRPr="00364B3A">
        <w:rPr>
          <w:sz w:val="22"/>
          <w:szCs w:val="22"/>
        </w:rPr>
        <w:t xml:space="preserve">evilka: </w:t>
      </w:r>
      <w:r w:rsidR="00ED56BA" w:rsidRPr="00364B3A">
        <w:rPr>
          <w:sz w:val="22"/>
          <w:szCs w:val="22"/>
        </w:rPr>
        <w:t>013-</w:t>
      </w:r>
      <w:r w:rsidR="00277B41" w:rsidRPr="00364B3A">
        <w:rPr>
          <w:sz w:val="22"/>
          <w:szCs w:val="22"/>
        </w:rPr>
        <w:t>5</w:t>
      </w:r>
      <w:r w:rsidR="000349D7">
        <w:rPr>
          <w:sz w:val="22"/>
          <w:szCs w:val="22"/>
        </w:rPr>
        <w:t>1</w:t>
      </w:r>
      <w:r w:rsidR="00ED56BA" w:rsidRPr="00364B3A">
        <w:rPr>
          <w:sz w:val="22"/>
          <w:szCs w:val="22"/>
        </w:rPr>
        <w:t>/2023/2</w:t>
      </w:r>
    </w:p>
    <w:p w14:paraId="65524352" w14:textId="0828614D" w:rsidR="00F042B9" w:rsidRPr="00364B3A" w:rsidRDefault="00AA1BCA" w:rsidP="00901750">
      <w:pPr>
        <w:pStyle w:val="Brezrazmikov"/>
        <w:rPr>
          <w:sz w:val="22"/>
          <w:szCs w:val="22"/>
        </w:rPr>
      </w:pPr>
      <w:r w:rsidRPr="00364B3A">
        <w:rPr>
          <w:sz w:val="22"/>
          <w:szCs w:val="22"/>
        </w:rPr>
        <w:t xml:space="preserve">Datum: </w:t>
      </w:r>
      <w:r w:rsidR="007F5E11">
        <w:rPr>
          <w:sz w:val="22"/>
          <w:szCs w:val="22"/>
        </w:rPr>
        <w:t xml:space="preserve">  </w:t>
      </w:r>
      <w:r w:rsidR="00FC400E" w:rsidRPr="00364B3A">
        <w:rPr>
          <w:sz w:val="22"/>
          <w:szCs w:val="22"/>
        </w:rPr>
        <w:t>2</w:t>
      </w:r>
      <w:r w:rsidR="007F5E11">
        <w:rPr>
          <w:sz w:val="22"/>
          <w:szCs w:val="22"/>
        </w:rPr>
        <w:t>7</w:t>
      </w:r>
      <w:r w:rsidR="006B3FB1" w:rsidRPr="00364B3A">
        <w:rPr>
          <w:sz w:val="22"/>
          <w:szCs w:val="22"/>
        </w:rPr>
        <w:t>. 1</w:t>
      </w:r>
      <w:r w:rsidR="000349D7">
        <w:rPr>
          <w:sz w:val="22"/>
          <w:szCs w:val="22"/>
        </w:rPr>
        <w:t>2</w:t>
      </w:r>
      <w:r w:rsidR="00F042B9" w:rsidRPr="00364B3A">
        <w:rPr>
          <w:sz w:val="22"/>
          <w:szCs w:val="22"/>
        </w:rPr>
        <w:t>. 202</w:t>
      </w:r>
      <w:r w:rsidR="006D5284" w:rsidRPr="00364B3A">
        <w:rPr>
          <w:sz w:val="22"/>
          <w:szCs w:val="22"/>
        </w:rPr>
        <w:t>3</w:t>
      </w:r>
    </w:p>
    <w:p w14:paraId="1FED8558" w14:textId="77777777" w:rsidR="00F042B9" w:rsidRPr="00364B3A" w:rsidRDefault="00F042B9" w:rsidP="00901750">
      <w:pPr>
        <w:pStyle w:val="Brezrazmikov"/>
        <w:rPr>
          <w:sz w:val="22"/>
          <w:szCs w:val="22"/>
        </w:rPr>
      </w:pPr>
    </w:p>
    <w:p w14:paraId="762151AA" w14:textId="77777777" w:rsidR="002379F4" w:rsidRPr="00364B3A" w:rsidRDefault="002379F4" w:rsidP="001C6D6D">
      <w:pPr>
        <w:pStyle w:val="Brezrazmikov"/>
        <w:jc w:val="both"/>
        <w:rPr>
          <w:sz w:val="22"/>
          <w:szCs w:val="22"/>
        </w:rPr>
      </w:pPr>
    </w:p>
    <w:p w14:paraId="72F0EA0A" w14:textId="36582228" w:rsidR="00403C4E" w:rsidRDefault="006B3FB1" w:rsidP="001C6D6D">
      <w:pPr>
        <w:spacing w:after="0" w:line="240" w:lineRule="auto"/>
        <w:jc w:val="center"/>
        <w:rPr>
          <w:rFonts w:ascii="Times New Roman" w:hAnsi="Times New Roman"/>
          <w:b/>
          <w:bCs/>
        </w:rPr>
      </w:pPr>
      <w:r w:rsidRPr="00364B3A">
        <w:rPr>
          <w:rFonts w:ascii="Times New Roman" w:hAnsi="Times New Roman"/>
          <w:b/>
          <w:bCs/>
        </w:rPr>
        <w:t>ZAPISNIK 2</w:t>
      </w:r>
      <w:r w:rsidR="00080E34" w:rsidRPr="00364B3A">
        <w:rPr>
          <w:rFonts w:ascii="Times New Roman" w:hAnsi="Times New Roman"/>
          <w:b/>
          <w:bCs/>
        </w:rPr>
        <w:t>3</w:t>
      </w:r>
      <w:r w:rsidR="00403C4E">
        <w:rPr>
          <w:rFonts w:ascii="Times New Roman" w:hAnsi="Times New Roman"/>
          <w:b/>
          <w:bCs/>
        </w:rPr>
        <w:t>2</w:t>
      </w:r>
      <w:r w:rsidR="00F042B9" w:rsidRPr="00364B3A">
        <w:rPr>
          <w:rFonts w:ascii="Times New Roman" w:hAnsi="Times New Roman"/>
          <w:b/>
          <w:bCs/>
        </w:rPr>
        <w:t>. SEJE STROKOVNEGA SVETA RS ZA SPLOŠNO IZOBRAŽ</w:t>
      </w:r>
      <w:r w:rsidRPr="00364B3A">
        <w:rPr>
          <w:rFonts w:ascii="Times New Roman" w:hAnsi="Times New Roman"/>
          <w:b/>
          <w:bCs/>
        </w:rPr>
        <w:t>EVANJE,</w:t>
      </w:r>
    </w:p>
    <w:p w14:paraId="7746D8A5" w14:textId="319159C5" w:rsidR="00F042B9" w:rsidRPr="00364B3A" w:rsidRDefault="0090540A" w:rsidP="001C6D6D">
      <w:pPr>
        <w:spacing w:after="0" w:line="240" w:lineRule="auto"/>
        <w:jc w:val="center"/>
        <w:rPr>
          <w:rFonts w:ascii="Times New Roman" w:hAnsi="Times New Roman"/>
          <w:b/>
          <w:bCs/>
        </w:rPr>
      </w:pPr>
      <w:r w:rsidRPr="00364B3A">
        <w:rPr>
          <w:rFonts w:ascii="Times New Roman" w:hAnsi="Times New Roman"/>
          <w:b/>
          <w:bCs/>
        </w:rPr>
        <w:t>2</w:t>
      </w:r>
      <w:r w:rsidR="00403C4E">
        <w:rPr>
          <w:rFonts w:ascii="Times New Roman" w:hAnsi="Times New Roman"/>
          <w:b/>
          <w:bCs/>
        </w:rPr>
        <w:t>1</w:t>
      </w:r>
      <w:r w:rsidR="006D5284" w:rsidRPr="00364B3A">
        <w:rPr>
          <w:rFonts w:ascii="Times New Roman" w:hAnsi="Times New Roman"/>
          <w:b/>
          <w:bCs/>
        </w:rPr>
        <w:t xml:space="preserve">. </w:t>
      </w:r>
      <w:r w:rsidR="00080E34" w:rsidRPr="00364B3A">
        <w:rPr>
          <w:rFonts w:ascii="Times New Roman" w:hAnsi="Times New Roman"/>
          <w:b/>
          <w:bCs/>
        </w:rPr>
        <w:t>1</w:t>
      </w:r>
      <w:r w:rsidR="00403C4E">
        <w:rPr>
          <w:rFonts w:ascii="Times New Roman" w:hAnsi="Times New Roman"/>
          <w:b/>
          <w:bCs/>
        </w:rPr>
        <w:t>2</w:t>
      </w:r>
      <w:r w:rsidR="006B3FB1" w:rsidRPr="00364B3A">
        <w:rPr>
          <w:rFonts w:ascii="Times New Roman" w:hAnsi="Times New Roman"/>
          <w:b/>
          <w:bCs/>
        </w:rPr>
        <w:t>.</w:t>
      </w:r>
      <w:r w:rsidR="00F042B9" w:rsidRPr="00364B3A">
        <w:rPr>
          <w:rFonts w:ascii="Times New Roman" w:hAnsi="Times New Roman"/>
          <w:b/>
          <w:bCs/>
        </w:rPr>
        <w:t xml:space="preserve"> 202</w:t>
      </w:r>
      <w:r w:rsidR="006D5284" w:rsidRPr="00364B3A">
        <w:rPr>
          <w:rFonts w:ascii="Times New Roman" w:hAnsi="Times New Roman"/>
          <w:b/>
          <w:bCs/>
        </w:rPr>
        <w:t>3</w:t>
      </w:r>
    </w:p>
    <w:p w14:paraId="632D6C4C" w14:textId="77777777" w:rsidR="00BD5551" w:rsidRPr="005425D7" w:rsidRDefault="00BD5551" w:rsidP="001C6D6D">
      <w:pPr>
        <w:spacing w:after="0" w:line="240" w:lineRule="auto"/>
        <w:jc w:val="both"/>
        <w:rPr>
          <w:rFonts w:ascii="Times New Roman" w:hAnsi="Times New Roman"/>
          <w:b/>
          <w:bCs/>
        </w:rPr>
      </w:pPr>
    </w:p>
    <w:p w14:paraId="73F235BD" w14:textId="69A472A1" w:rsidR="004D238C" w:rsidRPr="00FE519C" w:rsidRDefault="00F042B9" w:rsidP="001C6D6D">
      <w:pPr>
        <w:spacing w:after="0" w:line="240" w:lineRule="auto"/>
        <w:jc w:val="both"/>
        <w:rPr>
          <w:rFonts w:ascii="Times New Roman" w:eastAsia="Times New Roman" w:hAnsi="Times New Roman"/>
          <w:lang w:eastAsia="sl-SI"/>
        </w:rPr>
      </w:pPr>
      <w:r w:rsidRPr="00FE519C">
        <w:rPr>
          <w:rFonts w:ascii="Times New Roman" w:hAnsi="Times New Roman"/>
          <w:u w:val="single"/>
        </w:rPr>
        <w:t>Prisotni člani:</w:t>
      </w:r>
      <w:r w:rsidR="006A6BCC" w:rsidRPr="00FE519C">
        <w:rPr>
          <w:rFonts w:ascii="Times New Roman" w:hAnsi="Times New Roman"/>
        </w:rPr>
        <w:t xml:space="preserve"> dr. Kristijan Musek Lešnik,</w:t>
      </w:r>
      <w:r w:rsidR="00F44F0A" w:rsidRPr="00FE519C">
        <w:rPr>
          <w:rFonts w:ascii="Times New Roman" w:hAnsi="Times New Roman"/>
        </w:rPr>
        <w:t xml:space="preserve"> </w:t>
      </w:r>
      <w:r w:rsidR="00F44F0A" w:rsidRPr="00FE519C">
        <w:rPr>
          <w:rFonts w:ascii="Times New Roman" w:eastAsia="Times New Roman" w:hAnsi="Times New Roman"/>
          <w:lang w:eastAsia="sl-SI"/>
        </w:rPr>
        <w:t>Štefan István Varga</w:t>
      </w:r>
      <w:r w:rsidR="00F44F0A" w:rsidRPr="00FE519C">
        <w:rPr>
          <w:rFonts w:ascii="Times New Roman" w:hAnsi="Times New Roman"/>
        </w:rPr>
        <w:t xml:space="preserve">, </w:t>
      </w:r>
      <w:r w:rsidR="00F44F0A" w:rsidRPr="00FE519C">
        <w:rPr>
          <w:rFonts w:ascii="Times New Roman" w:eastAsia="Times New Roman" w:hAnsi="Times New Roman"/>
          <w:lang w:eastAsia="sl-SI"/>
        </w:rPr>
        <w:t>Boris Štih</w:t>
      </w:r>
      <w:r w:rsidR="00F44F0A" w:rsidRPr="00FE519C">
        <w:rPr>
          <w:rFonts w:ascii="Times New Roman" w:hAnsi="Times New Roman"/>
        </w:rPr>
        <w:t xml:space="preserve">, </w:t>
      </w:r>
      <w:r w:rsidR="00F44F0A" w:rsidRPr="00FE519C">
        <w:rPr>
          <w:rFonts w:ascii="Times New Roman" w:eastAsia="Times New Roman" w:hAnsi="Times New Roman"/>
          <w:lang w:eastAsia="sl-SI"/>
        </w:rPr>
        <w:t>dr. Klemen Lah</w:t>
      </w:r>
      <w:r w:rsidR="00F44F0A" w:rsidRPr="00FE519C">
        <w:rPr>
          <w:rFonts w:ascii="Times New Roman" w:hAnsi="Times New Roman"/>
        </w:rPr>
        <w:t xml:space="preserve">, </w:t>
      </w:r>
      <w:r w:rsidR="00F44F0A" w:rsidRPr="00FE519C">
        <w:rPr>
          <w:rFonts w:ascii="Times New Roman" w:eastAsia="Times New Roman" w:hAnsi="Times New Roman"/>
          <w:lang w:eastAsia="sl-SI"/>
        </w:rPr>
        <w:t>dr. Magdalena Šverc</w:t>
      </w:r>
      <w:r w:rsidR="00F44F0A" w:rsidRPr="00FE519C">
        <w:rPr>
          <w:rFonts w:ascii="Times New Roman" w:hAnsi="Times New Roman"/>
        </w:rPr>
        <w:t xml:space="preserve">, </w:t>
      </w:r>
      <w:r w:rsidR="00F44F0A" w:rsidRPr="00FE519C">
        <w:rPr>
          <w:rFonts w:ascii="Times New Roman" w:eastAsia="Times New Roman" w:hAnsi="Times New Roman"/>
          <w:lang w:eastAsia="sl-SI"/>
        </w:rPr>
        <w:t>Alberto Scher</w:t>
      </w:r>
      <w:r w:rsidR="00CC4B3A" w:rsidRPr="00FE519C">
        <w:rPr>
          <w:rFonts w:ascii="Times New Roman" w:eastAsia="Times New Roman" w:hAnsi="Times New Roman"/>
          <w:lang w:eastAsia="sl-SI"/>
        </w:rPr>
        <w:t>i</w:t>
      </w:r>
      <w:r w:rsidR="00F44F0A" w:rsidRPr="00FE519C">
        <w:rPr>
          <w:rFonts w:ascii="Times New Roman" w:eastAsia="Times New Roman" w:hAnsi="Times New Roman"/>
          <w:lang w:eastAsia="sl-SI"/>
        </w:rPr>
        <w:t>ani</w:t>
      </w:r>
      <w:r w:rsidR="00F44F0A" w:rsidRPr="00FE519C">
        <w:rPr>
          <w:rFonts w:ascii="Times New Roman" w:hAnsi="Times New Roman"/>
        </w:rPr>
        <w:t xml:space="preserve">, dr. Milena Košak </w:t>
      </w:r>
      <w:proofErr w:type="spellStart"/>
      <w:r w:rsidR="00F44F0A" w:rsidRPr="00FE519C">
        <w:rPr>
          <w:rFonts w:ascii="Times New Roman" w:hAnsi="Times New Roman"/>
        </w:rPr>
        <w:t>Babuder</w:t>
      </w:r>
      <w:proofErr w:type="spellEnd"/>
      <w:r w:rsidR="00F44F0A" w:rsidRPr="00FE519C">
        <w:rPr>
          <w:rFonts w:ascii="Times New Roman" w:hAnsi="Times New Roman"/>
        </w:rPr>
        <w:t xml:space="preserve">, </w:t>
      </w:r>
      <w:r w:rsidR="00F44F0A" w:rsidRPr="00FE519C">
        <w:rPr>
          <w:rFonts w:ascii="Times New Roman" w:eastAsia="Times New Roman" w:hAnsi="Times New Roman"/>
          <w:lang w:eastAsia="sl-SI"/>
        </w:rPr>
        <w:t>dr. Anja Pirih</w:t>
      </w:r>
      <w:r w:rsidR="00F44F0A" w:rsidRPr="00FE519C">
        <w:rPr>
          <w:rFonts w:ascii="Times New Roman" w:hAnsi="Times New Roman"/>
        </w:rPr>
        <w:t xml:space="preserve">, </w:t>
      </w:r>
      <w:r w:rsidR="00F44F0A" w:rsidRPr="00FE519C">
        <w:rPr>
          <w:rFonts w:ascii="Times New Roman" w:eastAsia="Times New Roman" w:hAnsi="Times New Roman"/>
          <w:lang w:eastAsia="sl-SI"/>
        </w:rPr>
        <w:t xml:space="preserve">dr. Mara Cotič, mag. Silvija Komočar, Barbara </w:t>
      </w:r>
      <w:proofErr w:type="spellStart"/>
      <w:r w:rsidR="00F44F0A" w:rsidRPr="00FE519C">
        <w:rPr>
          <w:rFonts w:ascii="Times New Roman" w:eastAsia="Times New Roman" w:hAnsi="Times New Roman"/>
          <w:lang w:eastAsia="sl-SI"/>
        </w:rPr>
        <w:t>Kampjut</w:t>
      </w:r>
      <w:proofErr w:type="spellEnd"/>
      <w:r w:rsidR="00F44F0A" w:rsidRPr="00FE519C">
        <w:rPr>
          <w:rFonts w:ascii="Times New Roman" w:eastAsia="Times New Roman" w:hAnsi="Times New Roman"/>
          <w:lang w:eastAsia="sl-SI"/>
        </w:rPr>
        <w:t xml:space="preserve">, </w:t>
      </w:r>
      <w:r w:rsidR="004D238C" w:rsidRPr="00FE519C">
        <w:rPr>
          <w:rFonts w:ascii="Times New Roman" w:eastAsia="Times New Roman" w:hAnsi="Times New Roman"/>
          <w:lang w:eastAsia="sl-SI"/>
        </w:rPr>
        <w:t>dr. Marina Tavčar Kra</w:t>
      </w:r>
      <w:r w:rsidR="00413A17" w:rsidRPr="00FE519C">
        <w:rPr>
          <w:rFonts w:ascii="Times New Roman" w:eastAsia="Times New Roman" w:hAnsi="Times New Roman"/>
          <w:lang w:eastAsia="sl-SI"/>
        </w:rPr>
        <w:t>j</w:t>
      </w:r>
      <w:r w:rsidR="004D238C" w:rsidRPr="00FE519C">
        <w:rPr>
          <w:rFonts w:ascii="Times New Roman" w:eastAsia="Times New Roman" w:hAnsi="Times New Roman"/>
          <w:lang w:eastAsia="sl-SI"/>
        </w:rPr>
        <w:t xml:space="preserve">nc, </w:t>
      </w:r>
      <w:r w:rsidR="003851E6" w:rsidRPr="00FE519C">
        <w:rPr>
          <w:rFonts w:ascii="Times New Roman" w:eastAsia="Times New Roman" w:hAnsi="Times New Roman"/>
          <w:lang w:eastAsia="sl-SI"/>
        </w:rPr>
        <w:t xml:space="preserve">mag. Marko Strle, dr. Samo </w:t>
      </w:r>
      <w:proofErr w:type="spellStart"/>
      <w:r w:rsidR="003851E6" w:rsidRPr="00FE519C">
        <w:rPr>
          <w:rFonts w:ascii="Times New Roman" w:eastAsia="Times New Roman" w:hAnsi="Times New Roman"/>
          <w:lang w:eastAsia="sl-SI"/>
        </w:rPr>
        <w:t>Fošnarič</w:t>
      </w:r>
      <w:proofErr w:type="spellEnd"/>
      <w:r w:rsidR="003851E6" w:rsidRPr="00FE519C">
        <w:rPr>
          <w:rFonts w:ascii="Times New Roman" w:eastAsia="Times New Roman" w:hAnsi="Times New Roman"/>
          <w:lang w:eastAsia="sl-SI"/>
        </w:rPr>
        <w:t xml:space="preserve">, ddr. Boris Aberšek, dr. Janez Vogrinc, </w:t>
      </w:r>
      <w:r w:rsidR="0095662F" w:rsidRPr="00FE519C">
        <w:rPr>
          <w:rFonts w:ascii="Times New Roman" w:eastAsia="Times New Roman" w:hAnsi="Times New Roman"/>
          <w:lang w:eastAsia="sl-SI"/>
        </w:rPr>
        <w:t>dr. Branka Rotar Pance, dr. Tomaž Grušovnik, mag. Majda Jurkovič, dr. Marko Marhl, Ajda Erjavec</w:t>
      </w:r>
      <w:r w:rsidR="002B34A0" w:rsidRPr="00FE519C">
        <w:rPr>
          <w:rFonts w:ascii="Times New Roman" w:eastAsia="Times New Roman" w:hAnsi="Times New Roman"/>
          <w:lang w:eastAsia="sl-SI"/>
        </w:rPr>
        <w:t>, Nevenka Zavrl</w:t>
      </w:r>
      <w:r w:rsidR="006B090F" w:rsidRPr="00FE519C">
        <w:rPr>
          <w:rFonts w:ascii="Times New Roman" w:eastAsia="Times New Roman" w:hAnsi="Times New Roman"/>
          <w:lang w:eastAsia="sl-SI"/>
        </w:rPr>
        <w:t>,</w:t>
      </w:r>
      <w:r w:rsidR="006B090F" w:rsidRPr="00FE519C">
        <w:rPr>
          <w:rFonts w:ascii="Times New Roman" w:hAnsi="Times New Roman"/>
        </w:rPr>
        <w:t xml:space="preserve"> Lidija Žigon (od točke razno)</w:t>
      </w:r>
    </w:p>
    <w:p w14:paraId="2E0480FB" w14:textId="38481E06" w:rsidR="00F44F0A" w:rsidRPr="00FE519C" w:rsidRDefault="00F042B9" w:rsidP="001C6D6D">
      <w:pPr>
        <w:pStyle w:val="Brezrazmikov"/>
        <w:jc w:val="both"/>
        <w:rPr>
          <w:sz w:val="22"/>
          <w:szCs w:val="22"/>
        </w:rPr>
      </w:pPr>
      <w:r w:rsidRPr="00FE519C">
        <w:rPr>
          <w:sz w:val="22"/>
          <w:szCs w:val="22"/>
          <w:u w:val="single"/>
        </w:rPr>
        <w:t>Odsotni člani:</w:t>
      </w:r>
      <w:r w:rsidRPr="00FE519C">
        <w:rPr>
          <w:sz w:val="22"/>
          <w:szCs w:val="22"/>
        </w:rPr>
        <w:t xml:space="preserve"> </w:t>
      </w:r>
      <w:r w:rsidR="005425D7" w:rsidRPr="00FE519C">
        <w:rPr>
          <w:sz w:val="22"/>
          <w:szCs w:val="22"/>
        </w:rPr>
        <w:t>dr. Gregor Jurak,</w:t>
      </w:r>
      <w:r w:rsidR="00406336" w:rsidRPr="00FE519C">
        <w:rPr>
          <w:sz w:val="22"/>
          <w:szCs w:val="22"/>
        </w:rPr>
        <w:t xml:space="preserve"> dr. Milena Ivanuš Grmek,</w:t>
      </w:r>
      <w:r w:rsidR="0063532B" w:rsidRPr="00FE519C">
        <w:rPr>
          <w:sz w:val="22"/>
          <w:szCs w:val="22"/>
        </w:rPr>
        <w:t xml:space="preserve"> dr. David Movrin,  Andreja Ahčin</w:t>
      </w:r>
    </w:p>
    <w:p w14:paraId="5E2788D3" w14:textId="4A3240E9" w:rsidR="00FD5BC0" w:rsidRPr="00FE519C" w:rsidRDefault="00F042B9" w:rsidP="00FD5BC0">
      <w:pPr>
        <w:spacing w:after="0" w:line="240" w:lineRule="auto"/>
        <w:jc w:val="both"/>
        <w:rPr>
          <w:rFonts w:ascii="Times New Roman" w:hAnsi="Times New Roman"/>
        </w:rPr>
      </w:pPr>
      <w:r w:rsidRPr="00FE519C">
        <w:rPr>
          <w:rFonts w:ascii="Times New Roman" w:hAnsi="Times New Roman"/>
          <w:u w:val="single"/>
        </w:rPr>
        <w:t>Ostali prisotni:</w:t>
      </w:r>
      <w:r w:rsidRPr="00FE519C">
        <w:rPr>
          <w:rFonts w:ascii="Times New Roman" w:hAnsi="Times New Roman"/>
        </w:rPr>
        <w:t xml:space="preserve"> </w:t>
      </w:r>
      <w:r w:rsidR="0063532B" w:rsidRPr="00FE519C">
        <w:rPr>
          <w:rFonts w:ascii="Times New Roman" w:hAnsi="Times New Roman"/>
        </w:rPr>
        <w:t xml:space="preserve">dr. </w:t>
      </w:r>
      <w:r w:rsidR="00FD5BC0" w:rsidRPr="00FE519C">
        <w:rPr>
          <w:rFonts w:ascii="Times New Roman" w:hAnsi="Times New Roman"/>
        </w:rPr>
        <w:t>Vinko Logaj, mag. Jan Žitnik,</w:t>
      </w:r>
      <w:r w:rsidR="005C74E6" w:rsidRPr="00FE519C">
        <w:rPr>
          <w:rFonts w:ascii="Times New Roman" w:hAnsi="Times New Roman"/>
        </w:rPr>
        <w:t xml:space="preserve"> dr. Branko Slivar</w:t>
      </w:r>
      <w:r w:rsidR="0063532B" w:rsidRPr="00FE519C">
        <w:rPr>
          <w:rFonts w:ascii="Times New Roman" w:hAnsi="Times New Roman"/>
        </w:rPr>
        <w:t xml:space="preserve">, Alenka </w:t>
      </w:r>
      <w:proofErr w:type="spellStart"/>
      <w:r w:rsidR="0063532B" w:rsidRPr="00FE519C">
        <w:rPr>
          <w:rFonts w:ascii="Times New Roman" w:hAnsi="Times New Roman"/>
        </w:rPr>
        <w:t>Andrin</w:t>
      </w:r>
      <w:proofErr w:type="spellEnd"/>
      <w:r w:rsidR="0063532B" w:rsidRPr="00FE519C">
        <w:rPr>
          <w:rFonts w:ascii="Times New Roman" w:hAnsi="Times New Roman"/>
        </w:rPr>
        <w:t>, Kristina Bratina</w:t>
      </w:r>
      <w:r w:rsidR="00FD5BC0" w:rsidRPr="00FE519C">
        <w:rPr>
          <w:rFonts w:ascii="Times New Roman" w:hAnsi="Times New Roman"/>
        </w:rPr>
        <w:t xml:space="preserve"> (vsi ZRSŠ), Maja Mihelič Debeljak, Rado Kostrevc, mag. Branka Hrast Debeljak, </w:t>
      </w:r>
      <w:r w:rsidR="0063532B" w:rsidRPr="00FE519C">
        <w:rPr>
          <w:rFonts w:ascii="Times New Roman" w:hAnsi="Times New Roman"/>
        </w:rPr>
        <w:t>Vida Trilar, Janja Zupančič</w:t>
      </w:r>
      <w:r w:rsidR="00FD5BC0" w:rsidRPr="00FE519C">
        <w:rPr>
          <w:rFonts w:ascii="Times New Roman" w:hAnsi="Times New Roman"/>
        </w:rPr>
        <w:t xml:space="preserve"> (vsi MVI) Aleksandar Sladojević, Helena Žnidarič, Mateja Hergan</w:t>
      </w:r>
      <w:r w:rsidR="0063532B" w:rsidRPr="00FE519C">
        <w:rPr>
          <w:rFonts w:ascii="Times New Roman" w:hAnsi="Times New Roman"/>
        </w:rPr>
        <w:t xml:space="preserve"> </w:t>
      </w:r>
      <w:r w:rsidR="00FD5BC0" w:rsidRPr="00FE519C">
        <w:rPr>
          <w:rFonts w:ascii="Times New Roman" w:hAnsi="Times New Roman"/>
        </w:rPr>
        <w:t>(vsi CPI)</w:t>
      </w:r>
    </w:p>
    <w:p w14:paraId="0C978517" w14:textId="77777777" w:rsidR="00BD5551" w:rsidRPr="00FE519C" w:rsidRDefault="00BD5551" w:rsidP="001C6D6D">
      <w:pPr>
        <w:pStyle w:val="Brezrazmikov"/>
        <w:jc w:val="both"/>
        <w:rPr>
          <w:b/>
          <w:bCs/>
          <w:color w:val="FF0000"/>
          <w:sz w:val="22"/>
          <w:szCs w:val="22"/>
        </w:rPr>
      </w:pPr>
    </w:p>
    <w:p w14:paraId="53C04AE0" w14:textId="71596A3E" w:rsidR="00BD5551" w:rsidRPr="009864E1" w:rsidRDefault="00EA6387" w:rsidP="001C6D6D">
      <w:pPr>
        <w:pStyle w:val="Brezrazmikov"/>
        <w:jc w:val="both"/>
        <w:rPr>
          <w:sz w:val="22"/>
          <w:szCs w:val="22"/>
        </w:rPr>
      </w:pPr>
      <w:r w:rsidRPr="009864E1">
        <w:rPr>
          <w:sz w:val="22"/>
          <w:szCs w:val="22"/>
        </w:rPr>
        <w:t xml:space="preserve">Uvodoma je </w:t>
      </w:r>
      <w:r w:rsidR="00BD5551" w:rsidRPr="009864E1">
        <w:rPr>
          <w:sz w:val="22"/>
          <w:szCs w:val="22"/>
        </w:rPr>
        <w:t>predsednik</w:t>
      </w:r>
      <w:r w:rsidR="007F5E03" w:rsidRPr="009864E1">
        <w:rPr>
          <w:sz w:val="22"/>
          <w:szCs w:val="22"/>
        </w:rPr>
        <w:t xml:space="preserve"> </w:t>
      </w:r>
      <w:r w:rsidR="0054742B" w:rsidRPr="009864E1">
        <w:rPr>
          <w:sz w:val="22"/>
          <w:szCs w:val="22"/>
        </w:rPr>
        <w:t xml:space="preserve">napovedal, da bo pod točko razno državna sekretarka predstavila </w:t>
      </w:r>
      <w:r w:rsidR="00BD5551" w:rsidRPr="009864E1">
        <w:rPr>
          <w:sz w:val="22"/>
          <w:szCs w:val="22"/>
        </w:rPr>
        <w:t xml:space="preserve">pregled </w:t>
      </w:r>
      <w:r w:rsidR="004A52E5" w:rsidRPr="009864E1">
        <w:rPr>
          <w:sz w:val="22"/>
          <w:szCs w:val="22"/>
        </w:rPr>
        <w:t xml:space="preserve">aktivnosti </w:t>
      </w:r>
      <w:proofErr w:type="spellStart"/>
      <w:r w:rsidR="00BD5551" w:rsidRPr="009864E1">
        <w:rPr>
          <w:sz w:val="22"/>
          <w:szCs w:val="22"/>
        </w:rPr>
        <w:t>kurikularne</w:t>
      </w:r>
      <w:proofErr w:type="spellEnd"/>
      <w:r w:rsidR="00BD5551" w:rsidRPr="009864E1">
        <w:rPr>
          <w:sz w:val="22"/>
          <w:szCs w:val="22"/>
        </w:rPr>
        <w:t xml:space="preserve"> prenove</w:t>
      </w:r>
      <w:r w:rsidR="005666BC" w:rsidRPr="009864E1">
        <w:rPr>
          <w:sz w:val="22"/>
          <w:szCs w:val="22"/>
        </w:rPr>
        <w:t xml:space="preserve"> na Ministrstvu za vzgojo in izobraževanje</w:t>
      </w:r>
      <w:r w:rsidR="0054742B" w:rsidRPr="009864E1">
        <w:rPr>
          <w:sz w:val="22"/>
          <w:szCs w:val="22"/>
        </w:rPr>
        <w:t xml:space="preserve">. </w:t>
      </w:r>
    </w:p>
    <w:p w14:paraId="0E4DBC9F" w14:textId="5749C90C" w:rsidR="00FD5BC0" w:rsidRPr="009864E1" w:rsidRDefault="00FD5BC0" w:rsidP="001C6D6D">
      <w:pPr>
        <w:pStyle w:val="Brezrazmikov"/>
        <w:jc w:val="both"/>
        <w:rPr>
          <w:sz w:val="22"/>
          <w:szCs w:val="22"/>
        </w:rPr>
      </w:pPr>
    </w:p>
    <w:p w14:paraId="13CAF75B" w14:textId="04F10B02" w:rsidR="002E20B9" w:rsidRPr="009864E1" w:rsidRDefault="00FD5BC0" w:rsidP="001C6D6D">
      <w:pPr>
        <w:pStyle w:val="Brezrazmikov"/>
        <w:jc w:val="both"/>
        <w:rPr>
          <w:sz w:val="22"/>
          <w:szCs w:val="22"/>
        </w:rPr>
      </w:pPr>
      <w:r w:rsidRPr="009864E1">
        <w:rPr>
          <w:sz w:val="22"/>
          <w:szCs w:val="22"/>
        </w:rPr>
        <w:t xml:space="preserve">Direktor CPI je podal predlog za umik gradiv 8. točke dnevnega reda. Nov izobraževalni program srednjega strokovnega izobraževanja »Tehnik za razvoj videoiger«  umikajo na podlagi na podlagi vseh diskusij in odzivov na program. </w:t>
      </w:r>
    </w:p>
    <w:p w14:paraId="2AC1F1AE" w14:textId="45CB4706" w:rsidR="009F350F" w:rsidRPr="009864E1" w:rsidRDefault="009F350F" w:rsidP="001C6D6D">
      <w:pPr>
        <w:pStyle w:val="Brezrazmikov"/>
        <w:jc w:val="both"/>
        <w:rPr>
          <w:sz w:val="22"/>
          <w:szCs w:val="22"/>
        </w:rPr>
      </w:pPr>
    </w:p>
    <w:p w14:paraId="75CCE22F" w14:textId="4898FA30" w:rsidR="0029470C" w:rsidRPr="00067646" w:rsidRDefault="009F350F" w:rsidP="001C6D6D">
      <w:pPr>
        <w:pStyle w:val="Brezrazmikov"/>
        <w:jc w:val="both"/>
        <w:rPr>
          <w:sz w:val="22"/>
          <w:szCs w:val="22"/>
        </w:rPr>
      </w:pPr>
      <w:r w:rsidRPr="00067646">
        <w:rPr>
          <w:sz w:val="22"/>
          <w:szCs w:val="22"/>
        </w:rPr>
        <w:t>Ajda Erjavec je predlagala, da se pri točki razno pridobi gradivo ministrstva</w:t>
      </w:r>
      <w:r w:rsidR="00067646" w:rsidRPr="00067646">
        <w:rPr>
          <w:sz w:val="22"/>
          <w:szCs w:val="22"/>
        </w:rPr>
        <w:t>, da se bodo lahko člani pripravili za predlog</w:t>
      </w:r>
      <w:r w:rsidR="0029470C" w:rsidRPr="00067646">
        <w:rPr>
          <w:sz w:val="22"/>
          <w:szCs w:val="22"/>
        </w:rPr>
        <w:t>. S strani ministrstva je bilo pojasnjeno, da se bo seji pridružila državna sekretarka Jasna Rojc</w:t>
      </w:r>
      <w:r w:rsidR="00067646" w:rsidRPr="00067646">
        <w:rPr>
          <w:sz w:val="22"/>
          <w:szCs w:val="22"/>
        </w:rPr>
        <w:t xml:space="preserve"> ter, da</w:t>
      </w:r>
      <w:r w:rsidR="0029470C" w:rsidRPr="00067646">
        <w:rPr>
          <w:sz w:val="22"/>
          <w:szCs w:val="22"/>
        </w:rPr>
        <w:t xml:space="preserve"> je za namen </w:t>
      </w:r>
      <w:proofErr w:type="spellStart"/>
      <w:r w:rsidR="0029470C" w:rsidRPr="00067646">
        <w:rPr>
          <w:sz w:val="22"/>
          <w:szCs w:val="22"/>
        </w:rPr>
        <w:t>kurikularne</w:t>
      </w:r>
      <w:proofErr w:type="spellEnd"/>
      <w:r w:rsidR="0029470C" w:rsidRPr="00067646">
        <w:rPr>
          <w:sz w:val="22"/>
          <w:szCs w:val="22"/>
        </w:rPr>
        <w:t xml:space="preserve"> prenove minister </w:t>
      </w:r>
      <w:r w:rsidR="00067646">
        <w:rPr>
          <w:sz w:val="22"/>
          <w:szCs w:val="22"/>
        </w:rPr>
        <w:t>ustanovil</w:t>
      </w:r>
      <w:r w:rsidR="0029470C" w:rsidRPr="00067646">
        <w:rPr>
          <w:sz w:val="22"/>
          <w:szCs w:val="22"/>
        </w:rPr>
        <w:t xml:space="preserve"> </w:t>
      </w:r>
      <w:proofErr w:type="spellStart"/>
      <w:r w:rsidR="0029470C" w:rsidRPr="00067646">
        <w:rPr>
          <w:sz w:val="22"/>
          <w:szCs w:val="22"/>
        </w:rPr>
        <w:t>kurikularni</w:t>
      </w:r>
      <w:proofErr w:type="spellEnd"/>
      <w:r w:rsidR="0029470C" w:rsidRPr="00067646">
        <w:rPr>
          <w:sz w:val="22"/>
          <w:szCs w:val="22"/>
        </w:rPr>
        <w:t xml:space="preserve"> svet, v katerega so </w:t>
      </w:r>
      <w:r w:rsidR="00067646">
        <w:rPr>
          <w:sz w:val="22"/>
          <w:szCs w:val="22"/>
        </w:rPr>
        <w:t>imenovani</w:t>
      </w:r>
      <w:r w:rsidR="0029470C" w:rsidRPr="00067646">
        <w:rPr>
          <w:sz w:val="22"/>
          <w:szCs w:val="22"/>
        </w:rPr>
        <w:t xml:space="preserve"> tudi predstavniki strokovnih svetov oz. predsedniki</w:t>
      </w:r>
      <w:r w:rsidR="00F4132E">
        <w:rPr>
          <w:sz w:val="22"/>
          <w:szCs w:val="22"/>
        </w:rPr>
        <w:t xml:space="preserve">. </w:t>
      </w:r>
    </w:p>
    <w:p w14:paraId="1410F195" w14:textId="5496E407" w:rsidR="00FD5BC0" w:rsidRPr="00067646" w:rsidRDefault="0029470C" w:rsidP="001C6D6D">
      <w:pPr>
        <w:pStyle w:val="Brezrazmikov"/>
        <w:jc w:val="both"/>
        <w:rPr>
          <w:sz w:val="22"/>
          <w:szCs w:val="22"/>
        </w:rPr>
      </w:pPr>
      <w:r w:rsidRPr="00067646">
        <w:rPr>
          <w:sz w:val="22"/>
          <w:szCs w:val="22"/>
        </w:rPr>
        <w:t xml:space="preserve"> </w:t>
      </w:r>
    </w:p>
    <w:p w14:paraId="0FEBD334" w14:textId="04CF9CF9" w:rsidR="006B3FB1" w:rsidRPr="00BE150D" w:rsidRDefault="00896051" w:rsidP="001C6D6D">
      <w:pPr>
        <w:autoSpaceDE w:val="0"/>
        <w:autoSpaceDN w:val="0"/>
        <w:adjustRightInd w:val="0"/>
        <w:spacing w:after="0" w:line="240" w:lineRule="auto"/>
        <w:jc w:val="both"/>
        <w:rPr>
          <w:rFonts w:ascii="Times New Roman" w:hAnsi="Times New Roman"/>
          <w:lang w:eastAsia="sl-SI"/>
        </w:rPr>
      </w:pPr>
      <w:r w:rsidRPr="00BE150D">
        <w:rPr>
          <w:rFonts w:ascii="Times New Roman" w:hAnsi="Times New Roman"/>
          <w:lang w:eastAsia="sl-SI"/>
        </w:rPr>
        <w:t xml:space="preserve">Člani </w:t>
      </w:r>
      <w:r w:rsidR="002345AA" w:rsidRPr="00BE150D">
        <w:rPr>
          <w:rFonts w:ascii="Times New Roman" w:hAnsi="Times New Roman"/>
          <w:lang w:eastAsia="sl-SI"/>
        </w:rPr>
        <w:t>so</w:t>
      </w:r>
      <w:r w:rsidR="003E75A2" w:rsidRPr="00BE150D">
        <w:rPr>
          <w:rFonts w:ascii="Times New Roman" w:hAnsi="Times New Roman"/>
          <w:lang w:eastAsia="sl-SI"/>
        </w:rPr>
        <w:t xml:space="preserve"> </w:t>
      </w:r>
      <w:r w:rsidR="009F350F">
        <w:rPr>
          <w:rFonts w:ascii="Times New Roman" w:hAnsi="Times New Roman"/>
          <w:lang w:eastAsia="sl-SI"/>
        </w:rPr>
        <w:t xml:space="preserve">z enim vzdržanim glasom </w:t>
      </w:r>
      <w:r w:rsidRPr="00BE150D">
        <w:rPr>
          <w:rFonts w:ascii="Times New Roman" w:hAnsi="Times New Roman"/>
          <w:lang w:eastAsia="sl-SI"/>
        </w:rPr>
        <w:t xml:space="preserve">sprejeli </w:t>
      </w:r>
      <w:r w:rsidR="00FD5BC0">
        <w:rPr>
          <w:rFonts w:ascii="Times New Roman" w:hAnsi="Times New Roman"/>
          <w:lang w:eastAsia="sl-SI"/>
        </w:rPr>
        <w:t>spremenjen</w:t>
      </w:r>
      <w:r w:rsidRPr="00BE150D">
        <w:rPr>
          <w:rFonts w:ascii="Times New Roman" w:hAnsi="Times New Roman"/>
          <w:lang w:eastAsia="sl-SI"/>
        </w:rPr>
        <w:t xml:space="preserve"> </w:t>
      </w:r>
      <w:r w:rsidR="006B3FB1" w:rsidRPr="00BE150D">
        <w:rPr>
          <w:rFonts w:ascii="Times New Roman" w:hAnsi="Times New Roman"/>
          <w:lang w:eastAsia="sl-SI"/>
        </w:rPr>
        <w:t>dnevn</w:t>
      </w:r>
      <w:r w:rsidRPr="00BE150D">
        <w:rPr>
          <w:rFonts w:ascii="Times New Roman" w:hAnsi="Times New Roman"/>
          <w:lang w:eastAsia="sl-SI"/>
        </w:rPr>
        <w:t>i</w:t>
      </w:r>
      <w:r w:rsidR="006B3FB1" w:rsidRPr="00BE150D">
        <w:rPr>
          <w:rFonts w:ascii="Times New Roman" w:hAnsi="Times New Roman"/>
          <w:lang w:eastAsia="sl-SI"/>
        </w:rPr>
        <w:t xml:space="preserve"> red:</w:t>
      </w:r>
    </w:p>
    <w:p w14:paraId="66FA8809" w14:textId="77777777" w:rsidR="005A12AF" w:rsidRPr="002C03EE" w:rsidRDefault="005A12AF" w:rsidP="005A12AF">
      <w:pPr>
        <w:numPr>
          <w:ilvl w:val="0"/>
          <w:numId w:val="13"/>
        </w:numPr>
        <w:autoSpaceDE w:val="0"/>
        <w:autoSpaceDN w:val="0"/>
        <w:adjustRightInd w:val="0"/>
        <w:spacing w:after="0" w:line="240" w:lineRule="auto"/>
        <w:ind w:left="284" w:hanging="284"/>
        <w:rPr>
          <w:rFonts w:ascii="Times New Roman" w:hAnsi="Times New Roman"/>
          <w:color w:val="000000"/>
        </w:rPr>
      </w:pPr>
      <w:bookmarkStart w:id="0" w:name="_Hlk147221925"/>
      <w:bookmarkStart w:id="1" w:name="_Hlk135635323"/>
      <w:r w:rsidRPr="002C03EE">
        <w:rPr>
          <w:rFonts w:ascii="Times New Roman" w:hAnsi="Times New Roman"/>
          <w:color w:val="000000"/>
        </w:rPr>
        <w:t xml:space="preserve">Potrditev zapisnika 231. seje </w:t>
      </w:r>
    </w:p>
    <w:p w14:paraId="57608AE2" w14:textId="77777777" w:rsidR="005A12AF" w:rsidRPr="002C03EE" w:rsidRDefault="005A12AF" w:rsidP="005A12AF">
      <w:pPr>
        <w:numPr>
          <w:ilvl w:val="0"/>
          <w:numId w:val="13"/>
        </w:numPr>
        <w:autoSpaceDE w:val="0"/>
        <w:autoSpaceDN w:val="0"/>
        <w:adjustRightInd w:val="0"/>
        <w:spacing w:after="0" w:line="240" w:lineRule="auto"/>
        <w:ind w:left="284" w:hanging="284"/>
        <w:rPr>
          <w:rFonts w:ascii="Times New Roman" w:hAnsi="Times New Roman"/>
          <w:color w:val="000000"/>
        </w:rPr>
      </w:pPr>
      <w:r w:rsidRPr="002C03EE">
        <w:rPr>
          <w:rFonts w:ascii="Times New Roman" w:hAnsi="Times New Roman"/>
          <w:color w:val="000000"/>
        </w:rPr>
        <w:t>Priznavanje vsebin ravnateljskega izpita</w:t>
      </w:r>
    </w:p>
    <w:p w14:paraId="2DBCD213" w14:textId="77777777" w:rsidR="005A12AF" w:rsidRPr="002C03EE" w:rsidRDefault="005A12AF" w:rsidP="005A12AF">
      <w:pPr>
        <w:numPr>
          <w:ilvl w:val="0"/>
          <w:numId w:val="13"/>
        </w:numPr>
        <w:autoSpaceDE w:val="0"/>
        <w:autoSpaceDN w:val="0"/>
        <w:adjustRightInd w:val="0"/>
        <w:spacing w:after="0" w:line="240" w:lineRule="auto"/>
        <w:ind w:left="284" w:hanging="284"/>
        <w:rPr>
          <w:rFonts w:ascii="Times New Roman" w:hAnsi="Times New Roman"/>
          <w:color w:val="000000"/>
        </w:rPr>
      </w:pPr>
      <w:r w:rsidRPr="002C03EE">
        <w:rPr>
          <w:rFonts w:ascii="Times New Roman" w:hAnsi="Times New Roman"/>
          <w:color w:val="000000"/>
        </w:rPr>
        <w:t>Določitev prednostnih tem za izbor in sofinanciranje programov profesionalnega usposabljanja za šolsko leto 2024/25</w:t>
      </w:r>
    </w:p>
    <w:p w14:paraId="3FD3F1CD" w14:textId="77777777" w:rsidR="005A12AF" w:rsidRPr="002C03EE" w:rsidRDefault="005A12AF" w:rsidP="005A12AF">
      <w:pPr>
        <w:numPr>
          <w:ilvl w:val="0"/>
          <w:numId w:val="13"/>
        </w:numPr>
        <w:autoSpaceDE w:val="0"/>
        <w:autoSpaceDN w:val="0"/>
        <w:adjustRightInd w:val="0"/>
        <w:spacing w:after="0" w:line="240" w:lineRule="auto"/>
        <w:ind w:left="284" w:hanging="284"/>
        <w:rPr>
          <w:rFonts w:ascii="Times New Roman" w:hAnsi="Times New Roman"/>
          <w:color w:val="000000"/>
        </w:rPr>
      </w:pPr>
      <w:r w:rsidRPr="002C03EE">
        <w:rPr>
          <w:rFonts w:ascii="Times New Roman" w:hAnsi="Times New Roman"/>
          <w:noProof/>
          <w:color w:val="000000"/>
        </w:rPr>
        <w:t>Predlog</w:t>
      </w:r>
      <w:r w:rsidRPr="002C03EE">
        <w:rPr>
          <w:rFonts w:ascii="Times New Roman" w:hAnsi="Times New Roman"/>
          <w:color w:val="000000"/>
        </w:rPr>
        <w:t xml:space="preserve"> sprememb in dopolnitev izobraževalnega programa Ekonomska gimnazija z obveznim izbirnim predmetom sodobni turizem in učni načrt za predmet sodobni turizem</w:t>
      </w:r>
    </w:p>
    <w:p w14:paraId="40F02994" w14:textId="77777777" w:rsidR="005A12AF" w:rsidRPr="002C03EE" w:rsidRDefault="005A12AF" w:rsidP="005A12AF">
      <w:pPr>
        <w:numPr>
          <w:ilvl w:val="0"/>
          <w:numId w:val="13"/>
        </w:numPr>
        <w:autoSpaceDE w:val="0"/>
        <w:autoSpaceDN w:val="0"/>
        <w:adjustRightInd w:val="0"/>
        <w:spacing w:after="0" w:line="240" w:lineRule="auto"/>
        <w:ind w:left="284" w:hanging="284"/>
        <w:rPr>
          <w:rFonts w:ascii="Times New Roman" w:hAnsi="Times New Roman"/>
          <w:color w:val="000000"/>
        </w:rPr>
      </w:pPr>
      <w:r w:rsidRPr="002C03EE">
        <w:rPr>
          <w:rFonts w:ascii="Times New Roman" w:hAnsi="Times New Roman"/>
          <w:color w:val="000000"/>
        </w:rPr>
        <w:t>Izhodišča za prenovo katalogov znanj za splošnoizobraževalne predmete v poklicnem in strokovnem izobraževanju</w:t>
      </w:r>
    </w:p>
    <w:p w14:paraId="5877E004" w14:textId="77777777" w:rsidR="005A12AF" w:rsidRPr="002C03EE" w:rsidRDefault="005A12AF" w:rsidP="005A12AF">
      <w:pPr>
        <w:numPr>
          <w:ilvl w:val="0"/>
          <w:numId w:val="13"/>
        </w:numPr>
        <w:autoSpaceDE w:val="0"/>
        <w:autoSpaceDN w:val="0"/>
        <w:adjustRightInd w:val="0"/>
        <w:spacing w:after="0" w:line="240" w:lineRule="auto"/>
        <w:ind w:left="284" w:hanging="284"/>
        <w:rPr>
          <w:rFonts w:ascii="Times New Roman" w:hAnsi="Times New Roman"/>
          <w:color w:val="000000"/>
        </w:rPr>
      </w:pPr>
      <w:r w:rsidRPr="002C03EE">
        <w:rPr>
          <w:rFonts w:ascii="Times New Roman" w:hAnsi="Times New Roman"/>
          <w:color w:val="000000"/>
        </w:rPr>
        <w:t>Prenovljena izobraževalna programa srednjega strokovnega izobraževanja:</w:t>
      </w:r>
    </w:p>
    <w:p w14:paraId="09D9DDB6" w14:textId="77777777" w:rsidR="005A12AF" w:rsidRPr="002C03EE" w:rsidRDefault="005A12AF" w:rsidP="005A12AF">
      <w:pPr>
        <w:numPr>
          <w:ilvl w:val="0"/>
          <w:numId w:val="28"/>
        </w:numPr>
        <w:autoSpaceDE w:val="0"/>
        <w:autoSpaceDN w:val="0"/>
        <w:adjustRightInd w:val="0"/>
        <w:spacing w:after="0" w:line="240" w:lineRule="auto"/>
        <w:rPr>
          <w:rFonts w:ascii="Times New Roman" w:hAnsi="Times New Roman"/>
          <w:color w:val="000000"/>
        </w:rPr>
      </w:pPr>
      <w:r w:rsidRPr="002C03EE">
        <w:rPr>
          <w:rFonts w:ascii="Times New Roman" w:hAnsi="Times New Roman"/>
          <w:color w:val="000000"/>
        </w:rPr>
        <w:t xml:space="preserve">Kozmetični tehnik </w:t>
      </w:r>
    </w:p>
    <w:p w14:paraId="061B43F2" w14:textId="77777777" w:rsidR="005A12AF" w:rsidRPr="002C03EE" w:rsidRDefault="005A12AF" w:rsidP="005A12AF">
      <w:pPr>
        <w:numPr>
          <w:ilvl w:val="0"/>
          <w:numId w:val="28"/>
        </w:numPr>
        <w:autoSpaceDE w:val="0"/>
        <w:autoSpaceDN w:val="0"/>
        <w:adjustRightInd w:val="0"/>
        <w:spacing w:after="0" w:line="240" w:lineRule="auto"/>
        <w:rPr>
          <w:rFonts w:ascii="Times New Roman" w:hAnsi="Times New Roman"/>
          <w:color w:val="000000"/>
        </w:rPr>
      </w:pPr>
      <w:r w:rsidRPr="002C03EE">
        <w:rPr>
          <w:rFonts w:ascii="Times New Roman" w:hAnsi="Times New Roman"/>
          <w:color w:val="000000"/>
        </w:rPr>
        <w:t xml:space="preserve">Kozmetični tehnik (SI), izobraževalni program s slovenskim učnim jezikom na narodno mešanem območju v slovenski Istri </w:t>
      </w:r>
    </w:p>
    <w:p w14:paraId="29C18040" w14:textId="77777777" w:rsidR="005A12AF" w:rsidRPr="002C03EE" w:rsidRDefault="005A12AF" w:rsidP="005A12AF">
      <w:pPr>
        <w:numPr>
          <w:ilvl w:val="0"/>
          <w:numId w:val="13"/>
        </w:numPr>
        <w:autoSpaceDE w:val="0"/>
        <w:autoSpaceDN w:val="0"/>
        <w:adjustRightInd w:val="0"/>
        <w:spacing w:after="0" w:line="240" w:lineRule="auto"/>
        <w:ind w:left="284" w:hanging="284"/>
        <w:rPr>
          <w:rFonts w:ascii="Times New Roman" w:hAnsi="Times New Roman"/>
          <w:color w:val="000000"/>
        </w:rPr>
      </w:pPr>
      <w:r w:rsidRPr="002C03EE">
        <w:rPr>
          <w:rFonts w:ascii="Times New Roman" w:hAnsi="Times New Roman"/>
          <w:color w:val="000000"/>
        </w:rPr>
        <w:t>Letno poročilo za splošno maturo 2023</w:t>
      </w:r>
    </w:p>
    <w:p w14:paraId="7F61EC37" w14:textId="77777777" w:rsidR="005A12AF" w:rsidRPr="002C03EE" w:rsidRDefault="005A12AF" w:rsidP="005A12AF">
      <w:pPr>
        <w:numPr>
          <w:ilvl w:val="0"/>
          <w:numId w:val="13"/>
        </w:numPr>
        <w:autoSpaceDE w:val="0"/>
        <w:autoSpaceDN w:val="0"/>
        <w:adjustRightInd w:val="0"/>
        <w:spacing w:after="0" w:line="240" w:lineRule="auto"/>
        <w:ind w:left="284" w:hanging="284"/>
        <w:rPr>
          <w:rFonts w:ascii="Times New Roman" w:hAnsi="Times New Roman"/>
          <w:color w:val="000000"/>
        </w:rPr>
      </w:pPr>
      <w:r w:rsidRPr="002C03EE">
        <w:rPr>
          <w:rFonts w:ascii="Times New Roman" w:hAnsi="Times New Roman"/>
          <w:color w:val="000000"/>
        </w:rPr>
        <w:t xml:space="preserve">Razno </w:t>
      </w:r>
    </w:p>
    <w:p w14:paraId="640936AE" w14:textId="4EC55968" w:rsidR="00E44481" w:rsidRDefault="00E44481" w:rsidP="001C6D6D">
      <w:pPr>
        <w:autoSpaceDE w:val="0"/>
        <w:autoSpaceDN w:val="0"/>
        <w:adjustRightInd w:val="0"/>
        <w:spacing w:after="0" w:line="240" w:lineRule="auto"/>
        <w:ind w:left="284"/>
        <w:jc w:val="both"/>
        <w:rPr>
          <w:rFonts w:ascii="Times New Roman" w:hAnsi="Times New Roman"/>
          <w:color w:val="000000"/>
        </w:rPr>
      </w:pPr>
    </w:p>
    <w:p w14:paraId="03ED169F" w14:textId="2BC5AC6A" w:rsidR="00E56A0A" w:rsidRDefault="00E56A0A" w:rsidP="001C6D6D">
      <w:pPr>
        <w:autoSpaceDE w:val="0"/>
        <w:autoSpaceDN w:val="0"/>
        <w:adjustRightInd w:val="0"/>
        <w:spacing w:after="0" w:line="240" w:lineRule="auto"/>
        <w:ind w:left="284"/>
        <w:jc w:val="both"/>
        <w:rPr>
          <w:rFonts w:ascii="Times New Roman" w:hAnsi="Times New Roman"/>
          <w:color w:val="000000"/>
        </w:rPr>
      </w:pPr>
    </w:p>
    <w:p w14:paraId="59741B93" w14:textId="0C5A8F7B" w:rsidR="009F350F" w:rsidRDefault="009F350F" w:rsidP="001C6D6D">
      <w:pPr>
        <w:autoSpaceDE w:val="0"/>
        <w:autoSpaceDN w:val="0"/>
        <w:adjustRightInd w:val="0"/>
        <w:spacing w:after="0" w:line="240" w:lineRule="auto"/>
        <w:ind w:left="284"/>
        <w:jc w:val="both"/>
        <w:rPr>
          <w:rFonts w:ascii="Times New Roman" w:hAnsi="Times New Roman"/>
          <w:color w:val="000000"/>
        </w:rPr>
      </w:pPr>
    </w:p>
    <w:bookmarkEnd w:id="0"/>
    <w:bookmarkEnd w:id="1"/>
    <w:p w14:paraId="18EB101F" w14:textId="4E50EF22" w:rsidR="00561614" w:rsidRPr="00364B3A" w:rsidRDefault="00561614" w:rsidP="001C6D6D">
      <w:pPr>
        <w:autoSpaceDE w:val="0"/>
        <w:autoSpaceDN w:val="0"/>
        <w:adjustRightInd w:val="0"/>
        <w:spacing w:after="0" w:line="240" w:lineRule="auto"/>
        <w:jc w:val="both"/>
        <w:rPr>
          <w:rFonts w:ascii="Times New Roman" w:hAnsi="Times New Roman"/>
          <w:u w:val="single"/>
        </w:rPr>
      </w:pPr>
      <w:r w:rsidRPr="00364B3A">
        <w:rPr>
          <w:rFonts w:ascii="Times New Roman" w:hAnsi="Times New Roman"/>
          <w:b/>
          <w:u w:val="single"/>
        </w:rPr>
        <w:lastRenderedPageBreak/>
        <w:t xml:space="preserve">Ad 1. </w:t>
      </w:r>
      <w:r w:rsidRPr="00364B3A">
        <w:rPr>
          <w:rFonts w:ascii="Times New Roman" w:hAnsi="Times New Roman"/>
          <w:u w:val="single"/>
        </w:rPr>
        <w:t xml:space="preserve"> </w:t>
      </w:r>
    </w:p>
    <w:p w14:paraId="29DD5422" w14:textId="77777777" w:rsidR="00880E0F" w:rsidRDefault="00561614" w:rsidP="001C6D6D">
      <w:pPr>
        <w:autoSpaceDE w:val="0"/>
        <w:autoSpaceDN w:val="0"/>
        <w:adjustRightInd w:val="0"/>
        <w:spacing w:after="0" w:line="240" w:lineRule="auto"/>
        <w:jc w:val="both"/>
        <w:rPr>
          <w:rFonts w:ascii="Times New Roman" w:hAnsi="Times New Roman"/>
          <w:lang w:eastAsia="sl-SI"/>
        </w:rPr>
      </w:pPr>
      <w:r w:rsidRPr="00364B3A">
        <w:rPr>
          <w:rFonts w:ascii="Times New Roman" w:hAnsi="Times New Roman"/>
          <w:lang w:eastAsia="sl-SI"/>
        </w:rPr>
        <w:t>Na zapisnik 2</w:t>
      </w:r>
      <w:r w:rsidR="0090540A" w:rsidRPr="00364B3A">
        <w:rPr>
          <w:rFonts w:ascii="Times New Roman" w:hAnsi="Times New Roman"/>
          <w:lang w:eastAsia="sl-SI"/>
        </w:rPr>
        <w:t>3</w:t>
      </w:r>
      <w:r w:rsidR="00880E0F">
        <w:rPr>
          <w:rFonts w:ascii="Times New Roman" w:hAnsi="Times New Roman"/>
          <w:lang w:eastAsia="sl-SI"/>
        </w:rPr>
        <w:t>1</w:t>
      </w:r>
      <w:r w:rsidRPr="00364B3A">
        <w:rPr>
          <w:rFonts w:ascii="Times New Roman" w:hAnsi="Times New Roman"/>
          <w:lang w:eastAsia="sl-SI"/>
        </w:rPr>
        <w:t xml:space="preserve">. seje </w:t>
      </w:r>
      <w:bookmarkStart w:id="2" w:name="_Hlk129155255"/>
      <w:r w:rsidR="00880E0F">
        <w:rPr>
          <w:rFonts w:ascii="Times New Roman" w:hAnsi="Times New Roman"/>
          <w:lang w:eastAsia="sl-SI"/>
        </w:rPr>
        <w:t>ni bilo pripomb.</w:t>
      </w:r>
    </w:p>
    <w:p w14:paraId="14CAE330" w14:textId="2AF17717" w:rsidR="001F3B58" w:rsidRPr="00364B3A" w:rsidRDefault="00880E0F" w:rsidP="001C6D6D">
      <w:pPr>
        <w:autoSpaceDE w:val="0"/>
        <w:autoSpaceDN w:val="0"/>
        <w:adjustRightInd w:val="0"/>
        <w:spacing w:after="0" w:line="240" w:lineRule="auto"/>
        <w:jc w:val="both"/>
        <w:rPr>
          <w:rFonts w:ascii="Times New Roman" w:hAnsi="Times New Roman"/>
          <w:color w:val="FF0000"/>
          <w:lang w:eastAsia="sl-SI"/>
        </w:rPr>
      </w:pPr>
      <w:r>
        <w:rPr>
          <w:rFonts w:ascii="Times New Roman" w:hAnsi="Times New Roman"/>
          <w:lang w:eastAsia="sl-SI"/>
        </w:rPr>
        <w:t xml:space="preserve"> </w:t>
      </w:r>
    </w:p>
    <w:bookmarkEnd w:id="2"/>
    <w:p w14:paraId="6F3F735A" w14:textId="1A0EA5D1" w:rsidR="001F3B58" w:rsidRPr="007D7FF1" w:rsidRDefault="001F3B58" w:rsidP="001C6D6D">
      <w:pPr>
        <w:autoSpaceDE w:val="0"/>
        <w:autoSpaceDN w:val="0"/>
        <w:adjustRightInd w:val="0"/>
        <w:spacing w:after="0" w:line="240" w:lineRule="auto"/>
        <w:jc w:val="both"/>
        <w:rPr>
          <w:rFonts w:ascii="Times New Roman" w:hAnsi="Times New Roman"/>
          <w:lang w:eastAsia="sl-SI"/>
        </w:rPr>
      </w:pPr>
      <w:r w:rsidRPr="007D7FF1">
        <w:rPr>
          <w:rFonts w:ascii="Times New Roman" w:hAnsi="Times New Roman"/>
          <w:lang w:eastAsia="sl-SI"/>
        </w:rPr>
        <w:t xml:space="preserve">Člani so </w:t>
      </w:r>
      <w:r w:rsidR="009F350F">
        <w:rPr>
          <w:rFonts w:ascii="Times New Roman" w:hAnsi="Times New Roman"/>
          <w:lang w:eastAsia="sl-SI"/>
        </w:rPr>
        <w:t xml:space="preserve"> s tremi vzdržanimi glasovi </w:t>
      </w:r>
      <w:r w:rsidRPr="007D7FF1">
        <w:rPr>
          <w:rFonts w:ascii="Times New Roman" w:hAnsi="Times New Roman"/>
          <w:lang w:eastAsia="sl-SI"/>
        </w:rPr>
        <w:t xml:space="preserve">sprejeli </w:t>
      </w:r>
      <w:r w:rsidR="007D7FF1" w:rsidRPr="007D7FF1">
        <w:rPr>
          <w:rFonts w:ascii="Times New Roman" w:hAnsi="Times New Roman"/>
          <w:lang w:eastAsia="sl-SI"/>
        </w:rPr>
        <w:t>zapisnik.</w:t>
      </w:r>
    </w:p>
    <w:p w14:paraId="273B1362" w14:textId="26A7CD30" w:rsidR="00561614" w:rsidRPr="00364B3A" w:rsidRDefault="00561614" w:rsidP="001C6D6D">
      <w:pPr>
        <w:autoSpaceDE w:val="0"/>
        <w:autoSpaceDN w:val="0"/>
        <w:adjustRightInd w:val="0"/>
        <w:spacing w:after="0" w:line="240" w:lineRule="auto"/>
        <w:jc w:val="both"/>
        <w:rPr>
          <w:rFonts w:ascii="Times New Roman" w:hAnsi="Times New Roman"/>
          <w:b/>
          <w:bCs/>
          <w:i/>
          <w:iCs/>
          <w:color w:val="000000"/>
          <w:lang w:eastAsia="sl-SI"/>
        </w:rPr>
      </w:pPr>
      <w:r w:rsidRPr="00364B3A">
        <w:rPr>
          <w:rFonts w:ascii="Times New Roman" w:hAnsi="Times New Roman"/>
          <w:b/>
          <w:bCs/>
          <w:color w:val="000000"/>
          <w:u w:val="single"/>
          <w:lang w:eastAsia="sl-SI"/>
        </w:rPr>
        <w:t>SKLEP 1:</w:t>
      </w:r>
      <w:r w:rsidRPr="00364B3A">
        <w:rPr>
          <w:rFonts w:ascii="Times New Roman" w:hAnsi="Times New Roman"/>
          <w:b/>
          <w:bCs/>
          <w:color w:val="000000"/>
          <w:lang w:eastAsia="sl-SI"/>
        </w:rPr>
        <w:t xml:space="preserve"> </w:t>
      </w:r>
      <w:r w:rsidRPr="00364B3A">
        <w:rPr>
          <w:rFonts w:ascii="Times New Roman" w:hAnsi="Times New Roman"/>
          <w:b/>
          <w:bCs/>
          <w:i/>
          <w:iCs/>
          <w:color w:val="000000"/>
          <w:lang w:eastAsia="sl-SI"/>
        </w:rPr>
        <w:t>Strokovni svet RS za splošno izobraževanje sprejme zapisnik 2</w:t>
      </w:r>
      <w:r w:rsidR="0090540A" w:rsidRPr="00364B3A">
        <w:rPr>
          <w:rFonts w:ascii="Times New Roman" w:hAnsi="Times New Roman"/>
          <w:b/>
          <w:bCs/>
          <w:i/>
          <w:iCs/>
          <w:color w:val="000000"/>
          <w:lang w:eastAsia="sl-SI"/>
        </w:rPr>
        <w:t>3</w:t>
      </w:r>
      <w:r w:rsidR="00880E0F">
        <w:rPr>
          <w:rFonts w:ascii="Times New Roman" w:hAnsi="Times New Roman"/>
          <w:b/>
          <w:bCs/>
          <w:i/>
          <w:iCs/>
          <w:color w:val="000000"/>
          <w:lang w:eastAsia="sl-SI"/>
        </w:rPr>
        <w:t>1</w:t>
      </w:r>
      <w:r w:rsidRPr="00364B3A">
        <w:rPr>
          <w:rFonts w:ascii="Times New Roman" w:hAnsi="Times New Roman"/>
          <w:b/>
          <w:bCs/>
          <w:i/>
          <w:iCs/>
          <w:color w:val="000000"/>
          <w:lang w:eastAsia="sl-SI"/>
        </w:rPr>
        <w:t>. seje.</w:t>
      </w:r>
    </w:p>
    <w:p w14:paraId="1DF18025" w14:textId="54CDC762" w:rsidR="00A44CAA" w:rsidRDefault="00A44CAA" w:rsidP="001C6D6D">
      <w:pPr>
        <w:autoSpaceDE w:val="0"/>
        <w:autoSpaceDN w:val="0"/>
        <w:adjustRightInd w:val="0"/>
        <w:spacing w:after="0" w:line="240" w:lineRule="auto"/>
        <w:jc w:val="both"/>
        <w:rPr>
          <w:rFonts w:ascii="Times New Roman" w:hAnsi="Times New Roman"/>
          <w:b/>
          <w:u w:val="single"/>
          <w:lang w:eastAsia="sl-SI"/>
        </w:rPr>
      </w:pPr>
    </w:p>
    <w:p w14:paraId="7566E06D" w14:textId="77777777" w:rsidR="00A44CAA" w:rsidRDefault="00A44CAA" w:rsidP="001C6D6D">
      <w:pPr>
        <w:autoSpaceDE w:val="0"/>
        <w:autoSpaceDN w:val="0"/>
        <w:adjustRightInd w:val="0"/>
        <w:spacing w:after="0" w:line="240" w:lineRule="auto"/>
        <w:jc w:val="both"/>
        <w:rPr>
          <w:rFonts w:ascii="Times New Roman" w:hAnsi="Times New Roman"/>
          <w:b/>
          <w:u w:val="single"/>
          <w:lang w:eastAsia="sl-SI"/>
        </w:rPr>
      </w:pPr>
    </w:p>
    <w:p w14:paraId="49C78DFB" w14:textId="688EC88B" w:rsidR="00146F69" w:rsidRPr="00364B3A" w:rsidRDefault="00182AAC" w:rsidP="001C6D6D">
      <w:pPr>
        <w:autoSpaceDE w:val="0"/>
        <w:autoSpaceDN w:val="0"/>
        <w:adjustRightInd w:val="0"/>
        <w:spacing w:after="0" w:line="240" w:lineRule="auto"/>
        <w:jc w:val="both"/>
        <w:rPr>
          <w:rFonts w:ascii="Times New Roman" w:hAnsi="Times New Roman"/>
          <w:b/>
          <w:u w:val="single"/>
        </w:rPr>
      </w:pPr>
      <w:r w:rsidRPr="00364B3A">
        <w:rPr>
          <w:rFonts w:ascii="Times New Roman" w:hAnsi="Times New Roman"/>
          <w:b/>
          <w:u w:val="single"/>
        </w:rPr>
        <w:t xml:space="preserve">Ad </w:t>
      </w:r>
      <w:r w:rsidR="006A2BC0">
        <w:rPr>
          <w:rFonts w:ascii="Times New Roman" w:hAnsi="Times New Roman"/>
          <w:b/>
          <w:u w:val="single"/>
        </w:rPr>
        <w:t>2</w:t>
      </w:r>
    </w:p>
    <w:p w14:paraId="18931FFE" w14:textId="73A25643" w:rsidR="00D431BC" w:rsidRPr="00364B3A" w:rsidRDefault="00D431BC" w:rsidP="001C6D6D">
      <w:pPr>
        <w:autoSpaceDE w:val="0"/>
        <w:autoSpaceDN w:val="0"/>
        <w:adjustRightInd w:val="0"/>
        <w:spacing w:after="0" w:line="240" w:lineRule="auto"/>
        <w:jc w:val="both"/>
        <w:rPr>
          <w:rFonts w:ascii="Times New Roman" w:hAnsi="Times New Roman"/>
          <w:b/>
          <w:lang w:eastAsia="sl-SI"/>
        </w:rPr>
      </w:pPr>
      <w:r w:rsidRPr="007D7FF1">
        <w:rPr>
          <w:rFonts w:ascii="Times New Roman" w:hAnsi="Times New Roman"/>
          <w:lang w:eastAsia="sl-SI"/>
        </w:rPr>
        <w:t xml:space="preserve">V obravnavi </w:t>
      </w:r>
      <w:r w:rsidR="00E44481" w:rsidRPr="007D7FF1">
        <w:rPr>
          <w:rFonts w:ascii="Times New Roman" w:hAnsi="Times New Roman"/>
          <w:lang w:eastAsia="sl-SI"/>
        </w:rPr>
        <w:t xml:space="preserve">je </w:t>
      </w:r>
      <w:r w:rsidRPr="007D7FF1">
        <w:rPr>
          <w:rFonts w:ascii="Times New Roman" w:hAnsi="Times New Roman"/>
          <w:lang w:eastAsia="sl-SI"/>
        </w:rPr>
        <w:t>bil</w:t>
      </w:r>
      <w:r w:rsidR="005172FA" w:rsidRPr="007D7FF1">
        <w:rPr>
          <w:rFonts w:ascii="Times New Roman" w:hAnsi="Times New Roman"/>
          <w:lang w:eastAsia="sl-SI"/>
        </w:rPr>
        <w:t>a</w:t>
      </w:r>
      <w:r w:rsidRPr="007D7FF1">
        <w:rPr>
          <w:rFonts w:ascii="Times New Roman" w:hAnsi="Times New Roman"/>
          <w:lang w:eastAsia="sl-SI"/>
        </w:rPr>
        <w:t xml:space="preserve"> </w:t>
      </w:r>
      <w:r w:rsidR="00E44481" w:rsidRPr="007D7FF1">
        <w:rPr>
          <w:rFonts w:ascii="Times New Roman" w:hAnsi="Times New Roman"/>
          <w:lang w:eastAsia="sl-SI"/>
        </w:rPr>
        <w:t xml:space="preserve">ena </w:t>
      </w:r>
      <w:r w:rsidRPr="007D7FF1">
        <w:rPr>
          <w:rFonts w:ascii="Times New Roman" w:hAnsi="Times New Roman"/>
          <w:lang w:eastAsia="sl-SI"/>
        </w:rPr>
        <w:t>vlog</w:t>
      </w:r>
      <w:r w:rsidR="00E44481" w:rsidRPr="007D7FF1">
        <w:rPr>
          <w:rFonts w:ascii="Times New Roman" w:hAnsi="Times New Roman"/>
          <w:lang w:eastAsia="sl-SI"/>
        </w:rPr>
        <w:t>a</w:t>
      </w:r>
      <w:r w:rsidRPr="007D7FF1">
        <w:rPr>
          <w:rFonts w:ascii="Times New Roman" w:hAnsi="Times New Roman"/>
          <w:lang w:eastAsia="sl-SI"/>
        </w:rPr>
        <w:t xml:space="preserve"> za priznavanje vsebin ravnateljskega izpita, za kater</w:t>
      </w:r>
      <w:r w:rsidR="00E91A6A">
        <w:rPr>
          <w:rFonts w:ascii="Times New Roman" w:hAnsi="Times New Roman"/>
          <w:lang w:eastAsia="sl-SI"/>
        </w:rPr>
        <w:t>o</w:t>
      </w:r>
      <w:r w:rsidRPr="007D7FF1">
        <w:rPr>
          <w:rFonts w:ascii="Times New Roman" w:hAnsi="Times New Roman"/>
          <w:lang w:eastAsia="sl-SI"/>
        </w:rPr>
        <w:t xml:space="preserve"> je bilo pridobljeno</w:t>
      </w:r>
      <w:r w:rsidRPr="00364B3A">
        <w:rPr>
          <w:rFonts w:ascii="Times New Roman" w:hAnsi="Times New Roman"/>
          <w:lang w:eastAsia="sl-SI"/>
        </w:rPr>
        <w:t xml:space="preserve"> strokovno mnenje Šole za ravnatelje, organizacijske enote Zavoda RS za šolstvo.</w:t>
      </w:r>
    </w:p>
    <w:p w14:paraId="18EA7E0D" w14:textId="77777777" w:rsidR="00184446" w:rsidRDefault="00184446" w:rsidP="001C6D6D">
      <w:pPr>
        <w:autoSpaceDE w:val="0"/>
        <w:autoSpaceDN w:val="0"/>
        <w:adjustRightInd w:val="0"/>
        <w:spacing w:after="0" w:line="240" w:lineRule="auto"/>
        <w:jc w:val="both"/>
        <w:rPr>
          <w:rFonts w:ascii="Times New Roman" w:hAnsi="Times New Roman"/>
          <w:lang w:eastAsia="sl-SI"/>
        </w:rPr>
      </w:pPr>
    </w:p>
    <w:p w14:paraId="75B2FB6A" w14:textId="2F8012AB" w:rsidR="00D431BC" w:rsidRPr="00364B3A" w:rsidRDefault="00D431BC" w:rsidP="001C6D6D">
      <w:pPr>
        <w:autoSpaceDE w:val="0"/>
        <w:autoSpaceDN w:val="0"/>
        <w:adjustRightInd w:val="0"/>
        <w:spacing w:after="0" w:line="240" w:lineRule="auto"/>
        <w:jc w:val="both"/>
        <w:rPr>
          <w:rFonts w:ascii="Times New Roman" w:hAnsi="Times New Roman"/>
          <w:lang w:eastAsia="sl-SI"/>
        </w:rPr>
      </w:pPr>
      <w:r w:rsidRPr="00364B3A">
        <w:rPr>
          <w:rFonts w:ascii="Times New Roman" w:hAnsi="Times New Roman"/>
          <w:lang w:eastAsia="sl-SI"/>
        </w:rPr>
        <w:t xml:space="preserve">Člani so </w:t>
      </w:r>
      <w:r w:rsidR="007D7FF1">
        <w:rPr>
          <w:rFonts w:ascii="Times New Roman" w:hAnsi="Times New Roman"/>
          <w:lang w:eastAsia="sl-SI"/>
        </w:rPr>
        <w:t xml:space="preserve">brez </w:t>
      </w:r>
      <w:r w:rsidR="007D7FF1" w:rsidRPr="009F350F">
        <w:rPr>
          <w:rFonts w:ascii="Times New Roman" w:hAnsi="Times New Roman"/>
          <w:lang w:eastAsia="sl-SI"/>
        </w:rPr>
        <w:t xml:space="preserve">razprave soglasno </w:t>
      </w:r>
      <w:r w:rsidR="001F3B58" w:rsidRPr="009F350F">
        <w:rPr>
          <w:rFonts w:ascii="Times New Roman" w:hAnsi="Times New Roman"/>
          <w:lang w:eastAsia="sl-SI"/>
        </w:rPr>
        <w:t>sprejeli</w:t>
      </w:r>
    </w:p>
    <w:p w14:paraId="6E63F682" w14:textId="77777777" w:rsidR="00D431BC" w:rsidRPr="00364B3A" w:rsidRDefault="00D431BC" w:rsidP="001C6D6D">
      <w:pPr>
        <w:keepNext/>
        <w:keepLines/>
        <w:widowControl w:val="0"/>
        <w:autoSpaceDE w:val="0"/>
        <w:autoSpaceDN w:val="0"/>
        <w:adjustRightInd w:val="0"/>
        <w:spacing w:after="0" w:line="240" w:lineRule="auto"/>
        <w:jc w:val="both"/>
        <w:rPr>
          <w:rFonts w:ascii="Times New Roman" w:hAnsi="Times New Roman"/>
          <w:lang w:eastAsia="sl-SI"/>
        </w:rPr>
      </w:pPr>
    </w:p>
    <w:p w14:paraId="50847978" w14:textId="1620BEE8" w:rsidR="00326FC7" w:rsidRPr="00326FC7" w:rsidRDefault="00326FC7" w:rsidP="00326FC7">
      <w:pPr>
        <w:widowControl w:val="0"/>
        <w:autoSpaceDE w:val="0"/>
        <w:autoSpaceDN w:val="0"/>
        <w:adjustRightInd w:val="0"/>
        <w:spacing w:after="0" w:line="240" w:lineRule="auto"/>
        <w:jc w:val="both"/>
        <w:rPr>
          <w:rFonts w:ascii="Times New Roman" w:hAnsi="Times New Roman"/>
          <w:b/>
          <w:bCs/>
          <w:i/>
          <w:iCs/>
          <w:lang w:eastAsia="sl-SI"/>
        </w:rPr>
      </w:pPr>
      <w:bookmarkStart w:id="3" w:name="_Hlk131575427"/>
      <w:bookmarkStart w:id="4" w:name="_Hlk153520071"/>
      <w:r w:rsidRPr="00326FC7">
        <w:rPr>
          <w:rFonts w:ascii="Times New Roman" w:hAnsi="Times New Roman"/>
          <w:b/>
          <w:bCs/>
          <w:color w:val="000000"/>
          <w:u w:val="single"/>
          <w:lang w:eastAsia="sl-SI"/>
        </w:rPr>
        <w:t>SKLEP 2:</w:t>
      </w:r>
      <w:r w:rsidRPr="00326FC7">
        <w:rPr>
          <w:rFonts w:ascii="Times New Roman" w:hAnsi="Times New Roman"/>
          <w:b/>
          <w:bCs/>
          <w:color w:val="000000"/>
          <w:lang w:eastAsia="sl-SI"/>
        </w:rPr>
        <w:t xml:space="preserve"> </w:t>
      </w:r>
      <w:r w:rsidRPr="00326FC7">
        <w:rPr>
          <w:rFonts w:ascii="Times New Roman" w:hAnsi="Times New Roman"/>
          <w:b/>
          <w:bCs/>
          <w:i/>
          <w:iCs/>
          <w:lang w:eastAsia="sl-SI"/>
        </w:rPr>
        <w:t>Strokovni svet RS za splošno izobraževanje v skladu s 106. členom Zakona o organizaciji in financiranju vzgoje in izobraževanja (Uradni list RS, št. </w:t>
      </w:r>
      <w:hyperlink r:id="rId9" w:tgtFrame="_blank" w:tooltip="Zakon o organizaciji in financiranju vzgoje in izobraževanja (uradno prečiščeno besedilo)" w:history="1">
        <w:r w:rsidRPr="00326FC7">
          <w:rPr>
            <w:rFonts w:ascii="Times New Roman" w:hAnsi="Times New Roman"/>
            <w:b/>
            <w:bCs/>
            <w:i/>
            <w:iCs/>
            <w:lang w:eastAsia="sl-SI"/>
          </w:rPr>
          <w:t>16/07</w:t>
        </w:r>
      </w:hyperlink>
      <w:r w:rsidRPr="00326FC7">
        <w:rPr>
          <w:rFonts w:ascii="Times New Roman" w:hAnsi="Times New Roman"/>
          <w:b/>
          <w:bCs/>
          <w:i/>
          <w:iCs/>
          <w:lang w:eastAsia="sl-SI"/>
        </w:rPr>
        <w:t xml:space="preserve"> – uradno prečiščeno besedilo, 36/08, </w:t>
      </w:r>
      <w:hyperlink r:id="rId10" w:tgtFrame="_blank" w:tooltip="Zakon o spremembah in dopolnitvah Zakona o organizaciji in financiranju vzgoje in izobraževanja" w:history="1">
        <w:r w:rsidRPr="00326FC7">
          <w:rPr>
            <w:rFonts w:ascii="Times New Roman" w:hAnsi="Times New Roman"/>
            <w:b/>
            <w:bCs/>
            <w:i/>
            <w:iCs/>
            <w:lang w:eastAsia="sl-SI"/>
          </w:rPr>
          <w:t>58/09</w:t>
        </w:r>
      </w:hyperlink>
      <w:r w:rsidRPr="00326FC7">
        <w:rPr>
          <w:rFonts w:ascii="Times New Roman" w:hAnsi="Times New Roman"/>
          <w:b/>
          <w:bCs/>
          <w:i/>
          <w:iCs/>
          <w:lang w:eastAsia="sl-SI"/>
        </w:rPr>
        <w:t>, </w:t>
      </w:r>
      <w:hyperlink r:id="rId11" w:tgtFrame="_blank" w:tooltip="Popravek Zakona o spremembah in dopolnitvah Zakona o organizaciji in financiranju vzgoje in izobraževanja (ZOFVI-H)" w:history="1">
        <w:r w:rsidRPr="00326FC7">
          <w:rPr>
            <w:rFonts w:ascii="Times New Roman" w:hAnsi="Times New Roman"/>
            <w:b/>
            <w:bCs/>
            <w:i/>
            <w:iCs/>
            <w:lang w:eastAsia="sl-SI"/>
          </w:rPr>
          <w:t xml:space="preserve">64/09 – </w:t>
        </w:r>
        <w:proofErr w:type="spellStart"/>
        <w:r w:rsidRPr="00326FC7">
          <w:rPr>
            <w:rFonts w:ascii="Times New Roman" w:hAnsi="Times New Roman"/>
            <w:b/>
            <w:bCs/>
            <w:i/>
            <w:iCs/>
            <w:lang w:eastAsia="sl-SI"/>
          </w:rPr>
          <w:t>popr</w:t>
        </w:r>
        <w:proofErr w:type="spellEnd"/>
        <w:r w:rsidRPr="00326FC7">
          <w:rPr>
            <w:rFonts w:ascii="Times New Roman" w:hAnsi="Times New Roman"/>
            <w:b/>
            <w:bCs/>
            <w:i/>
            <w:iCs/>
            <w:lang w:eastAsia="sl-SI"/>
          </w:rPr>
          <w:t>.</w:t>
        </w:r>
      </w:hyperlink>
      <w:r w:rsidRPr="00326FC7">
        <w:rPr>
          <w:rFonts w:ascii="Times New Roman" w:hAnsi="Times New Roman"/>
          <w:b/>
          <w:bCs/>
          <w:i/>
          <w:iCs/>
          <w:lang w:eastAsia="sl-SI"/>
        </w:rPr>
        <w:t>, </w:t>
      </w:r>
      <w:hyperlink r:id="rId12" w:tgtFrame="_blank" w:tooltip="Popravek Zakona o spremembah in dopolnitvah Zakona o organizaciji in financiranju vzgoje in izobraževanja (ZOFVI-H)" w:history="1">
        <w:r w:rsidRPr="00326FC7">
          <w:rPr>
            <w:rFonts w:ascii="Times New Roman" w:hAnsi="Times New Roman"/>
            <w:b/>
            <w:bCs/>
            <w:i/>
            <w:iCs/>
            <w:lang w:eastAsia="sl-SI"/>
          </w:rPr>
          <w:t xml:space="preserve">65/09 – </w:t>
        </w:r>
        <w:proofErr w:type="spellStart"/>
        <w:r w:rsidRPr="00326FC7">
          <w:rPr>
            <w:rFonts w:ascii="Times New Roman" w:hAnsi="Times New Roman"/>
            <w:b/>
            <w:bCs/>
            <w:i/>
            <w:iCs/>
            <w:lang w:eastAsia="sl-SI"/>
          </w:rPr>
          <w:t>popr</w:t>
        </w:r>
        <w:proofErr w:type="spellEnd"/>
        <w:r w:rsidRPr="00326FC7">
          <w:rPr>
            <w:rFonts w:ascii="Times New Roman" w:hAnsi="Times New Roman"/>
            <w:b/>
            <w:bCs/>
            <w:i/>
            <w:iCs/>
            <w:lang w:eastAsia="sl-SI"/>
          </w:rPr>
          <w:t>.</w:t>
        </w:r>
      </w:hyperlink>
      <w:r w:rsidRPr="00326FC7">
        <w:rPr>
          <w:rFonts w:ascii="Times New Roman" w:hAnsi="Times New Roman"/>
          <w:b/>
          <w:bCs/>
          <w:i/>
          <w:iCs/>
          <w:lang w:eastAsia="sl-SI"/>
        </w:rPr>
        <w:t>, </w:t>
      </w:r>
      <w:hyperlink r:id="rId13" w:tgtFrame="_blank" w:tooltip="Zakon o spremembah in dopolnitvah Zakona o organizaciji in financiranju vzgoje in izobraževanja" w:history="1">
        <w:r w:rsidRPr="00326FC7">
          <w:rPr>
            <w:rFonts w:ascii="Times New Roman" w:hAnsi="Times New Roman"/>
            <w:b/>
            <w:bCs/>
            <w:i/>
            <w:iCs/>
            <w:lang w:eastAsia="sl-SI"/>
          </w:rPr>
          <w:t>20/11</w:t>
        </w:r>
      </w:hyperlink>
      <w:r w:rsidRPr="00326FC7">
        <w:rPr>
          <w:rFonts w:ascii="Times New Roman" w:hAnsi="Times New Roman"/>
          <w:b/>
          <w:bCs/>
          <w:i/>
          <w:iCs/>
          <w:lang w:eastAsia="sl-SI"/>
        </w:rPr>
        <w:t>, </w:t>
      </w:r>
      <w:hyperlink r:id="rId14" w:tgtFrame="_blank" w:tooltip="Zakon za uravnoteženje javnih financ" w:history="1">
        <w:r w:rsidRPr="00326FC7">
          <w:rPr>
            <w:rFonts w:ascii="Times New Roman" w:hAnsi="Times New Roman"/>
            <w:b/>
            <w:bCs/>
            <w:i/>
            <w:iCs/>
            <w:lang w:eastAsia="sl-SI"/>
          </w:rPr>
          <w:t>40/12</w:t>
        </w:r>
      </w:hyperlink>
      <w:r w:rsidRPr="00326FC7">
        <w:rPr>
          <w:rFonts w:ascii="Times New Roman" w:hAnsi="Times New Roman"/>
          <w:b/>
          <w:bCs/>
          <w:i/>
          <w:iCs/>
          <w:lang w:eastAsia="sl-SI"/>
        </w:rPr>
        <w:t> – ZUJF, </w:t>
      </w:r>
      <w:hyperlink r:id="rId15" w:tgtFrame="_blank" w:tooltip="Zakon o spremembah in dopolnitvah Zakona o prevozih v cestnem prometu" w:history="1">
        <w:r w:rsidRPr="00326FC7">
          <w:rPr>
            <w:rFonts w:ascii="Times New Roman" w:hAnsi="Times New Roman"/>
            <w:b/>
            <w:bCs/>
            <w:i/>
            <w:iCs/>
            <w:lang w:eastAsia="sl-SI"/>
          </w:rPr>
          <w:t>57/12</w:t>
        </w:r>
      </w:hyperlink>
      <w:r w:rsidRPr="00326FC7">
        <w:rPr>
          <w:rFonts w:ascii="Times New Roman" w:hAnsi="Times New Roman"/>
          <w:b/>
          <w:bCs/>
          <w:i/>
          <w:iCs/>
          <w:lang w:eastAsia="sl-SI"/>
        </w:rPr>
        <w:t> – ZPCP- 2D, </w:t>
      </w:r>
      <w:hyperlink r:id="rId16" w:tgtFrame="_blank" w:tooltip="Zakon o spremembi Zakona o spremembah in dopolnitvah Zakona o organizaciji in financiranju vzgoje in izobraževanja" w:history="1">
        <w:r w:rsidRPr="00326FC7">
          <w:rPr>
            <w:rFonts w:ascii="Times New Roman" w:hAnsi="Times New Roman"/>
            <w:b/>
            <w:bCs/>
            <w:i/>
            <w:iCs/>
            <w:lang w:eastAsia="sl-SI"/>
          </w:rPr>
          <w:t>47/15</w:t>
        </w:r>
      </w:hyperlink>
      <w:r w:rsidRPr="00326FC7">
        <w:rPr>
          <w:rFonts w:ascii="Times New Roman" w:hAnsi="Times New Roman"/>
          <w:b/>
          <w:bCs/>
          <w:i/>
          <w:iCs/>
          <w:lang w:eastAsia="sl-SI"/>
        </w:rPr>
        <w:t>, </w:t>
      </w:r>
      <w:hyperlink r:id="rId17" w:tgtFrame="_blank" w:tooltip="Zakon o spremembah in dopolnitvah Zakona o organizaciji in financiranju vzgoje in izobraževanja" w:history="1">
        <w:r w:rsidRPr="00326FC7">
          <w:rPr>
            <w:rFonts w:ascii="Times New Roman" w:hAnsi="Times New Roman"/>
            <w:b/>
            <w:bCs/>
            <w:i/>
            <w:iCs/>
            <w:lang w:eastAsia="sl-SI"/>
          </w:rPr>
          <w:t>46/16</w:t>
        </w:r>
      </w:hyperlink>
      <w:r w:rsidRPr="00326FC7">
        <w:rPr>
          <w:rFonts w:ascii="Times New Roman" w:hAnsi="Times New Roman"/>
          <w:b/>
          <w:bCs/>
          <w:i/>
          <w:iCs/>
          <w:lang w:eastAsia="sl-SI"/>
        </w:rPr>
        <w:t>, </w:t>
      </w:r>
      <w:hyperlink r:id="rId18" w:tgtFrame="_blank" w:tooltip="Popravek Zakona o spremembah in dopolnitvah Zakona o organizaciji in financiranju vzgoje in izobraževanja (ZOFVI-L)" w:history="1">
        <w:r w:rsidRPr="00326FC7">
          <w:rPr>
            <w:rFonts w:ascii="Times New Roman" w:hAnsi="Times New Roman"/>
            <w:b/>
            <w:bCs/>
            <w:i/>
            <w:iCs/>
            <w:lang w:eastAsia="sl-SI"/>
          </w:rPr>
          <w:t xml:space="preserve">49/16 – </w:t>
        </w:r>
        <w:proofErr w:type="spellStart"/>
        <w:r w:rsidRPr="00326FC7">
          <w:rPr>
            <w:rFonts w:ascii="Times New Roman" w:hAnsi="Times New Roman"/>
            <w:b/>
            <w:bCs/>
            <w:i/>
            <w:iCs/>
            <w:lang w:eastAsia="sl-SI"/>
          </w:rPr>
          <w:t>popr</w:t>
        </w:r>
        <w:proofErr w:type="spellEnd"/>
        <w:r w:rsidRPr="00326FC7">
          <w:rPr>
            <w:rFonts w:ascii="Times New Roman" w:hAnsi="Times New Roman"/>
            <w:b/>
            <w:bCs/>
            <w:i/>
            <w:iCs/>
            <w:lang w:eastAsia="sl-SI"/>
          </w:rPr>
          <w:t>.</w:t>
        </w:r>
      </w:hyperlink>
      <w:r w:rsidRPr="00326FC7">
        <w:rPr>
          <w:rFonts w:ascii="Times New Roman" w:hAnsi="Times New Roman"/>
          <w:b/>
          <w:bCs/>
          <w:i/>
          <w:iCs/>
          <w:lang w:eastAsia="sl-SI"/>
        </w:rPr>
        <w:t>, </w:t>
      </w:r>
      <w:hyperlink r:id="rId19" w:tgtFrame="_blank" w:tooltip="Zakon o vajeništvu" w:history="1">
        <w:r w:rsidRPr="00326FC7">
          <w:rPr>
            <w:rFonts w:ascii="Times New Roman" w:hAnsi="Times New Roman"/>
            <w:b/>
            <w:bCs/>
            <w:i/>
            <w:iCs/>
            <w:lang w:eastAsia="sl-SI"/>
          </w:rPr>
          <w:t>25/17</w:t>
        </w:r>
      </w:hyperlink>
      <w:r w:rsidRPr="00326FC7">
        <w:rPr>
          <w:rFonts w:ascii="Times New Roman" w:hAnsi="Times New Roman"/>
          <w:b/>
          <w:bCs/>
          <w:i/>
          <w:iCs/>
          <w:lang w:eastAsia="sl-SI"/>
        </w:rPr>
        <w:t xml:space="preserve"> – </w:t>
      </w:r>
      <w:proofErr w:type="spellStart"/>
      <w:r w:rsidRPr="00326FC7">
        <w:rPr>
          <w:rFonts w:ascii="Times New Roman" w:hAnsi="Times New Roman"/>
          <w:b/>
          <w:bCs/>
          <w:i/>
          <w:iCs/>
          <w:lang w:eastAsia="sl-SI"/>
        </w:rPr>
        <w:t>ZVaj</w:t>
      </w:r>
      <w:proofErr w:type="spellEnd"/>
      <w:r w:rsidRPr="00326FC7">
        <w:rPr>
          <w:rFonts w:ascii="Times New Roman" w:hAnsi="Times New Roman"/>
          <w:b/>
          <w:bCs/>
          <w:i/>
          <w:iCs/>
          <w:lang w:eastAsia="sl-SI"/>
        </w:rPr>
        <w:t>, </w:t>
      </w:r>
      <w:hyperlink r:id="rId20" w:tgtFrame="_blank" w:tooltip="Zakon o spremembi Zakona o organizaciji in financiranju vzgoje in izobraževanja" w:history="1">
        <w:r w:rsidRPr="00326FC7">
          <w:rPr>
            <w:rFonts w:ascii="Times New Roman" w:hAnsi="Times New Roman"/>
            <w:b/>
            <w:bCs/>
            <w:i/>
            <w:iCs/>
            <w:lang w:eastAsia="sl-SI"/>
          </w:rPr>
          <w:t>123/21</w:t>
        </w:r>
      </w:hyperlink>
      <w:r w:rsidRPr="00326FC7">
        <w:rPr>
          <w:rFonts w:ascii="Times New Roman" w:hAnsi="Times New Roman"/>
          <w:b/>
          <w:bCs/>
          <w:i/>
          <w:iCs/>
          <w:lang w:eastAsia="sl-SI"/>
        </w:rPr>
        <w:t>, </w:t>
      </w:r>
      <w:hyperlink r:id="rId21" w:tgtFrame="_blank" w:tooltip="Zakon o spremembi in dopolnitvi Zakona o organizaciji in financiranju vzgoje in izobraževanja" w:history="1">
        <w:r w:rsidRPr="00326FC7">
          <w:rPr>
            <w:rFonts w:ascii="Times New Roman" w:hAnsi="Times New Roman"/>
            <w:b/>
            <w:bCs/>
            <w:i/>
            <w:iCs/>
            <w:lang w:eastAsia="sl-SI"/>
          </w:rPr>
          <w:t>172/21</w:t>
        </w:r>
      </w:hyperlink>
      <w:r w:rsidRPr="00326FC7">
        <w:rPr>
          <w:rFonts w:ascii="Times New Roman" w:hAnsi="Times New Roman"/>
          <w:b/>
          <w:bCs/>
          <w:i/>
          <w:iCs/>
          <w:lang w:eastAsia="sl-SI"/>
        </w:rPr>
        <w:t>, </w:t>
      </w:r>
      <w:hyperlink r:id="rId22" w:tgtFrame="_blank" w:tooltip="Zakon o spremembah in dopolnitvah Zakona o organizaciji in financiranju vzgoje in izobraževanja" w:history="1">
        <w:r w:rsidRPr="00326FC7">
          <w:rPr>
            <w:rFonts w:ascii="Times New Roman" w:hAnsi="Times New Roman"/>
            <w:b/>
            <w:bCs/>
            <w:i/>
            <w:iCs/>
            <w:lang w:eastAsia="sl-SI"/>
          </w:rPr>
          <w:t>207/21</w:t>
        </w:r>
      </w:hyperlink>
      <w:r w:rsidRPr="00326FC7">
        <w:rPr>
          <w:rFonts w:ascii="Times New Roman" w:hAnsi="Times New Roman"/>
          <w:b/>
          <w:bCs/>
          <w:i/>
          <w:iCs/>
          <w:lang w:eastAsia="sl-SI"/>
        </w:rPr>
        <w:t>, </w:t>
      </w:r>
      <w:hyperlink r:id="rId23" w:tgtFrame="_blank" w:tooltip="Zakon za zmanjšanje neenakosti in škodljivih posegov politike ter zagotavljanje spoštovanja pravne države" w:history="1">
        <w:r w:rsidRPr="00326FC7">
          <w:rPr>
            <w:rFonts w:ascii="Times New Roman" w:hAnsi="Times New Roman"/>
            <w:b/>
            <w:bCs/>
            <w:i/>
            <w:iCs/>
            <w:lang w:eastAsia="sl-SI"/>
          </w:rPr>
          <w:t>105/22</w:t>
        </w:r>
      </w:hyperlink>
      <w:r w:rsidRPr="00326FC7">
        <w:rPr>
          <w:rFonts w:ascii="Times New Roman" w:hAnsi="Times New Roman"/>
          <w:b/>
          <w:bCs/>
          <w:i/>
          <w:iCs/>
          <w:lang w:eastAsia="sl-SI"/>
        </w:rPr>
        <w:t> – ZZNŠPP, </w:t>
      </w:r>
      <w:hyperlink r:id="rId24" w:tgtFrame="_blank" w:tooltip="Zakon o spremembah Zakona o organizaciji in financiranju vzgoje in izobraževanja" w:history="1">
        <w:r w:rsidRPr="00326FC7">
          <w:rPr>
            <w:rFonts w:ascii="Times New Roman" w:hAnsi="Times New Roman"/>
            <w:b/>
            <w:bCs/>
            <w:i/>
            <w:iCs/>
            <w:lang w:eastAsia="sl-SI"/>
          </w:rPr>
          <w:t>141/22</w:t>
        </w:r>
      </w:hyperlink>
      <w:r w:rsidRPr="00326FC7">
        <w:rPr>
          <w:rFonts w:ascii="Times New Roman" w:hAnsi="Times New Roman"/>
          <w:b/>
          <w:bCs/>
          <w:i/>
          <w:iCs/>
          <w:lang w:eastAsia="sl-SI"/>
        </w:rPr>
        <w:t xml:space="preserve">, </w:t>
      </w:r>
      <w:hyperlink r:id="rId25" w:tgtFrame="_blank" w:tooltip="Zakon o spremembah in dopolnitvah Zakona o dohodnini" w:history="1">
        <w:r w:rsidRPr="00326FC7">
          <w:rPr>
            <w:rFonts w:ascii="Times New Roman" w:hAnsi="Times New Roman"/>
            <w:b/>
            <w:bCs/>
            <w:i/>
            <w:iCs/>
            <w:lang w:eastAsia="sl-SI"/>
          </w:rPr>
          <w:t>158/22</w:t>
        </w:r>
      </w:hyperlink>
      <w:r w:rsidRPr="00326FC7">
        <w:rPr>
          <w:rFonts w:ascii="Times New Roman" w:hAnsi="Times New Roman"/>
          <w:b/>
          <w:bCs/>
          <w:i/>
          <w:iCs/>
          <w:lang w:eastAsia="sl-SI"/>
        </w:rPr>
        <w:t xml:space="preserve"> – ZDoh-2AA in 71/23) in sklepom št. 7 z 220. seje SSSI z dne 19. 3. 2022 (sklep številka 013-18/2022/6 z dne 21. 2. 2022) ter na podlagi strokovnega mnenja Šole za ravnatelje, enota Zavoda RS za šolstvo (št. dok. 0143-10/2023-18, 29. 11. 2023) kandidatki </w:t>
      </w:r>
      <w:bookmarkEnd w:id="3"/>
      <w:r w:rsidRPr="00326FC7">
        <w:rPr>
          <w:rFonts w:ascii="Times New Roman" w:hAnsi="Times New Roman"/>
          <w:b/>
          <w:bCs/>
          <w:i/>
          <w:iCs/>
          <w:lang w:eastAsia="sl-SI"/>
        </w:rPr>
        <w:t xml:space="preserve">Marini Ristovi Firer delno prizna vsebine za ravnateljski izpit. Kandidatki se v celoti prizna predmet Teorija organizacij in vodenje, za pridobitev ravnateljske listine mora uspešno opraviti v celoti še izpite iz predmetov Uvod v vodenje v vzgoji in izobraževanju, </w:t>
      </w:r>
      <w:r w:rsidRPr="00326FC7">
        <w:rPr>
          <w:rFonts w:ascii="Times New Roman" w:hAnsi="Times New Roman"/>
          <w:b/>
          <w:i/>
          <w:noProof/>
          <w:lang w:eastAsia="sl-SI"/>
        </w:rPr>
        <w:drawing>
          <wp:inline distT="0" distB="0" distL="0" distR="0" wp14:anchorId="6E88F538" wp14:editId="6721C8C9">
            <wp:extent cx="6350" cy="635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326FC7">
        <w:rPr>
          <w:rFonts w:ascii="Times New Roman" w:hAnsi="Times New Roman"/>
          <w:b/>
          <w:bCs/>
          <w:i/>
          <w:iCs/>
          <w:lang w:eastAsia="sl-SI"/>
        </w:rPr>
        <w:t xml:space="preserve">Ljudje v organizaciji, Načrtovanje in odločanje, Zakonodaja v vzgoji in izobraževanju, </w:t>
      </w:r>
      <w:r w:rsidRPr="00326FC7">
        <w:rPr>
          <w:rFonts w:ascii="Times New Roman" w:hAnsi="Times New Roman"/>
          <w:b/>
          <w:i/>
          <w:noProof/>
          <w:lang w:eastAsia="sl-SI"/>
        </w:rPr>
        <w:drawing>
          <wp:inline distT="0" distB="0" distL="0" distR="0" wp14:anchorId="173467F2" wp14:editId="1D0F69F2">
            <wp:extent cx="6350" cy="63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326FC7">
        <w:rPr>
          <w:rFonts w:ascii="Times New Roman" w:hAnsi="Times New Roman"/>
          <w:b/>
          <w:bCs/>
          <w:i/>
          <w:iCs/>
          <w:lang w:eastAsia="sl-SI"/>
        </w:rPr>
        <w:t xml:space="preserve">Ravnatelj kot pedagoški vodja. </w:t>
      </w:r>
    </w:p>
    <w:bookmarkEnd w:id="4"/>
    <w:p w14:paraId="7C7F45B8" w14:textId="77777777" w:rsidR="00EF3A3E" w:rsidRPr="003D3789" w:rsidRDefault="00EF3A3E" w:rsidP="001C6D6D">
      <w:pPr>
        <w:autoSpaceDE w:val="0"/>
        <w:autoSpaceDN w:val="0"/>
        <w:adjustRightInd w:val="0"/>
        <w:spacing w:after="0" w:line="240" w:lineRule="auto"/>
        <w:jc w:val="both"/>
        <w:rPr>
          <w:rFonts w:ascii="Times New Roman" w:hAnsi="Times New Roman"/>
          <w:b/>
          <w:bCs/>
          <w:i/>
          <w:iCs/>
          <w:lang w:eastAsia="sl-SI"/>
        </w:rPr>
      </w:pPr>
    </w:p>
    <w:p w14:paraId="7DBF0251" w14:textId="1C8450A4" w:rsidR="00D431BC" w:rsidRPr="00364B3A" w:rsidRDefault="00E44481" w:rsidP="001C6D6D">
      <w:pPr>
        <w:autoSpaceDE w:val="0"/>
        <w:autoSpaceDN w:val="0"/>
        <w:adjustRightInd w:val="0"/>
        <w:spacing w:after="0" w:line="240" w:lineRule="auto"/>
        <w:jc w:val="both"/>
        <w:rPr>
          <w:rFonts w:ascii="Times New Roman" w:hAnsi="Times New Roman"/>
          <w:b/>
          <w:lang w:eastAsia="sl-SI"/>
        </w:rPr>
      </w:pPr>
      <w:bookmarkStart w:id="5" w:name="_Hlk131575640"/>
      <w:r w:rsidRPr="00364B3A">
        <w:rPr>
          <w:rFonts w:ascii="Times New Roman" w:hAnsi="Times New Roman"/>
          <w:b/>
          <w:bCs/>
          <w:u w:val="single"/>
          <w:lang w:eastAsia="sl-SI"/>
        </w:rPr>
        <w:t xml:space="preserve">Ad </w:t>
      </w:r>
      <w:r w:rsidR="006A2BC0">
        <w:rPr>
          <w:rFonts w:ascii="Times New Roman" w:hAnsi="Times New Roman"/>
          <w:b/>
          <w:bCs/>
          <w:u w:val="single"/>
          <w:lang w:eastAsia="sl-SI"/>
        </w:rPr>
        <w:t>3</w:t>
      </w:r>
      <w:r w:rsidR="00D431BC" w:rsidRPr="00364B3A">
        <w:rPr>
          <w:rFonts w:ascii="Times New Roman" w:hAnsi="Times New Roman"/>
          <w:b/>
          <w:bCs/>
          <w:u w:val="single"/>
          <w:lang w:eastAsia="sl-SI"/>
        </w:rPr>
        <w:t>:</w:t>
      </w:r>
      <w:r w:rsidR="00D431BC" w:rsidRPr="00364B3A">
        <w:rPr>
          <w:rFonts w:ascii="Times New Roman" w:hAnsi="Times New Roman"/>
          <w:b/>
          <w:bCs/>
          <w:lang w:eastAsia="sl-SI"/>
        </w:rPr>
        <w:t xml:space="preserve"> </w:t>
      </w:r>
      <w:bookmarkEnd w:id="5"/>
    </w:p>
    <w:p w14:paraId="05EE44E6" w14:textId="11A83F00" w:rsidR="00880E0F" w:rsidRPr="00880E0F" w:rsidRDefault="00880E0F" w:rsidP="00B343A5">
      <w:pPr>
        <w:autoSpaceDE w:val="0"/>
        <w:autoSpaceDN w:val="0"/>
        <w:adjustRightInd w:val="0"/>
        <w:spacing w:after="0" w:line="240" w:lineRule="auto"/>
        <w:jc w:val="both"/>
        <w:rPr>
          <w:rFonts w:ascii="Times New Roman" w:hAnsi="Times New Roman"/>
          <w:color w:val="FF0000"/>
        </w:rPr>
      </w:pPr>
      <w:r w:rsidRPr="00B81D0B">
        <w:rPr>
          <w:rFonts w:ascii="Times New Roman" w:hAnsi="Times New Roman"/>
          <w:color w:val="000000" w:themeColor="text1"/>
        </w:rPr>
        <w:t>Določitev prednostnih tem za izbor in sofinanciranje programov profesionalnega usposabljanja</w:t>
      </w:r>
      <w:r w:rsidR="00B343A5">
        <w:rPr>
          <w:rFonts w:ascii="Times New Roman" w:hAnsi="Times New Roman"/>
          <w:color w:val="000000" w:themeColor="text1"/>
        </w:rPr>
        <w:t xml:space="preserve"> za šolsko </w:t>
      </w:r>
      <w:r w:rsidRPr="00B81D0B">
        <w:rPr>
          <w:rFonts w:ascii="Times New Roman" w:hAnsi="Times New Roman"/>
          <w:color w:val="000000" w:themeColor="text1"/>
        </w:rPr>
        <w:t>leto 202</w:t>
      </w:r>
      <w:r>
        <w:rPr>
          <w:rFonts w:ascii="Times New Roman" w:hAnsi="Times New Roman"/>
          <w:color w:val="000000" w:themeColor="text1"/>
        </w:rPr>
        <w:t>4</w:t>
      </w:r>
      <w:r w:rsidRPr="00B81D0B">
        <w:rPr>
          <w:rFonts w:ascii="Times New Roman" w:hAnsi="Times New Roman"/>
          <w:color w:val="000000" w:themeColor="text1"/>
        </w:rPr>
        <w:t>/2</w:t>
      </w:r>
      <w:r>
        <w:rPr>
          <w:rFonts w:ascii="Times New Roman" w:hAnsi="Times New Roman"/>
          <w:color w:val="000000" w:themeColor="text1"/>
        </w:rPr>
        <w:t xml:space="preserve">5 </w:t>
      </w:r>
      <w:r w:rsidRPr="00F40832">
        <w:rPr>
          <w:rFonts w:ascii="Times New Roman" w:hAnsi="Times New Roman"/>
        </w:rPr>
        <w:t xml:space="preserve">je predstavila </w:t>
      </w:r>
      <w:r w:rsidRPr="009F350F">
        <w:rPr>
          <w:rFonts w:ascii="Times New Roman" w:hAnsi="Times New Roman"/>
        </w:rPr>
        <w:t xml:space="preserve">Vida Trilar z </w:t>
      </w:r>
      <w:r w:rsidR="009F350F">
        <w:rPr>
          <w:rFonts w:ascii="Times New Roman" w:hAnsi="Times New Roman"/>
        </w:rPr>
        <w:t>Ministrstva za vzgojo in izobraževanje</w:t>
      </w:r>
      <w:r w:rsidRPr="009F350F">
        <w:rPr>
          <w:rFonts w:ascii="Times New Roman" w:hAnsi="Times New Roman"/>
        </w:rPr>
        <w:t xml:space="preserve">. </w:t>
      </w:r>
    </w:p>
    <w:p w14:paraId="20D5D0B9" w14:textId="30B8E1EE" w:rsidR="00880E0F" w:rsidRDefault="00880E0F" w:rsidP="001C6D6D">
      <w:pPr>
        <w:autoSpaceDE w:val="0"/>
        <w:autoSpaceDN w:val="0"/>
        <w:adjustRightInd w:val="0"/>
        <w:spacing w:after="0" w:line="240" w:lineRule="auto"/>
        <w:jc w:val="both"/>
        <w:rPr>
          <w:rFonts w:ascii="Times New Roman" w:hAnsi="Times New Roman"/>
          <w:lang w:eastAsia="sl-SI"/>
        </w:rPr>
      </w:pPr>
    </w:p>
    <w:p w14:paraId="4D6E60DF" w14:textId="2F757F1A" w:rsidR="006B090F" w:rsidRPr="006B090F" w:rsidRDefault="004A4F94" w:rsidP="001C6D6D">
      <w:pPr>
        <w:autoSpaceDE w:val="0"/>
        <w:autoSpaceDN w:val="0"/>
        <w:adjustRightInd w:val="0"/>
        <w:spacing w:after="0" w:line="240" w:lineRule="auto"/>
        <w:jc w:val="both"/>
        <w:rPr>
          <w:rFonts w:ascii="Times New Roman" w:hAnsi="Times New Roman"/>
          <w:lang w:eastAsia="sl-SI"/>
        </w:rPr>
      </w:pPr>
      <w:r w:rsidRPr="006B090F">
        <w:rPr>
          <w:rFonts w:ascii="Times New Roman" w:hAnsi="Times New Roman"/>
          <w:lang w:eastAsia="sl-SI"/>
        </w:rPr>
        <w:t>V razpravi</w:t>
      </w:r>
      <w:r w:rsidR="002B34A0" w:rsidRPr="006B090F">
        <w:rPr>
          <w:rFonts w:ascii="Times New Roman" w:hAnsi="Times New Roman"/>
          <w:lang w:eastAsia="sl-SI"/>
        </w:rPr>
        <w:t xml:space="preserve"> je bilo opozorjeno</w:t>
      </w:r>
      <w:r w:rsidR="006B090F">
        <w:rPr>
          <w:rFonts w:ascii="Times New Roman" w:hAnsi="Times New Roman"/>
          <w:lang w:eastAsia="sl-SI"/>
        </w:rPr>
        <w:t xml:space="preserve"> na</w:t>
      </w:r>
      <w:r w:rsidR="006B090F" w:rsidRPr="006B090F">
        <w:rPr>
          <w:rFonts w:ascii="Times New Roman" w:hAnsi="Times New Roman"/>
          <w:lang w:eastAsia="sl-SI"/>
        </w:rPr>
        <w:t xml:space="preserve"> izpuščeno področje digitalnega izobraževanja in podan predlog, da  </w:t>
      </w:r>
      <w:r w:rsidR="002B34A0" w:rsidRPr="006B090F">
        <w:rPr>
          <w:rFonts w:ascii="Times New Roman" w:hAnsi="Times New Roman"/>
          <w:lang w:eastAsia="sl-SI"/>
        </w:rPr>
        <w:t>bi lahko v prihodnjih letih dodali programe</w:t>
      </w:r>
      <w:r w:rsidR="006B090F" w:rsidRPr="006B090F">
        <w:rPr>
          <w:rFonts w:ascii="Times New Roman" w:hAnsi="Times New Roman"/>
          <w:lang w:eastAsia="sl-SI"/>
        </w:rPr>
        <w:t>, ki so eksplicitno naslovljeni na</w:t>
      </w:r>
      <w:r w:rsidR="006B090F">
        <w:rPr>
          <w:rFonts w:ascii="Times New Roman" w:hAnsi="Times New Roman"/>
          <w:lang w:eastAsia="sl-SI"/>
        </w:rPr>
        <w:t xml:space="preserve"> duševno zdravje oziroma na</w:t>
      </w:r>
      <w:r w:rsidR="002B34A0" w:rsidRPr="006B090F">
        <w:rPr>
          <w:rFonts w:ascii="Times New Roman" w:hAnsi="Times New Roman"/>
          <w:lang w:eastAsia="sl-SI"/>
        </w:rPr>
        <w:t xml:space="preserve"> krepitev dejavnikov proti izgorevanju strokovnega kadra</w:t>
      </w:r>
      <w:r w:rsidR="006B090F" w:rsidRPr="006B090F">
        <w:rPr>
          <w:rFonts w:ascii="Times New Roman" w:hAnsi="Times New Roman"/>
          <w:lang w:eastAsia="sl-SI"/>
        </w:rPr>
        <w:t xml:space="preserve"> v šolstvu. Pojasnjeno je bilo, da je </w:t>
      </w:r>
      <w:r w:rsidR="002B34A0" w:rsidRPr="006B090F">
        <w:rPr>
          <w:rFonts w:ascii="Times New Roman" w:hAnsi="Times New Roman"/>
          <w:lang w:eastAsia="sl-SI"/>
        </w:rPr>
        <w:t xml:space="preserve">to ena od tem v </w:t>
      </w:r>
      <w:r w:rsidR="006B090F" w:rsidRPr="006B090F">
        <w:rPr>
          <w:rFonts w:ascii="Times New Roman" w:hAnsi="Times New Roman"/>
          <w:lang w:eastAsia="sl-SI"/>
        </w:rPr>
        <w:t>navedenih prednostnih področjih (5)</w:t>
      </w:r>
      <w:r w:rsidR="002B34A0" w:rsidRPr="006B090F">
        <w:rPr>
          <w:rFonts w:ascii="Times New Roman" w:hAnsi="Times New Roman"/>
          <w:lang w:eastAsia="sl-SI"/>
        </w:rPr>
        <w:t xml:space="preserve">, </w:t>
      </w:r>
      <w:r w:rsidR="006B090F" w:rsidRPr="006B090F">
        <w:rPr>
          <w:rFonts w:ascii="Times New Roman" w:hAnsi="Times New Roman"/>
          <w:lang w:eastAsia="sl-SI"/>
        </w:rPr>
        <w:t xml:space="preserve">na podlagi katerih ministerstvo razpiše javni razpis. </w:t>
      </w:r>
    </w:p>
    <w:p w14:paraId="123E8BE3" w14:textId="77777777" w:rsidR="004A4F94" w:rsidRPr="006B090F" w:rsidRDefault="004A4F94" w:rsidP="001C6D6D">
      <w:pPr>
        <w:autoSpaceDE w:val="0"/>
        <w:autoSpaceDN w:val="0"/>
        <w:adjustRightInd w:val="0"/>
        <w:spacing w:after="0" w:line="240" w:lineRule="auto"/>
        <w:jc w:val="both"/>
        <w:rPr>
          <w:rFonts w:ascii="Times New Roman" w:hAnsi="Times New Roman"/>
          <w:lang w:eastAsia="sl-SI"/>
        </w:rPr>
      </w:pPr>
    </w:p>
    <w:p w14:paraId="45B50048" w14:textId="6A6B088B" w:rsidR="00880E0F" w:rsidRPr="002B34A0" w:rsidRDefault="00880E0F" w:rsidP="001C6D6D">
      <w:pPr>
        <w:autoSpaceDE w:val="0"/>
        <w:autoSpaceDN w:val="0"/>
        <w:adjustRightInd w:val="0"/>
        <w:spacing w:after="0" w:line="240" w:lineRule="auto"/>
        <w:jc w:val="both"/>
        <w:rPr>
          <w:rFonts w:ascii="Times New Roman" w:hAnsi="Times New Roman"/>
          <w:lang w:eastAsia="sl-SI"/>
        </w:rPr>
      </w:pPr>
      <w:r w:rsidRPr="002B34A0">
        <w:rPr>
          <w:rFonts w:ascii="Times New Roman" w:hAnsi="Times New Roman"/>
          <w:lang w:eastAsia="sl-SI"/>
        </w:rPr>
        <w:t xml:space="preserve">Člani so </w:t>
      </w:r>
      <w:r w:rsidR="002B34A0" w:rsidRPr="002B34A0">
        <w:rPr>
          <w:rFonts w:ascii="Times New Roman" w:hAnsi="Times New Roman"/>
          <w:lang w:eastAsia="sl-SI"/>
        </w:rPr>
        <w:t>z enim vzdržanim glasom</w:t>
      </w:r>
      <w:r w:rsidRPr="002B34A0">
        <w:rPr>
          <w:rFonts w:ascii="Times New Roman" w:hAnsi="Times New Roman"/>
          <w:lang w:eastAsia="sl-SI"/>
        </w:rPr>
        <w:t xml:space="preserve"> sprejeli naslednji</w:t>
      </w:r>
    </w:p>
    <w:p w14:paraId="10B15849" w14:textId="77777777" w:rsidR="00880E0F" w:rsidRDefault="00880E0F" w:rsidP="001C6D6D">
      <w:pPr>
        <w:autoSpaceDE w:val="0"/>
        <w:autoSpaceDN w:val="0"/>
        <w:adjustRightInd w:val="0"/>
        <w:spacing w:after="0" w:line="240" w:lineRule="auto"/>
        <w:jc w:val="both"/>
        <w:rPr>
          <w:rFonts w:ascii="Times New Roman" w:hAnsi="Times New Roman"/>
          <w:lang w:eastAsia="sl-SI"/>
        </w:rPr>
      </w:pPr>
    </w:p>
    <w:p w14:paraId="09B70A42" w14:textId="77777777" w:rsidR="00C361C9" w:rsidRPr="00C361C9" w:rsidRDefault="00C361C9" w:rsidP="00C361C9">
      <w:pPr>
        <w:widowControl w:val="0"/>
        <w:autoSpaceDE w:val="0"/>
        <w:autoSpaceDN w:val="0"/>
        <w:adjustRightInd w:val="0"/>
        <w:spacing w:after="0" w:line="240" w:lineRule="auto"/>
        <w:jc w:val="both"/>
        <w:rPr>
          <w:rFonts w:ascii="Times New Roman" w:hAnsi="Times New Roman"/>
          <w:b/>
          <w:bCs/>
          <w:i/>
          <w:color w:val="000000"/>
          <w:lang w:eastAsia="sl-SI"/>
        </w:rPr>
      </w:pPr>
      <w:r w:rsidRPr="00C361C9">
        <w:rPr>
          <w:rFonts w:ascii="Times New Roman" w:hAnsi="Times New Roman"/>
          <w:b/>
          <w:bCs/>
          <w:color w:val="000000"/>
          <w:u w:val="single"/>
          <w:lang w:eastAsia="sl-SI"/>
        </w:rPr>
        <w:t>SKLEP 3</w:t>
      </w:r>
      <w:r w:rsidRPr="00C361C9">
        <w:rPr>
          <w:rFonts w:ascii="Times New Roman" w:hAnsi="Times New Roman"/>
          <w:b/>
          <w:bCs/>
          <w:color w:val="000000"/>
          <w:lang w:eastAsia="sl-SI"/>
        </w:rPr>
        <w:t>:</w:t>
      </w:r>
      <w:r w:rsidRPr="00C361C9">
        <w:rPr>
          <w:rFonts w:ascii="Times New Roman" w:hAnsi="Times New Roman"/>
          <w:b/>
          <w:bCs/>
          <w:i/>
          <w:color w:val="000000"/>
          <w:lang w:eastAsia="sl-SI"/>
        </w:rPr>
        <w:t xml:space="preserve"> Strokovni svet RS za splošno izobraževanje v skladu z 8. členom Pravilnika o izboru in sofinanciranju programov nadaljnjega izobraževanja in usposabljanja strokovnih delavcev v vzgoji in izobraževanju (Uradni list RS, št. 33/17 in 190/20) določi 7 prednostnih tem programov profesionalnega </w:t>
      </w:r>
      <w:r w:rsidRPr="00C361C9">
        <w:rPr>
          <w:rFonts w:ascii="Times New Roman" w:hAnsi="Times New Roman"/>
          <w:b/>
          <w:bCs/>
          <w:i/>
          <w:lang w:eastAsia="sl-SI"/>
        </w:rPr>
        <w:t>usposabljanja za šolsko leto 2024/25, ki jih je predlagalo Ministrstvo za vzgojo in izobraževanje (št. dok.: 1103-185/2023/5, datum: 23. 11. 2023).</w:t>
      </w:r>
    </w:p>
    <w:p w14:paraId="58C6455F" w14:textId="12D7AB78" w:rsidR="00BD59D4" w:rsidRDefault="00BD59D4" w:rsidP="001C6D6D">
      <w:pPr>
        <w:widowControl w:val="0"/>
        <w:autoSpaceDE w:val="0"/>
        <w:autoSpaceDN w:val="0"/>
        <w:adjustRightInd w:val="0"/>
        <w:spacing w:after="0" w:line="240" w:lineRule="auto"/>
        <w:jc w:val="both"/>
        <w:rPr>
          <w:rFonts w:ascii="Times New Roman" w:hAnsi="Times New Roman"/>
          <w:b/>
          <w:bCs/>
          <w:i/>
          <w:iCs/>
          <w:color w:val="000000"/>
          <w:lang w:eastAsia="sl-SI"/>
        </w:rPr>
      </w:pPr>
    </w:p>
    <w:p w14:paraId="76D9CA9F" w14:textId="77777777" w:rsidR="006B090F" w:rsidRDefault="006B090F" w:rsidP="001C6D6D">
      <w:pPr>
        <w:widowControl w:val="0"/>
        <w:autoSpaceDE w:val="0"/>
        <w:autoSpaceDN w:val="0"/>
        <w:adjustRightInd w:val="0"/>
        <w:spacing w:after="0" w:line="240" w:lineRule="auto"/>
        <w:jc w:val="both"/>
        <w:rPr>
          <w:rFonts w:ascii="Times New Roman" w:hAnsi="Times New Roman"/>
          <w:b/>
          <w:bCs/>
          <w:i/>
          <w:iCs/>
          <w:color w:val="000000"/>
          <w:lang w:eastAsia="sl-SI"/>
        </w:rPr>
      </w:pPr>
    </w:p>
    <w:p w14:paraId="302D9B75" w14:textId="6AD72157" w:rsidR="00403C4E" w:rsidRPr="00F53659" w:rsidRDefault="00403C4E" w:rsidP="001C6D6D">
      <w:pPr>
        <w:autoSpaceDE w:val="0"/>
        <w:autoSpaceDN w:val="0"/>
        <w:adjustRightInd w:val="0"/>
        <w:spacing w:after="0" w:line="240" w:lineRule="auto"/>
        <w:jc w:val="both"/>
        <w:rPr>
          <w:rFonts w:ascii="Times New Roman" w:hAnsi="Times New Roman"/>
          <w:b/>
          <w:color w:val="000000" w:themeColor="text1"/>
          <w:u w:val="single"/>
        </w:rPr>
      </w:pPr>
      <w:r w:rsidRPr="00F53659">
        <w:rPr>
          <w:rFonts w:ascii="Times New Roman" w:hAnsi="Times New Roman"/>
          <w:b/>
          <w:color w:val="000000" w:themeColor="text1"/>
          <w:u w:val="single"/>
        </w:rPr>
        <w:t xml:space="preserve">Ad </w:t>
      </w:r>
      <w:r w:rsidR="006A2BC0">
        <w:rPr>
          <w:rFonts w:ascii="Times New Roman" w:hAnsi="Times New Roman"/>
          <w:b/>
          <w:color w:val="000000" w:themeColor="text1"/>
          <w:u w:val="single"/>
        </w:rPr>
        <w:t>4</w:t>
      </w:r>
      <w:r w:rsidRPr="00F53659">
        <w:rPr>
          <w:rFonts w:ascii="Times New Roman" w:hAnsi="Times New Roman"/>
          <w:b/>
          <w:color w:val="000000" w:themeColor="text1"/>
          <w:u w:val="single"/>
        </w:rPr>
        <w:t>.</w:t>
      </w:r>
    </w:p>
    <w:p w14:paraId="37475599" w14:textId="77777777" w:rsidR="009864E1" w:rsidRDefault="009164B8" w:rsidP="001C6D6D">
      <w:pPr>
        <w:autoSpaceDE w:val="0"/>
        <w:autoSpaceDN w:val="0"/>
        <w:adjustRightInd w:val="0"/>
        <w:spacing w:after="0" w:line="240" w:lineRule="auto"/>
        <w:jc w:val="both"/>
        <w:rPr>
          <w:rFonts w:ascii="Times New Roman" w:hAnsi="Times New Roman"/>
          <w:color w:val="FF0000"/>
        </w:rPr>
      </w:pPr>
      <w:r w:rsidRPr="006516D2">
        <w:rPr>
          <w:rFonts w:ascii="Times New Roman" w:hAnsi="Times New Roman"/>
          <w:color w:val="000000"/>
        </w:rPr>
        <w:t xml:space="preserve">Predlog sprememb in dopolnitev izobraževalnega programa Ekonomska gimnazija z obveznim izbirnim predmetom sodobni turizem in učni načrt za predmet </w:t>
      </w:r>
      <w:r w:rsidRPr="00D537F6">
        <w:rPr>
          <w:rFonts w:ascii="Times New Roman" w:hAnsi="Times New Roman"/>
        </w:rPr>
        <w:t>sodobni turizem</w:t>
      </w:r>
      <w:r w:rsidR="004A4F94" w:rsidRPr="00D537F6">
        <w:rPr>
          <w:rFonts w:ascii="Times New Roman" w:hAnsi="Times New Roman"/>
        </w:rPr>
        <w:t xml:space="preserve"> </w:t>
      </w:r>
      <w:r w:rsidR="009864E1" w:rsidRPr="00D537F6">
        <w:rPr>
          <w:rFonts w:ascii="Times New Roman" w:hAnsi="Times New Roman"/>
        </w:rPr>
        <w:t>je</w:t>
      </w:r>
      <w:r w:rsidR="004A4F94" w:rsidRPr="00D537F6">
        <w:rPr>
          <w:rFonts w:ascii="Times New Roman" w:hAnsi="Times New Roman"/>
        </w:rPr>
        <w:t xml:space="preserve"> predstavil</w:t>
      </w:r>
      <w:r w:rsidR="00B04530" w:rsidRPr="00D537F6">
        <w:rPr>
          <w:rFonts w:ascii="Times New Roman" w:hAnsi="Times New Roman"/>
        </w:rPr>
        <w:t xml:space="preserve"> dr. Branko Slivar</w:t>
      </w:r>
      <w:r w:rsidR="009864E1" w:rsidRPr="00D537F6">
        <w:rPr>
          <w:rFonts w:ascii="Times New Roman" w:hAnsi="Times New Roman"/>
        </w:rPr>
        <w:t>.</w:t>
      </w:r>
    </w:p>
    <w:p w14:paraId="6476D859" w14:textId="77777777" w:rsidR="009864E1" w:rsidRDefault="009864E1" w:rsidP="001C6D6D">
      <w:pPr>
        <w:autoSpaceDE w:val="0"/>
        <w:autoSpaceDN w:val="0"/>
        <w:adjustRightInd w:val="0"/>
        <w:spacing w:after="0" w:line="240" w:lineRule="auto"/>
        <w:jc w:val="both"/>
        <w:rPr>
          <w:rFonts w:ascii="Times New Roman" w:hAnsi="Times New Roman"/>
          <w:color w:val="FF0000"/>
        </w:rPr>
      </w:pPr>
    </w:p>
    <w:p w14:paraId="4764069C" w14:textId="5F608A15" w:rsidR="004A4F94" w:rsidRPr="009864E1" w:rsidRDefault="006B6C6D" w:rsidP="001C6D6D">
      <w:pPr>
        <w:autoSpaceDE w:val="0"/>
        <w:autoSpaceDN w:val="0"/>
        <w:adjustRightInd w:val="0"/>
        <w:spacing w:after="0" w:line="240" w:lineRule="auto"/>
        <w:jc w:val="both"/>
        <w:rPr>
          <w:rFonts w:ascii="Times New Roman" w:hAnsi="Times New Roman"/>
          <w:color w:val="000000"/>
        </w:rPr>
      </w:pPr>
      <w:r w:rsidRPr="00364B3A">
        <w:rPr>
          <w:rFonts w:ascii="Times New Roman" w:hAnsi="Times New Roman"/>
          <w:i/>
          <w:iCs/>
          <w:color w:val="000000"/>
          <w:u w:val="single"/>
        </w:rPr>
        <w:t>Komisija za splošno izobraževalne srednje šole</w:t>
      </w:r>
      <w:r w:rsidRPr="00364B3A">
        <w:rPr>
          <w:rFonts w:ascii="Times New Roman" w:hAnsi="Times New Roman"/>
          <w:i/>
          <w:iCs/>
          <w:color w:val="000000"/>
        </w:rPr>
        <w:t xml:space="preserve"> –</w:t>
      </w:r>
      <w:r w:rsidR="006B090F">
        <w:rPr>
          <w:rFonts w:ascii="Times New Roman" w:hAnsi="Times New Roman"/>
          <w:i/>
          <w:iCs/>
          <w:color w:val="000000"/>
        </w:rPr>
        <w:t xml:space="preserve"> ob odsotnosti predsednice komisije je </w:t>
      </w:r>
      <w:r w:rsidR="0089085F">
        <w:rPr>
          <w:rFonts w:ascii="Times New Roman" w:hAnsi="Times New Roman"/>
          <w:i/>
          <w:iCs/>
          <w:color w:val="000000"/>
        </w:rPr>
        <w:t xml:space="preserve">poročal </w:t>
      </w:r>
      <w:r w:rsidR="006B090F">
        <w:rPr>
          <w:rFonts w:ascii="Times New Roman" w:hAnsi="Times New Roman"/>
          <w:i/>
          <w:iCs/>
          <w:color w:val="000000"/>
        </w:rPr>
        <w:t xml:space="preserve">predsednik sveta </w:t>
      </w:r>
      <w:r w:rsidR="0089085F">
        <w:rPr>
          <w:rFonts w:ascii="Times New Roman" w:hAnsi="Times New Roman"/>
          <w:i/>
          <w:iCs/>
          <w:color w:val="000000"/>
        </w:rPr>
        <w:t xml:space="preserve">- </w:t>
      </w:r>
      <w:r w:rsidRPr="00364B3A">
        <w:rPr>
          <w:rFonts w:ascii="Times New Roman" w:hAnsi="Times New Roman"/>
          <w:i/>
          <w:iCs/>
          <w:color w:val="000000"/>
        </w:rPr>
        <w:t>na 16</w:t>
      </w:r>
      <w:r>
        <w:rPr>
          <w:rFonts w:ascii="Times New Roman" w:hAnsi="Times New Roman"/>
          <w:i/>
          <w:iCs/>
          <w:color w:val="000000"/>
        </w:rPr>
        <w:t>4</w:t>
      </w:r>
      <w:r w:rsidRPr="00364B3A">
        <w:rPr>
          <w:rFonts w:ascii="Times New Roman" w:hAnsi="Times New Roman"/>
          <w:i/>
          <w:iCs/>
          <w:color w:val="000000"/>
        </w:rPr>
        <w:t xml:space="preserve">. seji obravnavala </w:t>
      </w:r>
      <w:r>
        <w:rPr>
          <w:rFonts w:ascii="Times New Roman" w:hAnsi="Times New Roman"/>
          <w:i/>
          <w:iCs/>
          <w:color w:val="000000"/>
        </w:rPr>
        <w:t xml:space="preserve">gradiva </w:t>
      </w:r>
      <w:r w:rsidRPr="00364B3A">
        <w:rPr>
          <w:rFonts w:ascii="Times New Roman" w:hAnsi="Times New Roman"/>
          <w:i/>
          <w:iCs/>
          <w:color w:val="000000"/>
        </w:rPr>
        <w:t xml:space="preserve">in </w:t>
      </w:r>
      <w:r w:rsidRPr="00364B3A">
        <w:rPr>
          <w:rFonts w:ascii="Times New Roman" w:hAnsi="Times New Roman"/>
          <w:i/>
          <w:iCs/>
        </w:rPr>
        <w:t>sprejela sklep,</w:t>
      </w:r>
      <w:r>
        <w:rPr>
          <w:rFonts w:ascii="Times New Roman" w:hAnsi="Times New Roman"/>
          <w:i/>
          <w:iCs/>
        </w:rPr>
        <w:t xml:space="preserve"> </w:t>
      </w:r>
      <w:r w:rsidR="004A4F94" w:rsidRPr="004C30B9">
        <w:rPr>
          <w:rFonts w:ascii="Times New Roman" w:hAnsi="Times New Roman"/>
          <w:bCs/>
          <w:i/>
          <w:iCs/>
          <w:lang w:eastAsia="sl-SI"/>
        </w:rPr>
        <w:t xml:space="preserve">naj </w:t>
      </w:r>
      <w:bookmarkStart w:id="6" w:name="_Hlk152566456"/>
      <w:r w:rsidR="001C6D6D" w:rsidRPr="00364B3A">
        <w:rPr>
          <w:rFonts w:ascii="Times New Roman" w:hAnsi="Times New Roman"/>
          <w:i/>
          <w:iCs/>
        </w:rPr>
        <w:t>Strokovn</w:t>
      </w:r>
      <w:r w:rsidR="001C6D6D">
        <w:rPr>
          <w:rFonts w:ascii="Times New Roman" w:hAnsi="Times New Roman"/>
          <w:i/>
          <w:iCs/>
        </w:rPr>
        <w:t>i</w:t>
      </w:r>
      <w:r w:rsidR="001C6D6D" w:rsidRPr="00364B3A">
        <w:rPr>
          <w:rFonts w:ascii="Times New Roman" w:hAnsi="Times New Roman"/>
          <w:i/>
          <w:iCs/>
        </w:rPr>
        <w:t xml:space="preserve"> svet RS za splošno izobraževanje</w:t>
      </w:r>
      <w:r w:rsidR="001C6D6D" w:rsidRPr="004A4F94">
        <w:rPr>
          <w:rFonts w:ascii="Times New Roman" w:hAnsi="Times New Roman"/>
          <w:i/>
        </w:rPr>
        <w:t xml:space="preserve"> </w:t>
      </w:r>
      <w:r w:rsidR="004A4F94" w:rsidRPr="004A4F94">
        <w:rPr>
          <w:rFonts w:ascii="Times New Roman" w:hAnsi="Times New Roman"/>
          <w:i/>
        </w:rPr>
        <w:t>določi spremembe in dopolnitve v posebnem delu izobraževalnega programa Ekonomska gimnazija</w:t>
      </w:r>
      <w:r w:rsidR="004A4F94">
        <w:t xml:space="preserve"> </w:t>
      </w:r>
      <w:r w:rsidR="004A4F94" w:rsidRPr="004A4F94">
        <w:rPr>
          <w:rFonts w:ascii="Times New Roman" w:hAnsi="Times New Roman"/>
          <w:i/>
        </w:rPr>
        <w:t>vključno z učnim načrtom sodobni turizem.</w:t>
      </w:r>
      <w:r w:rsidR="004A4F94">
        <w:rPr>
          <w:rFonts w:ascii="Times New Roman" w:hAnsi="Times New Roman"/>
          <w:i/>
        </w:rPr>
        <w:t xml:space="preserve"> </w:t>
      </w:r>
    </w:p>
    <w:bookmarkEnd w:id="6"/>
    <w:p w14:paraId="092AF0DB" w14:textId="5106C637" w:rsidR="004A4F94" w:rsidRDefault="004A4F94" w:rsidP="001C6D6D">
      <w:pPr>
        <w:spacing w:after="0" w:line="240" w:lineRule="auto"/>
        <w:ind w:left="28" w:firstLine="4"/>
        <w:jc w:val="both"/>
        <w:rPr>
          <w:rFonts w:ascii="Times New Roman" w:hAnsi="Times New Roman"/>
          <w:i/>
        </w:rPr>
      </w:pPr>
    </w:p>
    <w:p w14:paraId="12852CD7" w14:textId="55CFE280" w:rsidR="004A4F94" w:rsidRPr="009864E1" w:rsidRDefault="004A4F94" w:rsidP="001C6D6D">
      <w:pPr>
        <w:autoSpaceDE w:val="0"/>
        <w:autoSpaceDN w:val="0"/>
        <w:adjustRightInd w:val="0"/>
        <w:spacing w:after="0" w:line="240" w:lineRule="auto"/>
        <w:jc w:val="both"/>
        <w:rPr>
          <w:rFonts w:ascii="Times New Roman" w:hAnsi="Times New Roman"/>
          <w:lang w:eastAsia="sl-SI"/>
        </w:rPr>
      </w:pPr>
      <w:r w:rsidRPr="009864E1">
        <w:rPr>
          <w:rFonts w:ascii="Times New Roman" w:hAnsi="Times New Roman"/>
          <w:lang w:eastAsia="sl-SI"/>
        </w:rPr>
        <w:t>Člani so soglasno</w:t>
      </w:r>
      <w:r w:rsidR="009864E1" w:rsidRPr="009864E1">
        <w:rPr>
          <w:rFonts w:ascii="Times New Roman" w:hAnsi="Times New Roman"/>
          <w:lang w:eastAsia="sl-SI"/>
        </w:rPr>
        <w:t xml:space="preserve"> </w:t>
      </w:r>
      <w:r w:rsidRPr="009864E1">
        <w:rPr>
          <w:rFonts w:ascii="Times New Roman" w:hAnsi="Times New Roman"/>
          <w:lang w:eastAsia="sl-SI"/>
        </w:rPr>
        <w:t>sprejeli naslednji</w:t>
      </w:r>
    </w:p>
    <w:p w14:paraId="01A576BD" w14:textId="77777777" w:rsidR="001C6D6D" w:rsidRDefault="001C6D6D" w:rsidP="001C6D6D">
      <w:pPr>
        <w:autoSpaceDE w:val="0"/>
        <w:autoSpaceDN w:val="0"/>
        <w:adjustRightInd w:val="0"/>
        <w:spacing w:after="0" w:line="240" w:lineRule="auto"/>
        <w:jc w:val="both"/>
        <w:rPr>
          <w:rFonts w:ascii="Times New Roman" w:hAnsi="Times New Roman"/>
          <w:lang w:eastAsia="sl-SI"/>
        </w:rPr>
      </w:pPr>
    </w:p>
    <w:p w14:paraId="60490441" w14:textId="6CD305CB" w:rsidR="00E13F8A" w:rsidRDefault="00E13F8A" w:rsidP="00E13F8A">
      <w:pPr>
        <w:widowControl w:val="0"/>
        <w:spacing w:after="0" w:line="240" w:lineRule="auto"/>
        <w:contextualSpacing/>
        <w:jc w:val="both"/>
        <w:rPr>
          <w:rFonts w:ascii="Times New Roman" w:hAnsi="Times New Roman"/>
          <w:b/>
          <w:bCs/>
          <w:i/>
          <w:iCs/>
        </w:rPr>
      </w:pPr>
      <w:r w:rsidRPr="00E13F8A">
        <w:rPr>
          <w:rFonts w:ascii="Times New Roman" w:hAnsi="Times New Roman"/>
          <w:b/>
          <w:bCs/>
          <w:iCs/>
          <w:u w:val="single"/>
        </w:rPr>
        <w:lastRenderedPageBreak/>
        <w:t>SKLEP 4:</w:t>
      </w:r>
      <w:r w:rsidRPr="00E13F8A">
        <w:rPr>
          <w:rFonts w:ascii="Times New Roman" w:hAnsi="Times New Roman"/>
          <w:b/>
          <w:bCs/>
          <w:i/>
        </w:rPr>
        <w:t xml:space="preserve"> </w:t>
      </w:r>
      <w:r w:rsidRPr="00E13F8A">
        <w:rPr>
          <w:rFonts w:ascii="Times New Roman" w:hAnsi="Times New Roman"/>
          <w:b/>
          <w:bCs/>
          <w:i/>
          <w:iCs/>
        </w:rPr>
        <w:t xml:space="preserve">Strokovni svet RS za splošno izobraževanje v skladu s 25. členom Zakona o organizaciji in financiranju vzgoje in izobraževanja </w:t>
      </w:r>
      <w:r w:rsidRPr="00E13F8A">
        <w:rPr>
          <w:rFonts w:ascii="Times New Roman" w:hAnsi="Times New Roman"/>
          <w:b/>
          <w:bCs/>
          <w:i/>
          <w:iCs/>
          <w:lang w:eastAsia="sl-SI"/>
        </w:rPr>
        <w:t>(Uradni list RS, št. </w:t>
      </w:r>
      <w:hyperlink r:id="rId28" w:tgtFrame="_blank" w:tooltip="Zakon o organizaciji in financiranju vzgoje in izobraževanja (uradno prečiščeno besedilo)" w:history="1">
        <w:r w:rsidRPr="00E13F8A">
          <w:rPr>
            <w:rFonts w:ascii="Times New Roman" w:hAnsi="Times New Roman"/>
            <w:b/>
            <w:bCs/>
            <w:i/>
            <w:iCs/>
            <w:lang w:eastAsia="sl-SI"/>
          </w:rPr>
          <w:t>16/07</w:t>
        </w:r>
      </w:hyperlink>
      <w:r w:rsidRPr="00E13F8A">
        <w:rPr>
          <w:rFonts w:ascii="Times New Roman" w:hAnsi="Times New Roman"/>
          <w:b/>
          <w:bCs/>
          <w:i/>
          <w:iCs/>
          <w:lang w:eastAsia="sl-SI"/>
        </w:rPr>
        <w:t> – uradno prečiščeno besedilo, </w:t>
      </w:r>
      <w:hyperlink r:id="rId29" w:tgtFrame="_blank" w:tooltip="Zakon o spremembah in dopolnitvah Zakona o organizaciji in financiranju vzgoje in izobraževanja" w:history="1">
        <w:r w:rsidRPr="00E13F8A">
          <w:rPr>
            <w:rFonts w:ascii="Times New Roman" w:hAnsi="Times New Roman"/>
            <w:b/>
            <w:bCs/>
            <w:i/>
            <w:iCs/>
            <w:lang w:eastAsia="sl-SI"/>
          </w:rPr>
          <w:t>36/08</w:t>
        </w:r>
      </w:hyperlink>
      <w:r w:rsidRPr="00E13F8A">
        <w:rPr>
          <w:rFonts w:ascii="Times New Roman" w:hAnsi="Times New Roman"/>
          <w:b/>
          <w:bCs/>
          <w:i/>
          <w:iCs/>
          <w:lang w:eastAsia="sl-SI"/>
        </w:rPr>
        <w:t>, </w:t>
      </w:r>
      <w:hyperlink r:id="rId30" w:tgtFrame="_blank" w:tooltip="Zakon o spremembah in dopolnitvah Zakona o organizaciji in financiranju vzgoje in izobraževanja" w:history="1">
        <w:r w:rsidRPr="00E13F8A">
          <w:rPr>
            <w:rFonts w:ascii="Times New Roman" w:hAnsi="Times New Roman"/>
            <w:b/>
            <w:bCs/>
            <w:i/>
            <w:iCs/>
            <w:lang w:eastAsia="sl-SI"/>
          </w:rPr>
          <w:t>58/09</w:t>
        </w:r>
      </w:hyperlink>
      <w:r w:rsidRPr="00E13F8A">
        <w:rPr>
          <w:rFonts w:ascii="Times New Roman" w:hAnsi="Times New Roman"/>
          <w:b/>
          <w:bCs/>
          <w:i/>
          <w:iCs/>
          <w:lang w:eastAsia="sl-SI"/>
        </w:rPr>
        <w:t>, </w:t>
      </w:r>
      <w:hyperlink r:id="rId31" w:tgtFrame="_blank" w:tooltip="Popravek Zakona o spremembah in dopolnitvah Zakona o organizaciji in financiranju vzgoje in izobraževanja (ZOFVI-H)" w:history="1">
        <w:r w:rsidRPr="00E13F8A">
          <w:rPr>
            <w:rFonts w:ascii="Times New Roman" w:hAnsi="Times New Roman"/>
            <w:b/>
            <w:bCs/>
            <w:i/>
            <w:iCs/>
            <w:lang w:eastAsia="sl-SI"/>
          </w:rPr>
          <w:t xml:space="preserve">64/09 – </w:t>
        </w:r>
        <w:proofErr w:type="spellStart"/>
        <w:r w:rsidRPr="00E13F8A">
          <w:rPr>
            <w:rFonts w:ascii="Times New Roman" w:hAnsi="Times New Roman"/>
            <w:b/>
            <w:bCs/>
            <w:i/>
            <w:iCs/>
            <w:lang w:eastAsia="sl-SI"/>
          </w:rPr>
          <w:t>popr</w:t>
        </w:r>
        <w:proofErr w:type="spellEnd"/>
        <w:r w:rsidRPr="00E13F8A">
          <w:rPr>
            <w:rFonts w:ascii="Times New Roman" w:hAnsi="Times New Roman"/>
            <w:b/>
            <w:bCs/>
            <w:i/>
            <w:iCs/>
            <w:lang w:eastAsia="sl-SI"/>
          </w:rPr>
          <w:t>.</w:t>
        </w:r>
      </w:hyperlink>
      <w:r w:rsidRPr="00E13F8A">
        <w:rPr>
          <w:rFonts w:ascii="Times New Roman" w:hAnsi="Times New Roman"/>
          <w:b/>
          <w:bCs/>
          <w:i/>
          <w:iCs/>
          <w:lang w:eastAsia="sl-SI"/>
        </w:rPr>
        <w:t>, </w:t>
      </w:r>
      <w:hyperlink r:id="rId32" w:tgtFrame="_blank" w:tooltip="Popravek Zakona o spremembah in dopolnitvah Zakona o organizaciji in financiranju vzgoje in izobraževanja (ZOFVI-H)" w:history="1">
        <w:r w:rsidRPr="00E13F8A">
          <w:rPr>
            <w:rFonts w:ascii="Times New Roman" w:hAnsi="Times New Roman"/>
            <w:b/>
            <w:bCs/>
            <w:i/>
            <w:iCs/>
            <w:lang w:eastAsia="sl-SI"/>
          </w:rPr>
          <w:t xml:space="preserve">65/09 – </w:t>
        </w:r>
        <w:proofErr w:type="spellStart"/>
        <w:r w:rsidRPr="00E13F8A">
          <w:rPr>
            <w:rFonts w:ascii="Times New Roman" w:hAnsi="Times New Roman"/>
            <w:b/>
            <w:bCs/>
            <w:i/>
            <w:iCs/>
            <w:lang w:eastAsia="sl-SI"/>
          </w:rPr>
          <w:t>popr</w:t>
        </w:r>
        <w:proofErr w:type="spellEnd"/>
        <w:r w:rsidRPr="00E13F8A">
          <w:rPr>
            <w:rFonts w:ascii="Times New Roman" w:hAnsi="Times New Roman"/>
            <w:b/>
            <w:bCs/>
            <w:i/>
            <w:iCs/>
            <w:lang w:eastAsia="sl-SI"/>
          </w:rPr>
          <w:t>.</w:t>
        </w:r>
      </w:hyperlink>
      <w:r w:rsidRPr="00E13F8A">
        <w:rPr>
          <w:rFonts w:ascii="Times New Roman" w:hAnsi="Times New Roman"/>
          <w:b/>
          <w:bCs/>
          <w:i/>
          <w:iCs/>
          <w:lang w:eastAsia="sl-SI"/>
        </w:rPr>
        <w:t>, </w:t>
      </w:r>
      <w:hyperlink r:id="rId33" w:tgtFrame="_blank" w:tooltip="Zakon o spremembah in dopolnitvah Zakona o organizaciji in financiranju vzgoje in izobraževanja" w:history="1">
        <w:r w:rsidRPr="00E13F8A">
          <w:rPr>
            <w:rFonts w:ascii="Times New Roman" w:hAnsi="Times New Roman"/>
            <w:b/>
            <w:bCs/>
            <w:i/>
            <w:iCs/>
            <w:lang w:eastAsia="sl-SI"/>
          </w:rPr>
          <w:t>20/11</w:t>
        </w:r>
      </w:hyperlink>
      <w:r w:rsidRPr="00E13F8A">
        <w:rPr>
          <w:rFonts w:ascii="Times New Roman" w:hAnsi="Times New Roman"/>
          <w:b/>
          <w:bCs/>
          <w:i/>
          <w:iCs/>
          <w:lang w:eastAsia="sl-SI"/>
        </w:rPr>
        <w:t>, </w:t>
      </w:r>
      <w:hyperlink r:id="rId34" w:tgtFrame="_blank" w:tooltip="Zakon za uravnoteženje javnih financ" w:history="1">
        <w:r w:rsidRPr="00E13F8A">
          <w:rPr>
            <w:rFonts w:ascii="Times New Roman" w:hAnsi="Times New Roman"/>
            <w:b/>
            <w:bCs/>
            <w:i/>
            <w:iCs/>
            <w:lang w:eastAsia="sl-SI"/>
          </w:rPr>
          <w:t>40/12</w:t>
        </w:r>
      </w:hyperlink>
      <w:r w:rsidRPr="00E13F8A">
        <w:rPr>
          <w:rFonts w:ascii="Times New Roman" w:hAnsi="Times New Roman"/>
          <w:b/>
          <w:bCs/>
          <w:i/>
          <w:iCs/>
          <w:lang w:eastAsia="sl-SI"/>
        </w:rPr>
        <w:t> – ZUJF, </w:t>
      </w:r>
      <w:hyperlink r:id="rId35" w:tgtFrame="_blank" w:tooltip="Zakon o spremembah in dopolnitvah Zakona o prevozih v cestnem prometu" w:history="1">
        <w:r w:rsidRPr="00E13F8A">
          <w:rPr>
            <w:rFonts w:ascii="Times New Roman" w:hAnsi="Times New Roman"/>
            <w:b/>
            <w:bCs/>
            <w:i/>
            <w:iCs/>
            <w:lang w:eastAsia="sl-SI"/>
          </w:rPr>
          <w:t>57/12</w:t>
        </w:r>
      </w:hyperlink>
      <w:r w:rsidRPr="00E13F8A">
        <w:rPr>
          <w:rFonts w:ascii="Times New Roman" w:hAnsi="Times New Roman"/>
          <w:b/>
          <w:bCs/>
          <w:i/>
          <w:iCs/>
          <w:lang w:eastAsia="sl-SI"/>
        </w:rPr>
        <w:t xml:space="preserve"> – ZPCP-2D, 47/15, </w:t>
      </w:r>
      <w:hyperlink r:id="rId36" w:tgtFrame="_blank" w:tooltip="Zakon o spremembah in dopolnitvah Zakona o organizaciji in financiranju vzgoje in izobraževanja" w:history="1">
        <w:r w:rsidRPr="00E13F8A">
          <w:rPr>
            <w:rFonts w:ascii="Times New Roman" w:hAnsi="Times New Roman"/>
            <w:b/>
            <w:bCs/>
            <w:i/>
            <w:iCs/>
            <w:lang w:eastAsia="sl-SI"/>
          </w:rPr>
          <w:t>46/16</w:t>
        </w:r>
      </w:hyperlink>
      <w:r w:rsidRPr="00E13F8A">
        <w:rPr>
          <w:rFonts w:ascii="Times New Roman" w:hAnsi="Times New Roman"/>
          <w:b/>
          <w:bCs/>
          <w:i/>
          <w:iCs/>
          <w:lang w:eastAsia="sl-SI"/>
        </w:rPr>
        <w:t>, </w:t>
      </w:r>
      <w:hyperlink r:id="rId37" w:tgtFrame="_blank" w:tooltip="Popravek Zakona o spremembah in dopolnitvah Zakona o organizaciji in financiranju vzgoje in izobraževanja (ZOFVI-L)" w:history="1">
        <w:r w:rsidRPr="00E13F8A">
          <w:rPr>
            <w:rFonts w:ascii="Times New Roman" w:hAnsi="Times New Roman"/>
            <w:b/>
            <w:bCs/>
            <w:i/>
            <w:iCs/>
            <w:lang w:eastAsia="sl-SI"/>
          </w:rPr>
          <w:t xml:space="preserve">49/16 – </w:t>
        </w:r>
        <w:proofErr w:type="spellStart"/>
        <w:r w:rsidRPr="00E13F8A">
          <w:rPr>
            <w:rFonts w:ascii="Times New Roman" w:hAnsi="Times New Roman"/>
            <w:b/>
            <w:bCs/>
            <w:i/>
            <w:iCs/>
            <w:lang w:eastAsia="sl-SI"/>
          </w:rPr>
          <w:t>popr</w:t>
        </w:r>
        <w:proofErr w:type="spellEnd"/>
        <w:r w:rsidRPr="00E13F8A">
          <w:rPr>
            <w:rFonts w:ascii="Times New Roman" w:hAnsi="Times New Roman"/>
            <w:b/>
            <w:bCs/>
            <w:i/>
            <w:iCs/>
            <w:lang w:eastAsia="sl-SI"/>
          </w:rPr>
          <w:t>.</w:t>
        </w:r>
      </w:hyperlink>
      <w:r w:rsidRPr="00E13F8A">
        <w:rPr>
          <w:rFonts w:ascii="Times New Roman" w:hAnsi="Times New Roman"/>
          <w:b/>
          <w:bCs/>
          <w:i/>
          <w:iCs/>
          <w:lang w:eastAsia="sl-SI"/>
        </w:rPr>
        <w:t>, </w:t>
      </w:r>
      <w:hyperlink r:id="rId38" w:tgtFrame="_blank" w:tooltip="Zakon o vajeništvu" w:history="1">
        <w:r w:rsidRPr="00E13F8A">
          <w:rPr>
            <w:rFonts w:ascii="Times New Roman" w:hAnsi="Times New Roman"/>
            <w:b/>
            <w:bCs/>
            <w:i/>
            <w:iCs/>
            <w:lang w:eastAsia="sl-SI"/>
          </w:rPr>
          <w:t>25/17</w:t>
        </w:r>
      </w:hyperlink>
      <w:r w:rsidRPr="00E13F8A">
        <w:rPr>
          <w:rFonts w:ascii="Times New Roman" w:hAnsi="Times New Roman"/>
          <w:b/>
          <w:bCs/>
          <w:i/>
          <w:iCs/>
          <w:lang w:eastAsia="sl-SI"/>
        </w:rPr>
        <w:t xml:space="preserve"> – </w:t>
      </w:r>
      <w:proofErr w:type="spellStart"/>
      <w:r w:rsidRPr="00E13F8A">
        <w:rPr>
          <w:rFonts w:ascii="Times New Roman" w:hAnsi="Times New Roman"/>
          <w:b/>
          <w:bCs/>
          <w:i/>
          <w:iCs/>
          <w:lang w:eastAsia="sl-SI"/>
        </w:rPr>
        <w:t>ZVaj</w:t>
      </w:r>
      <w:proofErr w:type="spellEnd"/>
      <w:r w:rsidRPr="00E13F8A">
        <w:rPr>
          <w:rFonts w:ascii="Times New Roman" w:hAnsi="Times New Roman"/>
          <w:b/>
          <w:bCs/>
          <w:i/>
          <w:iCs/>
          <w:lang w:eastAsia="sl-SI"/>
        </w:rPr>
        <w:t>, </w:t>
      </w:r>
      <w:hyperlink r:id="rId39" w:tgtFrame="_blank" w:tooltip="Zakon o spremembi Zakona o organizaciji in financiranju vzgoje in izobraževanja" w:history="1">
        <w:r w:rsidRPr="00E13F8A">
          <w:rPr>
            <w:rFonts w:ascii="Times New Roman" w:hAnsi="Times New Roman"/>
            <w:b/>
            <w:bCs/>
            <w:i/>
            <w:iCs/>
            <w:lang w:eastAsia="sl-SI"/>
          </w:rPr>
          <w:t>123/21</w:t>
        </w:r>
      </w:hyperlink>
      <w:r w:rsidRPr="00E13F8A">
        <w:rPr>
          <w:rFonts w:ascii="Times New Roman" w:hAnsi="Times New Roman"/>
          <w:b/>
          <w:bCs/>
          <w:i/>
          <w:iCs/>
          <w:lang w:eastAsia="sl-SI"/>
        </w:rPr>
        <w:t xml:space="preserve">, 172/21, 207/21, </w:t>
      </w:r>
      <w:hyperlink r:id="rId40" w:tgtFrame="_blank" w:tooltip="Zakon za zmanjšanje neenakosti in škodljivih posegov politike ter zagotavljanje spoštovanja pravne države" w:history="1">
        <w:r w:rsidRPr="00E13F8A">
          <w:rPr>
            <w:rFonts w:ascii="Times New Roman" w:hAnsi="Times New Roman"/>
            <w:b/>
            <w:bCs/>
            <w:i/>
            <w:iCs/>
            <w:lang w:eastAsia="sl-SI"/>
          </w:rPr>
          <w:t>105/22</w:t>
        </w:r>
      </w:hyperlink>
      <w:r w:rsidRPr="00E13F8A">
        <w:rPr>
          <w:rFonts w:ascii="Times New Roman" w:hAnsi="Times New Roman"/>
          <w:b/>
          <w:bCs/>
          <w:i/>
          <w:iCs/>
          <w:lang w:eastAsia="sl-SI"/>
        </w:rPr>
        <w:t> – ZZNŠPP, </w:t>
      </w:r>
      <w:hyperlink r:id="rId41" w:tgtFrame="_blank" w:tooltip="Zakon o spremembah Zakona o organizaciji in financiranju vzgoje in izobraževanja" w:history="1">
        <w:r w:rsidRPr="00E13F8A">
          <w:rPr>
            <w:rFonts w:ascii="Times New Roman" w:hAnsi="Times New Roman"/>
            <w:b/>
            <w:bCs/>
            <w:i/>
            <w:iCs/>
            <w:lang w:eastAsia="sl-SI"/>
          </w:rPr>
          <w:t>141/22</w:t>
        </w:r>
      </w:hyperlink>
      <w:r w:rsidRPr="00E13F8A">
        <w:rPr>
          <w:rFonts w:ascii="Times New Roman" w:hAnsi="Times New Roman"/>
          <w:b/>
          <w:bCs/>
          <w:i/>
          <w:iCs/>
          <w:lang w:eastAsia="sl-SI"/>
        </w:rPr>
        <w:t xml:space="preserve">, </w:t>
      </w:r>
      <w:hyperlink r:id="rId42" w:tgtFrame="_blank" w:tooltip="Zakon o spremembah in dopolnitvah Zakona o dohodnini" w:history="1">
        <w:r w:rsidRPr="00E13F8A">
          <w:rPr>
            <w:rFonts w:ascii="Times New Roman" w:hAnsi="Times New Roman"/>
            <w:b/>
            <w:bCs/>
            <w:i/>
            <w:iCs/>
            <w:lang w:eastAsia="sl-SI"/>
          </w:rPr>
          <w:t>158/22</w:t>
        </w:r>
      </w:hyperlink>
      <w:r w:rsidRPr="00E13F8A">
        <w:rPr>
          <w:rFonts w:ascii="Times New Roman" w:hAnsi="Times New Roman"/>
          <w:b/>
          <w:bCs/>
          <w:i/>
          <w:iCs/>
          <w:lang w:eastAsia="sl-SI"/>
        </w:rPr>
        <w:t xml:space="preserve"> – ZDoh-2AA in 71/23) </w:t>
      </w:r>
      <w:r w:rsidRPr="00E13F8A">
        <w:rPr>
          <w:rFonts w:ascii="Times New Roman" w:hAnsi="Times New Roman"/>
          <w:b/>
          <w:bCs/>
          <w:i/>
          <w:iCs/>
        </w:rPr>
        <w:t>in na podlagi pozitivnega strokovnega mnenja Ministrstva za vzgojo in izobraževanje (št. dok.: 6036-216/2023/10, datum: 29. 11. 2023) določi spremembe in dopolnitve v posebnem delu izobraževalnega programa Ekonomska gimnazija in določi učni načrt Sodobni turizem, kot ga je predlagal Zavod RS za šolstvo (št. dok.: 0130-7/2023-1, datum: 30. 11. 2023).</w:t>
      </w:r>
    </w:p>
    <w:p w14:paraId="76921EC0" w14:textId="77777777" w:rsidR="009864E1" w:rsidRPr="00E13F8A" w:rsidRDefault="009864E1" w:rsidP="00E13F8A">
      <w:pPr>
        <w:widowControl w:val="0"/>
        <w:spacing w:after="0" w:line="240" w:lineRule="auto"/>
        <w:contextualSpacing/>
        <w:jc w:val="both"/>
        <w:rPr>
          <w:rFonts w:ascii="Times New Roman" w:hAnsi="Times New Roman"/>
          <w:b/>
          <w:bCs/>
          <w:i/>
          <w:iCs/>
          <w:lang w:eastAsia="sl-SI"/>
        </w:rPr>
      </w:pPr>
    </w:p>
    <w:p w14:paraId="2C97658E" w14:textId="4CB2D85A" w:rsidR="009164B8" w:rsidRPr="00F53659" w:rsidRDefault="009164B8" w:rsidP="001C6D6D">
      <w:pPr>
        <w:autoSpaceDE w:val="0"/>
        <w:autoSpaceDN w:val="0"/>
        <w:adjustRightInd w:val="0"/>
        <w:spacing w:after="0" w:line="240" w:lineRule="auto"/>
        <w:jc w:val="both"/>
        <w:rPr>
          <w:rFonts w:ascii="Times New Roman" w:hAnsi="Times New Roman"/>
          <w:b/>
          <w:color w:val="000000" w:themeColor="text1"/>
          <w:u w:val="single"/>
        </w:rPr>
      </w:pPr>
      <w:r w:rsidRPr="00F53659">
        <w:rPr>
          <w:rFonts w:ascii="Times New Roman" w:hAnsi="Times New Roman"/>
          <w:b/>
          <w:color w:val="000000" w:themeColor="text1"/>
          <w:u w:val="single"/>
        </w:rPr>
        <w:t xml:space="preserve">Ad </w:t>
      </w:r>
      <w:r w:rsidR="006A2BC0">
        <w:rPr>
          <w:rFonts w:ascii="Times New Roman" w:hAnsi="Times New Roman"/>
          <w:b/>
          <w:color w:val="000000" w:themeColor="text1"/>
          <w:u w:val="single"/>
        </w:rPr>
        <w:t>5</w:t>
      </w:r>
    </w:p>
    <w:p w14:paraId="60B19684" w14:textId="514EA6FA" w:rsidR="00403C4E" w:rsidRPr="00403C4E" w:rsidRDefault="009164B8" w:rsidP="001C6D6D">
      <w:pPr>
        <w:autoSpaceDE w:val="0"/>
        <w:autoSpaceDN w:val="0"/>
        <w:adjustRightInd w:val="0"/>
        <w:spacing w:after="0" w:line="240" w:lineRule="auto"/>
        <w:jc w:val="both"/>
        <w:rPr>
          <w:rFonts w:ascii="Times New Roman" w:hAnsi="Times New Roman"/>
          <w:color w:val="FF0000"/>
          <w:lang w:eastAsia="sl-SI"/>
        </w:rPr>
      </w:pPr>
      <w:r w:rsidRPr="009164B8">
        <w:rPr>
          <w:rFonts w:ascii="Times New Roman" w:hAnsi="Times New Roman"/>
          <w:color w:val="000000"/>
        </w:rPr>
        <w:t xml:space="preserve">Izhodišča za prenovo katalogov znanj za splošnoizobraževalne predmete v poklicnem in strokovnem </w:t>
      </w:r>
      <w:r w:rsidRPr="009864E1">
        <w:rPr>
          <w:rFonts w:ascii="Times New Roman" w:hAnsi="Times New Roman"/>
        </w:rPr>
        <w:t>izobraževanju</w:t>
      </w:r>
      <w:r w:rsidR="004A4F94" w:rsidRPr="009864E1">
        <w:rPr>
          <w:rFonts w:ascii="Times New Roman" w:hAnsi="Times New Roman"/>
        </w:rPr>
        <w:t xml:space="preserve"> </w:t>
      </w:r>
      <w:r w:rsidR="00403C4E" w:rsidRPr="009864E1">
        <w:rPr>
          <w:rFonts w:ascii="Times New Roman" w:hAnsi="Times New Roman"/>
        </w:rPr>
        <w:t xml:space="preserve"> je predstavil</w:t>
      </w:r>
      <w:r w:rsidR="00B04530" w:rsidRPr="009864E1">
        <w:rPr>
          <w:rFonts w:ascii="Times New Roman" w:hAnsi="Times New Roman"/>
          <w:lang w:eastAsia="sl-SI"/>
        </w:rPr>
        <w:t xml:space="preserve">a Alenka </w:t>
      </w:r>
      <w:proofErr w:type="spellStart"/>
      <w:r w:rsidR="00B04530" w:rsidRPr="009864E1">
        <w:rPr>
          <w:rFonts w:ascii="Times New Roman" w:hAnsi="Times New Roman"/>
          <w:lang w:eastAsia="sl-SI"/>
        </w:rPr>
        <w:t>Ardin</w:t>
      </w:r>
      <w:proofErr w:type="spellEnd"/>
      <w:r w:rsidR="00B04530" w:rsidRPr="009864E1">
        <w:rPr>
          <w:rFonts w:ascii="Times New Roman" w:hAnsi="Times New Roman"/>
          <w:lang w:eastAsia="sl-SI"/>
        </w:rPr>
        <w:t xml:space="preserve"> z ZRSŠ.</w:t>
      </w:r>
    </w:p>
    <w:p w14:paraId="17E83CF1" w14:textId="77777777" w:rsidR="00403C4E" w:rsidRPr="00403C4E" w:rsidRDefault="00403C4E" w:rsidP="001C6D6D">
      <w:pPr>
        <w:spacing w:after="0" w:line="240" w:lineRule="auto"/>
        <w:contextualSpacing/>
        <w:jc w:val="both"/>
        <w:rPr>
          <w:rFonts w:ascii="Times New Roman" w:hAnsi="Times New Roman"/>
          <w:i/>
          <w:color w:val="FF0000"/>
          <w:u w:val="single"/>
        </w:rPr>
      </w:pPr>
    </w:p>
    <w:p w14:paraId="6D467963" w14:textId="77777777" w:rsidR="001C6D6D" w:rsidRDefault="00403C4E" w:rsidP="001C6D6D">
      <w:pPr>
        <w:spacing w:after="0" w:line="240" w:lineRule="auto"/>
        <w:ind w:left="893" w:right="720" w:hanging="898"/>
        <w:jc w:val="both"/>
        <w:rPr>
          <w:rFonts w:ascii="Times New Roman" w:hAnsi="Times New Roman"/>
          <w:bCs/>
          <w:i/>
          <w:lang w:eastAsia="sl-SI"/>
        </w:rPr>
      </w:pPr>
      <w:r w:rsidRPr="004A4F94">
        <w:rPr>
          <w:rFonts w:ascii="Times New Roman" w:hAnsi="Times New Roman"/>
          <w:i/>
          <w:u w:val="single"/>
        </w:rPr>
        <w:t xml:space="preserve">Komisija za splošno izobraževalne srednje šole – </w:t>
      </w:r>
      <w:r w:rsidRPr="004A4F94">
        <w:rPr>
          <w:rFonts w:ascii="Times New Roman" w:hAnsi="Times New Roman"/>
          <w:i/>
        </w:rPr>
        <w:t>je na 1</w:t>
      </w:r>
      <w:r w:rsidR="006B6C6D">
        <w:rPr>
          <w:rFonts w:ascii="Times New Roman" w:hAnsi="Times New Roman"/>
          <w:i/>
        </w:rPr>
        <w:t>64</w:t>
      </w:r>
      <w:r w:rsidRPr="004A4F94">
        <w:rPr>
          <w:rFonts w:ascii="Times New Roman" w:hAnsi="Times New Roman"/>
          <w:i/>
        </w:rPr>
        <w:t xml:space="preserve">. seji sprejel sklep, </w:t>
      </w:r>
      <w:r w:rsidRPr="004A4F94">
        <w:rPr>
          <w:rFonts w:ascii="Times New Roman" w:hAnsi="Times New Roman"/>
          <w:bCs/>
          <w:i/>
          <w:lang w:eastAsia="sl-SI"/>
        </w:rPr>
        <w:t>naj Strokovni svet</w:t>
      </w:r>
      <w:r w:rsidR="001C6D6D">
        <w:rPr>
          <w:rFonts w:ascii="Times New Roman" w:hAnsi="Times New Roman"/>
          <w:bCs/>
          <w:i/>
          <w:lang w:eastAsia="sl-SI"/>
        </w:rPr>
        <w:t xml:space="preserve"> </w:t>
      </w:r>
    </w:p>
    <w:p w14:paraId="2CE3AD4E" w14:textId="77777777" w:rsidR="001C6D6D" w:rsidRDefault="001C6D6D" w:rsidP="001C6D6D">
      <w:pPr>
        <w:spacing w:after="0" w:line="240" w:lineRule="auto"/>
        <w:ind w:left="893" w:right="720" w:hanging="898"/>
        <w:jc w:val="both"/>
        <w:rPr>
          <w:rFonts w:ascii="Times New Roman" w:hAnsi="Times New Roman"/>
          <w:i/>
        </w:rPr>
      </w:pPr>
      <w:r>
        <w:rPr>
          <w:rFonts w:ascii="Times New Roman" w:hAnsi="Times New Roman"/>
          <w:bCs/>
          <w:i/>
          <w:lang w:eastAsia="sl-SI"/>
        </w:rPr>
        <w:t xml:space="preserve">RS za splošno izobraževanje </w:t>
      </w:r>
      <w:bookmarkStart w:id="7" w:name="_Hlk152566631"/>
      <w:r w:rsidR="004A4F94" w:rsidRPr="004A4F94">
        <w:rPr>
          <w:rFonts w:ascii="Times New Roman" w:hAnsi="Times New Roman"/>
          <w:i/>
        </w:rPr>
        <w:t xml:space="preserve">da pozitivno mnenje k izhodiščem za prenovo katalogov znanj za </w:t>
      </w:r>
    </w:p>
    <w:p w14:paraId="190B8768" w14:textId="43ABB24B" w:rsidR="004A4F94" w:rsidRDefault="004A4F94" w:rsidP="001C6D6D">
      <w:pPr>
        <w:spacing w:after="0" w:line="240" w:lineRule="auto"/>
        <w:ind w:left="893" w:right="720" w:hanging="898"/>
        <w:jc w:val="both"/>
        <w:rPr>
          <w:rFonts w:ascii="Times New Roman" w:hAnsi="Times New Roman"/>
          <w:i/>
        </w:rPr>
      </w:pPr>
      <w:r w:rsidRPr="004A4F94">
        <w:rPr>
          <w:rFonts w:ascii="Times New Roman" w:hAnsi="Times New Roman"/>
          <w:i/>
        </w:rPr>
        <w:t>splošnoizobraževalne predmete v poklicnem in strokovnem izobraževanju</w:t>
      </w:r>
      <w:bookmarkEnd w:id="7"/>
      <w:r w:rsidRPr="004A4F94">
        <w:rPr>
          <w:rFonts w:ascii="Times New Roman" w:hAnsi="Times New Roman"/>
          <w:i/>
        </w:rPr>
        <w:t>.</w:t>
      </w:r>
    </w:p>
    <w:p w14:paraId="3490C23C" w14:textId="307847F9" w:rsidR="004A4F94" w:rsidRDefault="004A4F94" w:rsidP="001C6D6D">
      <w:pPr>
        <w:spacing w:after="0" w:line="240" w:lineRule="auto"/>
        <w:ind w:left="28" w:firstLine="4"/>
        <w:jc w:val="both"/>
        <w:rPr>
          <w:rFonts w:ascii="Times New Roman" w:hAnsi="Times New Roman"/>
          <w:i/>
        </w:rPr>
      </w:pPr>
    </w:p>
    <w:p w14:paraId="2E96BF2B" w14:textId="21BE093C" w:rsidR="00AF4669" w:rsidRPr="00AF4669" w:rsidRDefault="004A4F94" w:rsidP="00AF4669">
      <w:pPr>
        <w:spacing w:after="0" w:line="240" w:lineRule="auto"/>
        <w:ind w:left="28" w:firstLine="4"/>
        <w:jc w:val="both"/>
        <w:rPr>
          <w:rFonts w:ascii="Times New Roman" w:hAnsi="Times New Roman"/>
          <w:iCs/>
        </w:rPr>
      </w:pPr>
      <w:r w:rsidRPr="00487F59">
        <w:rPr>
          <w:rFonts w:ascii="Times New Roman" w:hAnsi="Times New Roman"/>
          <w:iCs/>
        </w:rPr>
        <w:t>V razpravi</w:t>
      </w:r>
      <w:r w:rsidR="00AF4669">
        <w:rPr>
          <w:rFonts w:ascii="Times New Roman" w:hAnsi="Times New Roman"/>
          <w:iCs/>
        </w:rPr>
        <w:t xml:space="preserve"> je bilo v skladu z navedbami v gradivu </w:t>
      </w:r>
      <w:r w:rsidR="0089085F">
        <w:rPr>
          <w:rFonts w:ascii="Times New Roman" w:hAnsi="Times New Roman"/>
          <w:iCs/>
        </w:rPr>
        <w:t xml:space="preserve">6. točke </w:t>
      </w:r>
      <w:r w:rsidR="00AF4669">
        <w:rPr>
          <w:rFonts w:ascii="Times New Roman" w:hAnsi="Times New Roman"/>
          <w:iCs/>
        </w:rPr>
        <w:t>na strani 24</w:t>
      </w:r>
      <w:r w:rsidR="005D5291">
        <w:rPr>
          <w:rFonts w:ascii="Times New Roman" w:hAnsi="Times New Roman"/>
          <w:iCs/>
        </w:rPr>
        <w:t xml:space="preserve"> vprašano,</w:t>
      </w:r>
      <w:r w:rsidR="00AF4669">
        <w:rPr>
          <w:rFonts w:ascii="Times New Roman" w:hAnsi="Times New Roman"/>
          <w:iCs/>
        </w:rPr>
        <w:t xml:space="preserve"> kako se bo pri preverjanju praktičnih priporočil slišalo povratne informacije </w:t>
      </w:r>
      <w:r w:rsidR="0089085F">
        <w:rPr>
          <w:rFonts w:ascii="Times New Roman" w:hAnsi="Times New Roman"/>
          <w:iCs/>
        </w:rPr>
        <w:t xml:space="preserve">praktikov </w:t>
      </w:r>
      <w:r w:rsidR="00AF4669">
        <w:rPr>
          <w:rFonts w:ascii="Times New Roman" w:hAnsi="Times New Roman"/>
          <w:iCs/>
        </w:rPr>
        <w:t xml:space="preserve">ter druge pripombe oziroma priporočila praktikov </w:t>
      </w:r>
      <w:r w:rsidR="0089085F">
        <w:rPr>
          <w:rFonts w:ascii="Times New Roman" w:hAnsi="Times New Roman"/>
          <w:iCs/>
        </w:rPr>
        <w:t>da</w:t>
      </w:r>
      <w:r w:rsidR="00AF4669">
        <w:rPr>
          <w:rFonts w:ascii="Times New Roman" w:hAnsi="Times New Roman"/>
          <w:iCs/>
        </w:rPr>
        <w:t xml:space="preserve"> se jih</w:t>
      </w:r>
      <w:r w:rsidR="0089085F">
        <w:rPr>
          <w:rFonts w:ascii="Times New Roman" w:hAnsi="Times New Roman"/>
          <w:iCs/>
        </w:rPr>
        <w:t xml:space="preserve"> bo</w:t>
      </w:r>
      <w:r w:rsidR="00AF4669">
        <w:rPr>
          <w:rFonts w:ascii="Times New Roman" w:hAnsi="Times New Roman"/>
          <w:iCs/>
        </w:rPr>
        <w:t xml:space="preserve"> upoštevalo</w:t>
      </w:r>
      <w:r w:rsidR="0089085F">
        <w:rPr>
          <w:rFonts w:ascii="Times New Roman" w:hAnsi="Times New Roman"/>
          <w:iCs/>
        </w:rPr>
        <w:t>. P</w:t>
      </w:r>
      <w:r w:rsidR="00AF4669">
        <w:rPr>
          <w:rFonts w:ascii="Times New Roman" w:hAnsi="Times New Roman"/>
          <w:iCs/>
        </w:rPr>
        <w:t xml:space="preserve">redlagatelj </w:t>
      </w:r>
      <w:r w:rsidR="0089085F">
        <w:rPr>
          <w:rFonts w:ascii="Times New Roman" w:hAnsi="Times New Roman"/>
          <w:iCs/>
        </w:rPr>
        <w:t xml:space="preserve">je </w:t>
      </w:r>
      <w:r w:rsidR="00AF4669">
        <w:rPr>
          <w:rFonts w:ascii="Times New Roman" w:hAnsi="Times New Roman"/>
          <w:iCs/>
        </w:rPr>
        <w:t xml:space="preserve">pojasnil, </w:t>
      </w:r>
      <w:r w:rsidR="00AF4669" w:rsidRPr="00AF4669">
        <w:rPr>
          <w:rFonts w:ascii="Times New Roman" w:hAnsi="Times New Roman"/>
          <w:iCs/>
        </w:rPr>
        <w:t xml:space="preserve">da bodo v nadaljevanju obstoječe predmetne </w:t>
      </w:r>
      <w:proofErr w:type="spellStart"/>
      <w:r w:rsidR="00AF4669" w:rsidRPr="00AF4669">
        <w:rPr>
          <w:rFonts w:ascii="Times New Roman" w:hAnsi="Times New Roman"/>
          <w:iCs/>
        </w:rPr>
        <w:t>kurikularne</w:t>
      </w:r>
      <w:proofErr w:type="spellEnd"/>
      <w:r w:rsidR="00AF4669" w:rsidRPr="00AF4669">
        <w:rPr>
          <w:rFonts w:ascii="Times New Roman" w:hAnsi="Times New Roman"/>
          <w:iCs/>
        </w:rPr>
        <w:t xml:space="preserve"> komisije, ki pripravljajo prenovo učnih načrtov, dopolnili z učitelji strokovnjaki </w:t>
      </w:r>
      <w:r w:rsidR="0089085F">
        <w:rPr>
          <w:rFonts w:ascii="Times New Roman" w:hAnsi="Times New Roman"/>
          <w:iCs/>
        </w:rPr>
        <w:t xml:space="preserve"> </w:t>
      </w:r>
      <w:r w:rsidR="0089085F" w:rsidRPr="0089085F">
        <w:rPr>
          <w:rFonts w:ascii="Times New Roman" w:hAnsi="Times New Roman"/>
          <w:color w:val="000000"/>
        </w:rPr>
        <w:t xml:space="preserve"> </w:t>
      </w:r>
      <w:r w:rsidR="0089085F" w:rsidRPr="009164B8">
        <w:rPr>
          <w:rFonts w:ascii="Times New Roman" w:hAnsi="Times New Roman"/>
          <w:color w:val="000000"/>
        </w:rPr>
        <w:t>poklicne</w:t>
      </w:r>
      <w:r w:rsidR="0089085F">
        <w:rPr>
          <w:rFonts w:ascii="Times New Roman" w:hAnsi="Times New Roman"/>
          <w:color w:val="000000"/>
        </w:rPr>
        <w:t>ga</w:t>
      </w:r>
      <w:r w:rsidR="0089085F" w:rsidRPr="009164B8">
        <w:rPr>
          <w:rFonts w:ascii="Times New Roman" w:hAnsi="Times New Roman"/>
          <w:color w:val="000000"/>
        </w:rPr>
        <w:t xml:space="preserve"> in strokovne</w:t>
      </w:r>
      <w:r w:rsidR="0089085F">
        <w:rPr>
          <w:rFonts w:ascii="Times New Roman" w:hAnsi="Times New Roman"/>
          <w:color w:val="000000"/>
        </w:rPr>
        <w:t>ga</w:t>
      </w:r>
      <w:r w:rsidR="0089085F" w:rsidRPr="009164B8">
        <w:rPr>
          <w:rFonts w:ascii="Times New Roman" w:hAnsi="Times New Roman"/>
          <w:color w:val="000000"/>
        </w:rPr>
        <w:t xml:space="preserve"> </w:t>
      </w:r>
      <w:r w:rsidR="0089085F" w:rsidRPr="009864E1">
        <w:rPr>
          <w:rFonts w:ascii="Times New Roman" w:hAnsi="Times New Roman"/>
        </w:rPr>
        <w:t>izobraževanj</w:t>
      </w:r>
      <w:r w:rsidR="0089085F">
        <w:rPr>
          <w:rFonts w:ascii="Times New Roman" w:hAnsi="Times New Roman"/>
        </w:rPr>
        <w:t xml:space="preserve"> (praktiki)</w:t>
      </w:r>
      <w:r w:rsidR="00AF4669" w:rsidRPr="00AF4669">
        <w:rPr>
          <w:rFonts w:ascii="Times New Roman" w:hAnsi="Times New Roman"/>
          <w:iCs/>
        </w:rPr>
        <w:t>,  ki bodo</w:t>
      </w:r>
      <w:r w:rsidR="0089085F">
        <w:rPr>
          <w:rFonts w:ascii="Times New Roman" w:hAnsi="Times New Roman"/>
          <w:iCs/>
        </w:rPr>
        <w:t xml:space="preserve"> </w:t>
      </w:r>
      <w:r w:rsidR="00AF4669" w:rsidRPr="00AF4669">
        <w:rPr>
          <w:rFonts w:ascii="Times New Roman" w:hAnsi="Times New Roman"/>
          <w:iCs/>
        </w:rPr>
        <w:t xml:space="preserve"> pripravljali prenovo,  drugi del študijske skupine pa </w:t>
      </w:r>
      <w:r w:rsidR="0089085F">
        <w:rPr>
          <w:rFonts w:ascii="Times New Roman" w:hAnsi="Times New Roman"/>
          <w:iCs/>
        </w:rPr>
        <w:t xml:space="preserve">je </w:t>
      </w:r>
      <w:r w:rsidR="00AF4669" w:rsidRPr="00AF4669">
        <w:rPr>
          <w:rFonts w:ascii="Times New Roman" w:hAnsi="Times New Roman"/>
          <w:iCs/>
        </w:rPr>
        <w:t>dan že v sistem</w:t>
      </w:r>
      <w:r w:rsidR="0089085F">
        <w:rPr>
          <w:rFonts w:ascii="Times New Roman" w:hAnsi="Times New Roman"/>
          <w:iCs/>
        </w:rPr>
        <w:t>u</w:t>
      </w:r>
      <w:r w:rsidR="00AF4669" w:rsidRPr="00AF4669">
        <w:rPr>
          <w:rFonts w:ascii="Times New Roman" w:hAnsi="Times New Roman"/>
          <w:iCs/>
        </w:rPr>
        <w:t>, saj se vedno ob pripravi takšnih aktivnosti vse  osnutke učnih načrtov predstavi širši strokovni javnosti, v tem primeru učiteljem na študijskih skupinah</w:t>
      </w:r>
      <w:r w:rsidR="0089085F">
        <w:rPr>
          <w:rFonts w:ascii="Times New Roman" w:hAnsi="Times New Roman"/>
          <w:iCs/>
        </w:rPr>
        <w:t>, kjer</w:t>
      </w:r>
      <w:r w:rsidR="00AF4669" w:rsidRPr="00AF4669">
        <w:rPr>
          <w:rFonts w:ascii="Times New Roman" w:hAnsi="Times New Roman"/>
          <w:iCs/>
        </w:rPr>
        <w:t xml:space="preserve"> bodo  pripravili načrt izvedbe študijskih skupin v jesenskem času, kjer bodo lahko podajali predloge, za katere pa ne morejo zagotoviti, da bodo vsi tudi upošteva</w:t>
      </w:r>
      <w:r w:rsidR="0089085F">
        <w:rPr>
          <w:rFonts w:ascii="Times New Roman" w:hAnsi="Times New Roman"/>
          <w:iCs/>
        </w:rPr>
        <w:t>n</w:t>
      </w:r>
      <w:r w:rsidR="00AF4669" w:rsidRPr="00AF4669">
        <w:rPr>
          <w:rFonts w:ascii="Times New Roman" w:hAnsi="Times New Roman"/>
          <w:iCs/>
        </w:rPr>
        <w:t>i.</w:t>
      </w:r>
    </w:p>
    <w:p w14:paraId="113990A9" w14:textId="2C23A794" w:rsidR="004D0677" w:rsidRPr="004D0677" w:rsidRDefault="0089085F" w:rsidP="004D0677">
      <w:pPr>
        <w:spacing w:after="0" w:line="240" w:lineRule="auto"/>
        <w:ind w:left="28" w:firstLine="4"/>
        <w:jc w:val="both"/>
        <w:rPr>
          <w:rFonts w:ascii="Times New Roman" w:hAnsi="Times New Roman"/>
          <w:iCs/>
        </w:rPr>
      </w:pPr>
      <w:r>
        <w:rPr>
          <w:rFonts w:ascii="Times New Roman" w:hAnsi="Times New Roman"/>
          <w:iCs/>
        </w:rPr>
        <w:t xml:space="preserve">Na vprašanje </w:t>
      </w:r>
      <w:r w:rsidR="005D5291">
        <w:rPr>
          <w:rFonts w:ascii="Times New Roman" w:hAnsi="Times New Roman"/>
          <w:iCs/>
        </w:rPr>
        <w:t>o</w:t>
      </w:r>
      <w:r>
        <w:rPr>
          <w:rFonts w:ascii="Times New Roman" w:hAnsi="Times New Roman"/>
          <w:iCs/>
        </w:rPr>
        <w:t xml:space="preserve"> načrt</w:t>
      </w:r>
      <w:r w:rsidR="005D5291">
        <w:rPr>
          <w:rFonts w:ascii="Times New Roman" w:hAnsi="Times New Roman"/>
          <w:iCs/>
        </w:rPr>
        <w:t>u</w:t>
      </w:r>
      <w:r>
        <w:rPr>
          <w:rFonts w:ascii="Times New Roman" w:hAnsi="Times New Roman"/>
          <w:iCs/>
        </w:rPr>
        <w:t xml:space="preserve"> implementacije v gradivu na strani 25, je bilo g</w:t>
      </w:r>
      <w:r w:rsidR="004D0677" w:rsidRPr="004D0677">
        <w:rPr>
          <w:rFonts w:ascii="Times New Roman" w:hAnsi="Times New Roman"/>
          <w:iCs/>
        </w:rPr>
        <w:t>lede usposabljanj</w:t>
      </w:r>
      <w:r>
        <w:rPr>
          <w:rFonts w:ascii="Times New Roman" w:hAnsi="Times New Roman"/>
          <w:iCs/>
        </w:rPr>
        <w:t>a</w:t>
      </w:r>
      <w:r w:rsidR="004D0677" w:rsidRPr="004D0677">
        <w:rPr>
          <w:rFonts w:ascii="Times New Roman" w:hAnsi="Times New Roman"/>
          <w:iCs/>
        </w:rPr>
        <w:t xml:space="preserve"> učiteljev za implementacijo prenovljenih učnih načrtov predlagatelj pojasnil, da je za to usposabljanje predvideva </w:t>
      </w:r>
      <w:r>
        <w:rPr>
          <w:rFonts w:ascii="Times New Roman" w:hAnsi="Times New Roman"/>
          <w:iCs/>
        </w:rPr>
        <w:t>e</w:t>
      </w:r>
      <w:r w:rsidR="004D0677" w:rsidRPr="004D0677">
        <w:rPr>
          <w:rFonts w:ascii="Times New Roman" w:hAnsi="Times New Roman"/>
          <w:iCs/>
        </w:rPr>
        <w:t>na od operacij iz kohezijske politike, kjer bo izdelan celoten načrt glede na to, kako se bo  implementiralo učne načrte in kataloge znanja</w:t>
      </w:r>
      <w:r>
        <w:rPr>
          <w:rFonts w:ascii="Times New Roman" w:hAnsi="Times New Roman"/>
          <w:iCs/>
        </w:rPr>
        <w:t xml:space="preserve">. S </w:t>
      </w:r>
      <w:r w:rsidR="004D0677" w:rsidRPr="004D0677">
        <w:rPr>
          <w:rFonts w:ascii="Times New Roman" w:hAnsi="Times New Roman"/>
          <w:iCs/>
        </w:rPr>
        <w:t xml:space="preserve">predlogom </w:t>
      </w:r>
      <w:r>
        <w:rPr>
          <w:rFonts w:ascii="Times New Roman" w:hAnsi="Times New Roman"/>
          <w:iCs/>
        </w:rPr>
        <w:t xml:space="preserve">bodo </w:t>
      </w:r>
      <w:r w:rsidR="004D0677" w:rsidRPr="004D0677">
        <w:rPr>
          <w:rFonts w:ascii="Times New Roman" w:hAnsi="Times New Roman"/>
          <w:iCs/>
        </w:rPr>
        <w:t xml:space="preserve">v letu 2024 seznanili vse pristojne organe. </w:t>
      </w:r>
    </w:p>
    <w:p w14:paraId="116DDC93" w14:textId="2C34D27A" w:rsidR="004A4F94" w:rsidRPr="00F5007B" w:rsidRDefault="004A4F94" w:rsidP="001C6D6D">
      <w:pPr>
        <w:spacing w:after="0" w:line="240" w:lineRule="auto"/>
        <w:ind w:left="28" w:firstLine="4"/>
        <w:jc w:val="both"/>
        <w:rPr>
          <w:rFonts w:ascii="Times New Roman" w:hAnsi="Times New Roman"/>
          <w:iCs/>
          <w:color w:val="4472C4" w:themeColor="accent1"/>
        </w:rPr>
      </w:pPr>
    </w:p>
    <w:p w14:paraId="02E832F9" w14:textId="59F37B44" w:rsidR="00403C4E" w:rsidRPr="00671FF8" w:rsidRDefault="00403C4E" w:rsidP="001C6D6D">
      <w:pPr>
        <w:autoSpaceDE w:val="0"/>
        <w:autoSpaceDN w:val="0"/>
        <w:adjustRightInd w:val="0"/>
        <w:spacing w:after="0" w:line="240" w:lineRule="auto"/>
        <w:jc w:val="both"/>
        <w:rPr>
          <w:rFonts w:ascii="Times New Roman" w:hAnsi="Times New Roman"/>
          <w:lang w:eastAsia="sl-SI"/>
        </w:rPr>
      </w:pPr>
      <w:r w:rsidRPr="00671FF8">
        <w:rPr>
          <w:rFonts w:ascii="Times New Roman" w:hAnsi="Times New Roman"/>
          <w:lang w:eastAsia="sl-SI"/>
        </w:rPr>
        <w:t xml:space="preserve">Člani so </w:t>
      </w:r>
      <w:r w:rsidR="00671FF8">
        <w:rPr>
          <w:rFonts w:ascii="Times New Roman" w:hAnsi="Times New Roman"/>
          <w:lang w:eastAsia="sl-SI"/>
        </w:rPr>
        <w:t xml:space="preserve">z enim glasom proti </w:t>
      </w:r>
      <w:r w:rsidRPr="00671FF8">
        <w:rPr>
          <w:rFonts w:ascii="Times New Roman" w:hAnsi="Times New Roman"/>
          <w:lang w:eastAsia="sl-SI"/>
        </w:rPr>
        <w:t>sprejeli naslednji</w:t>
      </w:r>
    </w:p>
    <w:p w14:paraId="5318856C" w14:textId="77777777" w:rsidR="006B6C6D" w:rsidRDefault="006B6C6D" w:rsidP="001C6D6D">
      <w:pPr>
        <w:autoSpaceDE w:val="0"/>
        <w:autoSpaceDN w:val="0"/>
        <w:adjustRightInd w:val="0"/>
        <w:spacing w:after="0" w:line="240" w:lineRule="auto"/>
        <w:jc w:val="both"/>
        <w:rPr>
          <w:rFonts w:ascii="Times New Roman" w:hAnsi="Times New Roman"/>
          <w:lang w:eastAsia="sl-SI"/>
        </w:rPr>
      </w:pPr>
    </w:p>
    <w:p w14:paraId="2F8C91FA" w14:textId="77777777" w:rsidR="00E13F8A" w:rsidRPr="00E13F8A" w:rsidRDefault="00E13F8A" w:rsidP="00E13F8A">
      <w:pPr>
        <w:tabs>
          <w:tab w:val="center" w:pos="6572"/>
          <w:tab w:val="center" w:pos="7679"/>
        </w:tabs>
        <w:spacing w:after="0" w:line="240" w:lineRule="auto"/>
        <w:jc w:val="both"/>
        <w:rPr>
          <w:rFonts w:ascii="Times New Roman" w:hAnsi="Times New Roman"/>
          <w:b/>
          <w:bCs/>
          <w:i/>
          <w:iCs/>
          <w:lang w:eastAsia="sl-SI"/>
        </w:rPr>
      </w:pPr>
      <w:r w:rsidRPr="00E13F8A">
        <w:rPr>
          <w:rFonts w:ascii="Times New Roman" w:hAnsi="Times New Roman"/>
          <w:b/>
          <w:bCs/>
          <w:iCs/>
          <w:u w:val="single"/>
        </w:rPr>
        <w:t>SKLEP 5:</w:t>
      </w:r>
      <w:r w:rsidRPr="00E13F8A">
        <w:rPr>
          <w:rFonts w:ascii="Times New Roman" w:hAnsi="Times New Roman"/>
          <w:b/>
          <w:bCs/>
          <w:i/>
        </w:rPr>
        <w:t xml:space="preserve"> </w:t>
      </w:r>
      <w:r w:rsidRPr="00E13F8A">
        <w:rPr>
          <w:rFonts w:ascii="Times New Roman" w:hAnsi="Times New Roman"/>
          <w:b/>
          <w:bCs/>
          <w:i/>
          <w:iCs/>
        </w:rPr>
        <w:t xml:space="preserve">Strokovni svet RS za splošno izobraževanje v skladu s 25. členom Zakona o organizaciji in financiranju vzgoje in izobraževanja </w:t>
      </w:r>
      <w:r w:rsidRPr="00E13F8A">
        <w:rPr>
          <w:rFonts w:ascii="Times New Roman" w:hAnsi="Times New Roman"/>
          <w:b/>
          <w:bCs/>
          <w:i/>
          <w:iCs/>
          <w:lang w:eastAsia="sl-SI"/>
        </w:rPr>
        <w:t>(Uradni list RS, št. </w:t>
      </w:r>
      <w:hyperlink r:id="rId43" w:tgtFrame="_blank" w:tooltip="Zakon o organizaciji in financiranju vzgoje in izobraževanja (uradno prečiščeno besedilo)" w:history="1">
        <w:r w:rsidRPr="00E13F8A">
          <w:rPr>
            <w:rFonts w:ascii="Times New Roman" w:hAnsi="Times New Roman"/>
            <w:b/>
            <w:bCs/>
            <w:i/>
            <w:iCs/>
            <w:lang w:eastAsia="sl-SI"/>
          </w:rPr>
          <w:t>16/07</w:t>
        </w:r>
      </w:hyperlink>
      <w:r w:rsidRPr="00E13F8A">
        <w:rPr>
          <w:rFonts w:ascii="Times New Roman" w:hAnsi="Times New Roman"/>
          <w:b/>
          <w:bCs/>
          <w:i/>
          <w:iCs/>
          <w:lang w:eastAsia="sl-SI"/>
        </w:rPr>
        <w:t> – uradno prečiščeno besedilo, </w:t>
      </w:r>
      <w:hyperlink r:id="rId44" w:tgtFrame="_blank" w:tooltip="Zakon o spremembah in dopolnitvah Zakona o organizaciji in financiranju vzgoje in izobraževanja" w:history="1">
        <w:r w:rsidRPr="00E13F8A">
          <w:rPr>
            <w:rFonts w:ascii="Times New Roman" w:hAnsi="Times New Roman"/>
            <w:b/>
            <w:bCs/>
            <w:i/>
            <w:iCs/>
            <w:lang w:eastAsia="sl-SI"/>
          </w:rPr>
          <w:t>36/08</w:t>
        </w:r>
      </w:hyperlink>
      <w:r w:rsidRPr="00E13F8A">
        <w:rPr>
          <w:rFonts w:ascii="Times New Roman" w:hAnsi="Times New Roman"/>
          <w:b/>
          <w:bCs/>
          <w:i/>
          <w:iCs/>
          <w:lang w:eastAsia="sl-SI"/>
        </w:rPr>
        <w:t>, </w:t>
      </w:r>
      <w:hyperlink r:id="rId45" w:tgtFrame="_blank" w:tooltip="Zakon o spremembah in dopolnitvah Zakona o organizaciji in financiranju vzgoje in izobraževanja" w:history="1">
        <w:r w:rsidRPr="00E13F8A">
          <w:rPr>
            <w:rFonts w:ascii="Times New Roman" w:hAnsi="Times New Roman"/>
            <w:b/>
            <w:bCs/>
            <w:i/>
            <w:iCs/>
            <w:lang w:eastAsia="sl-SI"/>
          </w:rPr>
          <w:t>58/09</w:t>
        </w:r>
      </w:hyperlink>
      <w:r w:rsidRPr="00E13F8A">
        <w:rPr>
          <w:rFonts w:ascii="Times New Roman" w:hAnsi="Times New Roman"/>
          <w:b/>
          <w:bCs/>
          <w:i/>
          <w:iCs/>
          <w:lang w:eastAsia="sl-SI"/>
        </w:rPr>
        <w:t>, </w:t>
      </w:r>
      <w:hyperlink r:id="rId46" w:tgtFrame="_blank" w:tooltip="Popravek Zakona o spremembah in dopolnitvah Zakona o organizaciji in financiranju vzgoje in izobraževanja (ZOFVI-H)" w:history="1">
        <w:r w:rsidRPr="00E13F8A">
          <w:rPr>
            <w:rFonts w:ascii="Times New Roman" w:hAnsi="Times New Roman"/>
            <w:b/>
            <w:bCs/>
            <w:i/>
            <w:iCs/>
            <w:lang w:eastAsia="sl-SI"/>
          </w:rPr>
          <w:t xml:space="preserve">64/09 – </w:t>
        </w:r>
        <w:proofErr w:type="spellStart"/>
        <w:r w:rsidRPr="00E13F8A">
          <w:rPr>
            <w:rFonts w:ascii="Times New Roman" w:hAnsi="Times New Roman"/>
            <w:b/>
            <w:bCs/>
            <w:i/>
            <w:iCs/>
            <w:lang w:eastAsia="sl-SI"/>
          </w:rPr>
          <w:t>popr</w:t>
        </w:r>
        <w:proofErr w:type="spellEnd"/>
        <w:r w:rsidRPr="00E13F8A">
          <w:rPr>
            <w:rFonts w:ascii="Times New Roman" w:hAnsi="Times New Roman"/>
            <w:b/>
            <w:bCs/>
            <w:i/>
            <w:iCs/>
            <w:lang w:eastAsia="sl-SI"/>
          </w:rPr>
          <w:t>.</w:t>
        </w:r>
      </w:hyperlink>
      <w:r w:rsidRPr="00E13F8A">
        <w:rPr>
          <w:rFonts w:ascii="Times New Roman" w:hAnsi="Times New Roman"/>
          <w:b/>
          <w:bCs/>
          <w:i/>
          <w:iCs/>
          <w:lang w:eastAsia="sl-SI"/>
        </w:rPr>
        <w:t>, </w:t>
      </w:r>
      <w:hyperlink r:id="rId47" w:tgtFrame="_blank" w:tooltip="Popravek Zakona o spremembah in dopolnitvah Zakona o organizaciji in financiranju vzgoje in izobraževanja (ZOFVI-H)" w:history="1">
        <w:r w:rsidRPr="00E13F8A">
          <w:rPr>
            <w:rFonts w:ascii="Times New Roman" w:hAnsi="Times New Roman"/>
            <w:b/>
            <w:bCs/>
            <w:i/>
            <w:iCs/>
            <w:lang w:eastAsia="sl-SI"/>
          </w:rPr>
          <w:t xml:space="preserve">65/09 – </w:t>
        </w:r>
        <w:proofErr w:type="spellStart"/>
        <w:r w:rsidRPr="00E13F8A">
          <w:rPr>
            <w:rFonts w:ascii="Times New Roman" w:hAnsi="Times New Roman"/>
            <w:b/>
            <w:bCs/>
            <w:i/>
            <w:iCs/>
            <w:lang w:eastAsia="sl-SI"/>
          </w:rPr>
          <w:t>popr</w:t>
        </w:r>
        <w:proofErr w:type="spellEnd"/>
        <w:r w:rsidRPr="00E13F8A">
          <w:rPr>
            <w:rFonts w:ascii="Times New Roman" w:hAnsi="Times New Roman"/>
            <w:b/>
            <w:bCs/>
            <w:i/>
            <w:iCs/>
            <w:lang w:eastAsia="sl-SI"/>
          </w:rPr>
          <w:t>.</w:t>
        </w:r>
      </w:hyperlink>
      <w:r w:rsidRPr="00E13F8A">
        <w:rPr>
          <w:rFonts w:ascii="Times New Roman" w:hAnsi="Times New Roman"/>
          <w:b/>
          <w:bCs/>
          <w:i/>
          <w:iCs/>
          <w:lang w:eastAsia="sl-SI"/>
        </w:rPr>
        <w:t>, </w:t>
      </w:r>
      <w:hyperlink r:id="rId48" w:tgtFrame="_blank" w:tooltip="Zakon o spremembah in dopolnitvah Zakona o organizaciji in financiranju vzgoje in izobraževanja" w:history="1">
        <w:r w:rsidRPr="00E13F8A">
          <w:rPr>
            <w:rFonts w:ascii="Times New Roman" w:hAnsi="Times New Roman"/>
            <w:b/>
            <w:bCs/>
            <w:i/>
            <w:iCs/>
            <w:lang w:eastAsia="sl-SI"/>
          </w:rPr>
          <w:t>20/11</w:t>
        </w:r>
      </w:hyperlink>
      <w:r w:rsidRPr="00E13F8A">
        <w:rPr>
          <w:rFonts w:ascii="Times New Roman" w:hAnsi="Times New Roman"/>
          <w:b/>
          <w:bCs/>
          <w:i/>
          <w:iCs/>
          <w:lang w:eastAsia="sl-SI"/>
        </w:rPr>
        <w:t>, </w:t>
      </w:r>
      <w:hyperlink r:id="rId49" w:tgtFrame="_blank" w:tooltip="Zakon za uravnoteženje javnih financ" w:history="1">
        <w:r w:rsidRPr="00E13F8A">
          <w:rPr>
            <w:rFonts w:ascii="Times New Roman" w:hAnsi="Times New Roman"/>
            <w:b/>
            <w:bCs/>
            <w:i/>
            <w:iCs/>
            <w:lang w:eastAsia="sl-SI"/>
          </w:rPr>
          <w:t>40/12</w:t>
        </w:r>
      </w:hyperlink>
      <w:r w:rsidRPr="00E13F8A">
        <w:rPr>
          <w:rFonts w:ascii="Times New Roman" w:hAnsi="Times New Roman"/>
          <w:b/>
          <w:bCs/>
          <w:i/>
          <w:iCs/>
          <w:lang w:eastAsia="sl-SI"/>
        </w:rPr>
        <w:t> – ZUJF, </w:t>
      </w:r>
      <w:hyperlink r:id="rId50" w:tgtFrame="_blank" w:tooltip="Zakon o spremembah in dopolnitvah Zakona o prevozih v cestnem prometu" w:history="1">
        <w:r w:rsidRPr="00E13F8A">
          <w:rPr>
            <w:rFonts w:ascii="Times New Roman" w:hAnsi="Times New Roman"/>
            <w:b/>
            <w:bCs/>
            <w:i/>
            <w:iCs/>
            <w:lang w:eastAsia="sl-SI"/>
          </w:rPr>
          <w:t>57/12</w:t>
        </w:r>
      </w:hyperlink>
      <w:r w:rsidRPr="00E13F8A">
        <w:rPr>
          <w:rFonts w:ascii="Times New Roman" w:hAnsi="Times New Roman"/>
          <w:b/>
          <w:bCs/>
          <w:i/>
          <w:iCs/>
          <w:lang w:eastAsia="sl-SI"/>
        </w:rPr>
        <w:t> – ZPCP-2D, </w:t>
      </w:r>
      <w:hyperlink r:id="rId51" w:tgtFrame="_blank" w:tooltip="Zakon o spremembi Zakona o spremembah in dopolnitvah Zakona o organizaciji in financiranju vzgoje in izobraževanja" w:history="1">
        <w:r w:rsidRPr="00E13F8A">
          <w:rPr>
            <w:rFonts w:ascii="Times New Roman" w:hAnsi="Times New Roman"/>
            <w:b/>
            <w:bCs/>
            <w:i/>
            <w:iCs/>
            <w:lang w:eastAsia="sl-SI"/>
          </w:rPr>
          <w:t>47/15</w:t>
        </w:r>
      </w:hyperlink>
      <w:r w:rsidRPr="00E13F8A">
        <w:rPr>
          <w:rFonts w:ascii="Times New Roman" w:hAnsi="Times New Roman"/>
          <w:b/>
          <w:bCs/>
          <w:i/>
          <w:iCs/>
          <w:lang w:eastAsia="sl-SI"/>
        </w:rPr>
        <w:t>, </w:t>
      </w:r>
    </w:p>
    <w:p w14:paraId="3EC8EE00" w14:textId="77777777" w:rsidR="00E13F8A" w:rsidRPr="00E13F8A" w:rsidRDefault="00076EF5" w:rsidP="00E13F8A">
      <w:pPr>
        <w:tabs>
          <w:tab w:val="center" w:pos="6572"/>
          <w:tab w:val="center" w:pos="7679"/>
        </w:tabs>
        <w:spacing w:after="0" w:line="240" w:lineRule="auto"/>
        <w:jc w:val="both"/>
        <w:rPr>
          <w:rFonts w:ascii="Times New Roman" w:hAnsi="Times New Roman"/>
          <w:b/>
          <w:bCs/>
          <w:i/>
          <w:iCs/>
        </w:rPr>
      </w:pPr>
      <w:hyperlink r:id="rId52" w:tgtFrame="_blank" w:tooltip="Zakon o spremembah in dopolnitvah Zakona o organizaciji in financiranju vzgoje in izobraževanja" w:history="1">
        <w:r w:rsidR="00E13F8A" w:rsidRPr="00E13F8A">
          <w:rPr>
            <w:rFonts w:ascii="Times New Roman" w:hAnsi="Times New Roman"/>
            <w:b/>
            <w:bCs/>
            <w:i/>
            <w:iCs/>
            <w:lang w:eastAsia="sl-SI"/>
          </w:rPr>
          <w:t>46/16</w:t>
        </w:r>
      </w:hyperlink>
      <w:r w:rsidR="00E13F8A" w:rsidRPr="00E13F8A">
        <w:rPr>
          <w:rFonts w:ascii="Times New Roman" w:hAnsi="Times New Roman"/>
          <w:b/>
          <w:bCs/>
          <w:i/>
          <w:iCs/>
          <w:lang w:eastAsia="sl-SI"/>
        </w:rPr>
        <w:t>, </w:t>
      </w:r>
      <w:hyperlink r:id="rId53" w:tgtFrame="_blank" w:tooltip="Popravek Zakona o spremembah in dopolnitvah Zakona o organizaciji in financiranju vzgoje in izobraževanja (ZOFVI-L)" w:history="1">
        <w:r w:rsidR="00E13F8A" w:rsidRPr="00E13F8A">
          <w:rPr>
            <w:rFonts w:ascii="Times New Roman" w:hAnsi="Times New Roman"/>
            <w:b/>
            <w:bCs/>
            <w:i/>
            <w:iCs/>
            <w:lang w:eastAsia="sl-SI"/>
          </w:rPr>
          <w:t xml:space="preserve">49/16 – </w:t>
        </w:r>
        <w:proofErr w:type="spellStart"/>
        <w:r w:rsidR="00E13F8A" w:rsidRPr="00E13F8A">
          <w:rPr>
            <w:rFonts w:ascii="Times New Roman" w:hAnsi="Times New Roman"/>
            <w:b/>
            <w:bCs/>
            <w:i/>
            <w:iCs/>
            <w:lang w:eastAsia="sl-SI"/>
          </w:rPr>
          <w:t>popr</w:t>
        </w:r>
        <w:proofErr w:type="spellEnd"/>
        <w:r w:rsidR="00E13F8A" w:rsidRPr="00E13F8A">
          <w:rPr>
            <w:rFonts w:ascii="Times New Roman" w:hAnsi="Times New Roman"/>
            <w:b/>
            <w:bCs/>
            <w:i/>
            <w:iCs/>
            <w:lang w:eastAsia="sl-SI"/>
          </w:rPr>
          <w:t>.</w:t>
        </w:r>
      </w:hyperlink>
      <w:r w:rsidR="00E13F8A" w:rsidRPr="00E13F8A">
        <w:rPr>
          <w:rFonts w:ascii="Times New Roman" w:hAnsi="Times New Roman"/>
          <w:b/>
          <w:bCs/>
          <w:i/>
          <w:iCs/>
          <w:lang w:eastAsia="sl-SI"/>
        </w:rPr>
        <w:t>, </w:t>
      </w:r>
      <w:hyperlink r:id="rId54" w:tgtFrame="_blank" w:tooltip="Zakon o vajeništvu" w:history="1">
        <w:r w:rsidR="00E13F8A" w:rsidRPr="00E13F8A">
          <w:rPr>
            <w:rFonts w:ascii="Times New Roman" w:hAnsi="Times New Roman"/>
            <w:b/>
            <w:bCs/>
            <w:i/>
            <w:iCs/>
            <w:lang w:eastAsia="sl-SI"/>
          </w:rPr>
          <w:t>25/17</w:t>
        </w:r>
      </w:hyperlink>
      <w:r w:rsidR="00E13F8A" w:rsidRPr="00E13F8A">
        <w:rPr>
          <w:rFonts w:ascii="Times New Roman" w:hAnsi="Times New Roman"/>
          <w:b/>
          <w:bCs/>
          <w:i/>
          <w:iCs/>
          <w:lang w:eastAsia="sl-SI"/>
        </w:rPr>
        <w:t xml:space="preserve"> – </w:t>
      </w:r>
      <w:proofErr w:type="spellStart"/>
      <w:r w:rsidR="00E13F8A" w:rsidRPr="00E13F8A">
        <w:rPr>
          <w:rFonts w:ascii="Times New Roman" w:hAnsi="Times New Roman"/>
          <w:b/>
          <w:bCs/>
          <w:i/>
          <w:iCs/>
          <w:lang w:eastAsia="sl-SI"/>
        </w:rPr>
        <w:t>ZVaj</w:t>
      </w:r>
      <w:proofErr w:type="spellEnd"/>
      <w:r w:rsidR="00E13F8A" w:rsidRPr="00E13F8A">
        <w:rPr>
          <w:rFonts w:ascii="Times New Roman" w:hAnsi="Times New Roman"/>
          <w:b/>
          <w:bCs/>
          <w:i/>
          <w:iCs/>
          <w:lang w:eastAsia="sl-SI"/>
        </w:rPr>
        <w:t>, </w:t>
      </w:r>
      <w:hyperlink r:id="rId55" w:tgtFrame="_blank" w:tooltip="Zakon o spremembi Zakona o organizaciji in financiranju vzgoje in izobraževanja" w:history="1">
        <w:r w:rsidR="00E13F8A" w:rsidRPr="00E13F8A">
          <w:rPr>
            <w:rFonts w:ascii="Times New Roman" w:hAnsi="Times New Roman"/>
            <w:b/>
            <w:bCs/>
            <w:i/>
            <w:iCs/>
            <w:lang w:eastAsia="sl-SI"/>
          </w:rPr>
          <w:t>123/21</w:t>
        </w:r>
      </w:hyperlink>
      <w:r w:rsidR="00E13F8A" w:rsidRPr="00E13F8A">
        <w:rPr>
          <w:rFonts w:ascii="Times New Roman" w:hAnsi="Times New Roman"/>
          <w:b/>
          <w:bCs/>
          <w:i/>
          <w:iCs/>
          <w:lang w:eastAsia="sl-SI"/>
        </w:rPr>
        <w:t>, </w:t>
      </w:r>
      <w:hyperlink r:id="rId56" w:tgtFrame="_blank" w:tooltip="Zakon o spremembi in dopolnitvi Zakona o organizaciji in financiranju vzgoje in izobraževanja" w:history="1">
        <w:r w:rsidR="00E13F8A" w:rsidRPr="00E13F8A">
          <w:rPr>
            <w:rFonts w:ascii="Times New Roman" w:hAnsi="Times New Roman"/>
            <w:b/>
            <w:bCs/>
            <w:i/>
            <w:iCs/>
            <w:lang w:eastAsia="sl-SI"/>
          </w:rPr>
          <w:t>172/21</w:t>
        </w:r>
      </w:hyperlink>
      <w:r w:rsidR="00E13F8A" w:rsidRPr="00E13F8A">
        <w:rPr>
          <w:rFonts w:ascii="Times New Roman" w:hAnsi="Times New Roman"/>
          <w:b/>
          <w:bCs/>
          <w:i/>
          <w:iCs/>
          <w:lang w:eastAsia="sl-SI"/>
        </w:rPr>
        <w:t>, </w:t>
      </w:r>
      <w:hyperlink r:id="rId57" w:tgtFrame="_blank" w:tooltip="Zakon o spremembah in dopolnitvah Zakona o organizaciji in financiranju vzgoje in izobraževanja" w:history="1">
        <w:r w:rsidR="00E13F8A" w:rsidRPr="00E13F8A">
          <w:rPr>
            <w:rFonts w:ascii="Times New Roman" w:hAnsi="Times New Roman"/>
            <w:b/>
            <w:bCs/>
            <w:i/>
            <w:iCs/>
            <w:lang w:eastAsia="sl-SI"/>
          </w:rPr>
          <w:t>207/21</w:t>
        </w:r>
      </w:hyperlink>
      <w:r w:rsidR="00E13F8A" w:rsidRPr="00E13F8A">
        <w:rPr>
          <w:rFonts w:ascii="Times New Roman" w:hAnsi="Times New Roman"/>
          <w:b/>
          <w:bCs/>
          <w:i/>
          <w:iCs/>
          <w:lang w:eastAsia="sl-SI"/>
        </w:rPr>
        <w:t>, </w:t>
      </w:r>
      <w:hyperlink r:id="rId58" w:tgtFrame="_blank" w:tooltip="Zakon za zmanjšanje neenakosti in škodljivih posegov politike ter zagotavljanje spoštovanja pravne države" w:history="1">
        <w:r w:rsidR="00E13F8A" w:rsidRPr="00E13F8A">
          <w:rPr>
            <w:rFonts w:ascii="Times New Roman" w:hAnsi="Times New Roman"/>
            <w:b/>
            <w:bCs/>
            <w:i/>
            <w:iCs/>
            <w:lang w:eastAsia="sl-SI"/>
          </w:rPr>
          <w:t>105/22</w:t>
        </w:r>
      </w:hyperlink>
      <w:r w:rsidR="00E13F8A" w:rsidRPr="00E13F8A">
        <w:rPr>
          <w:rFonts w:ascii="Times New Roman" w:hAnsi="Times New Roman"/>
          <w:b/>
          <w:bCs/>
          <w:i/>
          <w:iCs/>
          <w:lang w:eastAsia="sl-SI"/>
        </w:rPr>
        <w:t> – ZZNŠPP, </w:t>
      </w:r>
      <w:hyperlink r:id="rId59" w:tgtFrame="_blank" w:tooltip="Zakon o spremembah Zakona o organizaciji in financiranju vzgoje in izobraževanja" w:history="1">
        <w:r w:rsidR="00E13F8A" w:rsidRPr="00E13F8A">
          <w:rPr>
            <w:rFonts w:ascii="Times New Roman" w:hAnsi="Times New Roman"/>
            <w:b/>
            <w:bCs/>
            <w:i/>
            <w:iCs/>
            <w:lang w:eastAsia="sl-SI"/>
          </w:rPr>
          <w:t>141/22</w:t>
        </w:r>
      </w:hyperlink>
      <w:r w:rsidR="00E13F8A" w:rsidRPr="00E13F8A">
        <w:rPr>
          <w:rFonts w:ascii="Times New Roman" w:hAnsi="Times New Roman"/>
          <w:b/>
          <w:bCs/>
          <w:i/>
          <w:iCs/>
          <w:lang w:eastAsia="sl-SI"/>
        </w:rPr>
        <w:t xml:space="preserve">, </w:t>
      </w:r>
      <w:hyperlink r:id="rId60" w:tgtFrame="_blank" w:tooltip="Zakon o spremembah in dopolnitvah Zakona o dohodnini" w:history="1">
        <w:r w:rsidR="00E13F8A" w:rsidRPr="00E13F8A">
          <w:rPr>
            <w:rFonts w:ascii="Times New Roman" w:hAnsi="Times New Roman"/>
            <w:b/>
            <w:bCs/>
            <w:i/>
            <w:iCs/>
            <w:lang w:eastAsia="sl-SI"/>
          </w:rPr>
          <w:t>158/22</w:t>
        </w:r>
      </w:hyperlink>
      <w:r w:rsidR="00E13F8A" w:rsidRPr="00E13F8A">
        <w:rPr>
          <w:rFonts w:ascii="Times New Roman" w:hAnsi="Times New Roman"/>
          <w:b/>
          <w:bCs/>
          <w:i/>
          <w:iCs/>
          <w:lang w:eastAsia="sl-SI"/>
        </w:rPr>
        <w:t xml:space="preserve"> – ZDoh-2AA in 71/23) </w:t>
      </w:r>
      <w:r w:rsidR="00E13F8A" w:rsidRPr="00E13F8A">
        <w:rPr>
          <w:rFonts w:ascii="Times New Roman" w:hAnsi="Times New Roman"/>
          <w:b/>
          <w:bCs/>
          <w:i/>
          <w:iCs/>
        </w:rPr>
        <w:t>in na podlagi predhodnega soglasja ministra za vzgojo in izobraževanje (št. dok.: 603-51/2023/1, datum: 23. 11. 2023) sprejme pozitivno mnenje k izhodiščem za prenovo katalogov znanj za splošnoizobraževalne predmete v poklicnem in strokovnem izobraževanju, kot ga je predlagal Zavod RS za šolstvo (št. dok.: 0130-7/2023-1, datum: 30. 11. 2023).</w:t>
      </w:r>
    </w:p>
    <w:p w14:paraId="3D5F4919" w14:textId="77777777" w:rsidR="00E13F8A" w:rsidRPr="00E13F8A" w:rsidRDefault="00E13F8A" w:rsidP="00E13F8A">
      <w:pPr>
        <w:spacing w:after="0" w:line="240" w:lineRule="auto"/>
        <w:rPr>
          <w:rFonts w:ascii="Times New Roman" w:hAnsi="Times New Roman"/>
          <w:b/>
          <w:bCs/>
          <w:i/>
          <w:iCs/>
          <w:lang w:eastAsia="sl-SI"/>
        </w:rPr>
      </w:pPr>
    </w:p>
    <w:p w14:paraId="2EE3BF08" w14:textId="77777777" w:rsidR="00E56A0A" w:rsidRDefault="00E56A0A" w:rsidP="001C6D6D">
      <w:pPr>
        <w:spacing w:after="0" w:line="240" w:lineRule="auto"/>
        <w:ind w:left="28" w:firstLine="4"/>
        <w:jc w:val="both"/>
        <w:rPr>
          <w:rFonts w:ascii="Times New Roman" w:hAnsi="Times New Roman"/>
          <w:i/>
        </w:rPr>
      </w:pPr>
    </w:p>
    <w:p w14:paraId="6A520F27" w14:textId="666504CA" w:rsidR="00403C4E" w:rsidRPr="00F53659" w:rsidRDefault="00403C4E" w:rsidP="001C6D6D">
      <w:pPr>
        <w:autoSpaceDE w:val="0"/>
        <w:autoSpaceDN w:val="0"/>
        <w:adjustRightInd w:val="0"/>
        <w:spacing w:after="0" w:line="240" w:lineRule="auto"/>
        <w:jc w:val="both"/>
        <w:rPr>
          <w:rFonts w:ascii="Times New Roman" w:hAnsi="Times New Roman"/>
          <w:b/>
          <w:color w:val="000000" w:themeColor="text1"/>
          <w:u w:val="single"/>
        </w:rPr>
      </w:pPr>
      <w:r w:rsidRPr="00F53659">
        <w:rPr>
          <w:rFonts w:ascii="Times New Roman" w:hAnsi="Times New Roman"/>
          <w:b/>
          <w:color w:val="000000" w:themeColor="text1"/>
          <w:u w:val="single"/>
        </w:rPr>
        <w:t xml:space="preserve">Ad </w:t>
      </w:r>
      <w:r w:rsidR="006A2BC0">
        <w:rPr>
          <w:rFonts w:ascii="Times New Roman" w:hAnsi="Times New Roman"/>
          <w:b/>
          <w:color w:val="000000" w:themeColor="text1"/>
          <w:u w:val="single"/>
        </w:rPr>
        <w:t>6</w:t>
      </w:r>
      <w:r w:rsidRPr="00F53659">
        <w:rPr>
          <w:rFonts w:ascii="Times New Roman" w:hAnsi="Times New Roman"/>
          <w:b/>
          <w:color w:val="000000" w:themeColor="text1"/>
          <w:u w:val="single"/>
        </w:rPr>
        <w:t xml:space="preserve">. </w:t>
      </w:r>
    </w:p>
    <w:p w14:paraId="2973095C" w14:textId="2BD94BFB" w:rsidR="004D5247" w:rsidRPr="00A96964" w:rsidRDefault="004D5247" w:rsidP="001C6D6D">
      <w:pPr>
        <w:autoSpaceDE w:val="0"/>
        <w:autoSpaceDN w:val="0"/>
        <w:adjustRightInd w:val="0"/>
        <w:spacing w:after="0" w:line="240" w:lineRule="auto"/>
        <w:jc w:val="both"/>
        <w:rPr>
          <w:rFonts w:ascii="Times New Roman" w:hAnsi="Times New Roman"/>
        </w:rPr>
      </w:pPr>
      <w:r>
        <w:rPr>
          <w:rFonts w:ascii="Times New Roman" w:hAnsi="Times New Roman"/>
          <w:color w:val="000000"/>
        </w:rPr>
        <w:t>P</w:t>
      </w:r>
      <w:r w:rsidRPr="009D7F0A">
        <w:rPr>
          <w:rFonts w:ascii="Times New Roman" w:hAnsi="Times New Roman"/>
          <w:color w:val="000000"/>
        </w:rPr>
        <w:t>renovljena programa srednjega strokovnega izobraževanja: Kozmetični tehnik in Kozmetični tehnik (SI), izobraževalni program s slovenskim učnim jezikom na narodno mešanem območju v slovenski Istri</w:t>
      </w:r>
      <w:r>
        <w:rPr>
          <w:rFonts w:ascii="Times New Roman" w:hAnsi="Times New Roman"/>
          <w:color w:val="000000"/>
        </w:rPr>
        <w:t xml:space="preserve"> </w:t>
      </w:r>
      <w:r w:rsidRPr="00A96964">
        <w:rPr>
          <w:rFonts w:ascii="Times New Roman" w:hAnsi="Times New Roman"/>
        </w:rPr>
        <w:t>je predstavil</w:t>
      </w:r>
      <w:r w:rsidR="00A96964" w:rsidRPr="00A96964">
        <w:rPr>
          <w:rFonts w:ascii="Times New Roman" w:hAnsi="Times New Roman"/>
        </w:rPr>
        <w:t>a</w:t>
      </w:r>
      <w:r w:rsidRPr="00A96964">
        <w:rPr>
          <w:rFonts w:ascii="Times New Roman" w:hAnsi="Times New Roman"/>
        </w:rPr>
        <w:t xml:space="preserve"> </w:t>
      </w:r>
      <w:r w:rsidR="00A96964" w:rsidRPr="00A96964">
        <w:rPr>
          <w:rFonts w:ascii="Times New Roman" w:hAnsi="Times New Roman"/>
        </w:rPr>
        <w:t xml:space="preserve">Helena Žnidarič </w:t>
      </w:r>
      <w:r w:rsidR="00B04530" w:rsidRPr="00A96964">
        <w:rPr>
          <w:rFonts w:ascii="Times New Roman" w:hAnsi="Times New Roman"/>
        </w:rPr>
        <w:t xml:space="preserve">s CPI. </w:t>
      </w:r>
    </w:p>
    <w:p w14:paraId="4679ABA3" w14:textId="4563BA71" w:rsidR="004D5247" w:rsidRDefault="004D5247" w:rsidP="001C6D6D">
      <w:pPr>
        <w:autoSpaceDE w:val="0"/>
        <w:autoSpaceDN w:val="0"/>
        <w:adjustRightInd w:val="0"/>
        <w:spacing w:after="0" w:line="240" w:lineRule="auto"/>
        <w:jc w:val="both"/>
        <w:rPr>
          <w:rFonts w:ascii="Times New Roman" w:hAnsi="Times New Roman"/>
          <w:color w:val="FF0000"/>
        </w:rPr>
      </w:pPr>
    </w:p>
    <w:p w14:paraId="637B0F8D" w14:textId="6B471FB0" w:rsidR="001C6D6D" w:rsidRPr="001C6D6D" w:rsidRDefault="00100C04" w:rsidP="001C6D6D">
      <w:pPr>
        <w:autoSpaceDE w:val="0"/>
        <w:autoSpaceDN w:val="0"/>
        <w:adjustRightInd w:val="0"/>
        <w:spacing w:after="15" w:line="248" w:lineRule="auto"/>
        <w:jc w:val="both"/>
        <w:rPr>
          <w:rFonts w:ascii="Times New Roman" w:hAnsi="Times New Roman"/>
          <w:bCs/>
          <w:i/>
        </w:rPr>
      </w:pPr>
      <w:r w:rsidRPr="00CC0738">
        <w:rPr>
          <w:rFonts w:ascii="Times New Roman" w:hAnsi="Times New Roman"/>
          <w:i/>
          <w:u w:val="single"/>
        </w:rPr>
        <w:t>Komisija za splošno izobraževalne srednje</w:t>
      </w:r>
      <w:r>
        <w:rPr>
          <w:rFonts w:ascii="Times New Roman" w:hAnsi="Times New Roman"/>
          <w:i/>
          <w:u w:val="single"/>
        </w:rPr>
        <w:t xml:space="preserve"> </w:t>
      </w:r>
      <w:r w:rsidRPr="00CC0738">
        <w:rPr>
          <w:rFonts w:ascii="Times New Roman" w:hAnsi="Times New Roman"/>
          <w:i/>
          <w:u w:val="single"/>
        </w:rPr>
        <w:t>šole</w:t>
      </w:r>
      <w:r>
        <w:rPr>
          <w:rFonts w:ascii="Times New Roman" w:hAnsi="Times New Roman"/>
          <w:i/>
          <w:u w:val="single"/>
        </w:rPr>
        <w:t xml:space="preserve"> –</w:t>
      </w:r>
      <w:r w:rsidRPr="00292747">
        <w:rPr>
          <w:rFonts w:ascii="Times New Roman" w:hAnsi="Times New Roman"/>
          <w:i/>
        </w:rPr>
        <w:t xml:space="preserve">je </w:t>
      </w:r>
      <w:r w:rsidRPr="006B6C6D">
        <w:rPr>
          <w:rFonts w:ascii="Times New Roman" w:hAnsi="Times New Roman"/>
          <w:i/>
        </w:rPr>
        <w:t>na 1</w:t>
      </w:r>
      <w:r w:rsidR="006B6C6D" w:rsidRPr="006B6C6D">
        <w:rPr>
          <w:rFonts w:ascii="Times New Roman" w:hAnsi="Times New Roman"/>
          <w:i/>
        </w:rPr>
        <w:t>64</w:t>
      </w:r>
      <w:r w:rsidRPr="006B6C6D">
        <w:rPr>
          <w:rFonts w:ascii="Times New Roman" w:hAnsi="Times New Roman"/>
          <w:i/>
        </w:rPr>
        <w:t xml:space="preserve">. seji sprejela sklep, da predlaga </w:t>
      </w:r>
      <w:r w:rsidR="001C6D6D">
        <w:rPr>
          <w:rFonts w:ascii="Times New Roman" w:hAnsi="Times New Roman"/>
          <w:bCs/>
          <w:i/>
        </w:rPr>
        <w:t xml:space="preserve"> Strokovnemu svetu RS za splošno izobraževanje, da </w:t>
      </w:r>
      <w:r w:rsidR="001C6D6D" w:rsidRPr="001C6D6D">
        <w:rPr>
          <w:rFonts w:ascii="Times New Roman" w:hAnsi="Times New Roman"/>
          <w:bCs/>
          <w:i/>
        </w:rPr>
        <w:t xml:space="preserve">sprejme pozitivno mnenje k obema prenovljenima programoma srednjega strokovnega izobraževanje in sicer Kozmetični tehnik in kozmetični tehnik (SI), </w:t>
      </w:r>
      <w:r w:rsidR="001C6D6D" w:rsidRPr="001C6D6D">
        <w:rPr>
          <w:rFonts w:ascii="Times New Roman" w:hAnsi="Times New Roman"/>
          <w:bCs/>
          <w:i/>
          <w:color w:val="000000"/>
        </w:rPr>
        <w:t>izobraževalni program s slovenskim učnim jezikom na narodno mešanem območju v slovenski Istri</w:t>
      </w:r>
      <w:r w:rsidR="001C6D6D" w:rsidRPr="001C6D6D">
        <w:rPr>
          <w:rFonts w:ascii="Times New Roman" w:hAnsi="Times New Roman"/>
          <w:bCs/>
          <w:i/>
        </w:rPr>
        <w:t>.</w:t>
      </w:r>
    </w:p>
    <w:p w14:paraId="00D6D41B" w14:textId="031090D5" w:rsidR="00100C04" w:rsidRDefault="00100C04" w:rsidP="001C6D6D">
      <w:pPr>
        <w:spacing w:after="0" w:line="240" w:lineRule="auto"/>
        <w:ind w:left="893" w:right="720" w:hanging="898"/>
        <w:jc w:val="both"/>
        <w:rPr>
          <w:rFonts w:ascii="Times New Roman" w:hAnsi="Times New Roman"/>
          <w:i/>
        </w:rPr>
      </w:pPr>
    </w:p>
    <w:p w14:paraId="7D81CA23" w14:textId="5B9CACA3" w:rsidR="00100C04" w:rsidRPr="00A96964" w:rsidRDefault="00100C04" w:rsidP="001C6D6D">
      <w:pPr>
        <w:spacing w:after="0" w:line="240" w:lineRule="auto"/>
        <w:jc w:val="both"/>
        <w:rPr>
          <w:rFonts w:ascii="Times New Roman" w:hAnsi="Times New Roman"/>
          <w:lang w:eastAsia="sl-SI"/>
        </w:rPr>
      </w:pPr>
      <w:r w:rsidRPr="00A96964">
        <w:rPr>
          <w:rFonts w:ascii="Times New Roman" w:hAnsi="Times New Roman"/>
          <w:lang w:eastAsia="sl-SI"/>
        </w:rPr>
        <w:t>Člani so</w:t>
      </w:r>
      <w:r w:rsidR="0089085F">
        <w:rPr>
          <w:rFonts w:ascii="Times New Roman" w:hAnsi="Times New Roman"/>
          <w:lang w:eastAsia="sl-SI"/>
        </w:rPr>
        <w:t xml:space="preserve"> brez razprave</w:t>
      </w:r>
      <w:r w:rsidRPr="00A96964">
        <w:rPr>
          <w:rFonts w:ascii="Times New Roman" w:hAnsi="Times New Roman"/>
          <w:lang w:eastAsia="sl-SI"/>
        </w:rPr>
        <w:t xml:space="preserve"> </w:t>
      </w:r>
      <w:r w:rsidR="00A96964" w:rsidRPr="00A96964">
        <w:rPr>
          <w:rFonts w:ascii="Times New Roman" w:hAnsi="Times New Roman"/>
          <w:lang w:eastAsia="sl-SI"/>
        </w:rPr>
        <w:t xml:space="preserve">soglasno </w:t>
      </w:r>
      <w:r w:rsidRPr="00A96964">
        <w:rPr>
          <w:rFonts w:ascii="Times New Roman" w:hAnsi="Times New Roman"/>
          <w:lang w:eastAsia="sl-SI"/>
        </w:rPr>
        <w:t>sprejeli naslednji</w:t>
      </w:r>
    </w:p>
    <w:p w14:paraId="7D8C56E1" w14:textId="77777777" w:rsidR="00620E28" w:rsidRDefault="00620E28" w:rsidP="001C6D6D">
      <w:pPr>
        <w:spacing w:after="0" w:line="240" w:lineRule="auto"/>
        <w:jc w:val="both"/>
        <w:rPr>
          <w:rFonts w:ascii="Times New Roman" w:hAnsi="Times New Roman"/>
          <w:lang w:eastAsia="sl-SI"/>
        </w:rPr>
      </w:pPr>
    </w:p>
    <w:p w14:paraId="067CF3CC" w14:textId="77777777" w:rsidR="00BB78FA" w:rsidRPr="00BB78FA" w:rsidRDefault="00BB78FA" w:rsidP="00BB78FA">
      <w:pPr>
        <w:autoSpaceDE w:val="0"/>
        <w:autoSpaceDN w:val="0"/>
        <w:adjustRightInd w:val="0"/>
        <w:spacing w:after="0"/>
        <w:jc w:val="both"/>
        <w:rPr>
          <w:rFonts w:ascii="Times New Roman" w:hAnsi="Times New Roman"/>
          <w:b/>
          <w:bCs/>
          <w:i/>
          <w:iCs/>
          <w:color w:val="000000"/>
        </w:rPr>
      </w:pPr>
      <w:r w:rsidRPr="00BB78FA">
        <w:rPr>
          <w:rFonts w:ascii="Times New Roman" w:hAnsi="Times New Roman"/>
          <w:b/>
          <w:bCs/>
          <w:color w:val="000000"/>
          <w:u w:val="single"/>
        </w:rPr>
        <w:t>SKLEP 6:</w:t>
      </w:r>
      <w:r w:rsidRPr="00BB78FA">
        <w:rPr>
          <w:rFonts w:ascii="Times New Roman" w:hAnsi="Times New Roman"/>
          <w:b/>
          <w:bCs/>
          <w:i/>
          <w:iCs/>
          <w:color w:val="000000"/>
        </w:rPr>
        <w:t xml:space="preserve"> Strokovni svet RS za splošno izobraževanje v skladu s 25. členom Zakona o organizaciji in financiranju vzgoje in izobraževanja (Uradni list RS, št. </w:t>
      </w:r>
      <w:hyperlink r:id="rId61" w:tgtFrame="_blank" w:tooltip="Zakon o organizaciji in financiranju vzgoje in izobraževanja (uradno prečiščeno besedilo)" w:history="1">
        <w:r w:rsidRPr="00BB78FA">
          <w:rPr>
            <w:rFonts w:ascii="Times New Roman" w:hAnsi="Times New Roman"/>
            <w:b/>
            <w:bCs/>
            <w:i/>
            <w:iCs/>
            <w:color w:val="000000"/>
          </w:rPr>
          <w:t>16/07</w:t>
        </w:r>
      </w:hyperlink>
      <w:r w:rsidRPr="00BB78FA">
        <w:rPr>
          <w:rFonts w:ascii="Times New Roman" w:hAnsi="Times New Roman"/>
          <w:b/>
          <w:bCs/>
          <w:i/>
          <w:iCs/>
          <w:color w:val="000000"/>
        </w:rPr>
        <w:t> – uradno prečiščeno besedilo, </w:t>
      </w:r>
      <w:hyperlink r:id="rId62" w:tgtFrame="_blank" w:tooltip="Zakon o spremembah in dopolnitvah Zakona o organizaciji in financiranju vzgoje in izobraževanja" w:history="1">
        <w:r w:rsidRPr="00BB78FA">
          <w:rPr>
            <w:rFonts w:ascii="Times New Roman" w:hAnsi="Times New Roman"/>
            <w:b/>
            <w:bCs/>
            <w:i/>
            <w:iCs/>
            <w:color w:val="000000"/>
          </w:rPr>
          <w:t>36/08</w:t>
        </w:r>
      </w:hyperlink>
      <w:r w:rsidRPr="00BB78FA">
        <w:rPr>
          <w:rFonts w:ascii="Times New Roman" w:hAnsi="Times New Roman"/>
          <w:b/>
          <w:bCs/>
          <w:i/>
          <w:iCs/>
          <w:color w:val="000000"/>
        </w:rPr>
        <w:t>, </w:t>
      </w:r>
      <w:hyperlink r:id="rId63" w:tgtFrame="_blank" w:tooltip="Zakon o spremembah in dopolnitvah Zakona o organizaciji in financiranju vzgoje in izobraževanja" w:history="1">
        <w:r w:rsidRPr="00BB78FA">
          <w:rPr>
            <w:rFonts w:ascii="Times New Roman" w:hAnsi="Times New Roman"/>
            <w:b/>
            <w:bCs/>
            <w:i/>
            <w:iCs/>
            <w:color w:val="000000"/>
          </w:rPr>
          <w:t>58/09</w:t>
        </w:r>
      </w:hyperlink>
      <w:r w:rsidRPr="00BB78FA">
        <w:rPr>
          <w:rFonts w:ascii="Times New Roman" w:hAnsi="Times New Roman"/>
          <w:b/>
          <w:bCs/>
          <w:i/>
          <w:iCs/>
          <w:color w:val="000000"/>
        </w:rPr>
        <w:t>, </w:t>
      </w:r>
      <w:hyperlink r:id="rId64" w:tgtFrame="_blank" w:tooltip="Popravek Zakona o spremembah in dopolnitvah Zakona o organizaciji in financiranju vzgoje in izobraževanja (ZOFVI-H)" w:history="1">
        <w:r w:rsidRPr="00BB78FA">
          <w:rPr>
            <w:rFonts w:ascii="Times New Roman" w:hAnsi="Times New Roman"/>
            <w:b/>
            <w:bCs/>
            <w:i/>
            <w:iCs/>
            <w:color w:val="000000"/>
          </w:rPr>
          <w:t xml:space="preserve">64/09 – </w:t>
        </w:r>
        <w:proofErr w:type="spellStart"/>
        <w:r w:rsidRPr="00BB78FA">
          <w:rPr>
            <w:rFonts w:ascii="Times New Roman" w:hAnsi="Times New Roman"/>
            <w:b/>
            <w:bCs/>
            <w:i/>
            <w:iCs/>
            <w:color w:val="000000"/>
          </w:rPr>
          <w:t>popr</w:t>
        </w:r>
        <w:proofErr w:type="spellEnd"/>
        <w:r w:rsidRPr="00BB78FA">
          <w:rPr>
            <w:rFonts w:ascii="Times New Roman" w:hAnsi="Times New Roman"/>
            <w:b/>
            <w:bCs/>
            <w:i/>
            <w:iCs/>
            <w:color w:val="000000"/>
          </w:rPr>
          <w:t>.</w:t>
        </w:r>
      </w:hyperlink>
      <w:r w:rsidRPr="00BB78FA">
        <w:rPr>
          <w:rFonts w:ascii="Times New Roman" w:hAnsi="Times New Roman"/>
          <w:b/>
          <w:bCs/>
          <w:i/>
          <w:iCs/>
          <w:color w:val="000000"/>
        </w:rPr>
        <w:t>, </w:t>
      </w:r>
      <w:hyperlink r:id="rId65" w:tgtFrame="_blank" w:tooltip="Popravek Zakona o spremembah in dopolnitvah Zakona o organizaciji in financiranju vzgoje in izobraževanja (ZOFVI-H)" w:history="1">
        <w:r w:rsidRPr="00BB78FA">
          <w:rPr>
            <w:rFonts w:ascii="Times New Roman" w:hAnsi="Times New Roman"/>
            <w:b/>
            <w:bCs/>
            <w:i/>
            <w:iCs/>
            <w:color w:val="000000"/>
          </w:rPr>
          <w:t xml:space="preserve">65/09 – </w:t>
        </w:r>
        <w:proofErr w:type="spellStart"/>
        <w:r w:rsidRPr="00BB78FA">
          <w:rPr>
            <w:rFonts w:ascii="Times New Roman" w:hAnsi="Times New Roman"/>
            <w:b/>
            <w:bCs/>
            <w:i/>
            <w:iCs/>
            <w:color w:val="000000"/>
          </w:rPr>
          <w:t>popr</w:t>
        </w:r>
        <w:proofErr w:type="spellEnd"/>
        <w:r w:rsidRPr="00BB78FA">
          <w:rPr>
            <w:rFonts w:ascii="Times New Roman" w:hAnsi="Times New Roman"/>
            <w:b/>
            <w:bCs/>
            <w:i/>
            <w:iCs/>
            <w:color w:val="000000"/>
          </w:rPr>
          <w:t>.</w:t>
        </w:r>
      </w:hyperlink>
      <w:r w:rsidRPr="00BB78FA">
        <w:rPr>
          <w:rFonts w:ascii="Times New Roman" w:hAnsi="Times New Roman"/>
          <w:b/>
          <w:bCs/>
          <w:i/>
          <w:iCs/>
          <w:color w:val="000000"/>
        </w:rPr>
        <w:t>, </w:t>
      </w:r>
      <w:hyperlink r:id="rId66" w:tgtFrame="_blank" w:tooltip="Zakon o spremembah in dopolnitvah Zakona o organizaciji in financiranju vzgoje in izobraževanja" w:history="1">
        <w:r w:rsidRPr="00BB78FA">
          <w:rPr>
            <w:rFonts w:ascii="Times New Roman" w:hAnsi="Times New Roman"/>
            <w:b/>
            <w:bCs/>
            <w:i/>
            <w:iCs/>
            <w:color w:val="000000"/>
          </w:rPr>
          <w:t>20/11</w:t>
        </w:r>
      </w:hyperlink>
      <w:r w:rsidRPr="00BB78FA">
        <w:rPr>
          <w:rFonts w:ascii="Times New Roman" w:hAnsi="Times New Roman"/>
          <w:b/>
          <w:bCs/>
          <w:i/>
          <w:iCs/>
          <w:color w:val="000000"/>
        </w:rPr>
        <w:t>, </w:t>
      </w:r>
      <w:hyperlink r:id="rId67" w:tgtFrame="_blank" w:tooltip="Zakon za uravnoteženje javnih financ" w:history="1">
        <w:r w:rsidRPr="00BB78FA">
          <w:rPr>
            <w:rFonts w:ascii="Times New Roman" w:hAnsi="Times New Roman"/>
            <w:b/>
            <w:bCs/>
            <w:i/>
            <w:iCs/>
            <w:color w:val="000000"/>
          </w:rPr>
          <w:t>40/12</w:t>
        </w:r>
      </w:hyperlink>
      <w:r w:rsidRPr="00BB78FA">
        <w:rPr>
          <w:rFonts w:ascii="Times New Roman" w:hAnsi="Times New Roman"/>
          <w:b/>
          <w:bCs/>
          <w:i/>
          <w:iCs/>
          <w:color w:val="000000"/>
        </w:rPr>
        <w:t> – ZUJF, </w:t>
      </w:r>
      <w:hyperlink r:id="rId68" w:tgtFrame="_blank" w:tooltip="Zakon o spremembah in dopolnitvah Zakona o prevozih v cestnem prometu" w:history="1">
        <w:r w:rsidRPr="00BB78FA">
          <w:rPr>
            <w:rFonts w:ascii="Times New Roman" w:hAnsi="Times New Roman"/>
            <w:b/>
            <w:bCs/>
            <w:i/>
            <w:iCs/>
            <w:color w:val="000000"/>
          </w:rPr>
          <w:t>57/12</w:t>
        </w:r>
      </w:hyperlink>
      <w:r w:rsidRPr="00BB78FA">
        <w:rPr>
          <w:rFonts w:ascii="Times New Roman" w:hAnsi="Times New Roman"/>
          <w:b/>
          <w:bCs/>
          <w:i/>
          <w:iCs/>
          <w:color w:val="000000"/>
        </w:rPr>
        <w:t> – ZPCP-2D, </w:t>
      </w:r>
      <w:hyperlink r:id="rId69" w:tgtFrame="_blank" w:tooltip="Zakon o spremembi Zakona o spremembah in dopolnitvah Zakona o organizaciji in financiranju vzgoje in izobraževanja" w:history="1">
        <w:r w:rsidRPr="00BB78FA">
          <w:rPr>
            <w:rFonts w:ascii="Times New Roman" w:hAnsi="Times New Roman"/>
            <w:b/>
            <w:bCs/>
            <w:i/>
            <w:iCs/>
            <w:color w:val="000000"/>
          </w:rPr>
          <w:t>47/15</w:t>
        </w:r>
      </w:hyperlink>
      <w:r w:rsidRPr="00BB78FA">
        <w:rPr>
          <w:rFonts w:ascii="Times New Roman" w:hAnsi="Times New Roman"/>
          <w:b/>
          <w:bCs/>
          <w:i/>
          <w:iCs/>
          <w:color w:val="000000"/>
        </w:rPr>
        <w:t>, </w:t>
      </w:r>
      <w:hyperlink r:id="rId70" w:tgtFrame="_blank" w:tooltip="Zakon o spremembah in dopolnitvah Zakona o organizaciji in financiranju vzgoje in izobraževanja" w:history="1">
        <w:r w:rsidRPr="00BB78FA">
          <w:rPr>
            <w:rFonts w:ascii="Times New Roman" w:hAnsi="Times New Roman"/>
            <w:b/>
            <w:bCs/>
            <w:i/>
            <w:iCs/>
            <w:color w:val="000000"/>
          </w:rPr>
          <w:t>46/16</w:t>
        </w:r>
      </w:hyperlink>
      <w:r w:rsidRPr="00BB78FA">
        <w:rPr>
          <w:rFonts w:ascii="Times New Roman" w:hAnsi="Times New Roman"/>
          <w:b/>
          <w:bCs/>
          <w:i/>
          <w:iCs/>
          <w:color w:val="000000"/>
        </w:rPr>
        <w:t>, </w:t>
      </w:r>
      <w:hyperlink r:id="rId71" w:tgtFrame="_blank" w:tooltip="Popravek Zakona o spremembah in dopolnitvah Zakona o organizaciji in financiranju vzgoje in izobraževanja (ZOFVI-L)" w:history="1">
        <w:r w:rsidRPr="00BB78FA">
          <w:rPr>
            <w:rFonts w:ascii="Times New Roman" w:hAnsi="Times New Roman"/>
            <w:b/>
            <w:bCs/>
            <w:i/>
            <w:iCs/>
            <w:color w:val="000000"/>
          </w:rPr>
          <w:t xml:space="preserve">49/16 – </w:t>
        </w:r>
        <w:proofErr w:type="spellStart"/>
        <w:r w:rsidRPr="00BB78FA">
          <w:rPr>
            <w:rFonts w:ascii="Times New Roman" w:hAnsi="Times New Roman"/>
            <w:b/>
            <w:bCs/>
            <w:i/>
            <w:iCs/>
            <w:color w:val="000000"/>
          </w:rPr>
          <w:t>popr</w:t>
        </w:r>
        <w:proofErr w:type="spellEnd"/>
        <w:r w:rsidRPr="00BB78FA">
          <w:rPr>
            <w:rFonts w:ascii="Times New Roman" w:hAnsi="Times New Roman"/>
            <w:b/>
            <w:bCs/>
            <w:i/>
            <w:iCs/>
            <w:color w:val="000000"/>
          </w:rPr>
          <w:t>.</w:t>
        </w:r>
      </w:hyperlink>
      <w:r w:rsidRPr="00BB78FA">
        <w:rPr>
          <w:rFonts w:ascii="Times New Roman" w:hAnsi="Times New Roman"/>
          <w:b/>
          <w:bCs/>
          <w:i/>
          <w:iCs/>
          <w:color w:val="000000"/>
        </w:rPr>
        <w:t>, </w:t>
      </w:r>
      <w:hyperlink r:id="rId72" w:tgtFrame="_blank" w:tooltip="Zakon o vajeništvu" w:history="1">
        <w:r w:rsidRPr="00BB78FA">
          <w:rPr>
            <w:rFonts w:ascii="Times New Roman" w:hAnsi="Times New Roman"/>
            <w:b/>
            <w:bCs/>
            <w:i/>
            <w:iCs/>
            <w:color w:val="000000"/>
          </w:rPr>
          <w:t>25/17</w:t>
        </w:r>
      </w:hyperlink>
      <w:r w:rsidRPr="00BB78FA">
        <w:rPr>
          <w:rFonts w:ascii="Times New Roman" w:hAnsi="Times New Roman"/>
          <w:b/>
          <w:bCs/>
          <w:i/>
          <w:iCs/>
          <w:color w:val="000000"/>
        </w:rPr>
        <w:t xml:space="preserve"> – </w:t>
      </w:r>
      <w:proofErr w:type="spellStart"/>
      <w:r w:rsidRPr="00BB78FA">
        <w:rPr>
          <w:rFonts w:ascii="Times New Roman" w:hAnsi="Times New Roman"/>
          <w:b/>
          <w:bCs/>
          <w:i/>
          <w:iCs/>
          <w:color w:val="000000"/>
        </w:rPr>
        <w:t>ZVaj</w:t>
      </w:r>
      <w:proofErr w:type="spellEnd"/>
      <w:r w:rsidRPr="00BB78FA">
        <w:rPr>
          <w:rFonts w:ascii="Times New Roman" w:hAnsi="Times New Roman"/>
          <w:b/>
          <w:bCs/>
          <w:i/>
          <w:iCs/>
          <w:color w:val="000000"/>
        </w:rPr>
        <w:t>, </w:t>
      </w:r>
      <w:hyperlink r:id="rId73" w:tgtFrame="_blank" w:tooltip="Zakon o spremembi Zakona o organizaciji in financiranju vzgoje in izobraževanja" w:history="1">
        <w:r w:rsidRPr="00BB78FA">
          <w:rPr>
            <w:rFonts w:ascii="Times New Roman" w:hAnsi="Times New Roman"/>
            <w:b/>
            <w:bCs/>
            <w:i/>
            <w:iCs/>
            <w:color w:val="000000"/>
          </w:rPr>
          <w:t>123/21</w:t>
        </w:r>
      </w:hyperlink>
      <w:r w:rsidRPr="00BB78FA">
        <w:rPr>
          <w:rFonts w:ascii="Times New Roman" w:hAnsi="Times New Roman"/>
          <w:b/>
          <w:bCs/>
          <w:i/>
          <w:iCs/>
          <w:color w:val="000000"/>
        </w:rPr>
        <w:t>, </w:t>
      </w:r>
      <w:hyperlink r:id="rId74" w:tgtFrame="_blank" w:tooltip="Zakon o spremembi in dopolnitvi Zakona o organizaciji in financiranju vzgoje in izobraževanja" w:history="1">
        <w:r w:rsidRPr="00BB78FA">
          <w:rPr>
            <w:rFonts w:ascii="Times New Roman" w:hAnsi="Times New Roman"/>
            <w:b/>
            <w:bCs/>
            <w:i/>
            <w:iCs/>
            <w:color w:val="000000"/>
          </w:rPr>
          <w:t>172/21</w:t>
        </w:r>
      </w:hyperlink>
      <w:r w:rsidRPr="00BB78FA">
        <w:rPr>
          <w:rFonts w:ascii="Times New Roman" w:hAnsi="Times New Roman"/>
          <w:b/>
          <w:bCs/>
          <w:i/>
          <w:iCs/>
          <w:color w:val="000000"/>
        </w:rPr>
        <w:t>, </w:t>
      </w:r>
      <w:hyperlink r:id="rId75" w:tgtFrame="_blank" w:tooltip="Zakon o spremembah in dopolnitvah Zakona o organizaciji in financiranju vzgoje in izobraževanja" w:history="1">
        <w:r w:rsidRPr="00BB78FA">
          <w:rPr>
            <w:rFonts w:ascii="Times New Roman" w:hAnsi="Times New Roman"/>
            <w:b/>
            <w:bCs/>
            <w:i/>
            <w:iCs/>
            <w:color w:val="000000"/>
          </w:rPr>
          <w:t>207/21</w:t>
        </w:r>
      </w:hyperlink>
      <w:r w:rsidRPr="00BB78FA">
        <w:rPr>
          <w:rFonts w:ascii="Times New Roman" w:hAnsi="Times New Roman"/>
          <w:b/>
          <w:bCs/>
          <w:i/>
          <w:iCs/>
          <w:color w:val="000000"/>
        </w:rPr>
        <w:t>, </w:t>
      </w:r>
      <w:hyperlink r:id="rId76" w:tgtFrame="_blank" w:tooltip="Zakon za zmanjšanje neenakosti in škodljivih posegov politike ter zagotavljanje spoštovanja pravne države" w:history="1">
        <w:r w:rsidRPr="00BB78FA">
          <w:rPr>
            <w:rFonts w:ascii="Times New Roman" w:hAnsi="Times New Roman"/>
            <w:b/>
            <w:bCs/>
            <w:i/>
            <w:iCs/>
            <w:color w:val="000000"/>
          </w:rPr>
          <w:t>105/22</w:t>
        </w:r>
      </w:hyperlink>
      <w:r w:rsidRPr="00BB78FA">
        <w:rPr>
          <w:rFonts w:ascii="Times New Roman" w:hAnsi="Times New Roman"/>
          <w:b/>
          <w:bCs/>
          <w:i/>
          <w:iCs/>
          <w:color w:val="000000"/>
        </w:rPr>
        <w:t> – ZZNŠPP, </w:t>
      </w:r>
      <w:hyperlink r:id="rId77" w:tgtFrame="_blank" w:tooltip="Zakon o spremembah Zakona o organizaciji in financiranju vzgoje in izobraževanja" w:history="1">
        <w:r w:rsidRPr="00BB78FA">
          <w:rPr>
            <w:rFonts w:ascii="Times New Roman" w:hAnsi="Times New Roman"/>
            <w:b/>
            <w:bCs/>
            <w:i/>
            <w:iCs/>
            <w:color w:val="000000"/>
          </w:rPr>
          <w:t>141/22</w:t>
        </w:r>
      </w:hyperlink>
      <w:r w:rsidRPr="00BB78FA">
        <w:rPr>
          <w:rFonts w:ascii="Times New Roman" w:hAnsi="Times New Roman"/>
          <w:b/>
          <w:bCs/>
          <w:i/>
          <w:iCs/>
          <w:color w:val="000000"/>
        </w:rPr>
        <w:t xml:space="preserve">, </w:t>
      </w:r>
      <w:hyperlink r:id="rId78" w:tgtFrame="_blank" w:tooltip="Zakon o spremembah in dopolnitvah Zakona o dohodnini" w:history="1">
        <w:r w:rsidRPr="00BB78FA">
          <w:rPr>
            <w:rFonts w:ascii="Times New Roman" w:hAnsi="Times New Roman"/>
            <w:b/>
            <w:bCs/>
            <w:i/>
            <w:iCs/>
            <w:color w:val="000000"/>
          </w:rPr>
          <w:t>158/22</w:t>
        </w:r>
      </w:hyperlink>
      <w:r w:rsidRPr="00BB78FA">
        <w:rPr>
          <w:rFonts w:ascii="Times New Roman" w:hAnsi="Times New Roman"/>
          <w:b/>
          <w:bCs/>
          <w:i/>
          <w:iCs/>
          <w:color w:val="000000"/>
        </w:rPr>
        <w:t xml:space="preserve"> – ZDoh-2AA in 71/23) </w:t>
      </w:r>
      <w:r w:rsidRPr="00BB78FA">
        <w:rPr>
          <w:rFonts w:ascii="Times New Roman" w:hAnsi="Times New Roman"/>
          <w:b/>
          <w:bCs/>
          <w:i/>
          <w:iCs/>
        </w:rPr>
        <w:t xml:space="preserve">in na podlagi pozitivnega strokovnega mnenja Ministrstva za vzgojo in izobraževanje (št. dok.: 6036-172/2022/18, datum: 1. 12. 2023) </w:t>
      </w:r>
      <w:r w:rsidRPr="00BB78FA">
        <w:rPr>
          <w:rFonts w:ascii="Times New Roman" w:hAnsi="Times New Roman"/>
          <w:b/>
          <w:bCs/>
          <w:i/>
          <w:iCs/>
          <w:u w:val="single"/>
        </w:rPr>
        <w:t xml:space="preserve">sprejme </w:t>
      </w:r>
      <w:r w:rsidRPr="00BB78FA">
        <w:rPr>
          <w:rFonts w:ascii="Times New Roman" w:hAnsi="Times New Roman"/>
          <w:b/>
          <w:bCs/>
          <w:i/>
          <w:iCs/>
          <w:color w:val="000000"/>
          <w:u w:val="single"/>
        </w:rPr>
        <w:t>pozitivno mnenje</w:t>
      </w:r>
      <w:r w:rsidRPr="00BB78FA">
        <w:rPr>
          <w:rFonts w:ascii="Times New Roman" w:hAnsi="Times New Roman"/>
          <w:b/>
          <w:bCs/>
          <w:i/>
          <w:iCs/>
          <w:color w:val="000000"/>
        </w:rPr>
        <w:t xml:space="preserve"> k prenovljenima izobraževalnima programoma srednjega strokovnega izobraževanja Kozmetični tehnik in Kozmetični tehnik (SI), izobraževalni program s slovenskim učnim jezikom na narodno mešanem območju v </w:t>
      </w:r>
      <w:r w:rsidRPr="00BB78FA">
        <w:rPr>
          <w:rFonts w:ascii="Times New Roman" w:hAnsi="Times New Roman"/>
          <w:b/>
          <w:bCs/>
          <w:i/>
          <w:iCs/>
        </w:rPr>
        <w:t>slovenski Istri, kot ga je predlagal Center RS za poklicno izobraževanje (št. dok.: 0131-0001/2023-04, datum: 30. 11. 2023).</w:t>
      </w:r>
    </w:p>
    <w:p w14:paraId="336B2F66" w14:textId="77777777" w:rsidR="00E56A0A" w:rsidRDefault="00E56A0A" w:rsidP="001C6D6D">
      <w:pPr>
        <w:autoSpaceDE w:val="0"/>
        <w:autoSpaceDN w:val="0"/>
        <w:adjustRightInd w:val="0"/>
        <w:spacing w:after="0" w:line="240" w:lineRule="auto"/>
        <w:jc w:val="both"/>
        <w:rPr>
          <w:rFonts w:ascii="Times New Roman" w:hAnsi="Times New Roman"/>
          <w:b/>
          <w:color w:val="000000" w:themeColor="text1"/>
          <w:u w:val="single"/>
        </w:rPr>
      </w:pPr>
    </w:p>
    <w:p w14:paraId="54321175" w14:textId="77777777" w:rsidR="00E56A0A" w:rsidRDefault="00E56A0A" w:rsidP="001C6D6D">
      <w:pPr>
        <w:autoSpaceDE w:val="0"/>
        <w:autoSpaceDN w:val="0"/>
        <w:adjustRightInd w:val="0"/>
        <w:spacing w:after="0" w:line="240" w:lineRule="auto"/>
        <w:jc w:val="both"/>
        <w:rPr>
          <w:rFonts w:ascii="Times New Roman" w:hAnsi="Times New Roman"/>
          <w:b/>
          <w:color w:val="000000" w:themeColor="text1"/>
          <w:u w:val="single"/>
        </w:rPr>
      </w:pPr>
    </w:p>
    <w:p w14:paraId="51FC258D" w14:textId="362C1518" w:rsidR="004D5247" w:rsidRPr="00F53659" w:rsidRDefault="004D5247" w:rsidP="001C6D6D">
      <w:pPr>
        <w:autoSpaceDE w:val="0"/>
        <w:autoSpaceDN w:val="0"/>
        <w:adjustRightInd w:val="0"/>
        <w:spacing w:after="0" w:line="240" w:lineRule="auto"/>
        <w:jc w:val="both"/>
        <w:rPr>
          <w:rFonts w:ascii="Times New Roman" w:hAnsi="Times New Roman"/>
          <w:b/>
          <w:color w:val="000000" w:themeColor="text1"/>
          <w:u w:val="single"/>
        </w:rPr>
      </w:pPr>
      <w:r w:rsidRPr="00F53659">
        <w:rPr>
          <w:rFonts w:ascii="Times New Roman" w:hAnsi="Times New Roman"/>
          <w:b/>
          <w:color w:val="000000" w:themeColor="text1"/>
          <w:u w:val="single"/>
        </w:rPr>
        <w:t xml:space="preserve">Ad </w:t>
      </w:r>
      <w:r w:rsidR="006A2BC0">
        <w:rPr>
          <w:rFonts w:ascii="Times New Roman" w:hAnsi="Times New Roman"/>
          <w:b/>
          <w:color w:val="000000" w:themeColor="text1"/>
          <w:u w:val="single"/>
        </w:rPr>
        <w:t>7</w:t>
      </w:r>
      <w:r w:rsidRPr="00F53659">
        <w:rPr>
          <w:rFonts w:ascii="Times New Roman" w:hAnsi="Times New Roman"/>
          <w:b/>
          <w:color w:val="000000" w:themeColor="text1"/>
          <w:u w:val="single"/>
        </w:rPr>
        <w:t xml:space="preserve">. </w:t>
      </w:r>
    </w:p>
    <w:p w14:paraId="0CD7BA7E" w14:textId="77777777" w:rsidR="008402EE" w:rsidRPr="00AF4669" w:rsidRDefault="004D5247" w:rsidP="008402EE">
      <w:pPr>
        <w:rPr>
          <w:rFonts w:ascii="Times New Roman" w:hAnsi="Times New Roman"/>
        </w:rPr>
      </w:pPr>
      <w:r w:rsidRPr="00AF4669">
        <w:rPr>
          <w:rFonts w:ascii="Times New Roman" w:hAnsi="Times New Roman"/>
        </w:rPr>
        <w:t xml:space="preserve">Letno poročilo za splošno maturo </w:t>
      </w:r>
      <w:r w:rsidR="00090A20" w:rsidRPr="00AF4669">
        <w:rPr>
          <w:rFonts w:ascii="Times New Roman" w:hAnsi="Times New Roman"/>
        </w:rPr>
        <w:t xml:space="preserve">2023 </w:t>
      </w:r>
      <w:bookmarkStart w:id="8" w:name="_Hlk152919110"/>
      <w:r w:rsidRPr="00AF4669">
        <w:rPr>
          <w:rFonts w:ascii="Times New Roman" w:hAnsi="Times New Roman"/>
        </w:rPr>
        <w:t>je predstavila</w:t>
      </w:r>
      <w:r w:rsidR="008402EE" w:rsidRPr="00AF4669">
        <w:rPr>
          <w:rFonts w:ascii="Times New Roman" w:hAnsi="Times New Roman"/>
        </w:rPr>
        <w:t xml:space="preserve"> dr. Marina Tavčar Krajnc, predsednica DK SM.</w:t>
      </w:r>
    </w:p>
    <w:bookmarkEnd w:id="8"/>
    <w:p w14:paraId="59C26D07" w14:textId="09E24877" w:rsidR="00933B45" w:rsidRPr="00933B45" w:rsidRDefault="00090A20" w:rsidP="00933B45">
      <w:pPr>
        <w:autoSpaceDE w:val="0"/>
        <w:autoSpaceDN w:val="0"/>
        <w:adjustRightInd w:val="0"/>
        <w:spacing w:after="15" w:line="248" w:lineRule="auto"/>
        <w:jc w:val="both"/>
        <w:rPr>
          <w:rFonts w:ascii="Times New Roman" w:hAnsi="Times New Roman"/>
          <w:i/>
          <w:iCs/>
        </w:rPr>
      </w:pPr>
      <w:r w:rsidRPr="00CC0738">
        <w:rPr>
          <w:rFonts w:ascii="Times New Roman" w:hAnsi="Times New Roman"/>
          <w:i/>
          <w:u w:val="single"/>
        </w:rPr>
        <w:t>Komisija za splošno izobraževalne srednje</w:t>
      </w:r>
      <w:r>
        <w:rPr>
          <w:rFonts w:ascii="Times New Roman" w:hAnsi="Times New Roman"/>
          <w:i/>
          <w:u w:val="single"/>
        </w:rPr>
        <w:t xml:space="preserve"> </w:t>
      </w:r>
      <w:r w:rsidRPr="00CC0738">
        <w:rPr>
          <w:rFonts w:ascii="Times New Roman" w:hAnsi="Times New Roman"/>
          <w:i/>
          <w:u w:val="single"/>
        </w:rPr>
        <w:t>šole</w:t>
      </w:r>
      <w:r>
        <w:rPr>
          <w:rFonts w:ascii="Times New Roman" w:hAnsi="Times New Roman"/>
          <w:i/>
          <w:u w:val="single"/>
        </w:rPr>
        <w:t xml:space="preserve"> –</w:t>
      </w:r>
      <w:r w:rsidR="006B6C6D">
        <w:rPr>
          <w:rFonts w:ascii="Times New Roman" w:hAnsi="Times New Roman"/>
          <w:i/>
          <w:u w:val="single"/>
        </w:rPr>
        <w:t xml:space="preserve"> </w:t>
      </w:r>
      <w:r w:rsidRPr="00293E4F">
        <w:rPr>
          <w:rFonts w:ascii="Times New Roman" w:hAnsi="Times New Roman"/>
          <w:i/>
        </w:rPr>
        <w:t>je na 1</w:t>
      </w:r>
      <w:r w:rsidR="006B6C6D" w:rsidRPr="00293E4F">
        <w:rPr>
          <w:rFonts w:ascii="Times New Roman" w:hAnsi="Times New Roman"/>
          <w:i/>
        </w:rPr>
        <w:t>64</w:t>
      </w:r>
      <w:r w:rsidRPr="00293E4F">
        <w:rPr>
          <w:rFonts w:ascii="Times New Roman" w:hAnsi="Times New Roman"/>
          <w:i/>
        </w:rPr>
        <w:t>. seji sprejela sklep</w:t>
      </w:r>
      <w:r w:rsidR="004540F7" w:rsidRPr="00293E4F">
        <w:rPr>
          <w:rFonts w:ascii="Times New Roman" w:hAnsi="Times New Roman"/>
          <w:i/>
        </w:rPr>
        <w:t xml:space="preserve">, </w:t>
      </w:r>
      <w:bookmarkStart w:id="9" w:name="_Hlk152567466"/>
      <w:r w:rsidR="004540F7" w:rsidRPr="00293E4F">
        <w:rPr>
          <w:rFonts w:ascii="Times New Roman" w:hAnsi="Times New Roman"/>
          <w:i/>
        </w:rPr>
        <w:t xml:space="preserve">da </w:t>
      </w:r>
      <w:r w:rsidRPr="00293E4F">
        <w:rPr>
          <w:rFonts w:ascii="Times New Roman" w:hAnsi="Times New Roman"/>
          <w:i/>
        </w:rPr>
        <w:t>predlaga Strokovnemu svetu, da se seznani z letnim maturitetnim poročilom splošni maturi 202</w:t>
      </w:r>
      <w:r w:rsidR="003C2037" w:rsidRPr="00293E4F">
        <w:rPr>
          <w:rFonts w:ascii="Times New Roman" w:hAnsi="Times New Roman"/>
          <w:i/>
        </w:rPr>
        <w:t>3</w:t>
      </w:r>
      <w:r w:rsidRPr="00293E4F">
        <w:rPr>
          <w:rFonts w:ascii="Times New Roman" w:hAnsi="Times New Roman"/>
          <w:i/>
        </w:rPr>
        <w:t xml:space="preserve">. </w:t>
      </w:r>
      <w:r w:rsidR="00933B45">
        <w:rPr>
          <w:rFonts w:ascii="Times New Roman" w:hAnsi="Times New Roman"/>
          <w:i/>
        </w:rPr>
        <w:t xml:space="preserve">Hkrati pa izreče posebno </w:t>
      </w:r>
      <w:r w:rsidR="00933B45" w:rsidRPr="00933B45">
        <w:rPr>
          <w:rFonts w:ascii="Times New Roman" w:hAnsi="Times New Roman"/>
          <w:i/>
          <w:iCs/>
        </w:rPr>
        <w:t>pohvalo ter zahvalo za vloženo energijo vsem maturitetnim organom in ljudem, ki so in še delajo v njih.</w:t>
      </w:r>
    </w:p>
    <w:bookmarkEnd w:id="9"/>
    <w:p w14:paraId="19649596" w14:textId="77777777" w:rsidR="00F5007B" w:rsidRDefault="00F5007B" w:rsidP="00797566">
      <w:pPr>
        <w:autoSpaceDE w:val="0"/>
        <w:autoSpaceDN w:val="0"/>
        <w:adjustRightInd w:val="0"/>
        <w:spacing w:after="15" w:line="248" w:lineRule="auto"/>
        <w:jc w:val="both"/>
        <w:rPr>
          <w:rFonts w:ascii="Times New Roman" w:hAnsi="Times New Roman"/>
        </w:rPr>
      </w:pPr>
    </w:p>
    <w:p w14:paraId="03E5853C" w14:textId="54D000D1" w:rsidR="00797566" w:rsidRPr="00021875" w:rsidRDefault="00021875" w:rsidP="00797566">
      <w:pPr>
        <w:autoSpaceDE w:val="0"/>
        <w:autoSpaceDN w:val="0"/>
        <w:adjustRightInd w:val="0"/>
        <w:spacing w:after="15" w:line="248" w:lineRule="auto"/>
        <w:jc w:val="both"/>
        <w:rPr>
          <w:rFonts w:ascii="Times New Roman" w:hAnsi="Times New Roman"/>
        </w:rPr>
      </w:pPr>
      <w:r>
        <w:rPr>
          <w:rFonts w:ascii="Times New Roman" w:hAnsi="Times New Roman"/>
        </w:rPr>
        <w:t xml:space="preserve">V </w:t>
      </w:r>
      <w:r w:rsidR="00797566" w:rsidRPr="00021875">
        <w:rPr>
          <w:rFonts w:ascii="Times New Roman" w:hAnsi="Times New Roman"/>
        </w:rPr>
        <w:t xml:space="preserve">razpravi </w:t>
      </w:r>
      <w:r>
        <w:rPr>
          <w:rFonts w:ascii="Times New Roman" w:hAnsi="Times New Roman"/>
        </w:rPr>
        <w:t>so č</w:t>
      </w:r>
      <w:r w:rsidRPr="00021875">
        <w:rPr>
          <w:rFonts w:ascii="Times New Roman" w:hAnsi="Times New Roman"/>
        </w:rPr>
        <w:t xml:space="preserve">lani </w:t>
      </w:r>
      <w:r w:rsidR="008A1F1B" w:rsidRPr="00021875">
        <w:rPr>
          <w:rFonts w:ascii="Times New Roman" w:hAnsi="Times New Roman"/>
        </w:rPr>
        <w:t>o</w:t>
      </w:r>
      <w:r w:rsidR="00F5007B" w:rsidRPr="00021875">
        <w:rPr>
          <w:rFonts w:ascii="Times New Roman" w:hAnsi="Times New Roman"/>
        </w:rPr>
        <w:t xml:space="preserve">pozorili na </w:t>
      </w:r>
      <w:r w:rsidR="008A1F1B" w:rsidRPr="00021875">
        <w:rPr>
          <w:rFonts w:ascii="Times New Roman" w:hAnsi="Times New Roman"/>
        </w:rPr>
        <w:t xml:space="preserve">uvodnik poročila in na </w:t>
      </w:r>
      <w:r w:rsidR="00F5007B" w:rsidRPr="00021875">
        <w:rPr>
          <w:rFonts w:ascii="Times New Roman" w:hAnsi="Times New Roman"/>
        </w:rPr>
        <w:t>primanjkljaje pri čustveno socialnih kompetencah</w:t>
      </w:r>
      <w:r w:rsidR="008A1F1B" w:rsidRPr="00021875">
        <w:rPr>
          <w:rFonts w:ascii="Times New Roman" w:hAnsi="Times New Roman"/>
        </w:rPr>
        <w:t xml:space="preserve"> celo pri učiteljih</w:t>
      </w:r>
      <w:r w:rsidR="00F5007B" w:rsidRPr="00021875">
        <w:rPr>
          <w:rFonts w:ascii="Times New Roman" w:hAnsi="Times New Roman"/>
        </w:rPr>
        <w:t xml:space="preserve"> </w:t>
      </w:r>
      <w:r w:rsidR="008A1F1B" w:rsidRPr="00021875">
        <w:rPr>
          <w:rFonts w:ascii="Times New Roman" w:hAnsi="Times New Roman"/>
        </w:rPr>
        <w:t>poleg</w:t>
      </w:r>
      <w:r w:rsidR="00F5007B" w:rsidRPr="00021875">
        <w:rPr>
          <w:rFonts w:ascii="Times New Roman" w:hAnsi="Times New Roman"/>
        </w:rPr>
        <w:t xml:space="preserve"> primanjkljaje</w:t>
      </w:r>
      <w:r w:rsidR="008A1F1B" w:rsidRPr="00021875">
        <w:rPr>
          <w:rFonts w:ascii="Times New Roman" w:hAnsi="Times New Roman"/>
        </w:rPr>
        <w:t>v</w:t>
      </w:r>
      <w:r w:rsidR="00F5007B" w:rsidRPr="00021875">
        <w:rPr>
          <w:rFonts w:ascii="Times New Roman" w:hAnsi="Times New Roman"/>
        </w:rPr>
        <w:t xml:space="preserve"> bralne pismenosti.</w:t>
      </w:r>
      <w:r w:rsidR="008A1F1B" w:rsidRPr="00021875">
        <w:rPr>
          <w:rFonts w:ascii="Times New Roman" w:hAnsi="Times New Roman"/>
        </w:rPr>
        <w:t xml:space="preserve"> </w:t>
      </w:r>
      <w:r w:rsidR="00F5007B" w:rsidRPr="00021875">
        <w:rPr>
          <w:rFonts w:ascii="Times New Roman" w:hAnsi="Times New Roman"/>
        </w:rPr>
        <w:t xml:space="preserve"> Opozorjeno je bilo </w:t>
      </w:r>
      <w:r w:rsidR="008A1F1B" w:rsidRPr="00021875">
        <w:rPr>
          <w:rFonts w:ascii="Times New Roman" w:hAnsi="Times New Roman"/>
        </w:rPr>
        <w:t xml:space="preserve">tudi </w:t>
      </w:r>
      <w:r w:rsidR="00F5007B" w:rsidRPr="00021875">
        <w:rPr>
          <w:rFonts w:ascii="Times New Roman" w:hAnsi="Times New Roman"/>
        </w:rPr>
        <w:t>na peti predmet</w:t>
      </w:r>
      <w:r w:rsidR="008A1F1B" w:rsidRPr="00021875">
        <w:rPr>
          <w:rFonts w:ascii="Times New Roman" w:hAnsi="Times New Roman"/>
        </w:rPr>
        <w:t xml:space="preserve">, </w:t>
      </w:r>
      <w:r>
        <w:rPr>
          <w:rFonts w:ascii="Times New Roman" w:hAnsi="Times New Roman"/>
        </w:rPr>
        <w:t xml:space="preserve">in opozorilo glede  </w:t>
      </w:r>
      <w:r w:rsidR="008A1F1B" w:rsidRPr="00021875">
        <w:rPr>
          <w:rFonts w:ascii="Times New Roman" w:hAnsi="Times New Roman"/>
        </w:rPr>
        <w:t>zunanj</w:t>
      </w:r>
      <w:r>
        <w:rPr>
          <w:rFonts w:ascii="Times New Roman" w:hAnsi="Times New Roman"/>
        </w:rPr>
        <w:t>ih</w:t>
      </w:r>
      <w:r w:rsidR="008A1F1B" w:rsidRPr="00021875">
        <w:rPr>
          <w:rFonts w:ascii="Times New Roman" w:hAnsi="Times New Roman"/>
        </w:rPr>
        <w:t xml:space="preserve"> preverjanj</w:t>
      </w:r>
      <w:r>
        <w:rPr>
          <w:rFonts w:ascii="Times New Roman" w:hAnsi="Times New Roman"/>
        </w:rPr>
        <w:t xml:space="preserve"> </w:t>
      </w:r>
      <w:r w:rsidR="008A1F1B" w:rsidRPr="00021875">
        <w:rPr>
          <w:rFonts w:ascii="Times New Roman" w:hAnsi="Times New Roman"/>
        </w:rPr>
        <w:t xml:space="preserve"> dijak</w:t>
      </w:r>
      <w:r>
        <w:rPr>
          <w:rFonts w:ascii="Times New Roman" w:hAnsi="Times New Roman"/>
        </w:rPr>
        <w:t>ov</w:t>
      </w:r>
      <w:r w:rsidR="008A1F1B" w:rsidRPr="00021875">
        <w:rPr>
          <w:rFonts w:ascii="Times New Roman" w:hAnsi="Times New Roman"/>
        </w:rPr>
        <w:t xml:space="preserve"> s socialno šibkejših okolij</w:t>
      </w:r>
      <w:r>
        <w:rPr>
          <w:rFonts w:ascii="Times New Roman" w:hAnsi="Times New Roman"/>
        </w:rPr>
        <w:t>, ki</w:t>
      </w:r>
      <w:r w:rsidR="008A1F1B" w:rsidRPr="00021875">
        <w:rPr>
          <w:rFonts w:ascii="Times New Roman" w:hAnsi="Times New Roman"/>
        </w:rPr>
        <w:t xml:space="preserve"> težje nadoknadijo razlike.  </w:t>
      </w:r>
    </w:p>
    <w:p w14:paraId="1868E108" w14:textId="76735EDF" w:rsidR="008A1F1B" w:rsidRPr="00021875" w:rsidRDefault="00F5007B" w:rsidP="00797566">
      <w:pPr>
        <w:autoSpaceDE w:val="0"/>
        <w:autoSpaceDN w:val="0"/>
        <w:adjustRightInd w:val="0"/>
        <w:spacing w:after="15" w:line="248" w:lineRule="auto"/>
        <w:jc w:val="both"/>
        <w:rPr>
          <w:rFonts w:ascii="Times New Roman" w:hAnsi="Times New Roman"/>
        </w:rPr>
      </w:pPr>
      <w:r w:rsidRPr="00021875">
        <w:rPr>
          <w:rFonts w:ascii="Times New Roman" w:hAnsi="Times New Roman"/>
        </w:rPr>
        <w:t>Pojasnjeno je, da je uvodnik urednika avtorjev prispevek</w:t>
      </w:r>
      <w:r w:rsidR="008A1F1B" w:rsidRPr="00021875">
        <w:rPr>
          <w:rFonts w:ascii="Times New Roman" w:hAnsi="Times New Roman"/>
        </w:rPr>
        <w:t xml:space="preserve"> in ne odraža celotne publikacije, je pa vzpodbudil </w:t>
      </w:r>
      <w:r w:rsidRPr="00021875">
        <w:rPr>
          <w:rFonts w:ascii="Times New Roman" w:hAnsi="Times New Roman"/>
        </w:rPr>
        <w:t>razprav</w:t>
      </w:r>
      <w:r w:rsidR="008A1F1B" w:rsidRPr="00021875">
        <w:rPr>
          <w:rFonts w:ascii="Times New Roman" w:hAnsi="Times New Roman"/>
        </w:rPr>
        <w:t xml:space="preserve">o </w:t>
      </w:r>
      <w:r w:rsidRPr="00021875">
        <w:rPr>
          <w:rFonts w:ascii="Times New Roman" w:hAnsi="Times New Roman"/>
        </w:rPr>
        <w:t>med slovenist</w:t>
      </w:r>
      <w:r w:rsidR="008A1F1B" w:rsidRPr="00021875">
        <w:rPr>
          <w:rFonts w:ascii="Times New Roman" w:hAnsi="Times New Roman"/>
        </w:rPr>
        <w:t xml:space="preserve">i, kamor razprava sodi. Glede mature je </w:t>
      </w:r>
      <w:r w:rsidR="00021875">
        <w:rPr>
          <w:rFonts w:ascii="Times New Roman" w:hAnsi="Times New Roman"/>
        </w:rPr>
        <w:t>bilo opozorjeno</w:t>
      </w:r>
      <w:r w:rsidR="008A1F1B" w:rsidRPr="00021875">
        <w:rPr>
          <w:rFonts w:ascii="Times New Roman" w:hAnsi="Times New Roman"/>
        </w:rPr>
        <w:t xml:space="preserve"> da </w:t>
      </w:r>
      <w:r w:rsidR="00021875" w:rsidRPr="00021875">
        <w:rPr>
          <w:rFonts w:ascii="Times New Roman" w:hAnsi="Times New Roman"/>
        </w:rPr>
        <w:t xml:space="preserve">danes matura primerja samo kar je v učnih načrtih in nobena komisija ne sme čez ta okvir. </w:t>
      </w:r>
    </w:p>
    <w:p w14:paraId="08962F68" w14:textId="77777777" w:rsidR="00021875" w:rsidRPr="00021875" w:rsidRDefault="00C47334" w:rsidP="00797566">
      <w:pPr>
        <w:autoSpaceDE w:val="0"/>
        <w:autoSpaceDN w:val="0"/>
        <w:adjustRightInd w:val="0"/>
        <w:spacing w:after="15" w:line="248" w:lineRule="auto"/>
        <w:jc w:val="both"/>
        <w:rPr>
          <w:rFonts w:ascii="Times New Roman" w:hAnsi="Times New Roman"/>
        </w:rPr>
      </w:pPr>
      <w:r w:rsidRPr="00021875">
        <w:rPr>
          <w:rFonts w:ascii="Times New Roman" w:hAnsi="Times New Roman"/>
        </w:rPr>
        <w:t>Na vprašanje glede p</w:t>
      </w:r>
      <w:r w:rsidR="00974E3D" w:rsidRPr="00021875">
        <w:rPr>
          <w:rFonts w:ascii="Times New Roman" w:hAnsi="Times New Roman"/>
        </w:rPr>
        <w:t>rilagodit</w:t>
      </w:r>
      <w:r w:rsidRPr="00021875">
        <w:rPr>
          <w:rFonts w:ascii="Times New Roman" w:hAnsi="Times New Roman"/>
        </w:rPr>
        <w:t>e</w:t>
      </w:r>
      <w:r w:rsidR="00974E3D" w:rsidRPr="00021875">
        <w:rPr>
          <w:rFonts w:ascii="Times New Roman" w:hAnsi="Times New Roman"/>
        </w:rPr>
        <w:t>v</w:t>
      </w:r>
      <w:r w:rsidR="00021875" w:rsidRPr="00021875">
        <w:rPr>
          <w:rFonts w:ascii="Times New Roman" w:hAnsi="Times New Roman"/>
        </w:rPr>
        <w:t xml:space="preserve"> </w:t>
      </w:r>
      <w:r w:rsidRPr="00021875">
        <w:rPr>
          <w:rFonts w:ascii="Times New Roman" w:hAnsi="Times New Roman"/>
        </w:rPr>
        <w:t xml:space="preserve">glede na rezultate in </w:t>
      </w:r>
      <w:r w:rsidR="00974E3D" w:rsidRPr="00021875">
        <w:rPr>
          <w:rFonts w:ascii="Times New Roman" w:hAnsi="Times New Roman"/>
        </w:rPr>
        <w:t>razlik</w:t>
      </w:r>
      <w:r w:rsidR="00021875" w:rsidRPr="00021875">
        <w:rPr>
          <w:rFonts w:ascii="Times New Roman" w:hAnsi="Times New Roman"/>
        </w:rPr>
        <w:t>e</w:t>
      </w:r>
      <w:r w:rsidR="00974E3D" w:rsidRPr="00021875">
        <w:rPr>
          <w:rFonts w:ascii="Times New Roman" w:hAnsi="Times New Roman"/>
        </w:rPr>
        <w:t xml:space="preserve"> med generacija</w:t>
      </w:r>
      <w:r w:rsidRPr="00021875">
        <w:rPr>
          <w:rFonts w:ascii="Times New Roman" w:hAnsi="Times New Roman"/>
        </w:rPr>
        <w:t>mi je bilo poja</w:t>
      </w:r>
      <w:r w:rsidR="00C02B16" w:rsidRPr="00021875">
        <w:rPr>
          <w:rFonts w:ascii="Times New Roman" w:hAnsi="Times New Roman"/>
        </w:rPr>
        <w:t>s</w:t>
      </w:r>
      <w:r w:rsidRPr="00021875">
        <w:rPr>
          <w:rFonts w:ascii="Times New Roman" w:hAnsi="Times New Roman"/>
        </w:rPr>
        <w:t>njeno, da ni ocen, k</w:t>
      </w:r>
      <w:r w:rsidR="00974E3D" w:rsidRPr="00021875">
        <w:rPr>
          <w:rFonts w:ascii="Times New Roman" w:hAnsi="Times New Roman"/>
        </w:rPr>
        <w:t>atera od prilagoditev je imela večji vpliv</w:t>
      </w:r>
      <w:r w:rsidR="00021875" w:rsidRPr="00021875">
        <w:rPr>
          <w:rFonts w:ascii="Times New Roman" w:hAnsi="Times New Roman"/>
        </w:rPr>
        <w:t>(</w:t>
      </w:r>
      <w:r w:rsidR="00974E3D" w:rsidRPr="00021875">
        <w:rPr>
          <w:rFonts w:ascii="Times New Roman" w:hAnsi="Times New Roman"/>
        </w:rPr>
        <w:t xml:space="preserve">kaj je pomenila širša ponudba dijakom pri esejih, zmanjšanje vsebin pri ustnih izpitih, </w:t>
      </w:r>
      <w:r w:rsidR="00021875" w:rsidRPr="00021875">
        <w:rPr>
          <w:rFonts w:ascii="Times New Roman" w:hAnsi="Times New Roman"/>
        </w:rPr>
        <w:t>idr.).</w:t>
      </w:r>
    </w:p>
    <w:p w14:paraId="08E7FDF8" w14:textId="1CC95B14" w:rsidR="00974E3D" w:rsidRDefault="00974E3D" w:rsidP="00797566">
      <w:pPr>
        <w:autoSpaceDE w:val="0"/>
        <w:autoSpaceDN w:val="0"/>
        <w:adjustRightInd w:val="0"/>
        <w:spacing w:after="15" w:line="248" w:lineRule="auto"/>
        <w:jc w:val="both"/>
        <w:rPr>
          <w:rFonts w:ascii="Times New Roman" w:hAnsi="Times New Roman"/>
        </w:rPr>
      </w:pPr>
      <w:r w:rsidRPr="00021875">
        <w:rPr>
          <w:rFonts w:ascii="Times New Roman" w:hAnsi="Times New Roman"/>
        </w:rPr>
        <w:t xml:space="preserve"> </w:t>
      </w:r>
      <w:r>
        <w:rPr>
          <w:rFonts w:ascii="Times New Roman" w:hAnsi="Times New Roman"/>
        </w:rPr>
        <w:t>Skoraj 80</w:t>
      </w:r>
      <w:r w:rsidR="00021875">
        <w:rPr>
          <w:rFonts w:ascii="Times New Roman" w:hAnsi="Times New Roman"/>
        </w:rPr>
        <w:t xml:space="preserve"> </w:t>
      </w:r>
      <w:r>
        <w:rPr>
          <w:rFonts w:ascii="Times New Roman" w:hAnsi="Times New Roman"/>
        </w:rPr>
        <w:t xml:space="preserve">% dijakov je uspešnih </w:t>
      </w:r>
      <w:r w:rsidR="00021875">
        <w:rPr>
          <w:rFonts w:ascii="Times New Roman" w:hAnsi="Times New Roman"/>
        </w:rPr>
        <w:t>in sistem deluje, je pa potrebno biti previden pri izjavah d</w:t>
      </w:r>
      <w:r>
        <w:rPr>
          <w:rFonts w:ascii="Times New Roman" w:hAnsi="Times New Roman"/>
        </w:rPr>
        <w:t>okler ni resne analize, kdo so dijaki, ki so manj uspešni, ali gre za socialne dejavnike</w:t>
      </w:r>
      <w:r w:rsidR="00021875" w:rsidRPr="00021875">
        <w:rPr>
          <w:rFonts w:ascii="Times New Roman" w:hAnsi="Times New Roman"/>
        </w:rPr>
        <w:t xml:space="preserve"> </w:t>
      </w:r>
      <w:r w:rsidR="00021875">
        <w:rPr>
          <w:rFonts w:ascii="Times New Roman" w:hAnsi="Times New Roman"/>
        </w:rPr>
        <w:t>ali za dijake, ki so res manj sposobni ali le za</w:t>
      </w:r>
      <w:r>
        <w:rPr>
          <w:rFonts w:ascii="Times New Roman" w:hAnsi="Times New Roman"/>
        </w:rPr>
        <w:t xml:space="preserve"> šolsk</w:t>
      </w:r>
      <w:r w:rsidR="00021875">
        <w:rPr>
          <w:rFonts w:ascii="Times New Roman" w:hAnsi="Times New Roman"/>
        </w:rPr>
        <w:t>e</w:t>
      </w:r>
      <w:r>
        <w:rPr>
          <w:rFonts w:ascii="Times New Roman" w:hAnsi="Times New Roman"/>
        </w:rPr>
        <w:t xml:space="preserve"> specifične. </w:t>
      </w:r>
    </w:p>
    <w:p w14:paraId="50E2B08B" w14:textId="34BB5978" w:rsidR="00C47334" w:rsidRDefault="00C47334" w:rsidP="00C47334">
      <w:pPr>
        <w:autoSpaceDE w:val="0"/>
        <w:autoSpaceDN w:val="0"/>
        <w:adjustRightInd w:val="0"/>
        <w:spacing w:after="15" w:line="248" w:lineRule="auto"/>
        <w:jc w:val="both"/>
        <w:rPr>
          <w:rFonts w:ascii="Times New Roman" w:hAnsi="Times New Roman"/>
        </w:rPr>
      </w:pPr>
      <w:r>
        <w:rPr>
          <w:rFonts w:ascii="Times New Roman" w:hAnsi="Times New Roman"/>
        </w:rPr>
        <w:t xml:space="preserve">Člani so podali pobudo, da se v poročilo vključijo </w:t>
      </w:r>
      <w:r w:rsidR="00021875">
        <w:rPr>
          <w:rFonts w:ascii="Times New Roman" w:hAnsi="Times New Roman"/>
        </w:rPr>
        <w:t xml:space="preserve">vsi </w:t>
      </w:r>
      <w:r>
        <w:rPr>
          <w:rFonts w:ascii="Times New Roman" w:hAnsi="Times New Roman"/>
        </w:rPr>
        <w:t>podatki</w:t>
      </w:r>
      <w:r w:rsidR="00021875">
        <w:rPr>
          <w:rFonts w:ascii="Times New Roman" w:hAnsi="Times New Roman"/>
        </w:rPr>
        <w:t xml:space="preserve">, ki so </w:t>
      </w:r>
      <w:r>
        <w:rPr>
          <w:rFonts w:ascii="Times New Roman" w:hAnsi="Times New Roman"/>
        </w:rPr>
        <w:t xml:space="preserve">na </w:t>
      </w:r>
      <w:r w:rsidR="00021875">
        <w:rPr>
          <w:rFonts w:ascii="Times New Roman" w:hAnsi="Times New Roman"/>
        </w:rPr>
        <w:t>voljo, torej</w:t>
      </w:r>
      <w:r>
        <w:rPr>
          <w:rFonts w:ascii="Times New Roman" w:hAnsi="Times New Roman"/>
        </w:rPr>
        <w:t xml:space="preserve"> tudi analiza z vidika odločb in socialno ekonomskega statusa</w:t>
      </w:r>
      <w:r w:rsidR="00021875">
        <w:rPr>
          <w:rFonts w:ascii="Times New Roman" w:hAnsi="Times New Roman"/>
        </w:rPr>
        <w:t xml:space="preserve"> dijakov</w:t>
      </w:r>
      <w:r>
        <w:rPr>
          <w:rFonts w:ascii="Times New Roman" w:hAnsi="Times New Roman"/>
        </w:rPr>
        <w:t xml:space="preserve">. </w:t>
      </w:r>
    </w:p>
    <w:p w14:paraId="25552C90" w14:textId="77777777" w:rsidR="00C47334" w:rsidRDefault="00C47334" w:rsidP="00797566">
      <w:pPr>
        <w:autoSpaceDE w:val="0"/>
        <w:autoSpaceDN w:val="0"/>
        <w:adjustRightInd w:val="0"/>
        <w:spacing w:after="15" w:line="248" w:lineRule="auto"/>
        <w:jc w:val="both"/>
        <w:rPr>
          <w:rFonts w:ascii="Times New Roman" w:hAnsi="Times New Roman"/>
        </w:rPr>
      </w:pPr>
    </w:p>
    <w:p w14:paraId="17350BA4" w14:textId="3D7328D1" w:rsidR="00797566" w:rsidRDefault="00FD77FA" w:rsidP="00797566">
      <w:pPr>
        <w:autoSpaceDE w:val="0"/>
        <w:autoSpaceDN w:val="0"/>
        <w:adjustRightInd w:val="0"/>
        <w:spacing w:after="15" w:line="248" w:lineRule="auto"/>
        <w:jc w:val="both"/>
        <w:rPr>
          <w:rFonts w:ascii="Times New Roman" w:hAnsi="Times New Roman"/>
        </w:rPr>
      </w:pPr>
      <w:r>
        <w:rPr>
          <w:rFonts w:ascii="Times New Roman" w:hAnsi="Times New Roman"/>
        </w:rPr>
        <w:t xml:space="preserve">V razpravi so </w:t>
      </w:r>
      <w:r w:rsidR="00021875">
        <w:rPr>
          <w:rFonts w:ascii="Times New Roman" w:hAnsi="Times New Roman"/>
        </w:rPr>
        <w:t xml:space="preserve">člani sveta, predstavniki ministrstva, ZRSŠ in CPI </w:t>
      </w:r>
      <w:r>
        <w:rPr>
          <w:rFonts w:ascii="Times New Roman" w:hAnsi="Times New Roman"/>
        </w:rPr>
        <w:t>odprli</w:t>
      </w:r>
      <w:r w:rsidR="003C1259">
        <w:rPr>
          <w:rFonts w:ascii="Times New Roman" w:hAnsi="Times New Roman"/>
        </w:rPr>
        <w:t xml:space="preserve"> </w:t>
      </w:r>
      <w:r w:rsidR="00FB1437">
        <w:rPr>
          <w:rFonts w:ascii="Times New Roman" w:hAnsi="Times New Roman"/>
        </w:rPr>
        <w:t xml:space="preserve">široko </w:t>
      </w:r>
      <w:r w:rsidR="003C1259">
        <w:rPr>
          <w:rFonts w:ascii="Times New Roman" w:hAnsi="Times New Roman"/>
        </w:rPr>
        <w:t>razprav</w:t>
      </w:r>
      <w:r w:rsidR="00021875">
        <w:rPr>
          <w:rFonts w:ascii="Times New Roman" w:hAnsi="Times New Roman"/>
        </w:rPr>
        <w:t xml:space="preserve">o glede petega predmeta </w:t>
      </w:r>
      <w:r w:rsidR="003C1259">
        <w:rPr>
          <w:rFonts w:ascii="Times New Roman" w:hAnsi="Times New Roman"/>
        </w:rPr>
        <w:t xml:space="preserve">ter opozorili na sistemske težave glede </w:t>
      </w:r>
      <w:r>
        <w:rPr>
          <w:rFonts w:ascii="Times New Roman" w:hAnsi="Times New Roman"/>
        </w:rPr>
        <w:t>prehoda iz poklicne v splošno maturo</w:t>
      </w:r>
      <w:r w:rsidR="00FB1437">
        <w:rPr>
          <w:rFonts w:ascii="Times New Roman" w:hAnsi="Times New Roman"/>
        </w:rPr>
        <w:t>,</w:t>
      </w:r>
      <w:r>
        <w:rPr>
          <w:rFonts w:ascii="Times New Roman" w:hAnsi="Times New Roman"/>
        </w:rPr>
        <w:t xml:space="preserve"> kar bo predmet </w:t>
      </w:r>
      <w:r w:rsidR="003C1259">
        <w:rPr>
          <w:rFonts w:ascii="Times New Roman" w:hAnsi="Times New Roman"/>
        </w:rPr>
        <w:t xml:space="preserve">bodočih </w:t>
      </w:r>
      <w:r>
        <w:rPr>
          <w:rFonts w:ascii="Times New Roman" w:hAnsi="Times New Roman"/>
        </w:rPr>
        <w:t>razprav</w:t>
      </w:r>
      <w:r w:rsidR="003C1259">
        <w:rPr>
          <w:rFonts w:ascii="Times New Roman" w:hAnsi="Times New Roman"/>
        </w:rPr>
        <w:t>. Ko</w:t>
      </w:r>
      <w:r>
        <w:rPr>
          <w:rFonts w:ascii="Times New Roman" w:hAnsi="Times New Roman"/>
        </w:rPr>
        <w:t xml:space="preserve"> bodo pripravljeni predlog</w:t>
      </w:r>
      <w:r w:rsidR="003C1259">
        <w:rPr>
          <w:rFonts w:ascii="Times New Roman" w:hAnsi="Times New Roman"/>
        </w:rPr>
        <w:t>i</w:t>
      </w:r>
      <w:r w:rsidR="00FB1437">
        <w:rPr>
          <w:rFonts w:ascii="Times New Roman" w:hAnsi="Times New Roman"/>
        </w:rPr>
        <w:t xml:space="preserve"> prestrukturiranja sistema</w:t>
      </w:r>
      <w:r w:rsidR="003C1259">
        <w:rPr>
          <w:rFonts w:ascii="Times New Roman" w:hAnsi="Times New Roman"/>
        </w:rPr>
        <w:t xml:space="preserve">, bodo med drugim </w:t>
      </w:r>
      <w:r>
        <w:rPr>
          <w:rFonts w:ascii="Times New Roman" w:hAnsi="Times New Roman"/>
        </w:rPr>
        <w:t xml:space="preserve">predstavljeni tudi na seji </w:t>
      </w:r>
      <w:r w:rsidR="003C1259">
        <w:rPr>
          <w:rFonts w:ascii="Times New Roman" w:hAnsi="Times New Roman"/>
        </w:rPr>
        <w:t xml:space="preserve">tega </w:t>
      </w:r>
      <w:r>
        <w:rPr>
          <w:rFonts w:ascii="Times New Roman" w:hAnsi="Times New Roman"/>
        </w:rPr>
        <w:t xml:space="preserve">strokovnega sveta. </w:t>
      </w:r>
      <w:r w:rsidR="00797566">
        <w:rPr>
          <w:rFonts w:ascii="Times New Roman" w:hAnsi="Times New Roman"/>
        </w:rPr>
        <w:t xml:space="preserve"> </w:t>
      </w:r>
    </w:p>
    <w:p w14:paraId="5806D62D" w14:textId="19535451" w:rsidR="000E0137" w:rsidRDefault="000E0137" w:rsidP="00797566">
      <w:pPr>
        <w:autoSpaceDE w:val="0"/>
        <w:autoSpaceDN w:val="0"/>
        <w:adjustRightInd w:val="0"/>
        <w:spacing w:after="15" w:line="248" w:lineRule="auto"/>
        <w:jc w:val="both"/>
        <w:rPr>
          <w:rFonts w:ascii="Times New Roman" w:hAnsi="Times New Roman"/>
        </w:rPr>
      </w:pPr>
    </w:p>
    <w:p w14:paraId="11C1C4C8" w14:textId="0E3CB1C2" w:rsidR="00090A20" w:rsidRPr="000E0137" w:rsidRDefault="00FB1437" w:rsidP="00797566">
      <w:pPr>
        <w:autoSpaceDE w:val="0"/>
        <w:autoSpaceDN w:val="0"/>
        <w:adjustRightInd w:val="0"/>
        <w:spacing w:after="15" w:line="248" w:lineRule="auto"/>
        <w:jc w:val="both"/>
        <w:rPr>
          <w:rFonts w:ascii="Times New Roman" w:hAnsi="Times New Roman"/>
          <w:lang w:eastAsia="sl-SI"/>
        </w:rPr>
      </w:pPr>
      <w:r>
        <w:rPr>
          <w:rFonts w:ascii="Times New Roman" w:hAnsi="Times New Roman"/>
          <w:iCs/>
        </w:rPr>
        <w:t xml:space="preserve">V nadaljevanju je predsednik podal predlog sklepa. </w:t>
      </w:r>
      <w:r w:rsidR="00797566" w:rsidRPr="000E0137">
        <w:rPr>
          <w:rFonts w:ascii="Times New Roman" w:hAnsi="Times New Roman"/>
          <w:iCs/>
        </w:rPr>
        <w:t xml:space="preserve">Pred </w:t>
      </w:r>
      <w:r>
        <w:rPr>
          <w:rFonts w:ascii="Times New Roman" w:hAnsi="Times New Roman"/>
          <w:iCs/>
        </w:rPr>
        <w:t>tem</w:t>
      </w:r>
      <w:r w:rsidR="007F5E11" w:rsidRPr="000E0137">
        <w:rPr>
          <w:rFonts w:ascii="Times New Roman" w:hAnsi="Times New Roman"/>
          <w:iCs/>
        </w:rPr>
        <w:t xml:space="preserve"> sta se iz glasovanja izločila </w:t>
      </w:r>
      <w:r w:rsidR="007F5E11" w:rsidRPr="000E0137">
        <w:rPr>
          <w:rFonts w:ascii="Times New Roman" w:hAnsi="Times New Roman"/>
        </w:rPr>
        <w:t>dr. Marina Tavčar Krajnc</w:t>
      </w:r>
      <w:r w:rsidR="007F5E11" w:rsidRPr="000E0137">
        <w:rPr>
          <w:rFonts w:ascii="Times New Roman" w:hAnsi="Times New Roman"/>
          <w:iCs/>
        </w:rPr>
        <w:t xml:space="preserve"> in dr. Tomaž Grušovnik, ki sta tudi so-avtorja poročila</w:t>
      </w:r>
      <w:r w:rsidR="00797566" w:rsidRPr="000E0137">
        <w:rPr>
          <w:rFonts w:ascii="Times New Roman" w:hAnsi="Times New Roman"/>
          <w:iCs/>
        </w:rPr>
        <w:t xml:space="preserve">. </w:t>
      </w:r>
      <w:r w:rsidR="00797566" w:rsidRPr="000E0137">
        <w:rPr>
          <w:rFonts w:ascii="Times New Roman" w:hAnsi="Times New Roman"/>
          <w:lang w:eastAsia="sl-SI"/>
        </w:rPr>
        <w:t>Preostali č</w:t>
      </w:r>
      <w:r w:rsidR="00090A20" w:rsidRPr="000E0137">
        <w:rPr>
          <w:rFonts w:ascii="Times New Roman" w:hAnsi="Times New Roman"/>
          <w:lang w:eastAsia="sl-SI"/>
        </w:rPr>
        <w:t>lani</w:t>
      </w:r>
      <w:r w:rsidR="00797566" w:rsidRPr="000E0137">
        <w:rPr>
          <w:rFonts w:ascii="Times New Roman" w:hAnsi="Times New Roman"/>
          <w:lang w:eastAsia="sl-SI"/>
        </w:rPr>
        <w:t xml:space="preserve"> </w:t>
      </w:r>
      <w:r w:rsidR="000E0137" w:rsidRPr="000E0137">
        <w:rPr>
          <w:rFonts w:ascii="Times New Roman" w:hAnsi="Times New Roman"/>
          <w:lang w:eastAsia="sl-SI"/>
        </w:rPr>
        <w:t xml:space="preserve">so </w:t>
      </w:r>
      <w:r w:rsidR="00090A20" w:rsidRPr="000E0137">
        <w:rPr>
          <w:rFonts w:ascii="Times New Roman" w:hAnsi="Times New Roman"/>
          <w:lang w:eastAsia="sl-SI"/>
        </w:rPr>
        <w:t>soglasno sprejeli naslednji</w:t>
      </w:r>
    </w:p>
    <w:p w14:paraId="596C29BA" w14:textId="77777777" w:rsidR="00C361C9" w:rsidRDefault="00C361C9" w:rsidP="00797566">
      <w:pPr>
        <w:autoSpaceDE w:val="0"/>
        <w:autoSpaceDN w:val="0"/>
        <w:adjustRightInd w:val="0"/>
        <w:spacing w:after="15" w:line="248" w:lineRule="auto"/>
        <w:jc w:val="both"/>
        <w:rPr>
          <w:rFonts w:ascii="Times New Roman" w:hAnsi="Times New Roman"/>
          <w:lang w:eastAsia="sl-SI"/>
        </w:rPr>
      </w:pPr>
    </w:p>
    <w:p w14:paraId="751CBB11" w14:textId="39D2143B" w:rsidR="00C361C9" w:rsidRPr="00C361C9" w:rsidRDefault="00C361C9" w:rsidP="00C361C9">
      <w:pPr>
        <w:autoSpaceDE w:val="0"/>
        <w:autoSpaceDN w:val="0"/>
        <w:adjustRightInd w:val="0"/>
        <w:spacing w:after="0" w:line="240" w:lineRule="auto"/>
        <w:jc w:val="both"/>
        <w:rPr>
          <w:rFonts w:ascii="Times New Roman" w:hAnsi="Times New Roman"/>
          <w:b/>
          <w:bCs/>
          <w:i/>
        </w:rPr>
      </w:pPr>
      <w:bookmarkStart w:id="10" w:name="_Hlk152835696"/>
      <w:r w:rsidRPr="00C361C9">
        <w:rPr>
          <w:rFonts w:ascii="Times New Roman" w:hAnsi="Times New Roman"/>
          <w:b/>
          <w:bCs/>
          <w:iCs/>
          <w:u w:val="single"/>
        </w:rPr>
        <w:t xml:space="preserve">SKLEP </w:t>
      </w:r>
      <w:r w:rsidR="00BB4EA0">
        <w:rPr>
          <w:rFonts w:ascii="Times New Roman" w:hAnsi="Times New Roman"/>
          <w:b/>
          <w:bCs/>
          <w:iCs/>
          <w:u w:val="single"/>
        </w:rPr>
        <w:t>7</w:t>
      </w:r>
      <w:r w:rsidRPr="00C361C9">
        <w:rPr>
          <w:rFonts w:ascii="Times New Roman" w:hAnsi="Times New Roman"/>
          <w:b/>
          <w:bCs/>
          <w:iCs/>
          <w:u w:val="single"/>
        </w:rPr>
        <w:t>:</w:t>
      </w:r>
      <w:r w:rsidRPr="00C361C9">
        <w:rPr>
          <w:rFonts w:ascii="Times New Roman" w:hAnsi="Times New Roman"/>
          <w:b/>
          <w:bCs/>
          <w:i/>
        </w:rPr>
        <w:t xml:space="preserve"> Strokovni svet RS za splošno izobraževanje se je seznanil z Letnim poročilom o splošni maturi 2023, ki ga je sprejela Državna komisija za splošno maturo na 4. redni (razširjeni) seji, dne 24. 11. 2023. </w:t>
      </w:r>
    </w:p>
    <w:bookmarkEnd w:id="10"/>
    <w:p w14:paraId="2AFBEE14" w14:textId="445462FB" w:rsidR="00403C4E" w:rsidRPr="00293E4F" w:rsidRDefault="008A2899" w:rsidP="001C6D6D">
      <w:pPr>
        <w:autoSpaceDE w:val="0"/>
        <w:autoSpaceDN w:val="0"/>
        <w:adjustRightInd w:val="0"/>
        <w:spacing w:after="0" w:line="240" w:lineRule="auto"/>
        <w:jc w:val="both"/>
        <w:rPr>
          <w:rFonts w:ascii="Times New Roman" w:hAnsi="Times New Roman"/>
          <w:b/>
          <w:bCs/>
          <w:i/>
          <w:iCs/>
          <w:lang w:eastAsia="sl-SI"/>
        </w:rPr>
      </w:pPr>
      <w:r w:rsidRPr="00293E4F">
        <w:rPr>
          <w:rFonts w:ascii="Times New Roman" w:hAnsi="Times New Roman"/>
          <w:b/>
          <w:bCs/>
          <w:i/>
          <w:iCs/>
          <w:lang w:eastAsia="sl-SI"/>
        </w:rPr>
        <w:t xml:space="preserve"> </w:t>
      </w:r>
    </w:p>
    <w:p w14:paraId="085A8085" w14:textId="77777777" w:rsidR="00494034" w:rsidRDefault="00494034" w:rsidP="001C6D6D">
      <w:pPr>
        <w:spacing w:after="0" w:line="240" w:lineRule="auto"/>
        <w:jc w:val="both"/>
        <w:rPr>
          <w:rFonts w:ascii="Times New Roman" w:hAnsi="Times New Roman"/>
          <w:b/>
          <w:color w:val="000000" w:themeColor="text1"/>
          <w:u w:val="single"/>
        </w:rPr>
      </w:pPr>
      <w:bookmarkStart w:id="11" w:name="_Hlk151644286"/>
      <w:bookmarkStart w:id="12" w:name="_Hlk151640091"/>
    </w:p>
    <w:p w14:paraId="01758707" w14:textId="13012DC9" w:rsidR="00E44481" w:rsidRPr="00A67574" w:rsidRDefault="008A2899" w:rsidP="001C6D6D">
      <w:pPr>
        <w:spacing w:after="0" w:line="240" w:lineRule="auto"/>
        <w:jc w:val="both"/>
        <w:rPr>
          <w:rFonts w:ascii="Times New Roman" w:hAnsi="Times New Roman"/>
          <w:b/>
        </w:rPr>
      </w:pPr>
      <w:r w:rsidRPr="00A67574">
        <w:rPr>
          <w:rFonts w:ascii="Times New Roman" w:hAnsi="Times New Roman"/>
          <w:b/>
          <w:u w:val="single"/>
        </w:rPr>
        <w:lastRenderedPageBreak/>
        <w:t xml:space="preserve"> </w:t>
      </w:r>
      <w:bookmarkEnd w:id="11"/>
      <w:bookmarkEnd w:id="12"/>
      <w:r w:rsidR="00E44481" w:rsidRPr="00A67574">
        <w:rPr>
          <w:rFonts w:ascii="Times New Roman" w:hAnsi="Times New Roman"/>
          <w:b/>
          <w:u w:val="single"/>
        </w:rPr>
        <w:t xml:space="preserve">Ad </w:t>
      </w:r>
      <w:r w:rsidR="00FD5BC0" w:rsidRPr="00A67574">
        <w:rPr>
          <w:rFonts w:ascii="Times New Roman" w:hAnsi="Times New Roman"/>
          <w:b/>
          <w:u w:val="single"/>
        </w:rPr>
        <w:t>8</w:t>
      </w:r>
      <w:r w:rsidR="00E44481" w:rsidRPr="00A67574">
        <w:rPr>
          <w:rFonts w:ascii="Times New Roman" w:hAnsi="Times New Roman"/>
          <w:b/>
          <w:u w:val="single"/>
        </w:rPr>
        <w:t>.</w:t>
      </w:r>
      <w:r w:rsidR="00E44481" w:rsidRPr="00A67574">
        <w:rPr>
          <w:rFonts w:ascii="Times New Roman" w:hAnsi="Times New Roman"/>
          <w:b/>
        </w:rPr>
        <w:t xml:space="preserve"> </w:t>
      </w:r>
    </w:p>
    <w:p w14:paraId="6468C35E" w14:textId="42DAD208" w:rsidR="00532A5C" w:rsidRPr="00A67574" w:rsidRDefault="00F04BF3" w:rsidP="00532A5C">
      <w:pPr>
        <w:pStyle w:val="Brezrazmikov"/>
        <w:jc w:val="both"/>
        <w:rPr>
          <w:sz w:val="22"/>
          <w:szCs w:val="22"/>
        </w:rPr>
      </w:pPr>
      <w:r w:rsidRPr="00A67574">
        <w:rPr>
          <w:sz w:val="22"/>
          <w:szCs w:val="22"/>
        </w:rPr>
        <w:t xml:space="preserve">Pod točko </w:t>
      </w:r>
      <w:r w:rsidR="00277B41" w:rsidRPr="00A67574">
        <w:rPr>
          <w:sz w:val="22"/>
          <w:szCs w:val="22"/>
        </w:rPr>
        <w:t>r</w:t>
      </w:r>
      <w:r w:rsidRPr="00A67574">
        <w:rPr>
          <w:sz w:val="22"/>
          <w:szCs w:val="22"/>
        </w:rPr>
        <w:t xml:space="preserve">azno </w:t>
      </w:r>
      <w:r w:rsidR="00DC3974" w:rsidRPr="00A67574">
        <w:rPr>
          <w:sz w:val="22"/>
          <w:szCs w:val="22"/>
        </w:rPr>
        <w:t xml:space="preserve">je </w:t>
      </w:r>
      <w:r w:rsidR="00532A5C" w:rsidRPr="00A67574">
        <w:rPr>
          <w:sz w:val="22"/>
          <w:szCs w:val="22"/>
        </w:rPr>
        <w:t xml:space="preserve">državna sekretarka </w:t>
      </w:r>
      <w:r w:rsidR="006A0976" w:rsidRPr="00A67574">
        <w:rPr>
          <w:sz w:val="22"/>
          <w:szCs w:val="22"/>
        </w:rPr>
        <w:t xml:space="preserve">kratko </w:t>
      </w:r>
      <w:r w:rsidR="00532A5C" w:rsidRPr="00A67574">
        <w:rPr>
          <w:sz w:val="22"/>
          <w:szCs w:val="22"/>
        </w:rPr>
        <w:t xml:space="preserve">predstavila pregled aktivnosti </w:t>
      </w:r>
      <w:proofErr w:type="spellStart"/>
      <w:r w:rsidR="00532A5C" w:rsidRPr="00A67574">
        <w:rPr>
          <w:sz w:val="22"/>
          <w:szCs w:val="22"/>
        </w:rPr>
        <w:t>kurikularne</w:t>
      </w:r>
      <w:proofErr w:type="spellEnd"/>
      <w:r w:rsidR="00532A5C" w:rsidRPr="00A67574">
        <w:rPr>
          <w:sz w:val="22"/>
          <w:szCs w:val="22"/>
        </w:rPr>
        <w:t xml:space="preserve"> prenove na Ministrstvu za vzgojo in izobraževanje. </w:t>
      </w:r>
      <w:r w:rsidR="00FC295B" w:rsidRPr="00A67574">
        <w:rPr>
          <w:sz w:val="22"/>
          <w:szCs w:val="22"/>
        </w:rPr>
        <w:t>Pri tem je bilo pojasnjeno, da MVI ni krovni organ, ampak vsebinsko zadeve tečejo na Zavod RS za šolstvo, ki je izvajalec in ima  celoten pregled nad potekom dogajanja.</w:t>
      </w:r>
    </w:p>
    <w:p w14:paraId="0FE1BF93" w14:textId="5B8673A9" w:rsidR="00532A5C" w:rsidRPr="00A67574" w:rsidRDefault="00532A5C" w:rsidP="001C6D6D">
      <w:pPr>
        <w:pStyle w:val="Brezrazmikov"/>
        <w:jc w:val="both"/>
        <w:rPr>
          <w:sz w:val="22"/>
          <w:szCs w:val="22"/>
        </w:rPr>
      </w:pPr>
    </w:p>
    <w:p w14:paraId="50100D09" w14:textId="1A9410F9" w:rsidR="00FE519C" w:rsidRPr="00A67574" w:rsidRDefault="00FE519C" w:rsidP="001C6D6D">
      <w:pPr>
        <w:pStyle w:val="Brezrazmikov"/>
        <w:jc w:val="both"/>
        <w:rPr>
          <w:sz w:val="22"/>
          <w:szCs w:val="22"/>
        </w:rPr>
      </w:pPr>
      <w:r w:rsidRPr="00A67574">
        <w:rPr>
          <w:sz w:val="22"/>
          <w:szCs w:val="22"/>
        </w:rPr>
        <w:t xml:space="preserve">V razpravi so člani opozorili, da imajo relativno malo informacij o poteku aktivnosti </w:t>
      </w:r>
      <w:proofErr w:type="spellStart"/>
      <w:r w:rsidRPr="00A67574">
        <w:rPr>
          <w:sz w:val="22"/>
          <w:szCs w:val="22"/>
        </w:rPr>
        <w:t>kurikularne</w:t>
      </w:r>
      <w:proofErr w:type="spellEnd"/>
      <w:r w:rsidRPr="00A67574">
        <w:rPr>
          <w:sz w:val="22"/>
          <w:szCs w:val="22"/>
        </w:rPr>
        <w:t xml:space="preserve"> prenove, glede na to, da bo </w:t>
      </w:r>
      <w:r w:rsidR="00FC295B" w:rsidRPr="00A67574">
        <w:rPr>
          <w:sz w:val="22"/>
          <w:szCs w:val="22"/>
        </w:rPr>
        <w:t xml:space="preserve">strokovni svet </w:t>
      </w:r>
      <w:r w:rsidRPr="00A67574">
        <w:rPr>
          <w:sz w:val="22"/>
          <w:szCs w:val="22"/>
        </w:rPr>
        <w:t xml:space="preserve">tisti organ, ki bo </w:t>
      </w:r>
      <w:r w:rsidR="00FC295B" w:rsidRPr="00A67574">
        <w:rPr>
          <w:sz w:val="22"/>
          <w:szCs w:val="22"/>
        </w:rPr>
        <w:t xml:space="preserve">na koncu </w:t>
      </w:r>
      <w:r w:rsidRPr="00A67574">
        <w:rPr>
          <w:sz w:val="22"/>
          <w:szCs w:val="22"/>
        </w:rPr>
        <w:t xml:space="preserve">potrjeval vse dokumente. </w:t>
      </w:r>
    </w:p>
    <w:p w14:paraId="2C2F2CBB" w14:textId="6D87C948" w:rsidR="00453E5C" w:rsidRPr="00822F34" w:rsidRDefault="00FC295B" w:rsidP="00453E5C">
      <w:pPr>
        <w:pStyle w:val="Brezrazmikov"/>
        <w:jc w:val="both"/>
        <w:rPr>
          <w:sz w:val="22"/>
          <w:szCs w:val="22"/>
        </w:rPr>
      </w:pPr>
      <w:r w:rsidRPr="00A67574">
        <w:rPr>
          <w:sz w:val="22"/>
          <w:szCs w:val="22"/>
        </w:rPr>
        <w:t>Č</w:t>
      </w:r>
      <w:r w:rsidR="00FE519C" w:rsidRPr="00A67574">
        <w:rPr>
          <w:sz w:val="22"/>
          <w:szCs w:val="22"/>
        </w:rPr>
        <w:t xml:space="preserve">lani </w:t>
      </w:r>
      <w:r w:rsidR="00822F34">
        <w:rPr>
          <w:sz w:val="22"/>
          <w:szCs w:val="22"/>
        </w:rPr>
        <w:t>bi</w:t>
      </w:r>
      <w:r w:rsidR="00FE519C" w:rsidRPr="00A67574">
        <w:rPr>
          <w:sz w:val="22"/>
          <w:szCs w:val="22"/>
        </w:rPr>
        <w:t xml:space="preserve"> </w:t>
      </w:r>
      <w:r w:rsidR="00494034" w:rsidRPr="00A67574">
        <w:rPr>
          <w:sz w:val="22"/>
          <w:szCs w:val="22"/>
        </w:rPr>
        <w:t>pričakoval</w:t>
      </w:r>
      <w:r w:rsidR="00FE519C" w:rsidRPr="00A67574">
        <w:rPr>
          <w:sz w:val="22"/>
          <w:szCs w:val="22"/>
        </w:rPr>
        <w:t>i</w:t>
      </w:r>
      <w:r w:rsidR="00494034" w:rsidRPr="00A67574">
        <w:rPr>
          <w:sz w:val="22"/>
          <w:szCs w:val="22"/>
        </w:rPr>
        <w:t xml:space="preserve"> vsebinsko</w:t>
      </w:r>
      <w:r w:rsidR="00FE519C" w:rsidRPr="00A67574">
        <w:rPr>
          <w:sz w:val="22"/>
          <w:szCs w:val="22"/>
        </w:rPr>
        <w:t xml:space="preserve"> predstavitev, </w:t>
      </w:r>
      <w:r w:rsidR="00494034" w:rsidRPr="00A67574">
        <w:rPr>
          <w:sz w:val="22"/>
          <w:szCs w:val="22"/>
        </w:rPr>
        <w:t>da b</w:t>
      </w:r>
      <w:r w:rsidRPr="00A67574">
        <w:rPr>
          <w:sz w:val="22"/>
          <w:szCs w:val="22"/>
        </w:rPr>
        <w:t>o</w:t>
      </w:r>
      <w:r w:rsidR="00494034" w:rsidRPr="00A67574">
        <w:rPr>
          <w:sz w:val="22"/>
          <w:szCs w:val="22"/>
        </w:rPr>
        <w:t xml:space="preserve"> </w:t>
      </w:r>
      <w:r w:rsidR="00FE519C" w:rsidRPr="00A67574">
        <w:rPr>
          <w:sz w:val="22"/>
          <w:szCs w:val="22"/>
        </w:rPr>
        <w:t>M</w:t>
      </w:r>
      <w:r w:rsidR="00494034" w:rsidRPr="00A67574">
        <w:rPr>
          <w:sz w:val="22"/>
          <w:szCs w:val="22"/>
        </w:rPr>
        <w:t xml:space="preserve">inistrstvo za vzgojo in izobraževanje kot krovno telo </w:t>
      </w:r>
      <w:r w:rsidR="00FE519C" w:rsidRPr="00A67574">
        <w:rPr>
          <w:sz w:val="22"/>
          <w:szCs w:val="22"/>
        </w:rPr>
        <w:t xml:space="preserve"> </w:t>
      </w:r>
      <w:r w:rsidR="00494034" w:rsidRPr="00A67574">
        <w:rPr>
          <w:sz w:val="22"/>
          <w:szCs w:val="22"/>
        </w:rPr>
        <w:t xml:space="preserve"> imelo stalen stik</w:t>
      </w:r>
      <w:r w:rsidR="00FE519C" w:rsidRPr="00A67574">
        <w:rPr>
          <w:sz w:val="22"/>
          <w:szCs w:val="22"/>
        </w:rPr>
        <w:t>,</w:t>
      </w:r>
      <w:r w:rsidR="00494034" w:rsidRPr="00A67574">
        <w:rPr>
          <w:sz w:val="22"/>
          <w:szCs w:val="22"/>
        </w:rPr>
        <w:t xml:space="preserve"> kje se nahaja prenova tudi v najdrobnejših segmentih </w:t>
      </w:r>
      <w:r w:rsidR="00FE519C" w:rsidRPr="00A67574">
        <w:rPr>
          <w:sz w:val="22"/>
          <w:szCs w:val="22"/>
        </w:rPr>
        <w:t xml:space="preserve"> </w:t>
      </w:r>
      <w:r w:rsidR="00494034" w:rsidRPr="00A67574">
        <w:rPr>
          <w:sz w:val="22"/>
          <w:szCs w:val="22"/>
        </w:rPr>
        <w:t xml:space="preserve"> na posameznih predmetnih področjih</w:t>
      </w:r>
      <w:r w:rsidR="00FE519C" w:rsidRPr="00030DB5">
        <w:rPr>
          <w:sz w:val="22"/>
          <w:szCs w:val="22"/>
        </w:rPr>
        <w:t xml:space="preserve">. </w:t>
      </w:r>
      <w:r w:rsidR="00030DB5" w:rsidRPr="00030DB5">
        <w:rPr>
          <w:sz w:val="22"/>
          <w:szCs w:val="22"/>
        </w:rPr>
        <w:t xml:space="preserve">Izpostavili  so posvet na Pedagoški fakulteti  in </w:t>
      </w:r>
      <w:r w:rsidR="00FE519C" w:rsidRPr="00030DB5">
        <w:rPr>
          <w:sz w:val="22"/>
          <w:szCs w:val="22"/>
        </w:rPr>
        <w:t xml:space="preserve">opozorili </w:t>
      </w:r>
      <w:r w:rsidR="00FE519C" w:rsidRPr="00A67574">
        <w:rPr>
          <w:sz w:val="22"/>
          <w:szCs w:val="22"/>
        </w:rPr>
        <w:t xml:space="preserve">na </w:t>
      </w:r>
      <w:r w:rsidR="00494034" w:rsidRPr="00A67574">
        <w:rPr>
          <w:sz w:val="22"/>
          <w:szCs w:val="22"/>
        </w:rPr>
        <w:t xml:space="preserve">nezadovoljstvo </w:t>
      </w:r>
      <w:r w:rsidR="00FE519C" w:rsidRPr="00A67574">
        <w:rPr>
          <w:sz w:val="22"/>
          <w:szCs w:val="22"/>
        </w:rPr>
        <w:t xml:space="preserve">s </w:t>
      </w:r>
      <w:r w:rsidR="00FE519C" w:rsidRPr="00822F34">
        <w:rPr>
          <w:sz w:val="22"/>
          <w:szCs w:val="22"/>
        </w:rPr>
        <w:t xml:space="preserve">procesom prenove </w:t>
      </w:r>
      <w:r w:rsidR="00494034" w:rsidRPr="00822F34">
        <w:rPr>
          <w:sz w:val="22"/>
          <w:szCs w:val="22"/>
        </w:rPr>
        <w:t xml:space="preserve">v akademskih </w:t>
      </w:r>
      <w:r w:rsidRPr="00822F34">
        <w:rPr>
          <w:sz w:val="22"/>
          <w:szCs w:val="22"/>
        </w:rPr>
        <w:t xml:space="preserve">sferah, ki ne pripravlja strokovnih izhodišč, temveč le sodelujejo v procesu nacionalne prenove vzgoje in izobraževanja, </w:t>
      </w:r>
      <w:r w:rsidR="00FE519C" w:rsidRPr="00822F34">
        <w:rPr>
          <w:sz w:val="22"/>
          <w:szCs w:val="22"/>
        </w:rPr>
        <w:t xml:space="preserve">ki </w:t>
      </w:r>
      <w:r w:rsidRPr="00822F34">
        <w:rPr>
          <w:sz w:val="22"/>
          <w:szCs w:val="22"/>
        </w:rPr>
        <w:t>jo</w:t>
      </w:r>
      <w:r w:rsidR="00FE519C" w:rsidRPr="00822F34">
        <w:rPr>
          <w:sz w:val="22"/>
          <w:szCs w:val="22"/>
        </w:rPr>
        <w:t xml:space="preserve"> vodi dr. Vogrinc.</w:t>
      </w:r>
      <w:r w:rsidR="00030DB5" w:rsidRPr="00822F34">
        <w:rPr>
          <w:sz w:val="22"/>
          <w:szCs w:val="22"/>
        </w:rPr>
        <w:t xml:space="preserve"> </w:t>
      </w:r>
      <w:r w:rsidR="00AF1E98" w:rsidRPr="00822F34">
        <w:rPr>
          <w:sz w:val="22"/>
          <w:szCs w:val="22"/>
        </w:rPr>
        <w:t xml:space="preserve"> </w:t>
      </w:r>
      <w:r w:rsidR="00453E5C" w:rsidRPr="00822F34">
        <w:rPr>
          <w:sz w:val="22"/>
          <w:szCs w:val="22"/>
        </w:rPr>
        <w:t>Opozorili so na podrejenost in nadrejenost</w:t>
      </w:r>
      <w:r w:rsidR="00822F34">
        <w:rPr>
          <w:sz w:val="22"/>
          <w:szCs w:val="22"/>
        </w:rPr>
        <w:t xml:space="preserve"> med člani predmetnih komisij</w:t>
      </w:r>
      <w:r w:rsidR="00453E5C" w:rsidRPr="00822F34">
        <w:rPr>
          <w:sz w:val="22"/>
          <w:szCs w:val="22"/>
        </w:rPr>
        <w:t xml:space="preserve">, ki je ne sme biti z vidika enakosti, medtem ko vsak uči na svoji ravni in je potrebno najti skupni jezik, pri tem pa paziti in s posebnim občutkom graditi učne načrt tudi z vidika vnašanja abstraktnih vsebin </w:t>
      </w:r>
      <w:r w:rsidR="00822F34">
        <w:rPr>
          <w:sz w:val="22"/>
          <w:szCs w:val="22"/>
        </w:rPr>
        <w:t>ob upoštevanju</w:t>
      </w:r>
      <w:r w:rsidR="00453E5C" w:rsidRPr="00822F34">
        <w:rPr>
          <w:sz w:val="22"/>
          <w:szCs w:val="22"/>
        </w:rPr>
        <w:t xml:space="preserve"> starost</w:t>
      </w:r>
      <w:r w:rsidR="00822F34">
        <w:rPr>
          <w:sz w:val="22"/>
          <w:szCs w:val="22"/>
        </w:rPr>
        <w:t>i</w:t>
      </w:r>
      <w:r w:rsidR="00453E5C" w:rsidRPr="00822F34">
        <w:rPr>
          <w:sz w:val="22"/>
          <w:szCs w:val="22"/>
        </w:rPr>
        <w:t xml:space="preserve"> otrok, za katere se učni načrt pripravlja</w:t>
      </w:r>
      <w:r w:rsidR="00822F34">
        <w:rPr>
          <w:sz w:val="22"/>
          <w:szCs w:val="22"/>
        </w:rPr>
        <w:t xml:space="preserve"> in zato, ker</w:t>
      </w:r>
      <w:r w:rsidR="00F67919" w:rsidRPr="00822F34">
        <w:rPr>
          <w:sz w:val="22"/>
          <w:szCs w:val="22"/>
        </w:rPr>
        <w:t xml:space="preserve"> se po sprejemu </w:t>
      </w:r>
      <w:r w:rsidR="00822F34">
        <w:rPr>
          <w:sz w:val="22"/>
          <w:szCs w:val="22"/>
        </w:rPr>
        <w:t xml:space="preserve"> </w:t>
      </w:r>
      <w:r w:rsidR="00F67919" w:rsidRPr="00822F34">
        <w:rPr>
          <w:sz w:val="22"/>
          <w:szCs w:val="22"/>
        </w:rPr>
        <w:t xml:space="preserve">ti kar nekaj let ne bodo spreminjali, </w:t>
      </w:r>
      <w:r w:rsidR="00822F34">
        <w:rPr>
          <w:sz w:val="22"/>
          <w:szCs w:val="22"/>
        </w:rPr>
        <w:t xml:space="preserve">morajo biti </w:t>
      </w:r>
      <w:r w:rsidR="00F67919" w:rsidRPr="00822F34">
        <w:rPr>
          <w:sz w:val="22"/>
          <w:szCs w:val="22"/>
        </w:rPr>
        <w:t>ustrezno pripravljeni.</w:t>
      </w:r>
    </w:p>
    <w:p w14:paraId="331DC46E" w14:textId="490BB460" w:rsidR="003C1E24" w:rsidRPr="00822F34" w:rsidRDefault="003C1E24" w:rsidP="003C1E24">
      <w:pPr>
        <w:pStyle w:val="Brezrazmikov"/>
        <w:jc w:val="both"/>
        <w:rPr>
          <w:sz w:val="22"/>
          <w:szCs w:val="22"/>
        </w:rPr>
      </w:pPr>
      <w:r w:rsidRPr="00822F34">
        <w:rPr>
          <w:sz w:val="22"/>
          <w:szCs w:val="22"/>
        </w:rPr>
        <w:t>Opozorijo</w:t>
      </w:r>
      <w:r w:rsidR="00822F34">
        <w:rPr>
          <w:sz w:val="22"/>
          <w:szCs w:val="22"/>
        </w:rPr>
        <w:t xml:space="preserve"> na</w:t>
      </w:r>
      <w:r w:rsidRPr="00822F34">
        <w:rPr>
          <w:sz w:val="22"/>
          <w:szCs w:val="22"/>
        </w:rPr>
        <w:t xml:space="preserve"> pomembn</w:t>
      </w:r>
      <w:r w:rsidR="00822F34">
        <w:rPr>
          <w:sz w:val="22"/>
          <w:szCs w:val="22"/>
        </w:rPr>
        <w:t>ost</w:t>
      </w:r>
      <w:r w:rsidRPr="00822F34">
        <w:rPr>
          <w:sz w:val="22"/>
          <w:szCs w:val="22"/>
        </w:rPr>
        <w:t xml:space="preserve"> okolj</w:t>
      </w:r>
      <w:r w:rsidR="00822F34">
        <w:rPr>
          <w:sz w:val="22"/>
          <w:szCs w:val="22"/>
        </w:rPr>
        <w:t>a</w:t>
      </w:r>
      <w:r w:rsidRPr="00822F34">
        <w:rPr>
          <w:sz w:val="22"/>
          <w:szCs w:val="22"/>
        </w:rPr>
        <w:t xml:space="preserve"> in šolsk</w:t>
      </w:r>
      <w:r w:rsidR="00822F34">
        <w:rPr>
          <w:sz w:val="22"/>
          <w:szCs w:val="22"/>
        </w:rPr>
        <w:t>ega</w:t>
      </w:r>
      <w:r w:rsidRPr="00822F34">
        <w:rPr>
          <w:sz w:val="22"/>
          <w:szCs w:val="22"/>
        </w:rPr>
        <w:t xml:space="preserve"> prostor</w:t>
      </w:r>
      <w:r w:rsidR="00822F34">
        <w:rPr>
          <w:sz w:val="22"/>
          <w:szCs w:val="22"/>
        </w:rPr>
        <w:t xml:space="preserve">a, </w:t>
      </w:r>
      <w:r w:rsidRPr="00822F34">
        <w:rPr>
          <w:sz w:val="22"/>
          <w:szCs w:val="22"/>
        </w:rPr>
        <w:t xml:space="preserve"> da je  pomembno vedeti, kakšna in kako zahtevna je menedžerska struktura</w:t>
      </w:r>
      <w:r w:rsidR="00822F34">
        <w:rPr>
          <w:sz w:val="22"/>
          <w:szCs w:val="22"/>
        </w:rPr>
        <w:t xml:space="preserve"> prenove</w:t>
      </w:r>
      <w:r w:rsidRPr="00822F34">
        <w:rPr>
          <w:sz w:val="22"/>
          <w:szCs w:val="22"/>
        </w:rPr>
        <w:t xml:space="preserve">, da so znotraj posameznih skupin lahko celo podskupine, še vedno pa </w:t>
      </w:r>
      <w:r w:rsidR="00822F34">
        <w:rPr>
          <w:sz w:val="22"/>
          <w:szCs w:val="22"/>
        </w:rPr>
        <w:t xml:space="preserve">nekateri </w:t>
      </w:r>
      <w:r w:rsidRPr="00822F34">
        <w:rPr>
          <w:sz w:val="22"/>
          <w:szCs w:val="22"/>
        </w:rPr>
        <w:t xml:space="preserve">menijo, da je  premalo pretoka od podskupin in skupin do vmesnih skupin, če se želi holistično  pristopati in medpredmetno sodelovati. </w:t>
      </w:r>
    </w:p>
    <w:p w14:paraId="3D79885E" w14:textId="40F56A75" w:rsidR="00453E5C" w:rsidRPr="00822F34" w:rsidRDefault="00453E5C" w:rsidP="00453E5C">
      <w:pPr>
        <w:pStyle w:val="Brezrazmikov"/>
        <w:jc w:val="both"/>
        <w:rPr>
          <w:sz w:val="22"/>
          <w:szCs w:val="22"/>
        </w:rPr>
      </w:pPr>
      <w:r w:rsidRPr="00822F34">
        <w:rPr>
          <w:sz w:val="22"/>
          <w:szCs w:val="22"/>
        </w:rPr>
        <w:t>Članica Erjavec meni, da je cela razprava zavajajoča, da  proces ne upošteva niti akademikov niti praktikov, da je  proces podrejen časovnici v povezavi s  financami, da bi se morali pogovoriti o sistemu in da gre le za kljukanje procesov, predvideva da bo reforma enako neizvedljiva. Opozori na  časovnico usposabljanja</w:t>
      </w:r>
      <w:r w:rsidR="003C1E24" w:rsidRPr="00822F34">
        <w:rPr>
          <w:sz w:val="22"/>
          <w:szCs w:val="22"/>
        </w:rPr>
        <w:t xml:space="preserve"> in</w:t>
      </w:r>
      <w:r w:rsidRPr="00822F34">
        <w:rPr>
          <w:sz w:val="22"/>
          <w:szCs w:val="22"/>
        </w:rPr>
        <w:t xml:space="preserve">  predvideva mnogo odpor</w:t>
      </w:r>
      <w:r w:rsidR="003C1E24" w:rsidRPr="00822F34">
        <w:rPr>
          <w:sz w:val="22"/>
          <w:szCs w:val="22"/>
        </w:rPr>
        <w:t>a pri vpeljevanju.</w:t>
      </w:r>
      <w:r w:rsidRPr="00822F34">
        <w:rPr>
          <w:sz w:val="22"/>
          <w:szCs w:val="22"/>
        </w:rPr>
        <w:t xml:space="preserve"> </w:t>
      </w:r>
    </w:p>
    <w:p w14:paraId="0F5021CF" w14:textId="7A714973" w:rsidR="00453E5C" w:rsidRPr="00822F34" w:rsidRDefault="00453E5C" w:rsidP="00453E5C">
      <w:pPr>
        <w:pStyle w:val="Brezrazmikov"/>
        <w:jc w:val="both"/>
        <w:rPr>
          <w:sz w:val="22"/>
          <w:szCs w:val="22"/>
        </w:rPr>
      </w:pPr>
    </w:p>
    <w:p w14:paraId="1D9B397B" w14:textId="3459F9D4" w:rsidR="00FC295B" w:rsidRPr="00A67574" w:rsidRDefault="00FC295B" w:rsidP="00FC295B">
      <w:pPr>
        <w:pStyle w:val="Brezrazmikov"/>
        <w:jc w:val="both"/>
        <w:rPr>
          <w:sz w:val="22"/>
          <w:szCs w:val="22"/>
        </w:rPr>
      </w:pPr>
      <w:r w:rsidRPr="00822F34">
        <w:rPr>
          <w:sz w:val="22"/>
          <w:szCs w:val="22"/>
        </w:rPr>
        <w:t xml:space="preserve">Državna sekretarka </w:t>
      </w:r>
      <w:r w:rsidR="00822F34">
        <w:rPr>
          <w:sz w:val="22"/>
          <w:szCs w:val="22"/>
        </w:rPr>
        <w:t xml:space="preserve"> med drugim</w:t>
      </w:r>
      <w:r w:rsidRPr="00822F34">
        <w:rPr>
          <w:sz w:val="22"/>
          <w:szCs w:val="22"/>
        </w:rPr>
        <w:t xml:space="preserve"> pojasni, da bodo vsi dokumenti, ko bodo nastali, šli skozi vse utečene procedure</w:t>
      </w:r>
      <w:r w:rsidR="00030DB5" w:rsidRPr="00822F34">
        <w:rPr>
          <w:sz w:val="22"/>
          <w:szCs w:val="22"/>
        </w:rPr>
        <w:t xml:space="preserve"> </w:t>
      </w:r>
      <w:r w:rsidRPr="00822F34">
        <w:rPr>
          <w:sz w:val="22"/>
          <w:szCs w:val="22"/>
        </w:rPr>
        <w:t xml:space="preserve">in na koncu tudi na strokovni svet. Vsi sproti potrjeni dokumenti so  javno objavljeni na spletni strani Zavoda RS za šolstvo, tako kot vsa ostala gradiva. Enako </w:t>
      </w:r>
      <w:r w:rsidR="00A67574" w:rsidRPr="00822F34">
        <w:rPr>
          <w:sz w:val="22"/>
          <w:szCs w:val="22"/>
        </w:rPr>
        <w:t xml:space="preserve">so na spletni strani Ministrstva za vzgojo in </w:t>
      </w:r>
      <w:r w:rsidR="00A67574" w:rsidRPr="00A67574">
        <w:rPr>
          <w:sz w:val="22"/>
          <w:szCs w:val="22"/>
        </w:rPr>
        <w:t>izobraževanje objavljeni vse glavne informacije v zvezi s prenovo sistem  vzgoje in izobraževanja  (</w:t>
      </w:r>
      <w:hyperlink r:id="rId79" w:history="1">
        <w:r w:rsidR="00A67574" w:rsidRPr="00A67574">
          <w:rPr>
            <w:rStyle w:val="Hiperpovezava"/>
            <w:color w:val="auto"/>
            <w:sz w:val="22"/>
            <w:szCs w:val="22"/>
          </w:rPr>
          <w:t>Prenova sistema vzgoje in izobraževanja v Sloveniji | GOV.SI</w:t>
        </w:r>
      </w:hyperlink>
      <w:r w:rsidR="00A67574" w:rsidRPr="00A67574">
        <w:rPr>
          <w:sz w:val="22"/>
          <w:szCs w:val="22"/>
        </w:rPr>
        <w:t>).</w:t>
      </w:r>
    </w:p>
    <w:p w14:paraId="05819E7D" w14:textId="58A9C2E7" w:rsidR="00494034" w:rsidRDefault="00494034" w:rsidP="001C6D6D">
      <w:pPr>
        <w:pStyle w:val="Brezrazmikov"/>
        <w:jc w:val="both"/>
        <w:rPr>
          <w:color w:val="FF0000"/>
          <w:sz w:val="22"/>
          <w:szCs w:val="22"/>
        </w:rPr>
      </w:pPr>
    </w:p>
    <w:p w14:paraId="320865B5" w14:textId="1BFDA1F2" w:rsidR="00A474C6" w:rsidRPr="00A474C6" w:rsidRDefault="00030DB5" w:rsidP="00A474C6">
      <w:pPr>
        <w:pStyle w:val="Brezrazmikov"/>
        <w:jc w:val="both"/>
        <w:rPr>
          <w:sz w:val="22"/>
          <w:szCs w:val="22"/>
        </w:rPr>
      </w:pPr>
      <w:r w:rsidRPr="00A474C6">
        <w:rPr>
          <w:sz w:val="22"/>
          <w:szCs w:val="22"/>
        </w:rPr>
        <w:t>Direktor Zavoda RS za šolstvo</w:t>
      </w:r>
      <w:r w:rsidR="00A67574" w:rsidRPr="00A474C6">
        <w:rPr>
          <w:sz w:val="22"/>
          <w:szCs w:val="22"/>
        </w:rPr>
        <w:t xml:space="preserve"> </w:t>
      </w:r>
      <w:r w:rsidR="00822F34">
        <w:rPr>
          <w:sz w:val="22"/>
          <w:szCs w:val="22"/>
        </w:rPr>
        <w:t>pove</w:t>
      </w:r>
      <w:r w:rsidR="00A67574" w:rsidRPr="00A474C6">
        <w:rPr>
          <w:sz w:val="22"/>
          <w:szCs w:val="22"/>
        </w:rPr>
        <w:t xml:space="preserve">, da so v nekaterih predmetnih komisijah težave pri usklajevanju </w:t>
      </w:r>
      <w:r w:rsidRPr="00A474C6">
        <w:rPr>
          <w:sz w:val="22"/>
          <w:szCs w:val="22"/>
        </w:rPr>
        <w:t xml:space="preserve">učnih načrtov </w:t>
      </w:r>
      <w:r w:rsidR="00A67574" w:rsidRPr="00A474C6">
        <w:rPr>
          <w:sz w:val="22"/>
          <w:szCs w:val="22"/>
        </w:rPr>
        <w:t xml:space="preserve">med člani, ki prihajajo z akademskih vrst in učitelji praktiki. </w:t>
      </w:r>
      <w:r w:rsidRPr="00A474C6">
        <w:rPr>
          <w:sz w:val="22"/>
          <w:szCs w:val="22"/>
        </w:rPr>
        <w:t>Slednji bodo u</w:t>
      </w:r>
      <w:r w:rsidR="00494034" w:rsidRPr="00A474C6">
        <w:rPr>
          <w:sz w:val="22"/>
          <w:szCs w:val="22"/>
        </w:rPr>
        <w:t xml:space="preserve">čne načrte implementirali </w:t>
      </w:r>
      <w:r w:rsidRPr="00A474C6">
        <w:rPr>
          <w:sz w:val="22"/>
          <w:szCs w:val="22"/>
        </w:rPr>
        <w:t xml:space="preserve"> </w:t>
      </w:r>
      <w:r w:rsidR="00494034" w:rsidRPr="00A474C6">
        <w:rPr>
          <w:sz w:val="22"/>
          <w:szCs w:val="22"/>
        </w:rPr>
        <w:t xml:space="preserve">in če </w:t>
      </w:r>
      <w:r w:rsidRPr="00A474C6">
        <w:rPr>
          <w:sz w:val="22"/>
          <w:szCs w:val="22"/>
        </w:rPr>
        <w:t xml:space="preserve"> </w:t>
      </w:r>
      <w:r w:rsidR="00494034" w:rsidRPr="00A474C6">
        <w:rPr>
          <w:sz w:val="22"/>
          <w:szCs w:val="22"/>
        </w:rPr>
        <w:t>povedo</w:t>
      </w:r>
      <w:r w:rsidRPr="00A474C6">
        <w:rPr>
          <w:sz w:val="22"/>
          <w:szCs w:val="22"/>
        </w:rPr>
        <w:t>,</w:t>
      </w:r>
      <w:r w:rsidR="00494034" w:rsidRPr="00A474C6">
        <w:rPr>
          <w:sz w:val="22"/>
          <w:szCs w:val="22"/>
        </w:rPr>
        <w:t xml:space="preserve"> da neke stvari niso izvedljive ali pa da količina vsebin</w:t>
      </w:r>
      <w:r w:rsidRPr="00A474C6">
        <w:rPr>
          <w:sz w:val="22"/>
          <w:szCs w:val="22"/>
        </w:rPr>
        <w:t>,</w:t>
      </w:r>
      <w:r w:rsidR="00494034" w:rsidRPr="00A474C6">
        <w:rPr>
          <w:sz w:val="22"/>
          <w:szCs w:val="22"/>
        </w:rPr>
        <w:t xml:space="preserve"> ki </w:t>
      </w:r>
      <w:r w:rsidRPr="00A474C6">
        <w:rPr>
          <w:sz w:val="22"/>
          <w:szCs w:val="22"/>
        </w:rPr>
        <w:t xml:space="preserve">se </w:t>
      </w:r>
      <w:r w:rsidR="00494034" w:rsidRPr="00A474C6">
        <w:rPr>
          <w:sz w:val="22"/>
          <w:szCs w:val="22"/>
        </w:rPr>
        <w:t xml:space="preserve">želi umestiti v učne načrte </w:t>
      </w:r>
      <w:r w:rsidRPr="00A474C6">
        <w:rPr>
          <w:sz w:val="22"/>
          <w:szCs w:val="22"/>
        </w:rPr>
        <w:t xml:space="preserve">niso ustrezne, jih je potrebno jemati enako strokovno kot vse ostale člane komisije. </w:t>
      </w:r>
      <w:r w:rsidR="00822F34">
        <w:rPr>
          <w:sz w:val="22"/>
          <w:szCs w:val="22"/>
        </w:rPr>
        <w:t>N</w:t>
      </w:r>
      <w:r w:rsidR="00494034" w:rsidRPr="00A474C6">
        <w:rPr>
          <w:sz w:val="22"/>
          <w:szCs w:val="22"/>
        </w:rPr>
        <w:t xml:space="preserve">ajvečji problemi </w:t>
      </w:r>
      <w:r w:rsidR="00822F34">
        <w:rPr>
          <w:sz w:val="22"/>
          <w:szCs w:val="22"/>
        </w:rPr>
        <w:t xml:space="preserve">so </w:t>
      </w:r>
      <w:r w:rsidR="00494034" w:rsidRPr="00A474C6">
        <w:rPr>
          <w:sz w:val="22"/>
          <w:szCs w:val="22"/>
        </w:rPr>
        <w:t xml:space="preserve">v </w:t>
      </w:r>
      <w:r w:rsidR="00A474C6" w:rsidRPr="00A474C6">
        <w:rPr>
          <w:sz w:val="22"/>
          <w:szCs w:val="22"/>
        </w:rPr>
        <w:t>komisijah</w:t>
      </w:r>
      <w:r w:rsidRPr="00A474C6">
        <w:rPr>
          <w:sz w:val="22"/>
          <w:szCs w:val="22"/>
        </w:rPr>
        <w:t>,</w:t>
      </w:r>
      <w:r w:rsidR="00494034" w:rsidRPr="00A474C6">
        <w:rPr>
          <w:sz w:val="22"/>
          <w:szCs w:val="22"/>
        </w:rPr>
        <w:t xml:space="preserve"> kjer so </w:t>
      </w:r>
      <w:r w:rsidRPr="00A474C6">
        <w:rPr>
          <w:sz w:val="22"/>
          <w:szCs w:val="22"/>
        </w:rPr>
        <w:t xml:space="preserve">se </w:t>
      </w:r>
      <w:r w:rsidR="00A474C6" w:rsidRPr="00A474C6">
        <w:rPr>
          <w:sz w:val="22"/>
          <w:szCs w:val="22"/>
        </w:rPr>
        <w:t xml:space="preserve">člani </w:t>
      </w:r>
      <w:r w:rsidR="00494034" w:rsidRPr="00A474C6">
        <w:rPr>
          <w:sz w:val="22"/>
          <w:szCs w:val="22"/>
        </w:rPr>
        <w:t xml:space="preserve">iz akademskih vrst </w:t>
      </w:r>
      <w:r w:rsidR="00A474C6" w:rsidRPr="00A474C6">
        <w:rPr>
          <w:sz w:val="22"/>
          <w:szCs w:val="22"/>
        </w:rPr>
        <w:t xml:space="preserve"> </w:t>
      </w:r>
      <w:r w:rsidR="00494034" w:rsidRPr="00A474C6">
        <w:rPr>
          <w:sz w:val="22"/>
          <w:szCs w:val="22"/>
        </w:rPr>
        <w:t>postavili na nivo strokovnjaka</w:t>
      </w:r>
      <w:r w:rsidR="00A474C6" w:rsidRPr="00A474C6">
        <w:rPr>
          <w:sz w:val="22"/>
          <w:szCs w:val="22"/>
        </w:rPr>
        <w:t xml:space="preserve"> v primerjavi z ostalimi</w:t>
      </w:r>
      <w:r w:rsidR="00494034" w:rsidRPr="00A474C6">
        <w:rPr>
          <w:sz w:val="22"/>
          <w:szCs w:val="22"/>
        </w:rPr>
        <w:t xml:space="preserve"> člani</w:t>
      </w:r>
      <w:r w:rsidR="00A474C6" w:rsidRPr="00A474C6">
        <w:rPr>
          <w:sz w:val="22"/>
          <w:szCs w:val="22"/>
        </w:rPr>
        <w:t xml:space="preserve">. Z nekaj </w:t>
      </w:r>
      <w:r w:rsidR="00494034" w:rsidRPr="00A474C6">
        <w:rPr>
          <w:sz w:val="22"/>
          <w:szCs w:val="22"/>
        </w:rPr>
        <w:t>predmetnimi komisijami</w:t>
      </w:r>
      <w:r w:rsidR="00A474C6" w:rsidRPr="00A474C6">
        <w:rPr>
          <w:sz w:val="22"/>
          <w:szCs w:val="22"/>
        </w:rPr>
        <w:t xml:space="preserve">  so se</w:t>
      </w:r>
      <w:r w:rsidR="00494034" w:rsidRPr="00A474C6">
        <w:rPr>
          <w:sz w:val="22"/>
          <w:szCs w:val="22"/>
        </w:rPr>
        <w:t xml:space="preserve"> skupaj </w:t>
      </w:r>
      <w:r w:rsidR="00A474C6" w:rsidRPr="00A474C6">
        <w:rPr>
          <w:sz w:val="22"/>
          <w:szCs w:val="22"/>
        </w:rPr>
        <w:t xml:space="preserve"> </w:t>
      </w:r>
      <w:r w:rsidR="00494034" w:rsidRPr="00A474C6">
        <w:rPr>
          <w:sz w:val="22"/>
          <w:szCs w:val="22"/>
        </w:rPr>
        <w:t xml:space="preserve"> s svetovalci zavoda za šolstvo in predstavniki iz fakultet </w:t>
      </w:r>
      <w:r w:rsidR="00A474C6" w:rsidRPr="00A474C6">
        <w:rPr>
          <w:sz w:val="22"/>
          <w:szCs w:val="22"/>
        </w:rPr>
        <w:t xml:space="preserve">sestali </w:t>
      </w:r>
      <w:r w:rsidR="00494034" w:rsidRPr="00A474C6">
        <w:rPr>
          <w:sz w:val="22"/>
          <w:szCs w:val="22"/>
        </w:rPr>
        <w:t xml:space="preserve">in </w:t>
      </w:r>
      <w:r w:rsidR="00A474C6" w:rsidRPr="00A474C6">
        <w:rPr>
          <w:sz w:val="22"/>
          <w:szCs w:val="22"/>
        </w:rPr>
        <w:t xml:space="preserve"> </w:t>
      </w:r>
      <w:r w:rsidR="00494034" w:rsidRPr="00A474C6">
        <w:rPr>
          <w:sz w:val="22"/>
          <w:szCs w:val="22"/>
        </w:rPr>
        <w:t>dorekli</w:t>
      </w:r>
      <w:r w:rsidR="00A474C6" w:rsidRPr="00A474C6">
        <w:rPr>
          <w:sz w:val="22"/>
          <w:szCs w:val="22"/>
        </w:rPr>
        <w:t xml:space="preserve"> nadaljnje sodelovanje. Opozori pa, da ne bodo dovolili,  da bi kolegi iz akademskih vrst </w:t>
      </w:r>
      <w:r w:rsidR="00494034" w:rsidRPr="00A474C6">
        <w:rPr>
          <w:sz w:val="22"/>
          <w:szCs w:val="22"/>
        </w:rPr>
        <w:t>žal</w:t>
      </w:r>
      <w:r w:rsidR="00A474C6" w:rsidRPr="00A474C6">
        <w:rPr>
          <w:sz w:val="22"/>
          <w:szCs w:val="22"/>
        </w:rPr>
        <w:t xml:space="preserve">ili ali </w:t>
      </w:r>
      <w:r w:rsidR="00494034" w:rsidRPr="00A474C6">
        <w:rPr>
          <w:sz w:val="22"/>
          <w:szCs w:val="22"/>
        </w:rPr>
        <w:t>poniževa</w:t>
      </w:r>
      <w:r w:rsidR="00A474C6" w:rsidRPr="00A474C6">
        <w:rPr>
          <w:sz w:val="22"/>
          <w:szCs w:val="22"/>
        </w:rPr>
        <w:t>li</w:t>
      </w:r>
      <w:r w:rsidR="00494034" w:rsidRPr="00A474C6">
        <w:rPr>
          <w:sz w:val="22"/>
          <w:szCs w:val="22"/>
        </w:rPr>
        <w:t xml:space="preserve"> učitelje v predmetni</w:t>
      </w:r>
      <w:r w:rsidR="00822F34">
        <w:rPr>
          <w:sz w:val="22"/>
          <w:szCs w:val="22"/>
        </w:rPr>
        <w:t>h komisijah</w:t>
      </w:r>
      <w:r w:rsidR="00A474C6" w:rsidRPr="00A474C6">
        <w:rPr>
          <w:sz w:val="22"/>
          <w:szCs w:val="22"/>
        </w:rPr>
        <w:t xml:space="preserve">, niti </w:t>
      </w:r>
      <w:r w:rsidR="00494034" w:rsidRPr="00A474C6">
        <w:rPr>
          <w:sz w:val="22"/>
          <w:szCs w:val="22"/>
        </w:rPr>
        <w:t>poniževa</w:t>
      </w:r>
      <w:r w:rsidR="00A474C6" w:rsidRPr="00A474C6">
        <w:rPr>
          <w:sz w:val="22"/>
          <w:szCs w:val="22"/>
        </w:rPr>
        <w:t>li</w:t>
      </w:r>
      <w:r w:rsidR="00494034" w:rsidRPr="00A474C6">
        <w:rPr>
          <w:sz w:val="22"/>
          <w:szCs w:val="22"/>
        </w:rPr>
        <w:t xml:space="preserve"> svetovalce zavoda za šolstvo</w:t>
      </w:r>
      <w:r w:rsidR="00A474C6" w:rsidRPr="00A474C6">
        <w:rPr>
          <w:sz w:val="22"/>
          <w:szCs w:val="22"/>
        </w:rPr>
        <w:t xml:space="preserve">. Konflikti v takšnih skupinah so razumljivi, vendar vedno na </w:t>
      </w:r>
      <w:r w:rsidR="00494034" w:rsidRPr="00A474C6">
        <w:rPr>
          <w:sz w:val="22"/>
          <w:szCs w:val="22"/>
        </w:rPr>
        <w:t xml:space="preserve">ravni spoštovanja </w:t>
      </w:r>
      <w:r w:rsidR="00A474C6" w:rsidRPr="00A474C6">
        <w:rPr>
          <w:sz w:val="22"/>
          <w:szCs w:val="22"/>
        </w:rPr>
        <w:t xml:space="preserve">dostojanstva </w:t>
      </w:r>
      <w:r w:rsidR="00494034" w:rsidRPr="00A474C6">
        <w:rPr>
          <w:sz w:val="22"/>
          <w:szCs w:val="22"/>
        </w:rPr>
        <w:t>stroke vsakega posameznika</w:t>
      </w:r>
      <w:r w:rsidR="00A474C6" w:rsidRPr="00A474C6">
        <w:rPr>
          <w:sz w:val="22"/>
          <w:szCs w:val="22"/>
        </w:rPr>
        <w:t>.</w:t>
      </w:r>
      <w:r w:rsidR="00F67919">
        <w:rPr>
          <w:sz w:val="22"/>
          <w:szCs w:val="22"/>
        </w:rPr>
        <w:t xml:space="preserve"> Na splošno </w:t>
      </w:r>
      <w:r w:rsidR="00822F34">
        <w:rPr>
          <w:sz w:val="22"/>
          <w:szCs w:val="22"/>
        </w:rPr>
        <w:t>oceni, da proces prenove</w:t>
      </w:r>
      <w:r w:rsidR="00F67919">
        <w:rPr>
          <w:sz w:val="22"/>
          <w:szCs w:val="22"/>
        </w:rPr>
        <w:t xml:space="preserve"> </w:t>
      </w:r>
      <w:r w:rsidR="00822F34">
        <w:rPr>
          <w:sz w:val="22"/>
          <w:szCs w:val="22"/>
        </w:rPr>
        <w:t xml:space="preserve">teče </w:t>
      </w:r>
      <w:r w:rsidR="00F67919">
        <w:rPr>
          <w:sz w:val="22"/>
          <w:szCs w:val="22"/>
        </w:rPr>
        <w:t xml:space="preserve">dobro. </w:t>
      </w:r>
    </w:p>
    <w:p w14:paraId="298CB2EC" w14:textId="77777777" w:rsidR="00AF1E98" w:rsidRPr="00F67919" w:rsidRDefault="00AF1E98" w:rsidP="00AF1E98">
      <w:pPr>
        <w:pStyle w:val="Brezrazmikov"/>
        <w:jc w:val="both"/>
        <w:rPr>
          <w:sz w:val="22"/>
          <w:szCs w:val="22"/>
        </w:rPr>
      </w:pPr>
    </w:p>
    <w:p w14:paraId="6AA815CC" w14:textId="5BB7627A" w:rsidR="00F67919" w:rsidRPr="00F67919" w:rsidRDefault="00AF1E98" w:rsidP="001C6D6D">
      <w:pPr>
        <w:pStyle w:val="Brezrazmikov"/>
        <w:jc w:val="both"/>
        <w:rPr>
          <w:sz w:val="22"/>
          <w:szCs w:val="22"/>
        </w:rPr>
      </w:pPr>
      <w:r w:rsidRPr="00F67919">
        <w:rPr>
          <w:sz w:val="22"/>
          <w:szCs w:val="22"/>
        </w:rPr>
        <w:t>P</w:t>
      </w:r>
      <w:r w:rsidR="00646264" w:rsidRPr="00F67919">
        <w:rPr>
          <w:sz w:val="22"/>
          <w:szCs w:val="22"/>
        </w:rPr>
        <w:t xml:space="preserve">redsednik je </w:t>
      </w:r>
      <w:r w:rsidR="00C21E64">
        <w:rPr>
          <w:sz w:val="22"/>
          <w:szCs w:val="22"/>
        </w:rPr>
        <w:t>opozoril</w:t>
      </w:r>
      <w:r w:rsidR="00646264" w:rsidRPr="00F67919">
        <w:rPr>
          <w:sz w:val="22"/>
          <w:szCs w:val="22"/>
        </w:rPr>
        <w:t>, da je p</w:t>
      </w:r>
      <w:r w:rsidRPr="00F67919">
        <w:rPr>
          <w:sz w:val="22"/>
          <w:szCs w:val="22"/>
        </w:rPr>
        <w:t xml:space="preserve">otrebno razumeti sistem in </w:t>
      </w:r>
      <w:r w:rsidR="00F67919">
        <w:rPr>
          <w:sz w:val="22"/>
          <w:szCs w:val="22"/>
        </w:rPr>
        <w:t xml:space="preserve">imeti </w:t>
      </w:r>
      <w:r w:rsidRPr="00F67919">
        <w:rPr>
          <w:sz w:val="22"/>
          <w:szCs w:val="22"/>
        </w:rPr>
        <w:t xml:space="preserve">temeljno zaupanje v vse, ki vodijo proces prenove vzgoje in izobraževanja. Strokovne debate so pomembne, hkrati pa so pomembne tudi </w:t>
      </w:r>
      <w:proofErr w:type="spellStart"/>
      <w:r w:rsidRPr="00F67919">
        <w:rPr>
          <w:sz w:val="22"/>
          <w:szCs w:val="22"/>
        </w:rPr>
        <w:t>časovnice</w:t>
      </w:r>
      <w:proofErr w:type="spellEnd"/>
      <w:r w:rsidRPr="00F67919">
        <w:rPr>
          <w:sz w:val="22"/>
          <w:szCs w:val="22"/>
        </w:rPr>
        <w:t>,</w:t>
      </w:r>
      <w:r w:rsidR="00646264" w:rsidRPr="00F67919">
        <w:rPr>
          <w:sz w:val="22"/>
          <w:szCs w:val="22"/>
        </w:rPr>
        <w:t xml:space="preserve"> pri čemer</w:t>
      </w:r>
      <w:r w:rsidRPr="00F67919">
        <w:rPr>
          <w:sz w:val="22"/>
          <w:szCs w:val="22"/>
        </w:rPr>
        <w:t xml:space="preserve"> popolno soglasje ni mogoče</w:t>
      </w:r>
      <w:r w:rsidR="00646264" w:rsidRPr="00F67919">
        <w:rPr>
          <w:sz w:val="22"/>
          <w:szCs w:val="22"/>
        </w:rPr>
        <w:t>, ker ni mogoče</w:t>
      </w:r>
      <w:r w:rsidRPr="00F67919">
        <w:rPr>
          <w:sz w:val="22"/>
          <w:szCs w:val="22"/>
        </w:rPr>
        <w:t xml:space="preserve"> upoštevati</w:t>
      </w:r>
      <w:r w:rsidR="00646264" w:rsidRPr="00F67919">
        <w:rPr>
          <w:sz w:val="22"/>
          <w:szCs w:val="22"/>
        </w:rPr>
        <w:t xml:space="preserve">  vseh posameznih pripomb vseh članov</w:t>
      </w:r>
      <w:r w:rsidR="00453E5C" w:rsidRPr="00F67919">
        <w:rPr>
          <w:sz w:val="22"/>
          <w:szCs w:val="22"/>
        </w:rPr>
        <w:t xml:space="preserve">, </w:t>
      </w:r>
      <w:r w:rsidR="00646264" w:rsidRPr="00F67919">
        <w:rPr>
          <w:sz w:val="22"/>
          <w:szCs w:val="22"/>
        </w:rPr>
        <w:t>je</w:t>
      </w:r>
      <w:r w:rsidR="00453E5C" w:rsidRPr="00F67919">
        <w:rPr>
          <w:sz w:val="22"/>
          <w:szCs w:val="22"/>
        </w:rPr>
        <w:t xml:space="preserve"> pa</w:t>
      </w:r>
      <w:r w:rsidR="00646264" w:rsidRPr="00F67919">
        <w:rPr>
          <w:sz w:val="22"/>
          <w:szCs w:val="22"/>
        </w:rPr>
        <w:t xml:space="preserve"> </w:t>
      </w:r>
      <w:r w:rsidR="00F64414" w:rsidRPr="00F67919">
        <w:rPr>
          <w:sz w:val="22"/>
          <w:szCs w:val="22"/>
        </w:rPr>
        <w:t>pomembno</w:t>
      </w:r>
      <w:r w:rsidR="00646264" w:rsidRPr="00F67919">
        <w:rPr>
          <w:sz w:val="22"/>
          <w:szCs w:val="22"/>
        </w:rPr>
        <w:t>,</w:t>
      </w:r>
      <w:r w:rsidR="00F64414" w:rsidRPr="00F67919">
        <w:rPr>
          <w:sz w:val="22"/>
          <w:szCs w:val="22"/>
        </w:rPr>
        <w:t xml:space="preserve"> da so </w:t>
      </w:r>
      <w:r w:rsidR="00646264" w:rsidRPr="00F67919">
        <w:rPr>
          <w:sz w:val="22"/>
          <w:szCs w:val="22"/>
        </w:rPr>
        <w:t>predmetne kom</w:t>
      </w:r>
      <w:r w:rsidR="00F64414" w:rsidRPr="00F67919">
        <w:rPr>
          <w:sz w:val="22"/>
          <w:szCs w:val="22"/>
        </w:rPr>
        <w:t>isije sestavljene kot so</w:t>
      </w:r>
      <w:r w:rsidR="00646264" w:rsidRPr="00F67919">
        <w:rPr>
          <w:sz w:val="22"/>
          <w:szCs w:val="22"/>
        </w:rPr>
        <w:t xml:space="preserve">. </w:t>
      </w:r>
      <w:r w:rsidR="00453E5C" w:rsidRPr="00F67919">
        <w:rPr>
          <w:sz w:val="22"/>
          <w:szCs w:val="22"/>
        </w:rPr>
        <w:t xml:space="preserve"> </w:t>
      </w:r>
      <w:r w:rsidR="00F67919" w:rsidRPr="00F67919">
        <w:rPr>
          <w:sz w:val="22"/>
          <w:szCs w:val="22"/>
        </w:rPr>
        <w:t>Meni, da je pavšalno nezaupanje do dela vseh vključenih v proces prenove preprosto nekorektno in apelira, da s</w:t>
      </w:r>
      <w:r w:rsidR="00F67919">
        <w:rPr>
          <w:sz w:val="22"/>
          <w:szCs w:val="22"/>
        </w:rPr>
        <w:t xml:space="preserve">e </w:t>
      </w:r>
      <w:r w:rsidR="00C21E64" w:rsidRPr="00F67919">
        <w:rPr>
          <w:sz w:val="22"/>
          <w:szCs w:val="22"/>
        </w:rPr>
        <w:t>spoštljiv</w:t>
      </w:r>
      <w:r w:rsidR="00C21E64">
        <w:rPr>
          <w:sz w:val="22"/>
          <w:szCs w:val="22"/>
        </w:rPr>
        <w:t>o obnaša</w:t>
      </w:r>
      <w:r w:rsidR="00C21E64" w:rsidRPr="00F67919">
        <w:rPr>
          <w:sz w:val="22"/>
          <w:szCs w:val="22"/>
        </w:rPr>
        <w:t xml:space="preserve"> </w:t>
      </w:r>
      <w:r w:rsidR="00F67919" w:rsidRPr="00F67919">
        <w:rPr>
          <w:sz w:val="22"/>
          <w:szCs w:val="22"/>
        </w:rPr>
        <w:t>do vseh</w:t>
      </w:r>
      <w:r w:rsidR="00F67919">
        <w:rPr>
          <w:sz w:val="22"/>
          <w:szCs w:val="22"/>
        </w:rPr>
        <w:t>.</w:t>
      </w:r>
    </w:p>
    <w:p w14:paraId="19BEA4AB" w14:textId="2549D689" w:rsidR="00F64414" w:rsidRDefault="00F67919" w:rsidP="00C648D5">
      <w:pPr>
        <w:pStyle w:val="Brezrazmikov"/>
        <w:jc w:val="both"/>
        <w:rPr>
          <w:color w:val="FF0000"/>
          <w:sz w:val="22"/>
          <w:szCs w:val="22"/>
        </w:rPr>
      </w:pPr>
      <w:r>
        <w:rPr>
          <w:color w:val="FF0000"/>
          <w:sz w:val="22"/>
          <w:szCs w:val="22"/>
        </w:rPr>
        <w:t xml:space="preserve"> </w:t>
      </w:r>
      <w:r w:rsidR="003C1E24">
        <w:rPr>
          <w:color w:val="FF0000"/>
          <w:sz w:val="22"/>
          <w:szCs w:val="22"/>
        </w:rPr>
        <w:t xml:space="preserve"> </w:t>
      </w:r>
    </w:p>
    <w:p w14:paraId="5E04AB80" w14:textId="1039A338" w:rsidR="00AC31E1" w:rsidRPr="003C1E24" w:rsidRDefault="003C1E24" w:rsidP="003C1E24">
      <w:pPr>
        <w:pStyle w:val="Brezrazmikov"/>
        <w:jc w:val="both"/>
        <w:rPr>
          <w:sz w:val="22"/>
          <w:szCs w:val="22"/>
        </w:rPr>
      </w:pPr>
      <w:r w:rsidRPr="003C1E24">
        <w:rPr>
          <w:sz w:val="22"/>
          <w:szCs w:val="22"/>
        </w:rPr>
        <w:t xml:space="preserve">Ob koncu je predsednik obljubil, da bo apeliral na dr. Vogrinca, da bi tudi člani </w:t>
      </w:r>
      <w:r w:rsidR="00C21E64">
        <w:rPr>
          <w:sz w:val="22"/>
          <w:szCs w:val="22"/>
        </w:rPr>
        <w:t xml:space="preserve">strokovnega </w:t>
      </w:r>
      <w:r w:rsidRPr="003C1E24">
        <w:rPr>
          <w:sz w:val="22"/>
          <w:szCs w:val="22"/>
        </w:rPr>
        <w:t>sveta dobivali vabila na različne posvete delovne skupine za pripravo nacionalnega programa vzgoje in izobraževanja</w:t>
      </w:r>
      <w:r w:rsidR="00C21E64">
        <w:rPr>
          <w:sz w:val="22"/>
          <w:szCs w:val="22"/>
        </w:rPr>
        <w:t xml:space="preserve">, katerih </w:t>
      </w:r>
      <w:r w:rsidRPr="003C1E24">
        <w:rPr>
          <w:sz w:val="22"/>
          <w:szCs w:val="22"/>
        </w:rPr>
        <w:t xml:space="preserve">aktivnosti in poročila so </w:t>
      </w:r>
      <w:r w:rsidR="00AC31E1" w:rsidRPr="003C1E24">
        <w:rPr>
          <w:sz w:val="22"/>
          <w:szCs w:val="22"/>
        </w:rPr>
        <w:t xml:space="preserve">objavljena na spletni strani. </w:t>
      </w:r>
    </w:p>
    <w:p w14:paraId="0C431EEC" w14:textId="06060B12" w:rsidR="00AC31E1" w:rsidRPr="003C1E24" w:rsidRDefault="00AC31E1" w:rsidP="001C6D6D">
      <w:pPr>
        <w:pStyle w:val="Brezrazmikov"/>
        <w:jc w:val="both"/>
        <w:rPr>
          <w:sz w:val="22"/>
          <w:szCs w:val="22"/>
        </w:rPr>
      </w:pPr>
    </w:p>
    <w:p w14:paraId="4B359D80" w14:textId="77777777" w:rsidR="00E4345A" w:rsidRDefault="003C1E24" w:rsidP="00C21E64">
      <w:pPr>
        <w:autoSpaceDE w:val="0"/>
        <w:autoSpaceDN w:val="0"/>
        <w:adjustRightInd w:val="0"/>
        <w:spacing w:after="0" w:line="240" w:lineRule="auto"/>
        <w:jc w:val="both"/>
        <w:rPr>
          <w:rFonts w:ascii="Times New Roman" w:hAnsi="Times New Roman"/>
        </w:rPr>
      </w:pPr>
      <w:r w:rsidRPr="003C1E24">
        <w:rPr>
          <w:rFonts w:ascii="Times New Roman" w:hAnsi="Times New Roman"/>
        </w:rPr>
        <w:lastRenderedPageBreak/>
        <w:t>Državna sekretarka je</w:t>
      </w:r>
      <w:r>
        <w:rPr>
          <w:rFonts w:ascii="Times New Roman" w:hAnsi="Times New Roman"/>
        </w:rPr>
        <w:t xml:space="preserve"> člane </w:t>
      </w:r>
      <w:r w:rsidR="00C21E64">
        <w:rPr>
          <w:rFonts w:ascii="Times New Roman" w:hAnsi="Times New Roman"/>
        </w:rPr>
        <w:t xml:space="preserve">še </w:t>
      </w:r>
      <w:r>
        <w:rPr>
          <w:rFonts w:ascii="Times New Roman" w:hAnsi="Times New Roman"/>
        </w:rPr>
        <w:t>obvestila, da je</w:t>
      </w:r>
      <w:r w:rsidRPr="003C1E24">
        <w:rPr>
          <w:rFonts w:ascii="Times New Roman" w:hAnsi="Times New Roman"/>
        </w:rPr>
        <w:t xml:space="preserve">  </w:t>
      </w:r>
      <w:r>
        <w:rPr>
          <w:rFonts w:ascii="Times New Roman" w:hAnsi="Times New Roman"/>
        </w:rPr>
        <w:t>M</w:t>
      </w:r>
      <w:r w:rsidRPr="003C1E24">
        <w:rPr>
          <w:rFonts w:ascii="Times New Roman" w:hAnsi="Times New Roman"/>
        </w:rPr>
        <w:t>inistrstvo</w:t>
      </w:r>
      <w:r>
        <w:rPr>
          <w:rFonts w:ascii="Times New Roman" w:hAnsi="Times New Roman"/>
        </w:rPr>
        <w:t xml:space="preserve"> za vzgojo in izobraževanje</w:t>
      </w:r>
      <w:r w:rsidR="00822F34">
        <w:rPr>
          <w:rFonts w:ascii="Times New Roman" w:hAnsi="Times New Roman"/>
        </w:rPr>
        <w:t xml:space="preserve">, na podlagi sklepa 230. seje, </w:t>
      </w:r>
      <w:r w:rsidRPr="003C1E24">
        <w:rPr>
          <w:rFonts w:ascii="Times New Roman" w:hAnsi="Times New Roman"/>
        </w:rPr>
        <w:t xml:space="preserve">uskladilo datum strokovne razprave na temo nacionalne elevacijske študije Identifikacija težav ter dobrih praks pri vzgoji in izobraževanju otrok s posebnimi potrebami s predlogi sprememb in </w:t>
      </w:r>
      <w:r w:rsidRPr="00822F34">
        <w:rPr>
          <w:rFonts w:ascii="Times New Roman" w:hAnsi="Times New Roman"/>
        </w:rPr>
        <w:t xml:space="preserve">sicer </w:t>
      </w:r>
      <w:r w:rsidRPr="00822F34">
        <w:rPr>
          <w:rFonts w:ascii="Times New Roman" w:eastAsia="Times New Roman" w:hAnsi="Times New Roman"/>
          <w:lang w:eastAsia="sl-SI"/>
        </w:rPr>
        <w:t xml:space="preserve"> je to </w:t>
      </w:r>
      <w:r w:rsidR="00AC31E1" w:rsidRPr="00822F34">
        <w:rPr>
          <w:rFonts w:ascii="Times New Roman" w:hAnsi="Times New Roman"/>
        </w:rPr>
        <w:t>26.</w:t>
      </w:r>
      <w:r w:rsidRPr="00822F34">
        <w:rPr>
          <w:rFonts w:ascii="Times New Roman" w:hAnsi="Times New Roman"/>
        </w:rPr>
        <w:t xml:space="preserve"> </w:t>
      </w:r>
      <w:r w:rsidR="00AC31E1" w:rsidRPr="00822F34">
        <w:rPr>
          <w:rFonts w:ascii="Times New Roman" w:hAnsi="Times New Roman"/>
        </w:rPr>
        <w:t>1.</w:t>
      </w:r>
      <w:r w:rsidRPr="00822F34">
        <w:rPr>
          <w:rFonts w:ascii="Times New Roman" w:hAnsi="Times New Roman"/>
        </w:rPr>
        <w:t xml:space="preserve"> </w:t>
      </w:r>
      <w:r w:rsidR="00AC31E1" w:rsidRPr="00822F34">
        <w:rPr>
          <w:rFonts w:ascii="Times New Roman" w:hAnsi="Times New Roman"/>
        </w:rPr>
        <w:t>2024 ob 12</w:t>
      </w:r>
      <w:r w:rsidRPr="00822F34">
        <w:rPr>
          <w:rFonts w:ascii="Times New Roman" w:hAnsi="Times New Roman"/>
        </w:rPr>
        <w:t xml:space="preserve">. uri </w:t>
      </w:r>
      <w:r w:rsidR="00AC31E1" w:rsidRPr="00822F34">
        <w:rPr>
          <w:rFonts w:ascii="Times New Roman" w:hAnsi="Times New Roman"/>
        </w:rPr>
        <w:t>na Z</w:t>
      </w:r>
      <w:r w:rsidRPr="00822F34">
        <w:rPr>
          <w:rFonts w:ascii="Times New Roman" w:hAnsi="Times New Roman"/>
        </w:rPr>
        <w:t>avodu za šolstvo</w:t>
      </w:r>
      <w:r w:rsidR="00E4345A">
        <w:rPr>
          <w:rFonts w:ascii="Times New Roman" w:hAnsi="Times New Roman"/>
        </w:rPr>
        <w:t>.</w:t>
      </w:r>
    </w:p>
    <w:p w14:paraId="7DC29332" w14:textId="77777777" w:rsidR="00E4345A" w:rsidRDefault="00E4345A" w:rsidP="00C21E64">
      <w:pPr>
        <w:autoSpaceDE w:val="0"/>
        <w:autoSpaceDN w:val="0"/>
        <w:adjustRightInd w:val="0"/>
        <w:spacing w:after="0" w:line="240" w:lineRule="auto"/>
        <w:jc w:val="both"/>
        <w:rPr>
          <w:rFonts w:ascii="Times New Roman" w:hAnsi="Times New Roman"/>
        </w:rPr>
      </w:pPr>
    </w:p>
    <w:p w14:paraId="07ED59B0" w14:textId="492348EA" w:rsidR="003C1E24" w:rsidRPr="00822F34" w:rsidRDefault="00E4345A" w:rsidP="00C21E64">
      <w:pPr>
        <w:autoSpaceDE w:val="0"/>
        <w:autoSpaceDN w:val="0"/>
        <w:adjustRightInd w:val="0"/>
        <w:spacing w:after="0" w:line="240" w:lineRule="auto"/>
        <w:jc w:val="both"/>
        <w:rPr>
          <w:rFonts w:ascii="Times New Roman" w:hAnsi="Times New Roman"/>
        </w:rPr>
      </w:pPr>
      <w:r>
        <w:rPr>
          <w:rFonts w:ascii="Times New Roman" w:hAnsi="Times New Roman"/>
        </w:rPr>
        <w:t xml:space="preserve">Direktor Zavoda RS za šolstvo je člane obvestil, da </w:t>
      </w:r>
      <w:r w:rsidR="001B3C9D">
        <w:rPr>
          <w:rFonts w:ascii="Times New Roman" w:hAnsi="Times New Roman"/>
        </w:rPr>
        <w:t>so pri sprejetem sklepu št. 8</w:t>
      </w:r>
      <w:r>
        <w:rPr>
          <w:rFonts w:ascii="Times New Roman" w:hAnsi="Times New Roman"/>
        </w:rPr>
        <w:t xml:space="preserve"> </w:t>
      </w:r>
      <w:r w:rsidR="005D5291">
        <w:rPr>
          <w:rFonts w:ascii="Times New Roman" w:hAnsi="Times New Roman"/>
        </w:rPr>
        <w:t xml:space="preserve">na prejšnji seji v zvezi s </w:t>
      </w:r>
      <w:r w:rsidR="001B3C9D">
        <w:rPr>
          <w:rFonts w:ascii="Times New Roman" w:hAnsi="Times New Roman"/>
        </w:rPr>
        <w:t>sprememb</w:t>
      </w:r>
      <w:r w:rsidR="005D5291">
        <w:rPr>
          <w:rFonts w:ascii="Times New Roman" w:hAnsi="Times New Roman"/>
        </w:rPr>
        <w:t>ami</w:t>
      </w:r>
      <w:r w:rsidR="001B3C9D">
        <w:rPr>
          <w:rFonts w:ascii="Times New Roman" w:hAnsi="Times New Roman"/>
        </w:rPr>
        <w:t xml:space="preserve"> znanjih izvajalcev </w:t>
      </w:r>
      <w:r w:rsidR="005D5291">
        <w:rPr>
          <w:rFonts w:ascii="Times New Roman" w:hAnsi="Times New Roman"/>
        </w:rPr>
        <w:t xml:space="preserve">opravili </w:t>
      </w:r>
      <w:r w:rsidR="001B3C9D">
        <w:rPr>
          <w:rFonts w:ascii="Times New Roman" w:hAnsi="Times New Roman"/>
        </w:rPr>
        <w:t>še redakcijo</w:t>
      </w:r>
      <w:r w:rsidR="005D5291">
        <w:rPr>
          <w:rFonts w:ascii="Times New Roman" w:hAnsi="Times New Roman"/>
        </w:rPr>
        <w:t>.</w:t>
      </w:r>
    </w:p>
    <w:p w14:paraId="4990E1DD" w14:textId="1ED1CBF6" w:rsidR="00AC31E1" w:rsidRPr="00822F34" w:rsidRDefault="003C1E24" w:rsidP="003C1E24">
      <w:pPr>
        <w:autoSpaceDE w:val="0"/>
        <w:autoSpaceDN w:val="0"/>
        <w:adjustRightInd w:val="0"/>
        <w:spacing w:after="0" w:line="240" w:lineRule="auto"/>
      </w:pPr>
      <w:r w:rsidRPr="00822F34">
        <w:t xml:space="preserve"> </w:t>
      </w:r>
    </w:p>
    <w:p w14:paraId="076FE3D6" w14:textId="7F9380FF" w:rsidR="008A2899" w:rsidRPr="00822F34" w:rsidRDefault="00532A5C" w:rsidP="001C6D6D">
      <w:pPr>
        <w:pStyle w:val="Brezrazmikov"/>
        <w:jc w:val="both"/>
        <w:rPr>
          <w:sz w:val="22"/>
          <w:szCs w:val="22"/>
        </w:rPr>
      </w:pPr>
      <w:r w:rsidRPr="00822F34">
        <w:rPr>
          <w:sz w:val="22"/>
          <w:szCs w:val="22"/>
        </w:rPr>
        <w:t>P</w:t>
      </w:r>
      <w:r w:rsidR="002E20B9" w:rsidRPr="00822F34">
        <w:rPr>
          <w:sz w:val="22"/>
          <w:szCs w:val="22"/>
        </w:rPr>
        <w:t xml:space="preserve">redsednik </w:t>
      </w:r>
      <w:r w:rsidR="00C21E64">
        <w:rPr>
          <w:sz w:val="22"/>
          <w:szCs w:val="22"/>
        </w:rPr>
        <w:t xml:space="preserve">je </w:t>
      </w:r>
      <w:r w:rsidR="008A2899" w:rsidRPr="00822F34">
        <w:rPr>
          <w:sz w:val="22"/>
          <w:szCs w:val="22"/>
        </w:rPr>
        <w:t>vsem zaželel lepe praznike in napovedal naslednjo sejo 18. januarja 2024.</w:t>
      </w:r>
    </w:p>
    <w:p w14:paraId="3991054E" w14:textId="6515F839" w:rsidR="001823C6" w:rsidRPr="00822F34" w:rsidRDefault="0090540A" w:rsidP="001C6D6D">
      <w:pPr>
        <w:pStyle w:val="Brezrazmikov"/>
        <w:jc w:val="both"/>
        <w:rPr>
          <w:sz w:val="22"/>
          <w:szCs w:val="22"/>
        </w:rPr>
      </w:pPr>
      <w:r w:rsidRPr="00822F34">
        <w:rPr>
          <w:sz w:val="22"/>
          <w:szCs w:val="22"/>
        </w:rPr>
        <w:t xml:space="preserve"> </w:t>
      </w:r>
      <w:r w:rsidR="001823C6" w:rsidRPr="00822F34">
        <w:rPr>
          <w:sz w:val="22"/>
          <w:szCs w:val="22"/>
        </w:rPr>
        <w:t xml:space="preserve"> </w:t>
      </w:r>
    </w:p>
    <w:p w14:paraId="0B854B4B" w14:textId="76D69EC9" w:rsidR="00146975" w:rsidRPr="00822F34" w:rsidRDefault="00EB7479" w:rsidP="001C6D6D">
      <w:pPr>
        <w:pStyle w:val="Brezrazmikov"/>
        <w:jc w:val="both"/>
        <w:rPr>
          <w:sz w:val="22"/>
          <w:szCs w:val="22"/>
        </w:rPr>
      </w:pPr>
      <w:r w:rsidRPr="00822F34">
        <w:rPr>
          <w:sz w:val="22"/>
          <w:szCs w:val="22"/>
        </w:rPr>
        <w:t>Sej</w:t>
      </w:r>
      <w:r w:rsidR="0066176A" w:rsidRPr="00822F34">
        <w:rPr>
          <w:sz w:val="22"/>
          <w:szCs w:val="22"/>
        </w:rPr>
        <w:t xml:space="preserve">o </w:t>
      </w:r>
      <w:r w:rsidRPr="00822F34">
        <w:rPr>
          <w:sz w:val="22"/>
          <w:szCs w:val="22"/>
        </w:rPr>
        <w:t xml:space="preserve">je </w:t>
      </w:r>
      <w:r w:rsidR="00030EC3" w:rsidRPr="00822F34">
        <w:rPr>
          <w:sz w:val="22"/>
          <w:szCs w:val="22"/>
        </w:rPr>
        <w:t>zaključ</w:t>
      </w:r>
      <w:r w:rsidR="0066176A" w:rsidRPr="00822F34">
        <w:rPr>
          <w:sz w:val="22"/>
          <w:szCs w:val="22"/>
        </w:rPr>
        <w:t>il</w:t>
      </w:r>
      <w:r w:rsidR="00030EC3" w:rsidRPr="00822F34">
        <w:rPr>
          <w:sz w:val="22"/>
          <w:szCs w:val="22"/>
        </w:rPr>
        <w:t xml:space="preserve"> ob</w:t>
      </w:r>
      <w:r w:rsidR="00AC31E1" w:rsidRPr="00822F34">
        <w:rPr>
          <w:sz w:val="22"/>
          <w:szCs w:val="22"/>
        </w:rPr>
        <w:t xml:space="preserve"> 11.45 uri.</w:t>
      </w:r>
    </w:p>
    <w:p w14:paraId="57CB27A6" w14:textId="3C93E637" w:rsidR="008A2899" w:rsidRPr="00822F34" w:rsidRDefault="008A2899" w:rsidP="001C6D6D">
      <w:pPr>
        <w:pStyle w:val="Brezrazmikov"/>
        <w:jc w:val="both"/>
        <w:rPr>
          <w:sz w:val="22"/>
          <w:szCs w:val="22"/>
        </w:rPr>
      </w:pPr>
    </w:p>
    <w:p w14:paraId="4517C303" w14:textId="77777777" w:rsidR="00E56A0A" w:rsidRPr="00364B3A" w:rsidRDefault="00E56A0A" w:rsidP="001C6D6D">
      <w:pPr>
        <w:pStyle w:val="Brezrazmikov"/>
        <w:jc w:val="both"/>
        <w:rPr>
          <w:sz w:val="22"/>
          <w:szCs w:val="22"/>
        </w:rPr>
      </w:pPr>
    </w:p>
    <w:p w14:paraId="64AB667A" w14:textId="1E874A3D" w:rsidR="00E44481" w:rsidRPr="00364B3A" w:rsidRDefault="00E44481" w:rsidP="001C6D6D">
      <w:pPr>
        <w:pStyle w:val="Brezrazmikov"/>
        <w:jc w:val="both"/>
        <w:rPr>
          <w:sz w:val="22"/>
          <w:szCs w:val="22"/>
        </w:rPr>
      </w:pPr>
    </w:p>
    <w:p w14:paraId="6AC72DD2" w14:textId="36CC3D30" w:rsidR="009734CB" w:rsidRPr="00364B3A" w:rsidRDefault="009734CB" w:rsidP="001C6D6D">
      <w:pPr>
        <w:autoSpaceDE w:val="0"/>
        <w:autoSpaceDN w:val="0"/>
        <w:adjustRightInd w:val="0"/>
        <w:spacing w:after="0" w:line="240" w:lineRule="auto"/>
        <w:jc w:val="both"/>
        <w:rPr>
          <w:rFonts w:ascii="Times New Roman" w:hAnsi="Times New Roman"/>
          <w:lang w:eastAsia="sl-SI"/>
        </w:rPr>
      </w:pP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t xml:space="preserve"> dr. Kristijan Musek Lešnik</w:t>
      </w:r>
      <w:r w:rsidR="0016366E">
        <w:rPr>
          <w:rFonts w:ascii="Times New Roman" w:hAnsi="Times New Roman"/>
          <w:lang w:eastAsia="sl-SI"/>
        </w:rPr>
        <w:t>, l.r.</w:t>
      </w:r>
    </w:p>
    <w:p w14:paraId="7635C3B4" w14:textId="77777777" w:rsidR="009734CB" w:rsidRPr="00364B3A" w:rsidRDefault="009734CB" w:rsidP="001C6D6D">
      <w:pPr>
        <w:autoSpaceDE w:val="0"/>
        <w:autoSpaceDN w:val="0"/>
        <w:adjustRightInd w:val="0"/>
        <w:spacing w:after="0" w:line="240" w:lineRule="auto"/>
        <w:ind w:firstLine="708"/>
        <w:jc w:val="both"/>
        <w:rPr>
          <w:rFonts w:ascii="Times New Roman" w:hAnsi="Times New Roman"/>
          <w:lang w:eastAsia="sl-SI"/>
        </w:rPr>
      </w:pPr>
      <w:r w:rsidRPr="00364B3A">
        <w:rPr>
          <w:rFonts w:ascii="Times New Roman" w:hAnsi="Times New Roman"/>
          <w:lang w:eastAsia="sl-SI"/>
        </w:rPr>
        <w:t xml:space="preserve"> </w:t>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r>
      <w:r w:rsidRPr="00364B3A">
        <w:rPr>
          <w:rFonts w:ascii="Times New Roman" w:hAnsi="Times New Roman"/>
          <w:lang w:eastAsia="sl-SI"/>
        </w:rPr>
        <w:tab/>
        <w:t>predsednik SSSI</w:t>
      </w:r>
    </w:p>
    <w:p w14:paraId="6228D2DE" w14:textId="1CD3B9A5" w:rsidR="009734CB" w:rsidRPr="00364B3A" w:rsidRDefault="009734CB" w:rsidP="001C6D6D">
      <w:pPr>
        <w:autoSpaceDE w:val="0"/>
        <w:autoSpaceDN w:val="0"/>
        <w:adjustRightInd w:val="0"/>
        <w:spacing w:after="0" w:line="240" w:lineRule="auto"/>
        <w:jc w:val="both"/>
        <w:rPr>
          <w:rFonts w:ascii="Times New Roman" w:hAnsi="Times New Roman"/>
          <w:color w:val="000000"/>
          <w:lang w:eastAsia="sl-SI"/>
        </w:rPr>
      </w:pPr>
      <w:r w:rsidRPr="00364B3A">
        <w:rPr>
          <w:rFonts w:ascii="Times New Roman" w:hAnsi="Times New Roman"/>
          <w:color w:val="000000"/>
          <w:lang w:eastAsia="sl-SI"/>
        </w:rPr>
        <w:t xml:space="preserve">Zapisala: </w:t>
      </w:r>
    </w:p>
    <w:p w14:paraId="532E6783" w14:textId="77777777" w:rsidR="009734CB" w:rsidRPr="00364B3A" w:rsidRDefault="009734CB" w:rsidP="001C6D6D">
      <w:pPr>
        <w:autoSpaceDE w:val="0"/>
        <w:autoSpaceDN w:val="0"/>
        <w:adjustRightInd w:val="0"/>
        <w:spacing w:after="0" w:line="240" w:lineRule="auto"/>
        <w:jc w:val="both"/>
        <w:rPr>
          <w:rFonts w:ascii="Times New Roman" w:hAnsi="Times New Roman"/>
          <w:color w:val="000000"/>
          <w:lang w:eastAsia="sl-SI"/>
        </w:rPr>
      </w:pPr>
      <w:r w:rsidRPr="00364B3A">
        <w:rPr>
          <w:rFonts w:ascii="Times New Roman" w:hAnsi="Times New Roman"/>
          <w:color w:val="000000"/>
          <w:lang w:eastAsia="sl-SI"/>
        </w:rPr>
        <w:t xml:space="preserve">mag. Mojca Miklavčič        </w:t>
      </w:r>
    </w:p>
    <w:p w14:paraId="3645F6C4" w14:textId="77777777" w:rsidR="009734CB" w:rsidRPr="00364B3A" w:rsidRDefault="009734CB" w:rsidP="001C6D6D">
      <w:pPr>
        <w:autoSpaceDE w:val="0"/>
        <w:autoSpaceDN w:val="0"/>
        <w:adjustRightInd w:val="0"/>
        <w:spacing w:after="0" w:line="240" w:lineRule="auto"/>
        <w:jc w:val="both"/>
        <w:rPr>
          <w:rFonts w:ascii="Times New Roman" w:hAnsi="Times New Roman"/>
          <w:color w:val="000000"/>
          <w:u w:val="single"/>
          <w:lang w:eastAsia="sl-SI"/>
        </w:rPr>
      </w:pPr>
    </w:p>
    <w:p w14:paraId="35187F71" w14:textId="174A701D" w:rsidR="009734CB" w:rsidRPr="00364B3A" w:rsidRDefault="009734CB" w:rsidP="001C6D6D">
      <w:pPr>
        <w:autoSpaceDE w:val="0"/>
        <w:autoSpaceDN w:val="0"/>
        <w:adjustRightInd w:val="0"/>
        <w:spacing w:after="0" w:line="240" w:lineRule="auto"/>
        <w:jc w:val="both"/>
        <w:rPr>
          <w:rFonts w:ascii="Times New Roman" w:hAnsi="Times New Roman"/>
          <w:color w:val="000000"/>
          <w:lang w:eastAsia="sl-SI"/>
        </w:rPr>
      </w:pPr>
      <w:r w:rsidRPr="00364B3A">
        <w:rPr>
          <w:rFonts w:ascii="Times New Roman" w:hAnsi="Times New Roman"/>
          <w:color w:val="000000"/>
          <w:u w:val="single"/>
          <w:lang w:eastAsia="sl-SI"/>
        </w:rPr>
        <w:t>O</w:t>
      </w:r>
      <w:r w:rsidRPr="00364B3A">
        <w:rPr>
          <w:rFonts w:ascii="Times New Roman" w:hAnsi="Times New Roman"/>
          <w:u w:val="single"/>
        </w:rPr>
        <w:t>pomba</w:t>
      </w:r>
      <w:r w:rsidRPr="00364B3A">
        <w:rPr>
          <w:rFonts w:ascii="Times New Roman" w:hAnsi="Times New Roman"/>
        </w:rPr>
        <w:t xml:space="preserve">: Posnetek seje se nahaja na elektronskem mediju (CD) v glavni pisarni </w:t>
      </w:r>
      <w:r w:rsidR="00C3607E" w:rsidRPr="00364B3A">
        <w:rPr>
          <w:rFonts w:ascii="Times New Roman" w:hAnsi="Times New Roman"/>
        </w:rPr>
        <w:t>MVI</w:t>
      </w:r>
      <w:r w:rsidRPr="00364B3A">
        <w:rPr>
          <w:rFonts w:ascii="Times New Roman" w:hAnsi="Times New Roman"/>
        </w:rPr>
        <w:t>, spis št</w:t>
      </w:r>
      <w:r w:rsidR="00ED56BA" w:rsidRPr="00364B3A">
        <w:rPr>
          <w:rFonts w:ascii="Times New Roman" w:hAnsi="Times New Roman"/>
        </w:rPr>
        <w:t>. 013-</w:t>
      </w:r>
      <w:r w:rsidR="00277B41" w:rsidRPr="00364B3A">
        <w:rPr>
          <w:rFonts w:ascii="Times New Roman" w:hAnsi="Times New Roman"/>
        </w:rPr>
        <w:t>5</w:t>
      </w:r>
      <w:r w:rsidR="008A2899">
        <w:rPr>
          <w:rFonts w:ascii="Times New Roman" w:hAnsi="Times New Roman"/>
        </w:rPr>
        <w:t>1</w:t>
      </w:r>
      <w:r w:rsidR="00ED56BA" w:rsidRPr="00364B3A">
        <w:rPr>
          <w:rFonts w:ascii="Times New Roman" w:hAnsi="Times New Roman"/>
        </w:rPr>
        <w:t>/2023/3</w:t>
      </w:r>
      <w:r w:rsidR="00A26489">
        <w:rPr>
          <w:rFonts w:ascii="Times New Roman" w:hAnsi="Times New Roman"/>
        </w:rPr>
        <w:t>,</w:t>
      </w:r>
      <w:r w:rsidR="00ED56BA" w:rsidRPr="00364B3A">
        <w:rPr>
          <w:rFonts w:ascii="Times New Roman" w:hAnsi="Times New Roman"/>
        </w:rPr>
        <w:t xml:space="preserve"> </w:t>
      </w:r>
      <w:r w:rsidRPr="00364B3A">
        <w:rPr>
          <w:rFonts w:ascii="Times New Roman" w:hAnsi="Times New Roman"/>
        </w:rPr>
        <w:t>in je dostopen vsem članom sveta po predhodni najavi.</w:t>
      </w:r>
      <w:r w:rsidRPr="00364B3A">
        <w:rPr>
          <w:rFonts w:ascii="Times New Roman" w:hAnsi="Times New Roman"/>
          <w:color w:val="000000"/>
          <w:lang w:eastAsia="sl-SI"/>
        </w:rPr>
        <w:t xml:space="preserve"> </w:t>
      </w:r>
    </w:p>
    <w:p w14:paraId="07DDDB69" w14:textId="77777777" w:rsidR="00D679A6" w:rsidRPr="00364B3A" w:rsidRDefault="00D679A6" w:rsidP="001C6D6D">
      <w:pPr>
        <w:autoSpaceDE w:val="0"/>
        <w:autoSpaceDN w:val="0"/>
        <w:adjustRightInd w:val="0"/>
        <w:spacing w:after="0" w:line="240" w:lineRule="auto"/>
        <w:jc w:val="both"/>
        <w:rPr>
          <w:rFonts w:ascii="Times New Roman" w:hAnsi="Times New Roman"/>
          <w:color w:val="000000"/>
        </w:rPr>
      </w:pPr>
    </w:p>
    <w:sectPr w:rsidR="00D679A6" w:rsidRPr="00364B3A">
      <w:headerReference w:type="even" r:id="rId80"/>
      <w:headerReference w:type="default" r:id="rId81"/>
      <w:footerReference w:type="even" r:id="rId82"/>
      <w:footerReference w:type="default" r:id="rId83"/>
      <w:headerReference w:type="first" r:id="rId84"/>
      <w:footerReference w:type="first" r:id="rId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4F64" w14:textId="77777777" w:rsidR="0067282F" w:rsidRDefault="0067282F" w:rsidP="00D86351">
      <w:pPr>
        <w:spacing w:after="0" w:line="240" w:lineRule="auto"/>
      </w:pPr>
      <w:r>
        <w:separator/>
      </w:r>
    </w:p>
  </w:endnote>
  <w:endnote w:type="continuationSeparator" w:id="0">
    <w:p w14:paraId="44781CEE" w14:textId="77777777" w:rsidR="0067282F" w:rsidRDefault="0067282F" w:rsidP="00D8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0776" w14:textId="77777777" w:rsidR="00D86351" w:rsidRDefault="00D8635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4E9" w14:textId="77777777" w:rsidR="00113DAF" w:rsidRDefault="00113DAF">
    <w:pPr>
      <w:pStyle w:val="Noga"/>
      <w:jc w:val="center"/>
    </w:pPr>
    <w:r>
      <w:fldChar w:fldCharType="begin"/>
    </w:r>
    <w:r>
      <w:instrText>PAGE   \* MERGEFORMAT</w:instrText>
    </w:r>
    <w:r>
      <w:fldChar w:fldCharType="separate"/>
    </w:r>
    <w:r w:rsidR="00976745">
      <w:rPr>
        <w:noProof/>
      </w:rPr>
      <w:t>5</w:t>
    </w:r>
    <w:r>
      <w:fldChar w:fldCharType="end"/>
    </w:r>
  </w:p>
  <w:p w14:paraId="6EB25C99" w14:textId="77777777" w:rsidR="00D86351" w:rsidRDefault="00D8635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89E3" w14:textId="77777777" w:rsidR="00D86351" w:rsidRDefault="00D8635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3B2AD" w14:textId="77777777" w:rsidR="0067282F" w:rsidRDefault="0067282F" w:rsidP="00D86351">
      <w:pPr>
        <w:spacing w:after="0" w:line="240" w:lineRule="auto"/>
      </w:pPr>
      <w:r>
        <w:separator/>
      </w:r>
    </w:p>
  </w:footnote>
  <w:footnote w:type="continuationSeparator" w:id="0">
    <w:p w14:paraId="26DE6001" w14:textId="77777777" w:rsidR="0067282F" w:rsidRDefault="0067282F" w:rsidP="00D86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889D" w14:textId="77777777" w:rsidR="00D86351" w:rsidRDefault="00D8635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C89B" w14:textId="77777777" w:rsidR="00D86351" w:rsidRDefault="00D8635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B17B" w14:textId="77777777" w:rsidR="00D86351" w:rsidRDefault="00D8635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A4C"/>
    <w:multiLevelType w:val="hybridMultilevel"/>
    <w:tmpl w:val="08786408"/>
    <w:lvl w:ilvl="0" w:tplc="0B14840A">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716007"/>
    <w:multiLevelType w:val="hybridMultilevel"/>
    <w:tmpl w:val="1A56A1A6"/>
    <w:lvl w:ilvl="0" w:tplc="F78EB02C">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726533"/>
    <w:multiLevelType w:val="hybridMultilevel"/>
    <w:tmpl w:val="FAB81A3E"/>
    <w:lvl w:ilvl="0" w:tplc="7C4E2236">
      <w:start w:val="7"/>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A64D94"/>
    <w:multiLevelType w:val="hybridMultilevel"/>
    <w:tmpl w:val="C594706E"/>
    <w:lvl w:ilvl="0" w:tplc="30F0AEFE">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21412D"/>
    <w:multiLevelType w:val="hybridMultilevel"/>
    <w:tmpl w:val="700C111A"/>
    <w:lvl w:ilvl="0" w:tplc="7324AC8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0E4602"/>
    <w:multiLevelType w:val="hybridMultilevel"/>
    <w:tmpl w:val="1B329114"/>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B647C84"/>
    <w:multiLevelType w:val="hybridMultilevel"/>
    <w:tmpl w:val="3D567056"/>
    <w:lvl w:ilvl="0" w:tplc="E5E2A494">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31799E"/>
    <w:multiLevelType w:val="hybridMultilevel"/>
    <w:tmpl w:val="E69CA9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5EA34AD"/>
    <w:multiLevelType w:val="hybridMultilevel"/>
    <w:tmpl w:val="A68E0256"/>
    <w:lvl w:ilvl="0" w:tplc="FFCA8F22">
      <w:start w:val="100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8D52762"/>
    <w:multiLevelType w:val="hybridMultilevel"/>
    <w:tmpl w:val="7360AF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770125"/>
    <w:multiLevelType w:val="hybridMultilevel"/>
    <w:tmpl w:val="CFC693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D3F0F79"/>
    <w:multiLevelType w:val="hybridMultilevel"/>
    <w:tmpl w:val="2C426D1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1750B37"/>
    <w:multiLevelType w:val="hybridMultilevel"/>
    <w:tmpl w:val="0458EC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B90A74"/>
    <w:multiLevelType w:val="hybridMultilevel"/>
    <w:tmpl w:val="BC7ED5A2"/>
    <w:lvl w:ilvl="0" w:tplc="6A301E4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B0571F"/>
    <w:multiLevelType w:val="hybridMultilevel"/>
    <w:tmpl w:val="842E3EA6"/>
    <w:lvl w:ilvl="0" w:tplc="E6D86A6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8A1F1A"/>
    <w:multiLevelType w:val="hybridMultilevel"/>
    <w:tmpl w:val="2ACE74C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09C50DC"/>
    <w:multiLevelType w:val="hybridMultilevel"/>
    <w:tmpl w:val="9C0C2846"/>
    <w:lvl w:ilvl="0" w:tplc="127EDDDA">
      <w:numFmt w:val="bullet"/>
      <w:lvlText w:val="-"/>
      <w:lvlJc w:val="left"/>
      <w:pPr>
        <w:ind w:left="720" w:hanging="360"/>
      </w:pPr>
      <w:rPr>
        <w:rFonts w:ascii="Times New Roman" w:eastAsia="Times New Roman" w:hAnsi="Times New Roman" w:cs="Times New Roman" w:hint="default"/>
        <w:b/>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91E395B"/>
    <w:multiLevelType w:val="hybridMultilevel"/>
    <w:tmpl w:val="453C90AE"/>
    <w:lvl w:ilvl="0" w:tplc="E5102A18">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8C51D7"/>
    <w:multiLevelType w:val="hybridMultilevel"/>
    <w:tmpl w:val="119004E8"/>
    <w:lvl w:ilvl="0" w:tplc="5896CE5A">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9" w15:restartNumberingAfterBreak="0">
    <w:nsid w:val="5AED0F4A"/>
    <w:multiLevelType w:val="hybridMultilevel"/>
    <w:tmpl w:val="14BA6C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F2313DB"/>
    <w:multiLevelType w:val="hybridMultilevel"/>
    <w:tmpl w:val="B7DE6B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3003BE4"/>
    <w:multiLevelType w:val="hybridMultilevel"/>
    <w:tmpl w:val="E8E2A518"/>
    <w:lvl w:ilvl="0" w:tplc="033088E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59D12A5"/>
    <w:multiLevelType w:val="hybridMultilevel"/>
    <w:tmpl w:val="9BAC8578"/>
    <w:lvl w:ilvl="0" w:tplc="374CDCDC">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4C46E2"/>
    <w:multiLevelType w:val="hybridMultilevel"/>
    <w:tmpl w:val="FF6ED208"/>
    <w:lvl w:ilvl="0" w:tplc="2ED8691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67601D95"/>
    <w:multiLevelType w:val="hybridMultilevel"/>
    <w:tmpl w:val="C8423502"/>
    <w:lvl w:ilvl="0" w:tplc="AA94A49E">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8B076AE"/>
    <w:multiLevelType w:val="hybridMultilevel"/>
    <w:tmpl w:val="32F4266E"/>
    <w:lvl w:ilvl="0" w:tplc="04240001">
      <w:start w:val="1"/>
      <w:numFmt w:val="bullet"/>
      <w:lvlText w:val=""/>
      <w:lvlJc w:val="left"/>
      <w:pPr>
        <w:ind w:left="644" w:hanging="360"/>
      </w:pPr>
      <w:rPr>
        <w:rFonts w:ascii="Symbol" w:hAnsi="Symbol" w:hint="default"/>
      </w:rPr>
    </w:lvl>
    <w:lvl w:ilvl="1" w:tplc="FFFFFFFF">
      <w:start w:val="1"/>
      <w:numFmt w:val="bullet"/>
      <w:lvlText w:val=""/>
      <w:lvlJc w:val="left"/>
      <w:pPr>
        <w:ind w:left="1364" w:hanging="360"/>
      </w:pPr>
      <w:rPr>
        <w:rFonts w:ascii="Symbol" w:hAnsi="Symbol" w:hint="default"/>
      </w:r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6" w15:restartNumberingAfterBreak="0">
    <w:nsid w:val="6AF208F7"/>
    <w:multiLevelType w:val="hybridMultilevel"/>
    <w:tmpl w:val="0ABC375A"/>
    <w:lvl w:ilvl="0" w:tplc="DD14E482">
      <w:start w:val="7"/>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755398"/>
    <w:multiLevelType w:val="hybridMultilevel"/>
    <w:tmpl w:val="9958342E"/>
    <w:lvl w:ilvl="0" w:tplc="E99E02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89517919">
    <w:abstractNumId w:val="24"/>
  </w:num>
  <w:num w:numId="2" w16cid:durableId="867178466">
    <w:abstractNumId w:val="19"/>
  </w:num>
  <w:num w:numId="3" w16cid:durableId="21177377">
    <w:abstractNumId w:val="7"/>
  </w:num>
  <w:num w:numId="4" w16cid:durableId="828443744">
    <w:abstractNumId w:val="2"/>
  </w:num>
  <w:num w:numId="5" w16cid:durableId="1814828908">
    <w:abstractNumId w:val="9"/>
  </w:num>
  <w:num w:numId="6" w16cid:durableId="856693420">
    <w:abstractNumId w:val="12"/>
  </w:num>
  <w:num w:numId="7" w16cid:durableId="1678920417">
    <w:abstractNumId w:val="10"/>
  </w:num>
  <w:num w:numId="8" w16cid:durableId="1282690814">
    <w:abstractNumId w:val="8"/>
  </w:num>
  <w:num w:numId="9" w16cid:durableId="577398164">
    <w:abstractNumId w:val="22"/>
  </w:num>
  <w:num w:numId="10" w16cid:durableId="910241072">
    <w:abstractNumId w:val="16"/>
  </w:num>
  <w:num w:numId="11" w16cid:durableId="1150362251">
    <w:abstractNumId w:val="21"/>
  </w:num>
  <w:num w:numId="12" w16cid:durableId="1541240074">
    <w:abstractNumId w:val="4"/>
  </w:num>
  <w:num w:numId="13" w16cid:durableId="1210647208">
    <w:abstractNumId w:val="5"/>
  </w:num>
  <w:num w:numId="14" w16cid:durableId="503863882">
    <w:abstractNumId w:val="6"/>
  </w:num>
  <w:num w:numId="15" w16cid:durableId="183443785">
    <w:abstractNumId w:val="0"/>
  </w:num>
  <w:num w:numId="16" w16cid:durableId="402684979">
    <w:abstractNumId w:val="3"/>
  </w:num>
  <w:num w:numId="17" w16cid:durableId="298220405">
    <w:abstractNumId w:val="15"/>
  </w:num>
  <w:num w:numId="18" w16cid:durableId="293558491">
    <w:abstractNumId w:val="17"/>
  </w:num>
  <w:num w:numId="19" w16cid:durableId="110559472">
    <w:abstractNumId w:val="13"/>
  </w:num>
  <w:num w:numId="20" w16cid:durableId="478694446">
    <w:abstractNumId w:val="1"/>
  </w:num>
  <w:num w:numId="21" w16cid:durableId="1033963347">
    <w:abstractNumId w:val="11"/>
  </w:num>
  <w:num w:numId="22" w16cid:durableId="377094853">
    <w:abstractNumId w:val="26"/>
  </w:num>
  <w:num w:numId="23" w16cid:durableId="685326643">
    <w:abstractNumId w:val="18"/>
  </w:num>
  <w:num w:numId="24" w16cid:durableId="1126660172">
    <w:abstractNumId w:val="20"/>
  </w:num>
  <w:num w:numId="25" w16cid:durableId="752506450">
    <w:abstractNumId w:val="23"/>
  </w:num>
  <w:num w:numId="26" w16cid:durableId="243495679">
    <w:abstractNumId w:val="14"/>
  </w:num>
  <w:num w:numId="27" w16cid:durableId="50886122">
    <w:abstractNumId w:val="27"/>
  </w:num>
  <w:num w:numId="28" w16cid:durableId="11908723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BA"/>
    <w:rsid w:val="00001700"/>
    <w:rsid w:val="00002291"/>
    <w:rsid w:val="000100FA"/>
    <w:rsid w:val="00021875"/>
    <w:rsid w:val="0002776A"/>
    <w:rsid w:val="00030DB5"/>
    <w:rsid w:val="00030EC3"/>
    <w:rsid w:val="00031536"/>
    <w:rsid w:val="000349D7"/>
    <w:rsid w:val="00036433"/>
    <w:rsid w:val="00041762"/>
    <w:rsid w:val="00042D8C"/>
    <w:rsid w:val="00045291"/>
    <w:rsid w:val="0004650A"/>
    <w:rsid w:val="00046CC1"/>
    <w:rsid w:val="00050BA7"/>
    <w:rsid w:val="00065D8B"/>
    <w:rsid w:val="00067646"/>
    <w:rsid w:val="000706BA"/>
    <w:rsid w:val="00073C90"/>
    <w:rsid w:val="00076EF5"/>
    <w:rsid w:val="0008090E"/>
    <w:rsid w:val="00080E34"/>
    <w:rsid w:val="000818EB"/>
    <w:rsid w:val="00083CF1"/>
    <w:rsid w:val="000856BB"/>
    <w:rsid w:val="0008648B"/>
    <w:rsid w:val="00086BC0"/>
    <w:rsid w:val="00090A20"/>
    <w:rsid w:val="000929DC"/>
    <w:rsid w:val="00092C24"/>
    <w:rsid w:val="00092E43"/>
    <w:rsid w:val="00094101"/>
    <w:rsid w:val="00097B90"/>
    <w:rsid w:val="000A06D3"/>
    <w:rsid w:val="000A3FA4"/>
    <w:rsid w:val="000B08F9"/>
    <w:rsid w:val="000C2FAF"/>
    <w:rsid w:val="000C42AE"/>
    <w:rsid w:val="000C438E"/>
    <w:rsid w:val="000C44F4"/>
    <w:rsid w:val="000D352C"/>
    <w:rsid w:val="000D3843"/>
    <w:rsid w:val="000D5354"/>
    <w:rsid w:val="000D7913"/>
    <w:rsid w:val="000E0120"/>
    <w:rsid w:val="000E0137"/>
    <w:rsid w:val="000E05FD"/>
    <w:rsid w:val="000E161A"/>
    <w:rsid w:val="000E2882"/>
    <w:rsid w:val="000E5A39"/>
    <w:rsid w:val="000E6131"/>
    <w:rsid w:val="000E6C14"/>
    <w:rsid w:val="000E6D87"/>
    <w:rsid w:val="000F06C8"/>
    <w:rsid w:val="000F0702"/>
    <w:rsid w:val="000F2D4B"/>
    <w:rsid w:val="000F3A45"/>
    <w:rsid w:val="000F3FAB"/>
    <w:rsid w:val="000F4E58"/>
    <w:rsid w:val="000F58BB"/>
    <w:rsid w:val="00100C04"/>
    <w:rsid w:val="001013A1"/>
    <w:rsid w:val="001057B4"/>
    <w:rsid w:val="00106217"/>
    <w:rsid w:val="0011066B"/>
    <w:rsid w:val="00110E25"/>
    <w:rsid w:val="00111123"/>
    <w:rsid w:val="00113DAF"/>
    <w:rsid w:val="00113E3B"/>
    <w:rsid w:val="00122242"/>
    <w:rsid w:val="001241A4"/>
    <w:rsid w:val="00141288"/>
    <w:rsid w:val="001421BE"/>
    <w:rsid w:val="00144EEB"/>
    <w:rsid w:val="00145534"/>
    <w:rsid w:val="00146975"/>
    <w:rsid w:val="00146E4E"/>
    <w:rsid w:val="00146F69"/>
    <w:rsid w:val="00152BB0"/>
    <w:rsid w:val="0015549C"/>
    <w:rsid w:val="001574F1"/>
    <w:rsid w:val="0016010D"/>
    <w:rsid w:val="001616E0"/>
    <w:rsid w:val="001634BE"/>
    <w:rsid w:val="0016366E"/>
    <w:rsid w:val="00170EA5"/>
    <w:rsid w:val="00173163"/>
    <w:rsid w:val="00174273"/>
    <w:rsid w:val="00176FD3"/>
    <w:rsid w:val="00177A8B"/>
    <w:rsid w:val="001816B3"/>
    <w:rsid w:val="001823C6"/>
    <w:rsid w:val="00182565"/>
    <w:rsid w:val="00182AAC"/>
    <w:rsid w:val="00183F5C"/>
    <w:rsid w:val="00184446"/>
    <w:rsid w:val="00185197"/>
    <w:rsid w:val="00196C5A"/>
    <w:rsid w:val="001A1AC3"/>
    <w:rsid w:val="001A365C"/>
    <w:rsid w:val="001A5233"/>
    <w:rsid w:val="001A52B2"/>
    <w:rsid w:val="001A6D73"/>
    <w:rsid w:val="001A6F8A"/>
    <w:rsid w:val="001B1941"/>
    <w:rsid w:val="001B288D"/>
    <w:rsid w:val="001B3C9D"/>
    <w:rsid w:val="001B5915"/>
    <w:rsid w:val="001B6681"/>
    <w:rsid w:val="001B79EE"/>
    <w:rsid w:val="001C3550"/>
    <w:rsid w:val="001C3EE2"/>
    <w:rsid w:val="001C6D6D"/>
    <w:rsid w:val="001D014A"/>
    <w:rsid w:val="001D335D"/>
    <w:rsid w:val="001D6A00"/>
    <w:rsid w:val="001E011A"/>
    <w:rsid w:val="001E0A32"/>
    <w:rsid w:val="001E1CD4"/>
    <w:rsid w:val="001E5B79"/>
    <w:rsid w:val="001F2891"/>
    <w:rsid w:val="001F3123"/>
    <w:rsid w:val="001F3B58"/>
    <w:rsid w:val="001F5344"/>
    <w:rsid w:val="001F59DA"/>
    <w:rsid w:val="001F64B0"/>
    <w:rsid w:val="001F6FCF"/>
    <w:rsid w:val="00210705"/>
    <w:rsid w:val="002108FA"/>
    <w:rsid w:val="00211D22"/>
    <w:rsid w:val="0021689D"/>
    <w:rsid w:val="00216C45"/>
    <w:rsid w:val="00217E34"/>
    <w:rsid w:val="00220F78"/>
    <w:rsid w:val="00221228"/>
    <w:rsid w:val="0022508F"/>
    <w:rsid w:val="0023124B"/>
    <w:rsid w:val="002345AA"/>
    <w:rsid w:val="002379F4"/>
    <w:rsid w:val="0024265D"/>
    <w:rsid w:val="00246108"/>
    <w:rsid w:val="00250136"/>
    <w:rsid w:val="002529F8"/>
    <w:rsid w:val="002547E2"/>
    <w:rsid w:val="00260493"/>
    <w:rsid w:val="00266A41"/>
    <w:rsid w:val="002714E9"/>
    <w:rsid w:val="00277B41"/>
    <w:rsid w:val="002809B6"/>
    <w:rsid w:val="002809BC"/>
    <w:rsid w:val="0028427B"/>
    <w:rsid w:val="002907A4"/>
    <w:rsid w:val="00293E4F"/>
    <w:rsid w:val="0029470C"/>
    <w:rsid w:val="00294F75"/>
    <w:rsid w:val="0029638D"/>
    <w:rsid w:val="002A1A6E"/>
    <w:rsid w:val="002A1FFE"/>
    <w:rsid w:val="002A2687"/>
    <w:rsid w:val="002B34A0"/>
    <w:rsid w:val="002B661E"/>
    <w:rsid w:val="002C0B61"/>
    <w:rsid w:val="002C2821"/>
    <w:rsid w:val="002C4948"/>
    <w:rsid w:val="002C6FD7"/>
    <w:rsid w:val="002E0D8D"/>
    <w:rsid w:val="002E20B9"/>
    <w:rsid w:val="002E5EF2"/>
    <w:rsid w:val="002E78F2"/>
    <w:rsid w:val="00304346"/>
    <w:rsid w:val="00310181"/>
    <w:rsid w:val="00313C8C"/>
    <w:rsid w:val="0031452D"/>
    <w:rsid w:val="00314993"/>
    <w:rsid w:val="00316EEA"/>
    <w:rsid w:val="0032030E"/>
    <w:rsid w:val="003207E8"/>
    <w:rsid w:val="00322653"/>
    <w:rsid w:val="00326120"/>
    <w:rsid w:val="00326FC7"/>
    <w:rsid w:val="00332C18"/>
    <w:rsid w:val="00332E96"/>
    <w:rsid w:val="00334C55"/>
    <w:rsid w:val="0033513F"/>
    <w:rsid w:val="003365B9"/>
    <w:rsid w:val="00337264"/>
    <w:rsid w:val="00345A0B"/>
    <w:rsid w:val="00345EF2"/>
    <w:rsid w:val="00345FA9"/>
    <w:rsid w:val="00346461"/>
    <w:rsid w:val="0035256C"/>
    <w:rsid w:val="003533D3"/>
    <w:rsid w:val="00354FC8"/>
    <w:rsid w:val="00357C64"/>
    <w:rsid w:val="003604D7"/>
    <w:rsid w:val="00360D97"/>
    <w:rsid w:val="00364B3A"/>
    <w:rsid w:val="00365A1E"/>
    <w:rsid w:val="00365CE7"/>
    <w:rsid w:val="003667D7"/>
    <w:rsid w:val="00366FF9"/>
    <w:rsid w:val="00367B2A"/>
    <w:rsid w:val="00371845"/>
    <w:rsid w:val="003776FD"/>
    <w:rsid w:val="00380743"/>
    <w:rsid w:val="003807E7"/>
    <w:rsid w:val="003812B1"/>
    <w:rsid w:val="003851E6"/>
    <w:rsid w:val="003907D8"/>
    <w:rsid w:val="003A0913"/>
    <w:rsid w:val="003A1BFB"/>
    <w:rsid w:val="003A2314"/>
    <w:rsid w:val="003B060F"/>
    <w:rsid w:val="003B19B4"/>
    <w:rsid w:val="003B2DF0"/>
    <w:rsid w:val="003B5102"/>
    <w:rsid w:val="003B7BD9"/>
    <w:rsid w:val="003C09F4"/>
    <w:rsid w:val="003C1259"/>
    <w:rsid w:val="003C1555"/>
    <w:rsid w:val="003C1E24"/>
    <w:rsid w:val="003C2037"/>
    <w:rsid w:val="003C2AA7"/>
    <w:rsid w:val="003C5B1E"/>
    <w:rsid w:val="003D0D0B"/>
    <w:rsid w:val="003D2337"/>
    <w:rsid w:val="003D2CAB"/>
    <w:rsid w:val="003D349D"/>
    <w:rsid w:val="003D3789"/>
    <w:rsid w:val="003D4165"/>
    <w:rsid w:val="003D46E5"/>
    <w:rsid w:val="003E004C"/>
    <w:rsid w:val="003E0C99"/>
    <w:rsid w:val="003E1B11"/>
    <w:rsid w:val="003E28B4"/>
    <w:rsid w:val="003E2B47"/>
    <w:rsid w:val="003E4B45"/>
    <w:rsid w:val="003E75A2"/>
    <w:rsid w:val="003F373D"/>
    <w:rsid w:val="003F7CEC"/>
    <w:rsid w:val="00400224"/>
    <w:rsid w:val="00400F69"/>
    <w:rsid w:val="00402F10"/>
    <w:rsid w:val="004038DC"/>
    <w:rsid w:val="00403C4E"/>
    <w:rsid w:val="00406336"/>
    <w:rsid w:val="00413A17"/>
    <w:rsid w:val="0041537E"/>
    <w:rsid w:val="004157F9"/>
    <w:rsid w:val="00425B37"/>
    <w:rsid w:val="00427DA5"/>
    <w:rsid w:val="004302BE"/>
    <w:rsid w:val="004308A3"/>
    <w:rsid w:val="00442D90"/>
    <w:rsid w:val="00443B58"/>
    <w:rsid w:val="00443F20"/>
    <w:rsid w:val="00446015"/>
    <w:rsid w:val="00446B83"/>
    <w:rsid w:val="00450B93"/>
    <w:rsid w:val="004518A8"/>
    <w:rsid w:val="00451E87"/>
    <w:rsid w:val="00452583"/>
    <w:rsid w:val="004530BE"/>
    <w:rsid w:val="00453E5C"/>
    <w:rsid w:val="004540F7"/>
    <w:rsid w:val="00455C2A"/>
    <w:rsid w:val="00455E80"/>
    <w:rsid w:val="004569AD"/>
    <w:rsid w:val="00457272"/>
    <w:rsid w:val="00457A07"/>
    <w:rsid w:val="00462A84"/>
    <w:rsid w:val="00462CAB"/>
    <w:rsid w:val="0046504C"/>
    <w:rsid w:val="00465673"/>
    <w:rsid w:val="0046791D"/>
    <w:rsid w:val="004702FA"/>
    <w:rsid w:val="00470964"/>
    <w:rsid w:val="00470A26"/>
    <w:rsid w:val="00481683"/>
    <w:rsid w:val="004842EF"/>
    <w:rsid w:val="00487CCE"/>
    <w:rsid w:val="00487F59"/>
    <w:rsid w:val="00490989"/>
    <w:rsid w:val="00491099"/>
    <w:rsid w:val="004932A8"/>
    <w:rsid w:val="00493459"/>
    <w:rsid w:val="00494034"/>
    <w:rsid w:val="00495416"/>
    <w:rsid w:val="004A2676"/>
    <w:rsid w:val="004A35A8"/>
    <w:rsid w:val="004A4F94"/>
    <w:rsid w:val="004A52E5"/>
    <w:rsid w:val="004A73DF"/>
    <w:rsid w:val="004B468C"/>
    <w:rsid w:val="004C5756"/>
    <w:rsid w:val="004C5F69"/>
    <w:rsid w:val="004C778C"/>
    <w:rsid w:val="004C7B2A"/>
    <w:rsid w:val="004D0677"/>
    <w:rsid w:val="004D1E63"/>
    <w:rsid w:val="004D238C"/>
    <w:rsid w:val="004D364A"/>
    <w:rsid w:val="004D39D0"/>
    <w:rsid w:val="004D5247"/>
    <w:rsid w:val="004D7CDF"/>
    <w:rsid w:val="004E3EB3"/>
    <w:rsid w:val="004F47CA"/>
    <w:rsid w:val="004F4A98"/>
    <w:rsid w:val="004F6748"/>
    <w:rsid w:val="005035E5"/>
    <w:rsid w:val="005046FA"/>
    <w:rsid w:val="005060C8"/>
    <w:rsid w:val="00506C19"/>
    <w:rsid w:val="00511B6E"/>
    <w:rsid w:val="00515AB2"/>
    <w:rsid w:val="005172FA"/>
    <w:rsid w:val="0052070A"/>
    <w:rsid w:val="0052113D"/>
    <w:rsid w:val="005218A8"/>
    <w:rsid w:val="00523316"/>
    <w:rsid w:val="0052381D"/>
    <w:rsid w:val="005251E7"/>
    <w:rsid w:val="00526F83"/>
    <w:rsid w:val="00532A07"/>
    <w:rsid w:val="00532A5C"/>
    <w:rsid w:val="005334D7"/>
    <w:rsid w:val="00535750"/>
    <w:rsid w:val="00536085"/>
    <w:rsid w:val="0053729C"/>
    <w:rsid w:val="005420BA"/>
    <w:rsid w:val="005425D7"/>
    <w:rsid w:val="005457A1"/>
    <w:rsid w:val="0054742B"/>
    <w:rsid w:val="0055211B"/>
    <w:rsid w:val="0055469F"/>
    <w:rsid w:val="005547F3"/>
    <w:rsid w:val="0055770F"/>
    <w:rsid w:val="00557D81"/>
    <w:rsid w:val="00557F3E"/>
    <w:rsid w:val="00561386"/>
    <w:rsid w:val="00561614"/>
    <w:rsid w:val="005625A4"/>
    <w:rsid w:val="00562F5A"/>
    <w:rsid w:val="005666BC"/>
    <w:rsid w:val="00573EE8"/>
    <w:rsid w:val="0057448F"/>
    <w:rsid w:val="00574995"/>
    <w:rsid w:val="005926B1"/>
    <w:rsid w:val="005A12AF"/>
    <w:rsid w:val="005A239D"/>
    <w:rsid w:val="005A4290"/>
    <w:rsid w:val="005A4792"/>
    <w:rsid w:val="005A6434"/>
    <w:rsid w:val="005A6D39"/>
    <w:rsid w:val="005A755A"/>
    <w:rsid w:val="005A7621"/>
    <w:rsid w:val="005A7AD5"/>
    <w:rsid w:val="005C5941"/>
    <w:rsid w:val="005C74E6"/>
    <w:rsid w:val="005D5291"/>
    <w:rsid w:val="005D69D1"/>
    <w:rsid w:val="005F0374"/>
    <w:rsid w:val="005F0789"/>
    <w:rsid w:val="005F7144"/>
    <w:rsid w:val="00600F0A"/>
    <w:rsid w:val="0060243A"/>
    <w:rsid w:val="00606A47"/>
    <w:rsid w:val="00610CAA"/>
    <w:rsid w:val="006119B4"/>
    <w:rsid w:val="00612199"/>
    <w:rsid w:val="00613792"/>
    <w:rsid w:val="006147F4"/>
    <w:rsid w:val="00614B9C"/>
    <w:rsid w:val="00614C82"/>
    <w:rsid w:val="006152CA"/>
    <w:rsid w:val="00620E28"/>
    <w:rsid w:val="00621999"/>
    <w:rsid w:val="00621F11"/>
    <w:rsid w:val="00621F21"/>
    <w:rsid w:val="006319E6"/>
    <w:rsid w:val="00632F4B"/>
    <w:rsid w:val="0063532B"/>
    <w:rsid w:val="00635451"/>
    <w:rsid w:val="00640A65"/>
    <w:rsid w:val="00642B36"/>
    <w:rsid w:val="006434D8"/>
    <w:rsid w:val="00644DF3"/>
    <w:rsid w:val="0064524B"/>
    <w:rsid w:val="00645C67"/>
    <w:rsid w:val="00646264"/>
    <w:rsid w:val="006505A4"/>
    <w:rsid w:val="0065297B"/>
    <w:rsid w:val="00653C61"/>
    <w:rsid w:val="006563A6"/>
    <w:rsid w:val="0066176A"/>
    <w:rsid w:val="00663EA3"/>
    <w:rsid w:val="00664DEB"/>
    <w:rsid w:val="00671810"/>
    <w:rsid w:val="00671FF8"/>
    <w:rsid w:val="0067282F"/>
    <w:rsid w:val="00677101"/>
    <w:rsid w:val="00683627"/>
    <w:rsid w:val="00686718"/>
    <w:rsid w:val="006924E3"/>
    <w:rsid w:val="0069282A"/>
    <w:rsid w:val="006978FD"/>
    <w:rsid w:val="006A03AC"/>
    <w:rsid w:val="006A0976"/>
    <w:rsid w:val="006A1721"/>
    <w:rsid w:val="006A2BC0"/>
    <w:rsid w:val="006A6BCC"/>
    <w:rsid w:val="006B090F"/>
    <w:rsid w:val="006B0DBC"/>
    <w:rsid w:val="006B3FB1"/>
    <w:rsid w:val="006B66BD"/>
    <w:rsid w:val="006B6C6D"/>
    <w:rsid w:val="006C4388"/>
    <w:rsid w:val="006D3725"/>
    <w:rsid w:val="006D5284"/>
    <w:rsid w:val="006D7D71"/>
    <w:rsid w:val="006D7F7A"/>
    <w:rsid w:val="006E0DD6"/>
    <w:rsid w:val="006E1316"/>
    <w:rsid w:val="006E358C"/>
    <w:rsid w:val="006F1193"/>
    <w:rsid w:val="006F3663"/>
    <w:rsid w:val="006F4EF7"/>
    <w:rsid w:val="006F6B85"/>
    <w:rsid w:val="006F7A36"/>
    <w:rsid w:val="00706156"/>
    <w:rsid w:val="00711D81"/>
    <w:rsid w:val="007123BE"/>
    <w:rsid w:val="00713298"/>
    <w:rsid w:val="007179B7"/>
    <w:rsid w:val="00720E00"/>
    <w:rsid w:val="007227B5"/>
    <w:rsid w:val="00722C47"/>
    <w:rsid w:val="00731869"/>
    <w:rsid w:val="007349A0"/>
    <w:rsid w:val="00743205"/>
    <w:rsid w:val="00746AD7"/>
    <w:rsid w:val="00750B97"/>
    <w:rsid w:val="0075258D"/>
    <w:rsid w:val="0075395D"/>
    <w:rsid w:val="00753CEF"/>
    <w:rsid w:val="00756E27"/>
    <w:rsid w:val="00760806"/>
    <w:rsid w:val="00761BE6"/>
    <w:rsid w:val="007657B0"/>
    <w:rsid w:val="00767646"/>
    <w:rsid w:val="00770D57"/>
    <w:rsid w:val="00771B01"/>
    <w:rsid w:val="00773A7D"/>
    <w:rsid w:val="00775471"/>
    <w:rsid w:val="0078162F"/>
    <w:rsid w:val="007819F6"/>
    <w:rsid w:val="00790A2C"/>
    <w:rsid w:val="00791564"/>
    <w:rsid w:val="007927AA"/>
    <w:rsid w:val="00797566"/>
    <w:rsid w:val="0079799C"/>
    <w:rsid w:val="00797AE7"/>
    <w:rsid w:val="007B186B"/>
    <w:rsid w:val="007B49FF"/>
    <w:rsid w:val="007B6B02"/>
    <w:rsid w:val="007B7A2D"/>
    <w:rsid w:val="007C1CF3"/>
    <w:rsid w:val="007C2059"/>
    <w:rsid w:val="007D07CF"/>
    <w:rsid w:val="007D5C1A"/>
    <w:rsid w:val="007D653E"/>
    <w:rsid w:val="007D65C1"/>
    <w:rsid w:val="007D7FF1"/>
    <w:rsid w:val="007E0695"/>
    <w:rsid w:val="007E06D1"/>
    <w:rsid w:val="007E08F4"/>
    <w:rsid w:val="007E1A16"/>
    <w:rsid w:val="007E276B"/>
    <w:rsid w:val="007E4E30"/>
    <w:rsid w:val="007F3BB9"/>
    <w:rsid w:val="007F5A07"/>
    <w:rsid w:val="007F5E03"/>
    <w:rsid w:val="007F5E11"/>
    <w:rsid w:val="007F6C64"/>
    <w:rsid w:val="00802A17"/>
    <w:rsid w:val="008036FE"/>
    <w:rsid w:val="00805387"/>
    <w:rsid w:val="008107D0"/>
    <w:rsid w:val="008119E8"/>
    <w:rsid w:val="008128F3"/>
    <w:rsid w:val="00815C40"/>
    <w:rsid w:val="0081741D"/>
    <w:rsid w:val="00822F34"/>
    <w:rsid w:val="00824E28"/>
    <w:rsid w:val="008325CB"/>
    <w:rsid w:val="00833391"/>
    <w:rsid w:val="0083610B"/>
    <w:rsid w:val="008402EE"/>
    <w:rsid w:val="00843FA5"/>
    <w:rsid w:val="00844958"/>
    <w:rsid w:val="00845F76"/>
    <w:rsid w:val="00847BEF"/>
    <w:rsid w:val="008518F6"/>
    <w:rsid w:val="0085513F"/>
    <w:rsid w:val="008600D5"/>
    <w:rsid w:val="00865562"/>
    <w:rsid w:val="00872D36"/>
    <w:rsid w:val="00876652"/>
    <w:rsid w:val="00876727"/>
    <w:rsid w:val="00880E0F"/>
    <w:rsid w:val="00882E5E"/>
    <w:rsid w:val="008831B4"/>
    <w:rsid w:val="008835CF"/>
    <w:rsid w:val="008900CC"/>
    <w:rsid w:val="0089085F"/>
    <w:rsid w:val="0089274E"/>
    <w:rsid w:val="008939E3"/>
    <w:rsid w:val="0089441A"/>
    <w:rsid w:val="00896051"/>
    <w:rsid w:val="008978BD"/>
    <w:rsid w:val="00897E7F"/>
    <w:rsid w:val="008A0758"/>
    <w:rsid w:val="008A17EB"/>
    <w:rsid w:val="008A1F1B"/>
    <w:rsid w:val="008A268D"/>
    <w:rsid w:val="008A2899"/>
    <w:rsid w:val="008A3012"/>
    <w:rsid w:val="008A3867"/>
    <w:rsid w:val="008A5B1F"/>
    <w:rsid w:val="008B09C8"/>
    <w:rsid w:val="008B2DAB"/>
    <w:rsid w:val="008B3B26"/>
    <w:rsid w:val="008B61C9"/>
    <w:rsid w:val="008B62D6"/>
    <w:rsid w:val="008B7CDB"/>
    <w:rsid w:val="008C0CFD"/>
    <w:rsid w:val="008C2A3C"/>
    <w:rsid w:val="008D5CB8"/>
    <w:rsid w:val="008E0140"/>
    <w:rsid w:val="008E6D93"/>
    <w:rsid w:val="008F5769"/>
    <w:rsid w:val="008F6CD9"/>
    <w:rsid w:val="008F7256"/>
    <w:rsid w:val="00901750"/>
    <w:rsid w:val="0090540A"/>
    <w:rsid w:val="00910C9F"/>
    <w:rsid w:val="00912ED7"/>
    <w:rsid w:val="009164B8"/>
    <w:rsid w:val="009178C3"/>
    <w:rsid w:val="0092210A"/>
    <w:rsid w:val="00926B8F"/>
    <w:rsid w:val="00927C55"/>
    <w:rsid w:val="00930AF9"/>
    <w:rsid w:val="00933B45"/>
    <w:rsid w:val="009341EE"/>
    <w:rsid w:val="0094098B"/>
    <w:rsid w:val="00940E41"/>
    <w:rsid w:val="00944A4C"/>
    <w:rsid w:val="009459C5"/>
    <w:rsid w:val="00946AFB"/>
    <w:rsid w:val="00950561"/>
    <w:rsid w:val="0095662F"/>
    <w:rsid w:val="00957C9F"/>
    <w:rsid w:val="00960AA5"/>
    <w:rsid w:val="009625F8"/>
    <w:rsid w:val="00970D07"/>
    <w:rsid w:val="0097173F"/>
    <w:rsid w:val="009734CB"/>
    <w:rsid w:val="00974CF3"/>
    <w:rsid w:val="00974E3D"/>
    <w:rsid w:val="00975DE0"/>
    <w:rsid w:val="00976745"/>
    <w:rsid w:val="00980190"/>
    <w:rsid w:val="009805C9"/>
    <w:rsid w:val="009864E1"/>
    <w:rsid w:val="009914E5"/>
    <w:rsid w:val="00994198"/>
    <w:rsid w:val="00994AC5"/>
    <w:rsid w:val="0099717C"/>
    <w:rsid w:val="009A19CD"/>
    <w:rsid w:val="009A2D9C"/>
    <w:rsid w:val="009A656D"/>
    <w:rsid w:val="009A7F47"/>
    <w:rsid w:val="009B1CAB"/>
    <w:rsid w:val="009B2BD7"/>
    <w:rsid w:val="009B4539"/>
    <w:rsid w:val="009B5917"/>
    <w:rsid w:val="009C1EEC"/>
    <w:rsid w:val="009C65DC"/>
    <w:rsid w:val="009C6C92"/>
    <w:rsid w:val="009C7013"/>
    <w:rsid w:val="009D5C91"/>
    <w:rsid w:val="009E1595"/>
    <w:rsid w:val="009E4A3B"/>
    <w:rsid w:val="009E57AC"/>
    <w:rsid w:val="009F13B3"/>
    <w:rsid w:val="009F2055"/>
    <w:rsid w:val="009F350F"/>
    <w:rsid w:val="009F556E"/>
    <w:rsid w:val="009F75CB"/>
    <w:rsid w:val="00A02C77"/>
    <w:rsid w:val="00A03678"/>
    <w:rsid w:val="00A17330"/>
    <w:rsid w:val="00A2250B"/>
    <w:rsid w:val="00A2541C"/>
    <w:rsid w:val="00A26489"/>
    <w:rsid w:val="00A31A27"/>
    <w:rsid w:val="00A34612"/>
    <w:rsid w:val="00A35B4C"/>
    <w:rsid w:val="00A35FFF"/>
    <w:rsid w:val="00A362FE"/>
    <w:rsid w:val="00A41D9F"/>
    <w:rsid w:val="00A4437D"/>
    <w:rsid w:val="00A44CAA"/>
    <w:rsid w:val="00A474C6"/>
    <w:rsid w:val="00A54645"/>
    <w:rsid w:val="00A64608"/>
    <w:rsid w:val="00A67574"/>
    <w:rsid w:val="00A7352D"/>
    <w:rsid w:val="00A73CFF"/>
    <w:rsid w:val="00A86373"/>
    <w:rsid w:val="00A90CB8"/>
    <w:rsid w:val="00A90D41"/>
    <w:rsid w:val="00A911CD"/>
    <w:rsid w:val="00A967EC"/>
    <w:rsid w:val="00A96964"/>
    <w:rsid w:val="00AA1BCA"/>
    <w:rsid w:val="00AA537F"/>
    <w:rsid w:val="00AB02F2"/>
    <w:rsid w:val="00AB3907"/>
    <w:rsid w:val="00AB3BE7"/>
    <w:rsid w:val="00AB42B4"/>
    <w:rsid w:val="00AB5980"/>
    <w:rsid w:val="00AC16FA"/>
    <w:rsid w:val="00AC2ED4"/>
    <w:rsid w:val="00AC31E1"/>
    <w:rsid w:val="00AC35E5"/>
    <w:rsid w:val="00AC5968"/>
    <w:rsid w:val="00AC7117"/>
    <w:rsid w:val="00AD0788"/>
    <w:rsid w:val="00AD136D"/>
    <w:rsid w:val="00AD18FF"/>
    <w:rsid w:val="00AD2F4C"/>
    <w:rsid w:val="00AD57EA"/>
    <w:rsid w:val="00AD6F26"/>
    <w:rsid w:val="00AE3394"/>
    <w:rsid w:val="00AE403B"/>
    <w:rsid w:val="00AE41A3"/>
    <w:rsid w:val="00AE7DB6"/>
    <w:rsid w:val="00AF1E98"/>
    <w:rsid w:val="00AF4669"/>
    <w:rsid w:val="00AF749C"/>
    <w:rsid w:val="00B04530"/>
    <w:rsid w:val="00B06130"/>
    <w:rsid w:val="00B10E01"/>
    <w:rsid w:val="00B1623C"/>
    <w:rsid w:val="00B162E5"/>
    <w:rsid w:val="00B21F04"/>
    <w:rsid w:val="00B30B37"/>
    <w:rsid w:val="00B31622"/>
    <w:rsid w:val="00B333CB"/>
    <w:rsid w:val="00B343A5"/>
    <w:rsid w:val="00B36918"/>
    <w:rsid w:val="00B37B78"/>
    <w:rsid w:val="00B43D39"/>
    <w:rsid w:val="00B44ACF"/>
    <w:rsid w:val="00B51A0B"/>
    <w:rsid w:val="00B52D4C"/>
    <w:rsid w:val="00B5357E"/>
    <w:rsid w:val="00B53B39"/>
    <w:rsid w:val="00B54FDC"/>
    <w:rsid w:val="00B57741"/>
    <w:rsid w:val="00B57E17"/>
    <w:rsid w:val="00B703B1"/>
    <w:rsid w:val="00B7442F"/>
    <w:rsid w:val="00B7697E"/>
    <w:rsid w:val="00B82143"/>
    <w:rsid w:val="00B83469"/>
    <w:rsid w:val="00B90EEB"/>
    <w:rsid w:val="00B92CD9"/>
    <w:rsid w:val="00BA1A50"/>
    <w:rsid w:val="00BA27EB"/>
    <w:rsid w:val="00BA4A5F"/>
    <w:rsid w:val="00BB2100"/>
    <w:rsid w:val="00BB308D"/>
    <w:rsid w:val="00BB4EA0"/>
    <w:rsid w:val="00BB69CE"/>
    <w:rsid w:val="00BB78FA"/>
    <w:rsid w:val="00BB7C15"/>
    <w:rsid w:val="00BC785C"/>
    <w:rsid w:val="00BC79B0"/>
    <w:rsid w:val="00BD1333"/>
    <w:rsid w:val="00BD5551"/>
    <w:rsid w:val="00BD59D4"/>
    <w:rsid w:val="00BD6AE3"/>
    <w:rsid w:val="00BE150D"/>
    <w:rsid w:val="00BE57BC"/>
    <w:rsid w:val="00BF415D"/>
    <w:rsid w:val="00BF49A6"/>
    <w:rsid w:val="00BF4E1B"/>
    <w:rsid w:val="00C001A1"/>
    <w:rsid w:val="00C02B16"/>
    <w:rsid w:val="00C16169"/>
    <w:rsid w:val="00C16B8D"/>
    <w:rsid w:val="00C20447"/>
    <w:rsid w:val="00C21E64"/>
    <w:rsid w:val="00C22290"/>
    <w:rsid w:val="00C27AAE"/>
    <w:rsid w:val="00C27B5A"/>
    <w:rsid w:val="00C339CC"/>
    <w:rsid w:val="00C3607E"/>
    <w:rsid w:val="00C361C9"/>
    <w:rsid w:val="00C36C11"/>
    <w:rsid w:val="00C40288"/>
    <w:rsid w:val="00C40A4A"/>
    <w:rsid w:val="00C46B90"/>
    <w:rsid w:val="00C47334"/>
    <w:rsid w:val="00C47632"/>
    <w:rsid w:val="00C47CD5"/>
    <w:rsid w:val="00C52CF4"/>
    <w:rsid w:val="00C53CD2"/>
    <w:rsid w:val="00C54C97"/>
    <w:rsid w:val="00C55340"/>
    <w:rsid w:val="00C56625"/>
    <w:rsid w:val="00C570D6"/>
    <w:rsid w:val="00C619A2"/>
    <w:rsid w:val="00C61DEC"/>
    <w:rsid w:val="00C648D5"/>
    <w:rsid w:val="00C649B8"/>
    <w:rsid w:val="00C70529"/>
    <w:rsid w:val="00C725B2"/>
    <w:rsid w:val="00C83AED"/>
    <w:rsid w:val="00C861DE"/>
    <w:rsid w:val="00C9736D"/>
    <w:rsid w:val="00CA10B9"/>
    <w:rsid w:val="00CA667C"/>
    <w:rsid w:val="00CB1581"/>
    <w:rsid w:val="00CB2498"/>
    <w:rsid w:val="00CB4BC2"/>
    <w:rsid w:val="00CB62DD"/>
    <w:rsid w:val="00CC39ED"/>
    <w:rsid w:val="00CC4B3A"/>
    <w:rsid w:val="00CC75FD"/>
    <w:rsid w:val="00CD0DFF"/>
    <w:rsid w:val="00CD1B33"/>
    <w:rsid w:val="00CD35BC"/>
    <w:rsid w:val="00CD5CA4"/>
    <w:rsid w:val="00CE053F"/>
    <w:rsid w:val="00CE48DC"/>
    <w:rsid w:val="00CF4121"/>
    <w:rsid w:val="00CF67DD"/>
    <w:rsid w:val="00D00EF5"/>
    <w:rsid w:val="00D045FC"/>
    <w:rsid w:val="00D07B3C"/>
    <w:rsid w:val="00D10BA7"/>
    <w:rsid w:val="00D11CE4"/>
    <w:rsid w:val="00D144CD"/>
    <w:rsid w:val="00D27868"/>
    <w:rsid w:val="00D31180"/>
    <w:rsid w:val="00D3157B"/>
    <w:rsid w:val="00D32DC3"/>
    <w:rsid w:val="00D33F60"/>
    <w:rsid w:val="00D37F5A"/>
    <w:rsid w:val="00D41CEB"/>
    <w:rsid w:val="00D431BC"/>
    <w:rsid w:val="00D51296"/>
    <w:rsid w:val="00D537F6"/>
    <w:rsid w:val="00D5580D"/>
    <w:rsid w:val="00D57359"/>
    <w:rsid w:val="00D57F98"/>
    <w:rsid w:val="00D64808"/>
    <w:rsid w:val="00D679A6"/>
    <w:rsid w:val="00D72AD9"/>
    <w:rsid w:val="00D74AFC"/>
    <w:rsid w:val="00D76820"/>
    <w:rsid w:val="00D76FB0"/>
    <w:rsid w:val="00D82171"/>
    <w:rsid w:val="00D825ED"/>
    <w:rsid w:val="00D8467A"/>
    <w:rsid w:val="00D858AE"/>
    <w:rsid w:val="00D86351"/>
    <w:rsid w:val="00DA00A9"/>
    <w:rsid w:val="00DA05EA"/>
    <w:rsid w:val="00DA319D"/>
    <w:rsid w:val="00DB2016"/>
    <w:rsid w:val="00DB58B6"/>
    <w:rsid w:val="00DB6E3C"/>
    <w:rsid w:val="00DB7414"/>
    <w:rsid w:val="00DC2A62"/>
    <w:rsid w:val="00DC376B"/>
    <w:rsid w:val="00DC3974"/>
    <w:rsid w:val="00DC5A87"/>
    <w:rsid w:val="00DC7BE7"/>
    <w:rsid w:val="00DD0257"/>
    <w:rsid w:val="00DD0AD1"/>
    <w:rsid w:val="00DD0BCB"/>
    <w:rsid w:val="00DD191C"/>
    <w:rsid w:val="00DD5B3B"/>
    <w:rsid w:val="00DD5BC2"/>
    <w:rsid w:val="00DE243D"/>
    <w:rsid w:val="00DE5A0A"/>
    <w:rsid w:val="00DE5E0C"/>
    <w:rsid w:val="00DE6737"/>
    <w:rsid w:val="00DE7C9D"/>
    <w:rsid w:val="00DF01E5"/>
    <w:rsid w:val="00DF089E"/>
    <w:rsid w:val="00DF21FB"/>
    <w:rsid w:val="00DF251D"/>
    <w:rsid w:val="00DF3B8E"/>
    <w:rsid w:val="00E01A58"/>
    <w:rsid w:val="00E04882"/>
    <w:rsid w:val="00E05E03"/>
    <w:rsid w:val="00E1036A"/>
    <w:rsid w:val="00E13F8A"/>
    <w:rsid w:val="00E1461B"/>
    <w:rsid w:val="00E17E87"/>
    <w:rsid w:val="00E2068A"/>
    <w:rsid w:val="00E236C3"/>
    <w:rsid w:val="00E24D57"/>
    <w:rsid w:val="00E31DC8"/>
    <w:rsid w:val="00E4345A"/>
    <w:rsid w:val="00E440FC"/>
    <w:rsid w:val="00E44481"/>
    <w:rsid w:val="00E516B0"/>
    <w:rsid w:val="00E56A0A"/>
    <w:rsid w:val="00E56E56"/>
    <w:rsid w:val="00E57B5E"/>
    <w:rsid w:val="00E60C5B"/>
    <w:rsid w:val="00E64CE9"/>
    <w:rsid w:val="00E67F16"/>
    <w:rsid w:val="00E762F5"/>
    <w:rsid w:val="00E822C4"/>
    <w:rsid w:val="00E84C26"/>
    <w:rsid w:val="00E91A6A"/>
    <w:rsid w:val="00E93CDD"/>
    <w:rsid w:val="00E94426"/>
    <w:rsid w:val="00E95A87"/>
    <w:rsid w:val="00EA26EB"/>
    <w:rsid w:val="00EA33FC"/>
    <w:rsid w:val="00EA368C"/>
    <w:rsid w:val="00EA6387"/>
    <w:rsid w:val="00EB0172"/>
    <w:rsid w:val="00EB142C"/>
    <w:rsid w:val="00EB2FEC"/>
    <w:rsid w:val="00EB397C"/>
    <w:rsid w:val="00EB63EE"/>
    <w:rsid w:val="00EB7479"/>
    <w:rsid w:val="00EC0D79"/>
    <w:rsid w:val="00EC123C"/>
    <w:rsid w:val="00EC29F0"/>
    <w:rsid w:val="00EC416C"/>
    <w:rsid w:val="00EC673D"/>
    <w:rsid w:val="00ED38A3"/>
    <w:rsid w:val="00ED56BA"/>
    <w:rsid w:val="00EF3A3E"/>
    <w:rsid w:val="00EF5F09"/>
    <w:rsid w:val="00F00412"/>
    <w:rsid w:val="00F042B9"/>
    <w:rsid w:val="00F04AC9"/>
    <w:rsid w:val="00F04BF3"/>
    <w:rsid w:val="00F04D41"/>
    <w:rsid w:val="00F04E68"/>
    <w:rsid w:val="00F060F3"/>
    <w:rsid w:val="00F068F7"/>
    <w:rsid w:val="00F07BEC"/>
    <w:rsid w:val="00F11CF1"/>
    <w:rsid w:val="00F166D0"/>
    <w:rsid w:val="00F2116C"/>
    <w:rsid w:val="00F24B05"/>
    <w:rsid w:val="00F31F47"/>
    <w:rsid w:val="00F325B0"/>
    <w:rsid w:val="00F32FC1"/>
    <w:rsid w:val="00F3415E"/>
    <w:rsid w:val="00F34E57"/>
    <w:rsid w:val="00F35176"/>
    <w:rsid w:val="00F4132E"/>
    <w:rsid w:val="00F42C2E"/>
    <w:rsid w:val="00F42CD5"/>
    <w:rsid w:val="00F43A50"/>
    <w:rsid w:val="00F44F0A"/>
    <w:rsid w:val="00F459B3"/>
    <w:rsid w:val="00F475C7"/>
    <w:rsid w:val="00F5007B"/>
    <w:rsid w:val="00F57AF8"/>
    <w:rsid w:val="00F64414"/>
    <w:rsid w:val="00F64841"/>
    <w:rsid w:val="00F67919"/>
    <w:rsid w:val="00F800C2"/>
    <w:rsid w:val="00F81D04"/>
    <w:rsid w:val="00F82093"/>
    <w:rsid w:val="00F843C8"/>
    <w:rsid w:val="00F86B1D"/>
    <w:rsid w:val="00F90491"/>
    <w:rsid w:val="00F933AE"/>
    <w:rsid w:val="00F93EEA"/>
    <w:rsid w:val="00F9629B"/>
    <w:rsid w:val="00F972F3"/>
    <w:rsid w:val="00FA22ED"/>
    <w:rsid w:val="00FB1437"/>
    <w:rsid w:val="00FB4F11"/>
    <w:rsid w:val="00FC1104"/>
    <w:rsid w:val="00FC1C74"/>
    <w:rsid w:val="00FC295B"/>
    <w:rsid w:val="00FC2BF0"/>
    <w:rsid w:val="00FC2D09"/>
    <w:rsid w:val="00FC3799"/>
    <w:rsid w:val="00FC400E"/>
    <w:rsid w:val="00FC6088"/>
    <w:rsid w:val="00FC7F0C"/>
    <w:rsid w:val="00FD015C"/>
    <w:rsid w:val="00FD3636"/>
    <w:rsid w:val="00FD5BC0"/>
    <w:rsid w:val="00FD77FA"/>
    <w:rsid w:val="00FD7865"/>
    <w:rsid w:val="00FE4972"/>
    <w:rsid w:val="00FE519C"/>
    <w:rsid w:val="00FF0B83"/>
    <w:rsid w:val="00FF5E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E1FC"/>
  <w15:chartTrackingRefBased/>
  <w15:docId w15:val="{927EE547-E28C-4B87-BFE4-72F4ECD0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90CB8"/>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rezrazmikovZnak">
    <w:name w:val="Brez razmikov Znak"/>
    <w:link w:val="Brezrazmikov"/>
    <w:uiPriority w:val="1"/>
    <w:locked/>
    <w:rsid w:val="00E516B0"/>
    <w:rPr>
      <w:rFonts w:ascii="Times New Roman" w:eastAsia="Times New Roman" w:hAnsi="Times New Roman"/>
      <w:sz w:val="24"/>
      <w:szCs w:val="24"/>
    </w:rPr>
  </w:style>
  <w:style w:type="paragraph" w:styleId="Brezrazmikov">
    <w:name w:val="No Spacing"/>
    <w:link w:val="BrezrazmikovZnak"/>
    <w:uiPriority w:val="1"/>
    <w:qFormat/>
    <w:rsid w:val="00E516B0"/>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3B5102"/>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3B5102"/>
    <w:rPr>
      <w:rFonts w:ascii="Tahoma" w:hAnsi="Tahoma" w:cs="Tahoma"/>
      <w:sz w:val="16"/>
      <w:szCs w:val="16"/>
      <w:lang w:eastAsia="en-US"/>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640A65"/>
    <w:pPr>
      <w:spacing w:after="0" w:line="240" w:lineRule="auto"/>
      <w:ind w:left="720"/>
    </w:pPr>
    <w:rPr>
      <w:rFonts w:ascii="Times New Roman" w:eastAsia="Times New Roman" w:hAnsi="Times New Roman"/>
      <w:sz w:val="24"/>
      <w:szCs w:val="24"/>
      <w:lang w:eastAsia="sl-SI"/>
    </w:rPr>
  </w:style>
  <w:style w:type="paragraph" w:styleId="Glava">
    <w:name w:val="header"/>
    <w:basedOn w:val="Navaden"/>
    <w:link w:val="GlavaZnak"/>
    <w:uiPriority w:val="99"/>
    <w:unhideWhenUsed/>
    <w:rsid w:val="00D86351"/>
    <w:pPr>
      <w:tabs>
        <w:tab w:val="center" w:pos="4536"/>
        <w:tab w:val="right" w:pos="9072"/>
      </w:tabs>
    </w:pPr>
  </w:style>
  <w:style w:type="character" w:customStyle="1" w:styleId="GlavaZnak">
    <w:name w:val="Glava Znak"/>
    <w:link w:val="Glava"/>
    <w:uiPriority w:val="99"/>
    <w:rsid w:val="00D86351"/>
    <w:rPr>
      <w:sz w:val="22"/>
      <w:szCs w:val="22"/>
      <w:lang w:eastAsia="en-US"/>
    </w:rPr>
  </w:style>
  <w:style w:type="paragraph" w:styleId="Noga">
    <w:name w:val="footer"/>
    <w:basedOn w:val="Navaden"/>
    <w:link w:val="NogaZnak"/>
    <w:uiPriority w:val="99"/>
    <w:unhideWhenUsed/>
    <w:rsid w:val="00D86351"/>
    <w:pPr>
      <w:tabs>
        <w:tab w:val="center" w:pos="4536"/>
        <w:tab w:val="right" w:pos="9072"/>
      </w:tabs>
    </w:pPr>
  </w:style>
  <w:style w:type="character" w:customStyle="1" w:styleId="NogaZnak">
    <w:name w:val="Noga Znak"/>
    <w:link w:val="Noga"/>
    <w:uiPriority w:val="99"/>
    <w:rsid w:val="00D86351"/>
    <w:rPr>
      <w:sz w:val="22"/>
      <w:szCs w:val="22"/>
      <w:lang w:eastAsia="en-US"/>
    </w:rPr>
  </w:style>
  <w:style w:type="character" w:styleId="Pripombasklic">
    <w:name w:val="annotation reference"/>
    <w:uiPriority w:val="99"/>
    <w:semiHidden/>
    <w:unhideWhenUsed/>
    <w:rsid w:val="00833391"/>
    <w:rPr>
      <w:sz w:val="16"/>
      <w:szCs w:val="16"/>
    </w:rPr>
  </w:style>
  <w:style w:type="paragraph" w:styleId="Pripombabesedilo">
    <w:name w:val="annotation text"/>
    <w:basedOn w:val="Navaden"/>
    <w:link w:val="PripombabesediloZnak"/>
    <w:uiPriority w:val="99"/>
    <w:unhideWhenUsed/>
    <w:rsid w:val="00833391"/>
    <w:rPr>
      <w:sz w:val="20"/>
      <w:szCs w:val="20"/>
    </w:rPr>
  </w:style>
  <w:style w:type="character" w:customStyle="1" w:styleId="PripombabesediloZnak">
    <w:name w:val="Pripomba – besedilo Znak"/>
    <w:link w:val="Pripombabesedilo"/>
    <w:uiPriority w:val="99"/>
    <w:rsid w:val="00833391"/>
    <w:rPr>
      <w:lang w:eastAsia="en-US"/>
    </w:rPr>
  </w:style>
  <w:style w:type="paragraph" w:styleId="Zadevapripombe">
    <w:name w:val="annotation subject"/>
    <w:basedOn w:val="Pripombabesedilo"/>
    <w:next w:val="Pripombabesedilo"/>
    <w:link w:val="ZadevapripombeZnak"/>
    <w:uiPriority w:val="99"/>
    <w:semiHidden/>
    <w:unhideWhenUsed/>
    <w:rsid w:val="00833391"/>
    <w:rPr>
      <w:b/>
      <w:bCs/>
    </w:rPr>
  </w:style>
  <w:style w:type="character" w:customStyle="1" w:styleId="ZadevapripombeZnak">
    <w:name w:val="Zadeva pripombe Znak"/>
    <w:link w:val="Zadevapripombe"/>
    <w:uiPriority w:val="99"/>
    <w:semiHidden/>
    <w:rsid w:val="00833391"/>
    <w:rPr>
      <w:b/>
      <w:bCs/>
      <w:lang w:eastAsia="en-US"/>
    </w:rPr>
  </w:style>
  <w:style w:type="character" w:styleId="Hiperpovezava">
    <w:name w:val="Hyperlink"/>
    <w:uiPriority w:val="99"/>
    <w:unhideWhenUsed/>
    <w:rsid w:val="001057B4"/>
    <w:rPr>
      <w:color w:val="0563C1"/>
      <w:u w:val="single"/>
    </w:rPr>
  </w:style>
  <w:style w:type="paragraph" w:customStyle="1" w:styleId="ZADEVA">
    <w:name w:val="ZADEVA"/>
    <w:basedOn w:val="Navaden"/>
    <w:qFormat/>
    <w:rsid w:val="009C1EEC"/>
    <w:pPr>
      <w:tabs>
        <w:tab w:val="left" w:pos="1701"/>
      </w:tabs>
      <w:spacing w:after="0" w:line="260" w:lineRule="atLeast"/>
      <w:ind w:left="1701" w:hanging="1701"/>
    </w:pPr>
    <w:rPr>
      <w:rFonts w:ascii="Arial" w:eastAsia="Times New Roman" w:hAnsi="Arial"/>
      <w:b/>
      <w:sz w:val="20"/>
      <w:szCs w:val="24"/>
      <w:lang w:val="it-IT"/>
    </w:rPr>
  </w:style>
  <w:style w:type="paragraph" w:styleId="Revizija">
    <w:name w:val="Revision"/>
    <w:hidden/>
    <w:uiPriority w:val="99"/>
    <w:semiHidden/>
    <w:rsid w:val="007C2059"/>
    <w:rPr>
      <w:sz w:val="22"/>
      <w:szCs w:val="22"/>
      <w:lang w:eastAsia="en-US"/>
    </w:rPr>
  </w:style>
  <w:style w:type="character" w:styleId="Nerazreenaomemba">
    <w:name w:val="Unresolved Mention"/>
    <w:uiPriority w:val="99"/>
    <w:semiHidden/>
    <w:unhideWhenUsed/>
    <w:rsid w:val="00D51296"/>
    <w:rPr>
      <w:color w:val="605E5C"/>
      <w:shd w:val="clear" w:color="auto" w:fill="E1DFDD"/>
    </w:rPr>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basedOn w:val="Privzetapisavaodstavka"/>
    <w:link w:val="Odstavekseznama"/>
    <w:uiPriority w:val="34"/>
    <w:locked/>
    <w:rsid w:val="00E44481"/>
    <w:rPr>
      <w:rFonts w:ascii="Times New Roman" w:eastAsia="Times New Roman" w:hAnsi="Times New Roman"/>
      <w:sz w:val="24"/>
      <w:szCs w:val="24"/>
    </w:rPr>
  </w:style>
  <w:style w:type="paragraph" w:customStyle="1" w:styleId="Default">
    <w:name w:val="Default"/>
    <w:basedOn w:val="Navaden"/>
    <w:rsid w:val="00371845"/>
    <w:pPr>
      <w:autoSpaceDE w:val="0"/>
      <w:autoSpaceDN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54118">
      <w:bodyDiv w:val="1"/>
      <w:marLeft w:val="0"/>
      <w:marRight w:val="0"/>
      <w:marTop w:val="0"/>
      <w:marBottom w:val="0"/>
      <w:divBdr>
        <w:top w:val="none" w:sz="0" w:space="0" w:color="auto"/>
        <w:left w:val="none" w:sz="0" w:space="0" w:color="auto"/>
        <w:bottom w:val="none" w:sz="0" w:space="0" w:color="auto"/>
        <w:right w:val="none" w:sz="0" w:space="0" w:color="auto"/>
      </w:divBdr>
    </w:div>
    <w:div w:id="415246320">
      <w:bodyDiv w:val="1"/>
      <w:marLeft w:val="0"/>
      <w:marRight w:val="0"/>
      <w:marTop w:val="0"/>
      <w:marBottom w:val="0"/>
      <w:divBdr>
        <w:top w:val="none" w:sz="0" w:space="0" w:color="auto"/>
        <w:left w:val="none" w:sz="0" w:space="0" w:color="auto"/>
        <w:bottom w:val="none" w:sz="0" w:space="0" w:color="auto"/>
        <w:right w:val="none" w:sz="0" w:space="0" w:color="auto"/>
      </w:divBdr>
    </w:div>
    <w:div w:id="503008267">
      <w:bodyDiv w:val="1"/>
      <w:marLeft w:val="0"/>
      <w:marRight w:val="0"/>
      <w:marTop w:val="0"/>
      <w:marBottom w:val="0"/>
      <w:divBdr>
        <w:top w:val="none" w:sz="0" w:space="0" w:color="auto"/>
        <w:left w:val="none" w:sz="0" w:space="0" w:color="auto"/>
        <w:bottom w:val="none" w:sz="0" w:space="0" w:color="auto"/>
        <w:right w:val="none" w:sz="0" w:space="0" w:color="auto"/>
      </w:divBdr>
    </w:div>
    <w:div w:id="609898220">
      <w:bodyDiv w:val="1"/>
      <w:marLeft w:val="0"/>
      <w:marRight w:val="0"/>
      <w:marTop w:val="0"/>
      <w:marBottom w:val="0"/>
      <w:divBdr>
        <w:top w:val="none" w:sz="0" w:space="0" w:color="auto"/>
        <w:left w:val="none" w:sz="0" w:space="0" w:color="auto"/>
        <w:bottom w:val="none" w:sz="0" w:space="0" w:color="auto"/>
        <w:right w:val="none" w:sz="0" w:space="0" w:color="auto"/>
      </w:divBdr>
    </w:div>
    <w:div w:id="631252485">
      <w:bodyDiv w:val="1"/>
      <w:marLeft w:val="0"/>
      <w:marRight w:val="0"/>
      <w:marTop w:val="0"/>
      <w:marBottom w:val="0"/>
      <w:divBdr>
        <w:top w:val="none" w:sz="0" w:space="0" w:color="auto"/>
        <w:left w:val="none" w:sz="0" w:space="0" w:color="auto"/>
        <w:bottom w:val="none" w:sz="0" w:space="0" w:color="auto"/>
        <w:right w:val="none" w:sz="0" w:space="0" w:color="auto"/>
      </w:divBdr>
    </w:div>
    <w:div w:id="825781196">
      <w:bodyDiv w:val="1"/>
      <w:marLeft w:val="0"/>
      <w:marRight w:val="0"/>
      <w:marTop w:val="0"/>
      <w:marBottom w:val="0"/>
      <w:divBdr>
        <w:top w:val="none" w:sz="0" w:space="0" w:color="auto"/>
        <w:left w:val="none" w:sz="0" w:space="0" w:color="auto"/>
        <w:bottom w:val="none" w:sz="0" w:space="0" w:color="auto"/>
        <w:right w:val="none" w:sz="0" w:space="0" w:color="auto"/>
      </w:divBdr>
    </w:div>
    <w:div w:id="836269923">
      <w:bodyDiv w:val="1"/>
      <w:marLeft w:val="0"/>
      <w:marRight w:val="0"/>
      <w:marTop w:val="0"/>
      <w:marBottom w:val="0"/>
      <w:divBdr>
        <w:top w:val="none" w:sz="0" w:space="0" w:color="auto"/>
        <w:left w:val="none" w:sz="0" w:space="0" w:color="auto"/>
        <w:bottom w:val="none" w:sz="0" w:space="0" w:color="auto"/>
        <w:right w:val="none" w:sz="0" w:space="0" w:color="auto"/>
      </w:divBdr>
    </w:div>
    <w:div w:id="1007753653">
      <w:bodyDiv w:val="1"/>
      <w:marLeft w:val="0"/>
      <w:marRight w:val="0"/>
      <w:marTop w:val="0"/>
      <w:marBottom w:val="0"/>
      <w:divBdr>
        <w:top w:val="none" w:sz="0" w:space="0" w:color="auto"/>
        <w:left w:val="none" w:sz="0" w:space="0" w:color="auto"/>
        <w:bottom w:val="none" w:sz="0" w:space="0" w:color="auto"/>
        <w:right w:val="none" w:sz="0" w:space="0" w:color="auto"/>
      </w:divBdr>
    </w:div>
    <w:div w:id="1207722532">
      <w:bodyDiv w:val="1"/>
      <w:marLeft w:val="0"/>
      <w:marRight w:val="0"/>
      <w:marTop w:val="0"/>
      <w:marBottom w:val="0"/>
      <w:divBdr>
        <w:top w:val="none" w:sz="0" w:space="0" w:color="auto"/>
        <w:left w:val="none" w:sz="0" w:space="0" w:color="auto"/>
        <w:bottom w:val="none" w:sz="0" w:space="0" w:color="auto"/>
        <w:right w:val="none" w:sz="0" w:space="0" w:color="auto"/>
      </w:divBdr>
    </w:div>
    <w:div w:id="1290015983">
      <w:bodyDiv w:val="1"/>
      <w:marLeft w:val="0"/>
      <w:marRight w:val="0"/>
      <w:marTop w:val="0"/>
      <w:marBottom w:val="0"/>
      <w:divBdr>
        <w:top w:val="none" w:sz="0" w:space="0" w:color="auto"/>
        <w:left w:val="none" w:sz="0" w:space="0" w:color="auto"/>
        <w:bottom w:val="none" w:sz="0" w:space="0" w:color="auto"/>
        <w:right w:val="none" w:sz="0" w:space="0" w:color="auto"/>
      </w:divBdr>
    </w:div>
    <w:div w:id="1317489314">
      <w:bodyDiv w:val="1"/>
      <w:marLeft w:val="0"/>
      <w:marRight w:val="0"/>
      <w:marTop w:val="0"/>
      <w:marBottom w:val="0"/>
      <w:divBdr>
        <w:top w:val="none" w:sz="0" w:space="0" w:color="auto"/>
        <w:left w:val="none" w:sz="0" w:space="0" w:color="auto"/>
        <w:bottom w:val="none" w:sz="0" w:space="0" w:color="auto"/>
        <w:right w:val="none" w:sz="0" w:space="0" w:color="auto"/>
      </w:divBdr>
    </w:div>
    <w:div w:id="1321885695">
      <w:bodyDiv w:val="1"/>
      <w:marLeft w:val="0"/>
      <w:marRight w:val="0"/>
      <w:marTop w:val="0"/>
      <w:marBottom w:val="0"/>
      <w:divBdr>
        <w:top w:val="none" w:sz="0" w:space="0" w:color="auto"/>
        <w:left w:val="none" w:sz="0" w:space="0" w:color="auto"/>
        <w:bottom w:val="none" w:sz="0" w:space="0" w:color="auto"/>
        <w:right w:val="none" w:sz="0" w:space="0" w:color="auto"/>
      </w:divBdr>
    </w:div>
    <w:div w:id="1362321346">
      <w:bodyDiv w:val="1"/>
      <w:marLeft w:val="0"/>
      <w:marRight w:val="0"/>
      <w:marTop w:val="0"/>
      <w:marBottom w:val="0"/>
      <w:divBdr>
        <w:top w:val="none" w:sz="0" w:space="0" w:color="auto"/>
        <w:left w:val="none" w:sz="0" w:space="0" w:color="auto"/>
        <w:bottom w:val="none" w:sz="0" w:space="0" w:color="auto"/>
        <w:right w:val="none" w:sz="0" w:space="0" w:color="auto"/>
      </w:divBdr>
    </w:div>
    <w:div w:id="1437678576">
      <w:bodyDiv w:val="1"/>
      <w:marLeft w:val="0"/>
      <w:marRight w:val="0"/>
      <w:marTop w:val="0"/>
      <w:marBottom w:val="0"/>
      <w:divBdr>
        <w:top w:val="none" w:sz="0" w:space="0" w:color="auto"/>
        <w:left w:val="none" w:sz="0" w:space="0" w:color="auto"/>
        <w:bottom w:val="none" w:sz="0" w:space="0" w:color="auto"/>
        <w:right w:val="none" w:sz="0" w:space="0" w:color="auto"/>
      </w:divBdr>
    </w:div>
    <w:div w:id="1446533673">
      <w:bodyDiv w:val="1"/>
      <w:marLeft w:val="0"/>
      <w:marRight w:val="0"/>
      <w:marTop w:val="0"/>
      <w:marBottom w:val="0"/>
      <w:divBdr>
        <w:top w:val="none" w:sz="0" w:space="0" w:color="auto"/>
        <w:left w:val="none" w:sz="0" w:space="0" w:color="auto"/>
        <w:bottom w:val="none" w:sz="0" w:space="0" w:color="auto"/>
        <w:right w:val="none" w:sz="0" w:space="0" w:color="auto"/>
      </w:divBdr>
    </w:div>
    <w:div w:id="1462530920">
      <w:bodyDiv w:val="1"/>
      <w:marLeft w:val="0"/>
      <w:marRight w:val="0"/>
      <w:marTop w:val="0"/>
      <w:marBottom w:val="0"/>
      <w:divBdr>
        <w:top w:val="none" w:sz="0" w:space="0" w:color="auto"/>
        <w:left w:val="none" w:sz="0" w:space="0" w:color="auto"/>
        <w:bottom w:val="none" w:sz="0" w:space="0" w:color="auto"/>
        <w:right w:val="none" w:sz="0" w:space="0" w:color="auto"/>
      </w:divBdr>
    </w:div>
    <w:div w:id="1569029195">
      <w:bodyDiv w:val="1"/>
      <w:marLeft w:val="0"/>
      <w:marRight w:val="0"/>
      <w:marTop w:val="0"/>
      <w:marBottom w:val="0"/>
      <w:divBdr>
        <w:top w:val="none" w:sz="0" w:space="0" w:color="auto"/>
        <w:left w:val="none" w:sz="0" w:space="0" w:color="auto"/>
        <w:bottom w:val="none" w:sz="0" w:space="0" w:color="auto"/>
        <w:right w:val="none" w:sz="0" w:space="0" w:color="auto"/>
      </w:divBdr>
    </w:div>
    <w:div w:id="1604536234">
      <w:bodyDiv w:val="1"/>
      <w:marLeft w:val="0"/>
      <w:marRight w:val="0"/>
      <w:marTop w:val="0"/>
      <w:marBottom w:val="0"/>
      <w:divBdr>
        <w:top w:val="none" w:sz="0" w:space="0" w:color="auto"/>
        <w:left w:val="none" w:sz="0" w:space="0" w:color="auto"/>
        <w:bottom w:val="none" w:sz="0" w:space="0" w:color="auto"/>
        <w:right w:val="none" w:sz="0" w:space="0" w:color="auto"/>
      </w:divBdr>
    </w:div>
    <w:div w:id="1612591783">
      <w:bodyDiv w:val="1"/>
      <w:marLeft w:val="0"/>
      <w:marRight w:val="0"/>
      <w:marTop w:val="0"/>
      <w:marBottom w:val="0"/>
      <w:divBdr>
        <w:top w:val="none" w:sz="0" w:space="0" w:color="auto"/>
        <w:left w:val="none" w:sz="0" w:space="0" w:color="auto"/>
        <w:bottom w:val="none" w:sz="0" w:space="0" w:color="auto"/>
        <w:right w:val="none" w:sz="0" w:space="0" w:color="auto"/>
      </w:divBdr>
    </w:div>
    <w:div w:id="1626152317">
      <w:bodyDiv w:val="1"/>
      <w:marLeft w:val="0"/>
      <w:marRight w:val="0"/>
      <w:marTop w:val="0"/>
      <w:marBottom w:val="0"/>
      <w:divBdr>
        <w:top w:val="none" w:sz="0" w:space="0" w:color="auto"/>
        <w:left w:val="none" w:sz="0" w:space="0" w:color="auto"/>
        <w:bottom w:val="none" w:sz="0" w:space="0" w:color="auto"/>
        <w:right w:val="none" w:sz="0" w:space="0" w:color="auto"/>
      </w:divBdr>
    </w:div>
    <w:div w:id="1721242847">
      <w:bodyDiv w:val="1"/>
      <w:marLeft w:val="0"/>
      <w:marRight w:val="0"/>
      <w:marTop w:val="0"/>
      <w:marBottom w:val="0"/>
      <w:divBdr>
        <w:top w:val="none" w:sz="0" w:space="0" w:color="auto"/>
        <w:left w:val="none" w:sz="0" w:space="0" w:color="auto"/>
        <w:bottom w:val="none" w:sz="0" w:space="0" w:color="auto"/>
        <w:right w:val="none" w:sz="0" w:space="0" w:color="auto"/>
      </w:divBdr>
    </w:div>
    <w:div w:id="1829518938">
      <w:bodyDiv w:val="1"/>
      <w:marLeft w:val="0"/>
      <w:marRight w:val="0"/>
      <w:marTop w:val="0"/>
      <w:marBottom w:val="0"/>
      <w:divBdr>
        <w:top w:val="none" w:sz="0" w:space="0" w:color="auto"/>
        <w:left w:val="none" w:sz="0" w:space="0" w:color="auto"/>
        <w:bottom w:val="none" w:sz="0" w:space="0" w:color="auto"/>
        <w:right w:val="none" w:sz="0" w:space="0" w:color="auto"/>
      </w:divBdr>
    </w:div>
    <w:div w:id="1873034174">
      <w:bodyDiv w:val="1"/>
      <w:marLeft w:val="0"/>
      <w:marRight w:val="0"/>
      <w:marTop w:val="0"/>
      <w:marBottom w:val="0"/>
      <w:divBdr>
        <w:top w:val="none" w:sz="0" w:space="0" w:color="auto"/>
        <w:left w:val="none" w:sz="0" w:space="0" w:color="auto"/>
        <w:bottom w:val="none" w:sz="0" w:space="0" w:color="auto"/>
        <w:right w:val="none" w:sz="0" w:space="0" w:color="auto"/>
      </w:divBdr>
    </w:div>
    <w:div w:id="1945576587">
      <w:bodyDiv w:val="1"/>
      <w:marLeft w:val="0"/>
      <w:marRight w:val="0"/>
      <w:marTop w:val="0"/>
      <w:marBottom w:val="0"/>
      <w:divBdr>
        <w:top w:val="none" w:sz="0" w:space="0" w:color="auto"/>
        <w:left w:val="none" w:sz="0" w:space="0" w:color="auto"/>
        <w:bottom w:val="none" w:sz="0" w:space="0" w:color="auto"/>
        <w:right w:val="none" w:sz="0" w:space="0" w:color="auto"/>
      </w:divBdr>
    </w:div>
    <w:div w:id="1966307407">
      <w:bodyDiv w:val="1"/>
      <w:marLeft w:val="0"/>
      <w:marRight w:val="0"/>
      <w:marTop w:val="0"/>
      <w:marBottom w:val="0"/>
      <w:divBdr>
        <w:top w:val="none" w:sz="0" w:space="0" w:color="auto"/>
        <w:left w:val="none" w:sz="0" w:space="0" w:color="auto"/>
        <w:bottom w:val="none" w:sz="0" w:space="0" w:color="auto"/>
        <w:right w:val="none" w:sz="0" w:space="0" w:color="auto"/>
      </w:divBdr>
    </w:div>
    <w:div w:id="2048873897">
      <w:bodyDiv w:val="1"/>
      <w:marLeft w:val="0"/>
      <w:marRight w:val="0"/>
      <w:marTop w:val="0"/>
      <w:marBottom w:val="0"/>
      <w:divBdr>
        <w:top w:val="none" w:sz="0" w:space="0" w:color="auto"/>
        <w:left w:val="none" w:sz="0" w:space="0" w:color="auto"/>
        <w:bottom w:val="none" w:sz="0" w:space="0" w:color="auto"/>
        <w:right w:val="none" w:sz="0" w:space="0" w:color="auto"/>
      </w:divBdr>
    </w:div>
    <w:div w:id="2057928630">
      <w:bodyDiv w:val="1"/>
      <w:marLeft w:val="0"/>
      <w:marRight w:val="0"/>
      <w:marTop w:val="0"/>
      <w:marBottom w:val="0"/>
      <w:divBdr>
        <w:top w:val="none" w:sz="0" w:space="0" w:color="auto"/>
        <w:left w:val="none" w:sz="0" w:space="0" w:color="auto"/>
        <w:bottom w:val="none" w:sz="0" w:space="0" w:color="auto"/>
        <w:right w:val="none" w:sz="0" w:space="0" w:color="auto"/>
      </w:divBdr>
    </w:div>
    <w:div w:id="21009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jpeg"/><Relationship Id="rId21" Type="http://schemas.openxmlformats.org/officeDocument/2006/relationships/hyperlink" Target="http://www.uradni-list.si/1/objava.jsp?sop=2021-01-3352" TargetMode="External"/><Relationship Id="rId42" Type="http://schemas.openxmlformats.org/officeDocument/2006/relationships/hyperlink" Target="http://www.uradni-list.si/1/objava.jsp?sop=2022-01-4017" TargetMode="External"/><Relationship Id="rId47" Type="http://schemas.openxmlformats.org/officeDocument/2006/relationships/hyperlink" Target="http://www.uradni-list.si/1/objava.jsp?sop=2009-21-3051" TargetMode="External"/><Relationship Id="rId63" Type="http://schemas.openxmlformats.org/officeDocument/2006/relationships/hyperlink" Target="http://www.uradni-list.si/1/objava.jsp?sop=2009-01-2871" TargetMode="External"/><Relationship Id="rId68" Type="http://schemas.openxmlformats.org/officeDocument/2006/relationships/hyperlink" Target="http://www.uradni-list.si/1/objava.jsp?sop=2012-01-2410" TargetMode="External"/><Relationship Id="rId84" Type="http://schemas.openxmlformats.org/officeDocument/2006/relationships/header" Target="header3.xml"/><Relationship Id="rId16" Type="http://schemas.openxmlformats.org/officeDocument/2006/relationships/hyperlink" Target="http://www.uradni-list.si/1/objava.jsp?sop=2015-01-1934" TargetMode="External"/><Relationship Id="rId11" Type="http://schemas.openxmlformats.org/officeDocument/2006/relationships/hyperlink" Target="http://www.uradni-list.si/1/objava.jsp?sop=2009-21-3033" TargetMode="External"/><Relationship Id="rId32" Type="http://schemas.openxmlformats.org/officeDocument/2006/relationships/hyperlink" Target="http://www.uradni-list.si/1/objava.jsp?sop=2009-21-3051" TargetMode="External"/><Relationship Id="rId37" Type="http://schemas.openxmlformats.org/officeDocument/2006/relationships/hyperlink" Target="http://www.uradni-list.si/1/objava.jsp?sop=2016-21-2169" TargetMode="External"/><Relationship Id="rId53" Type="http://schemas.openxmlformats.org/officeDocument/2006/relationships/hyperlink" Target="http://www.uradni-list.si/1/objava.jsp?sop=2016-21-2169" TargetMode="External"/><Relationship Id="rId58" Type="http://schemas.openxmlformats.org/officeDocument/2006/relationships/hyperlink" Target="http://www.uradni-list.si/1/objava.jsp?sop=2022-01-2603" TargetMode="External"/><Relationship Id="rId74" Type="http://schemas.openxmlformats.org/officeDocument/2006/relationships/hyperlink" Target="http://www.uradni-list.si/1/objava.jsp?sop=2021-01-3352" TargetMode="External"/><Relationship Id="rId79" Type="http://schemas.openxmlformats.org/officeDocument/2006/relationships/hyperlink" Target="https://www.gov.si/zbirke/projekti-in-programi/prenova-sistema-vzgoje-in-izobrazevanja-v-sloveniji/" TargetMode="External"/><Relationship Id="rId5" Type="http://schemas.openxmlformats.org/officeDocument/2006/relationships/webSettings" Target="webSettings.xml"/><Relationship Id="rId19" Type="http://schemas.openxmlformats.org/officeDocument/2006/relationships/hyperlink" Target="http://www.uradni-list.si/1/objava.jsp?sop=2017-01-1324" TargetMode="External"/><Relationship Id="rId14" Type="http://schemas.openxmlformats.org/officeDocument/2006/relationships/hyperlink" Target="http://www.uradni-list.si/1/objava.jsp?sop=2012-01-1700" TargetMode="External"/><Relationship Id="rId22" Type="http://schemas.openxmlformats.org/officeDocument/2006/relationships/hyperlink" Target="http://www.uradni-list.si/1/objava.jsp?sop=2021-01-4285" TargetMode="External"/><Relationship Id="rId27" Type="http://schemas.openxmlformats.org/officeDocument/2006/relationships/image" Target="media/image3.jpeg"/><Relationship Id="rId30" Type="http://schemas.openxmlformats.org/officeDocument/2006/relationships/hyperlink" Target="http://www.uradni-list.si/1/objava.jsp?sop=2009-01-2871" TargetMode="External"/><Relationship Id="rId35" Type="http://schemas.openxmlformats.org/officeDocument/2006/relationships/hyperlink" Target="http://www.uradni-list.si/1/objava.jsp?sop=2012-01-2410" TargetMode="External"/><Relationship Id="rId43" Type="http://schemas.openxmlformats.org/officeDocument/2006/relationships/hyperlink" Target="http://www.uradni-list.si/1/objava.jsp?sop=2007-01-0718" TargetMode="External"/><Relationship Id="rId48" Type="http://schemas.openxmlformats.org/officeDocument/2006/relationships/hyperlink" Target="http://www.uradni-list.si/1/objava.jsp?sop=2011-01-0821" TargetMode="External"/><Relationship Id="rId56" Type="http://schemas.openxmlformats.org/officeDocument/2006/relationships/hyperlink" Target="http://www.uradni-list.si/1/objava.jsp?sop=2021-01-3352" TargetMode="External"/><Relationship Id="rId64" Type="http://schemas.openxmlformats.org/officeDocument/2006/relationships/hyperlink" Target="http://www.uradni-list.si/1/objava.jsp?sop=2009-21-3033" TargetMode="External"/><Relationship Id="rId69" Type="http://schemas.openxmlformats.org/officeDocument/2006/relationships/hyperlink" Target="http://www.uradni-list.si/1/objava.jsp?sop=2015-01-1934" TargetMode="External"/><Relationship Id="rId77" Type="http://schemas.openxmlformats.org/officeDocument/2006/relationships/hyperlink" Target="http://www.uradni-list.si/1/objava.jsp?sop=2022-01-3469" TargetMode="External"/><Relationship Id="rId8" Type="http://schemas.openxmlformats.org/officeDocument/2006/relationships/image" Target="media/image1.png"/><Relationship Id="rId51" Type="http://schemas.openxmlformats.org/officeDocument/2006/relationships/hyperlink" Target="http://www.uradni-list.si/1/objava.jsp?sop=2015-01-1934" TargetMode="External"/><Relationship Id="rId72" Type="http://schemas.openxmlformats.org/officeDocument/2006/relationships/hyperlink" Target="http://www.uradni-list.si/1/objava.jsp?sop=2017-01-1324"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uradni-list.si/1/objava.jsp?sop=2009-21-3051" TargetMode="External"/><Relationship Id="rId17" Type="http://schemas.openxmlformats.org/officeDocument/2006/relationships/hyperlink" Target="http://www.uradni-list.si/1/objava.jsp?sop=2016-01-1999" TargetMode="External"/><Relationship Id="rId25" Type="http://schemas.openxmlformats.org/officeDocument/2006/relationships/hyperlink" Target="http://www.uradni-list.si/1/objava.jsp?sop=2022-01-4017" TargetMode="External"/><Relationship Id="rId33" Type="http://schemas.openxmlformats.org/officeDocument/2006/relationships/hyperlink" Target="http://www.uradni-list.si/1/objava.jsp?sop=2011-01-0821" TargetMode="External"/><Relationship Id="rId38" Type="http://schemas.openxmlformats.org/officeDocument/2006/relationships/hyperlink" Target="http://www.uradni-list.si/1/objava.jsp?sop=2017-01-1324" TargetMode="External"/><Relationship Id="rId46" Type="http://schemas.openxmlformats.org/officeDocument/2006/relationships/hyperlink" Target="http://www.uradni-list.si/1/objava.jsp?sop=2009-21-3033" TargetMode="External"/><Relationship Id="rId59" Type="http://schemas.openxmlformats.org/officeDocument/2006/relationships/hyperlink" Target="http://www.uradni-list.si/1/objava.jsp?sop=2022-01-3469" TargetMode="External"/><Relationship Id="rId67" Type="http://schemas.openxmlformats.org/officeDocument/2006/relationships/hyperlink" Target="http://www.uradni-list.si/1/objava.jsp?sop=2012-01-1700" TargetMode="External"/><Relationship Id="rId20" Type="http://schemas.openxmlformats.org/officeDocument/2006/relationships/hyperlink" Target="http://www.uradni-list.si/1/objava.jsp?sop=2021-01-2629" TargetMode="External"/><Relationship Id="rId41" Type="http://schemas.openxmlformats.org/officeDocument/2006/relationships/hyperlink" Target="http://www.uradni-list.si/1/objava.jsp?sop=2022-01-3469" TargetMode="External"/><Relationship Id="rId54" Type="http://schemas.openxmlformats.org/officeDocument/2006/relationships/hyperlink" Target="http://www.uradni-list.si/1/objava.jsp?sop=2017-01-1324" TargetMode="External"/><Relationship Id="rId62" Type="http://schemas.openxmlformats.org/officeDocument/2006/relationships/hyperlink" Target="http://www.uradni-list.si/1/objava.jsp?sop=2008-01-1460" TargetMode="External"/><Relationship Id="rId70" Type="http://schemas.openxmlformats.org/officeDocument/2006/relationships/hyperlink" Target="http://www.uradni-list.si/1/objava.jsp?sop=2016-01-1999" TargetMode="External"/><Relationship Id="rId75" Type="http://schemas.openxmlformats.org/officeDocument/2006/relationships/hyperlink" Target="http://www.uradni-list.si/1/objava.jsp?sop=2021-01-4285"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2-01-2410" TargetMode="External"/><Relationship Id="rId23" Type="http://schemas.openxmlformats.org/officeDocument/2006/relationships/hyperlink" Target="http://www.uradni-list.si/1/objava.jsp?sop=2022-01-2603" TargetMode="External"/><Relationship Id="rId28" Type="http://schemas.openxmlformats.org/officeDocument/2006/relationships/hyperlink" Target="http://www.uradni-list.si/1/objava.jsp?sop=2007-01-0718" TargetMode="External"/><Relationship Id="rId36" Type="http://schemas.openxmlformats.org/officeDocument/2006/relationships/hyperlink" Target="http://www.uradni-list.si/1/objava.jsp?sop=2016-01-1999" TargetMode="External"/><Relationship Id="rId49" Type="http://schemas.openxmlformats.org/officeDocument/2006/relationships/hyperlink" Target="http://www.uradni-list.si/1/objava.jsp?sop=2012-01-1700" TargetMode="External"/><Relationship Id="rId57" Type="http://schemas.openxmlformats.org/officeDocument/2006/relationships/hyperlink" Target="http://www.uradni-list.si/1/objava.jsp?sop=2021-01-4285" TargetMode="External"/><Relationship Id="rId10" Type="http://schemas.openxmlformats.org/officeDocument/2006/relationships/hyperlink" Target="http://www.uradni-list.si/1/objava.jsp?sop=2009-01-2871" TargetMode="External"/><Relationship Id="rId31" Type="http://schemas.openxmlformats.org/officeDocument/2006/relationships/hyperlink" Target="http://www.uradni-list.si/1/objava.jsp?sop=2009-21-3033" TargetMode="External"/><Relationship Id="rId44" Type="http://schemas.openxmlformats.org/officeDocument/2006/relationships/hyperlink" Target="http://www.uradni-list.si/1/objava.jsp?sop=2008-01-1460" TargetMode="External"/><Relationship Id="rId52" Type="http://schemas.openxmlformats.org/officeDocument/2006/relationships/hyperlink" Target="http://www.uradni-list.si/1/objava.jsp?sop=2016-01-1999" TargetMode="External"/><Relationship Id="rId60" Type="http://schemas.openxmlformats.org/officeDocument/2006/relationships/hyperlink" Target="http://www.uradni-list.si/1/objava.jsp?sop=2022-01-4017" TargetMode="External"/><Relationship Id="rId65" Type="http://schemas.openxmlformats.org/officeDocument/2006/relationships/hyperlink" Target="http://www.uradni-list.si/1/objava.jsp?sop=2009-21-3051" TargetMode="External"/><Relationship Id="rId73" Type="http://schemas.openxmlformats.org/officeDocument/2006/relationships/hyperlink" Target="http://www.uradni-list.si/1/objava.jsp?sop=2021-01-2629" TargetMode="External"/><Relationship Id="rId78" Type="http://schemas.openxmlformats.org/officeDocument/2006/relationships/hyperlink" Target="http://www.uradni-list.si/1/objava.jsp?sop=2022-01-4017"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7-01-0718" TargetMode="External"/><Relationship Id="rId13" Type="http://schemas.openxmlformats.org/officeDocument/2006/relationships/hyperlink" Target="http://www.uradni-list.si/1/objava.jsp?sop=2011-01-0821" TargetMode="External"/><Relationship Id="rId18" Type="http://schemas.openxmlformats.org/officeDocument/2006/relationships/hyperlink" Target="http://www.uradni-list.si/1/objava.jsp?sop=2016-21-2169" TargetMode="External"/><Relationship Id="rId39" Type="http://schemas.openxmlformats.org/officeDocument/2006/relationships/hyperlink" Target="http://www.uradni-list.si/1/objava.jsp?sop=2021-01-2629" TargetMode="External"/><Relationship Id="rId34" Type="http://schemas.openxmlformats.org/officeDocument/2006/relationships/hyperlink" Target="http://www.uradni-list.si/1/objava.jsp?sop=2012-01-1700" TargetMode="External"/><Relationship Id="rId50" Type="http://schemas.openxmlformats.org/officeDocument/2006/relationships/hyperlink" Target="http://www.uradni-list.si/1/objava.jsp?sop=2012-01-2410" TargetMode="External"/><Relationship Id="rId55" Type="http://schemas.openxmlformats.org/officeDocument/2006/relationships/hyperlink" Target="http://www.uradni-list.si/1/objava.jsp?sop=2021-01-2629" TargetMode="External"/><Relationship Id="rId76" Type="http://schemas.openxmlformats.org/officeDocument/2006/relationships/hyperlink" Target="http://www.uradni-list.si/1/objava.jsp?sop=2022-01-2603" TargetMode="External"/><Relationship Id="rId7" Type="http://schemas.openxmlformats.org/officeDocument/2006/relationships/endnotes" Target="endnotes.xml"/><Relationship Id="rId71" Type="http://schemas.openxmlformats.org/officeDocument/2006/relationships/hyperlink" Target="http://www.uradni-list.si/1/objava.jsp?sop=2016-21-2169" TargetMode="External"/><Relationship Id="rId2" Type="http://schemas.openxmlformats.org/officeDocument/2006/relationships/numbering" Target="numbering.xml"/><Relationship Id="rId29" Type="http://schemas.openxmlformats.org/officeDocument/2006/relationships/hyperlink" Target="http://www.uradni-list.si/1/objava.jsp?sop=2008-01-1460" TargetMode="External"/><Relationship Id="rId24" Type="http://schemas.openxmlformats.org/officeDocument/2006/relationships/hyperlink" Target="http://www.uradni-list.si/1/objava.jsp?sop=2022-01-3469" TargetMode="External"/><Relationship Id="rId40" Type="http://schemas.openxmlformats.org/officeDocument/2006/relationships/hyperlink" Target="http://www.uradni-list.si/1/objava.jsp?sop=2022-01-2603" TargetMode="External"/><Relationship Id="rId45" Type="http://schemas.openxmlformats.org/officeDocument/2006/relationships/hyperlink" Target="http://www.uradni-list.si/1/objava.jsp?sop=2009-01-2871" TargetMode="External"/><Relationship Id="rId66" Type="http://schemas.openxmlformats.org/officeDocument/2006/relationships/hyperlink" Target="http://www.uradni-list.si/1/objava.jsp?sop=2011-01-0821" TargetMode="External"/><Relationship Id="rId87" Type="http://schemas.openxmlformats.org/officeDocument/2006/relationships/theme" Target="theme/theme1.xml"/><Relationship Id="rId61" Type="http://schemas.openxmlformats.org/officeDocument/2006/relationships/hyperlink" Target="http://www.uradni-list.si/1/objava.jsp?sop=2007-01-0718" TargetMode="External"/><Relationship Id="rId8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0CFD-E981-460B-9124-616CE6DC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4544</Words>
  <Characters>25906</Characters>
  <Application>Microsoft Office Word</Application>
  <DocSecurity>4</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30390</CharactersWithSpaces>
  <SharedDoc>false</SharedDoc>
  <HLinks>
    <vt:vector size="114" baseType="variant">
      <vt:variant>
        <vt:i4>65651</vt:i4>
      </vt:variant>
      <vt:variant>
        <vt:i4>54</vt:i4>
      </vt:variant>
      <vt:variant>
        <vt:i4>0</vt:i4>
      </vt:variant>
      <vt:variant>
        <vt:i4>5</vt:i4>
      </vt:variant>
      <vt:variant>
        <vt:lpwstr>mailto:mojca.miklavcic@gov.si</vt:lpwstr>
      </vt:variant>
      <vt:variant>
        <vt:lpwstr/>
      </vt:variant>
      <vt:variant>
        <vt:i4>7340074</vt:i4>
      </vt:variant>
      <vt:variant>
        <vt:i4>51</vt:i4>
      </vt:variant>
      <vt:variant>
        <vt:i4>0</vt:i4>
      </vt:variant>
      <vt:variant>
        <vt:i4>5</vt:i4>
      </vt:variant>
      <vt:variant>
        <vt:lpwstr>http://www.uradni-list.si/1/objava.jsp?sop=2022-01-4017</vt:lpwstr>
      </vt:variant>
      <vt:variant>
        <vt:lpwstr/>
      </vt:variant>
      <vt:variant>
        <vt:i4>7340078</vt:i4>
      </vt:variant>
      <vt:variant>
        <vt:i4>48</vt:i4>
      </vt:variant>
      <vt:variant>
        <vt:i4>0</vt:i4>
      </vt:variant>
      <vt:variant>
        <vt:i4>5</vt:i4>
      </vt:variant>
      <vt:variant>
        <vt:lpwstr>http://www.uradni-list.si/1/objava.jsp?sop=2022-01-3469</vt:lpwstr>
      </vt:variant>
      <vt:variant>
        <vt:lpwstr/>
      </vt:variant>
      <vt:variant>
        <vt:i4>7798828</vt:i4>
      </vt:variant>
      <vt:variant>
        <vt:i4>45</vt:i4>
      </vt:variant>
      <vt:variant>
        <vt:i4>0</vt:i4>
      </vt:variant>
      <vt:variant>
        <vt:i4>5</vt:i4>
      </vt:variant>
      <vt:variant>
        <vt:lpwstr>http://www.uradni-list.si/1/objava.jsp?sop=2022-01-2603</vt:lpwstr>
      </vt:variant>
      <vt:variant>
        <vt:lpwstr/>
      </vt:variant>
      <vt:variant>
        <vt:i4>7929899</vt:i4>
      </vt:variant>
      <vt:variant>
        <vt:i4>42</vt:i4>
      </vt:variant>
      <vt:variant>
        <vt:i4>0</vt:i4>
      </vt:variant>
      <vt:variant>
        <vt:i4>5</vt:i4>
      </vt:variant>
      <vt:variant>
        <vt:lpwstr>http://www.uradni-list.si/1/objava.jsp?sop=2021-01-4285</vt:lpwstr>
      </vt:variant>
      <vt:variant>
        <vt:lpwstr/>
      </vt:variant>
      <vt:variant>
        <vt:i4>7536682</vt:i4>
      </vt:variant>
      <vt:variant>
        <vt:i4>39</vt:i4>
      </vt:variant>
      <vt:variant>
        <vt:i4>0</vt:i4>
      </vt:variant>
      <vt:variant>
        <vt:i4>5</vt:i4>
      </vt:variant>
      <vt:variant>
        <vt:lpwstr>http://www.uradni-list.si/1/objava.jsp?sop=2021-01-3352</vt:lpwstr>
      </vt:variant>
      <vt:variant>
        <vt:lpwstr/>
      </vt:variant>
      <vt:variant>
        <vt:i4>7667759</vt:i4>
      </vt:variant>
      <vt:variant>
        <vt:i4>36</vt:i4>
      </vt:variant>
      <vt:variant>
        <vt:i4>0</vt:i4>
      </vt:variant>
      <vt:variant>
        <vt:i4>5</vt:i4>
      </vt:variant>
      <vt:variant>
        <vt:lpwstr>http://www.uradni-list.si/1/objava.jsp?sop=2021-01-2629</vt:lpwstr>
      </vt:variant>
      <vt:variant>
        <vt:lpwstr/>
      </vt:variant>
      <vt:variant>
        <vt:i4>7667756</vt:i4>
      </vt:variant>
      <vt:variant>
        <vt:i4>33</vt:i4>
      </vt:variant>
      <vt:variant>
        <vt:i4>0</vt:i4>
      </vt:variant>
      <vt:variant>
        <vt:i4>5</vt:i4>
      </vt:variant>
      <vt:variant>
        <vt:lpwstr>http://www.uradni-list.si/1/objava.jsp?sop=2017-01-1324</vt:lpwstr>
      </vt:variant>
      <vt:variant>
        <vt:lpwstr/>
      </vt:variant>
      <vt:variant>
        <vt:i4>7471149</vt:i4>
      </vt:variant>
      <vt:variant>
        <vt:i4>30</vt:i4>
      </vt:variant>
      <vt:variant>
        <vt:i4>0</vt:i4>
      </vt:variant>
      <vt:variant>
        <vt:i4>5</vt:i4>
      </vt:variant>
      <vt:variant>
        <vt:lpwstr>http://www.uradni-list.si/1/objava.jsp?sop=2016-21-2169</vt:lpwstr>
      </vt:variant>
      <vt:variant>
        <vt:lpwstr/>
      </vt:variant>
      <vt:variant>
        <vt:i4>8257575</vt:i4>
      </vt:variant>
      <vt:variant>
        <vt:i4>27</vt:i4>
      </vt:variant>
      <vt:variant>
        <vt:i4>0</vt:i4>
      </vt:variant>
      <vt:variant>
        <vt:i4>5</vt:i4>
      </vt:variant>
      <vt:variant>
        <vt:lpwstr>http://www.uradni-list.si/1/objava.jsp?sop=2016-01-1999</vt:lpwstr>
      </vt:variant>
      <vt:variant>
        <vt:lpwstr/>
      </vt:variant>
      <vt:variant>
        <vt:i4>7602212</vt:i4>
      </vt:variant>
      <vt:variant>
        <vt:i4>24</vt:i4>
      </vt:variant>
      <vt:variant>
        <vt:i4>0</vt:i4>
      </vt:variant>
      <vt:variant>
        <vt:i4>5</vt:i4>
      </vt:variant>
      <vt:variant>
        <vt:lpwstr>http://www.uradni-list.si/1/objava.jsp?sop=2015-01-1934</vt:lpwstr>
      </vt:variant>
      <vt:variant>
        <vt:lpwstr/>
      </vt:variant>
      <vt:variant>
        <vt:i4>7667758</vt:i4>
      </vt:variant>
      <vt:variant>
        <vt:i4>21</vt:i4>
      </vt:variant>
      <vt:variant>
        <vt:i4>0</vt:i4>
      </vt:variant>
      <vt:variant>
        <vt:i4>5</vt:i4>
      </vt:variant>
      <vt:variant>
        <vt:lpwstr>http://www.uradni-list.si/1/objava.jsp?sop=2012-01-2410</vt:lpwstr>
      </vt:variant>
      <vt:variant>
        <vt:lpwstr/>
      </vt:variant>
      <vt:variant>
        <vt:i4>7798829</vt:i4>
      </vt:variant>
      <vt:variant>
        <vt:i4>18</vt:i4>
      </vt:variant>
      <vt:variant>
        <vt:i4>0</vt:i4>
      </vt:variant>
      <vt:variant>
        <vt:i4>5</vt:i4>
      </vt:variant>
      <vt:variant>
        <vt:lpwstr>http://www.uradni-list.si/1/objava.jsp?sop=2012-01-1700</vt:lpwstr>
      </vt:variant>
      <vt:variant>
        <vt:lpwstr/>
      </vt:variant>
      <vt:variant>
        <vt:i4>7602209</vt:i4>
      </vt:variant>
      <vt:variant>
        <vt:i4>15</vt:i4>
      </vt:variant>
      <vt:variant>
        <vt:i4>0</vt:i4>
      </vt:variant>
      <vt:variant>
        <vt:i4>5</vt:i4>
      </vt:variant>
      <vt:variant>
        <vt:lpwstr>http://www.uradni-list.si/1/objava.jsp?sop=2011-01-0821</vt:lpwstr>
      </vt:variant>
      <vt:variant>
        <vt:lpwstr/>
      </vt:variant>
      <vt:variant>
        <vt:i4>7405603</vt:i4>
      </vt:variant>
      <vt:variant>
        <vt:i4>12</vt:i4>
      </vt:variant>
      <vt:variant>
        <vt:i4>0</vt:i4>
      </vt:variant>
      <vt:variant>
        <vt:i4>5</vt:i4>
      </vt:variant>
      <vt:variant>
        <vt:lpwstr>http://www.uradni-list.si/1/objava.jsp?sop=2009-21-3051</vt:lpwstr>
      </vt:variant>
      <vt:variant>
        <vt:lpwstr/>
      </vt:variant>
      <vt:variant>
        <vt:i4>7798819</vt:i4>
      </vt:variant>
      <vt:variant>
        <vt:i4>9</vt:i4>
      </vt:variant>
      <vt:variant>
        <vt:i4>0</vt:i4>
      </vt:variant>
      <vt:variant>
        <vt:i4>5</vt:i4>
      </vt:variant>
      <vt:variant>
        <vt:lpwstr>http://www.uradni-list.si/1/objava.jsp?sop=2009-21-3033</vt:lpwstr>
      </vt:variant>
      <vt:variant>
        <vt:lpwstr/>
      </vt:variant>
      <vt:variant>
        <vt:i4>7471145</vt:i4>
      </vt:variant>
      <vt:variant>
        <vt:i4>6</vt:i4>
      </vt:variant>
      <vt:variant>
        <vt:i4>0</vt:i4>
      </vt:variant>
      <vt:variant>
        <vt:i4>5</vt:i4>
      </vt:variant>
      <vt:variant>
        <vt:lpwstr>http://www.uradni-list.si/1/objava.jsp?sop=2009-01-2871</vt:lpwstr>
      </vt:variant>
      <vt:variant>
        <vt:lpwstr/>
      </vt:variant>
      <vt:variant>
        <vt:i4>7340068</vt:i4>
      </vt:variant>
      <vt:variant>
        <vt:i4>3</vt:i4>
      </vt:variant>
      <vt:variant>
        <vt:i4>0</vt:i4>
      </vt:variant>
      <vt:variant>
        <vt:i4>5</vt:i4>
      </vt:variant>
      <vt:variant>
        <vt:lpwstr>http://www.uradni-list.si/1/objava.jsp?sop=2008-01-1460</vt:lpwstr>
      </vt:variant>
      <vt:variant>
        <vt:lpwstr/>
      </vt:variant>
      <vt:variant>
        <vt:i4>7733288</vt:i4>
      </vt:variant>
      <vt:variant>
        <vt:i4>0</vt:i4>
      </vt:variant>
      <vt:variant>
        <vt:i4>0</vt:i4>
      </vt:variant>
      <vt:variant>
        <vt:i4>5</vt:i4>
      </vt:variant>
      <vt:variant>
        <vt:lpwstr>http://www.uradni-list.si/1/objava.jsp?sop=2007-01-0718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Mojca.Miklavcic@gov.si</dc:creator>
  <cp:keywords/>
  <cp:lastModifiedBy>Alenka Klepac</cp:lastModifiedBy>
  <cp:revision>2</cp:revision>
  <cp:lastPrinted>2023-12-21T12:30:00Z</cp:lastPrinted>
  <dcterms:created xsi:type="dcterms:W3CDTF">2024-01-19T11:38:00Z</dcterms:created>
  <dcterms:modified xsi:type="dcterms:W3CDTF">2024-01-19T11:38:00Z</dcterms:modified>
</cp:coreProperties>
</file>