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19" w:rsidRDefault="007D1219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7D1219" w:rsidRDefault="007D12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7D1219" w:rsidRDefault="007D1219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7D1219" w:rsidRDefault="007D1219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7D1219" w:rsidRDefault="007D1219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7D1219" w:rsidRPr="00B000F1" w:rsidRDefault="007D1219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13. 6. 2024</w:t>
      </w:r>
    </w:p>
    <w:p w:rsidR="007D1219" w:rsidRPr="004F014F" w:rsidRDefault="007D1219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A75B68" w:rsidRPr="00A75B68">
        <w:rPr>
          <w:rFonts w:ascii="Arial Narrow" w:hAnsi="Arial Narrow" w:cs="Arial"/>
          <w:szCs w:val="22"/>
        </w:rPr>
        <w:t>013-10/2024/70</w:t>
      </w:r>
    </w:p>
    <w:p w:rsidR="007D1219" w:rsidRPr="00B000F1" w:rsidRDefault="007D1219" w:rsidP="00063E40">
      <w:pPr>
        <w:rPr>
          <w:rFonts w:ascii="Arial Narrow" w:hAnsi="Arial Narrow" w:cs="Arial"/>
        </w:rPr>
      </w:pPr>
    </w:p>
    <w:p w:rsidR="007D1219" w:rsidRPr="005A5E89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64658D" w:rsidRDefault="007D1219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7D3700">
        <w:rPr>
          <w:rFonts w:ascii="Arial Narrow" w:hAnsi="Arial Narrow"/>
          <w:noProof/>
          <w:sz w:val="24"/>
          <w:szCs w:val="24"/>
        </w:rPr>
        <w:t>CASA DELLE LINGUE,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7D1219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7D1219" w:rsidRPr="00B000F1" w:rsidRDefault="007D1219" w:rsidP="00063E40">
      <w:pPr>
        <w:jc w:val="both"/>
        <w:rPr>
          <w:rFonts w:ascii="Arial Narrow" w:hAnsi="Arial Narrow"/>
        </w:rPr>
      </w:pPr>
    </w:p>
    <w:p w:rsidR="007D1219" w:rsidRPr="0064658D" w:rsidRDefault="007D1219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238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13. 6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A75B68" w:rsidRPr="00A75B68">
        <w:rPr>
          <w:rFonts w:ascii="Arial Narrow" w:hAnsi="Arial Narrow"/>
          <w:b/>
          <w:sz w:val="24"/>
          <w:szCs w:val="24"/>
        </w:rPr>
        <w:t>013-10/2024/70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7D1219" w:rsidRPr="0064658D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7D3700">
        <w:rPr>
          <w:rFonts w:ascii="Arial Narrow" w:hAnsi="Arial Narrow" w:cs="Book Antiqua"/>
          <w:b/>
          <w:bCs/>
          <w:noProof/>
          <w:sz w:val="24"/>
          <w:szCs w:val="24"/>
        </w:rPr>
        <w:t>DAI!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7D3700">
        <w:rPr>
          <w:rFonts w:ascii="Arial Narrow" w:hAnsi="Arial Narrow" w:cs="Book Antiqua"/>
          <w:noProof/>
          <w:sz w:val="24"/>
          <w:szCs w:val="24"/>
        </w:rPr>
        <w:t>učbenik za italijanščino kot drugi oz. tretji tuji v 1. in 2. letniku gimnazijskega in srednjega tehniškega oz. strokovnega izobraževanja in kot drugi tuji jezik v srednjem poklicnem izobraževanju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italijanščina kot drugi oz.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1., 2./ 1., 2., 3.</w:t>
      </w:r>
    </w:p>
    <w:p w:rsidR="00F42131" w:rsidRDefault="00F42131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  <w:t>105 – 150/ 150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Albert Vilagrasa, Marilisa Birello, Clarissa Zambiasi, Michela Costa, Simone Bacci, Simone Bonafaccia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dr. Daša Stanič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7D3700">
        <w:rPr>
          <w:rFonts w:ascii="Arial Narrow" w:hAnsi="Arial Narrow" w:cs="Book Antiqua"/>
          <w:noProof/>
          <w:sz w:val="24"/>
          <w:szCs w:val="24"/>
        </w:rPr>
        <w:t>Klara Antoni Jančič</w:t>
      </w:r>
    </w:p>
    <w:p w:rsidR="007D1219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CASA DELLE LINGUE</w:t>
      </w:r>
    </w:p>
    <w:p w:rsidR="007D1219" w:rsidRPr="00B000F1" w:rsidRDefault="007D1219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2023</w:t>
      </w:r>
    </w:p>
    <w:p w:rsidR="007D1219" w:rsidRPr="00B000F1" w:rsidRDefault="007D1219" w:rsidP="008F0FDB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CASA DELLE LINGUE, ZALOŽBA ROKUS KLETT d. o. o., Stegne 9b, 1000 Ljubljana</w:t>
      </w: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</w:p>
    <w:p w:rsidR="007D1219" w:rsidRDefault="007D12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7D1219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A40482" w:rsidRDefault="00A40482" w:rsidP="00063E40">
      <w:pPr>
        <w:jc w:val="both"/>
        <w:rPr>
          <w:rFonts w:ascii="Arial Narrow" w:hAnsi="Arial Narrow"/>
          <w:sz w:val="24"/>
          <w:szCs w:val="24"/>
        </w:rPr>
      </w:pPr>
    </w:p>
    <w:p w:rsidR="00A40482" w:rsidRDefault="00A40482" w:rsidP="00063E40">
      <w:pPr>
        <w:jc w:val="both"/>
        <w:rPr>
          <w:rFonts w:ascii="Arial Narrow" w:hAnsi="Arial Narrow"/>
          <w:sz w:val="24"/>
          <w:szCs w:val="24"/>
        </w:rPr>
      </w:pPr>
    </w:p>
    <w:p w:rsidR="00A40482" w:rsidRPr="00B000F1" w:rsidRDefault="00A40482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7D1219" w:rsidRPr="00B000F1" w:rsidRDefault="007D12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7D1219" w:rsidRDefault="007D1219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7D1219" w:rsidRDefault="007D12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7D1219" w:rsidRPr="00B000F1" w:rsidRDefault="007D1219" w:rsidP="00063E40">
      <w:pPr>
        <w:jc w:val="center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7D1219" w:rsidRPr="00B000F1" w:rsidRDefault="007D1219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7D1219" w:rsidRPr="00B000F1" w:rsidRDefault="007D12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7D1219" w:rsidRPr="00B000F1" w:rsidRDefault="007D1219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7D1219" w:rsidRPr="00B000F1" w:rsidRDefault="007D1219" w:rsidP="00063E40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7D1219" w:rsidRPr="00B000F1" w:rsidRDefault="007D1219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7D1219" w:rsidRPr="00B000F1" w:rsidRDefault="007D1219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7D1219" w:rsidRPr="00B000F1" w:rsidRDefault="007D1219" w:rsidP="00063E40">
      <w:pPr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7D1219" w:rsidRPr="00B000F1" w:rsidRDefault="007D1219" w:rsidP="00063E40">
      <w:pPr>
        <w:rPr>
          <w:rFonts w:ascii="Arial Narrow" w:hAnsi="Arial Narrow"/>
          <w:sz w:val="24"/>
          <w:szCs w:val="24"/>
        </w:rPr>
      </w:pPr>
    </w:p>
    <w:p w:rsidR="007D1219" w:rsidRPr="00B000F1" w:rsidRDefault="007D1219" w:rsidP="00063E40">
      <w:pPr>
        <w:rPr>
          <w:rFonts w:ascii="Arial Narrow" w:hAnsi="Arial Narrow"/>
          <w:sz w:val="24"/>
          <w:szCs w:val="24"/>
        </w:rPr>
      </w:pPr>
    </w:p>
    <w:p w:rsidR="007D1219" w:rsidRPr="005A5E89" w:rsidRDefault="007D12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7D1219" w:rsidRPr="00B000F1" w:rsidRDefault="007D12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7D1219" w:rsidRPr="00B000F1" w:rsidRDefault="007D1219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7D1219" w:rsidRPr="00B000F1" w:rsidRDefault="007D12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063E40">
      <w:pPr>
        <w:rPr>
          <w:rFonts w:ascii="Arial Narrow" w:hAnsi="Arial Narrow"/>
        </w:rPr>
      </w:pPr>
    </w:p>
    <w:p w:rsidR="007D1219" w:rsidRPr="00B000F1" w:rsidRDefault="007D1219" w:rsidP="00063E40">
      <w:pPr>
        <w:rPr>
          <w:rFonts w:ascii="Arial Narrow" w:hAnsi="Arial Narrow"/>
        </w:rPr>
      </w:pPr>
    </w:p>
    <w:p w:rsidR="007D1219" w:rsidRPr="00B000F1" w:rsidRDefault="007D1219" w:rsidP="00063E40">
      <w:pPr>
        <w:rPr>
          <w:rFonts w:ascii="Arial Narrow" w:hAnsi="Arial Narrow"/>
        </w:rPr>
      </w:pPr>
    </w:p>
    <w:p w:rsidR="007D1219" w:rsidRPr="00B000F1" w:rsidRDefault="007D1219" w:rsidP="00063E40">
      <w:pPr>
        <w:rPr>
          <w:rFonts w:ascii="Arial Narrow" w:hAnsi="Arial Narrow"/>
        </w:rPr>
      </w:pPr>
    </w:p>
    <w:p w:rsidR="007D1219" w:rsidRPr="00B000F1" w:rsidRDefault="007D1219" w:rsidP="00063E40">
      <w:pPr>
        <w:rPr>
          <w:rFonts w:ascii="Arial Narrow" w:hAnsi="Arial Narrow"/>
        </w:rPr>
      </w:pPr>
    </w:p>
    <w:p w:rsidR="007D1219" w:rsidRPr="00B000F1" w:rsidRDefault="007D1219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D1219" w:rsidRPr="00B000F1" w:rsidRDefault="007D1219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7D1219" w:rsidRDefault="007D12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7D1219" w:rsidRPr="00B000F1" w:rsidRDefault="007D12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7D1219" w:rsidRPr="00B000F1" w:rsidRDefault="007D12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7D1219" w:rsidRPr="00B000F1" w:rsidRDefault="007D1219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75B68" w:rsidRDefault="007D1219">
      <w:pPr>
        <w:autoSpaceDE/>
        <w:autoSpaceDN/>
        <w:adjustRightInd/>
      </w:pPr>
      <w:r>
        <w:br w:type="page"/>
      </w:r>
    </w:p>
    <w:p w:rsidR="00A75B68" w:rsidRDefault="00A75B68" w:rsidP="00A75B68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E8A57FA" wp14:editId="1C5DFB79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A75B68" w:rsidRDefault="00A75B68" w:rsidP="00A75B68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A75B68" w:rsidRDefault="00A75B68" w:rsidP="00A75B68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A75B68" w:rsidRDefault="00A75B68" w:rsidP="00A75B68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A75B68" w:rsidRDefault="00A75B68" w:rsidP="00A75B68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75B68" w:rsidRPr="00B000F1" w:rsidRDefault="00A75B68" w:rsidP="00A75B68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13. 6. 2024</w:t>
      </w:r>
    </w:p>
    <w:p w:rsidR="00A75B68" w:rsidRPr="004F014F" w:rsidRDefault="00A75B68" w:rsidP="00A75B68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>
        <w:rPr>
          <w:rFonts w:ascii="Arial Narrow" w:hAnsi="Arial Narrow" w:cs="Arial"/>
          <w:szCs w:val="22"/>
        </w:rPr>
        <w:t>013-10/2024/71</w:t>
      </w:r>
    </w:p>
    <w:p w:rsidR="00A75B68" w:rsidRPr="00B000F1" w:rsidRDefault="00A75B68" w:rsidP="00A75B68">
      <w:pPr>
        <w:rPr>
          <w:rFonts w:ascii="Arial Narrow" w:hAnsi="Arial Narrow" w:cs="Arial"/>
        </w:rPr>
      </w:pPr>
    </w:p>
    <w:p w:rsidR="00A75B68" w:rsidRPr="005A5E89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64658D" w:rsidRDefault="00A75B68" w:rsidP="00A75B6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7D3700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A75B68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A75B68" w:rsidRPr="00B000F1" w:rsidRDefault="00A75B68" w:rsidP="00A75B68">
      <w:pPr>
        <w:jc w:val="both"/>
        <w:rPr>
          <w:rFonts w:ascii="Arial Narrow" w:hAnsi="Arial Narrow"/>
        </w:rPr>
      </w:pPr>
    </w:p>
    <w:p w:rsidR="00A75B68" w:rsidRPr="0064658D" w:rsidRDefault="00A75B68" w:rsidP="00A75B68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238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13. 6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A75B68">
        <w:rPr>
          <w:rFonts w:ascii="Arial Narrow" w:hAnsi="Arial Narrow"/>
          <w:b/>
          <w:sz w:val="24"/>
          <w:szCs w:val="24"/>
        </w:rPr>
        <w:t>013-10/2024/71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A75B68" w:rsidRPr="0064658D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F42131" w:rsidRDefault="00A75B68" w:rsidP="00A75B68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7D3700">
        <w:rPr>
          <w:rFonts w:ascii="Arial Narrow" w:hAnsi="Arial Narrow" w:cs="Book Antiqua"/>
          <w:b/>
          <w:bCs/>
          <w:noProof/>
          <w:sz w:val="24"/>
          <w:szCs w:val="24"/>
        </w:rPr>
        <w:t>NARAVOSLOVJE IN TEHNIKA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7D3700">
        <w:rPr>
          <w:rFonts w:ascii="Arial Narrow" w:hAnsi="Arial Narrow" w:cs="Book Antiqua"/>
          <w:noProof/>
          <w:sz w:val="24"/>
          <w:szCs w:val="24"/>
        </w:rPr>
        <w:t xml:space="preserve">i-učbenik za naravoslovje in tehniko v 4. razredu osnovne šole </w:t>
      </w:r>
    </w:p>
    <w:p w:rsidR="00A75B68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i-učbenik</w:t>
      </w:r>
    </w:p>
    <w:p w:rsidR="00A75B68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https://etorba.sio.si/etorba/sl/books/4/read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naravoslovje in tehnika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4.</w:t>
      </w:r>
    </w:p>
    <w:p w:rsidR="00A75B68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105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Mladen Kopasić, Sonja Alič, Jure Kramar, Valerija Petrovec, Barbara Rednak Robič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Bogdana Oblak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dr. Jerneja Pavlin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7D3700">
        <w:rPr>
          <w:rFonts w:ascii="Arial Narrow" w:hAnsi="Arial Narrow" w:cs="Book Antiqua"/>
          <w:noProof/>
          <w:sz w:val="24"/>
          <w:szCs w:val="24"/>
        </w:rPr>
        <w:t>Tamara Bibalo Cerkvenič</w:t>
      </w:r>
    </w:p>
    <w:p w:rsidR="00A75B68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Žiga Fon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dr. Dušan Krnel, dr. Matej Urbančič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mag. Barbara Jenko</w:t>
      </w:r>
      <w:r w:rsidR="00D57768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="00D57768">
        <w:rPr>
          <w:rFonts w:ascii="Arial Narrow" w:hAnsi="Arial Narrow" w:cs="Book Antiqua"/>
          <w:noProof/>
          <w:sz w:val="24"/>
          <w:szCs w:val="24"/>
        </w:rPr>
        <w:t>(o</w:t>
      </w:r>
      <w:r w:rsidR="00D57768" w:rsidRPr="00D57768">
        <w:rPr>
          <w:rFonts w:ascii="Arial Narrow" w:hAnsi="Arial Narrow" w:cs="Book Antiqua"/>
          <w:noProof/>
          <w:sz w:val="24"/>
          <w:szCs w:val="24"/>
        </w:rPr>
        <w:t>blikovne predloge v eUrejevalniku</w:t>
      </w:r>
      <w:r w:rsidR="00D57768">
        <w:rPr>
          <w:rFonts w:ascii="Arial Narrow" w:hAnsi="Arial Narrow" w:cs="Book Antiqua"/>
          <w:noProof/>
          <w:sz w:val="24"/>
          <w:szCs w:val="24"/>
        </w:rPr>
        <w:t>)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Anže Kocjančič, Mladen Kopasić, Sonja Alič, Jure Kramar, Valerija Petrovec, Barbara Rednak Robič, Primož Dobrovoljc, Jernej Regvat</w:t>
      </w:r>
      <w:r w:rsidR="00D57768">
        <w:rPr>
          <w:rFonts w:ascii="Arial Narrow" w:hAnsi="Arial Narrow" w:cs="Book Antiqua"/>
          <w:noProof/>
          <w:sz w:val="24"/>
          <w:szCs w:val="24"/>
        </w:rPr>
        <w:t xml:space="preserve"> (p</w:t>
      </w:r>
      <w:r w:rsidR="00D57768" w:rsidRPr="00D57768">
        <w:rPr>
          <w:rFonts w:ascii="Arial Narrow" w:hAnsi="Arial Narrow" w:cs="Book Antiqua"/>
          <w:noProof/>
          <w:sz w:val="24"/>
          <w:szCs w:val="24"/>
        </w:rPr>
        <w:t>rogramiranje interaktivnih vsebin</w:t>
      </w:r>
      <w:r w:rsidR="00D57768">
        <w:rPr>
          <w:rFonts w:ascii="Arial Narrow" w:hAnsi="Arial Narrow" w:cs="Book Antiqua"/>
          <w:noProof/>
          <w:sz w:val="24"/>
          <w:szCs w:val="24"/>
        </w:rPr>
        <w:t>)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2015</w:t>
      </w:r>
    </w:p>
    <w:p w:rsidR="00A75B68" w:rsidRPr="00B000F1" w:rsidRDefault="00A75B68" w:rsidP="00A75B68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</w:p>
    <w:p w:rsidR="00A75B68" w:rsidRDefault="00A75B68" w:rsidP="00A75B68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A75B68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A75B68" w:rsidRPr="00B000F1" w:rsidRDefault="00A75B68" w:rsidP="00A75B6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A75B68" w:rsidRDefault="00A75B68" w:rsidP="00A75B6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A75B68" w:rsidRDefault="00A75B68" w:rsidP="00A75B68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A75B68" w:rsidRPr="00B000F1" w:rsidRDefault="00A75B68" w:rsidP="00A75B68">
      <w:pPr>
        <w:jc w:val="center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A75B68" w:rsidRPr="00B000F1" w:rsidRDefault="00A75B68" w:rsidP="00A75B68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A75B68" w:rsidRPr="00B000F1" w:rsidRDefault="00A75B68" w:rsidP="00A75B68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A75B68" w:rsidRPr="00B000F1" w:rsidRDefault="00A75B68" w:rsidP="00A75B68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A75B68" w:rsidRPr="00B000F1" w:rsidRDefault="00A75B68" w:rsidP="00A75B68">
      <w:pPr>
        <w:jc w:val="both"/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A75B68" w:rsidRPr="00B000F1" w:rsidRDefault="00A75B68" w:rsidP="00A75B68">
      <w:pPr>
        <w:jc w:val="both"/>
        <w:rPr>
          <w:rFonts w:ascii="Arial Narrow" w:hAnsi="Arial Narrow"/>
          <w:b/>
          <w:sz w:val="24"/>
          <w:szCs w:val="24"/>
        </w:rPr>
      </w:pPr>
    </w:p>
    <w:p w:rsidR="00A75B68" w:rsidRPr="00B000F1" w:rsidRDefault="00A75B68" w:rsidP="00A75B68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A75B68" w:rsidRPr="00B000F1" w:rsidRDefault="00A75B68" w:rsidP="00A75B68">
      <w:pPr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A75B68" w:rsidRPr="00B000F1" w:rsidRDefault="00A75B68" w:rsidP="00A75B68">
      <w:pPr>
        <w:rPr>
          <w:rFonts w:ascii="Arial Narrow" w:hAnsi="Arial Narrow"/>
          <w:sz w:val="24"/>
          <w:szCs w:val="24"/>
        </w:rPr>
      </w:pPr>
    </w:p>
    <w:p w:rsidR="00A75B68" w:rsidRPr="00B000F1" w:rsidRDefault="00A75B68" w:rsidP="00A75B68">
      <w:pPr>
        <w:rPr>
          <w:rFonts w:ascii="Arial Narrow" w:hAnsi="Arial Narrow"/>
          <w:sz w:val="24"/>
          <w:szCs w:val="24"/>
        </w:rPr>
      </w:pPr>
    </w:p>
    <w:p w:rsidR="00A75B68" w:rsidRPr="005A5E89" w:rsidRDefault="00A75B68" w:rsidP="00A75B68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A75B68" w:rsidRPr="00B000F1" w:rsidRDefault="00A75B68" w:rsidP="00A75B68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A75B68" w:rsidRPr="00B000F1" w:rsidRDefault="00A75B68" w:rsidP="00A75B68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A75B68" w:rsidRPr="00B000F1" w:rsidRDefault="00A75B68" w:rsidP="00A75B68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75B68" w:rsidRPr="00B000F1" w:rsidRDefault="00A75B68" w:rsidP="00A75B68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A75B68" w:rsidRPr="00B000F1" w:rsidRDefault="00A75B68" w:rsidP="00A75B68">
      <w:pPr>
        <w:rPr>
          <w:rFonts w:ascii="Arial Narrow" w:hAnsi="Arial Narrow"/>
        </w:rPr>
      </w:pPr>
    </w:p>
    <w:p w:rsidR="00A75B68" w:rsidRPr="00B000F1" w:rsidRDefault="00A75B68" w:rsidP="00A75B68">
      <w:pPr>
        <w:rPr>
          <w:rFonts w:ascii="Arial Narrow" w:hAnsi="Arial Narrow"/>
        </w:rPr>
      </w:pPr>
    </w:p>
    <w:p w:rsidR="00A75B68" w:rsidRPr="00B000F1" w:rsidRDefault="00A75B68" w:rsidP="00A75B68">
      <w:pPr>
        <w:rPr>
          <w:rFonts w:ascii="Arial Narrow" w:hAnsi="Arial Narrow"/>
        </w:rPr>
      </w:pPr>
    </w:p>
    <w:p w:rsidR="00A75B68" w:rsidRPr="00B000F1" w:rsidRDefault="00A75B68" w:rsidP="00A75B68">
      <w:pPr>
        <w:rPr>
          <w:rFonts w:ascii="Arial Narrow" w:hAnsi="Arial Narrow"/>
        </w:rPr>
      </w:pPr>
    </w:p>
    <w:p w:rsidR="00A75B68" w:rsidRPr="00B000F1" w:rsidRDefault="00A75B68" w:rsidP="00A75B68">
      <w:pPr>
        <w:rPr>
          <w:rFonts w:ascii="Arial Narrow" w:hAnsi="Arial Narrow"/>
        </w:rPr>
      </w:pPr>
    </w:p>
    <w:p w:rsidR="00A75B68" w:rsidRPr="00B000F1" w:rsidRDefault="00A75B68" w:rsidP="00A75B6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A75B68" w:rsidRPr="00B000F1" w:rsidRDefault="00A75B68" w:rsidP="00A75B68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A75B68" w:rsidRDefault="00A75B68" w:rsidP="00A75B6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75B68" w:rsidRPr="00B000F1" w:rsidRDefault="00A75B68" w:rsidP="00A75B6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A75B68" w:rsidRPr="00B000F1" w:rsidRDefault="00A75B68" w:rsidP="00A75B6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A75B68" w:rsidRDefault="00A75B68" w:rsidP="00A75B6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A75B68" w:rsidRDefault="00A75B68">
      <w:p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7D1219" w:rsidRDefault="007D1219" w:rsidP="00063E40">
      <w:pPr>
        <w:jc w:val="both"/>
        <w:sectPr w:rsidR="007D1219" w:rsidSect="007D1219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7D1219" w:rsidRDefault="007D1219" w:rsidP="007D1219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E2B9E06" wp14:editId="5A5A098B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7D1219" w:rsidRDefault="007D1219" w:rsidP="007D1219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7D1219" w:rsidRDefault="007D1219" w:rsidP="007D1219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7D1219" w:rsidRDefault="007D1219" w:rsidP="007D1219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7D1219" w:rsidRDefault="007D1219" w:rsidP="007D1219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7D1219" w:rsidRPr="00B000F1" w:rsidRDefault="007D1219" w:rsidP="007D1219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13. 6. 2024</w:t>
      </w:r>
    </w:p>
    <w:p w:rsidR="007D1219" w:rsidRPr="004F014F" w:rsidRDefault="007D1219" w:rsidP="007D1219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A75B68">
        <w:rPr>
          <w:rFonts w:ascii="Arial Narrow" w:hAnsi="Arial Narrow" w:cs="Arial"/>
          <w:szCs w:val="22"/>
        </w:rPr>
        <w:t>013-10/2024/72</w:t>
      </w:r>
    </w:p>
    <w:p w:rsidR="007D1219" w:rsidRPr="00B000F1" w:rsidRDefault="007D1219" w:rsidP="007D1219">
      <w:pPr>
        <w:rPr>
          <w:rFonts w:ascii="Arial Narrow" w:hAnsi="Arial Narrow" w:cs="Arial"/>
        </w:rPr>
      </w:pPr>
    </w:p>
    <w:p w:rsidR="007D1219" w:rsidRPr="005A5E89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64658D" w:rsidRDefault="007D1219" w:rsidP="007D121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7D3700">
        <w:rPr>
          <w:rFonts w:ascii="Arial Narrow" w:hAnsi="Arial Narrow"/>
          <w:noProof/>
          <w:sz w:val="24"/>
          <w:szCs w:val="24"/>
        </w:rPr>
        <w:t>Ministrstvo za vzgojo in izobraževanje, Masarykova cesta 16,1000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7D1219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7D1219" w:rsidRPr="00B000F1" w:rsidRDefault="007D1219" w:rsidP="007D1219">
      <w:pPr>
        <w:jc w:val="both"/>
        <w:rPr>
          <w:rFonts w:ascii="Arial Narrow" w:hAnsi="Arial Narrow"/>
        </w:rPr>
      </w:pPr>
    </w:p>
    <w:p w:rsidR="007D1219" w:rsidRPr="0064658D" w:rsidRDefault="007D1219" w:rsidP="007D1219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238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13. 6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="00A75B68" w:rsidRPr="00A75B68">
        <w:rPr>
          <w:rFonts w:ascii="Arial Narrow" w:hAnsi="Arial Narrow"/>
          <w:b/>
          <w:sz w:val="24"/>
          <w:szCs w:val="24"/>
        </w:rPr>
        <w:t>013-10/2024/72</w:t>
      </w:r>
      <w:r w:rsidR="00A75B68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7D1219" w:rsidRPr="0064658D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7D3700">
        <w:rPr>
          <w:rFonts w:ascii="Arial Narrow" w:hAnsi="Arial Narrow" w:cs="Book Antiqua"/>
          <w:b/>
          <w:bCs/>
          <w:noProof/>
          <w:sz w:val="24"/>
          <w:szCs w:val="24"/>
        </w:rPr>
        <w:t>NARAVOSLOVJE IN TEHNIKA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7D3700">
        <w:rPr>
          <w:rFonts w:ascii="Arial Narrow" w:hAnsi="Arial Narrow" w:cs="Book Antiqua"/>
          <w:noProof/>
          <w:sz w:val="24"/>
          <w:szCs w:val="24"/>
        </w:rPr>
        <w:t>i-učbenik za naravoslovje in teh</w:t>
      </w:r>
      <w:r w:rsidR="00F42131">
        <w:rPr>
          <w:rFonts w:ascii="Arial Narrow" w:hAnsi="Arial Narrow" w:cs="Book Antiqua"/>
          <w:noProof/>
          <w:sz w:val="24"/>
          <w:szCs w:val="24"/>
        </w:rPr>
        <w:t>niko v 5. razredu osnovne šole</w:t>
      </w:r>
    </w:p>
    <w:p w:rsidR="007D1219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i-učbenik</w:t>
      </w:r>
    </w:p>
    <w:p w:rsidR="007D1219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https://etorba.sio.si/etorba/sl/books/20/read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naravoslovje in tehnika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5.</w:t>
      </w:r>
    </w:p>
    <w:p w:rsidR="007D1219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105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Valerija Petrovec, Mojca Bizjak, Barbara Rednak Robič, Mladen Kopasić, Jure Kramar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Bogdana Oblak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dr. Jerneja Pavlin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7D3700">
        <w:rPr>
          <w:rFonts w:ascii="Arial Narrow" w:hAnsi="Arial Narrow" w:cs="Book Antiqua"/>
          <w:noProof/>
          <w:sz w:val="24"/>
          <w:szCs w:val="24"/>
        </w:rPr>
        <w:t>Tamara Bibalo Cerkvenič</w:t>
      </w:r>
    </w:p>
    <w:p w:rsidR="007D1219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Žiga Fon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dr. Dušan Krnel, dr. Matej Urbančič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mag. Barbara Jenko</w:t>
      </w:r>
      <w:r w:rsidR="00D57768">
        <w:rPr>
          <w:rFonts w:ascii="Arial Narrow" w:hAnsi="Arial Narrow" w:cs="Book Antiqua"/>
          <w:noProof/>
          <w:sz w:val="24"/>
          <w:szCs w:val="24"/>
        </w:rPr>
        <w:t xml:space="preserve"> (o</w:t>
      </w:r>
      <w:r w:rsidR="00D57768" w:rsidRPr="00D57768">
        <w:rPr>
          <w:rFonts w:ascii="Arial Narrow" w:hAnsi="Arial Narrow" w:cs="Book Antiqua"/>
          <w:noProof/>
          <w:sz w:val="24"/>
          <w:szCs w:val="24"/>
        </w:rPr>
        <w:t>blikovne predloge v eUrejevalniku</w:t>
      </w:r>
      <w:r w:rsidR="00D57768">
        <w:rPr>
          <w:rFonts w:ascii="Arial Narrow" w:hAnsi="Arial Narrow" w:cs="Book Antiqua"/>
          <w:noProof/>
          <w:sz w:val="24"/>
          <w:szCs w:val="24"/>
        </w:rPr>
        <w:t>)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Anže Kocjančič, Valerija Petrovec, Mojca Bizjak, Barbara Rednak Robič, Mladen Kopasić, Jure Kramar, Primož Dobrovoljc, Jernej Regvat</w:t>
      </w:r>
      <w:r w:rsidR="00D57768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="00D57768">
        <w:rPr>
          <w:rFonts w:ascii="Arial Narrow" w:hAnsi="Arial Narrow" w:cs="Book Antiqua"/>
          <w:noProof/>
          <w:sz w:val="24"/>
          <w:szCs w:val="24"/>
        </w:rPr>
        <w:t>(p</w:t>
      </w:r>
      <w:r w:rsidR="00D57768" w:rsidRPr="00D57768">
        <w:rPr>
          <w:rFonts w:ascii="Arial Narrow" w:hAnsi="Arial Narrow" w:cs="Book Antiqua"/>
          <w:noProof/>
          <w:sz w:val="24"/>
          <w:szCs w:val="24"/>
        </w:rPr>
        <w:t>rogramiranje interaktivnih vsebin</w:t>
      </w:r>
      <w:r w:rsidR="00D57768">
        <w:rPr>
          <w:rFonts w:ascii="Arial Narrow" w:hAnsi="Arial Narrow" w:cs="Book Antiqua"/>
          <w:noProof/>
          <w:sz w:val="24"/>
          <w:szCs w:val="24"/>
        </w:rPr>
        <w:t>)</w:t>
      </w:r>
      <w:bookmarkStart w:id="0" w:name="_GoBack"/>
      <w:bookmarkEnd w:id="0"/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2015</w:t>
      </w:r>
    </w:p>
    <w:p w:rsidR="007D1219" w:rsidRPr="00B000F1" w:rsidRDefault="007D1219" w:rsidP="007D1219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7D3700">
        <w:rPr>
          <w:rFonts w:ascii="Arial Narrow" w:hAnsi="Arial Narrow" w:cs="Book Antiqua"/>
          <w:noProof/>
          <w:sz w:val="24"/>
          <w:szCs w:val="24"/>
        </w:rPr>
        <w:t>Ministrstvo za vzgojo in izobraževanje, Masarykova cesta 16,1000 Ljubljana</w:t>
      </w: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</w:p>
    <w:p w:rsidR="007D1219" w:rsidRDefault="007D1219" w:rsidP="007D1219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Default="007D1219" w:rsidP="007D1219">
      <w:pPr>
        <w:jc w:val="center"/>
        <w:rPr>
          <w:rFonts w:ascii="Arial Narrow" w:hAnsi="Arial Narrow"/>
          <w:sz w:val="24"/>
          <w:szCs w:val="24"/>
        </w:rPr>
      </w:pPr>
    </w:p>
    <w:p w:rsidR="007D1219" w:rsidRDefault="007D1219" w:rsidP="007D1219">
      <w:pPr>
        <w:jc w:val="center"/>
        <w:rPr>
          <w:rFonts w:ascii="Arial Narrow" w:hAnsi="Arial Narrow"/>
          <w:sz w:val="24"/>
          <w:szCs w:val="24"/>
        </w:rPr>
      </w:pPr>
    </w:p>
    <w:p w:rsidR="007D1219" w:rsidRDefault="007D1219" w:rsidP="007D1219">
      <w:pPr>
        <w:jc w:val="center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7D1219" w:rsidRPr="00B000F1" w:rsidRDefault="007D1219" w:rsidP="007D1219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7D1219" w:rsidRDefault="007D1219" w:rsidP="007D1219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7D1219" w:rsidRDefault="007D1219" w:rsidP="007D1219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7D1219" w:rsidRPr="00B000F1" w:rsidRDefault="007D1219" w:rsidP="007D1219">
      <w:pPr>
        <w:jc w:val="center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7D1219" w:rsidRPr="00B000F1" w:rsidRDefault="007D1219" w:rsidP="007D1219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7D1219" w:rsidRPr="00B000F1" w:rsidRDefault="007D1219" w:rsidP="007D1219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7D1219" w:rsidRPr="00B000F1" w:rsidRDefault="007D1219" w:rsidP="007D1219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D3700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7D1219" w:rsidRPr="00B000F1" w:rsidRDefault="007D1219" w:rsidP="007D1219">
      <w:pPr>
        <w:jc w:val="both"/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7D1219" w:rsidRPr="00B000F1" w:rsidRDefault="007D1219" w:rsidP="007D1219">
      <w:pPr>
        <w:jc w:val="both"/>
        <w:rPr>
          <w:rFonts w:ascii="Arial Narrow" w:hAnsi="Arial Narrow"/>
          <w:b/>
          <w:sz w:val="24"/>
          <w:szCs w:val="24"/>
        </w:rPr>
      </w:pPr>
    </w:p>
    <w:p w:rsidR="007D1219" w:rsidRPr="00B000F1" w:rsidRDefault="007D1219" w:rsidP="007D1219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7D1219" w:rsidRPr="00B000F1" w:rsidRDefault="007D1219" w:rsidP="007D1219">
      <w:pPr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7D1219" w:rsidRPr="00B000F1" w:rsidRDefault="007D1219" w:rsidP="007D1219">
      <w:pPr>
        <w:rPr>
          <w:rFonts w:ascii="Arial Narrow" w:hAnsi="Arial Narrow"/>
          <w:sz w:val="24"/>
          <w:szCs w:val="24"/>
        </w:rPr>
      </w:pPr>
    </w:p>
    <w:p w:rsidR="007D1219" w:rsidRPr="00B000F1" w:rsidRDefault="007D1219" w:rsidP="007D1219">
      <w:pPr>
        <w:rPr>
          <w:rFonts w:ascii="Arial Narrow" w:hAnsi="Arial Narrow"/>
          <w:sz w:val="24"/>
          <w:szCs w:val="24"/>
        </w:rPr>
      </w:pPr>
    </w:p>
    <w:p w:rsidR="007D1219" w:rsidRPr="005A5E89" w:rsidRDefault="007D1219" w:rsidP="007D1219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7D1219" w:rsidRPr="00B000F1" w:rsidRDefault="007D1219" w:rsidP="007D1219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7D1219" w:rsidRPr="00B000F1" w:rsidRDefault="007D1219" w:rsidP="007D1219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7D1219" w:rsidRPr="00B000F1" w:rsidRDefault="007D1219" w:rsidP="007D1219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7D1219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7D1219" w:rsidRPr="00B000F1" w:rsidRDefault="007D1219" w:rsidP="007D1219">
      <w:pPr>
        <w:rPr>
          <w:rFonts w:ascii="Arial Narrow" w:hAnsi="Arial Narrow"/>
        </w:rPr>
      </w:pPr>
    </w:p>
    <w:p w:rsidR="007D1219" w:rsidRPr="00B000F1" w:rsidRDefault="007D1219" w:rsidP="007D1219">
      <w:pPr>
        <w:rPr>
          <w:rFonts w:ascii="Arial Narrow" w:hAnsi="Arial Narrow"/>
        </w:rPr>
      </w:pPr>
    </w:p>
    <w:p w:rsidR="007D1219" w:rsidRPr="00B000F1" w:rsidRDefault="007D1219" w:rsidP="007D1219">
      <w:pPr>
        <w:rPr>
          <w:rFonts w:ascii="Arial Narrow" w:hAnsi="Arial Narrow"/>
        </w:rPr>
      </w:pPr>
    </w:p>
    <w:p w:rsidR="007D1219" w:rsidRPr="00B000F1" w:rsidRDefault="007D1219" w:rsidP="007D1219">
      <w:pPr>
        <w:rPr>
          <w:rFonts w:ascii="Arial Narrow" w:hAnsi="Arial Narrow"/>
        </w:rPr>
      </w:pPr>
    </w:p>
    <w:p w:rsidR="007D1219" w:rsidRPr="00B000F1" w:rsidRDefault="007D1219" w:rsidP="007D1219">
      <w:pPr>
        <w:rPr>
          <w:rFonts w:ascii="Arial Narrow" w:hAnsi="Arial Narrow"/>
        </w:rPr>
      </w:pPr>
    </w:p>
    <w:p w:rsidR="007D1219" w:rsidRPr="00B000F1" w:rsidRDefault="007D1219" w:rsidP="007D121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D1219" w:rsidRPr="00B000F1" w:rsidRDefault="007D1219" w:rsidP="007D1219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7D1219" w:rsidRDefault="007D1219" w:rsidP="007D1219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7D1219" w:rsidRPr="00B000F1" w:rsidRDefault="007D1219" w:rsidP="007D1219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7D1219" w:rsidRPr="00B000F1" w:rsidRDefault="007D1219" w:rsidP="007D1219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7D1219" w:rsidRPr="00B000F1" w:rsidRDefault="007D1219" w:rsidP="007D1219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7D1219" w:rsidRDefault="007D1219" w:rsidP="007D1219">
      <w:pPr>
        <w:jc w:val="both"/>
        <w:sectPr w:rsidR="007D1219" w:rsidSect="007D1219">
          <w:type w:val="continuous"/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7D1219" w:rsidRDefault="007D1219" w:rsidP="007D1219">
      <w:pPr>
        <w:jc w:val="both"/>
        <w:sectPr w:rsidR="007D1219" w:rsidSect="00D90FA3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lastRenderedPageBreak/>
        <w:br w:type="page"/>
      </w:r>
    </w:p>
    <w:p w:rsidR="007D1219" w:rsidRDefault="007D1219" w:rsidP="007D1219">
      <w:pPr>
        <w:jc w:val="both"/>
      </w:pPr>
    </w:p>
    <w:p w:rsidR="007D1219" w:rsidRDefault="007D1219" w:rsidP="00063E40">
      <w:pPr>
        <w:jc w:val="both"/>
      </w:pPr>
    </w:p>
    <w:sectPr w:rsidR="007D1219" w:rsidSect="00D90FA3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B"/>
    <w:rsid w:val="00005AAD"/>
    <w:rsid w:val="00063E40"/>
    <w:rsid w:val="000A5A6D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7C0541"/>
    <w:rsid w:val="007D1219"/>
    <w:rsid w:val="00830D12"/>
    <w:rsid w:val="008B52BB"/>
    <w:rsid w:val="008D542F"/>
    <w:rsid w:val="008F07DE"/>
    <w:rsid w:val="008F0FDB"/>
    <w:rsid w:val="008F4E61"/>
    <w:rsid w:val="00A20C23"/>
    <w:rsid w:val="00A24FED"/>
    <w:rsid w:val="00A27C81"/>
    <w:rsid w:val="00A33B34"/>
    <w:rsid w:val="00A40482"/>
    <w:rsid w:val="00A42680"/>
    <w:rsid w:val="00A74C20"/>
    <w:rsid w:val="00A75B68"/>
    <w:rsid w:val="00B4259A"/>
    <w:rsid w:val="00BE69FC"/>
    <w:rsid w:val="00C4188F"/>
    <w:rsid w:val="00C52FD2"/>
    <w:rsid w:val="00D42CD0"/>
    <w:rsid w:val="00D57768"/>
    <w:rsid w:val="00D674F5"/>
    <w:rsid w:val="00DA45B5"/>
    <w:rsid w:val="00DB2449"/>
    <w:rsid w:val="00DC673B"/>
    <w:rsid w:val="00E174E4"/>
    <w:rsid w:val="00E51E72"/>
    <w:rsid w:val="00EA14AD"/>
    <w:rsid w:val="00EE22A7"/>
    <w:rsid w:val="00F40AFA"/>
    <w:rsid w:val="00F42131"/>
    <w:rsid w:val="00F6043C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AB8"/>
  <w15:docId w15:val="{A900E230-F3E9-49BE-B288-7E5815D3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4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Predlogi sklepov KU po seji SSSI</Template>
  <TotalTime>134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Vincenc Filipčič</cp:lastModifiedBy>
  <cp:revision>3</cp:revision>
  <cp:lastPrinted>2024-06-13T10:06:00Z</cp:lastPrinted>
  <dcterms:created xsi:type="dcterms:W3CDTF">2024-06-13T08:55:00Z</dcterms:created>
  <dcterms:modified xsi:type="dcterms:W3CDTF">2024-06-13T11:11:00Z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