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0197C" w:rsidRDefault="000A564C" w:rsidP="00696B02">
      <w:pPr>
        <w:pStyle w:val="Brezrazmikov"/>
        <w:rPr>
          <w:sz w:val="22"/>
          <w:szCs w:val="22"/>
        </w:rPr>
      </w:pPr>
    </w:p>
    <w:p w14:paraId="061CA88D" w14:textId="77777777" w:rsidR="000A564C" w:rsidRPr="0060197C" w:rsidRDefault="000A564C" w:rsidP="00696B02">
      <w:pPr>
        <w:pStyle w:val="Brezrazmikov"/>
        <w:rPr>
          <w:b/>
          <w:sz w:val="22"/>
          <w:szCs w:val="22"/>
        </w:rPr>
      </w:pPr>
      <w:r w:rsidRPr="0060197C">
        <w:rPr>
          <w:sz w:val="22"/>
          <w:szCs w:val="22"/>
        </w:rPr>
        <w:t xml:space="preserve">  REPUBLIKA</w:t>
      </w:r>
      <w:r w:rsidRPr="0060197C">
        <w:rPr>
          <w:b/>
          <w:sz w:val="22"/>
          <w:szCs w:val="22"/>
        </w:rPr>
        <w:t xml:space="preserve"> </w:t>
      </w:r>
      <w:r w:rsidRPr="0060197C">
        <w:rPr>
          <w:b/>
          <w:noProof/>
          <w:sz w:val="22"/>
          <w:szCs w:val="22"/>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0197C">
        <w:rPr>
          <w:sz w:val="22"/>
          <w:szCs w:val="22"/>
        </w:rPr>
        <w:t xml:space="preserve"> SLOVENIJA                                                 </w:t>
      </w:r>
    </w:p>
    <w:p w14:paraId="147AE698" w14:textId="77777777" w:rsidR="000A564C" w:rsidRPr="0060197C" w:rsidRDefault="000A564C" w:rsidP="00696B02">
      <w:pPr>
        <w:pStyle w:val="Brezrazmikov"/>
        <w:rPr>
          <w:b/>
          <w:sz w:val="22"/>
          <w:szCs w:val="22"/>
        </w:rPr>
      </w:pPr>
      <w:r w:rsidRPr="0060197C">
        <w:rPr>
          <w:b/>
          <w:sz w:val="22"/>
          <w:szCs w:val="22"/>
        </w:rPr>
        <w:t xml:space="preserve">    STROKOVNI SVET RS ZA </w:t>
      </w:r>
    </w:p>
    <w:p w14:paraId="49ECFFA1" w14:textId="77777777" w:rsidR="000A564C" w:rsidRPr="0060197C" w:rsidRDefault="000A564C" w:rsidP="00696B02">
      <w:pPr>
        <w:pStyle w:val="Brezrazmikov"/>
        <w:rPr>
          <w:b/>
          <w:sz w:val="22"/>
          <w:szCs w:val="22"/>
        </w:rPr>
      </w:pPr>
      <w:r w:rsidRPr="0060197C">
        <w:rPr>
          <w:b/>
          <w:sz w:val="22"/>
          <w:szCs w:val="22"/>
        </w:rPr>
        <w:t xml:space="preserve">SPLOŠNO IZOBRAŽEVANJE  </w:t>
      </w:r>
    </w:p>
    <w:p w14:paraId="241795FD" w14:textId="77777777" w:rsidR="000A564C" w:rsidRPr="0060197C" w:rsidRDefault="000A564C" w:rsidP="00696B02">
      <w:pPr>
        <w:pStyle w:val="Brezrazmikov"/>
        <w:rPr>
          <w:sz w:val="22"/>
          <w:szCs w:val="22"/>
        </w:rPr>
      </w:pPr>
      <w:r w:rsidRPr="0060197C">
        <w:rPr>
          <w:sz w:val="22"/>
          <w:szCs w:val="22"/>
        </w:rPr>
        <w:t xml:space="preserve"> 1000 Ljubljana, Masarykova 16</w:t>
      </w:r>
    </w:p>
    <w:p w14:paraId="37E1BDDD" w14:textId="77777777" w:rsidR="000A564C" w:rsidRPr="0060197C" w:rsidRDefault="000A564C" w:rsidP="00696B02">
      <w:pPr>
        <w:pStyle w:val="Brezrazmikov"/>
        <w:rPr>
          <w:sz w:val="22"/>
          <w:szCs w:val="22"/>
        </w:rPr>
      </w:pPr>
    </w:p>
    <w:p w14:paraId="6A3D8E8A" w14:textId="77777777" w:rsidR="000A564C" w:rsidRPr="0060197C" w:rsidRDefault="000A564C" w:rsidP="00696B02">
      <w:pPr>
        <w:pStyle w:val="Brezrazmikov"/>
        <w:rPr>
          <w:sz w:val="22"/>
          <w:szCs w:val="22"/>
        </w:rPr>
      </w:pPr>
    </w:p>
    <w:p w14:paraId="2D4D4424" w14:textId="5926FDEB" w:rsidR="00330A54" w:rsidRPr="0060197C" w:rsidRDefault="00330A54" w:rsidP="00330A54">
      <w:pPr>
        <w:spacing w:after="0" w:line="240" w:lineRule="auto"/>
        <w:rPr>
          <w:rFonts w:ascii="Times New Roman" w:hAnsi="Times New Roman"/>
        </w:rPr>
      </w:pPr>
      <w:r w:rsidRPr="0060197C">
        <w:rPr>
          <w:rFonts w:ascii="Times New Roman" w:hAnsi="Times New Roman"/>
        </w:rPr>
        <w:t>Številka:  013-20/2024/12</w:t>
      </w:r>
    </w:p>
    <w:p w14:paraId="42D61A1D" w14:textId="5D12F34F" w:rsidR="000A564C" w:rsidRPr="0060197C" w:rsidRDefault="000A564C" w:rsidP="00696B02">
      <w:pPr>
        <w:pStyle w:val="Brezrazmikov"/>
        <w:rPr>
          <w:sz w:val="22"/>
          <w:szCs w:val="22"/>
        </w:rPr>
      </w:pPr>
      <w:r w:rsidRPr="0060197C">
        <w:rPr>
          <w:sz w:val="22"/>
          <w:szCs w:val="22"/>
        </w:rPr>
        <w:t xml:space="preserve">Datum:   </w:t>
      </w:r>
      <w:r w:rsidR="00141B27" w:rsidRPr="0060197C">
        <w:rPr>
          <w:sz w:val="22"/>
          <w:szCs w:val="22"/>
        </w:rPr>
        <w:t>2</w:t>
      </w:r>
      <w:r w:rsidR="006D4DCD" w:rsidRPr="0060197C">
        <w:rPr>
          <w:sz w:val="22"/>
          <w:szCs w:val="22"/>
        </w:rPr>
        <w:t>5</w:t>
      </w:r>
      <w:r w:rsidRPr="0060197C">
        <w:rPr>
          <w:sz w:val="22"/>
          <w:szCs w:val="22"/>
        </w:rPr>
        <w:t>.</w:t>
      </w:r>
      <w:r w:rsidR="00426A3F" w:rsidRPr="0060197C">
        <w:rPr>
          <w:sz w:val="22"/>
          <w:szCs w:val="22"/>
        </w:rPr>
        <w:t xml:space="preserve"> </w:t>
      </w:r>
      <w:r w:rsidR="006D4DCD" w:rsidRPr="0060197C">
        <w:rPr>
          <w:sz w:val="22"/>
          <w:szCs w:val="22"/>
        </w:rPr>
        <w:t>3</w:t>
      </w:r>
      <w:r w:rsidRPr="0060197C">
        <w:rPr>
          <w:sz w:val="22"/>
          <w:szCs w:val="22"/>
        </w:rPr>
        <w:t>.</w:t>
      </w:r>
      <w:r w:rsidR="00426A3F" w:rsidRPr="0060197C">
        <w:rPr>
          <w:sz w:val="22"/>
          <w:szCs w:val="22"/>
        </w:rPr>
        <w:t xml:space="preserve"> </w:t>
      </w:r>
      <w:r w:rsidRPr="0060197C">
        <w:rPr>
          <w:sz w:val="22"/>
          <w:szCs w:val="22"/>
        </w:rPr>
        <w:t>2024</w:t>
      </w:r>
    </w:p>
    <w:p w14:paraId="2AB4AEF1" w14:textId="77777777" w:rsidR="000A564C" w:rsidRPr="0060197C" w:rsidRDefault="000A564C" w:rsidP="00696B02">
      <w:pPr>
        <w:pStyle w:val="Brezrazmikov"/>
        <w:rPr>
          <w:color w:val="FF0000"/>
          <w:sz w:val="22"/>
          <w:szCs w:val="22"/>
        </w:rPr>
      </w:pPr>
    </w:p>
    <w:p w14:paraId="52504CAB" w14:textId="067C1B5B" w:rsidR="00A04FF3" w:rsidRPr="0060197C" w:rsidRDefault="000A564C" w:rsidP="00A04FF3">
      <w:pPr>
        <w:spacing w:after="0" w:line="240" w:lineRule="auto"/>
        <w:jc w:val="center"/>
        <w:rPr>
          <w:rFonts w:ascii="Times New Roman" w:hAnsi="Times New Roman"/>
          <w:b/>
          <w:bCs/>
        </w:rPr>
      </w:pPr>
      <w:r w:rsidRPr="0060197C">
        <w:rPr>
          <w:rFonts w:ascii="Times New Roman" w:hAnsi="Times New Roman"/>
          <w:b/>
          <w:bCs/>
        </w:rPr>
        <w:t>ZAPISNIK 23</w:t>
      </w:r>
      <w:r w:rsidR="00AD4651" w:rsidRPr="0060197C">
        <w:rPr>
          <w:rFonts w:ascii="Times New Roman" w:hAnsi="Times New Roman"/>
          <w:b/>
          <w:bCs/>
        </w:rPr>
        <w:t>5</w:t>
      </w:r>
      <w:r w:rsidRPr="0060197C">
        <w:rPr>
          <w:rFonts w:ascii="Times New Roman" w:hAnsi="Times New Roman"/>
          <w:b/>
          <w:bCs/>
        </w:rPr>
        <w:t xml:space="preserve">. SEJE </w:t>
      </w:r>
    </w:p>
    <w:p w14:paraId="7B6CCED4" w14:textId="442C6CFE" w:rsidR="000A564C" w:rsidRPr="0060197C" w:rsidRDefault="000A564C" w:rsidP="00A04FF3">
      <w:pPr>
        <w:spacing w:after="0" w:line="240" w:lineRule="auto"/>
        <w:jc w:val="center"/>
        <w:rPr>
          <w:rFonts w:ascii="Times New Roman" w:hAnsi="Times New Roman"/>
          <w:b/>
          <w:bCs/>
        </w:rPr>
      </w:pPr>
      <w:r w:rsidRPr="0060197C">
        <w:rPr>
          <w:rFonts w:ascii="Times New Roman" w:hAnsi="Times New Roman"/>
          <w:b/>
          <w:bCs/>
        </w:rPr>
        <w:t>STROKOVNEGA SVETA RS ZA SPLOŠNO</w:t>
      </w:r>
      <w:r w:rsidR="00A04FF3" w:rsidRPr="0060197C">
        <w:rPr>
          <w:rFonts w:ascii="Times New Roman" w:hAnsi="Times New Roman"/>
          <w:b/>
          <w:bCs/>
        </w:rPr>
        <w:t xml:space="preserve"> </w:t>
      </w:r>
      <w:r w:rsidRPr="0060197C">
        <w:rPr>
          <w:rFonts w:ascii="Times New Roman" w:hAnsi="Times New Roman"/>
          <w:b/>
          <w:bCs/>
        </w:rPr>
        <w:t>IZOBRAŽEVANJE</w:t>
      </w:r>
      <w:r w:rsidR="00A04FF3" w:rsidRPr="0060197C">
        <w:rPr>
          <w:rFonts w:ascii="Times New Roman" w:hAnsi="Times New Roman"/>
          <w:b/>
          <w:bCs/>
        </w:rPr>
        <w:t xml:space="preserve">, </w:t>
      </w:r>
      <w:r w:rsidR="006D4DCD" w:rsidRPr="0060197C">
        <w:rPr>
          <w:rFonts w:ascii="Times New Roman" w:hAnsi="Times New Roman"/>
          <w:b/>
          <w:bCs/>
        </w:rPr>
        <w:t>2</w:t>
      </w:r>
      <w:r w:rsidR="00AD4651" w:rsidRPr="0060197C">
        <w:rPr>
          <w:rFonts w:ascii="Times New Roman" w:hAnsi="Times New Roman"/>
          <w:b/>
          <w:bCs/>
        </w:rPr>
        <w:t>1</w:t>
      </w:r>
      <w:r w:rsidR="002A4396" w:rsidRPr="0060197C">
        <w:rPr>
          <w:rFonts w:ascii="Times New Roman" w:hAnsi="Times New Roman"/>
          <w:b/>
          <w:bCs/>
        </w:rPr>
        <w:t xml:space="preserve">. </w:t>
      </w:r>
      <w:r w:rsidR="006D4DCD" w:rsidRPr="0060197C">
        <w:rPr>
          <w:rFonts w:ascii="Times New Roman" w:hAnsi="Times New Roman"/>
          <w:b/>
          <w:bCs/>
        </w:rPr>
        <w:t>3</w:t>
      </w:r>
      <w:r w:rsidR="002A4396" w:rsidRPr="0060197C">
        <w:rPr>
          <w:rFonts w:ascii="Times New Roman" w:hAnsi="Times New Roman"/>
          <w:b/>
          <w:bCs/>
        </w:rPr>
        <w:t>.</w:t>
      </w:r>
      <w:r w:rsidRPr="0060197C">
        <w:rPr>
          <w:rFonts w:ascii="Times New Roman" w:hAnsi="Times New Roman"/>
          <w:b/>
          <w:bCs/>
        </w:rPr>
        <w:t xml:space="preserve"> 2024</w:t>
      </w:r>
    </w:p>
    <w:p w14:paraId="18479E38" w14:textId="77777777" w:rsidR="000A564C" w:rsidRPr="0060197C" w:rsidRDefault="000A564C" w:rsidP="00696B02">
      <w:pPr>
        <w:spacing w:after="0" w:line="240" w:lineRule="auto"/>
        <w:jc w:val="both"/>
        <w:rPr>
          <w:rFonts w:ascii="Times New Roman" w:hAnsi="Times New Roman"/>
          <w:b/>
          <w:bCs/>
          <w:color w:val="000000" w:themeColor="text1"/>
        </w:rPr>
      </w:pPr>
    </w:p>
    <w:p w14:paraId="0E8D7FEC" w14:textId="205ADD7B" w:rsidR="000A564C" w:rsidRPr="0060197C" w:rsidRDefault="000A564C" w:rsidP="00B73F27">
      <w:pPr>
        <w:spacing w:after="0" w:line="240" w:lineRule="auto"/>
        <w:jc w:val="both"/>
        <w:rPr>
          <w:rFonts w:ascii="Times New Roman" w:eastAsia="Times New Roman" w:hAnsi="Times New Roman"/>
          <w:color w:val="000000" w:themeColor="text1"/>
          <w:lang w:eastAsia="sl-SI"/>
        </w:rPr>
      </w:pPr>
      <w:r w:rsidRPr="0060197C">
        <w:rPr>
          <w:rFonts w:ascii="Times New Roman" w:hAnsi="Times New Roman"/>
          <w:color w:val="000000" w:themeColor="text1"/>
          <w:u w:val="single"/>
        </w:rPr>
        <w:t>Prisotni člani:</w:t>
      </w:r>
      <w:r w:rsidRPr="0060197C">
        <w:rPr>
          <w:rFonts w:ascii="Times New Roman" w:hAnsi="Times New Roman"/>
          <w:color w:val="000000" w:themeColor="text1"/>
        </w:rPr>
        <w:t xml:space="preserve"> dr. Kristijan Musek Lešnik, </w:t>
      </w:r>
      <w:r w:rsidRPr="0060197C">
        <w:rPr>
          <w:rFonts w:ascii="Times New Roman" w:eastAsia="Times New Roman" w:hAnsi="Times New Roman"/>
          <w:color w:val="000000" w:themeColor="text1"/>
          <w:lang w:eastAsia="sl-SI"/>
        </w:rPr>
        <w:t>dr. Klemen Lah</w:t>
      </w:r>
      <w:r w:rsidR="00FD6B66">
        <w:rPr>
          <w:rFonts w:ascii="Times New Roman" w:eastAsia="Times New Roman" w:hAnsi="Times New Roman"/>
          <w:color w:val="000000" w:themeColor="text1"/>
          <w:lang w:eastAsia="sl-SI"/>
        </w:rPr>
        <w:t>,</w:t>
      </w:r>
      <w:r w:rsidRPr="0060197C">
        <w:rPr>
          <w:rFonts w:ascii="Times New Roman" w:hAnsi="Times New Roman"/>
          <w:color w:val="000000" w:themeColor="text1"/>
        </w:rPr>
        <w:t xml:space="preserve"> </w:t>
      </w:r>
      <w:r w:rsidRPr="0060197C">
        <w:rPr>
          <w:rFonts w:ascii="Times New Roman" w:eastAsia="Times New Roman" w:hAnsi="Times New Roman"/>
          <w:color w:val="000000" w:themeColor="text1"/>
          <w:lang w:eastAsia="sl-SI"/>
        </w:rPr>
        <w:t>dr. Magdalena Šverc</w:t>
      </w:r>
      <w:r w:rsidRPr="0060197C">
        <w:rPr>
          <w:rFonts w:ascii="Times New Roman" w:hAnsi="Times New Roman"/>
          <w:color w:val="000000" w:themeColor="text1"/>
        </w:rPr>
        <w:t xml:space="preserve">, </w:t>
      </w:r>
      <w:r w:rsidRPr="0060197C">
        <w:rPr>
          <w:rFonts w:ascii="Times New Roman" w:eastAsia="Times New Roman" w:hAnsi="Times New Roman"/>
          <w:color w:val="000000" w:themeColor="text1"/>
          <w:lang w:eastAsia="sl-SI"/>
        </w:rPr>
        <w:t>Alberto Scheriani</w:t>
      </w:r>
      <w:r w:rsidRPr="0060197C">
        <w:rPr>
          <w:rFonts w:ascii="Times New Roman" w:hAnsi="Times New Roman"/>
          <w:color w:val="000000" w:themeColor="text1"/>
        </w:rPr>
        <w:t xml:space="preserve">, dr. Milena Košak Babuder, </w:t>
      </w:r>
      <w:r w:rsidRPr="0060197C">
        <w:rPr>
          <w:rFonts w:ascii="Times New Roman" w:eastAsia="Times New Roman" w:hAnsi="Times New Roman"/>
          <w:color w:val="000000" w:themeColor="text1"/>
          <w:lang w:eastAsia="sl-SI"/>
        </w:rPr>
        <w:t>dr. Anja Pirih</w:t>
      </w:r>
      <w:r w:rsidRPr="0060197C">
        <w:rPr>
          <w:rFonts w:ascii="Times New Roman" w:hAnsi="Times New Roman"/>
          <w:color w:val="000000" w:themeColor="text1"/>
        </w:rPr>
        <w:t xml:space="preserve">, </w:t>
      </w:r>
      <w:r w:rsidRPr="0060197C">
        <w:rPr>
          <w:rFonts w:ascii="Times New Roman" w:eastAsia="Times New Roman" w:hAnsi="Times New Roman"/>
          <w:color w:val="000000" w:themeColor="text1"/>
          <w:lang w:eastAsia="sl-SI"/>
        </w:rPr>
        <w:t xml:space="preserve">dr. Mara Cotič, mag. Silvija Komočar, Barbara </w:t>
      </w:r>
      <w:proofErr w:type="spellStart"/>
      <w:r w:rsidRPr="0060197C">
        <w:rPr>
          <w:rFonts w:ascii="Times New Roman" w:eastAsia="Times New Roman" w:hAnsi="Times New Roman"/>
          <w:color w:val="000000" w:themeColor="text1"/>
          <w:lang w:eastAsia="sl-SI"/>
        </w:rPr>
        <w:t>Kampjut</w:t>
      </w:r>
      <w:proofErr w:type="spellEnd"/>
      <w:r w:rsidRPr="0060197C">
        <w:rPr>
          <w:rFonts w:ascii="Times New Roman" w:eastAsia="Times New Roman" w:hAnsi="Times New Roman"/>
          <w:color w:val="000000" w:themeColor="text1"/>
          <w:lang w:eastAsia="sl-SI"/>
        </w:rPr>
        <w:t xml:space="preserve">, dr. Marina Tavčar Krajnc, ddr. Boris Aberšek, dr. Janez Vogrinc, dr. Branka Rotar Pance, dr. Tomaž Grušovnik, mag. Majda Jurkovič, dr. Marko Marhl, </w:t>
      </w:r>
      <w:r w:rsidR="00876F3C" w:rsidRPr="0060197C">
        <w:rPr>
          <w:rFonts w:ascii="Times New Roman" w:hAnsi="Times New Roman"/>
          <w:color w:val="000000" w:themeColor="text1"/>
        </w:rPr>
        <w:t>Andreja Ahčin,</w:t>
      </w:r>
      <w:r w:rsidR="007E594C" w:rsidRPr="0060197C">
        <w:rPr>
          <w:rFonts w:ascii="Times New Roman" w:eastAsia="Times New Roman" w:hAnsi="Times New Roman"/>
          <w:color w:val="000000" w:themeColor="text1"/>
          <w:lang w:eastAsia="sl-SI"/>
        </w:rPr>
        <w:t xml:space="preserve"> Ajda Erjavec</w:t>
      </w:r>
      <w:r w:rsidR="00FD6B66">
        <w:rPr>
          <w:rFonts w:ascii="Times New Roman" w:eastAsia="Times New Roman" w:hAnsi="Times New Roman"/>
          <w:color w:val="000000" w:themeColor="text1"/>
          <w:lang w:eastAsia="sl-SI"/>
        </w:rPr>
        <w:t xml:space="preserve">, </w:t>
      </w:r>
      <w:r w:rsidR="00A04FF3" w:rsidRPr="0060197C">
        <w:rPr>
          <w:rFonts w:ascii="Times New Roman" w:hAnsi="Times New Roman"/>
          <w:color w:val="000000" w:themeColor="text1"/>
        </w:rPr>
        <w:t xml:space="preserve">dr. Samo </w:t>
      </w:r>
      <w:proofErr w:type="spellStart"/>
      <w:r w:rsidR="00A04FF3" w:rsidRPr="0060197C">
        <w:rPr>
          <w:rFonts w:ascii="Times New Roman" w:hAnsi="Times New Roman"/>
          <w:color w:val="000000" w:themeColor="text1"/>
        </w:rPr>
        <w:t>Fošnarič</w:t>
      </w:r>
      <w:proofErr w:type="spellEnd"/>
      <w:r w:rsidR="00A04FF3" w:rsidRPr="0060197C">
        <w:rPr>
          <w:rFonts w:ascii="Times New Roman" w:hAnsi="Times New Roman"/>
          <w:color w:val="000000" w:themeColor="text1"/>
        </w:rPr>
        <w:t xml:space="preserve">, Štefan </w:t>
      </w:r>
      <w:proofErr w:type="spellStart"/>
      <w:r w:rsidR="00A04FF3" w:rsidRPr="0060197C">
        <w:rPr>
          <w:rFonts w:ascii="Times New Roman" w:hAnsi="Times New Roman"/>
          <w:color w:val="000000" w:themeColor="text1"/>
        </w:rPr>
        <w:t>István</w:t>
      </w:r>
      <w:proofErr w:type="spellEnd"/>
      <w:r w:rsidR="00A04FF3" w:rsidRPr="0060197C">
        <w:rPr>
          <w:rFonts w:ascii="Times New Roman" w:hAnsi="Times New Roman"/>
          <w:color w:val="000000" w:themeColor="text1"/>
        </w:rPr>
        <w:t xml:space="preserve"> Varga</w:t>
      </w:r>
    </w:p>
    <w:p w14:paraId="65712F56" w14:textId="58EF7F2A" w:rsidR="000A564C" w:rsidRPr="0060197C" w:rsidRDefault="000A564C" w:rsidP="00B73F27">
      <w:pPr>
        <w:pStyle w:val="Brezrazmikov"/>
        <w:jc w:val="both"/>
        <w:rPr>
          <w:sz w:val="22"/>
          <w:szCs w:val="22"/>
        </w:rPr>
      </w:pPr>
      <w:r w:rsidRPr="0060197C">
        <w:rPr>
          <w:sz w:val="22"/>
          <w:szCs w:val="22"/>
          <w:u w:val="single"/>
        </w:rPr>
        <w:t>Odsotni člani:</w:t>
      </w:r>
      <w:r w:rsidRPr="0060197C">
        <w:rPr>
          <w:sz w:val="22"/>
          <w:szCs w:val="22"/>
        </w:rPr>
        <w:t xml:space="preserve"> </w:t>
      </w:r>
      <w:r w:rsidR="008C09FB" w:rsidRPr="0060197C">
        <w:rPr>
          <w:sz w:val="22"/>
          <w:szCs w:val="22"/>
        </w:rPr>
        <w:t>dr. Gregor Jurak, dr. Milena Ivanuš Grmek, mag. Marko Strle</w:t>
      </w:r>
      <w:r w:rsidR="00792AAE" w:rsidRPr="0060197C">
        <w:rPr>
          <w:sz w:val="22"/>
          <w:szCs w:val="22"/>
        </w:rPr>
        <w:t>, Lidija Žigon,</w:t>
      </w:r>
      <w:r w:rsidR="00C01DCF" w:rsidRPr="0060197C">
        <w:rPr>
          <w:sz w:val="22"/>
          <w:szCs w:val="22"/>
        </w:rPr>
        <w:t xml:space="preserve"> Boris Štih,</w:t>
      </w:r>
      <w:r w:rsidR="00633C1F" w:rsidRPr="0060197C">
        <w:rPr>
          <w:sz w:val="22"/>
          <w:szCs w:val="22"/>
        </w:rPr>
        <w:t xml:space="preserve"> dr. David Movrin, Nevenka Zavrl</w:t>
      </w:r>
    </w:p>
    <w:p w14:paraId="2C552456" w14:textId="4DF5018A" w:rsidR="006E0DA5" w:rsidRPr="0060197C" w:rsidRDefault="000A564C" w:rsidP="00B73F27">
      <w:pPr>
        <w:spacing w:after="0" w:line="240" w:lineRule="auto"/>
        <w:jc w:val="both"/>
        <w:rPr>
          <w:rFonts w:ascii="Times New Roman" w:hAnsi="Times New Roman"/>
          <w:color w:val="000000" w:themeColor="text1"/>
        </w:rPr>
      </w:pPr>
      <w:r w:rsidRPr="0060197C">
        <w:rPr>
          <w:rFonts w:ascii="Times New Roman" w:hAnsi="Times New Roman"/>
          <w:color w:val="000000" w:themeColor="text1"/>
          <w:u w:val="single"/>
        </w:rPr>
        <w:t>Ostali prisotni:</w:t>
      </w:r>
      <w:r w:rsidRPr="0060197C">
        <w:rPr>
          <w:rFonts w:ascii="Times New Roman" w:hAnsi="Times New Roman"/>
          <w:color w:val="000000" w:themeColor="text1"/>
        </w:rPr>
        <w:t xml:space="preserve"> </w:t>
      </w:r>
      <w:r w:rsidR="006E0DA5" w:rsidRPr="0060197C">
        <w:rPr>
          <w:rFonts w:ascii="Times New Roman" w:hAnsi="Times New Roman"/>
          <w:color w:val="000000" w:themeColor="text1"/>
        </w:rPr>
        <w:t xml:space="preserve">dr. Vinko Logaj, </w:t>
      </w:r>
      <w:r w:rsidR="00CC5705" w:rsidRPr="0060197C">
        <w:rPr>
          <w:rFonts w:ascii="Times New Roman" w:hAnsi="Times New Roman"/>
          <w:color w:val="000000" w:themeColor="text1"/>
        </w:rPr>
        <w:t xml:space="preserve">Dragana Žunič, </w:t>
      </w:r>
      <w:r w:rsidR="006E0DA5" w:rsidRPr="0060197C">
        <w:rPr>
          <w:rFonts w:ascii="Times New Roman" w:hAnsi="Times New Roman"/>
          <w:color w:val="000000" w:themeColor="text1"/>
        </w:rPr>
        <w:t xml:space="preserve">mag. Jan Žitnik, Vincenc Filipčič (vsi ZRSŠ), </w:t>
      </w:r>
      <w:r w:rsidR="009A2907" w:rsidRPr="0060197C">
        <w:rPr>
          <w:rFonts w:ascii="Times New Roman" w:hAnsi="Times New Roman"/>
          <w:color w:val="000000" w:themeColor="text1"/>
        </w:rPr>
        <w:t>mag.</w:t>
      </w:r>
      <w:r w:rsidR="006E0DA5" w:rsidRPr="0060197C">
        <w:rPr>
          <w:rFonts w:ascii="Times New Roman" w:hAnsi="Times New Roman"/>
          <w:color w:val="000000" w:themeColor="text1"/>
        </w:rPr>
        <w:t xml:space="preserve"> </w:t>
      </w:r>
      <w:r w:rsidR="009A2907" w:rsidRPr="0060197C">
        <w:rPr>
          <w:rFonts w:ascii="Times New Roman" w:hAnsi="Times New Roman"/>
          <w:color w:val="000000" w:themeColor="text1"/>
        </w:rPr>
        <w:t>Branka Hrast Debeljak</w:t>
      </w:r>
      <w:r w:rsidR="006E0DA5" w:rsidRPr="0060197C">
        <w:rPr>
          <w:rFonts w:ascii="Times New Roman" w:hAnsi="Times New Roman"/>
          <w:color w:val="000000" w:themeColor="text1"/>
        </w:rPr>
        <w:t xml:space="preserve"> (MVI)</w:t>
      </w:r>
      <w:r w:rsidR="00633C1F" w:rsidRPr="0060197C">
        <w:rPr>
          <w:rFonts w:ascii="Times New Roman" w:hAnsi="Times New Roman"/>
          <w:color w:val="000000" w:themeColor="text1"/>
        </w:rPr>
        <w:t>, dr. Mojca Juriševič (UL PEF)</w:t>
      </w:r>
    </w:p>
    <w:p w14:paraId="5ACAC271" w14:textId="77777777" w:rsidR="00633C1F" w:rsidRPr="0060197C" w:rsidRDefault="00633C1F" w:rsidP="00B73F27">
      <w:pPr>
        <w:spacing w:after="0" w:line="240" w:lineRule="auto"/>
        <w:jc w:val="both"/>
        <w:rPr>
          <w:rFonts w:ascii="Times New Roman" w:hAnsi="Times New Roman"/>
          <w:color w:val="000000" w:themeColor="text1"/>
        </w:rPr>
      </w:pPr>
    </w:p>
    <w:p w14:paraId="3C728A43" w14:textId="1D7E699B" w:rsidR="00335C5D" w:rsidRPr="0060197C" w:rsidRDefault="00016607" w:rsidP="00B73F27">
      <w:pPr>
        <w:autoSpaceDE w:val="0"/>
        <w:autoSpaceDN w:val="0"/>
        <w:adjustRightInd w:val="0"/>
        <w:spacing w:after="0" w:line="240" w:lineRule="auto"/>
        <w:jc w:val="both"/>
        <w:rPr>
          <w:rFonts w:ascii="Times New Roman" w:hAnsi="Times New Roman"/>
          <w:bCs/>
          <w:color w:val="000000"/>
          <w:u w:val="single"/>
        </w:rPr>
      </w:pPr>
      <w:r w:rsidRPr="0060197C">
        <w:rPr>
          <w:rFonts w:ascii="Times New Roman" w:hAnsi="Times New Roman"/>
          <w:lang w:eastAsia="sl-SI"/>
        </w:rPr>
        <w:t>Člani so sprejeli p</w:t>
      </w:r>
      <w:bookmarkStart w:id="0" w:name="_Hlk147221925"/>
      <w:bookmarkStart w:id="1" w:name="_Hlk135635323"/>
      <w:r w:rsidR="00FE4BC6" w:rsidRPr="0060197C">
        <w:rPr>
          <w:rFonts w:ascii="Times New Roman" w:hAnsi="Times New Roman"/>
          <w:lang w:eastAsia="sl-SI"/>
        </w:rPr>
        <w:t>redlagan</w:t>
      </w:r>
      <w:r w:rsidR="008C6A7D">
        <w:rPr>
          <w:rFonts w:ascii="Times New Roman" w:hAnsi="Times New Roman"/>
          <w:lang w:eastAsia="sl-SI"/>
        </w:rPr>
        <w:t>i</w:t>
      </w:r>
      <w:r w:rsidR="00FE4BC6" w:rsidRPr="0060197C">
        <w:rPr>
          <w:rFonts w:ascii="Times New Roman" w:hAnsi="Times New Roman"/>
          <w:lang w:eastAsia="sl-SI"/>
        </w:rPr>
        <w:t xml:space="preserve"> dnevni red:</w:t>
      </w:r>
      <w:bookmarkEnd w:id="0"/>
      <w:bookmarkEnd w:id="1"/>
      <w:r w:rsidR="00335C5D" w:rsidRPr="0060197C">
        <w:rPr>
          <w:rFonts w:ascii="Times New Roman" w:hAnsi="Times New Roman"/>
          <w:bCs/>
          <w:color w:val="000000"/>
          <w:u w:val="single"/>
        </w:rPr>
        <w:t xml:space="preserve"> </w:t>
      </w:r>
    </w:p>
    <w:p w14:paraId="112EF878" w14:textId="77777777" w:rsidR="00335C5D" w:rsidRPr="0060197C" w:rsidRDefault="00335C5D" w:rsidP="00B73F27">
      <w:pPr>
        <w:numPr>
          <w:ilvl w:val="0"/>
          <w:numId w:val="13"/>
        </w:numPr>
        <w:autoSpaceDE w:val="0"/>
        <w:autoSpaceDN w:val="0"/>
        <w:adjustRightInd w:val="0"/>
        <w:spacing w:after="0" w:line="240" w:lineRule="auto"/>
        <w:ind w:left="284" w:hanging="284"/>
        <w:jc w:val="both"/>
        <w:rPr>
          <w:rFonts w:ascii="Times New Roman" w:hAnsi="Times New Roman"/>
          <w:color w:val="000000"/>
        </w:rPr>
      </w:pPr>
      <w:r w:rsidRPr="0060197C">
        <w:rPr>
          <w:rFonts w:ascii="Times New Roman" w:hAnsi="Times New Roman"/>
          <w:color w:val="000000"/>
        </w:rPr>
        <w:t xml:space="preserve">Potrditev zapisnika 234. seje </w:t>
      </w:r>
    </w:p>
    <w:p w14:paraId="51FEDC0C" w14:textId="77777777" w:rsidR="00335C5D" w:rsidRPr="0060197C" w:rsidRDefault="00335C5D" w:rsidP="00B73F27">
      <w:pPr>
        <w:numPr>
          <w:ilvl w:val="0"/>
          <w:numId w:val="13"/>
        </w:numPr>
        <w:autoSpaceDE w:val="0"/>
        <w:autoSpaceDN w:val="0"/>
        <w:adjustRightInd w:val="0"/>
        <w:spacing w:after="0" w:line="240" w:lineRule="auto"/>
        <w:ind w:left="284" w:hanging="284"/>
        <w:jc w:val="both"/>
        <w:rPr>
          <w:rFonts w:ascii="Times New Roman" w:hAnsi="Times New Roman"/>
          <w:color w:val="000000"/>
        </w:rPr>
      </w:pPr>
      <w:r w:rsidRPr="0060197C">
        <w:rPr>
          <w:rFonts w:ascii="Times New Roman" w:hAnsi="Times New Roman"/>
          <w:color w:val="000000"/>
        </w:rPr>
        <w:t>Potrjevanje učbenikov</w:t>
      </w:r>
    </w:p>
    <w:p w14:paraId="394CAB00" w14:textId="2259821C" w:rsidR="00335C5D" w:rsidRPr="0060197C" w:rsidRDefault="00335C5D" w:rsidP="00B73F27">
      <w:pPr>
        <w:numPr>
          <w:ilvl w:val="0"/>
          <w:numId w:val="13"/>
        </w:numPr>
        <w:autoSpaceDE w:val="0"/>
        <w:autoSpaceDN w:val="0"/>
        <w:adjustRightInd w:val="0"/>
        <w:spacing w:after="0" w:line="240" w:lineRule="auto"/>
        <w:ind w:left="284" w:hanging="284"/>
        <w:jc w:val="both"/>
        <w:rPr>
          <w:rFonts w:ascii="Times New Roman" w:hAnsi="Times New Roman"/>
          <w:color w:val="000000" w:themeColor="text1"/>
        </w:rPr>
      </w:pPr>
      <w:r w:rsidRPr="0060197C">
        <w:rPr>
          <w:rFonts w:ascii="Times New Roman" w:hAnsi="Times New Roman"/>
          <w:color w:val="000000"/>
        </w:rPr>
        <w:t xml:space="preserve">Tretje vmesno poročilo o uvajanju, spremljanju in evalvaciji prilagojenega izobraževalnega </w:t>
      </w:r>
      <w:r w:rsidRPr="0060197C">
        <w:rPr>
          <w:rFonts w:ascii="Times New Roman" w:hAnsi="Times New Roman"/>
          <w:color w:val="000000" w:themeColor="text1"/>
        </w:rPr>
        <w:t>programa osnovne šole z enakovrednim izobrazbenim standardom za otroke z avtističnimi motnjam</w:t>
      </w:r>
      <w:r w:rsidR="008C6A7D">
        <w:rPr>
          <w:rFonts w:ascii="Times New Roman" w:hAnsi="Times New Roman"/>
          <w:color w:val="000000" w:themeColor="text1"/>
        </w:rPr>
        <w:t>i</w:t>
      </w:r>
      <w:r w:rsidRPr="0060197C">
        <w:rPr>
          <w:rFonts w:ascii="Times New Roman" w:hAnsi="Times New Roman"/>
          <w:color w:val="000000" w:themeColor="text1"/>
        </w:rPr>
        <w:t xml:space="preserve"> (šesto in sedmo leto spremljave, v šol. letih 2020/21, 2021/22)</w:t>
      </w:r>
    </w:p>
    <w:p w14:paraId="4D48F564" w14:textId="767EF93C" w:rsidR="00335C5D" w:rsidRPr="0060197C" w:rsidRDefault="00335C5D" w:rsidP="00B73F27">
      <w:pPr>
        <w:numPr>
          <w:ilvl w:val="0"/>
          <w:numId w:val="13"/>
        </w:numPr>
        <w:autoSpaceDE w:val="0"/>
        <w:autoSpaceDN w:val="0"/>
        <w:adjustRightInd w:val="0"/>
        <w:spacing w:after="0" w:line="240" w:lineRule="auto"/>
        <w:ind w:left="284" w:hanging="284"/>
        <w:jc w:val="both"/>
        <w:rPr>
          <w:rFonts w:ascii="Times New Roman" w:hAnsi="Times New Roman"/>
          <w:color w:val="000000"/>
        </w:rPr>
      </w:pPr>
      <w:r w:rsidRPr="0060197C">
        <w:rPr>
          <w:rFonts w:ascii="Times New Roman" w:hAnsi="Times New Roman"/>
        </w:rPr>
        <w:t>Predstavitev osnutka predloga Nacionaln</w:t>
      </w:r>
      <w:r w:rsidR="00B73F27">
        <w:rPr>
          <w:rFonts w:ascii="Times New Roman" w:hAnsi="Times New Roman"/>
        </w:rPr>
        <w:t>ega</w:t>
      </w:r>
      <w:r w:rsidRPr="0060197C">
        <w:rPr>
          <w:rFonts w:ascii="Times New Roman" w:hAnsi="Times New Roman"/>
        </w:rPr>
        <w:t xml:space="preserve"> program</w:t>
      </w:r>
      <w:r w:rsidR="00B73F27">
        <w:rPr>
          <w:rFonts w:ascii="Times New Roman" w:hAnsi="Times New Roman"/>
        </w:rPr>
        <w:t>a</w:t>
      </w:r>
      <w:r w:rsidRPr="0060197C">
        <w:rPr>
          <w:rFonts w:ascii="Times New Roman" w:hAnsi="Times New Roman"/>
        </w:rPr>
        <w:t xml:space="preserve"> vzgoje in izobraževanja za obdobje 2023</w:t>
      </w:r>
      <w:r w:rsidR="008C6A7D">
        <w:rPr>
          <w:rFonts w:ascii="Times New Roman" w:hAnsi="Times New Roman"/>
        </w:rPr>
        <w:t xml:space="preserve"> </w:t>
      </w:r>
      <w:r w:rsidRPr="0060197C">
        <w:rPr>
          <w:rFonts w:ascii="Times New Roman" w:hAnsi="Times New Roman"/>
        </w:rPr>
        <w:t>–</w:t>
      </w:r>
      <w:r w:rsidR="008C6A7D">
        <w:rPr>
          <w:rFonts w:ascii="Times New Roman" w:hAnsi="Times New Roman"/>
        </w:rPr>
        <w:t xml:space="preserve"> </w:t>
      </w:r>
      <w:r w:rsidRPr="0060197C">
        <w:rPr>
          <w:rFonts w:ascii="Times New Roman" w:hAnsi="Times New Roman"/>
        </w:rPr>
        <w:t xml:space="preserve">2033  </w:t>
      </w:r>
    </w:p>
    <w:p w14:paraId="02FAE7BB" w14:textId="77777777" w:rsidR="00335C5D" w:rsidRPr="0060197C" w:rsidRDefault="00335C5D" w:rsidP="00B73F27">
      <w:pPr>
        <w:numPr>
          <w:ilvl w:val="0"/>
          <w:numId w:val="13"/>
        </w:numPr>
        <w:autoSpaceDE w:val="0"/>
        <w:autoSpaceDN w:val="0"/>
        <w:adjustRightInd w:val="0"/>
        <w:spacing w:after="0" w:line="240" w:lineRule="auto"/>
        <w:ind w:left="284" w:hanging="284"/>
        <w:jc w:val="both"/>
        <w:rPr>
          <w:rFonts w:ascii="Times New Roman" w:hAnsi="Times New Roman"/>
          <w:color w:val="000000"/>
        </w:rPr>
      </w:pPr>
      <w:r w:rsidRPr="0060197C">
        <w:rPr>
          <w:rFonts w:ascii="Times New Roman" w:hAnsi="Times New Roman"/>
          <w:color w:val="000000"/>
        </w:rPr>
        <w:t xml:space="preserve">Razno </w:t>
      </w:r>
    </w:p>
    <w:p w14:paraId="48E67AF6" w14:textId="77777777" w:rsidR="006E0DA5" w:rsidRPr="0060197C" w:rsidRDefault="006E0DA5" w:rsidP="00B73F27">
      <w:pPr>
        <w:pStyle w:val="Brezrazmikov"/>
        <w:jc w:val="both"/>
        <w:rPr>
          <w:sz w:val="22"/>
          <w:szCs w:val="22"/>
        </w:rPr>
      </w:pPr>
    </w:p>
    <w:p w14:paraId="18EB101F" w14:textId="20700CA1" w:rsidR="00561614" w:rsidRPr="0060197C" w:rsidRDefault="00561614" w:rsidP="00B73F27">
      <w:pPr>
        <w:autoSpaceDE w:val="0"/>
        <w:autoSpaceDN w:val="0"/>
        <w:adjustRightInd w:val="0"/>
        <w:spacing w:after="0" w:line="240" w:lineRule="auto"/>
        <w:jc w:val="both"/>
        <w:rPr>
          <w:rFonts w:ascii="Times New Roman" w:hAnsi="Times New Roman"/>
          <w:u w:val="single"/>
        </w:rPr>
      </w:pPr>
      <w:r w:rsidRPr="0060197C">
        <w:rPr>
          <w:rFonts w:ascii="Times New Roman" w:hAnsi="Times New Roman"/>
          <w:b/>
          <w:u w:val="single"/>
        </w:rPr>
        <w:t xml:space="preserve">Ad 1. </w:t>
      </w:r>
      <w:r w:rsidRPr="0060197C">
        <w:rPr>
          <w:rFonts w:ascii="Times New Roman" w:hAnsi="Times New Roman"/>
          <w:u w:val="single"/>
        </w:rPr>
        <w:t xml:space="preserve"> </w:t>
      </w:r>
    </w:p>
    <w:p w14:paraId="66E38E81" w14:textId="49F757E6" w:rsidR="00716DCC" w:rsidRPr="0060197C" w:rsidRDefault="00716DCC" w:rsidP="00B73F27">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Na zapisnik 23</w:t>
      </w:r>
      <w:r w:rsidR="00B9540B" w:rsidRPr="0060197C">
        <w:rPr>
          <w:rFonts w:ascii="Times New Roman" w:hAnsi="Times New Roman"/>
          <w:lang w:eastAsia="sl-SI"/>
        </w:rPr>
        <w:t>4</w:t>
      </w:r>
      <w:r w:rsidRPr="0060197C">
        <w:rPr>
          <w:rFonts w:ascii="Times New Roman" w:hAnsi="Times New Roman"/>
          <w:lang w:eastAsia="sl-SI"/>
        </w:rPr>
        <w:t xml:space="preserve">. seje </w:t>
      </w:r>
      <w:bookmarkStart w:id="2" w:name="_Hlk129155255"/>
      <w:r w:rsidRPr="0060197C">
        <w:rPr>
          <w:rFonts w:ascii="Times New Roman" w:hAnsi="Times New Roman"/>
          <w:lang w:eastAsia="sl-SI"/>
        </w:rPr>
        <w:t>ni bilo pripomb.</w:t>
      </w:r>
    </w:p>
    <w:p w14:paraId="42DED616" w14:textId="77777777" w:rsidR="00716DCC" w:rsidRPr="0060197C" w:rsidRDefault="00716DCC" w:rsidP="00B73F27">
      <w:pPr>
        <w:autoSpaceDE w:val="0"/>
        <w:autoSpaceDN w:val="0"/>
        <w:adjustRightInd w:val="0"/>
        <w:spacing w:after="0" w:line="240" w:lineRule="auto"/>
        <w:jc w:val="both"/>
        <w:rPr>
          <w:rFonts w:ascii="Times New Roman" w:hAnsi="Times New Roman"/>
          <w:color w:val="FF0000"/>
          <w:lang w:eastAsia="sl-SI"/>
        </w:rPr>
      </w:pPr>
      <w:r w:rsidRPr="0060197C">
        <w:rPr>
          <w:rFonts w:ascii="Times New Roman" w:hAnsi="Times New Roman"/>
          <w:lang w:eastAsia="sl-SI"/>
        </w:rPr>
        <w:t xml:space="preserve"> </w:t>
      </w:r>
    </w:p>
    <w:bookmarkEnd w:id="2"/>
    <w:p w14:paraId="79C7E10E" w14:textId="002C6D3C" w:rsidR="00716DCC" w:rsidRPr="0060197C" w:rsidRDefault="00716DCC" w:rsidP="00B73F27">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Člani so</w:t>
      </w:r>
      <w:r w:rsidR="009A2907" w:rsidRPr="0060197C">
        <w:rPr>
          <w:rFonts w:ascii="Times New Roman" w:hAnsi="Times New Roman"/>
          <w:lang w:eastAsia="sl-SI"/>
        </w:rPr>
        <w:t xml:space="preserve"> </w:t>
      </w:r>
      <w:r w:rsidR="00316403" w:rsidRPr="0060197C">
        <w:rPr>
          <w:rFonts w:ascii="Times New Roman" w:hAnsi="Times New Roman"/>
          <w:lang w:eastAsia="sl-SI"/>
        </w:rPr>
        <w:t xml:space="preserve">z enim vzdržanim glasom </w:t>
      </w:r>
      <w:r w:rsidRPr="0060197C">
        <w:rPr>
          <w:rFonts w:ascii="Times New Roman" w:hAnsi="Times New Roman"/>
          <w:lang w:eastAsia="sl-SI"/>
        </w:rPr>
        <w:t xml:space="preserve">sprejeli </w:t>
      </w:r>
    </w:p>
    <w:p w14:paraId="273B1362" w14:textId="5539BDDB" w:rsidR="00561614" w:rsidRPr="0060197C" w:rsidRDefault="00561614" w:rsidP="00B73F27">
      <w:pPr>
        <w:autoSpaceDE w:val="0"/>
        <w:autoSpaceDN w:val="0"/>
        <w:adjustRightInd w:val="0"/>
        <w:spacing w:after="0" w:line="240" w:lineRule="auto"/>
        <w:jc w:val="both"/>
        <w:rPr>
          <w:rFonts w:ascii="Times New Roman" w:hAnsi="Times New Roman"/>
          <w:b/>
          <w:bCs/>
          <w:i/>
          <w:iCs/>
          <w:color w:val="000000"/>
          <w:lang w:eastAsia="sl-SI"/>
        </w:rPr>
      </w:pPr>
      <w:r w:rsidRPr="0060197C">
        <w:rPr>
          <w:rFonts w:ascii="Times New Roman" w:hAnsi="Times New Roman"/>
          <w:b/>
          <w:bCs/>
          <w:color w:val="000000"/>
          <w:u w:val="single"/>
          <w:lang w:eastAsia="sl-SI"/>
        </w:rPr>
        <w:t>SKLEP 1:</w:t>
      </w:r>
      <w:r w:rsidRPr="0060197C">
        <w:rPr>
          <w:rFonts w:ascii="Times New Roman" w:hAnsi="Times New Roman"/>
          <w:b/>
          <w:bCs/>
          <w:color w:val="000000"/>
          <w:lang w:eastAsia="sl-SI"/>
        </w:rPr>
        <w:t xml:space="preserve"> </w:t>
      </w:r>
      <w:r w:rsidRPr="0060197C">
        <w:rPr>
          <w:rFonts w:ascii="Times New Roman" w:hAnsi="Times New Roman"/>
          <w:b/>
          <w:bCs/>
          <w:i/>
          <w:iCs/>
          <w:color w:val="000000"/>
          <w:lang w:eastAsia="sl-SI"/>
        </w:rPr>
        <w:t xml:space="preserve">Strokovni svet RS za splošno izobraževanje </w:t>
      </w:r>
      <w:r w:rsidRPr="0060197C">
        <w:rPr>
          <w:rFonts w:ascii="Times New Roman" w:hAnsi="Times New Roman"/>
          <w:b/>
          <w:bCs/>
          <w:i/>
          <w:iCs/>
          <w:color w:val="000000"/>
          <w:u w:val="single"/>
          <w:lang w:eastAsia="sl-SI"/>
        </w:rPr>
        <w:t>sprejme zapisnik 2</w:t>
      </w:r>
      <w:r w:rsidR="0090540A" w:rsidRPr="0060197C">
        <w:rPr>
          <w:rFonts w:ascii="Times New Roman" w:hAnsi="Times New Roman"/>
          <w:b/>
          <w:bCs/>
          <w:i/>
          <w:iCs/>
          <w:color w:val="000000"/>
          <w:u w:val="single"/>
          <w:lang w:eastAsia="sl-SI"/>
        </w:rPr>
        <w:t>3</w:t>
      </w:r>
      <w:r w:rsidR="00AD4651" w:rsidRPr="0060197C">
        <w:rPr>
          <w:rFonts w:ascii="Times New Roman" w:hAnsi="Times New Roman"/>
          <w:b/>
          <w:bCs/>
          <w:i/>
          <w:iCs/>
          <w:color w:val="000000"/>
          <w:u w:val="single"/>
          <w:lang w:eastAsia="sl-SI"/>
        </w:rPr>
        <w:t>4</w:t>
      </w:r>
      <w:r w:rsidRPr="0060197C">
        <w:rPr>
          <w:rFonts w:ascii="Times New Roman" w:hAnsi="Times New Roman"/>
          <w:b/>
          <w:bCs/>
          <w:i/>
          <w:iCs/>
          <w:color w:val="000000"/>
          <w:u w:val="single"/>
          <w:lang w:eastAsia="sl-SI"/>
        </w:rPr>
        <w:t>. seje</w:t>
      </w:r>
      <w:r w:rsidRPr="008C6A7D">
        <w:rPr>
          <w:rFonts w:ascii="Times New Roman" w:hAnsi="Times New Roman"/>
          <w:b/>
          <w:bCs/>
          <w:i/>
          <w:iCs/>
          <w:color w:val="000000"/>
          <w:u w:val="single"/>
          <w:lang w:eastAsia="sl-SI"/>
        </w:rPr>
        <w:t>.</w:t>
      </w:r>
    </w:p>
    <w:p w14:paraId="1DF18025" w14:textId="3C91C3CD" w:rsidR="00A44CAA" w:rsidRPr="0060197C" w:rsidRDefault="00A44CAA" w:rsidP="00B73F27">
      <w:pPr>
        <w:autoSpaceDE w:val="0"/>
        <w:autoSpaceDN w:val="0"/>
        <w:adjustRightInd w:val="0"/>
        <w:spacing w:after="0" w:line="240" w:lineRule="auto"/>
        <w:jc w:val="both"/>
        <w:rPr>
          <w:rFonts w:ascii="Times New Roman" w:hAnsi="Times New Roman"/>
          <w:b/>
          <w:u w:val="single"/>
          <w:lang w:eastAsia="sl-SI"/>
        </w:rPr>
      </w:pPr>
    </w:p>
    <w:p w14:paraId="474F6032" w14:textId="77777777" w:rsidR="00C50C73" w:rsidRPr="0060197C" w:rsidRDefault="00C50C73" w:rsidP="00B73F27">
      <w:pPr>
        <w:autoSpaceDE w:val="0"/>
        <w:autoSpaceDN w:val="0"/>
        <w:adjustRightInd w:val="0"/>
        <w:spacing w:after="0" w:line="240" w:lineRule="auto"/>
        <w:jc w:val="both"/>
        <w:rPr>
          <w:rFonts w:ascii="Times New Roman" w:hAnsi="Times New Roman"/>
          <w:b/>
          <w:u w:val="single"/>
        </w:rPr>
      </w:pPr>
    </w:p>
    <w:p w14:paraId="49C78DFB" w14:textId="59D96297" w:rsidR="00146F69" w:rsidRPr="0060197C" w:rsidRDefault="00182AAC" w:rsidP="00B73F27">
      <w:pPr>
        <w:autoSpaceDE w:val="0"/>
        <w:autoSpaceDN w:val="0"/>
        <w:adjustRightInd w:val="0"/>
        <w:spacing w:after="0" w:line="240" w:lineRule="auto"/>
        <w:jc w:val="both"/>
        <w:rPr>
          <w:rFonts w:ascii="Times New Roman" w:hAnsi="Times New Roman"/>
          <w:b/>
          <w:u w:val="single"/>
        </w:rPr>
      </w:pPr>
      <w:r w:rsidRPr="0060197C">
        <w:rPr>
          <w:rFonts w:ascii="Times New Roman" w:hAnsi="Times New Roman"/>
          <w:b/>
          <w:u w:val="single"/>
        </w:rPr>
        <w:t xml:space="preserve">Ad </w:t>
      </w:r>
      <w:r w:rsidR="006A2BC0" w:rsidRPr="0060197C">
        <w:rPr>
          <w:rFonts w:ascii="Times New Roman" w:hAnsi="Times New Roman"/>
          <w:b/>
          <w:u w:val="single"/>
        </w:rPr>
        <w:t>2</w:t>
      </w:r>
      <w:r w:rsidR="008C6A7D">
        <w:rPr>
          <w:rFonts w:ascii="Times New Roman" w:hAnsi="Times New Roman"/>
          <w:b/>
          <w:u w:val="single"/>
        </w:rPr>
        <w:t>.</w:t>
      </w:r>
    </w:p>
    <w:p w14:paraId="376FBA72" w14:textId="387C3D28" w:rsidR="007874B4" w:rsidRPr="0060197C" w:rsidRDefault="00711413" w:rsidP="00B73F27">
      <w:pPr>
        <w:autoSpaceDE w:val="0"/>
        <w:autoSpaceDN w:val="0"/>
        <w:adjustRightInd w:val="0"/>
        <w:spacing w:after="0" w:line="240" w:lineRule="auto"/>
        <w:jc w:val="both"/>
        <w:rPr>
          <w:rFonts w:ascii="Times New Roman" w:hAnsi="Times New Roman"/>
          <w:color w:val="FF0000"/>
          <w:lang w:eastAsia="sl-SI"/>
        </w:rPr>
      </w:pPr>
      <w:r w:rsidRPr="0060197C">
        <w:rPr>
          <w:rFonts w:ascii="Times New Roman" w:hAnsi="Times New Roman"/>
          <w:lang w:eastAsia="sl-SI"/>
        </w:rPr>
        <w:t xml:space="preserve">Predlog </w:t>
      </w:r>
      <w:r w:rsidRPr="0060197C">
        <w:rPr>
          <w:rFonts w:ascii="Times New Roman" w:hAnsi="Times New Roman"/>
          <w:i/>
          <w:u w:val="single"/>
          <w:lang w:eastAsia="sl-SI"/>
        </w:rPr>
        <w:t>Komisije za učbenike</w:t>
      </w:r>
      <w:r w:rsidR="00555605" w:rsidRPr="0060197C">
        <w:rPr>
          <w:rFonts w:ascii="Times New Roman" w:hAnsi="Times New Roman"/>
          <w:lang w:eastAsia="sl-SI"/>
        </w:rPr>
        <w:t xml:space="preserve"> </w:t>
      </w:r>
      <w:r w:rsidR="00D25634" w:rsidRPr="0060197C">
        <w:rPr>
          <w:rFonts w:ascii="Times New Roman" w:hAnsi="Times New Roman"/>
          <w:lang w:eastAsia="sl-SI"/>
        </w:rPr>
        <w:t>je predstavil</w:t>
      </w:r>
      <w:r w:rsidR="007874B4" w:rsidRPr="0060197C">
        <w:rPr>
          <w:rFonts w:ascii="Times New Roman" w:hAnsi="Times New Roman"/>
          <w:lang w:eastAsia="sl-SI"/>
        </w:rPr>
        <w:t xml:space="preserve"> dr. Marko Marhl.</w:t>
      </w:r>
      <w:r w:rsidR="006561CD" w:rsidRPr="0060197C">
        <w:rPr>
          <w:rFonts w:ascii="Times New Roman" w:hAnsi="Times New Roman"/>
          <w:lang w:eastAsia="sl-SI"/>
        </w:rPr>
        <w:t xml:space="preserve"> Člane je seznanil </w:t>
      </w:r>
      <w:r w:rsidR="008C6A7D">
        <w:rPr>
          <w:rFonts w:ascii="Times New Roman" w:hAnsi="Times New Roman"/>
          <w:lang w:eastAsia="sl-SI"/>
        </w:rPr>
        <w:t>s</w:t>
      </w:r>
      <w:r w:rsidR="008C6A7D" w:rsidRPr="0060197C">
        <w:rPr>
          <w:rFonts w:ascii="Times New Roman" w:hAnsi="Times New Roman"/>
          <w:lang w:eastAsia="sl-SI"/>
        </w:rPr>
        <w:t xml:space="preserve"> </w:t>
      </w:r>
      <w:r w:rsidR="006561CD" w:rsidRPr="0060197C">
        <w:rPr>
          <w:rFonts w:ascii="Times New Roman" w:hAnsi="Times New Roman"/>
          <w:lang w:eastAsia="sl-SI"/>
        </w:rPr>
        <w:t>priprav</w:t>
      </w:r>
      <w:r w:rsidR="008C6A7D">
        <w:rPr>
          <w:rFonts w:ascii="Times New Roman" w:hAnsi="Times New Roman"/>
          <w:lang w:eastAsia="sl-SI"/>
        </w:rPr>
        <w:t>o</w:t>
      </w:r>
      <w:r w:rsidR="006561CD" w:rsidRPr="0060197C">
        <w:rPr>
          <w:rFonts w:ascii="Times New Roman" w:hAnsi="Times New Roman"/>
          <w:lang w:eastAsia="sl-SI"/>
        </w:rPr>
        <w:t xml:space="preserve"> platforme za učbenike, ki ne bo nova, temveč se bo nadgradil obstoječi katalog učbenikov in naj bi bili prvi osnutki že sredi aprila. </w:t>
      </w:r>
    </w:p>
    <w:p w14:paraId="088BEF8A" w14:textId="15D564C0" w:rsidR="00AC6628" w:rsidRPr="0060197C" w:rsidRDefault="005D6F16" w:rsidP="00B73F27">
      <w:pPr>
        <w:autoSpaceDE w:val="0"/>
        <w:autoSpaceDN w:val="0"/>
        <w:adjustRightInd w:val="0"/>
        <w:spacing w:after="0" w:line="240" w:lineRule="auto"/>
        <w:jc w:val="both"/>
        <w:rPr>
          <w:rFonts w:ascii="Times New Roman" w:hAnsi="Times New Roman"/>
          <w:i/>
          <w:iCs/>
          <w:color w:val="000000" w:themeColor="text1"/>
          <w:lang w:eastAsia="sl-SI"/>
        </w:rPr>
      </w:pPr>
      <w:bookmarkStart w:id="3" w:name="_Hlk161920091"/>
      <w:bookmarkStart w:id="4" w:name="_Hlk126834680"/>
      <w:r w:rsidRPr="0060197C">
        <w:rPr>
          <w:rFonts w:ascii="Times New Roman" w:hAnsi="Times New Roman"/>
          <w:i/>
          <w:iCs/>
        </w:rPr>
        <w:t xml:space="preserve"> </w:t>
      </w:r>
    </w:p>
    <w:p w14:paraId="4BC3C10B" w14:textId="5054275C" w:rsidR="00633C1F" w:rsidRPr="0060197C" w:rsidRDefault="00C50C73" w:rsidP="00B73F27">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V razpravi</w:t>
      </w:r>
      <w:r w:rsidR="00D54EEF" w:rsidRPr="0060197C">
        <w:rPr>
          <w:rFonts w:ascii="Times New Roman" w:hAnsi="Times New Roman"/>
          <w:lang w:eastAsia="sl-SI"/>
        </w:rPr>
        <w:t xml:space="preserve"> je bilo opozorjeno</w:t>
      </w:r>
      <w:r w:rsidR="006561CD" w:rsidRPr="0060197C">
        <w:rPr>
          <w:rFonts w:ascii="Times New Roman" w:hAnsi="Times New Roman"/>
          <w:lang w:eastAsia="sl-SI"/>
        </w:rPr>
        <w:t xml:space="preserve"> </w:t>
      </w:r>
      <w:r w:rsidR="006C2A9F" w:rsidRPr="0060197C">
        <w:rPr>
          <w:rFonts w:ascii="Times New Roman" w:hAnsi="Times New Roman"/>
          <w:lang w:eastAsia="sl-SI"/>
        </w:rPr>
        <w:t>na pripravo učbenikov v skladu s prenovo učnih načrtov</w:t>
      </w:r>
      <w:r w:rsidR="008C5E96">
        <w:rPr>
          <w:rFonts w:ascii="Times New Roman" w:hAnsi="Times New Roman"/>
          <w:lang w:eastAsia="sl-SI"/>
        </w:rPr>
        <w:t xml:space="preserve"> in</w:t>
      </w:r>
      <w:r w:rsidR="006C2A9F" w:rsidRPr="0060197C">
        <w:rPr>
          <w:rFonts w:ascii="Times New Roman" w:hAnsi="Times New Roman"/>
          <w:lang w:eastAsia="sl-SI"/>
        </w:rPr>
        <w:t xml:space="preserve"> vprašanje veljavnosti</w:t>
      </w:r>
      <w:r w:rsidR="008C5E96">
        <w:rPr>
          <w:rFonts w:ascii="Times New Roman" w:hAnsi="Times New Roman"/>
          <w:lang w:eastAsia="sl-SI"/>
        </w:rPr>
        <w:t xml:space="preserve"> obstoječih</w:t>
      </w:r>
      <w:r w:rsidR="006C2A9F" w:rsidRPr="0060197C">
        <w:rPr>
          <w:rFonts w:ascii="Times New Roman" w:hAnsi="Times New Roman"/>
          <w:lang w:eastAsia="sl-SI"/>
        </w:rPr>
        <w:t xml:space="preserve"> učbenikov</w:t>
      </w:r>
      <w:r w:rsidR="00633C1F" w:rsidRPr="0060197C">
        <w:rPr>
          <w:rFonts w:ascii="Times New Roman" w:hAnsi="Times New Roman"/>
          <w:lang w:eastAsia="sl-SI"/>
        </w:rPr>
        <w:t xml:space="preserve">. Predlagan je bil razmislek </w:t>
      </w:r>
      <w:r w:rsidR="008C6A7D">
        <w:rPr>
          <w:rFonts w:ascii="Times New Roman" w:hAnsi="Times New Roman"/>
          <w:lang w:eastAsia="sl-SI"/>
        </w:rPr>
        <w:t>o</w:t>
      </w:r>
      <w:r w:rsidR="00633C1F" w:rsidRPr="0060197C">
        <w:rPr>
          <w:rFonts w:ascii="Times New Roman" w:hAnsi="Times New Roman"/>
          <w:lang w:eastAsia="sl-SI"/>
        </w:rPr>
        <w:t xml:space="preserve"> digitalizacij</w:t>
      </w:r>
      <w:r w:rsidR="008C6A7D">
        <w:rPr>
          <w:rFonts w:ascii="Times New Roman" w:hAnsi="Times New Roman"/>
          <w:lang w:eastAsia="sl-SI"/>
        </w:rPr>
        <w:t>i</w:t>
      </w:r>
      <w:r w:rsidR="00633C1F" w:rsidRPr="0060197C">
        <w:rPr>
          <w:rFonts w:ascii="Times New Roman" w:hAnsi="Times New Roman"/>
          <w:lang w:eastAsia="sl-SI"/>
        </w:rPr>
        <w:t xml:space="preserve"> gradiv</w:t>
      </w:r>
      <w:r w:rsidR="008C5E96">
        <w:rPr>
          <w:rFonts w:ascii="Times New Roman" w:hAnsi="Times New Roman"/>
          <w:lang w:eastAsia="sl-SI"/>
        </w:rPr>
        <w:t xml:space="preserve"> in</w:t>
      </w:r>
      <w:r w:rsidR="00633C1F" w:rsidRPr="0060197C">
        <w:rPr>
          <w:rFonts w:ascii="Times New Roman" w:hAnsi="Times New Roman"/>
          <w:lang w:eastAsia="sl-SI"/>
        </w:rPr>
        <w:t xml:space="preserve"> </w:t>
      </w:r>
      <w:r w:rsidR="008C5E96">
        <w:rPr>
          <w:rFonts w:ascii="Times New Roman" w:hAnsi="Times New Roman"/>
          <w:lang w:eastAsia="sl-SI"/>
        </w:rPr>
        <w:t>velike</w:t>
      </w:r>
      <w:r w:rsidR="008C6A7D">
        <w:rPr>
          <w:rFonts w:ascii="Times New Roman" w:hAnsi="Times New Roman"/>
          <w:lang w:eastAsia="sl-SI"/>
        </w:rPr>
        <w:t>m</w:t>
      </w:r>
      <w:r w:rsidR="008C5E96">
        <w:rPr>
          <w:rFonts w:ascii="Times New Roman" w:hAnsi="Times New Roman"/>
          <w:lang w:eastAsia="sl-SI"/>
        </w:rPr>
        <w:t xml:space="preserve"> števil</w:t>
      </w:r>
      <w:r w:rsidR="008C6A7D">
        <w:rPr>
          <w:rFonts w:ascii="Times New Roman" w:hAnsi="Times New Roman"/>
          <w:lang w:eastAsia="sl-SI"/>
        </w:rPr>
        <w:t>u</w:t>
      </w:r>
      <w:r w:rsidR="008C5E96">
        <w:rPr>
          <w:rFonts w:ascii="Times New Roman" w:hAnsi="Times New Roman"/>
          <w:lang w:eastAsia="sl-SI"/>
        </w:rPr>
        <w:t xml:space="preserve"> </w:t>
      </w:r>
      <w:r w:rsidR="00633C1F" w:rsidRPr="0060197C">
        <w:rPr>
          <w:rFonts w:ascii="Times New Roman" w:hAnsi="Times New Roman"/>
          <w:lang w:eastAsia="sl-SI"/>
        </w:rPr>
        <w:t xml:space="preserve">elektronskih </w:t>
      </w:r>
      <w:r w:rsidR="006C2A9F" w:rsidRPr="0060197C">
        <w:rPr>
          <w:rFonts w:ascii="Times New Roman" w:hAnsi="Times New Roman"/>
          <w:lang w:eastAsia="sl-SI"/>
        </w:rPr>
        <w:t>učbenik</w:t>
      </w:r>
      <w:r w:rsidR="00633C1F" w:rsidRPr="0060197C">
        <w:rPr>
          <w:rFonts w:ascii="Times New Roman" w:hAnsi="Times New Roman"/>
          <w:lang w:eastAsia="sl-SI"/>
        </w:rPr>
        <w:t>ov</w:t>
      </w:r>
      <w:r w:rsidR="006C2A9F" w:rsidRPr="0060197C">
        <w:rPr>
          <w:rFonts w:ascii="Times New Roman" w:hAnsi="Times New Roman"/>
          <w:lang w:eastAsia="sl-SI"/>
        </w:rPr>
        <w:t xml:space="preserve"> </w:t>
      </w:r>
      <w:r w:rsidR="008C6A7D">
        <w:rPr>
          <w:rFonts w:ascii="Times New Roman" w:hAnsi="Times New Roman"/>
          <w:lang w:eastAsia="sl-SI"/>
        </w:rPr>
        <w:t xml:space="preserve">- </w:t>
      </w:r>
      <w:r w:rsidR="006C2A9F" w:rsidRPr="0060197C">
        <w:rPr>
          <w:rFonts w:ascii="Times New Roman" w:hAnsi="Times New Roman"/>
          <w:lang w:eastAsia="sl-SI"/>
        </w:rPr>
        <w:t xml:space="preserve">ali so </w:t>
      </w:r>
      <w:r w:rsidR="008C5E96">
        <w:rPr>
          <w:rFonts w:ascii="Times New Roman" w:hAnsi="Times New Roman"/>
          <w:lang w:eastAsia="sl-SI"/>
        </w:rPr>
        <w:t xml:space="preserve">ti </w:t>
      </w:r>
      <w:r w:rsidR="006C2A9F" w:rsidRPr="0060197C">
        <w:rPr>
          <w:rFonts w:ascii="Times New Roman" w:hAnsi="Times New Roman"/>
          <w:lang w:eastAsia="sl-SI"/>
        </w:rPr>
        <w:t>sestavni del strategije in smeri, v katero gre izobraževanje</w:t>
      </w:r>
      <w:r w:rsidR="00633C1F" w:rsidRPr="0060197C">
        <w:rPr>
          <w:rFonts w:ascii="Times New Roman" w:hAnsi="Times New Roman"/>
          <w:lang w:eastAsia="sl-SI"/>
        </w:rPr>
        <w:t xml:space="preserve">. </w:t>
      </w:r>
      <w:r w:rsidR="006C2A9F" w:rsidRPr="0060197C">
        <w:rPr>
          <w:rFonts w:ascii="Times New Roman" w:hAnsi="Times New Roman"/>
          <w:lang w:eastAsia="sl-SI"/>
        </w:rPr>
        <w:t xml:space="preserve">Pojasnjeno je </w:t>
      </w:r>
      <w:r w:rsidR="00633C1F" w:rsidRPr="0060197C">
        <w:rPr>
          <w:rFonts w:ascii="Times New Roman" w:hAnsi="Times New Roman"/>
          <w:lang w:eastAsia="sl-SI"/>
        </w:rPr>
        <w:t xml:space="preserve">bilo, da </w:t>
      </w:r>
      <w:r w:rsidR="00CA0ADF" w:rsidRPr="0060197C">
        <w:rPr>
          <w:rFonts w:ascii="Times New Roman" w:hAnsi="Times New Roman"/>
          <w:lang w:eastAsia="sl-SI"/>
        </w:rPr>
        <w:t xml:space="preserve">poteka vzporedno s prenovo učnih načrtov </w:t>
      </w:r>
      <w:r w:rsidR="00633C1F" w:rsidRPr="0060197C">
        <w:rPr>
          <w:rFonts w:ascii="Times New Roman" w:hAnsi="Times New Roman"/>
          <w:lang w:eastAsia="sl-SI"/>
        </w:rPr>
        <w:t>tudi prenova učbeniške politike in da že potekajo resne strokovne razprave, ki jih bo treb</w:t>
      </w:r>
      <w:r w:rsidR="008C6A7D">
        <w:rPr>
          <w:rFonts w:ascii="Times New Roman" w:hAnsi="Times New Roman"/>
          <w:lang w:eastAsia="sl-SI"/>
        </w:rPr>
        <w:t>a</w:t>
      </w:r>
      <w:r w:rsidR="00633C1F" w:rsidRPr="0060197C">
        <w:rPr>
          <w:rFonts w:ascii="Times New Roman" w:hAnsi="Times New Roman"/>
          <w:lang w:eastAsia="sl-SI"/>
        </w:rPr>
        <w:t xml:space="preserve"> v prihodnje še </w:t>
      </w:r>
      <w:r w:rsidR="008C6A7D">
        <w:rPr>
          <w:rFonts w:ascii="Times New Roman" w:hAnsi="Times New Roman"/>
          <w:lang w:eastAsia="sl-SI"/>
        </w:rPr>
        <w:t>nadgraditi</w:t>
      </w:r>
      <w:r w:rsidR="008C6A7D" w:rsidRPr="0060197C">
        <w:rPr>
          <w:rFonts w:ascii="Times New Roman" w:hAnsi="Times New Roman"/>
          <w:lang w:eastAsia="sl-SI"/>
        </w:rPr>
        <w:t xml:space="preserve"> </w:t>
      </w:r>
      <w:r w:rsidR="00633C1F" w:rsidRPr="0060197C">
        <w:rPr>
          <w:rFonts w:ascii="Times New Roman" w:hAnsi="Times New Roman"/>
          <w:lang w:eastAsia="sl-SI"/>
        </w:rPr>
        <w:t xml:space="preserve">z vidika kvalitete učbenikov. </w:t>
      </w:r>
    </w:p>
    <w:bookmarkEnd w:id="3"/>
    <w:p w14:paraId="798A3796" w14:textId="77777777" w:rsidR="006C2A9F" w:rsidRPr="0060197C" w:rsidRDefault="006C2A9F" w:rsidP="00B73F27">
      <w:pPr>
        <w:autoSpaceDE w:val="0"/>
        <w:autoSpaceDN w:val="0"/>
        <w:adjustRightInd w:val="0"/>
        <w:spacing w:after="0" w:line="240" w:lineRule="auto"/>
        <w:jc w:val="both"/>
        <w:rPr>
          <w:rFonts w:ascii="Times New Roman" w:hAnsi="Times New Roman"/>
          <w:lang w:eastAsia="sl-SI"/>
        </w:rPr>
      </w:pPr>
    </w:p>
    <w:p w14:paraId="2B4FBB5D" w14:textId="4776DEAC" w:rsidR="008C0180" w:rsidRDefault="008C0180" w:rsidP="00B73F27">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Člani so </w:t>
      </w:r>
      <w:r w:rsidR="00A04FF3" w:rsidRPr="0060197C">
        <w:rPr>
          <w:rFonts w:ascii="Times New Roman" w:hAnsi="Times New Roman"/>
          <w:lang w:eastAsia="sl-SI"/>
        </w:rPr>
        <w:t>soglasno</w:t>
      </w:r>
      <w:r w:rsidR="006561CD" w:rsidRPr="0060197C">
        <w:rPr>
          <w:rFonts w:ascii="Times New Roman" w:hAnsi="Times New Roman"/>
          <w:lang w:eastAsia="sl-SI"/>
        </w:rPr>
        <w:t xml:space="preserve"> </w:t>
      </w:r>
      <w:r w:rsidRPr="0060197C">
        <w:rPr>
          <w:rFonts w:ascii="Times New Roman" w:hAnsi="Times New Roman"/>
          <w:lang w:eastAsia="sl-SI"/>
        </w:rPr>
        <w:t xml:space="preserve">sprejeli  </w:t>
      </w:r>
    </w:p>
    <w:p w14:paraId="2825F98D" w14:textId="77777777" w:rsidR="000B0620" w:rsidRPr="0060197C" w:rsidRDefault="000B0620" w:rsidP="00B73F27">
      <w:pPr>
        <w:autoSpaceDE w:val="0"/>
        <w:autoSpaceDN w:val="0"/>
        <w:adjustRightInd w:val="0"/>
        <w:spacing w:after="0" w:line="240" w:lineRule="auto"/>
        <w:jc w:val="both"/>
        <w:rPr>
          <w:rFonts w:ascii="Times New Roman" w:hAnsi="Times New Roman"/>
          <w:lang w:eastAsia="sl-SI"/>
        </w:rPr>
      </w:pPr>
    </w:p>
    <w:p w14:paraId="56CB69B0" w14:textId="364935B1" w:rsidR="00711413" w:rsidRPr="0060197C" w:rsidRDefault="00711413" w:rsidP="00B73F27">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b/>
          <w:bCs/>
          <w:i/>
          <w:iCs/>
          <w:lang w:eastAsia="sl-SI"/>
        </w:rPr>
      </w:pPr>
      <w:bookmarkStart w:id="5" w:name="_Hlk161383418"/>
      <w:r w:rsidRPr="0060197C">
        <w:rPr>
          <w:rFonts w:ascii="Times New Roman" w:hAnsi="Times New Roman"/>
          <w:b/>
          <w:bCs/>
          <w:u w:val="single"/>
          <w:lang w:eastAsia="sl-SI"/>
        </w:rPr>
        <w:lastRenderedPageBreak/>
        <w:t>SKLEP 2:</w:t>
      </w:r>
      <w:r w:rsidRPr="0060197C">
        <w:rPr>
          <w:rFonts w:ascii="Times New Roman" w:hAnsi="Times New Roman"/>
          <w:b/>
          <w:bCs/>
          <w:i/>
          <w:iCs/>
          <w:lang w:eastAsia="sl-SI"/>
        </w:rPr>
        <w:t xml:space="preserve"> Strokovni svet RS za splošno izobraževanje potrdi </w:t>
      </w:r>
      <w:r w:rsidR="0060497F" w:rsidRPr="0060197C">
        <w:rPr>
          <w:rFonts w:ascii="Times New Roman" w:hAnsi="Times New Roman"/>
          <w:b/>
          <w:bCs/>
          <w:i/>
          <w:iCs/>
          <w:lang w:eastAsia="sl-SI"/>
        </w:rPr>
        <w:t>9</w:t>
      </w:r>
      <w:r w:rsidRPr="0060197C">
        <w:rPr>
          <w:rFonts w:ascii="Times New Roman" w:hAnsi="Times New Roman"/>
          <w:b/>
          <w:bCs/>
          <w:i/>
          <w:iCs/>
          <w:lang w:eastAsia="sl-SI"/>
        </w:rPr>
        <w:t xml:space="preserve"> učbenik</w:t>
      </w:r>
      <w:r w:rsidR="00555605" w:rsidRPr="0060197C">
        <w:rPr>
          <w:rFonts w:ascii="Times New Roman" w:hAnsi="Times New Roman"/>
          <w:b/>
          <w:bCs/>
          <w:i/>
          <w:iCs/>
          <w:lang w:eastAsia="sl-SI"/>
        </w:rPr>
        <w:t>ov</w:t>
      </w:r>
      <w:r w:rsidRPr="0060197C">
        <w:rPr>
          <w:rFonts w:ascii="Times New Roman" w:hAnsi="Times New Roman"/>
          <w:b/>
          <w:bCs/>
          <w:i/>
          <w:iCs/>
          <w:lang w:eastAsia="sl-SI"/>
        </w:rPr>
        <w:t>, kot jih je predlagala</w:t>
      </w:r>
      <w:r w:rsidR="00CB3E22" w:rsidRPr="0060197C">
        <w:rPr>
          <w:rFonts w:ascii="Times New Roman" w:hAnsi="Times New Roman"/>
          <w:b/>
          <w:bCs/>
          <w:i/>
          <w:iCs/>
          <w:lang w:eastAsia="sl-SI"/>
        </w:rPr>
        <w:t xml:space="preserve"> K</w:t>
      </w:r>
      <w:r w:rsidRPr="0060197C">
        <w:rPr>
          <w:rFonts w:ascii="Times New Roman" w:hAnsi="Times New Roman"/>
          <w:b/>
          <w:bCs/>
          <w:i/>
          <w:iCs/>
          <w:lang w:eastAsia="sl-SI"/>
        </w:rPr>
        <w:t xml:space="preserve">omisija za učbenike (št. dok.: </w:t>
      </w:r>
      <w:r w:rsidR="00CB3E22" w:rsidRPr="0060197C">
        <w:rPr>
          <w:rFonts w:ascii="Times New Roman" w:hAnsi="Times New Roman"/>
          <w:b/>
          <w:bCs/>
          <w:i/>
          <w:iCs/>
          <w:lang w:eastAsia="sl-SI"/>
        </w:rPr>
        <w:t>0120-</w:t>
      </w:r>
      <w:r w:rsidR="0060497F" w:rsidRPr="0060197C">
        <w:rPr>
          <w:rFonts w:ascii="Times New Roman" w:hAnsi="Times New Roman"/>
          <w:b/>
          <w:bCs/>
          <w:i/>
          <w:iCs/>
          <w:lang w:eastAsia="sl-SI"/>
        </w:rPr>
        <w:t>3</w:t>
      </w:r>
      <w:r w:rsidR="00CB3E22" w:rsidRPr="0060197C">
        <w:rPr>
          <w:rFonts w:ascii="Times New Roman" w:hAnsi="Times New Roman"/>
          <w:b/>
          <w:bCs/>
          <w:i/>
          <w:iCs/>
          <w:lang w:eastAsia="sl-SI"/>
        </w:rPr>
        <w:t>6/2024-1</w:t>
      </w:r>
      <w:r w:rsidR="0060497F" w:rsidRPr="0060197C">
        <w:rPr>
          <w:rFonts w:ascii="Times New Roman" w:hAnsi="Times New Roman"/>
          <w:b/>
          <w:bCs/>
          <w:i/>
          <w:iCs/>
          <w:lang w:eastAsia="sl-SI"/>
        </w:rPr>
        <w:t xml:space="preserve"> </w:t>
      </w:r>
      <w:r w:rsidR="00CB3E22" w:rsidRPr="0060197C">
        <w:rPr>
          <w:rFonts w:ascii="Times New Roman" w:hAnsi="Times New Roman"/>
          <w:b/>
          <w:bCs/>
          <w:i/>
          <w:iCs/>
          <w:lang w:eastAsia="sl-SI"/>
        </w:rPr>
        <w:t>(7200)</w:t>
      </w:r>
      <w:r w:rsidRPr="0060197C">
        <w:rPr>
          <w:rFonts w:ascii="Times New Roman" w:hAnsi="Times New Roman"/>
          <w:b/>
          <w:bCs/>
          <w:i/>
          <w:iCs/>
          <w:lang w:eastAsia="sl-SI"/>
        </w:rPr>
        <w:t>, datum: 1</w:t>
      </w:r>
      <w:r w:rsidR="0060497F" w:rsidRPr="0060197C">
        <w:rPr>
          <w:rFonts w:ascii="Times New Roman" w:hAnsi="Times New Roman"/>
          <w:b/>
          <w:bCs/>
          <w:i/>
          <w:iCs/>
          <w:lang w:eastAsia="sl-SI"/>
        </w:rPr>
        <w:t>2</w:t>
      </w:r>
      <w:r w:rsidRPr="0060197C">
        <w:rPr>
          <w:rFonts w:ascii="Times New Roman" w:hAnsi="Times New Roman"/>
          <w:b/>
          <w:bCs/>
          <w:i/>
          <w:iCs/>
          <w:lang w:eastAsia="sl-SI"/>
        </w:rPr>
        <w:t xml:space="preserve">. </w:t>
      </w:r>
      <w:r w:rsidR="0060497F" w:rsidRPr="0060197C">
        <w:rPr>
          <w:rFonts w:ascii="Times New Roman" w:hAnsi="Times New Roman"/>
          <w:b/>
          <w:bCs/>
          <w:i/>
          <w:iCs/>
          <w:lang w:eastAsia="sl-SI"/>
        </w:rPr>
        <w:t>3</w:t>
      </w:r>
      <w:r w:rsidRPr="0060197C">
        <w:rPr>
          <w:rFonts w:ascii="Times New Roman" w:hAnsi="Times New Roman"/>
          <w:b/>
          <w:bCs/>
          <w:i/>
          <w:iCs/>
          <w:lang w:eastAsia="sl-SI"/>
        </w:rPr>
        <w:t>. 202</w:t>
      </w:r>
      <w:r w:rsidR="00D25634" w:rsidRPr="0060197C">
        <w:rPr>
          <w:rFonts w:ascii="Times New Roman" w:hAnsi="Times New Roman"/>
          <w:b/>
          <w:bCs/>
          <w:i/>
          <w:iCs/>
          <w:lang w:eastAsia="sl-SI"/>
        </w:rPr>
        <w:t>4</w:t>
      </w:r>
      <w:r w:rsidRPr="0060197C">
        <w:rPr>
          <w:rFonts w:ascii="Times New Roman" w:hAnsi="Times New Roman"/>
          <w:b/>
          <w:bCs/>
          <w:i/>
          <w:iCs/>
          <w:lang w:eastAsia="sl-SI"/>
        </w:rPr>
        <w:t>)</w:t>
      </w:r>
      <w:r w:rsidR="008C6A7D">
        <w:rPr>
          <w:rFonts w:ascii="Times New Roman" w:hAnsi="Times New Roman"/>
          <w:b/>
          <w:bCs/>
          <w:i/>
          <w:iCs/>
          <w:lang w:eastAsia="sl-SI"/>
        </w:rPr>
        <w:t>,</w:t>
      </w:r>
      <w:r w:rsidRPr="0060197C">
        <w:rPr>
          <w:rFonts w:ascii="Times New Roman" w:hAnsi="Times New Roman"/>
          <w:b/>
          <w:bCs/>
          <w:i/>
          <w:iCs/>
          <w:lang w:eastAsia="sl-SI"/>
        </w:rPr>
        <w:t xml:space="preserve"> v skladu s 25. členom Zakona o organizaciji in financiranju vzgoje in izobraževanja (Uradni list RS, št. </w:t>
      </w:r>
      <w:hyperlink r:id="rId9" w:tgtFrame="_blank" w:tooltip="Zakon o organizaciji in financiranju vzgoje in izobraževanja (uradno prečiščeno besedilo)" w:history="1">
        <w:r w:rsidRPr="0060197C">
          <w:rPr>
            <w:rFonts w:ascii="Times New Roman" w:hAnsi="Times New Roman"/>
            <w:b/>
            <w:bCs/>
            <w:i/>
            <w:iCs/>
            <w:lang w:eastAsia="sl-SI"/>
          </w:rPr>
          <w:t>16/07</w:t>
        </w:r>
      </w:hyperlink>
      <w:r w:rsidRPr="0060197C">
        <w:rPr>
          <w:rFonts w:ascii="Times New Roman" w:hAnsi="Times New Roman"/>
          <w:b/>
          <w:bCs/>
          <w:i/>
          <w:iCs/>
          <w:lang w:eastAsia="sl-SI"/>
        </w:rPr>
        <w:t> – uradno prečiščeno besedilo, </w:t>
      </w:r>
      <w:hyperlink r:id="rId10" w:tgtFrame="_blank" w:tooltip="Zakon o spremembah in dopolnitvah Zakona o organizaciji in financiranju vzgoje in izobraževanja" w:history="1">
        <w:r w:rsidRPr="0060197C">
          <w:rPr>
            <w:rFonts w:ascii="Times New Roman" w:hAnsi="Times New Roman"/>
            <w:b/>
            <w:bCs/>
            <w:i/>
            <w:iCs/>
            <w:lang w:eastAsia="sl-SI"/>
          </w:rPr>
          <w:t>36/08</w:t>
        </w:r>
      </w:hyperlink>
      <w:r w:rsidRPr="0060197C">
        <w:rPr>
          <w:rFonts w:ascii="Times New Roman" w:hAnsi="Times New Roman"/>
          <w:b/>
          <w:bCs/>
          <w:i/>
          <w:iCs/>
          <w:lang w:eastAsia="sl-SI"/>
        </w:rPr>
        <w:t>, </w:t>
      </w:r>
      <w:hyperlink r:id="rId11" w:tgtFrame="_blank" w:tooltip="Zakon o spremembah in dopolnitvah Zakona o organizaciji in financiranju vzgoje in izobraževanja" w:history="1">
        <w:r w:rsidRPr="0060197C">
          <w:rPr>
            <w:rFonts w:ascii="Times New Roman" w:hAnsi="Times New Roman"/>
            <w:b/>
            <w:bCs/>
            <w:i/>
            <w:iCs/>
            <w:lang w:eastAsia="sl-SI"/>
          </w:rPr>
          <w:t>58/09</w:t>
        </w:r>
      </w:hyperlink>
      <w:r w:rsidRPr="0060197C">
        <w:rPr>
          <w:rFonts w:ascii="Times New Roman" w:hAnsi="Times New Roman"/>
          <w:b/>
          <w:bCs/>
          <w:i/>
          <w:iCs/>
          <w:lang w:eastAsia="sl-SI"/>
        </w:rPr>
        <w:t>, </w:t>
      </w:r>
      <w:hyperlink r:id="rId12" w:tgtFrame="_blank" w:tooltip="Popravek Zakona o spremembah in dopolnitvah Zakona o organizaciji in financiranju vzgoje in izobraževanja (ZOFVI-H)" w:history="1">
        <w:r w:rsidRPr="0060197C">
          <w:rPr>
            <w:rFonts w:ascii="Times New Roman" w:hAnsi="Times New Roman"/>
            <w:b/>
            <w:bCs/>
            <w:i/>
            <w:iCs/>
            <w:lang w:eastAsia="sl-SI"/>
          </w:rPr>
          <w:t xml:space="preserve">64/09 – </w:t>
        </w:r>
        <w:proofErr w:type="spellStart"/>
        <w:r w:rsidRPr="0060197C">
          <w:rPr>
            <w:rFonts w:ascii="Times New Roman" w:hAnsi="Times New Roman"/>
            <w:b/>
            <w:bCs/>
            <w:i/>
            <w:iCs/>
            <w:lang w:eastAsia="sl-SI"/>
          </w:rPr>
          <w:t>popr</w:t>
        </w:r>
        <w:proofErr w:type="spellEnd"/>
        <w:r w:rsidRPr="0060197C">
          <w:rPr>
            <w:rFonts w:ascii="Times New Roman" w:hAnsi="Times New Roman"/>
            <w:b/>
            <w:bCs/>
            <w:i/>
            <w:iCs/>
            <w:lang w:eastAsia="sl-SI"/>
          </w:rPr>
          <w:t>.</w:t>
        </w:r>
      </w:hyperlink>
      <w:r w:rsidRPr="0060197C">
        <w:rPr>
          <w:rFonts w:ascii="Times New Roman" w:hAnsi="Times New Roman"/>
          <w:b/>
          <w:bCs/>
          <w:i/>
          <w:iCs/>
          <w:lang w:eastAsia="sl-SI"/>
        </w:rPr>
        <w:t>, </w:t>
      </w:r>
      <w:hyperlink r:id="rId13" w:tgtFrame="_blank" w:tooltip="Popravek Zakona o spremembah in dopolnitvah Zakona o organizaciji in financiranju vzgoje in izobraževanja (ZOFVI-H)" w:history="1">
        <w:r w:rsidRPr="0060197C">
          <w:rPr>
            <w:rFonts w:ascii="Times New Roman" w:hAnsi="Times New Roman"/>
            <w:b/>
            <w:bCs/>
            <w:i/>
            <w:iCs/>
            <w:lang w:eastAsia="sl-SI"/>
          </w:rPr>
          <w:t xml:space="preserve">65/09 – </w:t>
        </w:r>
        <w:proofErr w:type="spellStart"/>
        <w:r w:rsidRPr="0060197C">
          <w:rPr>
            <w:rFonts w:ascii="Times New Roman" w:hAnsi="Times New Roman"/>
            <w:b/>
            <w:bCs/>
            <w:i/>
            <w:iCs/>
            <w:lang w:eastAsia="sl-SI"/>
          </w:rPr>
          <w:t>popr</w:t>
        </w:r>
        <w:proofErr w:type="spellEnd"/>
        <w:r w:rsidRPr="0060197C">
          <w:rPr>
            <w:rFonts w:ascii="Times New Roman" w:hAnsi="Times New Roman"/>
            <w:b/>
            <w:bCs/>
            <w:i/>
            <w:iCs/>
            <w:lang w:eastAsia="sl-SI"/>
          </w:rPr>
          <w:t>.</w:t>
        </w:r>
      </w:hyperlink>
      <w:r w:rsidRPr="0060197C">
        <w:rPr>
          <w:rFonts w:ascii="Times New Roman" w:hAnsi="Times New Roman"/>
          <w:b/>
          <w:bCs/>
          <w:i/>
          <w:iCs/>
          <w:lang w:eastAsia="sl-SI"/>
        </w:rPr>
        <w:t>, </w:t>
      </w:r>
      <w:hyperlink r:id="rId14" w:tgtFrame="_blank" w:tooltip="Zakon o spremembah in dopolnitvah Zakona o organizaciji in financiranju vzgoje in izobraževanja" w:history="1">
        <w:r w:rsidRPr="0060197C">
          <w:rPr>
            <w:rFonts w:ascii="Times New Roman" w:hAnsi="Times New Roman"/>
            <w:b/>
            <w:bCs/>
            <w:i/>
            <w:iCs/>
            <w:lang w:eastAsia="sl-SI"/>
          </w:rPr>
          <w:t>20/11</w:t>
        </w:r>
      </w:hyperlink>
      <w:r w:rsidRPr="0060197C">
        <w:rPr>
          <w:rFonts w:ascii="Times New Roman" w:hAnsi="Times New Roman"/>
          <w:b/>
          <w:bCs/>
          <w:i/>
          <w:iCs/>
          <w:lang w:eastAsia="sl-SI"/>
        </w:rPr>
        <w:t>, </w:t>
      </w:r>
      <w:hyperlink r:id="rId15" w:tgtFrame="_blank" w:tooltip="Zakon za uravnoteženje javnih financ" w:history="1">
        <w:r w:rsidRPr="0060197C">
          <w:rPr>
            <w:rFonts w:ascii="Times New Roman" w:hAnsi="Times New Roman"/>
            <w:b/>
            <w:bCs/>
            <w:i/>
            <w:iCs/>
            <w:lang w:eastAsia="sl-SI"/>
          </w:rPr>
          <w:t>40/12</w:t>
        </w:r>
      </w:hyperlink>
      <w:r w:rsidRPr="0060197C">
        <w:rPr>
          <w:rFonts w:ascii="Times New Roman" w:hAnsi="Times New Roman"/>
          <w:b/>
          <w:bCs/>
          <w:i/>
          <w:iCs/>
          <w:lang w:eastAsia="sl-SI"/>
        </w:rPr>
        <w:t> – ZUJF, </w:t>
      </w:r>
      <w:hyperlink r:id="rId16" w:tgtFrame="_blank" w:tooltip="Zakon o spremembah in dopolnitvah Zakona o prevozih v cestnem prometu" w:history="1">
        <w:r w:rsidRPr="0060197C">
          <w:rPr>
            <w:rFonts w:ascii="Times New Roman" w:hAnsi="Times New Roman"/>
            <w:b/>
            <w:bCs/>
            <w:i/>
            <w:iCs/>
            <w:lang w:eastAsia="sl-SI"/>
          </w:rPr>
          <w:t>57/12</w:t>
        </w:r>
      </w:hyperlink>
      <w:r w:rsidRPr="0060197C">
        <w:rPr>
          <w:rFonts w:ascii="Times New Roman" w:hAnsi="Times New Roman"/>
          <w:b/>
          <w:bCs/>
          <w:i/>
          <w:iCs/>
          <w:lang w:eastAsia="sl-SI"/>
        </w:rPr>
        <w:t> – ZPCP-2D, </w:t>
      </w:r>
      <w:hyperlink r:id="rId17" w:tgtFrame="_blank" w:tooltip="Zakon o spremembi Zakona o spremembah in dopolnitvah Zakona o organizaciji in financiranju vzgoje in izobraževanja" w:history="1">
        <w:r w:rsidRPr="0060197C">
          <w:rPr>
            <w:rFonts w:ascii="Times New Roman" w:hAnsi="Times New Roman"/>
            <w:b/>
            <w:bCs/>
            <w:i/>
            <w:iCs/>
            <w:lang w:eastAsia="sl-SI"/>
          </w:rPr>
          <w:t>47/15</w:t>
        </w:r>
      </w:hyperlink>
      <w:r w:rsidRPr="0060197C">
        <w:rPr>
          <w:rFonts w:ascii="Times New Roman" w:hAnsi="Times New Roman"/>
          <w:b/>
          <w:bCs/>
          <w:i/>
          <w:iCs/>
          <w:lang w:eastAsia="sl-SI"/>
        </w:rPr>
        <w:t>, </w:t>
      </w:r>
      <w:hyperlink r:id="rId18" w:tgtFrame="_blank" w:tooltip="Zakon o spremembah in dopolnitvah Zakona o organizaciji in financiranju vzgoje in izobraževanja" w:history="1">
        <w:r w:rsidRPr="0060197C">
          <w:rPr>
            <w:rFonts w:ascii="Times New Roman" w:hAnsi="Times New Roman"/>
            <w:b/>
            <w:bCs/>
            <w:i/>
            <w:iCs/>
            <w:lang w:eastAsia="sl-SI"/>
          </w:rPr>
          <w:t>46/16</w:t>
        </w:r>
      </w:hyperlink>
      <w:r w:rsidRPr="0060197C">
        <w:rPr>
          <w:rFonts w:ascii="Times New Roman" w:hAnsi="Times New Roman"/>
          <w:b/>
          <w:bCs/>
          <w:i/>
          <w:iCs/>
          <w:lang w:eastAsia="sl-SI"/>
        </w:rPr>
        <w:t>, </w:t>
      </w:r>
      <w:hyperlink r:id="rId19" w:tgtFrame="_blank" w:tooltip="Popravek Zakona o spremembah in dopolnitvah Zakona o organizaciji in financiranju vzgoje in izobraževanja (ZOFVI-L)" w:history="1">
        <w:r w:rsidRPr="0060197C">
          <w:rPr>
            <w:rFonts w:ascii="Times New Roman" w:hAnsi="Times New Roman"/>
            <w:b/>
            <w:bCs/>
            <w:i/>
            <w:iCs/>
            <w:lang w:eastAsia="sl-SI"/>
          </w:rPr>
          <w:t xml:space="preserve">49/16 – </w:t>
        </w:r>
        <w:proofErr w:type="spellStart"/>
        <w:r w:rsidRPr="0060197C">
          <w:rPr>
            <w:rFonts w:ascii="Times New Roman" w:hAnsi="Times New Roman"/>
            <w:b/>
            <w:bCs/>
            <w:i/>
            <w:iCs/>
            <w:lang w:eastAsia="sl-SI"/>
          </w:rPr>
          <w:t>popr</w:t>
        </w:r>
        <w:proofErr w:type="spellEnd"/>
        <w:r w:rsidRPr="0060197C">
          <w:rPr>
            <w:rFonts w:ascii="Times New Roman" w:hAnsi="Times New Roman"/>
            <w:b/>
            <w:bCs/>
            <w:i/>
            <w:iCs/>
            <w:lang w:eastAsia="sl-SI"/>
          </w:rPr>
          <w:t>.</w:t>
        </w:r>
      </w:hyperlink>
      <w:r w:rsidRPr="0060197C">
        <w:rPr>
          <w:rFonts w:ascii="Times New Roman" w:hAnsi="Times New Roman"/>
          <w:b/>
          <w:bCs/>
          <w:i/>
          <w:iCs/>
          <w:lang w:eastAsia="sl-SI"/>
        </w:rPr>
        <w:t>, </w:t>
      </w:r>
      <w:hyperlink r:id="rId20" w:tgtFrame="_blank" w:tooltip="Zakon o vajeništvu" w:history="1">
        <w:r w:rsidRPr="0060197C">
          <w:rPr>
            <w:rFonts w:ascii="Times New Roman" w:hAnsi="Times New Roman"/>
            <w:b/>
            <w:bCs/>
            <w:i/>
            <w:iCs/>
            <w:lang w:eastAsia="sl-SI"/>
          </w:rPr>
          <w:t>25/17</w:t>
        </w:r>
      </w:hyperlink>
      <w:r w:rsidRPr="0060197C">
        <w:rPr>
          <w:rFonts w:ascii="Times New Roman" w:hAnsi="Times New Roman"/>
          <w:b/>
          <w:bCs/>
          <w:i/>
          <w:iCs/>
          <w:lang w:eastAsia="sl-SI"/>
        </w:rPr>
        <w:t xml:space="preserve"> – </w:t>
      </w:r>
      <w:proofErr w:type="spellStart"/>
      <w:r w:rsidRPr="0060197C">
        <w:rPr>
          <w:rFonts w:ascii="Times New Roman" w:hAnsi="Times New Roman"/>
          <w:b/>
          <w:bCs/>
          <w:i/>
          <w:iCs/>
          <w:lang w:eastAsia="sl-SI"/>
        </w:rPr>
        <w:t>ZVaj</w:t>
      </w:r>
      <w:proofErr w:type="spellEnd"/>
      <w:r w:rsidRPr="0060197C">
        <w:rPr>
          <w:rFonts w:ascii="Times New Roman" w:hAnsi="Times New Roman"/>
          <w:b/>
          <w:bCs/>
          <w:i/>
          <w:iCs/>
          <w:lang w:eastAsia="sl-SI"/>
        </w:rPr>
        <w:t>, </w:t>
      </w:r>
      <w:hyperlink r:id="rId21" w:tgtFrame="_blank" w:tooltip="Zakon o spremembi Zakona o organizaciji in financiranju vzgoje in izobraževanja" w:history="1">
        <w:r w:rsidRPr="0060197C">
          <w:rPr>
            <w:rFonts w:ascii="Times New Roman" w:hAnsi="Times New Roman"/>
            <w:b/>
            <w:bCs/>
            <w:i/>
            <w:iCs/>
            <w:lang w:eastAsia="sl-SI"/>
          </w:rPr>
          <w:t>123/21</w:t>
        </w:r>
      </w:hyperlink>
      <w:r w:rsidRPr="0060197C">
        <w:rPr>
          <w:rFonts w:ascii="Times New Roman" w:hAnsi="Times New Roman"/>
          <w:b/>
          <w:bCs/>
          <w:i/>
          <w:iCs/>
          <w:lang w:eastAsia="sl-SI"/>
        </w:rPr>
        <w:t>, </w:t>
      </w:r>
      <w:hyperlink r:id="rId22" w:tgtFrame="_blank" w:tooltip="Zakon o spremembi in dopolnitvi Zakona o organizaciji in financiranju vzgoje in izobraževanja" w:history="1">
        <w:r w:rsidRPr="0060197C">
          <w:rPr>
            <w:rFonts w:ascii="Times New Roman" w:hAnsi="Times New Roman"/>
            <w:b/>
            <w:bCs/>
            <w:i/>
            <w:iCs/>
            <w:lang w:eastAsia="sl-SI"/>
          </w:rPr>
          <w:t>172/21</w:t>
        </w:r>
      </w:hyperlink>
      <w:r w:rsidRPr="0060197C">
        <w:rPr>
          <w:rFonts w:ascii="Times New Roman" w:hAnsi="Times New Roman"/>
          <w:b/>
          <w:bCs/>
          <w:i/>
          <w:iCs/>
          <w:lang w:eastAsia="sl-SI"/>
        </w:rPr>
        <w:t>, </w:t>
      </w:r>
      <w:hyperlink r:id="rId23" w:tgtFrame="_blank" w:tooltip="Zakon o spremembah in dopolnitvah Zakona o organizaciji in financiranju vzgoje in izobraževanja" w:history="1">
        <w:r w:rsidRPr="0060197C">
          <w:rPr>
            <w:rFonts w:ascii="Times New Roman" w:hAnsi="Times New Roman"/>
            <w:b/>
            <w:bCs/>
            <w:i/>
            <w:iCs/>
            <w:lang w:eastAsia="sl-SI"/>
          </w:rPr>
          <w:t>207/21</w:t>
        </w:r>
      </w:hyperlink>
      <w:r w:rsidRPr="0060197C">
        <w:rPr>
          <w:rFonts w:ascii="Times New Roman" w:hAnsi="Times New Roman"/>
          <w:b/>
          <w:bCs/>
          <w:i/>
          <w:iCs/>
          <w:lang w:eastAsia="sl-SI"/>
        </w:rPr>
        <w:t>, </w:t>
      </w:r>
      <w:hyperlink r:id="rId24" w:tgtFrame="_blank" w:tooltip="Zakon za zmanjšanje neenakosti in škodljivih posegov politike ter zagotavljanje spoštovanja pravne države" w:history="1">
        <w:r w:rsidRPr="0060197C">
          <w:rPr>
            <w:rFonts w:ascii="Times New Roman" w:hAnsi="Times New Roman"/>
            <w:b/>
            <w:bCs/>
            <w:i/>
            <w:iCs/>
            <w:lang w:eastAsia="sl-SI"/>
          </w:rPr>
          <w:t>105/22</w:t>
        </w:r>
      </w:hyperlink>
      <w:r w:rsidRPr="0060197C">
        <w:rPr>
          <w:rFonts w:ascii="Times New Roman" w:hAnsi="Times New Roman"/>
          <w:b/>
          <w:bCs/>
          <w:i/>
          <w:iCs/>
          <w:lang w:eastAsia="sl-SI"/>
        </w:rPr>
        <w:t> – ZZNŠPP, </w:t>
      </w:r>
      <w:hyperlink r:id="rId25" w:tgtFrame="_blank" w:tooltip="Zakon o spremembah Zakona o organizaciji in financiranju vzgoje in izobraževanja" w:history="1">
        <w:r w:rsidRPr="0060197C">
          <w:rPr>
            <w:rFonts w:ascii="Times New Roman" w:hAnsi="Times New Roman"/>
            <w:b/>
            <w:bCs/>
            <w:i/>
            <w:iCs/>
            <w:lang w:eastAsia="sl-SI"/>
          </w:rPr>
          <w:t>141/22</w:t>
        </w:r>
      </w:hyperlink>
      <w:r w:rsidRPr="0060197C">
        <w:rPr>
          <w:rFonts w:ascii="Times New Roman" w:hAnsi="Times New Roman"/>
          <w:b/>
          <w:bCs/>
          <w:i/>
          <w:iCs/>
          <w:lang w:eastAsia="sl-SI"/>
        </w:rPr>
        <w:t xml:space="preserve">, </w:t>
      </w:r>
      <w:hyperlink r:id="rId26" w:tgtFrame="_blank" w:tooltip="Zakon o spremembah in dopolnitvah Zakona o dohodnini" w:history="1">
        <w:r w:rsidRPr="0060197C">
          <w:rPr>
            <w:rFonts w:ascii="Times New Roman" w:hAnsi="Times New Roman"/>
            <w:b/>
            <w:bCs/>
            <w:i/>
            <w:iCs/>
            <w:lang w:eastAsia="sl-SI"/>
          </w:rPr>
          <w:t>158/22</w:t>
        </w:r>
      </w:hyperlink>
      <w:r w:rsidRPr="0060197C">
        <w:rPr>
          <w:rFonts w:ascii="Times New Roman" w:hAnsi="Times New Roman"/>
          <w:b/>
          <w:bCs/>
          <w:i/>
          <w:iCs/>
          <w:lang w:eastAsia="sl-SI"/>
        </w:rPr>
        <w:t> – ZDoh-2AA in 71/23) in Pravilnikom o potrjevanju učbenikov (Ur. l. RS, št. 34/2015 in 27/2017).</w:t>
      </w:r>
    </w:p>
    <w:p w14:paraId="7B025DC8" w14:textId="77777777" w:rsidR="00D172DF" w:rsidRPr="0060197C" w:rsidRDefault="00D172DF" w:rsidP="00B73F27">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b/>
          <w:bCs/>
          <w:i/>
          <w:iCs/>
          <w:lang w:eastAsia="sl-SI"/>
        </w:rPr>
      </w:pPr>
    </w:p>
    <w:bookmarkEnd w:id="4"/>
    <w:bookmarkEnd w:id="5"/>
    <w:p w14:paraId="07AF1B27" w14:textId="06CE9A27" w:rsidR="00DF1C45" w:rsidRPr="0060197C" w:rsidRDefault="00DF1C45" w:rsidP="00B73F27">
      <w:pPr>
        <w:autoSpaceDE w:val="0"/>
        <w:autoSpaceDN w:val="0"/>
        <w:adjustRightInd w:val="0"/>
        <w:spacing w:after="0" w:line="240" w:lineRule="auto"/>
        <w:jc w:val="both"/>
        <w:rPr>
          <w:rFonts w:ascii="Times New Roman" w:hAnsi="Times New Roman"/>
          <w:b/>
          <w:u w:val="single"/>
        </w:rPr>
      </w:pPr>
      <w:r w:rsidRPr="0060197C">
        <w:rPr>
          <w:rFonts w:ascii="Times New Roman" w:hAnsi="Times New Roman"/>
          <w:b/>
          <w:u w:val="single"/>
        </w:rPr>
        <w:t>Ad 3</w:t>
      </w:r>
      <w:r w:rsidR="008C6A7D">
        <w:rPr>
          <w:rFonts w:ascii="Times New Roman" w:hAnsi="Times New Roman"/>
          <w:b/>
          <w:u w:val="single"/>
        </w:rPr>
        <w:t xml:space="preserve">. </w:t>
      </w:r>
    </w:p>
    <w:p w14:paraId="63B15D1D" w14:textId="22C7E636" w:rsidR="00DF1C45" w:rsidRPr="0060197C" w:rsidRDefault="00335C5D" w:rsidP="00B73F27">
      <w:pPr>
        <w:autoSpaceDE w:val="0"/>
        <w:autoSpaceDN w:val="0"/>
        <w:adjustRightInd w:val="0"/>
        <w:spacing w:after="0" w:line="240" w:lineRule="auto"/>
        <w:jc w:val="both"/>
        <w:rPr>
          <w:rFonts w:ascii="Times New Roman" w:hAnsi="Times New Roman"/>
          <w:b/>
          <w:color w:val="FF0000"/>
          <w:lang w:eastAsia="sl-SI"/>
        </w:rPr>
      </w:pPr>
      <w:r w:rsidRPr="0060197C">
        <w:rPr>
          <w:rFonts w:ascii="Times New Roman" w:hAnsi="Times New Roman"/>
          <w:color w:val="000000"/>
        </w:rPr>
        <w:t xml:space="preserve">Tretje vmesno poročilo o uvajanju, spremljanju in evalvaciji prilagojenega izobraževalnega </w:t>
      </w:r>
      <w:r w:rsidRPr="0060197C">
        <w:rPr>
          <w:rFonts w:ascii="Times New Roman" w:hAnsi="Times New Roman"/>
          <w:color w:val="000000" w:themeColor="text1"/>
        </w:rPr>
        <w:t>programa osnovne šole z enakovrednim izobrazbenim standardom za otroke z avtističnimi motnjam</w:t>
      </w:r>
      <w:r w:rsidR="00B73F27">
        <w:rPr>
          <w:rFonts w:ascii="Times New Roman" w:hAnsi="Times New Roman"/>
          <w:color w:val="000000" w:themeColor="text1"/>
        </w:rPr>
        <w:t>i</w:t>
      </w:r>
      <w:r w:rsidRPr="0060197C">
        <w:rPr>
          <w:rFonts w:ascii="Times New Roman" w:hAnsi="Times New Roman"/>
          <w:color w:val="000000" w:themeColor="text1"/>
        </w:rPr>
        <w:t xml:space="preserve"> (šesto in sedmo leto spremljave, v šol. letih 2020/21, 2021/22)</w:t>
      </w:r>
      <w:r w:rsidR="00DE0AB0" w:rsidRPr="0060197C">
        <w:rPr>
          <w:rFonts w:ascii="Times New Roman" w:hAnsi="Times New Roman"/>
          <w:lang w:eastAsia="sl-SI"/>
        </w:rPr>
        <w:t xml:space="preserve"> je predstavil</w:t>
      </w:r>
      <w:r w:rsidR="00D16B31" w:rsidRPr="0060197C">
        <w:rPr>
          <w:rFonts w:ascii="Times New Roman" w:hAnsi="Times New Roman"/>
          <w:lang w:eastAsia="sl-SI"/>
        </w:rPr>
        <w:t>a</w:t>
      </w:r>
      <w:r w:rsidR="00CC5705" w:rsidRPr="0060197C">
        <w:rPr>
          <w:rFonts w:ascii="Times New Roman" w:hAnsi="Times New Roman"/>
          <w:lang w:eastAsia="sl-SI"/>
        </w:rPr>
        <w:t xml:space="preserve"> Dragana Žunič.</w:t>
      </w:r>
    </w:p>
    <w:p w14:paraId="264E1959" w14:textId="77777777" w:rsidR="00DF1C45" w:rsidRPr="0060197C" w:rsidRDefault="00DF1C45" w:rsidP="00A04FF3">
      <w:pPr>
        <w:autoSpaceDE w:val="0"/>
        <w:autoSpaceDN w:val="0"/>
        <w:adjustRightInd w:val="0"/>
        <w:spacing w:after="0" w:line="240" w:lineRule="auto"/>
        <w:rPr>
          <w:rFonts w:ascii="Times New Roman" w:hAnsi="Times New Roman"/>
          <w:lang w:eastAsia="sl-SI"/>
        </w:rPr>
      </w:pPr>
    </w:p>
    <w:p w14:paraId="645DD244" w14:textId="0592FE9E" w:rsidR="00EC474B" w:rsidRPr="0060197C" w:rsidRDefault="00EC474B" w:rsidP="00A04FF3">
      <w:pPr>
        <w:autoSpaceDE w:val="0"/>
        <w:autoSpaceDN w:val="0"/>
        <w:adjustRightInd w:val="0"/>
        <w:spacing w:after="0" w:line="240" w:lineRule="auto"/>
        <w:jc w:val="both"/>
        <w:rPr>
          <w:rFonts w:ascii="Times New Roman" w:hAnsi="Times New Roman"/>
          <w:i/>
          <w:iCs/>
        </w:rPr>
      </w:pPr>
      <w:r w:rsidRPr="0060197C">
        <w:rPr>
          <w:rFonts w:ascii="Times New Roman" w:hAnsi="Times New Roman"/>
          <w:i/>
          <w:iCs/>
          <w:u w:val="single"/>
        </w:rPr>
        <w:t>Komisija za osnovne šole</w:t>
      </w:r>
      <w:r w:rsidRPr="0060197C">
        <w:rPr>
          <w:rFonts w:ascii="Times New Roman" w:hAnsi="Times New Roman"/>
          <w:i/>
          <w:iCs/>
        </w:rPr>
        <w:t xml:space="preserve"> – poročala je predsednica dr. Milena Ivanuš Grmek - je na 149. </w:t>
      </w:r>
      <w:r w:rsidR="00CA420C" w:rsidRPr="0060197C">
        <w:rPr>
          <w:rFonts w:ascii="Times New Roman" w:hAnsi="Times New Roman"/>
          <w:i/>
          <w:iCs/>
        </w:rPr>
        <w:t xml:space="preserve">dopisni </w:t>
      </w:r>
      <w:r w:rsidRPr="0060197C">
        <w:rPr>
          <w:rFonts w:ascii="Times New Roman" w:hAnsi="Times New Roman"/>
          <w:i/>
          <w:iCs/>
        </w:rPr>
        <w:t>seji sprejela sklep, da predlaga Strokovnemu svetu RS za splošno izobraževanje, da se seznani</w:t>
      </w:r>
      <w:r w:rsidR="00CA420C" w:rsidRPr="0060197C">
        <w:rPr>
          <w:rFonts w:ascii="Times New Roman" w:hAnsi="Times New Roman"/>
          <w:i/>
          <w:iCs/>
        </w:rPr>
        <w:t xml:space="preserve"> s poročilom. </w:t>
      </w:r>
      <w:r w:rsidRPr="0060197C">
        <w:rPr>
          <w:rFonts w:ascii="Times New Roman" w:hAnsi="Times New Roman"/>
          <w:i/>
          <w:iCs/>
        </w:rPr>
        <w:t xml:space="preserve"> </w:t>
      </w:r>
    </w:p>
    <w:p w14:paraId="0058F917" w14:textId="77777777" w:rsidR="00EC474B" w:rsidRPr="0060197C" w:rsidRDefault="00EC474B" w:rsidP="00A04FF3">
      <w:pPr>
        <w:autoSpaceDE w:val="0"/>
        <w:autoSpaceDN w:val="0"/>
        <w:adjustRightInd w:val="0"/>
        <w:spacing w:after="0" w:line="240" w:lineRule="auto"/>
        <w:jc w:val="both"/>
        <w:rPr>
          <w:rFonts w:ascii="Times New Roman" w:hAnsi="Times New Roman"/>
          <w:lang w:eastAsia="sl-SI"/>
        </w:rPr>
      </w:pPr>
    </w:p>
    <w:p w14:paraId="48EBFF58" w14:textId="478E9A49" w:rsidR="00DB5D0E" w:rsidRPr="0060197C" w:rsidRDefault="00EC474B" w:rsidP="00DB5D0E">
      <w:pPr>
        <w:autoSpaceDE w:val="0"/>
        <w:autoSpaceDN w:val="0"/>
        <w:adjustRightInd w:val="0"/>
        <w:spacing w:after="0" w:line="240" w:lineRule="auto"/>
        <w:jc w:val="both"/>
        <w:rPr>
          <w:rFonts w:ascii="Times New Roman" w:hAnsi="Times New Roman"/>
          <w:i/>
          <w:iCs/>
          <w:u w:val="single"/>
        </w:rPr>
      </w:pPr>
      <w:r w:rsidRPr="0060197C">
        <w:rPr>
          <w:rFonts w:ascii="Times New Roman" w:hAnsi="Times New Roman"/>
          <w:i/>
          <w:iCs/>
          <w:u w:val="single"/>
        </w:rPr>
        <w:t>Komisija za otroke s posebnimi potrebami</w:t>
      </w:r>
      <w:r w:rsidRPr="0060197C">
        <w:rPr>
          <w:rFonts w:ascii="Times New Roman" w:hAnsi="Times New Roman"/>
          <w:i/>
          <w:iCs/>
        </w:rPr>
        <w:t xml:space="preserve"> – poročala je predsednica dr. Milena Košak Babuder - je na 81. seji obravnavala poročilo in sprejela</w:t>
      </w:r>
      <w:r w:rsidR="00DB5D0E" w:rsidRPr="0060197C">
        <w:rPr>
          <w:rFonts w:ascii="Times New Roman" w:hAnsi="Times New Roman"/>
          <w:i/>
          <w:iCs/>
        </w:rPr>
        <w:t xml:space="preserve"> sva </w:t>
      </w:r>
      <w:r w:rsidRPr="0060197C">
        <w:rPr>
          <w:rFonts w:ascii="Times New Roman" w:hAnsi="Times New Roman"/>
          <w:i/>
          <w:iCs/>
        </w:rPr>
        <w:t>sklep</w:t>
      </w:r>
      <w:r w:rsidR="00DB5D0E" w:rsidRPr="0060197C">
        <w:rPr>
          <w:rFonts w:ascii="Times New Roman" w:hAnsi="Times New Roman"/>
          <w:i/>
          <w:iCs/>
        </w:rPr>
        <w:t xml:space="preserve">a. V prvem </w:t>
      </w:r>
      <w:r w:rsidRPr="0060197C">
        <w:rPr>
          <w:rFonts w:ascii="Times New Roman" w:hAnsi="Times New Roman"/>
          <w:i/>
          <w:iCs/>
        </w:rPr>
        <w:t xml:space="preserve">predlaga Strokovnemu svetu RS za splošno izobraževanje, da </w:t>
      </w:r>
      <w:r w:rsidR="00DB5D0E" w:rsidRPr="0060197C">
        <w:rPr>
          <w:rFonts w:ascii="Times New Roman" w:hAnsi="Times New Roman"/>
          <w:i/>
          <w:iCs/>
        </w:rPr>
        <w:t>se</w:t>
      </w:r>
      <w:r w:rsidRPr="0060197C">
        <w:rPr>
          <w:rFonts w:ascii="Times New Roman" w:hAnsi="Times New Roman"/>
          <w:i/>
          <w:iCs/>
        </w:rPr>
        <w:t xml:space="preserve"> seznani</w:t>
      </w:r>
      <w:r w:rsidR="00DB5D0E" w:rsidRPr="0060197C">
        <w:rPr>
          <w:rFonts w:ascii="Times New Roman" w:hAnsi="Times New Roman"/>
          <w:i/>
          <w:iCs/>
        </w:rPr>
        <w:t xml:space="preserve"> s tretjim vmesnim poročilo</w:t>
      </w:r>
      <w:r w:rsidR="00B73F27">
        <w:rPr>
          <w:rFonts w:ascii="Times New Roman" w:hAnsi="Times New Roman"/>
          <w:i/>
          <w:iCs/>
        </w:rPr>
        <w:t>m</w:t>
      </w:r>
      <w:r w:rsidR="00DB5D0E" w:rsidRPr="0060197C">
        <w:rPr>
          <w:rFonts w:ascii="Times New Roman" w:hAnsi="Times New Roman"/>
          <w:i/>
          <w:iCs/>
        </w:rPr>
        <w:t>.</w:t>
      </w:r>
    </w:p>
    <w:p w14:paraId="1E76813F" w14:textId="08A06099" w:rsidR="00EC474B" w:rsidRPr="0060197C" w:rsidRDefault="00EC474B" w:rsidP="00A04FF3">
      <w:pPr>
        <w:autoSpaceDE w:val="0"/>
        <w:autoSpaceDN w:val="0"/>
        <w:adjustRightInd w:val="0"/>
        <w:spacing w:after="0" w:line="240" w:lineRule="auto"/>
        <w:jc w:val="both"/>
        <w:rPr>
          <w:rFonts w:ascii="Times New Roman" w:hAnsi="Times New Roman"/>
          <w:lang w:eastAsia="sl-SI"/>
        </w:rPr>
      </w:pPr>
    </w:p>
    <w:p w14:paraId="722BE2FE" w14:textId="581C8DA9" w:rsidR="003E5EEE" w:rsidRPr="0060197C" w:rsidRDefault="00D16B31" w:rsidP="00A04FF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V razpravi</w:t>
      </w:r>
      <w:r w:rsidR="00AA1906" w:rsidRPr="0060197C">
        <w:rPr>
          <w:rFonts w:ascii="Times New Roman" w:hAnsi="Times New Roman"/>
          <w:lang w:eastAsia="sl-SI"/>
        </w:rPr>
        <w:t xml:space="preserve"> je bilo</w:t>
      </w:r>
      <w:r w:rsidRPr="0060197C">
        <w:rPr>
          <w:rFonts w:ascii="Times New Roman" w:hAnsi="Times New Roman"/>
          <w:lang w:eastAsia="sl-SI"/>
        </w:rPr>
        <w:t xml:space="preserve"> </w:t>
      </w:r>
      <w:r w:rsidR="008C5E96">
        <w:rPr>
          <w:rFonts w:ascii="Times New Roman" w:hAnsi="Times New Roman"/>
          <w:lang w:eastAsia="sl-SI"/>
        </w:rPr>
        <w:t>predlagano,</w:t>
      </w:r>
      <w:r w:rsidR="00D172DF" w:rsidRPr="0060197C">
        <w:rPr>
          <w:rFonts w:ascii="Times New Roman" w:hAnsi="Times New Roman"/>
          <w:lang w:eastAsia="sl-SI"/>
        </w:rPr>
        <w:t xml:space="preserve"> da bi bilo zanimivo</w:t>
      </w:r>
      <w:r w:rsidR="00D172DF" w:rsidRPr="0060197C">
        <w:rPr>
          <w:rFonts w:ascii="Times New Roman" w:hAnsi="Times New Roman"/>
        </w:rPr>
        <w:t xml:space="preserve"> spremljavo povezati z učenci, ki imajo določene motnje z avtističnega spektra</w:t>
      </w:r>
      <w:r w:rsidR="00B73F27">
        <w:rPr>
          <w:rFonts w:ascii="Times New Roman" w:hAnsi="Times New Roman"/>
        </w:rPr>
        <w:t xml:space="preserve"> in so</w:t>
      </w:r>
      <w:r w:rsidR="00D172DF" w:rsidRPr="0060197C">
        <w:rPr>
          <w:rFonts w:ascii="Times New Roman" w:hAnsi="Times New Roman"/>
        </w:rPr>
        <w:t xml:space="preserve"> v rednih osnovnih šolah, ki ne izvajajo </w:t>
      </w:r>
      <w:r w:rsidR="00D172DF" w:rsidRPr="0060197C">
        <w:rPr>
          <w:rFonts w:ascii="Times New Roman" w:hAnsi="Times New Roman"/>
          <w:color w:val="000000"/>
        </w:rPr>
        <w:t xml:space="preserve">izobraževalnega </w:t>
      </w:r>
      <w:r w:rsidR="00D172DF" w:rsidRPr="0060197C">
        <w:rPr>
          <w:rFonts w:ascii="Times New Roman" w:hAnsi="Times New Roman"/>
          <w:color w:val="000000" w:themeColor="text1"/>
        </w:rPr>
        <w:t xml:space="preserve">programa osnovne šole z enakovrednim izobrazbenim standardom za otroke z avtističnimi motnjami. Predlagatelj je pojasnil </w:t>
      </w:r>
      <w:r w:rsidR="00CA0ADF" w:rsidRPr="0060197C">
        <w:rPr>
          <w:rFonts w:ascii="Times New Roman" w:hAnsi="Times New Roman"/>
          <w:lang w:eastAsia="sl-SI"/>
        </w:rPr>
        <w:t xml:space="preserve">transfer spoznanj </w:t>
      </w:r>
      <w:r w:rsidR="00B73F27">
        <w:rPr>
          <w:rFonts w:ascii="Times New Roman" w:hAnsi="Times New Roman"/>
          <w:lang w:eastAsia="sl-SI"/>
        </w:rPr>
        <w:t>n</w:t>
      </w:r>
      <w:r w:rsidR="00CA0ADF" w:rsidRPr="0060197C">
        <w:rPr>
          <w:rFonts w:ascii="Times New Roman" w:hAnsi="Times New Roman"/>
          <w:lang w:eastAsia="sl-SI"/>
        </w:rPr>
        <w:t>a področje slepih in slabovidnih otrok</w:t>
      </w:r>
      <w:r w:rsidR="00D172DF" w:rsidRPr="0060197C">
        <w:rPr>
          <w:rFonts w:ascii="Times New Roman" w:hAnsi="Times New Roman"/>
          <w:lang w:eastAsia="sl-SI"/>
        </w:rPr>
        <w:t xml:space="preserve">, konkretno v centru Iris, kjer </w:t>
      </w:r>
      <w:r w:rsidR="00CA0ADF" w:rsidRPr="0060197C">
        <w:rPr>
          <w:rFonts w:ascii="Times New Roman" w:hAnsi="Times New Roman"/>
          <w:lang w:eastAsia="sl-SI"/>
        </w:rPr>
        <w:t xml:space="preserve">je vedno več otrok z motnjami avtističnega </w:t>
      </w:r>
      <w:r w:rsidR="00D172DF" w:rsidRPr="0060197C">
        <w:rPr>
          <w:rFonts w:ascii="Times New Roman" w:hAnsi="Times New Roman"/>
          <w:lang w:eastAsia="sl-SI"/>
        </w:rPr>
        <w:t>spektra</w:t>
      </w:r>
      <w:r w:rsidR="00B73F27">
        <w:rPr>
          <w:rFonts w:ascii="Times New Roman" w:hAnsi="Times New Roman"/>
          <w:lang w:eastAsia="sl-SI"/>
        </w:rPr>
        <w:t>.</w:t>
      </w:r>
      <w:r w:rsidR="00D172DF" w:rsidRPr="0060197C">
        <w:rPr>
          <w:rFonts w:ascii="Times New Roman" w:hAnsi="Times New Roman"/>
          <w:lang w:eastAsia="sl-SI"/>
        </w:rPr>
        <w:t xml:space="preserve"> </w:t>
      </w:r>
      <w:r w:rsidR="00B73F27">
        <w:rPr>
          <w:rFonts w:ascii="Times New Roman" w:hAnsi="Times New Roman"/>
          <w:lang w:eastAsia="sl-SI"/>
        </w:rPr>
        <w:t>Tam</w:t>
      </w:r>
      <w:r w:rsidR="00CA0ADF" w:rsidRPr="0060197C">
        <w:rPr>
          <w:rFonts w:ascii="Times New Roman" w:hAnsi="Times New Roman"/>
          <w:lang w:eastAsia="sl-SI"/>
        </w:rPr>
        <w:t xml:space="preserve"> je načrtovan</w:t>
      </w:r>
      <w:r w:rsidR="00D172DF" w:rsidRPr="0060197C">
        <w:rPr>
          <w:rFonts w:ascii="Times New Roman" w:hAnsi="Times New Roman"/>
          <w:lang w:eastAsia="sl-SI"/>
        </w:rPr>
        <w:t xml:space="preserve">a predstavitev poročila, medtem ko so bili </w:t>
      </w:r>
      <w:r w:rsidR="00CA0ADF" w:rsidRPr="0060197C">
        <w:rPr>
          <w:rFonts w:ascii="Times New Roman" w:hAnsi="Times New Roman"/>
          <w:lang w:eastAsia="sl-SI"/>
        </w:rPr>
        <w:t xml:space="preserve">rezultati poročila </w:t>
      </w:r>
      <w:r w:rsidR="008C5E96" w:rsidRPr="0060197C">
        <w:rPr>
          <w:rFonts w:ascii="Times New Roman" w:hAnsi="Times New Roman"/>
          <w:lang w:eastAsia="sl-SI"/>
        </w:rPr>
        <w:t xml:space="preserve">ravnateljici </w:t>
      </w:r>
      <w:r w:rsidR="008C5E96">
        <w:rPr>
          <w:rFonts w:ascii="Times New Roman" w:hAnsi="Times New Roman"/>
          <w:lang w:eastAsia="sl-SI"/>
        </w:rPr>
        <w:t xml:space="preserve">že </w:t>
      </w:r>
      <w:r w:rsidR="00CA0ADF" w:rsidRPr="0060197C">
        <w:rPr>
          <w:rFonts w:ascii="Times New Roman" w:hAnsi="Times New Roman"/>
          <w:lang w:eastAsia="sl-SI"/>
        </w:rPr>
        <w:t>predstav</w:t>
      </w:r>
      <w:r w:rsidR="00D172DF" w:rsidRPr="0060197C">
        <w:rPr>
          <w:rFonts w:ascii="Times New Roman" w:hAnsi="Times New Roman"/>
          <w:lang w:eastAsia="sl-SI"/>
        </w:rPr>
        <w:t xml:space="preserve">ljeni. </w:t>
      </w:r>
      <w:r w:rsidR="003E5EEE" w:rsidRPr="0060197C">
        <w:rPr>
          <w:rFonts w:ascii="Times New Roman" w:hAnsi="Times New Roman"/>
          <w:lang w:eastAsia="sl-SI"/>
        </w:rPr>
        <w:t>V centru je p</w:t>
      </w:r>
      <w:r w:rsidR="00CA0ADF" w:rsidRPr="0060197C">
        <w:rPr>
          <w:rFonts w:ascii="Times New Roman" w:hAnsi="Times New Roman"/>
          <w:lang w:eastAsia="sl-SI"/>
        </w:rPr>
        <w:t>osebna situacija</w:t>
      </w:r>
      <w:r w:rsidR="00D172DF" w:rsidRPr="0060197C">
        <w:rPr>
          <w:rFonts w:ascii="Times New Roman" w:hAnsi="Times New Roman"/>
          <w:lang w:eastAsia="sl-SI"/>
        </w:rPr>
        <w:t xml:space="preserve">, </w:t>
      </w:r>
      <w:r w:rsidR="00CA0ADF" w:rsidRPr="0060197C">
        <w:rPr>
          <w:rFonts w:ascii="Times New Roman" w:hAnsi="Times New Roman"/>
          <w:lang w:eastAsia="sl-SI"/>
        </w:rPr>
        <w:t xml:space="preserve">ker </w:t>
      </w:r>
      <w:r w:rsidR="00D172DF" w:rsidRPr="0060197C">
        <w:rPr>
          <w:rFonts w:ascii="Times New Roman" w:hAnsi="Times New Roman"/>
          <w:lang w:eastAsia="sl-SI"/>
        </w:rPr>
        <w:t xml:space="preserve">se </w:t>
      </w:r>
      <w:r w:rsidR="00CA0ADF" w:rsidRPr="0060197C">
        <w:rPr>
          <w:rFonts w:ascii="Times New Roman" w:hAnsi="Times New Roman"/>
          <w:lang w:eastAsia="sl-SI"/>
        </w:rPr>
        <w:t xml:space="preserve">hkrati izvajata </w:t>
      </w:r>
      <w:r w:rsidR="003E5EEE" w:rsidRPr="0060197C">
        <w:rPr>
          <w:rFonts w:ascii="Times New Roman" w:hAnsi="Times New Roman"/>
          <w:lang w:eastAsia="sl-SI"/>
        </w:rPr>
        <w:t>dva</w:t>
      </w:r>
      <w:r w:rsidR="00CA0ADF" w:rsidRPr="0060197C">
        <w:rPr>
          <w:rFonts w:ascii="Times New Roman" w:hAnsi="Times New Roman"/>
          <w:lang w:eastAsia="sl-SI"/>
        </w:rPr>
        <w:t xml:space="preserve"> prilagojena programa</w:t>
      </w:r>
      <w:r w:rsidR="00D172DF" w:rsidRPr="0060197C">
        <w:rPr>
          <w:rFonts w:ascii="Times New Roman" w:hAnsi="Times New Roman"/>
          <w:lang w:eastAsia="sl-SI"/>
        </w:rPr>
        <w:t>,</w:t>
      </w:r>
      <w:r w:rsidR="00B73F27">
        <w:rPr>
          <w:rFonts w:ascii="Times New Roman" w:hAnsi="Times New Roman"/>
          <w:lang w:eastAsia="sl-SI"/>
        </w:rPr>
        <w:t xml:space="preserve"> ki sta</w:t>
      </w:r>
      <w:r w:rsidR="00D172DF" w:rsidRPr="0060197C">
        <w:rPr>
          <w:rFonts w:ascii="Times New Roman" w:hAnsi="Times New Roman"/>
          <w:lang w:eastAsia="sl-SI"/>
        </w:rPr>
        <w:t xml:space="preserve"> </w:t>
      </w:r>
      <w:r w:rsidR="00B73F27" w:rsidRPr="0060197C">
        <w:rPr>
          <w:rFonts w:ascii="Times New Roman" w:hAnsi="Times New Roman"/>
          <w:lang w:eastAsia="sl-SI"/>
        </w:rPr>
        <w:t xml:space="preserve">vsebinsko in izvedbeno </w:t>
      </w:r>
      <w:r w:rsidR="003E5EEE" w:rsidRPr="0060197C">
        <w:rPr>
          <w:rFonts w:ascii="Times New Roman" w:hAnsi="Times New Roman"/>
          <w:lang w:eastAsia="sl-SI"/>
        </w:rPr>
        <w:t>zelo različna</w:t>
      </w:r>
      <w:r w:rsidR="008C5E96">
        <w:rPr>
          <w:rFonts w:ascii="Times New Roman" w:hAnsi="Times New Roman"/>
          <w:lang w:eastAsia="sl-SI"/>
        </w:rPr>
        <w:t xml:space="preserve"> </w:t>
      </w:r>
      <w:r w:rsidR="00B73F27">
        <w:rPr>
          <w:rFonts w:ascii="Times New Roman" w:hAnsi="Times New Roman"/>
          <w:lang w:eastAsia="sl-SI"/>
        </w:rPr>
        <w:t xml:space="preserve">tako </w:t>
      </w:r>
      <w:r w:rsidR="003E5EEE" w:rsidRPr="0060197C">
        <w:rPr>
          <w:rFonts w:ascii="Times New Roman" w:hAnsi="Times New Roman"/>
          <w:lang w:eastAsia="sl-SI"/>
        </w:rPr>
        <w:t>z</w:t>
      </w:r>
      <w:r w:rsidR="00D172DF" w:rsidRPr="0060197C">
        <w:rPr>
          <w:rFonts w:ascii="Times New Roman" w:hAnsi="Times New Roman"/>
          <w:lang w:eastAsia="sl-SI"/>
        </w:rPr>
        <w:t xml:space="preserve"> </w:t>
      </w:r>
      <w:r w:rsidR="00CA0ADF" w:rsidRPr="0060197C">
        <w:rPr>
          <w:rFonts w:ascii="Times New Roman" w:hAnsi="Times New Roman"/>
          <w:lang w:eastAsia="sl-SI"/>
        </w:rPr>
        <w:t>vidika prilagoditev organizacije</w:t>
      </w:r>
      <w:r w:rsidR="008C5E96">
        <w:rPr>
          <w:rFonts w:ascii="Times New Roman" w:hAnsi="Times New Roman"/>
          <w:lang w:eastAsia="sl-SI"/>
        </w:rPr>
        <w:t xml:space="preserve"> </w:t>
      </w:r>
      <w:r w:rsidR="00B73F27">
        <w:rPr>
          <w:rFonts w:ascii="Times New Roman" w:hAnsi="Times New Roman"/>
          <w:lang w:eastAsia="sl-SI"/>
        </w:rPr>
        <w:t>kot</w:t>
      </w:r>
      <w:r w:rsidR="00B73F27" w:rsidRPr="0060197C">
        <w:rPr>
          <w:rFonts w:ascii="Times New Roman" w:hAnsi="Times New Roman"/>
          <w:lang w:eastAsia="sl-SI"/>
        </w:rPr>
        <w:t xml:space="preserve"> </w:t>
      </w:r>
      <w:r w:rsidR="00CA0ADF" w:rsidRPr="0060197C">
        <w:rPr>
          <w:rFonts w:ascii="Times New Roman" w:hAnsi="Times New Roman"/>
          <w:lang w:eastAsia="sl-SI"/>
        </w:rPr>
        <w:t>tudi z vidika funkcioniranja učencev</w:t>
      </w:r>
      <w:r w:rsidR="003E5EEE" w:rsidRPr="0060197C">
        <w:rPr>
          <w:rFonts w:ascii="Times New Roman" w:hAnsi="Times New Roman"/>
          <w:lang w:eastAsia="sl-SI"/>
        </w:rPr>
        <w:t>, ki bivajo</w:t>
      </w:r>
      <w:r w:rsidR="00CA0ADF" w:rsidRPr="0060197C">
        <w:rPr>
          <w:rFonts w:ascii="Times New Roman" w:hAnsi="Times New Roman"/>
          <w:lang w:eastAsia="sl-SI"/>
        </w:rPr>
        <w:t xml:space="preserve"> v isti stavbi</w:t>
      </w:r>
      <w:r w:rsidR="003E5EEE" w:rsidRPr="0060197C">
        <w:rPr>
          <w:rFonts w:ascii="Times New Roman" w:hAnsi="Times New Roman"/>
          <w:lang w:eastAsia="sl-SI"/>
        </w:rPr>
        <w:t>.</w:t>
      </w:r>
    </w:p>
    <w:p w14:paraId="0565E07D" w14:textId="5A0661DD" w:rsidR="00EC474B" w:rsidRPr="0060197C" w:rsidRDefault="003E5EEE" w:rsidP="00A04FF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 </w:t>
      </w:r>
    </w:p>
    <w:p w14:paraId="1D2F2FD2" w14:textId="16564CA2" w:rsidR="00DF1C45" w:rsidRPr="0060197C" w:rsidRDefault="00DF1C45" w:rsidP="00A04FF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Člani so </w:t>
      </w:r>
      <w:r w:rsidR="00B33377" w:rsidRPr="0060197C">
        <w:rPr>
          <w:rFonts w:ascii="Times New Roman" w:hAnsi="Times New Roman"/>
          <w:lang w:eastAsia="sl-SI"/>
        </w:rPr>
        <w:t>soglasno</w:t>
      </w:r>
      <w:r w:rsidR="00CA0ADF" w:rsidRPr="0060197C">
        <w:rPr>
          <w:rFonts w:ascii="Times New Roman" w:hAnsi="Times New Roman"/>
          <w:lang w:eastAsia="sl-SI"/>
        </w:rPr>
        <w:t xml:space="preserve"> </w:t>
      </w:r>
      <w:r w:rsidRPr="0060197C">
        <w:rPr>
          <w:rFonts w:ascii="Times New Roman" w:hAnsi="Times New Roman"/>
          <w:lang w:eastAsia="sl-SI"/>
        </w:rPr>
        <w:t>sprejeli</w:t>
      </w:r>
    </w:p>
    <w:p w14:paraId="364A3F84" w14:textId="77777777" w:rsidR="00DF1C45" w:rsidRPr="0060197C" w:rsidRDefault="00DF1C45" w:rsidP="00A04FF3">
      <w:pPr>
        <w:autoSpaceDE w:val="0"/>
        <w:autoSpaceDN w:val="0"/>
        <w:adjustRightInd w:val="0"/>
        <w:spacing w:after="0" w:line="240" w:lineRule="auto"/>
        <w:jc w:val="both"/>
        <w:rPr>
          <w:rFonts w:ascii="Times New Roman" w:hAnsi="Times New Roman"/>
          <w:lang w:eastAsia="sl-SI"/>
        </w:rPr>
      </w:pPr>
    </w:p>
    <w:p w14:paraId="44062B9E" w14:textId="18BB56BF" w:rsidR="00335C5D" w:rsidRPr="0060197C" w:rsidRDefault="003551F4" w:rsidP="00335C5D">
      <w:pPr>
        <w:pStyle w:val="Brezrazmikov"/>
        <w:jc w:val="both"/>
        <w:rPr>
          <w:b/>
          <w:bCs/>
          <w:i/>
          <w:iCs/>
          <w:sz w:val="22"/>
          <w:szCs w:val="22"/>
        </w:rPr>
      </w:pPr>
      <w:bookmarkStart w:id="6" w:name="_Hlk160180511"/>
      <w:r w:rsidRPr="0060197C">
        <w:rPr>
          <w:b/>
          <w:bCs/>
          <w:sz w:val="22"/>
          <w:szCs w:val="22"/>
          <w:u w:val="single"/>
        </w:rPr>
        <w:t xml:space="preserve">SKLEP </w:t>
      </w:r>
      <w:r w:rsidR="004F4ED2" w:rsidRPr="0060197C">
        <w:rPr>
          <w:b/>
          <w:bCs/>
          <w:sz w:val="22"/>
          <w:szCs w:val="22"/>
          <w:u w:val="single"/>
        </w:rPr>
        <w:t>3</w:t>
      </w:r>
      <w:r w:rsidRPr="0060197C">
        <w:rPr>
          <w:b/>
          <w:bCs/>
          <w:sz w:val="22"/>
          <w:szCs w:val="22"/>
          <w:u w:val="single"/>
        </w:rPr>
        <w:t xml:space="preserve">: </w:t>
      </w:r>
      <w:r w:rsidRPr="0060197C">
        <w:rPr>
          <w:b/>
          <w:bCs/>
          <w:i/>
          <w:iCs/>
          <w:sz w:val="22"/>
          <w:szCs w:val="22"/>
        </w:rPr>
        <w:t xml:space="preserve">Strokovni svet RS za splošno izobraževanje </w:t>
      </w:r>
      <w:r w:rsidR="00DE0AB0" w:rsidRPr="0060197C">
        <w:rPr>
          <w:b/>
          <w:bCs/>
          <w:i/>
          <w:iCs/>
          <w:sz w:val="22"/>
          <w:szCs w:val="22"/>
        </w:rPr>
        <w:t>se</w:t>
      </w:r>
      <w:r w:rsidR="004F4ED2" w:rsidRPr="0060197C">
        <w:rPr>
          <w:b/>
          <w:bCs/>
          <w:i/>
          <w:iCs/>
          <w:sz w:val="22"/>
          <w:szCs w:val="22"/>
        </w:rPr>
        <w:t xml:space="preserve"> je</w:t>
      </w:r>
      <w:r w:rsidR="00DE0AB0" w:rsidRPr="0060197C">
        <w:rPr>
          <w:b/>
          <w:bCs/>
          <w:i/>
          <w:iCs/>
          <w:sz w:val="22"/>
          <w:szCs w:val="22"/>
        </w:rPr>
        <w:t xml:space="preserve"> seznan</w:t>
      </w:r>
      <w:r w:rsidR="004F4ED2" w:rsidRPr="0060197C">
        <w:rPr>
          <w:b/>
          <w:bCs/>
          <w:i/>
          <w:iCs/>
          <w:sz w:val="22"/>
          <w:szCs w:val="22"/>
        </w:rPr>
        <w:t>il</w:t>
      </w:r>
      <w:r w:rsidR="00DE0AB0" w:rsidRPr="0060197C">
        <w:rPr>
          <w:b/>
          <w:bCs/>
          <w:i/>
          <w:iCs/>
          <w:sz w:val="22"/>
          <w:szCs w:val="22"/>
        </w:rPr>
        <w:t xml:space="preserve"> s Tretjim vmesnim poročilom o</w:t>
      </w:r>
      <w:r w:rsidR="00B73F27">
        <w:rPr>
          <w:b/>
          <w:bCs/>
          <w:i/>
          <w:iCs/>
          <w:sz w:val="22"/>
          <w:szCs w:val="22"/>
        </w:rPr>
        <w:t xml:space="preserve"> </w:t>
      </w:r>
      <w:r w:rsidR="00DE0AB0" w:rsidRPr="0060197C">
        <w:rPr>
          <w:b/>
          <w:bCs/>
          <w:i/>
          <w:iCs/>
          <w:sz w:val="22"/>
          <w:szCs w:val="22"/>
        </w:rPr>
        <w:t>uvajanju, spremljanju in evalvaciji prilagojenega izobraževalnega programa osnovne šole z</w:t>
      </w:r>
      <w:r w:rsidR="00B73F27">
        <w:rPr>
          <w:b/>
          <w:bCs/>
          <w:i/>
          <w:iCs/>
          <w:sz w:val="22"/>
          <w:szCs w:val="22"/>
        </w:rPr>
        <w:t xml:space="preserve"> </w:t>
      </w:r>
      <w:r w:rsidR="00DE0AB0" w:rsidRPr="0060197C">
        <w:rPr>
          <w:b/>
          <w:bCs/>
          <w:i/>
          <w:iCs/>
          <w:sz w:val="22"/>
          <w:szCs w:val="22"/>
        </w:rPr>
        <w:t>enakovrednim izobrazbenim standardom za otroke z avtističnimi motnjami, šesto in sedmo leto izvajanja programa, v šolskih letih 2020/2021, 2021/2022, ki ga je pripravil ZRSŠ</w:t>
      </w:r>
      <w:r w:rsidR="00335C5D" w:rsidRPr="0060197C">
        <w:rPr>
          <w:b/>
          <w:bCs/>
          <w:i/>
          <w:iCs/>
          <w:sz w:val="22"/>
          <w:szCs w:val="22"/>
        </w:rPr>
        <w:t xml:space="preserve"> (št. dok.: 0130-3/2024-1, datum: 27. 2. 2024). </w:t>
      </w:r>
    </w:p>
    <w:bookmarkEnd w:id="6"/>
    <w:p w14:paraId="5ED5C0D1" w14:textId="73C441CD" w:rsidR="009A5A34" w:rsidRPr="0060197C" w:rsidRDefault="009A5A34" w:rsidP="00DE0AB0">
      <w:pPr>
        <w:pStyle w:val="Brezrazmikov"/>
        <w:jc w:val="both"/>
        <w:rPr>
          <w:b/>
          <w:bCs/>
          <w:i/>
          <w:iCs/>
          <w:sz w:val="22"/>
          <w:szCs w:val="22"/>
        </w:rPr>
      </w:pPr>
    </w:p>
    <w:p w14:paraId="1A0E1EF2" w14:textId="695F46E3" w:rsidR="009A5A34" w:rsidRPr="0060197C" w:rsidRDefault="009A5A34" w:rsidP="00A04FF3">
      <w:pPr>
        <w:autoSpaceDE w:val="0"/>
        <w:autoSpaceDN w:val="0"/>
        <w:adjustRightInd w:val="0"/>
        <w:spacing w:after="0" w:line="240" w:lineRule="auto"/>
        <w:jc w:val="both"/>
        <w:rPr>
          <w:rFonts w:ascii="Times New Roman" w:hAnsi="Times New Roman"/>
          <w:b/>
          <w:u w:val="single"/>
        </w:rPr>
      </w:pPr>
      <w:r w:rsidRPr="0060197C">
        <w:rPr>
          <w:rFonts w:ascii="Times New Roman" w:hAnsi="Times New Roman"/>
          <w:b/>
          <w:u w:val="single"/>
        </w:rPr>
        <w:t>Ad 4</w:t>
      </w:r>
      <w:r w:rsidR="00B73F27">
        <w:rPr>
          <w:rFonts w:ascii="Times New Roman" w:hAnsi="Times New Roman"/>
          <w:b/>
          <w:u w:val="single"/>
        </w:rPr>
        <w:t xml:space="preserve">. </w:t>
      </w:r>
    </w:p>
    <w:p w14:paraId="3A1982D5" w14:textId="5CDB008A" w:rsidR="00711413" w:rsidRPr="0060197C" w:rsidRDefault="00D16B31" w:rsidP="00107783">
      <w:pPr>
        <w:autoSpaceDE w:val="0"/>
        <w:autoSpaceDN w:val="0"/>
        <w:adjustRightInd w:val="0"/>
        <w:spacing w:after="0" w:line="240" w:lineRule="auto"/>
        <w:rPr>
          <w:rFonts w:ascii="Times New Roman" w:hAnsi="Times New Roman"/>
        </w:rPr>
      </w:pPr>
      <w:r w:rsidRPr="0060197C">
        <w:rPr>
          <w:rFonts w:ascii="Times New Roman" w:hAnsi="Times New Roman"/>
        </w:rPr>
        <w:t>Osnutek predloga Nacionaln</w:t>
      </w:r>
      <w:r w:rsidR="00B73F27">
        <w:rPr>
          <w:rFonts w:ascii="Times New Roman" w:hAnsi="Times New Roman"/>
        </w:rPr>
        <w:t>ega</w:t>
      </w:r>
      <w:r w:rsidRPr="0060197C">
        <w:rPr>
          <w:rFonts w:ascii="Times New Roman" w:hAnsi="Times New Roman"/>
        </w:rPr>
        <w:t xml:space="preserve"> program</w:t>
      </w:r>
      <w:r w:rsidR="00B73F27">
        <w:rPr>
          <w:rFonts w:ascii="Times New Roman" w:hAnsi="Times New Roman"/>
        </w:rPr>
        <w:t>a</w:t>
      </w:r>
      <w:r w:rsidRPr="0060197C">
        <w:rPr>
          <w:rFonts w:ascii="Times New Roman" w:hAnsi="Times New Roman"/>
        </w:rPr>
        <w:t xml:space="preserve"> vzgoje in izobraževanja (NPVI) za obdobje 2023</w:t>
      </w:r>
      <w:r w:rsidR="00B73F27">
        <w:rPr>
          <w:rFonts w:ascii="Times New Roman" w:hAnsi="Times New Roman"/>
        </w:rPr>
        <w:t xml:space="preserve"> </w:t>
      </w:r>
      <w:r w:rsidRPr="0060197C">
        <w:rPr>
          <w:rFonts w:ascii="Times New Roman" w:hAnsi="Times New Roman"/>
        </w:rPr>
        <w:t>–</w:t>
      </w:r>
      <w:r w:rsidR="00B73F27">
        <w:rPr>
          <w:rFonts w:ascii="Times New Roman" w:hAnsi="Times New Roman"/>
        </w:rPr>
        <w:t xml:space="preserve"> </w:t>
      </w:r>
      <w:r w:rsidRPr="0060197C">
        <w:rPr>
          <w:rFonts w:ascii="Times New Roman" w:hAnsi="Times New Roman"/>
        </w:rPr>
        <w:t xml:space="preserve">2033 </w:t>
      </w:r>
      <w:r w:rsidR="00711413" w:rsidRPr="0060197C">
        <w:rPr>
          <w:rFonts w:ascii="Times New Roman" w:eastAsia="Times New Roman" w:hAnsi="Times New Roman"/>
        </w:rPr>
        <w:t>je predstavil</w:t>
      </w:r>
      <w:r w:rsidR="009A06E2" w:rsidRPr="0060197C">
        <w:rPr>
          <w:rFonts w:ascii="Times New Roman" w:eastAsia="Times New Roman" w:hAnsi="Times New Roman"/>
        </w:rPr>
        <w:t xml:space="preserve"> </w:t>
      </w:r>
      <w:r w:rsidRPr="0060197C">
        <w:rPr>
          <w:rFonts w:ascii="Times New Roman" w:hAnsi="Times New Roman"/>
        </w:rPr>
        <w:t>dr. Janez Vogrinc, predsednik delovne skupine za pripravo NPVI za obdobje 2023</w:t>
      </w:r>
      <w:r w:rsidR="00B73F27">
        <w:rPr>
          <w:rFonts w:ascii="Times New Roman" w:hAnsi="Times New Roman"/>
        </w:rPr>
        <w:t xml:space="preserve"> </w:t>
      </w:r>
      <w:r w:rsidRPr="0060197C">
        <w:rPr>
          <w:rFonts w:ascii="Times New Roman" w:hAnsi="Times New Roman"/>
        </w:rPr>
        <w:t>-</w:t>
      </w:r>
      <w:r w:rsidR="00B73F27">
        <w:rPr>
          <w:rFonts w:ascii="Times New Roman" w:hAnsi="Times New Roman"/>
        </w:rPr>
        <w:t xml:space="preserve"> </w:t>
      </w:r>
      <w:r w:rsidRPr="0060197C">
        <w:rPr>
          <w:rFonts w:ascii="Times New Roman" w:hAnsi="Times New Roman"/>
        </w:rPr>
        <w:t xml:space="preserve">2033. </w:t>
      </w:r>
    </w:p>
    <w:p w14:paraId="41150971" w14:textId="77777777" w:rsidR="00CA0ADF" w:rsidRPr="0060197C" w:rsidRDefault="00CA0ADF" w:rsidP="00107783">
      <w:pPr>
        <w:autoSpaceDE w:val="0"/>
        <w:autoSpaceDN w:val="0"/>
        <w:adjustRightInd w:val="0"/>
        <w:spacing w:after="0" w:line="240" w:lineRule="auto"/>
        <w:jc w:val="both"/>
        <w:rPr>
          <w:rFonts w:ascii="Times New Roman" w:hAnsi="Times New Roman"/>
          <w:lang w:eastAsia="sl-SI"/>
        </w:rPr>
      </w:pPr>
      <w:bookmarkStart w:id="7" w:name="_Hlk152566456"/>
    </w:p>
    <w:p w14:paraId="7B816ACC" w14:textId="58B0A6EB" w:rsidR="00602FC1" w:rsidRPr="0060197C" w:rsidRDefault="0072645C" w:rsidP="0010778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Člani so</w:t>
      </w:r>
      <w:r w:rsidR="00E45A9F" w:rsidRPr="0060197C">
        <w:rPr>
          <w:rFonts w:ascii="Times New Roman" w:hAnsi="Times New Roman"/>
          <w:lang w:eastAsia="sl-SI"/>
        </w:rPr>
        <w:t xml:space="preserve"> v razpravi</w:t>
      </w:r>
      <w:r w:rsidR="00C773FB" w:rsidRPr="0060197C">
        <w:rPr>
          <w:rFonts w:ascii="Times New Roman" w:hAnsi="Times New Roman"/>
          <w:lang w:eastAsia="sl-SI"/>
        </w:rPr>
        <w:t xml:space="preserve"> </w:t>
      </w:r>
      <w:r w:rsidR="00602FC1" w:rsidRPr="0060197C">
        <w:rPr>
          <w:rFonts w:ascii="Times New Roman" w:hAnsi="Times New Roman"/>
          <w:lang w:eastAsia="sl-SI"/>
        </w:rPr>
        <w:t>pohvalili pripravljen</w:t>
      </w:r>
      <w:r w:rsidR="00B73F27">
        <w:rPr>
          <w:rFonts w:ascii="Times New Roman" w:hAnsi="Times New Roman"/>
          <w:lang w:eastAsia="sl-SI"/>
        </w:rPr>
        <w:t>i</w:t>
      </w:r>
      <w:r w:rsidR="00602FC1" w:rsidRPr="0060197C">
        <w:rPr>
          <w:rFonts w:ascii="Times New Roman" w:hAnsi="Times New Roman"/>
          <w:lang w:eastAsia="sl-SI"/>
        </w:rPr>
        <w:t xml:space="preserve"> osnutek dokumenta, ki naj bi zajemal vse ključne element</w:t>
      </w:r>
      <w:r w:rsidR="00B73F27">
        <w:rPr>
          <w:rFonts w:ascii="Times New Roman" w:hAnsi="Times New Roman"/>
          <w:lang w:eastAsia="sl-SI"/>
        </w:rPr>
        <w:t>e,</w:t>
      </w:r>
      <w:r w:rsidR="00602FC1" w:rsidRPr="0060197C">
        <w:rPr>
          <w:rFonts w:ascii="Times New Roman" w:hAnsi="Times New Roman"/>
          <w:lang w:eastAsia="sl-SI"/>
        </w:rPr>
        <w:t xml:space="preserve"> in se zahvalili za ves vložen trud in opravljene razmisleke.</w:t>
      </w:r>
    </w:p>
    <w:p w14:paraId="47F95166" w14:textId="1443F362" w:rsidR="00602FC1" w:rsidRPr="0060197C" w:rsidRDefault="00602FC1" w:rsidP="0010778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Predsednik </w:t>
      </w:r>
      <w:r w:rsidR="008C5E96">
        <w:rPr>
          <w:rFonts w:ascii="Times New Roman" w:hAnsi="Times New Roman"/>
          <w:lang w:eastAsia="sl-SI"/>
        </w:rPr>
        <w:t xml:space="preserve">je </w:t>
      </w:r>
      <w:r w:rsidRPr="0060197C">
        <w:rPr>
          <w:rFonts w:ascii="Times New Roman" w:hAnsi="Times New Roman"/>
          <w:lang w:eastAsia="sl-SI"/>
        </w:rPr>
        <w:t xml:space="preserve">pozval člane sveta, </w:t>
      </w:r>
      <w:r w:rsidR="00107783" w:rsidRPr="0060197C">
        <w:rPr>
          <w:rFonts w:ascii="Times New Roman" w:hAnsi="Times New Roman"/>
          <w:lang w:eastAsia="sl-SI"/>
        </w:rPr>
        <w:t xml:space="preserve">da kratko predstavijo svoje pripombe, </w:t>
      </w:r>
      <w:r w:rsidRPr="0060197C">
        <w:rPr>
          <w:rFonts w:ascii="Times New Roman" w:hAnsi="Times New Roman"/>
          <w:lang w:eastAsia="sl-SI"/>
        </w:rPr>
        <w:t xml:space="preserve">da </w:t>
      </w:r>
      <w:r w:rsidR="00107783" w:rsidRPr="0060197C">
        <w:rPr>
          <w:rFonts w:ascii="Times New Roman" w:hAnsi="Times New Roman"/>
          <w:lang w:eastAsia="sl-SI"/>
        </w:rPr>
        <w:t xml:space="preserve">pa </w:t>
      </w:r>
      <w:r w:rsidRPr="0060197C">
        <w:rPr>
          <w:rFonts w:ascii="Times New Roman" w:hAnsi="Times New Roman"/>
          <w:lang w:eastAsia="sl-SI"/>
        </w:rPr>
        <w:t xml:space="preserve">lahko svoje pisne pripombe pošljejo </w:t>
      </w:r>
      <w:r w:rsidR="008C5E96">
        <w:rPr>
          <w:rFonts w:ascii="Times New Roman" w:hAnsi="Times New Roman"/>
          <w:lang w:eastAsia="sl-SI"/>
        </w:rPr>
        <w:t xml:space="preserve">naknadno </w:t>
      </w:r>
      <w:r w:rsidR="00B73F27">
        <w:rPr>
          <w:rFonts w:ascii="Times New Roman" w:hAnsi="Times New Roman"/>
          <w:lang w:eastAsia="sl-SI"/>
        </w:rPr>
        <w:t>– le-te</w:t>
      </w:r>
      <w:r w:rsidR="008C5E96">
        <w:rPr>
          <w:rFonts w:ascii="Times New Roman" w:hAnsi="Times New Roman"/>
          <w:lang w:eastAsia="sl-SI"/>
        </w:rPr>
        <w:t xml:space="preserve"> se bo posredoval</w:t>
      </w:r>
      <w:r w:rsidR="00B73F27">
        <w:rPr>
          <w:rFonts w:ascii="Times New Roman" w:hAnsi="Times New Roman"/>
          <w:lang w:eastAsia="sl-SI"/>
        </w:rPr>
        <w:t>o</w:t>
      </w:r>
      <w:r w:rsidRPr="0060197C">
        <w:rPr>
          <w:rFonts w:ascii="Times New Roman" w:hAnsi="Times New Roman"/>
          <w:lang w:eastAsia="sl-SI"/>
        </w:rPr>
        <w:t xml:space="preserve"> dr. Janezu Vogrincu, lahko pa jih pošljejo tudi njemu</w:t>
      </w:r>
      <w:r w:rsidR="008C5E96" w:rsidRPr="008C5E96">
        <w:rPr>
          <w:rFonts w:ascii="Times New Roman" w:hAnsi="Times New Roman"/>
          <w:lang w:eastAsia="sl-SI"/>
        </w:rPr>
        <w:t xml:space="preserve"> </w:t>
      </w:r>
      <w:r w:rsidR="008C5E96" w:rsidRPr="0060197C">
        <w:rPr>
          <w:rFonts w:ascii="Times New Roman" w:hAnsi="Times New Roman"/>
          <w:lang w:eastAsia="sl-SI"/>
        </w:rPr>
        <w:t>direktno</w:t>
      </w:r>
      <w:r w:rsidRPr="0060197C">
        <w:rPr>
          <w:rFonts w:ascii="Times New Roman" w:hAnsi="Times New Roman"/>
          <w:lang w:eastAsia="sl-SI"/>
        </w:rPr>
        <w:t xml:space="preserve">. </w:t>
      </w:r>
    </w:p>
    <w:p w14:paraId="266B1A0F" w14:textId="77777777" w:rsidR="00602FC1" w:rsidRPr="0060197C" w:rsidRDefault="00602FC1" w:rsidP="00107783">
      <w:pPr>
        <w:autoSpaceDE w:val="0"/>
        <w:autoSpaceDN w:val="0"/>
        <w:adjustRightInd w:val="0"/>
        <w:spacing w:after="0" w:line="240" w:lineRule="auto"/>
        <w:jc w:val="both"/>
        <w:rPr>
          <w:rFonts w:ascii="Times New Roman" w:hAnsi="Times New Roman"/>
          <w:lang w:eastAsia="sl-SI"/>
        </w:rPr>
      </w:pPr>
    </w:p>
    <w:p w14:paraId="3DC5EC4E" w14:textId="0DDCA2E3" w:rsidR="00107783" w:rsidRPr="0060197C" w:rsidRDefault="00602FC1" w:rsidP="0010778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V razpravi so nato člani </w:t>
      </w:r>
      <w:r w:rsidR="008C5E96">
        <w:rPr>
          <w:rFonts w:ascii="Times New Roman" w:hAnsi="Times New Roman"/>
          <w:lang w:eastAsia="sl-SI"/>
        </w:rPr>
        <w:t xml:space="preserve">podali svoje pripombe, mnenja in </w:t>
      </w:r>
      <w:r w:rsidRPr="0060197C">
        <w:rPr>
          <w:rFonts w:ascii="Times New Roman" w:hAnsi="Times New Roman"/>
          <w:lang w:eastAsia="sl-SI"/>
        </w:rPr>
        <w:t>predloge</w:t>
      </w:r>
      <w:r w:rsidR="008C5E96">
        <w:rPr>
          <w:rFonts w:ascii="Times New Roman" w:hAnsi="Times New Roman"/>
          <w:lang w:eastAsia="sl-SI"/>
        </w:rPr>
        <w:t xml:space="preserve">, kar je povzeto v nadaljevanju po </w:t>
      </w:r>
      <w:r w:rsidR="00107783" w:rsidRPr="0060197C">
        <w:rPr>
          <w:rFonts w:ascii="Times New Roman" w:hAnsi="Times New Roman"/>
          <w:lang w:eastAsia="sl-SI"/>
        </w:rPr>
        <w:t>vrstnem redu priglašenih članov</w:t>
      </w:r>
      <w:r w:rsidR="008C5E96">
        <w:rPr>
          <w:rFonts w:ascii="Times New Roman" w:hAnsi="Times New Roman"/>
          <w:lang w:eastAsia="sl-SI"/>
        </w:rPr>
        <w:t>.</w:t>
      </w:r>
      <w:r w:rsidR="00107783" w:rsidRPr="0060197C">
        <w:rPr>
          <w:rFonts w:ascii="Times New Roman" w:hAnsi="Times New Roman"/>
          <w:lang w:eastAsia="sl-SI"/>
        </w:rPr>
        <w:t xml:space="preserve"> </w:t>
      </w:r>
    </w:p>
    <w:p w14:paraId="193EC370" w14:textId="496431CE" w:rsidR="00602FC1" w:rsidRPr="0060197C" w:rsidRDefault="00107783" w:rsidP="00107783">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 </w:t>
      </w:r>
    </w:p>
    <w:p w14:paraId="6C58960A" w14:textId="77D0AC6E" w:rsidR="00602FC1" w:rsidRDefault="008C5E96" w:rsidP="008C5E96">
      <w:pPr>
        <w:autoSpaceDE w:val="0"/>
        <w:autoSpaceDN w:val="0"/>
        <w:adjustRightInd w:val="0"/>
        <w:spacing w:after="0" w:line="240" w:lineRule="auto"/>
        <w:jc w:val="both"/>
        <w:rPr>
          <w:rFonts w:ascii="Times New Roman" w:hAnsi="Times New Roman"/>
        </w:rPr>
      </w:pPr>
      <w:r w:rsidRPr="008C5E96">
        <w:rPr>
          <w:rFonts w:ascii="Times New Roman" w:hAnsi="Times New Roman"/>
        </w:rPr>
        <w:t>Uvodoma je predsednik sveta izpostavil v</w:t>
      </w:r>
      <w:r w:rsidR="00602FC1" w:rsidRPr="008C5E96">
        <w:rPr>
          <w:rFonts w:ascii="Times New Roman" w:hAnsi="Times New Roman"/>
        </w:rPr>
        <w:t>prašanje</w:t>
      </w:r>
      <w:r w:rsidRPr="008C5E96">
        <w:rPr>
          <w:rFonts w:ascii="Times New Roman" w:hAnsi="Times New Roman"/>
        </w:rPr>
        <w:t xml:space="preserve"> </w:t>
      </w:r>
      <w:r w:rsidR="00602FC1" w:rsidRPr="008C5E96">
        <w:rPr>
          <w:rFonts w:ascii="Times New Roman" w:hAnsi="Times New Roman"/>
        </w:rPr>
        <w:t xml:space="preserve"> ključni</w:t>
      </w:r>
      <w:r w:rsidRPr="008C5E96">
        <w:rPr>
          <w:rFonts w:ascii="Times New Roman" w:hAnsi="Times New Roman"/>
        </w:rPr>
        <w:t>h</w:t>
      </w:r>
      <w:r w:rsidR="00602FC1" w:rsidRPr="008C5E96">
        <w:rPr>
          <w:rFonts w:ascii="Times New Roman" w:hAnsi="Times New Roman"/>
        </w:rPr>
        <w:t xml:space="preserve"> izziv</w:t>
      </w:r>
      <w:r w:rsidRPr="008C5E96">
        <w:rPr>
          <w:rFonts w:ascii="Times New Roman" w:hAnsi="Times New Roman"/>
        </w:rPr>
        <w:t>ov</w:t>
      </w:r>
      <w:r w:rsidR="00602FC1" w:rsidRPr="008C5E96">
        <w:rPr>
          <w:rFonts w:ascii="Times New Roman" w:hAnsi="Times New Roman"/>
        </w:rPr>
        <w:t xml:space="preserve"> v našem prostoru</w:t>
      </w:r>
      <w:r w:rsidRPr="008C5E96">
        <w:rPr>
          <w:rFonts w:ascii="Times New Roman" w:hAnsi="Times New Roman"/>
        </w:rPr>
        <w:t xml:space="preserve"> in izpostavil tri</w:t>
      </w:r>
      <w:r w:rsidR="00086C61">
        <w:rPr>
          <w:rFonts w:ascii="Times New Roman" w:hAnsi="Times New Roman"/>
        </w:rPr>
        <w:t>. K</w:t>
      </w:r>
      <w:r w:rsidRPr="008C5E96">
        <w:rPr>
          <w:rFonts w:ascii="Times New Roman" w:hAnsi="Times New Roman"/>
        </w:rPr>
        <w:t xml:space="preserve">ako </w:t>
      </w:r>
      <w:r w:rsidR="00602FC1" w:rsidRPr="008C5E96">
        <w:rPr>
          <w:rFonts w:ascii="Times New Roman" w:hAnsi="Times New Roman"/>
        </w:rPr>
        <w:t xml:space="preserve">ukrepati v vrtcih, ko starši upoštevajo vse želje </w:t>
      </w:r>
      <w:r w:rsidR="00086C61">
        <w:rPr>
          <w:rFonts w:ascii="Times New Roman" w:hAnsi="Times New Roman"/>
        </w:rPr>
        <w:t xml:space="preserve">svojih </w:t>
      </w:r>
      <w:r w:rsidR="00602FC1" w:rsidRPr="008C5E96">
        <w:rPr>
          <w:rFonts w:ascii="Times New Roman" w:hAnsi="Times New Roman"/>
        </w:rPr>
        <w:t>otrok (</w:t>
      </w:r>
      <w:r w:rsidR="000B0620">
        <w:rPr>
          <w:rFonts w:ascii="Times New Roman" w:hAnsi="Times New Roman"/>
        </w:rPr>
        <w:t>»</w:t>
      </w:r>
      <w:r w:rsidR="00602FC1" w:rsidRPr="008C5E96">
        <w:rPr>
          <w:rFonts w:ascii="Times New Roman" w:hAnsi="Times New Roman"/>
        </w:rPr>
        <w:t>lajanje</w:t>
      </w:r>
      <w:r w:rsidR="000B0620">
        <w:rPr>
          <w:rFonts w:ascii="Times New Roman" w:hAnsi="Times New Roman"/>
        </w:rPr>
        <w:t>«</w:t>
      </w:r>
      <w:r w:rsidR="00602FC1" w:rsidRPr="008C5E96">
        <w:rPr>
          <w:rFonts w:ascii="Times New Roman" w:hAnsi="Times New Roman"/>
        </w:rPr>
        <w:t>)</w:t>
      </w:r>
      <w:r w:rsidRPr="008C5E96">
        <w:rPr>
          <w:rFonts w:ascii="Times New Roman" w:hAnsi="Times New Roman"/>
        </w:rPr>
        <w:t xml:space="preserve">. </w:t>
      </w:r>
      <w:r w:rsidR="003118FB">
        <w:rPr>
          <w:rFonts w:ascii="Times New Roman" w:hAnsi="Times New Roman"/>
        </w:rPr>
        <w:t>Opozoril</w:t>
      </w:r>
      <w:r w:rsidR="003118FB" w:rsidRPr="008C5E96">
        <w:rPr>
          <w:rFonts w:ascii="Times New Roman" w:hAnsi="Times New Roman"/>
        </w:rPr>
        <w:t xml:space="preserve"> </w:t>
      </w:r>
      <w:r w:rsidRPr="008C5E96">
        <w:rPr>
          <w:rFonts w:ascii="Times New Roman" w:hAnsi="Times New Roman"/>
        </w:rPr>
        <w:t xml:space="preserve">je </w:t>
      </w:r>
      <w:r w:rsidR="00E437A2">
        <w:rPr>
          <w:rFonts w:ascii="Times New Roman" w:hAnsi="Times New Roman"/>
        </w:rPr>
        <w:t xml:space="preserve">na </w:t>
      </w:r>
      <w:r w:rsidRPr="008C5E96">
        <w:rPr>
          <w:rFonts w:ascii="Times New Roman" w:hAnsi="Times New Roman"/>
        </w:rPr>
        <w:t>r</w:t>
      </w:r>
      <w:r w:rsidR="00602FC1" w:rsidRPr="008C5E96">
        <w:rPr>
          <w:rFonts w:ascii="Times New Roman" w:hAnsi="Times New Roman"/>
        </w:rPr>
        <w:t>azumevanje vzgojnega ukrepa, ki ni zoper, ampak za učenca, ki se mu želi pomagati</w:t>
      </w:r>
      <w:r w:rsidRPr="008C5E96">
        <w:rPr>
          <w:rFonts w:ascii="Times New Roman" w:hAnsi="Times New Roman"/>
        </w:rPr>
        <w:t xml:space="preserve">. </w:t>
      </w:r>
      <w:r w:rsidR="00E437A2">
        <w:rPr>
          <w:rFonts w:ascii="Times New Roman" w:hAnsi="Times New Roman"/>
        </w:rPr>
        <w:t xml:space="preserve">Omenil </w:t>
      </w:r>
      <w:r>
        <w:rPr>
          <w:rFonts w:ascii="Times New Roman" w:hAnsi="Times New Roman"/>
        </w:rPr>
        <w:t>je</w:t>
      </w:r>
      <w:r w:rsidRPr="008C5E96">
        <w:rPr>
          <w:rFonts w:ascii="Times New Roman" w:hAnsi="Times New Roman"/>
        </w:rPr>
        <w:t xml:space="preserve"> r</w:t>
      </w:r>
      <w:r w:rsidR="00602FC1" w:rsidRPr="008C5E96">
        <w:rPr>
          <w:rFonts w:ascii="Times New Roman" w:hAnsi="Times New Roman"/>
        </w:rPr>
        <w:t>azn</w:t>
      </w:r>
      <w:r w:rsidRPr="008C5E96">
        <w:rPr>
          <w:rFonts w:ascii="Times New Roman" w:hAnsi="Times New Roman"/>
        </w:rPr>
        <w:t>e</w:t>
      </w:r>
      <w:r w:rsidR="00602FC1" w:rsidRPr="008C5E96">
        <w:rPr>
          <w:rFonts w:ascii="Times New Roman" w:hAnsi="Times New Roman"/>
        </w:rPr>
        <w:t xml:space="preserve"> forum</w:t>
      </w:r>
      <w:r w:rsidRPr="008C5E96">
        <w:rPr>
          <w:rFonts w:ascii="Times New Roman" w:hAnsi="Times New Roman"/>
        </w:rPr>
        <w:t>e</w:t>
      </w:r>
      <w:r w:rsidR="00602FC1" w:rsidRPr="008C5E96">
        <w:rPr>
          <w:rFonts w:ascii="Times New Roman" w:hAnsi="Times New Roman"/>
        </w:rPr>
        <w:t xml:space="preserve">, na katerih mame iščejo obnove </w:t>
      </w:r>
      <w:r w:rsidR="00E437A2">
        <w:rPr>
          <w:rFonts w:ascii="Times New Roman" w:hAnsi="Times New Roman"/>
        </w:rPr>
        <w:t xml:space="preserve">in podobna </w:t>
      </w:r>
      <w:r w:rsidR="00C300E4">
        <w:rPr>
          <w:rFonts w:ascii="Times New Roman" w:hAnsi="Times New Roman"/>
        </w:rPr>
        <w:t>»</w:t>
      </w:r>
      <w:r w:rsidR="00E437A2">
        <w:rPr>
          <w:rFonts w:ascii="Times New Roman" w:hAnsi="Times New Roman"/>
        </w:rPr>
        <w:t>pomagala</w:t>
      </w:r>
      <w:r w:rsidR="00C300E4">
        <w:rPr>
          <w:rFonts w:ascii="Times New Roman" w:hAnsi="Times New Roman"/>
        </w:rPr>
        <w:t>«</w:t>
      </w:r>
      <w:r w:rsidR="00602FC1" w:rsidRPr="008C5E96">
        <w:rPr>
          <w:rFonts w:ascii="Times New Roman" w:hAnsi="Times New Roman"/>
        </w:rPr>
        <w:t xml:space="preserve"> za svoje otroke. </w:t>
      </w:r>
    </w:p>
    <w:p w14:paraId="7650C853" w14:textId="6213D247" w:rsidR="008C5E96" w:rsidRPr="004755F1" w:rsidRDefault="008C5E96" w:rsidP="008C5E96">
      <w:pPr>
        <w:autoSpaceDE w:val="0"/>
        <w:autoSpaceDN w:val="0"/>
        <w:adjustRightInd w:val="0"/>
        <w:spacing w:after="0" w:line="240" w:lineRule="auto"/>
        <w:jc w:val="both"/>
        <w:rPr>
          <w:rFonts w:ascii="Times New Roman" w:hAnsi="Times New Roman"/>
        </w:rPr>
      </w:pPr>
      <w:r w:rsidRPr="004755F1">
        <w:rPr>
          <w:rFonts w:ascii="Times New Roman" w:hAnsi="Times New Roman"/>
        </w:rPr>
        <w:lastRenderedPageBreak/>
        <w:t>Člani so razpravljali:</w:t>
      </w:r>
    </w:p>
    <w:p w14:paraId="062C59A6" w14:textId="3F706E69" w:rsidR="00602FC1" w:rsidRPr="004755F1" w:rsidRDefault="00602FC1" w:rsidP="008C5E96">
      <w:pPr>
        <w:pStyle w:val="Odstavekseznama"/>
        <w:numPr>
          <w:ilvl w:val="0"/>
          <w:numId w:val="49"/>
        </w:numPr>
        <w:autoSpaceDE w:val="0"/>
        <w:autoSpaceDN w:val="0"/>
        <w:adjustRightInd w:val="0"/>
        <w:jc w:val="both"/>
        <w:rPr>
          <w:sz w:val="22"/>
          <w:szCs w:val="22"/>
        </w:rPr>
      </w:pPr>
      <w:r w:rsidRPr="004755F1">
        <w:rPr>
          <w:sz w:val="22"/>
          <w:szCs w:val="22"/>
        </w:rPr>
        <w:t>Pogreša se šir</w:t>
      </w:r>
      <w:r w:rsidR="00C300E4">
        <w:rPr>
          <w:sz w:val="22"/>
          <w:szCs w:val="22"/>
        </w:rPr>
        <w:t>ša</w:t>
      </w:r>
      <w:r w:rsidRPr="004755F1">
        <w:rPr>
          <w:sz w:val="22"/>
          <w:szCs w:val="22"/>
        </w:rPr>
        <w:t xml:space="preserve"> umeščenost NPVI v prostoru</w:t>
      </w:r>
      <w:r w:rsidR="008C5E96" w:rsidRPr="004755F1">
        <w:rPr>
          <w:sz w:val="22"/>
          <w:szCs w:val="22"/>
        </w:rPr>
        <w:t>.</w:t>
      </w:r>
    </w:p>
    <w:p w14:paraId="3C25C2BF" w14:textId="0B8D8A17" w:rsidR="00FD7F86" w:rsidRPr="004755F1" w:rsidRDefault="008C5E96" w:rsidP="008C5E96">
      <w:pPr>
        <w:pStyle w:val="Odstavekseznama"/>
        <w:numPr>
          <w:ilvl w:val="0"/>
          <w:numId w:val="49"/>
        </w:numPr>
        <w:autoSpaceDE w:val="0"/>
        <w:autoSpaceDN w:val="0"/>
        <w:adjustRightInd w:val="0"/>
        <w:jc w:val="both"/>
        <w:rPr>
          <w:sz w:val="22"/>
          <w:szCs w:val="22"/>
        </w:rPr>
      </w:pPr>
      <w:r w:rsidRPr="004755F1">
        <w:rPr>
          <w:sz w:val="22"/>
          <w:szCs w:val="22"/>
        </w:rPr>
        <w:t xml:space="preserve">Glede na </w:t>
      </w:r>
      <w:r w:rsidR="003F0114" w:rsidRPr="004755F1">
        <w:rPr>
          <w:sz w:val="22"/>
          <w:szCs w:val="22"/>
        </w:rPr>
        <w:t xml:space="preserve">naslov </w:t>
      </w:r>
      <w:r w:rsidR="00FD7F86" w:rsidRPr="004755F1">
        <w:rPr>
          <w:sz w:val="22"/>
          <w:szCs w:val="22"/>
        </w:rPr>
        <w:t xml:space="preserve">se </w:t>
      </w:r>
      <w:r w:rsidR="003F0114" w:rsidRPr="004755F1">
        <w:rPr>
          <w:sz w:val="22"/>
          <w:szCs w:val="22"/>
        </w:rPr>
        <w:t>pričakuje</w:t>
      </w:r>
      <w:r w:rsidR="00FD7F86" w:rsidRPr="004755F1">
        <w:rPr>
          <w:sz w:val="22"/>
          <w:szCs w:val="22"/>
        </w:rPr>
        <w:t>, da bo imel</w:t>
      </w:r>
      <w:r w:rsidR="003F0114" w:rsidRPr="004755F1">
        <w:rPr>
          <w:sz w:val="22"/>
          <w:szCs w:val="22"/>
        </w:rPr>
        <w:t xml:space="preserve"> </w:t>
      </w:r>
      <w:r w:rsidRPr="004755F1">
        <w:rPr>
          <w:sz w:val="22"/>
          <w:szCs w:val="22"/>
        </w:rPr>
        <w:t>dokument</w:t>
      </w:r>
      <w:r w:rsidR="003F0114" w:rsidRPr="004755F1">
        <w:rPr>
          <w:sz w:val="22"/>
          <w:szCs w:val="22"/>
        </w:rPr>
        <w:t xml:space="preserve"> strategijo</w:t>
      </w:r>
      <w:r w:rsidR="00FD7F86" w:rsidRPr="004755F1">
        <w:rPr>
          <w:sz w:val="22"/>
          <w:szCs w:val="22"/>
        </w:rPr>
        <w:t>,</w:t>
      </w:r>
      <w:r w:rsidR="003F0114" w:rsidRPr="004755F1">
        <w:rPr>
          <w:sz w:val="22"/>
          <w:szCs w:val="22"/>
        </w:rPr>
        <w:t xml:space="preserve"> vizijo</w:t>
      </w:r>
      <w:r w:rsidR="00FD7F86" w:rsidRPr="004755F1">
        <w:rPr>
          <w:sz w:val="22"/>
          <w:szCs w:val="22"/>
        </w:rPr>
        <w:t>,</w:t>
      </w:r>
      <w:r w:rsidR="003F0114" w:rsidRPr="004755F1">
        <w:rPr>
          <w:sz w:val="22"/>
          <w:szCs w:val="22"/>
        </w:rPr>
        <w:t xml:space="preserve"> razvoj</w:t>
      </w:r>
      <w:r w:rsidR="00FD7F86" w:rsidRPr="004755F1">
        <w:rPr>
          <w:sz w:val="22"/>
          <w:szCs w:val="22"/>
        </w:rPr>
        <w:t>,</w:t>
      </w:r>
      <w:r w:rsidR="003F0114" w:rsidRPr="004755F1">
        <w:rPr>
          <w:sz w:val="22"/>
          <w:szCs w:val="22"/>
        </w:rPr>
        <w:t xml:space="preserve"> vpetost v </w:t>
      </w:r>
      <w:r w:rsidR="00FD7F86" w:rsidRPr="004755F1">
        <w:rPr>
          <w:sz w:val="22"/>
          <w:szCs w:val="22"/>
        </w:rPr>
        <w:t xml:space="preserve">dosedanje delo, vpetost </w:t>
      </w:r>
      <w:r w:rsidR="003F0114" w:rsidRPr="004755F1">
        <w:rPr>
          <w:sz w:val="22"/>
          <w:szCs w:val="22"/>
        </w:rPr>
        <w:t>rezultatov</w:t>
      </w:r>
      <w:r w:rsidR="00FD7F86" w:rsidRPr="004755F1">
        <w:rPr>
          <w:sz w:val="22"/>
          <w:szCs w:val="22"/>
        </w:rPr>
        <w:t>,</w:t>
      </w:r>
      <w:r w:rsidR="003F0114" w:rsidRPr="004755F1">
        <w:rPr>
          <w:sz w:val="22"/>
          <w:szCs w:val="22"/>
        </w:rPr>
        <w:t xml:space="preserve"> vpetost v </w:t>
      </w:r>
      <w:r w:rsidR="00C300E4">
        <w:rPr>
          <w:sz w:val="22"/>
          <w:szCs w:val="22"/>
        </w:rPr>
        <w:t>e</w:t>
      </w:r>
      <w:r w:rsidR="003F0114" w:rsidRPr="004755F1">
        <w:rPr>
          <w:sz w:val="22"/>
          <w:szCs w:val="22"/>
        </w:rPr>
        <w:t xml:space="preserve">vropski prostor in </w:t>
      </w:r>
      <w:r w:rsidR="00FD7F86" w:rsidRPr="004755F1">
        <w:rPr>
          <w:sz w:val="22"/>
          <w:szCs w:val="22"/>
        </w:rPr>
        <w:t xml:space="preserve">medresorsko </w:t>
      </w:r>
      <w:r w:rsidR="003F0114" w:rsidRPr="004755F1">
        <w:rPr>
          <w:sz w:val="22"/>
          <w:szCs w:val="22"/>
        </w:rPr>
        <w:t xml:space="preserve">povezanost </w:t>
      </w:r>
      <w:r w:rsidR="00FD7F86" w:rsidRPr="004755F1">
        <w:rPr>
          <w:sz w:val="22"/>
          <w:szCs w:val="22"/>
        </w:rPr>
        <w:t xml:space="preserve">idr. </w:t>
      </w:r>
    </w:p>
    <w:p w14:paraId="7F363013" w14:textId="323D2CC8" w:rsidR="002039AD" w:rsidRPr="004755F1" w:rsidRDefault="00FD7F86" w:rsidP="008C5E96">
      <w:pPr>
        <w:pStyle w:val="Odstavekseznama"/>
        <w:numPr>
          <w:ilvl w:val="0"/>
          <w:numId w:val="49"/>
        </w:numPr>
        <w:autoSpaceDE w:val="0"/>
        <w:autoSpaceDN w:val="0"/>
        <w:adjustRightInd w:val="0"/>
        <w:jc w:val="both"/>
        <w:rPr>
          <w:sz w:val="22"/>
          <w:szCs w:val="22"/>
        </w:rPr>
      </w:pPr>
      <w:r w:rsidRPr="004755F1">
        <w:rPr>
          <w:sz w:val="22"/>
          <w:szCs w:val="22"/>
        </w:rPr>
        <w:t xml:space="preserve">Med strateškimi </w:t>
      </w:r>
      <w:r w:rsidR="002039AD" w:rsidRPr="004755F1">
        <w:rPr>
          <w:sz w:val="22"/>
          <w:szCs w:val="22"/>
        </w:rPr>
        <w:t xml:space="preserve">smermi razvoja </w:t>
      </w:r>
      <w:r w:rsidRPr="004755F1">
        <w:rPr>
          <w:sz w:val="22"/>
          <w:szCs w:val="22"/>
        </w:rPr>
        <w:t xml:space="preserve">ni </w:t>
      </w:r>
      <w:r w:rsidR="004755F1" w:rsidRPr="004755F1">
        <w:rPr>
          <w:sz w:val="22"/>
          <w:szCs w:val="22"/>
        </w:rPr>
        <w:t>p</w:t>
      </w:r>
      <w:r w:rsidR="003F0114" w:rsidRPr="004755F1">
        <w:rPr>
          <w:sz w:val="22"/>
          <w:szCs w:val="22"/>
        </w:rPr>
        <w:t>ovezave</w:t>
      </w:r>
      <w:r w:rsidR="00C300E4">
        <w:rPr>
          <w:sz w:val="22"/>
          <w:szCs w:val="22"/>
        </w:rPr>
        <w:t xml:space="preserve"> s</w:t>
      </w:r>
      <w:r w:rsidR="003F0114" w:rsidRPr="004755F1">
        <w:rPr>
          <w:sz w:val="22"/>
          <w:szCs w:val="22"/>
        </w:rPr>
        <w:t xml:space="preserve"> trajnostn</w:t>
      </w:r>
      <w:r w:rsidR="00C300E4">
        <w:rPr>
          <w:sz w:val="22"/>
          <w:szCs w:val="22"/>
        </w:rPr>
        <w:t>im</w:t>
      </w:r>
      <w:r w:rsidR="003F0114" w:rsidRPr="004755F1">
        <w:rPr>
          <w:sz w:val="22"/>
          <w:szCs w:val="22"/>
        </w:rPr>
        <w:t xml:space="preserve"> razvoj</w:t>
      </w:r>
      <w:r w:rsidR="00C300E4">
        <w:rPr>
          <w:sz w:val="22"/>
          <w:szCs w:val="22"/>
        </w:rPr>
        <w:t>em;</w:t>
      </w:r>
      <w:r w:rsidR="002039AD" w:rsidRPr="004755F1">
        <w:rPr>
          <w:sz w:val="22"/>
          <w:szCs w:val="22"/>
        </w:rPr>
        <w:t xml:space="preserve"> </w:t>
      </w:r>
      <w:r w:rsidR="00C300E4">
        <w:rPr>
          <w:sz w:val="22"/>
          <w:szCs w:val="22"/>
        </w:rPr>
        <w:t>prav tako</w:t>
      </w:r>
      <w:r w:rsidR="002039AD" w:rsidRPr="004755F1">
        <w:rPr>
          <w:sz w:val="22"/>
          <w:szCs w:val="22"/>
        </w:rPr>
        <w:t xml:space="preserve"> ni </w:t>
      </w:r>
      <w:r w:rsidR="003F0114" w:rsidRPr="004755F1">
        <w:rPr>
          <w:sz w:val="22"/>
          <w:szCs w:val="22"/>
        </w:rPr>
        <w:t xml:space="preserve">kompetence </w:t>
      </w:r>
      <w:r w:rsidR="002039AD" w:rsidRPr="004755F1">
        <w:rPr>
          <w:sz w:val="22"/>
          <w:szCs w:val="22"/>
        </w:rPr>
        <w:t xml:space="preserve">podjetnosti, </w:t>
      </w:r>
      <w:r w:rsidR="003F0114" w:rsidRPr="004755F1">
        <w:rPr>
          <w:sz w:val="22"/>
          <w:szCs w:val="22"/>
        </w:rPr>
        <w:t>ki krepi osebnostni razvoj</w:t>
      </w:r>
      <w:r w:rsidR="002039AD" w:rsidRPr="004755F1">
        <w:rPr>
          <w:sz w:val="22"/>
          <w:szCs w:val="22"/>
        </w:rPr>
        <w:t xml:space="preserve"> in bi jo bilo smiselno dodati</w:t>
      </w:r>
      <w:r w:rsidR="004755F1" w:rsidRPr="004755F1">
        <w:rPr>
          <w:sz w:val="22"/>
          <w:szCs w:val="22"/>
        </w:rPr>
        <w:t>.</w:t>
      </w:r>
    </w:p>
    <w:p w14:paraId="0C959661" w14:textId="1B74031B" w:rsidR="002039AD" w:rsidRPr="004755F1" w:rsidRDefault="002039AD" w:rsidP="004755F1">
      <w:pPr>
        <w:pStyle w:val="Odstavekseznama"/>
        <w:numPr>
          <w:ilvl w:val="0"/>
          <w:numId w:val="49"/>
        </w:numPr>
        <w:autoSpaceDE w:val="0"/>
        <w:autoSpaceDN w:val="0"/>
        <w:adjustRightInd w:val="0"/>
        <w:jc w:val="both"/>
        <w:rPr>
          <w:sz w:val="22"/>
          <w:szCs w:val="22"/>
        </w:rPr>
      </w:pPr>
      <w:r w:rsidRPr="004755F1">
        <w:rPr>
          <w:sz w:val="22"/>
          <w:szCs w:val="22"/>
        </w:rPr>
        <w:t>Opozorijo na uporabo in razumevanje izrazov: »</w:t>
      </w:r>
      <w:r w:rsidR="003F0114" w:rsidRPr="004755F1">
        <w:rPr>
          <w:sz w:val="22"/>
          <w:szCs w:val="22"/>
        </w:rPr>
        <w:t>ne sme se dodajati</w:t>
      </w:r>
      <w:r w:rsidRPr="004755F1">
        <w:rPr>
          <w:sz w:val="22"/>
          <w:szCs w:val="22"/>
        </w:rPr>
        <w:t>«, »</w:t>
      </w:r>
      <w:r w:rsidR="003F0114" w:rsidRPr="004755F1">
        <w:rPr>
          <w:sz w:val="22"/>
          <w:szCs w:val="22"/>
        </w:rPr>
        <w:t>morajo</w:t>
      </w:r>
      <w:r w:rsidRPr="004755F1">
        <w:rPr>
          <w:sz w:val="22"/>
          <w:szCs w:val="22"/>
        </w:rPr>
        <w:t xml:space="preserve">«, </w:t>
      </w:r>
      <w:r w:rsidR="00C300E4">
        <w:rPr>
          <w:sz w:val="22"/>
          <w:szCs w:val="22"/>
        </w:rPr>
        <w:t>»</w:t>
      </w:r>
      <w:r w:rsidR="003F0114" w:rsidRPr="004755F1">
        <w:rPr>
          <w:sz w:val="22"/>
          <w:szCs w:val="22"/>
        </w:rPr>
        <w:t>mogoče</w:t>
      </w:r>
      <w:r w:rsidRPr="004755F1">
        <w:rPr>
          <w:sz w:val="22"/>
          <w:szCs w:val="22"/>
        </w:rPr>
        <w:t>«</w:t>
      </w:r>
      <w:r w:rsidR="00C300E4">
        <w:rPr>
          <w:sz w:val="22"/>
          <w:szCs w:val="22"/>
        </w:rPr>
        <w:t xml:space="preserve"> - </w:t>
      </w:r>
      <w:r w:rsidRPr="004755F1">
        <w:rPr>
          <w:sz w:val="22"/>
          <w:szCs w:val="22"/>
        </w:rPr>
        <w:t>z vidika avtonomije učiteljev</w:t>
      </w:r>
      <w:r w:rsidR="00086C61">
        <w:rPr>
          <w:sz w:val="22"/>
          <w:szCs w:val="22"/>
        </w:rPr>
        <w:t>.</w:t>
      </w:r>
    </w:p>
    <w:p w14:paraId="27008448" w14:textId="4CA7E21F" w:rsidR="00175B89" w:rsidRPr="004755F1" w:rsidRDefault="004755F1" w:rsidP="00107783">
      <w:pPr>
        <w:pStyle w:val="Odstavekseznama"/>
        <w:numPr>
          <w:ilvl w:val="0"/>
          <w:numId w:val="49"/>
        </w:numPr>
        <w:autoSpaceDE w:val="0"/>
        <w:autoSpaceDN w:val="0"/>
        <w:adjustRightInd w:val="0"/>
        <w:jc w:val="both"/>
        <w:rPr>
          <w:sz w:val="22"/>
          <w:szCs w:val="22"/>
        </w:rPr>
      </w:pPr>
      <w:r w:rsidRPr="004755F1">
        <w:rPr>
          <w:sz w:val="22"/>
          <w:szCs w:val="22"/>
        </w:rPr>
        <w:t>Opozori se n</w:t>
      </w:r>
      <w:r w:rsidR="002039AD" w:rsidRPr="004755F1">
        <w:rPr>
          <w:sz w:val="22"/>
          <w:szCs w:val="22"/>
        </w:rPr>
        <w:t xml:space="preserve">a </w:t>
      </w:r>
      <w:r w:rsidR="00175B89" w:rsidRPr="004755F1">
        <w:rPr>
          <w:sz w:val="22"/>
          <w:szCs w:val="22"/>
        </w:rPr>
        <w:t>poenotenje te</w:t>
      </w:r>
      <w:r w:rsidR="00C300E4">
        <w:rPr>
          <w:sz w:val="22"/>
          <w:szCs w:val="22"/>
        </w:rPr>
        <w:t>r</w:t>
      </w:r>
      <w:r w:rsidR="00175B89" w:rsidRPr="004755F1">
        <w:rPr>
          <w:sz w:val="22"/>
          <w:szCs w:val="22"/>
        </w:rPr>
        <w:t>minologije (</w:t>
      </w:r>
      <w:r w:rsidR="003F0114" w:rsidRPr="004755F1">
        <w:rPr>
          <w:sz w:val="22"/>
          <w:szCs w:val="22"/>
        </w:rPr>
        <w:t>strokovni</w:t>
      </w:r>
      <w:r w:rsidR="00175B89" w:rsidRPr="004755F1">
        <w:rPr>
          <w:sz w:val="22"/>
          <w:szCs w:val="22"/>
        </w:rPr>
        <w:t xml:space="preserve"> in/</w:t>
      </w:r>
      <w:r w:rsidR="003F0114" w:rsidRPr="004755F1">
        <w:rPr>
          <w:sz w:val="22"/>
          <w:szCs w:val="22"/>
        </w:rPr>
        <w:t>ali profesionalni razvoj</w:t>
      </w:r>
      <w:r w:rsidR="00175B89" w:rsidRPr="004755F1">
        <w:rPr>
          <w:sz w:val="22"/>
          <w:szCs w:val="22"/>
        </w:rPr>
        <w:t xml:space="preserve"> učiteljev)</w:t>
      </w:r>
      <w:r w:rsidR="00086C61">
        <w:rPr>
          <w:sz w:val="22"/>
          <w:szCs w:val="22"/>
        </w:rPr>
        <w:t>.</w:t>
      </w:r>
    </w:p>
    <w:p w14:paraId="6FD8F894" w14:textId="77777777" w:rsidR="00175B89" w:rsidRPr="004755F1" w:rsidRDefault="00175B89" w:rsidP="00107783">
      <w:pPr>
        <w:pStyle w:val="Odstavekseznama"/>
        <w:autoSpaceDE w:val="0"/>
        <w:autoSpaceDN w:val="0"/>
        <w:adjustRightInd w:val="0"/>
        <w:jc w:val="both"/>
        <w:rPr>
          <w:sz w:val="22"/>
          <w:szCs w:val="22"/>
        </w:rPr>
      </w:pPr>
    </w:p>
    <w:p w14:paraId="2FE272A0" w14:textId="7FB06393" w:rsidR="00175B89" w:rsidRPr="0060197C" w:rsidRDefault="00175B89" w:rsidP="00107783">
      <w:pPr>
        <w:spacing w:after="0" w:line="240" w:lineRule="auto"/>
        <w:jc w:val="both"/>
        <w:rPr>
          <w:rFonts w:ascii="Times New Roman" w:hAnsi="Times New Roman"/>
        </w:rPr>
      </w:pPr>
      <w:r w:rsidRPr="004755F1">
        <w:rPr>
          <w:rFonts w:ascii="Times New Roman" w:hAnsi="Times New Roman"/>
          <w:color w:val="0D0D0D"/>
          <w:shd w:val="clear" w:color="auto" w:fill="FFFFFF"/>
        </w:rPr>
        <w:t xml:space="preserve">Članica Silvija Komočar je v imenu Skupnosti vrtcev Slovenije (SVS) predlagala dopolnitve, </w:t>
      </w:r>
      <w:r w:rsidR="00C300E4">
        <w:rPr>
          <w:rFonts w:ascii="Times New Roman" w:hAnsi="Times New Roman"/>
          <w:color w:val="0D0D0D"/>
          <w:shd w:val="clear" w:color="auto" w:fill="FFFFFF"/>
        </w:rPr>
        <w:t>s katerimi</w:t>
      </w:r>
      <w:r w:rsidR="00C300E4" w:rsidRPr="004755F1">
        <w:rPr>
          <w:rFonts w:ascii="Times New Roman" w:hAnsi="Times New Roman"/>
          <w:color w:val="0D0D0D"/>
          <w:shd w:val="clear" w:color="auto" w:fill="FFFFFF"/>
        </w:rPr>
        <w:t xml:space="preserve"> </w:t>
      </w:r>
      <w:r w:rsidRPr="004755F1">
        <w:rPr>
          <w:rFonts w:ascii="Times New Roman" w:hAnsi="Times New Roman"/>
          <w:color w:val="0D0D0D"/>
          <w:shd w:val="clear" w:color="auto" w:fill="FFFFFF"/>
        </w:rPr>
        <w:t>bi presegl</w:t>
      </w:r>
      <w:r w:rsidR="00C300E4">
        <w:rPr>
          <w:rFonts w:ascii="Times New Roman" w:hAnsi="Times New Roman"/>
          <w:color w:val="0D0D0D"/>
          <w:shd w:val="clear" w:color="auto" w:fill="FFFFFF"/>
        </w:rPr>
        <w:t>i</w:t>
      </w:r>
      <w:r w:rsidRPr="004755F1">
        <w:rPr>
          <w:rFonts w:ascii="Times New Roman" w:hAnsi="Times New Roman"/>
          <w:color w:val="0D0D0D"/>
          <w:shd w:val="clear" w:color="auto" w:fill="FFFFFF"/>
        </w:rPr>
        <w:t xml:space="preserve"> poenostavljeno dojemanje vrtca kot varstva in priprave na šolo</w:t>
      </w:r>
      <w:r w:rsidR="00C300E4">
        <w:rPr>
          <w:rFonts w:ascii="Times New Roman" w:hAnsi="Times New Roman"/>
          <w:color w:val="0D0D0D"/>
          <w:shd w:val="clear" w:color="auto" w:fill="FFFFFF"/>
        </w:rPr>
        <w:t>.</w:t>
      </w:r>
      <w:r w:rsidR="00107783" w:rsidRPr="004755F1">
        <w:rPr>
          <w:rFonts w:ascii="Times New Roman" w:hAnsi="Times New Roman"/>
          <w:color w:val="0D0D0D"/>
          <w:shd w:val="clear" w:color="auto" w:fill="FFFFFF"/>
        </w:rPr>
        <w:t xml:space="preserve"> </w:t>
      </w:r>
      <w:r w:rsidR="00C300E4">
        <w:rPr>
          <w:rFonts w:ascii="Times New Roman" w:hAnsi="Times New Roman"/>
          <w:color w:val="0D0D0D"/>
          <w:shd w:val="clear" w:color="auto" w:fill="FFFFFF"/>
        </w:rPr>
        <w:t>P</w:t>
      </w:r>
      <w:r w:rsidR="00107783" w:rsidRPr="004755F1">
        <w:rPr>
          <w:rFonts w:ascii="Times New Roman" w:hAnsi="Times New Roman"/>
          <w:color w:val="0D0D0D"/>
          <w:shd w:val="clear" w:color="auto" w:fill="FFFFFF"/>
        </w:rPr>
        <w:t xml:space="preserve">rebrala </w:t>
      </w:r>
      <w:r w:rsidR="00C300E4">
        <w:rPr>
          <w:rFonts w:ascii="Times New Roman" w:hAnsi="Times New Roman"/>
          <w:color w:val="0D0D0D"/>
          <w:shd w:val="clear" w:color="auto" w:fill="FFFFFF"/>
        </w:rPr>
        <w:t xml:space="preserve">je </w:t>
      </w:r>
      <w:r w:rsidR="00107783" w:rsidRPr="004755F1">
        <w:rPr>
          <w:rFonts w:ascii="Times New Roman" w:hAnsi="Times New Roman"/>
          <w:color w:val="0D0D0D"/>
          <w:shd w:val="clear" w:color="auto" w:fill="FFFFFF"/>
        </w:rPr>
        <w:t xml:space="preserve">prvi del celotnega predloga Skupnosti vrtcev Slovenije (SVS), ki ga je </w:t>
      </w:r>
      <w:r w:rsidR="004755F1">
        <w:rPr>
          <w:rFonts w:ascii="Times New Roman" w:hAnsi="Times New Roman"/>
          <w:color w:val="0D0D0D"/>
          <w:shd w:val="clear" w:color="auto" w:fill="FFFFFF"/>
        </w:rPr>
        <w:t xml:space="preserve">nato </w:t>
      </w:r>
      <w:r w:rsidR="00107783" w:rsidRPr="004755F1">
        <w:rPr>
          <w:rFonts w:ascii="Times New Roman" w:hAnsi="Times New Roman"/>
          <w:color w:val="0D0D0D"/>
          <w:shd w:val="clear" w:color="auto" w:fill="FFFFFF"/>
        </w:rPr>
        <w:t>poslala tajnici strokovnega sveta in bo</w:t>
      </w:r>
      <w:r w:rsidR="00107783" w:rsidRPr="0060197C">
        <w:rPr>
          <w:rFonts w:ascii="Times New Roman" w:hAnsi="Times New Roman"/>
          <w:color w:val="0D0D0D"/>
          <w:shd w:val="clear" w:color="auto" w:fill="FFFFFF"/>
        </w:rPr>
        <w:t xml:space="preserve"> posredovan dr. Vogrincu</w:t>
      </w:r>
      <w:r w:rsidR="00743A17">
        <w:rPr>
          <w:rFonts w:ascii="Times New Roman" w:hAnsi="Times New Roman"/>
          <w:color w:val="0D0D0D"/>
          <w:shd w:val="clear" w:color="auto" w:fill="FFFFFF"/>
        </w:rPr>
        <w:t xml:space="preserve"> ter ga tu navajamo</w:t>
      </w:r>
      <w:r w:rsidRPr="0060197C">
        <w:rPr>
          <w:rFonts w:ascii="Times New Roman" w:hAnsi="Times New Roman"/>
          <w:color w:val="0D0D0D"/>
          <w:shd w:val="clear" w:color="auto" w:fill="FFFFFF"/>
        </w:rPr>
        <w:t xml:space="preserve">: </w:t>
      </w:r>
    </w:p>
    <w:p w14:paraId="44BFF40E" w14:textId="746AEA5A" w:rsidR="00175B89" w:rsidRPr="0060197C" w:rsidRDefault="008851ED" w:rsidP="00107783">
      <w:pPr>
        <w:pStyle w:val="Odstavekseznama"/>
        <w:numPr>
          <w:ilvl w:val="0"/>
          <w:numId w:val="50"/>
        </w:numPr>
        <w:contextualSpacing/>
        <w:jc w:val="both"/>
        <w:rPr>
          <w:color w:val="0D0D0D"/>
          <w:sz w:val="22"/>
          <w:szCs w:val="22"/>
          <w:shd w:val="clear" w:color="auto" w:fill="FFFFFF"/>
        </w:rPr>
      </w:pPr>
      <w:r>
        <w:rPr>
          <w:sz w:val="22"/>
          <w:szCs w:val="22"/>
        </w:rPr>
        <w:t>»</w:t>
      </w:r>
      <w:r w:rsidR="00175B89" w:rsidRPr="0060197C">
        <w:rPr>
          <w:sz w:val="22"/>
          <w:szCs w:val="22"/>
        </w:rPr>
        <w:t xml:space="preserve">V okviru prvega podcilja v poglavju 6.1 (glej Strateški cilj 6.1: Dograditi vzgojno-izobraževalni sistem), </w:t>
      </w:r>
      <w:r w:rsidR="00175B89" w:rsidRPr="0060197C">
        <w:rPr>
          <w:color w:val="0D0D0D"/>
          <w:sz w:val="22"/>
          <w:szCs w:val="22"/>
          <w:shd w:val="clear" w:color="auto" w:fill="FFFFFF"/>
        </w:rPr>
        <w:t>poudarjamo, da je nujno, da se v nacionalnemu dokumentu vrtec bolj konkretno izpostavi kot prva stopnja vzgojno-izobraževalnega sistema, ki zagotavlja večdimenzionalno podporo celostnemu razvoju otrok skozi celotno predšolsko obdobje. Izpostavljamo, da zahteva predlagan ukrep brezplačnega dnevnega programa za predšolske otroke pred vstopom v šolo dodatno pojasnilo glede njegovega namena, zlasti v smislu podpore otrokom priseljencem in drugim obrobnim skupinam. Predlagamo, da se ukrep dopolni z jasnejšo definicijo ciljev in razlogov za njegovo uvedbo, saj v nasprotnem primeru vzbuja videz, da je vrtec pomemben zgolj v obdobju pred vstopom v šolo, kar pa nikakor ne drži, saj vemo, da je predšolsko obdobje in zgodnje učenje ključno v razvoju otroka in vpliva n</w:t>
      </w:r>
      <w:r w:rsidR="00743A17">
        <w:rPr>
          <w:color w:val="0D0D0D"/>
          <w:sz w:val="22"/>
          <w:szCs w:val="22"/>
          <w:shd w:val="clear" w:color="auto" w:fill="FFFFFF"/>
        </w:rPr>
        <w:t>a</w:t>
      </w:r>
      <w:r w:rsidR="00175B89" w:rsidRPr="0060197C">
        <w:rPr>
          <w:color w:val="0D0D0D"/>
          <w:sz w:val="22"/>
          <w:szCs w:val="22"/>
          <w:shd w:val="clear" w:color="auto" w:fill="FFFFFF"/>
        </w:rPr>
        <w:t xml:space="preserve"> vseživljenjsko učenje posameznika. </w:t>
      </w:r>
    </w:p>
    <w:p w14:paraId="1302A610" w14:textId="77777777" w:rsidR="00175B89" w:rsidRPr="0060197C" w:rsidRDefault="00175B89" w:rsidP="00107783">
      <w:pPr>
        <w:pStyle w:val="Odstavekseznama"/>
        <w:numPr>
          <w:ilvl w:val="0"/>
          <w:numId w:val="50"/>
        </w:numPr>
        <w:contextualSpacing/>
        <w:jc w:val="both"/>
        <w:rPr>
          <w:color w:val="0D0D0D"/>
          <w:sz w:val="22"/>
          <w:szCs w:val="22"/>
          <w:shd w:val="clear" w:color="auto" w:fill="FFFFFF"/>
        </w:rPr>
      </w:pPr>
      <w:r w:rsidRPr="0060197C">
        <w:rPr>
          <w:color w:val="0D0D0D"/>
          <w:sz w:val="22"/>
          <w:szCs w:val="22"/>
          <w:shd w:val="clear" w:color="auto" w:fill="FFFFFF"/>
        </w:rPr>
        <w:t xml:space="preserve">Prav tako pozivamo k dodatni preverbi pravne interpretacije dodeljevanja koncesij zasebnim vrtcem, ki izvajajo program po posebnih pedagoških načelih. </w:t>
      </w:r>
      <w:r w:rsidRPr="0060197C">
        <w:rPr>
          <w:sz w:val="22"/>
          <w:szCs w:val="22"/>
        </w:rPr>
        <w:t xml:space="preserve">»Koncesija se lahko podeli tudi zasebnemu vrtcu, ki izvaja program po posebnih pedagoških načelih.« </w:t>
      </w:r>
      <w:r w:rsidRPr="0060197C">
        <w:rPr>
          <w:color w:val="0D0D0D"/>
          <w:sz w:val="22"/>
          <w:szCs w:val="22"/>
          <w:shd w:val="clear" w:color="auto" w:fill="FFFFFF"/>
        </w:rPr>
        <w:t>Menimo, da je potrebno preveriti, kako je v primeru tako zapisanega ukrepa z izpolnjevanjem ostalih zakonsko določenih pogojev za ustanovitev zasebnega vrtca.</w:t>
      </w:r>
    </w:p>
    <w:p w14:paraId="67A979A5" w14:textId="44AD6220" w:rsidR="00175B89" w:rsidRPr="0060197C" w:rsidRDefault="00175B89" w:rsidP="00107783">
      <w:pPr>
        <w:pStyle w:val="Odstavekseznama"/>
        <w:numPr>
          <w:ilvl w:val="0"/>
          <w:numId w:val="50"/>
        </w:numPr>
        <w:contextualSpacing/>
        <w:jc w:val="both"/>
        <w:rPr>
          <w:color w:val="0D0D0D"/>
          <w:sz w:val="22"/>
          <w:szCs w:val="22"/>
          <w:shd w:val="clear" w:color="auto" w:fill="FFFFFF"/>
        </w:rPr>
      </w:pPr>
      <w:r w:rsidRPr="0060197C">
        <w:rPr>
          <w:color w:val="0D0D0D"/>
          <w:sz w:val="22"/>
          <w:szCs w:val="22"/>
          <w:shd w:val="clear" w:color="auto" w:fill="FFFFFF"/>
        </w:rPr>
        <w:t xml:space="preserve">Po razlagi oblikovalcev osnutka Nacionalnega programa naj bi uvedba vzgojnega načrta v vrtce zagotavljala kakovostno vzgojo in izobraževanje, podporo otrokom in strokovnim delavcem ter spodbujala sodelovanje s starši in zaščito otrokovih pravic. Sistemski pristop naj bi omogočal celovito načrtovanje, evalvacijo in izboljšanje vzgojnih praks, hkrati pa naslavljal izzive sodobne družbe in krepil inkluzijo. Vrtci imamo vzgojni načrt vključen v LDN vrtca v obliki </w:t>
      </w:r>
      <w:proofErr w:type="spellStart"/>
      <w:r w:rsidRPr="0060197C">
        <w:rPr>
          <w:color w:val="0D0D0D"/>
          <w:sz w:val="22"/>
          <w:szCs w:val="22"/>
          <w:shd w:val="clear" w:color="auto" w:fill="FFFFFF"/>
        </w:rPr>
        <w:t>samoevalvacijskih</w:t>
      </w:r>
      <w:proofErr w:type="spellEnd"/>
      <w:r w:rsidRPr="0060197C">
        <w:rPr>
          <w:color w:val="0D0D0D"/>
          <w:sz w:val="22"/>
          <w:szCs w:val="22"/>
          <w:shd w:val="clear" w:color="auto" w:fill="FFFFFF"/>
        </w:rPr>
        <w:t xml:space="preserve"> akcijskih načrtov, s pomočjo katerega merimo napredek, dosežke otrok in zaposlenih na področju prednostne naloge, ki jo v strokovnem kolektivu skupaj izberemo ob vsebinskem načrtovanju za šolsko leto. Nekateri vrtci tega res še nimajo (natančnega podatka žal nimamo) in tudi v SVS menimo, da je treba vsebine, ki so naslovljene v okviru 11. podcilja v poglavju 6.1 v osnutku NPVI.</w:t>
      </w:r>
    </w:p>
    <w:p w14:paraId="6BAC93DE" w14:textId="3F40FB2A" w:rsidR="00175B89" w:rsidRDefault="00175B89" w:rsidP="00107783">
      <w:pPr>
        <w:spacing w:after="0" w:line="240" w:lineRule="auto"/>
        <w:jc w:val="both"/>
        <w:rPr>
          <w:rFonts w:ascii="Times New Roman" w:hAnsi="Times New Roman"/>
          <w:color w:val="0D0D0D"/>
          <w:shd w:val="clear" w:color="auto" w:fill="FFFFFF"/>
        </w:rPr>
      </w:pPr>
      <w:r w:rsidRPr="0060197C">
        <w:rPr>
          <w:rFonts w:ascii="Times New Roman" w:hAnsi="Times New Roman"/>
          <w:color w:val="0D0D0D"/>
          <w:shd w:val="clear" w:color="auto" w:fill="FFFFFF"/>
        </w:rPr>
        <w:t>V SVS menimo, da bi se vzgojni načrt moral obravnavati kot živ, aktivno uporabljen dokument, integriran v letni delovni načrt vrtca, da zagotovi smiselno in pregledno umestitev vsebin ter njihovo uporabo skozi celo leto. Poudarek bi moral biti na sistemskem urejanju področja samoevalvacije z usposobljenimi timi ali posamezniki v vsakem vrtcu za spremljanje njegove izvedbe. Ključnega pomena je tudi profesionalni razvoj strokovnih delavcev, ki mora biti sistematično načrtovan z vodenjem ravnatelja in v sodelovanju s celotnim kolektivom, skupaj s timsko podporo in profesionalnim usposabljanjem za sodobne pristope vodenja. Nujno je sistemsko spodbujati skupno učenje, strokovno razpravo in refleksijo, ki so bistvenega pomena za profesionalno rast in izboljšanje pedagoškega dela. Na tej osnovi SVS predlaga različico uvajanja vsebin za Strateški cilj 6.1 v osnutku Nacionalnega programa vzgoje in izobraževanja, ki se nanaša na nadgradnjo sistema predšolske vzgoje, konkretno 11. podcilj v poglavju 6.1, ki zadeva obvezno oblikovanje vzgojnega načrta v vrtcih.«</w:t>
      </w:r>
    </w:p>
    <w:p w14:paraId="1D5943CA" w14:textId="77777777" w:rsidR="003118FB" w:rsidRPr="0060197C" w:rsidRDefault="003118FB" w:rsidP="00107783">
      <w:pPr>
        <w:spacing w:after="0" w:line="240" w:lineRule="auto"/>
        <w:jc w:val="both"/>
        <w:rPr>
          <w:rFonts w:ascii="Times New Roman" w:hAnsi="Times New Roman"/>
          <w:color w:val="0D0D0D"/>
          <w:shd w:val="clear" w:color="auto" w:fill="FFFFFF"/>
        </w:rPr>
      </w:pPr>
    </w:p>
    <w:p w14:paraId="0E40A556" w14:textId="77777777" w:rsidR="00280C51" w:rsidRDefault="00280C51" w:rsidP="004755F1">
      <w:pPr>
        <w:autoSpaceDE w:val="0"/>
        <w:autoSpaceDN w:val="0"/>
        <w:adjustRightInd w:val="0"/>
        <w:spacing w:after="0" w:line="240" w:lineRule="auto"/>
        <w:jc w:val="both"/>
        <w:rPr>
          <w:rFonts w:ascii="Times New Roman" w:hAnsi="Times New Roman"/>
        </w:rPr>
      </w:pPr>
    </w:p>
    <w:p w14:paraId="4891C9C1" w14:textId="77777777" w:rsidR="00280C51" w:rsidRDefault="00280C51" w:rsidP="004755F1">
      <w:pPr>
        <w:autoSpaceDE w:val="0"/>
        <w:autoSpaceDN w:val="0"/>
        <w:adjustRightInd w:val="0"/>
        <w:spacing w:after="0" w:line="240" w:lineRule="auto"/>
        <w:jc w:val="both"/>
        <w:rPr>
          <w:rFonts w:ascii="Times New Roman" w:hAnsi="Times New Roman"/>
        </w:rPr>
      </w:pPr>
    </w:p>
    <w:p w14:paraId="3D4A1D67" w14:textId="77777777" w:rsidR="00280C51" w:rsidRDefault="00280C51" w:rsidP="004755F1">
      <w:pPr>
        <w:autoSpaceDE w:val="0"/>
        <w:autoSpaceDN w:val="0"/>
        <w:adjustRightInd w:val="0"/>
        <w:spacing w:after="0" w:line="240" w:lineRule="auto"/>
        <w:jc w:val="both"/>
        <w:rPr>
          <w:rFonts w:ascii="Times New Roman" w:hAnsi="Times New Roman"/>
        </w:rPr>
      </w:pPr>
    </w:p>
    <w:p w14:paraId="616A8348" w14:textId="1BF5BC6B" w:rsidR="00166A23" w:rsidRPr="004755F1" w:rsidRDefault="008851ED" w:rsidP="004755F1">
      <w:pPr>
        <w:autoSpaceDE w:val="0"/>
        <w:autoSpaceDN w:val="0"/>
        <w:adjustRightInd w:val="0"/>
        <w:spacing w:after="0" w:line="240" w:lineRule="auto"/>
        <w:jc w:val="both"/>
        <w:rPr>
          <w:rFonts w:ascii="Times New Roman" w:hAnsi="Times New Roman"/>
        </w:rPr>
      </w:pPr>
      <w:r>
        <w:rPr>
          <w:rFonts w:ascii="Times New Roman" w:hAnsi="Times New Roman"/>
        </w:rPr>
        <w:lastRenderedPageBreak/>
        <w:t>G</w:t>
      </w:r>
      <w:r w:rsidRPr="004755F1">
        <w:rPr>
          <w:rFonts w:ascii="Times New Roman" w:hAnsi="Times New Roman"/>
        </w:rPr>
        <w:t>lede predšolske vzgoje</w:t>
      </w:r>
      <w:r>
        <w:rPr>
          <w:rFonts w:ascii="Times New Roman" w:hAnsi="Times New Roman"/>
        </w:rPr>
        <w:t xml:space="preserve"> č</w:t>
      </w:r>
      <w:r w:rsidR="004755F1" w:rsidRPr="004755F1">
        <w:rPr>
          <w:rFonts w:ascii="Times New Roman" w:hAnsi="Times New Roman"/>
        </w:rPr>
        <w:t xml:space="preserve">lani opozorijo </w:t>
      </w:r>
      <w:r>
        <w:rPr>
          <w:rFonts w:ascii="Times New Roman" w:hAnsi="Times New Roman"/>
        </w:rPr>
        <w:t>na naslednje</w:t>
      </w:r>
      <w:r w:rsidR="00166A23" w:rsidRPr="004755F1">
        <w:rPr>
          <w:rFonts w:ascii="Times New Roman" w:hAnsi="Times New Roman"/>
        </w:rPr>
        <w:t xml:space="preserve">: </w:t>
      </w:r>
    </w:p>
    <w:p w14:paraId="7E454B69" w14:textId="5279A573" w:rsidR="00B71394" w:rsidRPr="004755F1" w:rsidRDefault="008851ED" w:rsidP="004755F1">
      <w:pPr>
        <w:pStyle w:val="Odstavekseznama"/>
        <w:numPr>
          <w:ilvl w:val="0"/>
          <w:numId w:val="49"/>
        </w:numPr>
        <w:autoSpaceDE w:val="0"/>
        <w:autoSpaceDN w:val="0"/>
        <w:adjustRightInd w:val="0"/>
        <w:jc w:val="both"/>
        <w:rPr>
          <w:sz w:val="22"/>
          <w:szCs w:val="22"/>
        </w:rPr>
      </w:pPr>
      <w:r>
        <w:rPr>
          <w:sz w:val="22"/>
          <w:szCs w:val="22"/>
        </w:rPr>
        <w:t>Z</w:t>
      </w:r>
      <w:r w:rsidR="00B71394" w:rsidRPr="004755F1">
        <w:rPr>
          <w:sz w:val="22"/>
          <w:szCs w:val="22"/>
        </w:rPr>
        <w:t xml:space="preserve">apis </w:t>
      </w:r>
      <w:r w:rsidR="003F0114" w:rsidRPr="004755F1">
        <w:rPr>
          <w:sz w:val="22"/>
          <w:szCs w:val="22"/>
        </w:rPr>
        <w:t>združenj</w:t>
      </w:r>
      <w:r w:rsidR="00B71394" w:rsidRPr="004755F1">
        <w:rPr>
          <w:sz w:val="22"/>
          <w:szCs w:val="22"/>
        </w:rPr>
        <w:t>a M</w:t>
      </w:r>
      <w:r w:rsidR="003F0114" w:rsidRPr="004755F1">
        <w:rPr>
          <w:sz w:val="22"/>
          <w:szCs w:val="22"/>
        </w:rPr>
        <w:t>ontessori</w:t>
      </w:r>
      <w:r>
        <w:rPr>
          <w:sz w:val="22"/>
          <w:szCs w:val="22"/>
        </w:rPr>
        <w:t>:</w:t>
      </w:r>
      <w:r w:rsidR="004755F1" w:rsidRPr="004755F1">
        <w:rPr>
          <w:sz w:val="22"/>
          <w:szCs w:val="22"/>
        </w:rPr>
        <w:t xml:space="preserve"> </w:t>
      </w:r>
      <w:r w:rsidR="003F0114" w:rsidRPr="004755F1">
        <w:rPr>
          <w:sz w:val="22"/>
          <w:szCs w:val="22"/>
        </w:rPr>
        <w:t xml:space="preserve">kaj pomeni vloga zasebnih vrtcev </w:t>
      </w:r>
      <w:r>
        <w:rPr>
          <w:sz w:val="22"/>
          <w:szCs w:val="22"/>
        </w:rPr>
        <w:t>ter</w:t>
      </w:r>
      <w:r w:rsidR="003F0114" w:rsidRPr="004755F1">
        <w:rPr>
          <w:sz w:val="22"/>
          <w:szCs w:val="22"/>
        </w:rPr>
        <w:t xml:space="preserve"> financiranje tisti</w:t>
      </w:r>
      <w:r w:rsidR="00B71394" w:rsidRPr="004755F1">
        <w:rPr>
          <w:sz w:val="22"/>
          <w:szCs w:val="22"/>
        </w:rPr>
        <w:t>h,</w:t>
      </w:r>
      <w:r w:rsidR="003F0114" w:rsidRPr="004755F1">
        <w:rPr>
          <w:sz w:val="22"/>
          <w:szCs w:val="22"/>
        </w:rPr>
        <w:t xml:space="preserve"> ki </w:t>
      </w:r>
      <w:r w:rsidR="00B71394" w:rsidRPr="004755F1">
        <w:rPr>
          <w:sz w:val="22"/>
          <w:szCs w:val="22"/>
        </w:rPr>
        <w:t>se n</w:t>
      </w:r>
      <w:r w:rsidR="003F0114" w:rsidRPr="004755F1">
        <w:rPr>
          <w:sz w:val="22"/>
          <w:szCs w:val="22"/>
        </w:rPr>
        <w:t>e bodo odločili za koncesijo</w:t>
      </w:r>
      <w:r>
        <w:rPr>
          <w:sz w:val="22"/>
          <w:szCs w:val="22"/>
        </w:rPr>
        <w:t xml:space="preserve"> -</w:t>
      </w:r>
      <w:r w:rsidR="00B71394" w:rsidRPr="004755F1">
        <w:rPr>
          <w:sz w:val="22"/>
          <w:szCs w:val="22"/>
        </w:rPr>
        <w:t xml:space="preserve"> </w:t>
      </w:r>
      <w:r>
        <w:rPr>
          <w:sz w:val="22"/>
          <w:szCs w:val="22"/>
        </w:rPr>
        <w:t>a</w:t>
      </w:r>
      <w:r w:rsidR="00B71394" w:rsidRPr="004755F1">
        <w:rPr>
          <w:sz w:val="22"/>
          <w:szCs w:val="22"/>
        </w:rPr>
        <w:t xml:space="preserve">li </w:t>
      </w:r>
      <w:r w:rsidR="003F0114" w:rsidRPr="004755F1">
        <w:rPr>
          <w:sz w:val="22"/>
          <w:szCs w:val="22"/>
        </w:rPr>
        <w:t>ostane 85</w:t>
      </w:r>
      <w:r>
        <w:rPr>
          <w:sz w:val="22"/>
          <w:szCs w:val="22"/>
        </w:rPr>
        <w:t>-</w:t>
      </w:r>
      <w:r w:rsidR="003F0114" w:rsidRPr="004755F1">
        <w:rPr>
          <w:sz w:val="22"/>
          <w:szCs w:val="22"/>
        </w:rPr>
        <w:t>procentno financiranje otrok</w:t>
      </w:r>
      <w:r w:rsidR="00B71394" w:rsidRPr="004755F1">
        <w:rPr>
          <w:sz w:val="22"/>
          <w:szCs w:val="22"/>
        </w:rPr>
        <w:t xml:space="preserve"> - z vidika </w:t>
      </w:r>
      <w:r w:rsidR="003F0114" w:rsidRPr="004755F1">
        <w:rPr>
          <w:sz w:val="22"/>
          <w:szCs w:val="22"/>
        </w:rPr>
        <w:t>pravic otrok</w:t>
      </w:r>
      <w:r w:rsidR="00B71394" w:rsidRPr="004755F1">
        <w:rPr>
          <w:sz w:val="22"/>
          <w:szCs w:val="22"/>
        </w:rPr>
        <w:t xml:space="preserve"> in</w:t>
      </w:r>
      <w:r w:rsidR="003F0114" w:rsidRPr="004755F1">
        <w:rPr>
          <w:sz w:val="22"/>
          <w:szCs w:val="22"/>
        </w:rPr>
        <w:t xml:space="preserve"> ne vrtca</w:t>
      </w:r>
      <w:r w:rsidR="004755F1" w:rsidRPr="004755F1">
        <w:rPr>
          <w:sz w:val="22"/>
          <w:szCs w:val="22"/>
        </w:rPr>
        <w:t>, saj zakonodaja velja za vse</w:t>
      </w:r>
      <w:r>
        <w:rPr>
          <w:sz w:val="22"/>
          <w:szCs w:val="22"/>
        </w:rPr>
        <w:t>?</w:t>
      </w:r>
    </w:p>
    <w:p w14:paraId="4DFBDC65" w14:textId="179000C7" w:rsidR="00B71394" w:rsidRPr="004755F1" w:rsidRDefault="00B71394" w:rsidP="004755F1">
      <w:pPr>
        <w:pStyle w:val="Odstavekseznama"/>
        <w:numPr>
          <w:ilvl w:val="0"/>
          <w:numId w:val="49"/>
        </w:numPr>
        <w:autoSpaceDE w:val="0"/>
        <w:autoSpaceDN w:val="0"/>
        <w:adjustRightInd w:val="0"/>
        <w:jc w:val="both"/>
        <w:rPr>
          <w:sz w:val="22"/>
          <w:szCs w:val="22"/>
        </w:rPr>
      </w:pPr>
      <w:r w:rsidRPr="004755F1">
        <w:rPr>
          <w:sz w:val="22"/>
          <w:szCs w:val="22"/>
        </w:rPr>
        <w:t xml:space="preserve">Ali se bo koncesija </w:t>
      </w:r>
      <w:r w:rsidR="003F0114" w:rsidRPr="004755F1">
        <w:rPr>
          <w:sz w:val="22"/>
          <w:szCs w:val="22"/>
        </w:rPr>
        <w:t>vrtcev zasebni</w:t>
      </w:r>
      <w:r w:rsidRPr="004755F1">
        <w:rPr>
          <w:sz w:val="22"/>
          <w:szCs w:val="22"/>
        </w:rPr>
        <w:t>kov</w:t>
      </w:r>
      <w:r w:rsidR="003F0114" w:rsidRPr="004755F1">
        <w:rPr>
          <w:sz w:val="22"/>
          <w:szCs w:val="22"/>
        </w:rPr>
        <w:t xml:space="preserve"> prekinila</w:t>
      </w:r>
      <w:r w:rsidR="00166A23" w:rsidRPr="004755F1">
        <w:rPr>
          <w:sz w:val="22"/>
          <w:szCs w:val="22"/>
        </w:rPr>
        <w:t>?</w:t>
      </w:r>
    </w:p>
    <w:p w14:paraId="4931B3DD" w14:textId="1FCD17A1" w:rsidR="00B71394" w:rsidRPr="004755F1" w:rsidRDefault="00B71394" w:rsidP="004755F1">
      <w:pPr>
        <w:pStyle w:val="Odstavekseznama"/>
        <w:numPr>
          <w:ilvl w:val="0"/>
          <w:numId w:val="49"/>
        </w:numPr>
        <w:autoSpaceDE w:val="0"/>
        <w:autoSpaceDN w:val="0"/>
        <w:adjustRightInd w:val="0"/>
        <w:jc w:val="both"/>
        <w:rPr>
          <w:sz w:val="22"/>
          <w:szCs w:val="22"/>
        </w:rPr>
      </w:pPr>
      <w:r w:rsidRPr="004755F1">
        <w:rPr>
          <w:sz w:val="22"/>
          <w:szCs w:val="22"/>
        </w:rPr>
        <w:t>P</w:t>
      </w:r>
      <w:r w:rsidR="003F0114" w:rsidRPr="004755F1">
        <w:rPr>
          <w:sz w:val="22"/>
          <w:szCs w:val="22"/>
        </w:rPr>
        <w:t>redlaga</w:t>
      </w:r>
      <w:r w:rsidRPr="004755F1">
        <w:rPr>
          <w:sz w:val="22"/>
          <w:szCs w:val="22"/>
        </w:rPr>
        <w:t>jo</w:t>
      </w:r>
      <w:r w:rsidR="003F0114" w:rsidRPr="004755F1">
        <w:rPr>
          <w:sz w:val="22"/>
          <w:szCs w:val="22"/>
        </w:rPr>
        <w:t xml:space="preserve"> vsaj 20</w:t>
      </w:r>
      <w:r w:rsidR="008851ED">
        <w:rPr>
          <w:sz w:val="22"/>
          <w:szCs w:val="22"/>
        </w:rPr>
        <w:t>-</w:t>
      </w:r>
      <w:r w:rsidR="003F0114" w:rsidRPr="004755F1">
        <w:rPr>
          <w:sz w:val="22"/>
          <w:szCs w:val="22"/>
        </w:rPr>
        <w:t xml:space="preserve">letno </w:t>
      </w:r>
      <w:r w:rsidRPr="004755F1">
        <w:rPr>
          <w:sz w:val="22"/>
          <w:szCs w:val="22"/>
        </w:rPr>
        <w:t xml:space="preserve">koncesijo z vidika </w:t>
      </w:r>
      <w:r w:rsidR="003F0114" w:rsidRPr="004755F1">
        <w:rPr>
          <w:sz w:val="22"/>
          <w:szCs w:val="22"/>
        </w:rPr>
        <w:t>okoliš</w:t>
      </w:r>
      <w:r w:rsidRPr="004755F1">
        <w:rPr>
          <w:sz w:val="22"/>
          <w:szCs w:val="22"/>
        </w:rPr>
        <w:t>a staršev</w:t>
      </w:r>
      <w:r w:rsidR="00166A23" w:rsidRPr="004755F1">
        <w:rPr>
          <w:sz w:val="22"/>
          <w:szCs w:val="22"/>
        </w:rPr>
        <w:t>.</w:t>
      </w:r>
    </w:p>
    <w:p w14:paraId="68FF0AA8" w14:textId="1A102FB7" w:rsidR="00B71394" w:rsidRPr="004755F1" w:rsidRDefault="00166A23" w:rsidP="004755F1">
      <w:pPr>
        <w:pStyle w:val="Odstavekseznama"/>
        <w:numPr>
          <w:ilvl w:val="0"/>
          <w:numId w:val="49"/>
        </w:numPr>
        <w:autoSpaceDE w:val="0"/>
        <w:autoSpaceDN w:val="0"/>
        <w:adjustRightInd w:val="0"/>
        <w:jc w:val="both"/>
        <w:rPr>
          <w:sz w:val="22"/>
          <w:szCs w:val="22"/>
        </w:rPr>
      </w:pPr>
      <w:r w:rsidRPr="004755F1">
        <w:rPr>
          <w:sz w:val="22"/>
          <w:szCs w:val="22"/>
        </w:rPr>
        <w:t>G</w:t>
      </w:r>
      <w:r w:rsidR="003F0114" w:rsidRPr="004755F1">
        <w:rPr>
          <w:sz w:val="22"/>
          <w:szCs w:val="22"/>
        </w:rPr>
        <w:t xml:space="preserve">lede prostora </w:t>
      </w:r>
      <w:r w:rsidR="00B71394" w:rsidRPr="004755F1">
        <w:rPr>
          <w:sz w:val="22"/>
          <w:szCs w:val="22"/>
        </w:rPr>
        <w:t>vrtc</w:t>
      </w:r>
      <w:r w:rsidRPr="004755F1">
        <w:rPr>
          <w:sz w:val="22"/>
          <w:szCs w:val="22"/>
        </w:rPr>
        <w:t xml:space="preserve">ev je vprašanje, </w:t>
      </w:r>
      <w:r w:rsidR="00B71394" w:rsidRPr="004755F1">
        <w:rPr>
          <w:sz w:val="22"/>
          <w:szCs w:val="22"/>
        </w:rPr>
        <w:t xml:space="preserve">kaj </w:t>
      </w:r>
      <w:r w:rsidR="003F0114" w:rsidRPr="004755F1">
        <w:rPr>
          <w:sz w:val="22"/>
          <w:szCs w:val="22"/>
        </w:rPr>
        <w:t>to pomeni za obstoječe vrtce</w:t>
      </w:r>
      <w:r w:rsidR="008851ED">
        <w:rPr>
          <w:sz w:val="22"/>
          <w:szCs w:val="22"/>
        </w:rPr>
        <w:t>.</w:t>
      </w:r>
    </w:p>
    <w:p w14:paraId="01676F14" w14:textId="67BF4086" w:rsidR="00166A23" w:rsidRPr="004755F1" w:rsidRDefault="00166A23" w:rsidP="004755F1">
      <w:pPr>
        <w:pStyle w:val="Odstavekseznama"/>
        <w:numPr>
          <w:ilvl w:val="0"/>
          <w:numId w:val="49"/>
        </w:numPr>
        <w:autoSpaceDE w:val="0"/>
        <w:autoSpaceDN w:val="0"/>
        <w:adjustRightInd w:val="0"/>
        <w:jc w:val="both"/>
        <w:rPr>
          <w:sz w:val="22"/>
          <w:szCs w:val="22"/>
        </w:rPr>
      </w:pPr>
      <w:r w:rsidRPr="004755F1">
        <w:rPr>
          <w:sz w:val="22"/>
          <w:szCs w:val="22"/>
        </w:rPr>
        <w:t xml:space="preserve">Opozorijo na birokracijo </w:t>
      </w:r>
      <w:r w:rsidR="008851ED">
        <w:rPr>
          <w:sz w:val="22"/>
          <w:szCs w:val="22"/>
        </w:rPr>
        <w:t xml:space="preserve">– potreben je </w:t>
      </w:r>
      <w:r w:rsidRPr="004755F1">
        <w:rPr>
          <w:sz w:val="22"/>
          <w:szCs w:val="22"/>
        </w:rPr>
        <w:t xml:space="preserve"> teht</w:t>
      </w:r>
      <w:r w:rsidR="008851ED">
        <w:rPr>
          <w:sz w:val="22"/>
          <w:szCs w:val="22"/>
        </w:rPr>
        <w:t>e</w:t>
      </w:r>
      <w:r w:rsidRPr="004755F1">
        <w:rPr>
          <w:sz w:val="22"/>
          <w:szCs w:val="22"/>
        </w:rPr>
        <w:t>n premislek, kaj šole res potrebujejo in česa ne</w:t>
      </w:r>
      <w:r w:rsidR="008851ED">
        <w:rPr>
          <w:sz w:val="22"/>
          <w:szCs w:val="22"/>
        </w:rPr>
        <w:t>,</w:t>
      </w:r>
      <w:r w:rsidRPr="004755F1">
        <w:rPr>
          <w:sz w:val="22"/>
          <w:szCs w:val="22"/>
        </w:rPr>
        <w:t xml:space="preserve"> ter tudi, čemu bodo služili rezultati (kaj se bo z njimi počelo).</w:t>
      </w:r>
    </w:p>
    <w:p w14:paraId="669A7555" w14:textId="58458A01" w:rsidR="00166A23" w:rsidRPr="004755F1" w:rsidRDefault="004755F1" w:rsidP="004755F1">
      <w:pPr>
        <w:pStyle w:val="Odstavekseznama"/>
        <w:numPr>
          <w:ilvl w:val="0"/>
          <w:numId w:val="49"/>
        </w:numPr>
        <w:autoSpaceDE w:val="0"/>
        <w:autoSpaceDN w:val="0"/>
        <w:adjustRightInd w:val="0"/>
        <w:jc w:val="both"/>
        <w:rPr>
          <w:sz w:val="22"/>
          <w:szCs w:val="22"/>
        </w:rPr>
      </w:pPr>
      <w:r w:rsidRPr="004755F1">
        <w:rPr>
          <w:sz w:val="22"/>
          <w:szCs w:val="22"/>
        </w:rPr>
        <w:t>Menijo</w:t>
      </w:r>
      <w:r w:rsidR="00166A23" w:rsidRPr="004755F1">
        <w:rPr>
          <w:sz w:val="22"/>
          <w:szCs w:val="22"/>
        </w:rPr>
        <w:t>, da določeni</w:t>
      </w:r>
      <w:r w:rsidR="003F0114" w:rsidRPr="004755F1">
        <w:rPr>
          <w:sz w:val="22"/>
          <w:szCs w:val="22"/>
        </w:rPr>
        <w:t xml:space="preserve"> ukrepi povečujejo število ur v osnovni šoli </w:t>
      </w:r>
      <w:r w:rsidR="00166A23" w:rsidRPr="004755F1">
        <w:rPr>
          <w:sz w:val="22"/>
          <w:szCs w:val="22"/>
        </w:rPr>
        <w:t>(</w:t>
      </w:r>
      <w:r w:rsidR="003F0114" w:rsidRPr="004755F1">
        <w:rPr>
          <w:sz w:val="22"/>
          <w:szCs w:val="22"/>
        </w:rPr>
        <w:t>dodatne oddelčne ure</w:t>
      </w:r>
      <w:r w:rsidR="00166A23" w:rsidRPr="004755F1">
        <w:rPr>
          <w:sz w:val="22"/>
          <w:szCs w:val="22"/>
        </w:rPr>
        <w:t xml:space="preserve">, </w:t>
      </w:r>
      <w:r w:rsidR="003F0114" w:rsidRPr="004755F1">
        <w:rPr>
          <w:sz w:val="22"/>
          <w:szCs w:val="22"/>
        </w:rPr>
        <w:t>računalništvo in temeljna znanja računalništva</w:t>
      </w:r>
      <w:r w:rsidR="00166A23" w:rsidRPr="004755F1">
        <w:rPr>
          <w:sz w:val="22"/>
          <w:szCs w:val="22"/>
        </w:rPr>
        <w:t>,</w:t>
      </w:r>
      <w:r w:rsidR="003F0114" w:rsidRPr="004755F1">
        <w:rPr>
          <w:sz w:val="22"/>
          <w:szCs w:val="22"/>
        </w:rPr>
        <w:t xml:space="preserve"> ki so zelo potrebna</w:t>
      </w:r>
      <w:r w:rsidR="00166A23" w:rsidRPr="004755F1">
        <w:rPr>
          <w:sz w:val="22"/>
          <w:szCs w:val="22"/>
        </w:rPr>
        <w:t xml:space="preserve"> idr.)</w:t>
      </w:r>
      <w:r w:rsidRPr="004755F1">
        <w:rPr>
          <w:sz w:val="22"/>
          <w:szCs w:val="22"/>
        </w:rPr>
        <w:t xml:space="preserve">. Če je tako, </w:t>
      </w:r>
      <w:r w:rsidR="003F0114" w:rsidRPr="004755F1">
        <w:rPr>
          <w:sz w:val="22"/>
          <w:szCs w:val="22"/>
        </w:rPr>
        <w:t>je treba odpret</w:t>
      </w:r>
      <w:r w:rsidRPr="004755F1">
        <w:rPr>
          <w:sz w:val="22"/>
          <w:szCs w:val="22"/>
        </w:rPr>
        <w:t>i</w:t>
      </w:r>
      <w:r w:rsidR="003F0114" w:rsidRPr="004755F1">
        <w:rPr>
          <w:sz w:val="22"/>
          <w:szCs w:val="22"/>
        </w:rPr>
        <w:t xml:space="preserve"> celotni predmetnik </w:t>
      </w:r>
      <w:r w:rsidR="00166A23" w:rsidRPr="004755F1">
        <w:rPr>
          <w:sz w:val="22"/>
          <w:szCs w:val="22"/>
        </w:rPr>
        <w:t xml:space="preserve">in </w:t>
      </w:r>
      <w:r w:rsidR="003F0114" w:rsidRPr="004755F1">
        <w:rPr>
          <w:sz w:val="22"/>
          <w:szCs w:val="22"/>
        </w:rPr>
        <w:t>razmišljat</w:t>
      </w:r>
      <w:r w:rsidR="00166A23" w:rsidRPr="004755F1">
        <w:rPr>
          <w:sz w:val="22"/>
          <w:szCs w:val="22"/>
        </w:rPr>
        <w:t>i</w:t>
      </w:r>
      <w:r w:rsidRPr="004755F1">
        <w:rPr>
          <w:sz w:val="22"/>
          <w:szCs w:val="22"/>
        </w:rPr>
        <w:t xml:space="preserve"> o </w:t>
      </w:r>
      <w:r w:rsidR="003F0114" w:rsidRPr="004755F1">
        <w:rPr>
          <w:sz w:val="22"/>
          <w:szCs w:val="22"/>
        </w:rPr>
        <w:t>smiseln</w:t>
      </w:r>
      <w:r w:rsidRPr="004755F1">
        <w:rPr>
          <w:sz w:val="22"/>
          <w:szCs w:val="22"/>
        </w:rPr>
        <w:t>i</w:t>
      </w:r>
      <w:r w:rsidR="003F0114" w:rsidRPr="004755F1">
        <w:rPr>
          <w:sz w:val="22"/>
          <w:szCs w:val="22"/>
        </w:rPr>
        <w:t xml:space="preserve"> vključi</w:t>
      </w:r>
      <w:r w:rsidR="00166A23" w:rsidRPr="004755F1">
        <w:rPr>
          <w:sz w:val="22"/>
          <w:szCs w:val="22"/>
        </w:rPr>
        <w:t>t</w:t>
      </w:r>
      <w:r w:rsidR="008851ED">
        <w:rPr>
          <w:sz w:val="22"/>
          <w:szCs w:val="22"/>
        </w:rPr>
        <w:t>v</w:t>
      </w:r>
      <w:r w:rsidR="00166A23" w:rsidRPr="004755F1">
        <w:rPr>
          <w:sz w:val="22"/>
          <w:szCs w:val="22"/>
        </w:rPr>
        <w:t>i</w:t>
      </w:r>
      <w:r w:rsidR="008851ED">
        <w:rPr>
          <w:sz w:val="22"/>
          <w:szCs w:val="22"/>
        </w:rPr>
        <w:t>,</w:t>
      </w:r>
      <w:r w:rsidRPr="004755F1">
        <w:rPr>
          <w:sz w:val="22"/>
          <w:szCs w:val="22"/>
        </w:rPr>
        <w:t xml:space="preserve"> in ne </w:t>
      </w:r>
      <w:r w:rsidR="008851ED" w:rsidRPr="004755F1">
        <w:rPr>
          <w:sz w:val="22"/>
          <w:szCs w:val="22"/>
        </w:rPr>
        <w:t>povečeva</w:t>
      </w:r>
      <w:r w:rsidR="008851ED">
        <w:rPr>
          <w:sz w:val="22"/>
          <w:szCs w:val="22"/>
        </w:rPr>
        <w:t>ti</w:t>
      </w:r>
      <w:r w:rsidR="008851ED" w:rsidRPr="004755F1">
        <w:rPr>
          <w:sz w:val="22"/>
          <w:szCs w:val="22"/>
        </w:rPr>
        <w:t xml:space="preserve"> </w:t>
      </w:r>
      <w:r w:rsidRPr="004755F1">
        <w:rPr>
          <w:sz w:val="22"/>
          <w:szCs w:val="22"/>
        </w:rPr>
        <w:t xml:space="preserve">števila ur </w:t>
      </w:r>
      <w:r w:rsidR="00166A23" w:rsidRPr="004755F1">
        <w:rPr>
          <w:sz w:val="22"/>
          <w:szCs w:val="22"/>
        </w:rPr>
        <w:t>o</w:t>
      </w:r>
      <w:r w:rsidR="003F0114" w:rsidRPr="004755F1">
        <w:rPr>
          <w:sz w:val="22"/>
          <w:szCs w:val="22"/>
        </w:rPr>
        <w:t>trokom</w:t>
      </w:r>
      <w:r w:rsidRPr="004755F1">
        <w:rPr>
          <w:sz w:val="22"/>
          <w:szCs w:val="22"/>
        </w:rPr>
        <w:t>.</w:t>
      </w:r>
      <w:r w:rsidR="003F0114" w:rsidRPr="004755F1">
        <w:rPr>
          <w:sz w:val="22"/>
          <w:szCs w:val="22"/>
        </w:rPr>
        <w:t xml:space="preserve"> </w:t>
      </w:r>
    </w:p>
    <w:p w14:paraId="0F752572" w14:textId="77777777" w:rsidR="00BF0C05" w:rsidRPr="004755F1" w:rsidRDefault="00BF0C05" w:rsidP="004755F1">
      <w:pPr>
        <w:pStyle w:val="Odstavekseznama"/>
        <w:autoSpaceDE w:val="0"/>
        <w:autoSpaceDN w:val="0"/>
        <w:adjustRightInd w:val="0"/>
        <w:jc w:val="both"/>
        <w:rPr>
          <w:sz w:val="22"/>
          <w:szCs w:val="22"/>
        </w:rPr>
      </w:pPr>
    </w:p>
    <w:p w14:paraId="028B6F71" w14:textId="7AAE7E9A" w:rsidR="00166A23" w:rsidRPr="004755F1" w:rsidRDefault="00166A23" w:rsidP="004755F1">
      <w:pPr>
        <w:autoSpaceDE w:val="0"/>
        <w:autoSpaceDN w:val="0"/>
        <w:adjustRightInd w:val="0"/>
        <w:spacing w:after="0" w:line="240" w:lineRule="auto"/>
        <w:jc w:val="both"/>
        <w:rPr>
          <w:rFonts w:ascii="Times New Roman" w:hAnsi="Times New Roman"/>
        </w:rPr>
      </w:pPr>
      <w:r w:rsidRPr="004755F1">
        <w:rPr>
          <w:rFonts w:ascii="Times New Roman" w:hAnsi="Times New Roman"/>
        </w:rPr>
        <w:t xml:space="preserve">Pripombe </w:t>
      </w:r>
      <w:r w:rsidR="00086C61">
        <w:rPr>
          <w:rFonts w:ascii="Times New Roman" w:hAnsi="Times New Roman"/>
        </w:rPr>
        <w:t xml:space="preserve">članice </w:t>
      </w:r>
      <w:r w:rsidRPr="004755F1">
        <w:rPr>
          <w:rFonts w:ascii="Times New Roman" w:hAnsi="Times New Roman"/>
        </w:rPr>
        <w:t xml:space="preserve">po ciljih in </w:t>
      </w:r>
      <w:r w:rsidR="003F0114" w:rsidRPr="004755F1">
        <w:rPr>
          <w:rFonts w:ascii="Times New Roman" w:hAnsi="Times New Roman"/>
        </w:rPr>
        <w:t>strateških področjih</w:t>
      </w:r>
      <w:r w:rsidRPr="004755F1">
        <w:rPr>
          <w:rFonts w:ascii="Times New Roman" w:hAnsi="Times New Roman"/>
        </w:rPr>
        <w:t>:</w:t>
      </w:r>
    </w:p>
    <w:p w14:paraId="311A0587" w14:textId="45E7ACCE" w:rsidR="00BF0C05" w:rsidRPr="004755F1" w:rsidRDefault="00613394" w:rsidP="004755F1">
      <w:pPr>
        <w:pStyle w:val="Odstavekseznama"/>
        <w:numPr>
          <w:ilvl w:val="0"/>
          <w:numId w:val="49"/>
        </w:numPr>
        <w:autoSpaceDE w:val="0"/>
        <w:autoSpaceDN w:val="0"/>
        <w:adjustRightInd w:val="0"/>
        <w:jc w:val="both"/>
        <w:rPr>
          <w:sz w:val="22"/>
          <w:szCs w:val="22"/>
        </w:rPr>
      </w:pPr>
      <w:r w:rsidRPr="004755F1">
        <w:rPr>
          <w:sz w:val="22"/>
          <w:szCs w:val="22"/>
        </w:rPr>
        <w:t xml:space="preserve">premislek o </w:t>
      </w:r>
      <w:r w:rsidR="00166A23" w:rsidRPr="004755F1">
        <w:rPr>
          <w:sz w:val="22"/>
          <w:szCs w:val="22"/>
        </w:rPr>
        <w:t>»</w:t>
      </w:r>
      <w:r w:rsidR="003F0114" w:rsidRPr="004755F1">
        <w:rPr>
          <w:sz w:val="22"/>
          <w:szCs w:val="22"/>
        </w:rPr>
        <w:t>pravic</w:t>
      </w:r>
      <w:r w:rsidRPr="004755F1">
        <w:rPr>
          <w:sz w:val="22"/>
          <w:szCs w:val="22"/>
        </w:rPr>
        <w:t>i</w:t>
      </w:r>
      <w:r w:rsidR="003F0114" w:rsidRPr="004755F1">
        <w:rPr>
          <w:sz w:val="22"/>
          <w:szCs w:val="22"/>
        </w:rPr>
        <w:t xml:space="preserve"> do optimalnega razvoja</w:t>
      </w:r>
      <w:r w:rsidR="00166A23" w:rsidRPr="004755F1">
        <w:rPr>
          <w:sz w:val="22"/>
          <w:szCs w:val="22"/>
        </w:rPr>
        <w:t>«</w:t>
      </w:r>
      <w:r w:rsidR="00545A1B">
        <w:rPr>
          <w:sz w:val="22"/>
          <w:szCs w:val="22"/>
        </w:rPr>
        <w:t>,</w:t>
      </w:r>
    </w:p>
    <w:p w14:paraId="3E7437CA" w14:textId="787A0BC7" w:rsidR="00E11315" w:rsidRPr="004755F1" w:rsidRDefault="00E11315" w:rsidP="004755F1">
      <w:pPr>
        <w:pStyle w:val="Odstavekseznama"/>
        <w:numPr>
          <w:ilvl w:val="0"/>
          <w:numId w:val="49"/>
        </w:numPr>
        <w:autoSpaceDE w:val="0"/>
        <w:autoSpaceDN w:val="0"/>
        <w:adjustRightInd w:val="0"/>
        <w:jc w:val="both"/>
        <w:rPr>
          <w:sz w:val="22"/>
          <w:szCs w:val="22"/>
        </w:rPr>
      </w:pPr>
      <w:r w:rsidRPr="004755F1">
        <w:rPr>
          <w:sz w:val="22"/>
          <w:szCs w:val="22"/>
        </w:rPr>
        <w:t>izražena</w:t>
      </w:r>
      <w:r w:rsidR="00613394" w:rsidRPr="004755F1">
        <w:rPr>
          <w:sz w:val="22"/>
          <w:szCs w:val="22"/>
        </w:rPr>
        <w:t xml:space="preserve"> </w:t>
      </w:r>
      <w:r w:rsidRPr="004755F1">
        <w:rPr>
          <w:sz w:val="22"/>
          <w:szCs w:val="22"/>
        </w:rPr>
        <w:t>je</w:t>
      </w:r>
      <w:r w:rsidR="00BF0C05" w:rsidRPr="004755F1">
        <w:rPr>
          <w:sz w:val="22"/>
          <w:szCs w:val="22"/>
        </w:rPr>
        <w:t xml:space="preserve"> skrb</w:t>
      </w:r>
      <w:r w:rsidR="00613394" w:rsidRPr="004755F1">
        <w:rPr>
          <w:sz w:val="22"/>
          <w:szCs w:val="22"/>
        </w:rPr>
        <w:t>,</w:t>
      </w:r>
      <w:r w:rsidR="00BF0C05" w:rsidRPr="004755F1">
        <w:rPr>
          <w:sz w:val="22"/>
          <w:szCs w:val="22"/>
        </w:rPr>
        <w:t xml:space="preserve"> </w:t>
      </w:r>
      <w:r w:rsidR="00613394" w:rsidRPr="004755F1">
        <w:rPr>
          <w:sz w:val="22"/>
          <w:szCs w:val="22"/>
        </w:rPr>
        <w:t xml:space="preserve">da </w:t>
      </w:r>
      <w:r w:rsidR="00BF0C05" w:rsidRPr="004755F1">
        <w:rPr>
          <w:sz w:val="22"/>
          <w:szCs w:val="22"/>
        </w:rPr>
        <w:t>v priporočilu</w:t>
      </w:r>
      <w:r w:rsidR="003F0114" w:rsidRPr="004755F1">
        <w:rPr>
          <w:sz w:val="22"/>
          <w:szCs w:val="22"/>
        </w:rPr>
        <w:t xml:space="preserve"> </w:t>
      </w:r>
      <w:r w:rsidR="00BF0C05" w:rsidRPr="004755F1">
        <w:rPr>
          <w:sz w:val="22"/>
          <w:szCs w:val="22"/>
        </w:rPr>
        <w:t>2</w:t>
      </w:r>
      <w:r w:rsidR="00613394" w:rsidRPr="004755F1">
        <w:rPr>
          <w:sz w:val="22"/>
          <w:szCs w:val="22"/>
        </w:rPr>
        <w:t xml:space="preserve"> pri strateškem cilju 1</w:t>
      </w:r>
      <w:r w:rsidR="00BF0C05" w:rsidRPr="004755F1">
        <w:rPr>
          <w:sz w:val="22"/>
          <w:szCs w:val="22"/>
        </w:rPr>
        <w:t xml:space="preserve"> </w:t>
      </w:r>
      <w:r w:rsidR="00DD2F5A">
        <w:rPr>
          <w:sz w:val="22"/>
          <w:szCs w:val="22"/>
        </w:rPr>
        <w:t>m</w:t>
      </w:r>
      <w:r w:rsidR="003F0114" w:rsidRPr="004755F1">
        <w:rPr>
          <w:sz w:val="22"/>
          <w:szCs w:val="22"/>
        </w:rPr>
        <w:t>ed državnimi in strokovnimi ustanovami ni ustanov praktikov</w:t>
      </w:r>
      <w:r w:rsidRPr="004755F1">
        <w:rPr>
          <w:sz w:val="22"/>
          <w:szCs w:val="22"/>
        </w:rPr>
        <w:t xml:space="preserve"> in </w:t>
      </w:r>
      <w:r w:rsidR="00613394" w:rsidRPr="004755F1">
        <w:rPr>
          <w:sz w:val="22"/>
          <w:szCs w:val="22"/>
        </w:rPr>
        <w:t xml:space="preserve">kot največjega </w:t>
      </w:r>
      <w:r w:rsidR="004755F1">
        <w:rPr>
          <w:sz w:val="22"/>
          <w:szCs w:val="22"/>
        </w:rPr>
        <w:t xml:space="preserve">ni </w:t>
      </w:r>
      <w:r w:rsidR="003F0114" w:rsidRPr="004755F1">
        <w:rPr>
          <w:sz w:val="22"/>
          <w:szCs w:val="22"/>
        </w:rPr>
        <w:t>sindikat</w:t>
      </w:r>
      <w:r w:rsidR="004755F1">
        <w:rPr>
          <w:sz w:val="22"/>
          <w:szCs w:val="22"/>
        </w:rPr>
        <w:t>a</w:t>
      </w:r>
      <w:r w:rsidR="00545A1B">
        <w:rPr>
          <w:sz w:val="22"/>
          <w:szCs w:val="22"/>
        </w:rPr>
        <w:t>,</w:t>
      </w:r>
    </w:p>
    <w:p w14:paraId="7E6DCA68" w14:textId="5979F717" w:rsidR="00335D95" w:rsidRPr="004755F1" w:rsidRDefault="00613394" w:rsidP="004755F1">
      <w:pPr>
        <w:pStyle w:val="Odstavekseznama"/>
        <w:numPr>
          <w:ilvl w:val="0"/>
          <w:numId w:val="49"/>
        </w:numPr>
        <w:autoSpaceDE w:val="0"/>
        <w:autoSpaceDN w:val="0"/>
        <w:adjustRightInd w:val="0"/>
        <w:jc w:val="both"/>
        <w:rPr>
          <w:sz w:val="22"/>
          <w:szCs w:val="22"/>
        </w:rPr>
      </w:pPr>
      <w:r w:rsidRPr="004755F1">
        <w:rPr>
          <w:sz w:val="22"/>
          <w:szCs w:val="22"/>
        </w:rPr>
        <w:t>p</w:t>
      </w:r>
      <w:r w:rsidR="00E11315" w:rsidRPr="004755F1">
        <w:rPr>
          <w:sz w:val="22"/>
          <w:szCs w:val="22"/>
        </w:rPr>
        <w:t xml:space="preserve">redlaga </w:t>
      </w:r>
      <w:r w:rsidR="003F0114" w:rsidRPr="004755F1">
        <w:rPr>
          <w:sz w:val="22"/>
          <w:szCs w:val="22"/>
        </w:rPr>
        <w:t xml:space="preserve">ustanovitev </w:t>
      </w:r>
      <w:r w:rsidR="00335D95" w:rsidRPr="004755F1">
        <w:rPr>
          <w:sz w:val="22"/>
          <w:szCs w:val="22"/>
        </w:rPr>
        <w:t>U</w:t>
      </w:r>
      <w:r w:rsidR="003F0114" w:rsidRPr="004755F1">
        <w:rPr>
          <w:sz w:val="22"/>
          <w:szCs w:val="22"/>
        </w:rPr>
        <w:t>čiteljske zbornice</w:t>
      </w:r>
      <w:r w:rsidR="00545A1B">
        <w:rPr>
          <w:sz w:val="22"/>
          <w:szCs w:val="22"/>
        </w:rPr>
        <w:t>,</w:t>
      </w:r>
    </w:p>
    <w:p w14:paraId="3233C716" w14:textId="7086B781" w:rsidR="00335D95" w:rsidRPr="004755F1" w:rsidRDefault="004755F1" w:rsidP="004755F1">
      <w:pPr>
        <w:pStyle w:val="Odstavekseznama"/>
        <w:numPr>
          <w:ilvl w:val="0"/>
          <w:numId w:val="49"/>
        </w:numPr>
        <w:autoSpaceDE w:val="0"/>
        <w:autoSpaceDN w:val="0"/>
        <w:adjustRightInd w:val="0"/>
        <w:jc w:val="both"/>
        <w:rPr>
          <w:sz w:val="22"/>
          <w:szCs w:val="22"/>
        </w:rPr>
      </w:pPr>
      <w:r>
        <w:rPr>
          <w:sz w:val="22"/>
          <w:szCs w:val="22"/>
        </w:rPr>
        <w:t>p</w:t>
      </w:r>
      <w:r w:rsidR="00335D95" w:rsidRPr="004755F1">
        <w:rPr>
          <w:sz w:val="22"/>
          <w:szCs w:val="22"/>
        </w:rPr>
        <w:t xml:space="preserve">ri </w:t>
      </w:r>
      <w:r w:rsidR="003F0114" w:rsidRPr="004755F1">
        <w:rPr>
          <w:sz w:val="22"/>
          <w:szCs w:val="22"/>
        </w:rPr>
        <w:t>zadnj</w:t>
      </w:r>
      <w:r w:rsidR="009F473D" w:rsidRPr="004755F1">
        <w:rPr>
          <w:sz w:val="22"/>
          <w:szCs w:val="22"/>
        </w:rPr>
        <w:t>i</w:t>
      </w:r>
      <w:r w:rsidR="003F0114" w:rsidRPr="004755F1">
        <w:rPr>
          <w:sz w:val="22"/>
          <w:szCs w:val="22"/>
        </w:rPr>
        <w:t xml:space="preserve"> alinej</w:t>
      </w:r>
      <w:r w:rsidR="009F473D" w:rsidRPr="004755F1">
        <w:rPr>
          <w:sz w:val="22"/>
          <w:szCs w:val="22"/>
        </w:rPr>
        <w:t xml:space="preserve">i podcilja 2 </w:t>
      </w:r>
      <w:r w:rsidR="00335D95" w:rsidRPr="004755F1">
        <w:rPr>
          <w:sz w:val="22"/>
          <w:szCs w:val="22"/>
        </w:rPr>
        <w:t>je potrebno dodati vzgojitelja in v celotnem dokumentu okrepiti vključevanje praktikov</w:t>
      </w:r>
      <w:r w:rsidR="00545A1B">
        <w:rPr>
          <w:sz w:val="22"/>
          <w:szCs w:val="22"/>
        </w:rPr>
        <w:t>,</w:t>
      </w:r>
    </w:p>
    <w:p w14:paraId="1A341327" w14:textId="774CA37C" w:rsidR="009F473D" w:rsidRPr="004755F1" w:rsidRDefault="003F0114" w:rsidP="004755F1">
      <w:pPr>
        <w:pStyle w:val="Odstavekseznama"/>
        <w:numPr>
          <w:ilvl w:val="0"/>
          <w:numId w:val="49"/>
        </w:numPr>
        <w:autoSpaceDE w:val="0"/>
        <w:autoSpaceDN w:val="0"/>
        <w:adjustRightInd w:val="0"/>
        <w:jc w:val="both"/>
        <w:rPr>
          <w:sz w:val="22"/>
          <w:szCs w:val="22"/>
        </w:rPr>
      </w:pPr>
      <w:r w:rsidRPr="004755F1">
        <w:rPr>
          <w:sz w:val="22"/>
          <w:szCs w:val="22"/>
        </w:rPr>
        <w:t xml:space="preserve">pri povezovanju z nacionalnimi mediji </w:t>
      </w:r>
      <w:r w:rsidR="00613394" w:rsidRPr="004755F1">
        <w:rPr>
          <w:sz w:val="22"/>
          <w:szCs w:val="22"/>
        </w:rPr>
        <w:t xml:space="preserve">se </w:t>
      </w:r>
      <w:r w:rsidRPr="004755F1">
        <w:rPr>
          <w:sz w:val="22"/>
          <w:szCs w:val="22"/>
        </w:rPr>
        <w:t>predl</w:t>
      </w:r>
      <w:r w:rsidR="00613394" w:rsidRPr="004755F1">
        <w:rPr>
          <w:sz w:val="22"/>
          <w:szCs w:val="22"/>
        </w:rPr>
        <w:t>a</w:t>
      </w:r>
      <w:r w:rsidRPr="004755F1">
        <w:rPr>
          <w:sz w:val="22"/>
          <w:szCs w:val="22"/>
        </w:rPr>
        <w:t>g</w:t>
      </w:r>
      <w:r w:rsidR="009F473D" w:rsidRPr="004755F1">
        <w:rPr>
          <w:sz w:val="22"/>
          <w:szCs w:val="22"/>
        </w:rPr>
        <w:t xml:space="preserve">a razmislek, </w:t>
      </w:r>
      <w:r w:rsidRPr="004755F1">
        <w:rPr>
          <w:sz w:val="22"/>
          <w:szCs w:val="22"/>
        </w:rPr>
        <w:t>v kolikšni meri sinhronizira</w:t>
      </w:r>
      <w:r w:rsidR="00DD2F5A">
        <w:rPr>
          <w:sz w:val="22"/>
          <w:szCs w:val="22"/>
        </w:rPr>
        <w:t xml:space="preserve">ti </w:t>
      </w:r>
      <w:r w:rsidRPr="004755F1">
        <w:rPr>
          <w:sz w:val="22"/>
          <w:szCs w:val="22"/>
        </w:rPr>
        <w:t>program</w:t>
      </w:r>
      <w:r w:rsidR="00613394" w:rsidRPr="004755F1">
        <w:rPr>
          <w:sz w:val="22"/>
          <w:szCs w:val="22"/>
        </w:rPr>
        <w:t>e</w:t>
      </w:r>
      <w:r w:rsidRPr="004755F1">
        <w:rPr>
          <w:sz w:val="22"/>
          <w:szCs w:val="22"/>
        </w:rPr>
        <w:t xml:space="preserve"> za otroke</w:t>
      </w:r>
      <w:r w:rsidR="00613394" w:rsidRPr="004755F1">
        <w:rPr>
          <w:sz w:val="22"/>
          <w:szCs w:val="22"/>
        </w:rPr>
        <w:t xml:space="preserve"> </w:t>
      </w:r>
      <w:r w:rsidR="00DD2F5A">
        <w:rPr>
          <w:sz w:val="22"/>
          <w:szCs w:val="22"/>
        </w:rPr>
        <w:t>(</w:t>
      </w:r>
      <w:r w:rsidR="00613394" w:rsidRPr="004755F1">
        <w:rPr>
          <w:sz w:val="22"/>
          <w:szCs w:val="22"/>
        </w:rPr>
        <w:t>branje preprostih</w:t>
      </w:r>
      <w:r w:rsidRPr="004755F1">
        <w:rPr>
          <w:sz w:val="22"/>
          <w:szCs w:val="22"/>
        </w:rPr>
        <w:t xml:space="preserve"> besedil podnapisov</w:t>
      </w:r>
      <w:r w:rsidR="00DD2F5A">
        <w:rPr>
          <w:sz w:val="22"/>
          <w:szCs w:val="22"/>
        </w:rPr>
        <w:t>)</w:t>
      </w:r>
      <w:r w:rsidR="00545A1B">
        <w:rPr>
          <w:sz w:val="22"/>
          <w:szCs w:val="22"/>
        </w:rPr>
        <w:t>,</w:t>
      </w:r>
    </w:p>
    <w:p w14:paraId="57AF8A83" w14:textId="133BC2C6" w:rsidR="00613394" w:rsidRPr="004755F1" w:rsidRDefault="009F473D" w:rsidP="004755F1">
      <w:pPr>
        <w:pStyle w:val="Odstavekseznama"/>
        <w:numPr>
          <w:ilvl w:val="0"/>
          <w:numId w:val="49"/>
        </w:numPr>
        <w:autoSpaceDE w:val="0"/>
        <w:autoSpaceDN w:val="0"/>
        <w:adjustRightInd w:val="0"/>
        <w:jc w:val="both"/>
        <w:rPr>
          <w:sz w:val="22"/>
          <w:szCs w:val="22"/>
        </w:rPr>
      </w:pPr>
      <w:r w:rsidRPr="004755F1">
        <w:rPr>
          <w:sz w:val="22"/>
          <w:szCs w:val="22"/>
        </w:rPr>
        <w:t>pri strateškem cilju 1</w:t>
      </w:r>
      <w:r w:rsidR="00613394" w:rsidRPr="004755F1">
        <w:rPr>
          <w:sz w:val="22"/>
          <w:szCs w:val="22"/>
        </w:rPr>
        <w:t>.</w:t>
      </w:r>
      <w:r w:rsidRPr="004755F1">
        <w:rPr>
          <w:sz w:val="22"/>
          <w:szCs w:val="22"/>
        </w:rPr>
        <w:t>3</w:t>
      </w:r>
      <w:r w:rsidR="00086C61">
        <w:rPr>
          <w:sz w:val="22"/>
          <w:szCs w:val="22"/>
        </w:rPr>
        <w:t>.</w:t>
      </w:r>
      <w:r w:rsidRPr="004755F1">
        <w:rPr>
          <w:sz w:val="22"/>
          <w:szCs w:val="22"/>
        </w:rPr>
        <w:t xml:space="preserve"> </w:t>
      </w:r>
      <w:r w:rsidR="003F0114" w:rsidRPr="004755F1">
        <w:rPr>
          <w:sz w:val="22"/>
          <w:szCs w:val="22"/>
        </w:rPr>
        <w:t>bi bilo dobro razmisliti tudi o učnih načrtih materinščin</w:t>
      </w:r>
      <w:r w:rsidRPr="004755F1">
        <w:rPr>
          <w:sz w:val="22"/>
          <w:szCs w:val="22"/>
        </w:rPr>
        <w:t>e</w:t>
      </w:r>
      <w:r w:rsidR="00545A1B">
        <w:rPr>
          <w:sz w:val="22"/>
          <w:szCs w:val="22"/>
        </w:rPr>
        <w:t>,</w:t>
      </w:r>
    </w:p>
    <w:p w14:paraId="58B51286" w14:textId="7B3AC798" w:rsidR="00613394" w:rsidRPr="004755F1" w:rsidRDefault="00613394" w:rsidP="004755F1">
      <w:pPr>
        <w:pStyle w:val="Odstavekseznama"/>
        <w:numPr>
          <w:ilvl w:val="0"/>
          <w:numId w:val="49"/>
        </w:numPr>
        <w:autoSpaceDE w:val="0"/>
        <w:autoSpaceDN w:val="0"/>
        <w:adjustRightInd w:val="0"/>
        <w:jc w:val="both"/>
        <w:rPr>
          <w:sz w:val="22"/>
          <w:szCs w:val="22"/>
        </w:rPr>
      </w:pPr>
      <w:r w:rsidRPr="004755F1">
        <w:rPr>
          <w:sz w:val="22"/>
          <w:szCs w:val="22"/>
        </w:rPr>
        <w:t>glede krepitve državljanske ure razmisliti o drugi dodani razredni uri oddelčne skupnosti</w:t>
      </w:r>
      <w:r w:rsidR="00545A1B">
        <w:rPr>
          <w:sz w:val="22"/>
          <w:szCs w:val="22"/>
        </w:rPr>
        <w:t>,</w:t>
      </w:r>
    </w:p>
    <w:p w14:paraId="79BE74AD" w14:textId="19081C9D" w:rsidR="00DD2F5A" w:rsidRDefault="00613394" w:rsidP="004755F1">
      <w:pPr>
        <w:pStyle w:val="Odstavekseznama"/>
        <w:numPr>
          <w:ilvl w:val="0"/>
          <w:numId w:val="49"/>
        </w:numPr>
        <w:autoSpaceDE w:val="0"/>
        <w:autoSpaceDN w:val="0"/>
        <w:adjustRightInd w:val="0"/>
        <w:jc w:val="both"/>
        <w:rPr>
          <w:sz w:val="22"/>
          <w:szCs w:val="22"/>
        </w:rPr>
      </w:pPr>
      <w:r w:rsidRPr="004755F1">
        <w:rPr>
          <w:sz w:val="22"/>
          <w:szCs w:val="22"/>
        </w:rPr>
        <w:t xml:space="preserve">pri </w:t>
      </w:r>
      <w:r w:rsidR="003F0114" w:rsidRPr="004755F1">
        <w:rPr>
          <w:sz w:val="22"/>
          <w:szCs w:val="22"/>
        </w:rPr>
        <w:t>razvoj</w:t>
      </w:r>
      <w:r w:rsidRPr="004755F1">
        <w:rPr>
          <w:sz w:val="22"/>
          <w:szCs w:val="22"/>
        </w:rPr>
        <w:t>u</w:t>
      </w:r>
      <w:r w:rsidR="003F0114" w:rsidRPr="004755F1">
        <w:rPr>
          <w:sz w:val="22"/>
          <w:szCs w:val="22"/>
        </w:rPr>
        <w:t xml:space="preserve"> vitalne pismenosti</w:t>
      </w:r>
      <w:r w:rsidRPr="004755F1">
        <w:rPr>
          <w:sz w:val="22"/>
          <w:szCs w:val="22"/>
        </w:rPr>
        <w:t xml:space="preserve"> jasneje definirati</w:t>
      </w:r>
      <w:r w:rsidR="00E670CA" w:rsidRPr="004755F1">
        <w:rPr>
          <w:sz w:val="22"/>
          <w:szCs w:val="22"/>
        </w:rPr>
        <w:t>,</w:t>
      </w:r>
      <w:r w:rsidR="003F0114" w:rsidRPr="004755F1">
        <w:rPr>
          <w:sz w:val="22"/>
          <w:szCs w:val="22"/>
        </w:rPr>
        <w:t xml:space="preserve"> kdo </w:t>
      </w:r>
      <w:r w:rsidRPr="004755F1">
        <w:rPr>
          <w:sz w:val="22"/>
          <w:szCs w:val="22"/>
        </w:rPr>
        <w:t>bo</w:t>
      </w:r>
      <w:r w:rsidR="003F0114" w:rsidRPr="004755F1">
        <w:rPr>
          <w:sz w:val="22"/>
          <w:szCs w:val="22"/>
        </w:rPr>
        <w:t xml:space="preserve"> izvajal izobraževanja in pripravlja</w:t>
      </w:r>
      <w:r w:rsidRPr="004755F1">
        <w:rPr>
          <w:sz w:val="22"/>
          <w:szCs w:val="22"/>
        </w:rPr>
        <w:t>l</w:t>
      </w:r>
      <w:r w:rsidR="003F0114" w:rsidRPr="004755F1">
        <w:rPr>
          <w:sz w:val="22"/>
          <w:szCs w:val="22"/>
        </w:rPr>
        <w:t xml:space="preserve"> preventivne programe na področju svetovanja v primeru raznih zasvojenosti</w:t>
      </w:r>
      <w:r w:rsidR="00545A1B">
        <w:rPr>
          <w:sz w:val="22"/>
          <w:szCs w:val="22"/>
        </w:rPr>
        <w:t>,</w:t>
      </w:r>
    </w:p>
    <w:p w14:paraId="2409CFAA" w14:textId="0821F311" w:rsidR="00613394" w:rsidRPr="0060197C" w:rsidRDefault="00E670CA" w:rsidP="004755F1">
      <w:pPr>
        <w:pStyle w:val="Odstavekseznama"/>
        <w:numPr>
          <w:ilvl w:val="0"/>
          <w:numId w:val="49"/>
        </w:numPr>
        <w:autoSpaceDE w:val="0"/>
        <w:autoSpaceDN w:val="0"/>
        <w:adjustRightInd w:val="0"/>
        <w:jc w:val="both"/>
        <w:rPr>
          <w:sz w:val="22"/>
          <w:szCs w:val="22"/>
        </w:rPr>
      </w:pPr>
      <w:r w:rsidRPr="004755F1">
        <w:rPr>
          <w:sz w:val="22"/>
          <w:szCs w:val="22"/>
        </w:rPr>
        <w:t>poudariti, da se</w:t>
      </w:r>
      <w:r w:rsidRPr="0060197C">
        <w:rPr>
          <w:sz w:val="22"/>
          <w:szCs w:val="22"/>
        </w:rPr>
        <w:t xml:space="preserve"> </w:t>
      </w:r>
      <w:r w:rsidR="00086C61">
        <w:rPr>
          <w:sz w:val="22"/>
          <w:szCs w:val="22"/>
        </w:rPr>
        <w:t>o</w:t>
      </w:r>
      <w:r w:rsidR="00086C61" w:rsidRPr="0060197C">
        <w:rPr>
          <w:sz w:val="22"/>
          <w:szCs w:val="22"/>
        </w:rPr>
        <w:t>zavešča</w:t>
      </w:r>
      <w:r w:rsidR="00613394" w:rsidRPr="0060197C">
        <w:rPr>
          <w:sz w:val="22"/>
          <w:szCs w:val="22"/>
        </w:rPr>
        <w:t xml:space="preserve"> </w:t>
      </w:r>
      <w:r w:rsidR="003F0114" w:rsidRPr="0060197C">
        <w:rPr>
          <w:sz w:val="22"/>
          <w:szCs w:val="22"/>
        </w:rPr>
        <w:t>vloga umetne inteligence</w:t>
      </w:r>
      <w:r w:rsidR="003E0261" w:rsidRPr="003E0261">
        <w:rPr>
          <w:sz w:val="22"/>
          <w:szCs w:val="22"/>
        </w:rPr>
        <w:t xml:space="preserve"> </w:t>
      </w:r>
      <w:r w:rsidR="003E0261" w:rsidRPr="0060197C">
        <w:rPr>
          <w:sz w:val="22"/>
          <w:szCs w:val="22"/>
        </w:rPr>
        <w:t>pri izobraževanju</w:t>
      </w:r>
      <w:r w:rsidR="00545A1B">
        <w:rPr>
          <w:sz w:val="22"/>
          <w:szCs w:val="22"/>
        </w:rPr>
        <w:t>,</w:t>
      </w:r>
    </w:p>
    <w:p w14:paraId="7CA760FF" w14:textId="42B481D5" w:rsidR="00E670CA" w:rsidRPr="0060197C" w:rsidRDefault="00E670CA" w:rsidP="004755F1">
      <w:pPr>
        <w:pStyle w:val="Odstavekseznama"/>
        <w:numPr>
          <w:ilvl w:val="0"/>
          <w:numId w:val="49"/>
        </w:numPr>
        <w:autoSpaceDE w:val="0"/>
        <w:autoSpaceDN w:val="0"/>
        <w:adjustRightInd w:val="0"/>
        <w:jc w:val="both"/>
        <w:rPr>
          <w:sz w:val="22"/>
          <w:szCs w:val="22"/>
        </w:rPr>
      </w:pPr>
      <w:r w:rsidRPr="0060197C">
        <w:rPr>
          <w:sz w:val="22"/>
          <w:szCs w:val="22"/>
        </w:rPr>
        <w:t xml:space="preserve">glede digitalizacije gradiv (učbenikov) predlaga </w:t>
      </w:r>
      <w:r w:rsidR="003F0114" w:rsidRPr="0060197C">
        <w:rPr>
          <w:sz w:val="22"/>
          <w:szCs w:val="22"/>
        </w:rPr>
        <w:t>centraln</w:t>
      </w:r>
      <w:r w:rsidR="00DD2F5A">
        <w:rPr>
          <w:sz w:val="22"/>
          <w:szCs w:val="22"/>
        </w:rPr>
        <w:t>o</w:t>
      </w:r>
      <w:r w:rsidR="003F0114" w:rsidRPr="0060197C">
        <w:rPr>
          <w:sz w:val="22"/>
          <w:szCs w:val="22"/>
        </w:rPr>
        <w:t xml:space="preserve"> ba</w:t>
      </w:r>
      <w:r w:rsidRPr="0060197C">
        <w:rPr>
          <w:sz w:val="22"/>
          <w:szCs w:val="22"/>
        </w:rPr>
        <w:t xml:space="preserve">zo, </w:t>
      </w:r>
      <w:r w:rsidR="003E0261">
        <w:rPr>
          <w:sz w:val="22"/>
          <w:szCs w:val="22"/>
        </w:rPr>
        <w:t xml:space="preserve">ki bo </w:t>
      </w:r>
      <w:r w:rsidRPr="0060197C">
        <w:rPr>
          <w:sz w:val="22"/>
          <w:szCs w:val="22"/>
        </w:rPr>
        <w:t xml:space="preserve">na voljo </w:t>
      </w:r>
      <w:r w:rsidR="003F0114" w:rsidRPr="0060197C">
        <w:rPr>
          <w:sz w:val="22"/>
          <w:szCs w:val="22"/>
        </w:rPr>
        <w:t>vse</w:t>
      </w:r>
      <w:r w:rsidRPr="0060197C">
        <w:rPr>
          <w:sz w:val="22"/>
          <w:szCs w:val="22"/>
        </w:rPr>
        <w:t>m</w:t>
      </w:r>
      <w:r w:rsidR="003F0114" w:rsidRPr="0060197C">
        <w:rPr>
          <w:sz w:val="22"/>
          <w:szCs w:val="22"/>
        </w:rPr>
        <w:t xml:space="preserve"> šol</w:t>
      </w:r>
      <w:r w:rsidRPr="0060197C">
        <w:rPr>
          <w:sz w:val="22"/>
          <w:szCs w:val="22"/>
        </w:rPr>
        <w:t>am</w:t>
      </w:r>
      <w:r w:rsidR="003E0261">
        <w:rPr>
          <w:sz w:val="22"/>
          <w:szCs w:val="22"/>
        </w:rPr>
        <w:t>,</w:t>
      </w:r>
      <w:r w:rsidRPr="0060197C">
        <w:rPr>
          <w:sz w:val="22"/>
          <w:szCs w:val="22"/>
        </w:rPr>
        <w:t xml:space="preserve"> in da se centralizira</w:t>
      </w:r>
      <w:r w:rsidR="003F0114" w:rsidRPr="0060197C">
        <w:rPr>
          <w:sz w:val="22"/>
          <w:szCs w:val="22"/>
        </w:rPr>
        <w:t xml:space="preserve"> program </w:t>
      </w:r>
      <w:r w:rsidR="003E0261">
        <w:rPr>
          <w:sz w:val="22"/>
          <w:szCs w:val="22"/>
        </w:rPr>
        <w:t>izobraževanja</w:t>
      </w:r>
      <w:r w:rsidR="003E0261" w:rsidRPr="0060197C">
        <w:rPr>
          <w:sz w:val="22"/>
          <w:szCs w:val="22"/>
        </w:rPr>
        <w:t xml:space="preserve"> </w:t>
      </w:r>
      <w:r w:rsidR="003F0114" w:rsidRPr="0060197C">
        <w:rPr>
          <w:sz w:val="22"/>
          <w:szCs w:val="22"/>
        </w:rPr>
        <w:t>na daljavo</w:t>
      </w:r>
      <w:r w:rsidRPr="0060197C">
        <w:rPr>
          <w:sz w:val="22"/>
          <w:szCs w:val="22"/>
        </w:rPr>
        <w:t xml:space="preserve"> ter da se </w:t>
      </w:r>
      <w:r w:rsidR="003F0114" w:rsidRPr="0060197C">
        <w:rPr>
          <w:sz w:val="22"/>
          <w:szCs w:val="22"/>
        </w:rPr>
        <w:t>pridobiva ali bogat</w:t>
      </w:r>
      <w:r w:rsidRPr="0060197C">
        <w:rPr>
          <w:sz w:val="22"/>
          <w:szCs w:val="22"/>
        </w:rPr>
        <w:t xml:space="preserve">i </w:t>
      </w:r>
      <w:r w:rsidR="003F0114" w:rsidRPr="0060197C">
        <w:rPr>
          <w:sz w:val="22"/>
          <w:szCs w:val="22"/>
        </w:rPr>
        <w:t>digitaln</w:t>
      </w:r>
      <w:r w:rsidRPr="0060197C">
        <w:rPr>
          <w:sz w:val="22"/>
          <w:szCs w:val="22"/>
        </w:rPr>
        <w:t>a</w:t>
      </w:r>
      <w:r w:rsidR="003F0114" w:rsidRPr="0060197C">
        <w:rPr>
          <w:sz w:val="22"/>
          <w:szCs w:val="22"/>
        </w:rPr>
        <w:t xml:space="preserve"> znanj</w:t>
      </w:r>
      <w:r w:rsidRPr="0060197C">
        <w:rPr>
          <w:sz w:val="22"/>
          <w:szCs w:val="22"/>
        </w:rPr>
        <w:t>a za</w:t>
      </w:r>
      <w:r w:rsidR="003F0114" w:rsidRPr="0060197C">
        <w:rPr>
          <w:sz w:val="22"/>
          <w:szCs w:val="22"/>
        </w:rPr>
        <w:t xml:space="preserve"> podporo odnosom v skupnostih</w:t>
      </w:r>
      <w:r w:rsidR="00545A1B">
        <w:rPr>
          <w:sz w:val="22"/>
          <w:szCs w:val="22"/>
        </w:rPr>
        <w:t>,</w:t>
      </w:r>
    </w:p>
    <w:p w14:paraId="6044019E" w14:textId="021709D0" w:rsidR="00E670CA" w:rsidRPr="0060197C" w:rsidRDefault="00DD2F5A" w:rsidP="004755F1">
      <w:pPr>
        <w:pStyle w:val="Odstavekseznama"/>
        <w:numPr>
          <w:ilvl w:val="0"/>
          <w:numId w:val="49"/>
        </w:numPr>
        <w:autoSpaceDE w:val="0"/>
        <w:autoSpaceDN w:val="0"/>
        <w:adjustRightInd w:val="0"/>
        <w:jc w:val="both"/>
        <w:rPr>
          <w:sz w:val="22"/>
          <w:szCs w:val="22"/>
        </w:rPr>
      </w:pPr>
      <w:r>
        <w:rPr>
          <w:sz w:val="22"/>
          <w:szCs w:val="22"/>
        </w:rPr>
        <w:t>s</w:t>
      </w:r>
      <w:r w:rsidR="00E670CA" w:rsidRPr="0060197C">
        <w:rPr>
          <w:sz w:val="22"/>
          <w:szCs w:val="22"/>
        </w:rPr>
        <w:t xml:space="preserve">trateški cilj 2: </w:t>
      </w:r>
      <w:r w:rsidR="003E0261" w:rsidRPr="0060197C">
        <w:rPr>
          <w:sz w:val="22"/>
          <w:szCs w:val="22"/>
        </w:rPr>
        <w:t xml:space="preserve">glede strokovnih delavcev so </w:t>
      </w:r>
      <w:r w:rsidR="003F0114" w:rsidRPr="0060197C">
        <w:rPr>
          <w:sz w:val="22"/>
          <w:szCs w:val="22"/>
        </w:rPr>
        <w:t>nek</w:t>
      </w:r>
      <w:r w:rsidR="00E670CA" w:rsidRPr="0060197C">
        <w:rPr>
          <w:sz w:val="22"/>
          <w:szCs w:val="22"/>
        </w:rPr>
        <w:t>atere stvari nedorečene</w:t>
      </w:r>
      <w:r w:rsidR="00545A1B">
        <w:rPr>
          <w:sz w:val="22"/>
          <w:szCs w:val="22"/>
        </w:rPr>
        <w:t>,</w:t>
      </w:r>
    </w:p>
    <w:p w14:paraId="71CDCD0C" w14:textId="6E0A3848" w:rsidR="00E670CA" w:rsidRPr="0060197C" w:rsidRDefault="00E670CA" w:rsidP="004755F1">
      <w:pPr>
        <w:pStyle w:val="Odstavekseznama"/>
        <w:numPr>
          <w:ilvl w:val="0"/>
          <w:numId w:val="49"/>
        </w:numPr>
        <w:autoSpaceDE w:val="0"/>
        <w:autoSpaceDN w:val="0"/>
        <w:adjustRightInd w:val="0"/>
        <w:jc w:val="both"/>
        <w:rPr>
          <w:sz w:val="22"/>
          <w:szCs w:val="22"/>
        </w:rPr>
      </w:pPr>
      <w:r w:rsidRPr="0060197C">
        <w:rPr>
          <w:sz w:val="22"/>
          <w:szCs w:val="22"/>
        </w:rPr>
        <w:t>pri krepitvi inkluzivne naravnanosti bi</w:t>
      </w:r>
      <w:r w:rsidR="00DD2F5A">
        <w:rPr>
          <w:sz w:val="22"/>
          <w:szCs w:val="22"/>
        </w:rPr>
        <w:t xml:space="preserve"> lahko</w:t>
      </w:r>
      <w:r w:rsidRPr="0060197C">
        <w:rPr>
          <w:sz w:val="22"/>
          <w:szCs w:val="22"/>
        </w:rPr>
        <w:t xml:space="preserve"> združil</w:t>
      </w:r>
      <w:r w:rsidR="00DD2F5A">
        <w:rPr>
          <w:sz w:val="22"/>
          <w:szCs w:val="22"/>
        </w:rPr>
        <w:t>i p</w:t>
      </w:r>
      <w:r w:rsidR="00DD2F5A" w:rsidRPr="0060197C">
        <w:rPr>
          <w:sz w:val="22"/>
          <w:szCs w:val="22"/>
        </w:rPr>
        <w:t>odcilj 3 in 4</w:t>
      </w:r>
      <w:r w:rsidR="00545A1B">
        <w:rPr>
          <w:sz w:val="22"/>
          <w:szCs w:val="22"/>
        </w:rPr>
        <w:t>,</w:t>
      </w:r>
    </w:p>
    <w:p w14:paraId="62EA9A26" w14:textId="3751CAAA" w:rsidR="00311352" w:rsidRPr="0060197C" w:rsidRDefault="003F0114" w:rsidP="004755F1">
      <w:pPr>
        <w:pStyle w:val="Odstavekseznama"/>
        <w:numPr>
          <w:ilvl w:val="0"/>
          <w:numId w:val="49"/>
        </w:numPr>
        <w:autoSpaceDE w:val="0"/>
        <w:autoSpaceDN w:val="0"/>
        <w:adjustRightInd w:val="0"/>
        <w:jc w:val="both"/>
        <w:rPr>
          <w:sz w:val="22"/>
          <w:szCs w:val="22"/>
        </w:rPr>
      </w:pPr>
      <w:r w:rsidRPr="0060197C">
        <w:rPr>
          <w:sz w:val="22"/>
          <w:szCs w:val="22"/>
        </w:rPr>
        <w:t xml:space="preserve">omenjena je multidisciplinarna </w:t>
      </w:r>
      <w:r w:rsidR="00311352" w:rsidRPr="0060197C">
        <w:rPr>
          <w:sz w:val="22"/>
          <w:szCs w:val="22"/>
        </w:rPr>
        <w:t>strokovna služba</w:t>
      </w:r>
      <w:r w:rsidRPr="0060197C">
        <w:rPr>
          <w:sz w:val="22"/>
          <w:szCs w:val="22"/>
        </w:rPr>
        <w:t xml:space="preserve"> na ravni države</w:t>
      </w:r>
      <w:r w:rsidR="00DD2F5A">
        <w:rPr>
          <w:sz w:val="22"/>
          <w:szCs w:val="22"/>
        </w:rPr>
        <w:t xml:space="preserve">, </w:t>
      </w:r>
      <w:r w:rsidR="00311352" w:rsidRPr="0060197C">
        <w:rPr>
          <w:sz w:val="22"/>
          <w:szCs w:val="22"/>
        </w:rPr>
        <w:t xml:space="preserve">predlaga </w:t>
      </w:r>
      <w:r w:rsidR="003E0261">
        <w:rPr>
          <w:sz w:val="22"/>
          <w:szCs w:val="22"/>
        </w:rPr>
        <w:t>se</w:t>
      </w:r>
      <w:r w:rsidR="00311352" w:rsidRPr="0060197C">
        <w:rPr>
          <w:sz w:val="22"/>
          <w:szCs w:val="22"/>
        </w:rPr>
        <w:t xml:space="preserve"> tudi opredeljeno</w:t>
      </w:r>
      <w:r w:rsidRPr="0060197C">
        <w:rPr>
          <w:sz w:val="22"/>
          <w:szCs w:val="22"/>
        </w:rPr>
        <w:t xml:space="preserve"> multidisciplinarno svetovaln</w:t>
      </w:r>
      <w:r w:rsidR="00311352" w:rsidRPr="0060197C">
        <w:rPr>
          <w:sz w:val="22"/>
          <w:szCs w:val="22"/>
        </w:rPr>
        <w:t>o</w:t>
      </w:r>
      <w:r w:rsidRPr="0060197C">
        <w:rPr>
          <w:sz w:val="22"/>
          <w:szCs w:val="22"/>
        </w:rPr>
        <w:t xml:space="preserve"> služb</w:t>
      </w:r>
      <w:r w:rsidR="00311352" w:rsidRPr="0060197C">
        <w:rPr>
          <w:sz w:val="22"/>
          <w:szCs w:val="22"/>
        </w:rPr>
        <w:t>o</w:t>
      </w:r>
      <w:r w:rsidR="00DD2F5A" w:rsidRPr="00DD2F5A">
        <w:rPr>
          <w:sz w:val="22"/>
          <w:szCs w:val="22"/>
        </w:rPr>
        <w:t xml:space="preserve"> </w:t>
      </w:r>
      <w:r w:rsidR="00DD2F5A" w:rsidRPr="0060197C">
        <w:rPr>
          <w:sz w:val="22"/>
          <w:szCs w:val="22"/>
        </w:rPr>
        <w:t>na ravni države</w:t>
      </w:r>
      <w:r w:rsidR="00545A1B">
        <w:rPr>
          <w:sz w:val="22"/>
          <w:szCs w:val="22"/>
        </w:rPr>
        <w:t>,</w:t>
      </w:r>
    </w:p>
    <w:p w14:paraId="6B574DCB" w14:textId="123ABF22" w:rsidR="00311352" w:rsidRPr="0060197C" w:rsidRDefault="00311352" w:rsidP="004755F1">
      <w:pPr>
        <w:pStyle w:val="Odstavekseznama"/>
        <w:numPr>
          <w:ilvl w:val="0"/>
          <w:numId w:val="49"/>
        </w:numPr>
        <w:autoSpaceDE w:val="0"/>
        <w:autoSpaceDN w:val="0"/>
        <w:adjustRightInd w:val="0"/>
        <w:jc w:val="both"/>
        <w:rPr>
          <w:sz w:val="22"/>
          <w:szCs w:val="22"/>
        </w:rPr>
      </w:pPr>
      <w:r w:rsidRPr="0060197C">
        <w:rPr>
          <w:sz w:val="22"/>
          <w:szCs w:val="22"/>
        </w:rPr>
        <w:t>podp</w:t>
      </w:r>
      <w:r w:rsidR="003E0261">
        <w:rPr>
          <w:sz w:val="22"/>
          <w:szCs w:val="22"/>
        </w:rPr>
        <w:t>o</w:t>
      </w:r>
      <w:r w:rsidRPr="0060197C">
        <w:rPr>
          <w:sz w:val="22"/>
          <w:szCs w:val="22"/>
        </w:rPr>
        <w:t xml:space="preserve">ra </w:t>
      </w:r>
      <w:r w:rsidR="003F0114" w:rsidRPr="0060197C">
        <w:rPr>
          <w:sz w:val="22"/>
          <w:szCs w:val="22"/>
        </w:rPr>
        <w:t>učitel</w:t>
      </w:r>
      <w:r w:rsidR="00DD2F5A">
        <w:rPr>
          <w:sz w:val="22"/>
          <w:szCs w:val="22"/>
        </w:rPr>
        <w:t>j</w:t>
      </w:r>
      <w:r w:rsidRPr="0060197C">
        <w:rPr>
          <w:sz w:val="22"/>
          <w:szCs w:val="22"/>
        </w:rPr>
        <w:t>a</w:t>
      </w:r>
      <w:r w:rsidR="003F0114" w:rsidRPr="0060197C">
        <w:rPr>
          <w:sz w:val="22"/>
          <w:szCs w:val="22"/>
        </w:rPr>
        <w:t xml:space="preserve"> na področju </w:t>
      </w:r>
      <w:r w:rsidR="00545A1B" w:rsidRPr="0060197C">
        <w:rPr>
          <w:sz w:val="22"/>
          <w:szCs w:val="22"/>
        </w:rPr>
        <w:t>razvoj</w:t>
      </w:r>
      <w:r w:rsidR="003E0261">
        <w:rPr>
          <w:sz w:val="22"/>
          <w:szCs w:val="22"/>
        </w:rPr>
        <w:t>a</w:t>
      </w:r>
      <w:r w:rsidR="00545A1B" w:rsidRPr="0060197C">
        <w:rPr>
          <w:sz w:val="22"/>
          <w:szCs w:val="22"/>
        </w:rPr>
        <w:t xml:space="preserve"> zdravega življenjskega sloga </w:t>
      </w:r>
      <w:r w:rsidRPr="0060197C">
        <w:rPr>
          <w:sz w:val="22"/>
          <w:szCs w:val="22"/>
        </w:rPr>
        <w:t>(</w:t>
      </w:r>
      <w:r w:rsidR="003F0114" w:rsidRPr="0060197C">
        <w:rPr>
          <w:sz w:val="22"/>
          <w:szCs w:val="22"/>
        </w:rPr>
        <w:t>športni pedagog</w:t>
      </w:r>
      <w:r w:rsidRPr="0060197C">
        <w:rPr>
          <w:sz w:val="22"/>
          <w:szCs w:val="22"/>
        </w:rPr>
        <w:t>)</w:t>
      </w:r>
      <w:r w:rsidR="00545A1B">
        <w:rPr>
          <w:sz w:val="22"/>
          <w:szCs w:val="22"/>
        </w:rPr>
        <w:t>,</w:t>
      </w:r>
    </w:p>
    <w:p w14:paraId="0A6531FD" w14:textId="321A6639" w:rsidR="00311352" w:rsidRPr="0060197C" w:rsidRDefault="00545A1B" w:rsidP="004755F1">
      <w:pPr>
        <w:pStyle w:val="Odstavekseznama"/>
        <w:numPr>
          <w:ilvl w:val="0"/>
          <w:numId w:val="49"/>
        </w:numPr>
        <w:autoSpaceDE w:val="0"/>
        <w:autoSpaceDN w:val="0"/>
        <w:adjustRightInd w:val="0"/>
        <w:jc w:val="both"/>
        <w:rPr>
          <w:sz w:val="22"/>
          <w:szCs w:val="22"/>
        </w:rPr>
      </w:pPr>
      <w:r>
        <w:rPr>
          <w:sz w:val="22"/>
          <w:szCs w:val="22"/>
        </w:rPr>
        <w:t>p</w:t>
      </w:r>
      <w:r w:rsidR="00DD2F5A">
        <w:rPr>
          <w:sz w:val="22"/>
          <w:szCs w:val="22"/>
        </w:rPr>
        <w:t>redlaga</w:t>
      </w:r>
      <w:r w:rsidR="003E0261">
        <w:rPr>
          <w:sz w:val="22"/>
          <w:szCs w:val="22"/>
        </w:rPr>
        <w:t xml:space="preserve"> se</w:t>
      </w:r>
      <w:r w:rsidR="00DD2F5A">
        <w:rPr>
          <w:sz w:val="22"/>
          <w:szCs w:val="22"/>
        </w:rPr>
        <w:t xml:space="preserve">, </w:t>
      </w:r>
      <w:r w:rsidR="003F0114" w:rsidRPr="0060197C">
        <w:rPr>
          <w:sz w:val="22"/>
          <w:szCs w:val="22"/>
        </w:rPr>
        <w:t xml:space="preserve">da se zagotovi vsem svetovalnim službam dostop do ostalih javnih služb </w:t>
      </w:r>
      <w:r w:rsidR="00311352" w:rsidRPr="0060197C">
        <w:rPr>
          <w:sz w:val="22"/>
          <w:szCs w:val="22"/>
        </w:rPr>
        <w:t>v</w:t>
      </w:r>
      <w:r w:rsidR="003F0114" w:rsidRPr="0060197C">
        <w:rPr>
          <w:sz w:val="22"/>
          <w:szCs w:val="22"/>
        </w:rPr>
        <w:t xml:space="preserve"> javni mreži </w:t>
      </w:r>
      <w:r w:rsidR="00311352" w:rsidRPr="0060197C">
        <w:rPr>
          <w:sz w:val="22"/>
          <w:szCs w:val="22"/>
        </w:rPr>
        <w:t>(</w:t>
      </w:r>
      <w:r w:rsidR="003F0114" w:rsidRPr="0060197C">
        <w:rPr>
          <w:sz w:val="22"/>
          <w:szCs w:val="22"/>
        </w:rPr>
        <w:t>zdravstveni dom</w:t>
      </w:r>
      <w:r w:rsidR="00311352" w:rsidRPr="0060197C">
        <w:rPr>
          <w:sz w:val="22"/>
          <w:szCs w:val="22"/>
        </w:rPr>
        <w:t xml:space="preserve">, </w:t>
      </w:r>
      <w:r w:rsidR="003F0114" w:rsidRPr="0060197C">
        <w:rPr>
          <w:sz w:val="22"/>
          <w:szCs w:val="22"/>
        </w:rPr>
        <w:t>krizni center</w:t>
      </w:r>
      <w:r w:rsidR="00311352" w:rsidRPr="0060197C">
        <w:rPr>
          <w:sz w:val="22"/>
          <w:szCs w:val="22"/>
        </w:rPr>
        <w:t>, CSD</w:t>
      </w:r>
      <w:r w:rsidR="003E0261">
        <w:rPr>
          <w:sz w:val="22"/>
          <w:szCs w:val="22"/>
        </w:rPr>
        <w:t xml:space="preserve"> </w:t>
      </w:r>
      <w:r w:rsidR="00311352" w:rsidRPr="0060197C">
        <w:rPr>
          <w:sz w:val="22"/>
          <w:szCs w:val="22"/>
        </w:rPr>
        <w:t>…)</w:t>
      </w:r>
      <w:r>
        <w:rPr>
          <w:sz w:val="22"/>
          <w:szCs w:val="22"/>
        </w:rPr>
        <w:t>,</w:t>
      </w:r>
    </w:p>
    <w:p w14:paraId="147E62D7" w14:textId="13EFC531" w:rsidR="00311352" w:rsidRPr="0060197C" w:rsidRDefault="003F0114" w:rsidP="004755F1">
      <w:pPr>
        <w:pStyle w:val="Odstavekseznama"/>
        <w:numPr>
          <w:ilvl w:val="0"/>
          <w:numId w:val="49"/>
        </w:numPr>
        <w:autoSpaceDE w:val="0"/>
        <w:autoSpaceDN w:val="0"/>
        <w:adjustRightInd w:val="0"/>
        <w:jc w:val="both"/>
        <w:rPr>
          <w:sz w:val="22"/>
          <w:szCs w:val="22"/>
        </w:rPr>
      </w:pPr>
      <w:r w:rsidRPr="0060197C">
        <w:rPr>
          <w:sz w:val="22"/>
          <w:szCs w:val="22"/>
        </w:rPr>
        <w:t xml:space="preserve">področje 3 </w:t>
      </w:r>
      <w:r w:rsidR="00DD2F5A">
        <w:rPr>
          <w:sz w:val="22"/>
          <w:szCs w:val="22"/>
        </w:rPr>
        <w:t xml:space="preserve">– tu </w:t>
      </w:r>
      <w:r w:rsidRPr="0060197C">
        <w:rPr>
          <w:sz w:val="22"/>
          <w:szCs w:val="22"/>
        </w:rPr>
        <w:t>bi bila pri razvoju pouka izjemn</w:t>
      </w:r>
      <w:r w:rsidR="003E0261">
        <w:rPr>
          <w:sz w:val="22"/>
          <w:szCs w:val="22"/>
        </w:rPr>
        <w:t>o pomembn</w:t>
      </w:r>
      <w:r w:rsidR="00311352" w:rsidRPr="0060197C">
        <w:rPr>
          <w:sz w:val="22"/>
          <w:szCs w:val="22"/>
        </w:rPr>
        <w:t>a učiteljska zbornica</w:t>
      </w:r>
      <w:r w:rsidR="00545A1B">
        <w:rPr>
          <w:sz w:val="22"/>
          <w:szCs w:val="22"/>
        </w:rPr>
        <w:t>,</w:t>
      </w:r>
    </w:p>
    <w:p w14:paraId="363391ED" w14:textId="1ADF3E59" w:rsidR="00107783" w:rsidRPr="00DD2F5A" w:rsidRDefault="003F0114" w:rsidP="00DD2F5A">
      <w:pPr>
        <w:pStyle w:val="Odstavekseznama"/>
        <w:numPr>
          <w:ilvl w:val="0"/>
          <w:numId w:val="49"/>
        </w:numPr>
        <w:autoSpaceDE w:val="0"/>
        <w:autoSpaceDN w:val="0"/>
        <w:adjustRightInd w:val="0"/>
        <w:jc w:val="both"/>
        <w:rPr>
          <w:sz w:val="22"/>
          <w:szCs w:val="22"/>
        </w:rPr>
      </w:pPr>
      <w:r w:rsidRPr="0060197C">
        <w:rPr>
          <w:sz w:val="22"/>
          <w:szCs w:val="22"/>
        </w:rPr>
        <w:t>pri strateškem cilju 3</w:t>
      </w:r>
      <w:r w:rsidR="00545A1B">
        <w:rPr>
          <w:sz w:val="22"/>
          <w:szCs w:val="22"/>
        </w:rPr>
        <w:t>.</w:t>
      </w:r>
      <w:r w:rsidRPr="0060197C">
        <w:rPr>
          <w:sz w:val="22"/>
          <w:szCs w:val="22"/>
        </w:rPr>
        <w:t>3</w:t>
      </w:r>
      <w:r w:rsidR="00545A1B">
        <w:rPr>
          <w:sz w:val="22"/>
          <w:szCs w:val="22"/>
        </w:rPr>
        <w:t>. je treb</w:t>
      </w:r>
      <w:r w:rsidR="003E0261">
        <w:rPr>
          <w:sz w:val="22"/>
          <w:szCs w:val="22"/>
        </w:rPr>
        <w:t>a</w:t>
      </w:r>
      <w:r w:rsidR="00311352" w:rsidRPr="0060197C">
        <w:rPr>
          <w:sz w:val="22"/>
          <w:szCs w:val="22"/>
        </w:rPr>
        <w:t xml:space="preserve"> </w:t>
      </w:r>
      <w:r w:rsidRPr="0060197C">
        <w:rPr>
          <w:sz w:val="22"/>
          <w:szCs w:val="22"/>
        </w:rPr>
        <w:t>okrepiti motivacijo za učenje</w:t>
      </w:r>
      <w:r w:rsidR="00545A1B">
        <w:rPr>
          <w:sz w:val="22"/>
          <w:szCs w:val="22"/>
        </w:rPr>
        <w:t>, predl</w:t>
      </w:r>
      <w:r w:rsidR="003E0261">
        <w:rPr>
          <w:sz w:val="22"/>
          <w:szCs w:val="22"/>
        </w:rPr>
        <w:t>og je,</w:t>
      </w:r>
      <w:r w:rsidRPr="0060197C">
        <w:rPr>
          <w:sz w:val="22"/>
          <w:szCs w:val="22"/>
        </w:rPr>
        <w:t xml:space="preserve"> da se dodajajo vsebine karierne orientacije</w:t>
      </w:r>
      <w:r w:rsidR="00311352" w:rsidRPr="0060197C">
        <w:rPr>
          <w:sz w:val="22"/>
          <w:szCs w:val="22"/>
        </w:rPr>
        <w:t xml:space="preserve">, </w:t>
      </w:r>
      <w:r w:rsidRPr="0060197C">
        <w:rPr>
          <w:sz w:val="22"/>
          <w:szCs w:val="22"/>
        </w:rPr>
        <w:t>izobraževanja za znanje in za bodoči življenjski slog</w:t>
      </w:r>
      <w:r w:rsidR="00DD2F5A">
        <w:rPr>
          <w:sz w:val="22"/>
          <w:szCs w:val="22"/>
        </w:rPr>
        <w:t>.</w:t>
      </w:r>
    </w:p>
    <w:p w14:paraId="0E568FF6" w14:textId="036CFA43" w:rsidR="00311352" w:rsidRPr="0060197C" w:rsidRDefault="00107783" w:rsidP="00107783">
      <w:pPr>
        <w:autoSpaceDE w:val="0"/>
        <w:autoSpaceDN w:val="0"/>
        <w:adjustRightInd w:val="0"/>
        <w:spacing w:after="0" w:line="240" w:lineRule="auto"/>
        <w:jc w:val="both"/>
        <w:rPr>
          <w:rFonts w:ascii="Times New Roman" w:hAnsi="Times New Roman"/>
        </w:rPr>
      </w:pPr>
      <w:r w:rsidRPr="0060197C">
        <w:rPr>
          <w:rFonts w:ascii="Times New Roman" w:hAnsi="Times New Roman"/>
        </w:rPr>
        <w:t xml:space="preserve"> </w:t>
      </w:r>
    </w:p>
    <w:p w14:paraId="5EC756E6" w14:textId="3B69C03F" w:rsidR="00311352" w:rsidRPr="0060197C" w:rsidRDefault="00107783" w:rsidP="0060197C">
      <w:pPr>
        <w:autoSpaceDE w:val="0"/>
        <w:autoSpaceDN w:val="0"/>
        <w:adjustRightInd w:val="0"/>
        <w:spacing w:after="0" w:line="240" w:lineRule="auto"/>
        <w:jc w:val="both"/>
        <w:rPr>
          <w:rFonts w:ascii="Times New Roman" w:hAnsi="Times New Roman"/>
        </w:rPr>
      </w:pPr>
      <w:r w:rsidRPr="0060197C">
        <w:rPr>
          <w:rFonts w:ascii="Times New Roman" w:hAnsi="Times New Roman"/>
        </w:rPr>
        <w:t>Glede</w:t>
      </w:r>
      <w:r w:rsidR="00311352" w:rsidRPr="0060197C">
        <w:rPr>
          <w:rFonts w:ascii="Times New Roman" w:hAnsi="Times New Roman"/>
        </w:rPr>
        <w:t xml:space="preserve"> pobud</w:t>
      </w:r>
      <w:r w:rsidRPr="0060197C">
        <w:rPr>
          <w:rFonts w:ascii="Times New Roman" w:hAnsi="Times New Roman"/>
        </w:rPr>
        <w:t>e</w:t>
      </w:r>
      <w:r w:rsidR="00311352" w:rsidRPr="0060197C">
        <w:rPr>
          <w:rFonts w:ascii="Times New Roman" w:hAnsi="Times New Roman"/>
        </w:rPr>
        <w:t xml:space="preserve"> za</w:t>
      </w:r>
      <w:r w:rsidR="003F0114" w:rsidRPr="0060197C">
        <w:rPr>
          <w:rFonts w:ascii="Times New Roman" w:hAnsi="Times New Roman"/>
        </w:rPr>
        <w:t xml:space="preserve"> nacionalni svet za pedagoške študijske programe</w:t>
      </w:r>
      <w:r w:rsidRPr="0060197C">
        <w:rPr>
          <w:rFonts w:ascii="Times New Roman" w:hAnsi="Times New Roman"/>
        </w:rPr>
        <w:t xml:space="preserve"> je bilo</w:t>
      </w:r>
      <w:r w:rsidR="00311352" w:rsidRPr="0060197C">
        <w:rPr>
          <w:rFonts w:ascii="Times New Roman" w:hAnsi="Times New Roman"/>
        </w:rPr>
        <w:t xml:space="preserve"> vprašanje, kakšna </w:t>
      </w:r>
      <w:r w:rsidR="003F0114" w:rsidRPr="0060197C">
        <w:rPr>
          <w:rFonts w:ascii="Times New Roman" w:hAnsi="Times New Roman"/>
        </w:rPr>
        <w:t xml:space="preserve">vloga bi bila pripisana temu telesu </w:t>
      </w:r>
      <w:r w:rsidR="00311352" w:rsidRPr="0060197C">
        <w:rPr>
          <w:rFonts w:ascii="Times New Roman" w:hAnsi="Times New Roman"/>
        </w:rPr>
        <w:t xml:space="preserve">in </w:t>
      </w:r>
      <w:r w:rsidR="003F0114" w:rsidRPr="0060197C">
        <w:rPr>
          <w:rFonts w:ascii="Times New Roman" w:hAnsi="Times New Roman"/>
        </w:rPr>
        <w:t>kako bi potekalo razmerj</w:t>
      </w:r>
      <w:r w:rsidR="003E0261">
        <w:rPr>
          <w:rFonts w:ascii="Times New Roman" w:hAnsi="Times New Roman"/>
        </w:rPr>
        <w:t>e</w:t>
      </w:r>
      <w:r w:rsidR="003F0114" w:rsidRPr="0060197C">
        <w:rPr>
          <w:rFonts w:ascii="Times New Roman" w:hAnsi="Times New Roman"/>
        </w:rPr>
        <w:t xml:space="preserve"> </w:t>
      </w:r>
      <w:r w:rsidR="00311352" w:rsidRPr="0060197C">
        <w:rPr>
          <w:rFonts w:ascii="Times New Roman" w:hAnsi="Times New Roman"/>
        </w:rPr>
        <w:t>do N</w:t>
      </w:r>
      <w:r w:rsidR="00545A1B">
        <w:rPr>
          <w:rFonts w:ascii="Times New Roman" w:hAnsi="Times New Roman"/>
        </w:rPr>
        <w:t>AKVIS</w:t>
      </w:r>
      <w:r w:rsidR="00311352" w:rsidRPr="0060197C">
        <w:rPr>
          <w:rFonts w:ascii="Times New Roman" w:hAnsi="Times New Roman"/>
        </w:rPr>
        <w:t>a</w:t>
      </w:r>
      <w:r w:rsidR="003E0261">
        <w:rPr>
          <w:rFonts w:ascii="Times New Roman" w:hAnsi="Times New Roman"/>
        </w:rPr>
        <w:t>.</w:t>
      </w:r>
    </w:p>
    <w:p w14:paraId="44A156EE" w14:textId="77777777" w:rsidR="00DD2F5A" w:rsidRDefault="00DD2F5A" w:rsidP="0060197C">
      <w:pPr>
        <w:autoSpaceDE w:val="0"/>
        <w:autoSpaceDN w:val="0"/>
        <w:adjustRightInd w:val="0"/>
        <w:spacing w:after="0" w:line="240" w:lineRule="auto"/>
        <w:jc w:val="both"/>
        <w:rPr>
          <w:rFonts w:ascii="Times New Roman" w:hAnsi="Times New Roman"/>
        </w:rPr>
      </w:pPr>
    </w:p>
    <w:p w14:paraId="25A375C4" w14:textId="5A6891FA" w:rsidR="00311352" w:rsidRPr="0060197C" w:rsidRDefault="005F07C7" w:rsidP="0060197C">
      <w:pPr>
        <w:autoSpaceDE w:val="0"/>
        <w:autoSpaceDN w:val="0"/>
        <w:adjustRightInd w:val="0"/>
        <w:spacing w:after="0" w:line="240" w:lineRule="auto"/>
        <w:jc w:val="both"/>
        <w:rPr>
          <w:rFonts w:ascii="Times New Roman" w:hAnsi="Times New Roman"/>
        </w:rPr>
      </w:pPr>
      <w:r w:rsidRPr="0060197C">
        <w:rPr>
          <w:rFonts w:ascii="Times New Roman" w:hAnsi="Times New Roman"/>
        </w:rPr>
        <w:t xml:space="preserve">Predstavnik šolstva narodnosti v imenu ravnateljev </w:t>
      </w:r>
      <w:r w:rsidR="00DD2F5A">
        <w:rPr>
          <w:rFonts w:ascii="Times New Roman" w:hAnsi="Times New Roman"/>
        </w:rPr>
        <w:t xml:space="preserve">teh šol </w:t>
      </w:r>
      <w:r w:rsidRPr="0060197C">
        <w:rPr>
          <w:rFonts w:ascii="Times New Roman" w:hAnsi="Times New Roman"/>
        </w:rPr>
        <w:t>prosi, da so v dokumentu zapisani.</w:t>
      </w:r>
    </w:p>
    <w:p w14:paraId="012C2FDD" w14:textId="77777777" w:rsidR="00107783" w:rsidRPr="0060197C" w:rsidRDefault="00107783" w:rsidP="0060197C">
      <w:pPr>
        <w:autoSpaceDE w:val="0"/>
        <w:autoSpaceDN w:val="0"/>
        <w:adjustRightInd w:val="0"/>
        <w:spacing w:after="0" w:line="240" w:lineRule="auto"/>
        <w:jc w:val="both"/>
        <w:rPr>
          <w:rFonts w:ascii="Times New Roman" w:hAnsi="Times New Roman"/>
        </w:rPr>
      </w:pPr>
    </w:p>
    <w:p w14:paraId="413CB6AD" w14:textId="181C3F89" w:rsidR="00545A1B" w:rsidRPr="00306B32" w:rsidRDefault="005F07C7" w:rsidP="0060197C">
      <w:pPr>
        <w:autoSpaceDE w:val="0"/>
        <w:autoSpaceDN w:val="0"/>
        <w:adjustRightInd w:val="0"/>
        <w:spacing w:after="0" w:line="240" w:lineRule="auto"/>
        <w:jc w:val="both"/>
        <w:rPr>
          <w:rFonts w:ascii="Times New Roman" w:hAnsi="Times New Roman"/>
        </w:rPr>
      </w:pPr>
      <w:r w:rsidRPr="00306B32">
        <w:rPr>
          <w:rFonts w:ascii="Times New Roman" w:hAnsi="Times New Roman"/>
        </w:rPr>
        <w:t xml:space="preserve">Državna komisija za splošno maturo </w:t>
      </w:r>
      <w:r w:rsidR="003F0114" w:rsidRPr="00306B32">
        <w:rPr>
          <w:rFonts w:ascii="Times New Roman" w:hAnsi="Times New Roman"/>
        </w:rPr>
        <w:t>v</w:t>
      </w:r>
      <w:r w:rsidRPr="00306B32">
        <w:rPr>
          <w:rFonts w:ascii="Times New Roman" w:hAnsi="Times New Roman"/>
        </w:rPr>
        <w:t xml:space="preserve"> </w:t>
      </w:r>
      <w:r w:rsidR="003F0114" w:rsidRPr="00306B32">
        <w:rPr>
          <w:rFonts w:ascii="Times New Roman" w:hAnsi="Times New Roman"/>
        </w:rPr>
        <w:t>dokumentu vidi podporo svojemu strokovnemu razmišljanju</w:t>
      </w:r>
      <w:r w:rsidR="00107783" w:rsidRPr="00306B32">
        <w:rPr>
          <w:rFonts w:ascii="Times New Roman" w:hAnsi="Times New Roman"/>
        </w:rPr>
        <w:t xml:space="preserve">. </w:t>
      </w:r>
      <w:r w:rsidR="00083A32" w:rsidRPr="00306B32">
        <w:rPr>
          <w:rFonts w:ascii="Times New Roman" w:hAnsi="Times New Roman"/>
        </w:rPr>
        <w:t>P</w:t>
      </w:r>
      <w:r w:rsidRPr="00306B32">
        <w:rPr>
          <w:rFonts w:ascii="Times New Roman" w:hAnsi="Times New Roman"/>
        </w:rPr>
        <w:t>redvideva</w:t>
      </w:r>
      <w:r w:rsidR="00107783" w:rsidRPr="00306B32">
        <w:rPr>
          <w:rFonts w:ascii="Times New Roman" w:hAnsi="Times New Roman"/>
        </w:rPr>
        <w:t>jo</w:t>
      </w:r>
      <w:r w:rsidRPr="00306B32">
        <w:rPr>
          <w:rFonts w:ascii="Times New Roman" w:hAnsi="Times New Roman"/>
        </w:rPr>
        <w:t xml:space="preserve">, da </w:t>
      </w:r>
      <w:r w:rsidR="003F0114" w:rsidRPr="00306B32">
        <w:rPr>
          <w:rFonts w:ascii="Times New Roman" w:hAnsi="Times New Roman"/>
        </w:rPr>
        <w:t xml:space="preserve">bo matična </w:t>
      </w:r>
      <w:r w:rsidRPr="00306B32">
        <w:rPr>
          <w:rFonts w:ascii="Times New Roman" w:hAnsi="Times New Roman"/>
        </w:rPr>
        <w:t>st</w:t>
      </w:r>
      <w:r w:rsidR="003F0114" w:rsidRPr="00306B32">
        <w:rPr>
          <w:rFonts w:ascii="Times New Roman" w:hAnsi="Times New Roman"/>
        </w:rPr>
        <w:t xml:space="preserve">roka za materinščino </w:t>
      </w:r>
      <w:r w:rsidRPr="00306B32">
        <w:rPr>
          <w:rFonts w:ascii="Times New Roman" w:hAnsi="Times New Roman"/>
        </w:rPr>
        <w:t>nasprotovala dvonivojskosti</w:t>
      </w:r>
      <w:r w:rsidR="00545A1B" w:rsidRPr="00306B32">
        <w:rPr>
          <w:rFonts w:ascii="Times New Roman" w:hAnsi="Times New Roman"/>
        </w:rPr>
        <w:t xml:space="preserve"> in </w:t>
      </w:r>
      <w:r w:rsidR="00DD2F5A" w:rsidRPr="00306B32">
        <w:rPr>
          <w:rFonts w:ascii="Times New Roman" w:hAnsi="Times New Roman"/>
        </w:rPr>
        <w:t>da</w:t>
      </w:r>
      <w:r w:rsidRPr="00306B32">
        <w:rPr>
          <w:rFonts w:ascii="Times New Roman" w:hAnsi="Times New Roman"/>
        </w:rPr>
        <w:t xml:space="preserve"> spremembe</w:t>
      </w:r>
      <w:r w:rsidR="003F0114" w:rsidRPr="00306B32">
        <w:rPr>
          <w:rFonts w:ascii="Times New Roman" w:hAnsi="Times New Roman"/>
        </w:rPr>
        <w:t xml:space="preserve"> </w:t>
      </w:r>
      <w:r w:rsidR="00083A32" w:rsidRPr="00306B32">
        <w:rPr>
          <w:rFonts w:ascii="Times New Roman" w:hAnsi="Times New Roman"/>
        </w:rPr>
        <w:t xml:space="preserve">v </w:t>
      </w:r>
      <w:r w:rsidR="00DD2F5A" w:rsidRPr="00306B32">
        <w:rPr>
          <w:rFonts w:ascii="Times New Roman" w:hAnsi="Times New Roman"/>
        </w:rPr>
        <w:t>dokumentu</w:t>
      </w:r>
      <w:r w:rsidR="00083A32" w:rsidRPr="00306B32">
        <w:rPr>
          <w:rFonts w:ascii="Times New Roman" w:hAnsi="Times New Roman"/>
        </w:rPr>
        <w:t xml:space="preserve"> </w:t>
      </w:r>
      <w:r w:rsidR="003F0114" w:rsidRPr="00306B32">
        <w:rPr>
          <w:rFonts w:ascii="Times New Roman" w:hAnsi="Times New Roman"/>
        </w:rPr>
        <w:t>posega</w:t>
      </w:r>
      <w:r w:rsidRPr="00306B32">
        <w:rPr>
          <w:rFonts w:ascii="Times New Roman" w:hAnsi="Times New Roman"/>
        </w:rPr>
        <w:t>jo</w:t>
      </w:r>
      <w:r w:rsidR="003F0114" w:rsidRPr="00306B32">
        <w:rPr>
          <w:rFonts w:ascii="Times New Roman" w:hAnsi="Times New Roman"/>
        </w:rPr>
        <w:t xml:space="preserve"> v strukturo izvedb programov </w:t>
      </w:r>
      <w:r w:rsidR="00DD2F5A" w:rsidRPr="00306B32">
        <w:rPr>
          <w:rFonts w:ascii="Times New Roman" w:hAnsi="Times New Roman"/>
        </w:rPr>
        <w:t>na vseh področjih</w:t>
      </w:r>
      <w:r w:rsidRPr="00306B32">
        <w:rPr>
          <w:rFonts w:ascii="Times New Roman" w:hAnsi="Times New Roman"/>
        </w:rPr>
        <w:t xml:space="preserve">, tako organizacije pouka kot </w:t>
      </w:r>
      <w:r w:rsidR="003F0114" w:rsidRPr="00306B32">
        <w:rPr>
          <w:rFonts w:ascii="Times New Roman" w:hAnsi="Times New Roman"/>
        </w:rPr>
        <w:t>finančn</w:t>
      </w:r>
      <w:r w:rsidR="003E0261">
        <w:rPr>
          <w:rFonts w:ascii="Times New Roman" w:hAnsi="Times New Roman"/>
        </w:rPr>
        <w:t>ega</w:t>
      </w:r>
      <w:r w:rsidR="003F0114" w:rsidRPr="00306B32">
        <w:rPr>
          <w:rFonts w:ascii="Times New Roman" w:hAnsi="Times New Roman"/>
        </w:rPr>
        <w:t xml:space="preserve"> načrt</w:t>
      </w:r>
      <w:r w:rsidR="003E0261">
        <w:rPr>
          <w:rFonts w:ascii="Times New Roman" w:hAnsi="Times New Roman"/>
        </w:rPr>
        <w:t>a</w:t>
      </w:r>
      <w:r w:rsidR="003F0114" w:rsidRPr="00306B32">
        <w:rPr>
          <w:rFonts w:ascii="Times New Roman" w:hAnsi="Times New Roman"/>
        </w:rPr>
        <w:t xml:space="preserve"> ministrstva</w:t>
      </w:r>
      <w:r w:rsidR="00107783" w:rsidRPr="00306B32">
        <w:rPr>
          <w:rFonts w:ascii="Times New Roman" w:hAnsi="Times New Roman"/>
        </w:rPr>
        <w:t xml:space="preserve"> ter</w:t>
      </w:r>
      <w:r w:rsidRPr="00306B32">
        <w:rPr>
          <w:rFonts w:ascii="Times New Roman" w:hAnsi="Times New Roman"/>
        </w:rPr>
        <w:t xml:space="preserve"> </w:t>
      </w:r>
      <w:r w:rsidR="003F0114" w:rsidRPr="00306B32">
        <w:rPr>
          <w:rFonts w:ascii="Times New Roman" w:hAnsi="Times New Roman"/>
        </w:rPr>
        <w:t xml:space="preserve">sprememb </w:t>
      </w:r>
      <w:r w:rsidR="00107783" w:rsidRPr="00306B32">
        <w:rPr>
          <w:rFonts w:ascii="Times New Roman" w:hAnsi="Times New Roman"/>
        </w:rPr>
        <w:t xml:space="preserve">pri </w:t>
      </w:r>
      <w:r w:rsidR="003F0114" w:rsidRPr="00306B32">
        <w:rPr>
          <w:rFonts w:ascii="Times New Roman" w:hAnsi="Times New Roman"/>
        </w:rPr>
        <w:t>izvedb</w:t>
      </w:r>
      <w:r w:rsidR="00107783" w:rsidRPr="00306B32">
        <w:rPr>
          <w:rFonts w:ascii="Times New Roman" w:hAnsi="Times New Roman"/>
        </w:rPr>
        <w:t>i</w:t>
      </w:r>
      <w:r w:rsidR="003F0114" w:rsidRPr="00306B32">
        <w:rPr>
          <w:rFonts w:ascii="Times New Roman" w:hAnsi="Times New Roman"/>
        </w:rPr>
        <w:t xml:space="preserve"> ustnih izpitov</w:t>
      </w:r>
      <w:r w:rsidRPr="00306B32">
        <w:rPr>
          <w:rFonts w:ascii="Times New Roman" w:hAnsi="Times New Roman"/>
        </w:rPr>
        <w:t xml:space="preserve">. </w:t>
      </w:r>
      <w:r w:rsidR="00107783" w:rsidRPr="00306B32">
        <w:rPr>
          <w:rFonts w:ascii="Times New Roman" w:hAnsi="Times New Roman"/>
        </w:rPr>
        <w:t>Opozori</w:t>
      </w:r>
      <w:r w:rsidR="003E0261">
        <w:rPr>
          <w:rFonts w:ascii="Times New Roman" w:hAnsi="Times New Roman"/>
        </w:rPr>
        <w:t>jo</w:t>
      </w:r>
      <w:r w:rsidR="00545A1B" w:rsidRPr="00306B32">
        <w:rPr>
          <w:rFonts w:ascii="Times New Roman" w:hAnsi="Times New Roman"/>
        </w:rPr>
        <w:t xml:space="preserve"> </w:t>
      </w:r>
      <w:r w:rsidR="00107783" w:rsidRPr="00306B32">
        <w:rPr>
          <w:rFonts w:ascii="Times New Roman" w:hAnsi="Times New Roman"/>
        </w:rPr>
        <w:t>na neustrezen p</w:t>
      </w:r>
      <w:r w:rsidRPr="00306B32">
        <w:rPr>
          <w:rFonts w:ascii="Times New Roman" w:hAnsi="Times New Roman"/>
        </w:rPr>
        <w:t>rehod med</w:t>
      </w:r>
      <w:r w:rsidR="003F0114" w:rsidRPr="00306B32">
        <w:rPr>
          <w:rFonts w:ascii="Times New Roman" w:hAnsi="Times New Roman"/>
        </w:rPr>
        <w:t xml:space="preserve"> poklic</w:t>
      </w:r>
      <w:r w:rsidRPr="00306B32">
        <w:rPr>
          <w:rFonts w:ascii="Times New Roman" w:hAnsi="Times New Roman"/>
        </w:rPr>
        <w:t>no in splošno maturo</w:t>
      </w:r>
      <w:r w:rsidR="00107783" w:rsidRPr="00306B32">
        <w:rPr>
          <w:rFonts w:ascii="Times New Roman" w:hAnsi="Times New Roman"/>
        </w:rPr>
        <w:t>.</w:t>
      </w:r>
    </w:p>
    <w:p w14:paraId="41A023D4" w14:textId="77777777" w:rsidR="00545A1B" w:rsidRPr="00306B32" w:rsidRDefault="00545A1B" w:rsidP="0060197C">
      <w:pPr>
        <w:autoSpaceDE w:val="0"/>
        <w:autoSpaceDN w:val="0"/>
        <w:adjustRightInd w:val="0"/>
        <w:spacing w:after="0" w:line="240" w:lineRule="auto"/>
        <w:jc w:val="both"/>
        <w:rPr>
          <w:rFonts w:ascii="Times New Roman" w:hAnsi="Times New Roman"/>
        </w:rPr>
      </w:pPr>
    </w:p>
    <w:p w14:paraId="03A7EDA0" w14:textId="77777777" w:rsidR="00280C51" w:rsidRDefault="00280C51" w:rsidP="0060197C">
      <w:pPr>
        <w:autoSpaceDE w:val="0"/>
        <w:autoSpaceDN w:val="0"/>
        <w:adjustRightInd w:val="0"/>
        <w:spacing w:after="0" w:line="240" w:lineRule="auto"/>
        <w:jc w:val="both"/>
        <w:rPr>
          <w:rFonts w:ascii="Times New Roman" w:hAnsi="Times New Roman"/>
        </w:rPr>
      </w:pPr>
    </w:p>
    <w:p w14:paraId="0D5285FF" w14:textId="2EC62C8D" w:rsidR="00083A32" w:rsidRPr="00306B32" w:rsidRDefault="00083A32" w:rsidP="0060197C">
      <w:pPr>
        <w:autoSpaceDE w:val="0"/>
        <w:autoSpaceDN w:val="0"/>
        <w:adjustRightInd w:val="0"/>
        <w:spacing w:after="0" w:line="240" w:lineRule="auto"/>
        <w:jc w:val="both"/>
        <w:rPr>
          <w:rFonts w:ascii="Times New Roman" w:hAnsi="Times New Roman"/>
        </w:rPr>
      </w:pPr>
      <w:r w:rsidRPr="00306B32">
        <w:rPr>
          <w:rFonts w:ascii="Times New Roman" w:hAnsi="Times New Roman"/>
        </w:rPr>
        <w:lastRenderedPageBreak/>
        <w:t xml:space="preserve">Predsednik je </w:t>
      </w:r>
      <w:r w:rsidR="003F0114" w:rsidRPr="00306B32">
        <w:rPr>
          <w:rFonts w:ascii="Times New Roman" w:hAnsi="Times New Roman"/>
        </w:rPr>
        <w:t xml:space="preserve">v </w:t>
      </w:r>
      <w:r w:rsidR="00545A1B" w:rsidRPr="00306B32">
        <w:rPr>
          <w:rFonts w:ascii="Times New Roman" w:hAnsi="Times New Roman"/>
        </w:rPr>
        <w:t>dokumentu</w:t>
      </w:r>
      <w:r w:rsidR="003F0114" w:rsidRPr="00306B32">
        <w:rPr>
          <w:rFonts w:ascii="Times New Roman" w:hAnsi="Times New Roman"/>
        </w:rPr>
        <w:t xml:space="preserve"> pričakoval</w:t>
      </w:r>
      <w:r w:rsidR="00545A1B" w:rsidRPr="00306B32">
        <w:rPr>
          <w:rFonts w:ascii="Times New Roman" w:hAnsi="Times New Roman"/>
        </w:rPr>
        <w:t xml:space="preserve"> v</w:t>
      </w:r>
      <w:r w:rsidRPr="00306B32">
        <w:rPr>
          <w:rFonts w:ascii="Times New Roman" w:hAnsi="Times New Roman"/>
        </w:rPr>
        <w:t xml:space="preserve"> nekih t</w:t>
      </w:r>
      <w:r w:rsidR="003F0114" w:rsidRPr="00306B32">
        <w:rPr>
          <w:rFonts w:ascii="Times New Roman" w:hAnsi="Times New Roman"/>
        </w:rPr>
        <w:t>očkah nekoliko več poguma</w:t>
      </w:r>
      <w:r w:rsidR="003E0261">
        <w:rPr>
          <w:rFonts w:ascii="Times New Roman" w:hAnsi="Times New Roman"/>
        </w:rPr>
        <w:t>,</w:t>
      </w:r>
      <w:r w:rsidRPr="00306B32">
        <w:rPr>
          <w:rFonts w:ascii="Times New Roman" w:hAnsi="Times New Roman"/>
        </w:rPr>
        <w:t xml:space="preserve"> in sicer: </w:t>
      </w:r>
    </w:p>
    <w:p w14:paraId="2967CC1C" w14:textId="50204791" w:rsidR="00083A32" w:rsidRPr="00306B32" w:rsidRDefault="00881249" w:rsidP="0060197C">
      <w:pPr>
        <w:pStyle w:val="Odstavekseznama"/>
        <w:numPr>
          <w:ilvl w:val="0"/>
          <w:numId w:val="49"/>
        </w:numPr>
        <w:autoSpaceDE w:val="0"/>
        <w:autoSpaceDN w:val="0"/>
        <w:adjustRightInd w:val="0"/>
        <w:jc w:val="both"/>
        <w:rPr>
          <w:sz w:val="22"/>
          <w:szCs w:val="22"/>
        </w:rPr>
      </w:pPr>
      <w:r w:rsidRPr="00306B32">
        <w:rPr>
          <w:sz w:val="22"/>
          <w:szCs w:val="22"/>
        </w:rPr>
        <w:t>P</w:t>
      </w:r>
      <w:r w:rsidR="00083A32" w:rsidRPr="00306B32">
        <w:rPr>
          <w:sz w:val="22"/>
          <w:szCs w:val="22"/>
        </w:rPr>
        <w:t xml:space="preserve">ri </w:t>
      </w:r>
      <w:r w:rsidR="003F0114" w:rsidRPr="00306B32">
        <w:rPr>
          <w:sz w:val="22"/>
          <w:szCs w:val="22"/>
        </w:rPr>
        <w:t>vzpostavljanj</w:t>
      </w:r>
      <w:r w:rsidR="00083A32" w:rsidRPr="00306B32">
        <w:rPr>
          <w:sz w:val="22"/>
          <w:szCs w:val="22"/>
        </w:rPr>
        <w:t>u</w:t>
      </w:r>
      <w:r w:rsidR="003F0114" w:rsidRPr="00306B32">
        <w:rPr>
          <w:sz w:val="22"/>
          <w:szCs w:val="22"/>
        </w:rPr>
        <w:t xml:space="preserve"> jasnih ločnic med sodelovanje</w:t>
      </w:r>
      <w:r w:rsidR="00096AF2">
        <w:rPr>
          <w:sz w:val="22"/>
          <w:szCs w:val="22"/>
        </w:rPr>
        <w:t>m</w:t>
      </w:r>
      <w:r w:rsidR="003F0114" w:rsidRPr="00306B32">
        <w:rPr>
          <w:sz w:val="22"/>
          <w:szCs w:val="22"/>
        </w:rPr>
        <w:t xml:space="preserve"> z okoljem </w:t>
      </w:r>
      <w:r w:rsidR="00083A32" w:rsidRPr="00306B32">
        <w:rPr>
          <w:sz w:val="22"/>
          <w:szCs w:val="22"/>
        </w:rPr>
        <w:t>in</w:t>
      </w:r>
      <w:r w:rsidR="003F0114" w:rsidRPr="00306B32">
        <w:rPr>
          <w:sz w:val="22"/>
          <w:szCs w:val="22"/>
        </w:rPr>
        <w:t xml:space="preserve"> poseganjem v strokovno avtonomijo pedagoških delavcev vrtcev in šol</w:t>
      </w:r>
      <w:r w:rsidR="00083A32" w:rsidRPr="00306B32">
        <w:rPr>
          <w:sz w:val="22"/>
          <w:szCs w:val="22"/>
        </w:rPr>
        <w:t>. S</w:t>
      </w:r>
      <w:r w:rsidR="003F0114" w:rsidRPr="00306B32">
        <w:rPr>
          <w:sz w:val="22"/>
          <w:szCs w:val="22"/>
        </w:rPr>
        <w:t>trokovna avtonomija mora imeti svoje meje in se vanje ne sme posegati</w:t>
      </w:r>
      <w:r w:rsidRPr="00306B32">
        <w:rPr>
          <w:sz w:val="22"/>
          <w:szCs w:val="22"/>
        </w:rPr>
        <w:t>.</w:t>
      </w:r>
    </w:p>
    <w:p w14:paraId="2A11959A" w14:textId="01666D15" w:rsidR="00A676BE" w:rsidRPr="00306B32" w:rsidRDefault="00881249" w:rsidP="0060197C">
      <w:pPr>
        <w:pStyle w:val="Odstavekseznama"/>
        <w:numPr>
          <w:ilvl w:val="0"/>
          <w:numId w:val="49"/>
        </w:numPr>
        <w:autoSpaceDE w:val="0"/>
        <w:autoSpaceDN w:val="0"/>
        <w:adjustRightInd w:val="0"/>
        <w:jc w:val="both"/>
        <w:rPr>
          <w:sz w:val="22"/>
          <w:szCs w:val="22"/>
        </w:rPr>
      </w:pPr>
      <w:r w:rsidRPr="00306B32">
        <w:rPr>
          <w:sz w:val="22"/>
          <w:szCs w:val="22"/>
        </w:rPr>
        <w:t>P</w:t>
      </w:r>
      <w:r w:rsidR="00083A32" w:rsidRPr="00306B32">
        <w:rPr>
          <w:sz w:val="22"/>
          <w:szCs w:val="22"/>
        </w:rPr>
        <w:t xml:space="preserve">ri </w:t>
      </w:r>
      <w:r w:rsidR="00A676BE" w:rsidRPr="00306B32">
        <w:rPr>
          <w:sz w:val="22"/>
          <w:szCs w:val="22"/>
        </w:rPr>
        <w:t xml:space="preserve">opredelitvi </w:t>
      </w:r>
      <w:r w:rsidR="003F0114" w:rsidRPr="00306B32">
        <w:rPr>
          <w:sz w:val="22"/>
          <w:szCs w:val="22"/>
        </w:rPr>
        <w:t xml:space="preserve">razmerja med normativno </w:t>
      </w:r>
      <w:r w:rsidR="00A676BE" w:rsidRPr="00306B32">
        <w:rPr>
          <w:sz w:val="22"/>
          <w:szCs w:val="22"/>
        </w:rPr>
        <w:t>predpisanostjo</w:t>
      </w:r>
      <w:r w:rsidR="003F0114" w:rsidRPr="00306B32">
        <w:rPr>
          <w:sz w:val="22"/>
          <w:szCs w:val="22"/>
        </w:rPr>
        <w:t xml:space="preserve"> </w:t>
      </w:r>
      <w:r w:rsidR="00083A32" w:rsidRPr="00306B32">
        <w:rPr>
          <w:sz w:val="22"/>
          <w:szCs w:val="22"/>
        </w:rPr>
        <w:t xml:space="preserve">in </w:t>
      </w:r>
      <w:r w:rsidR="003F0114" w:rsidRPr="00306B32">
        <w:rPr>
          <w:sz w:val="22"/>
          <w:szCs w:val="22"/>
        </w:rPr>
        <w:t>strokovno avtonomijo pedagoških delavcev</w:t>
      </w:r>
      <w:r w:rsidRPr="00306B32">
        <w:rPr>
          <w:sz w:val="22"/>
          <w:szCs w:val="22"/>
        </w:rPr>
        <w:t>.</w:t>
      </w:r>
    </w:p>
    <w:p w14:paraId="595B0A38" w14:textId="4259EB32" w:rsidR="00A676BE" w:rsidRPr="007B61F4" w:rsidRDefault="00881249" w:rsidP="007B61F4">
      <w:pPr>
        <w:pStyle w:val="Odstavekseznama"/>
        <w:widowControl w:val="0"/>
        <w:numPr>
          <w:ilvl w:val="0"/>
          <w:numId w:val="49"/>
        </w:numPr>
        <w:autoSpaceDE w:val="0"/>
        <w:autoSpaceDN w:val="0"/>
        <w:adjustRightInd w:val="0"/>
        <w:jc w:val="both"/>
        <w:rPr>
          <w:sz w:val="22"/>
          <w:szCs w:val="22"/>
        </w:rPr>
      </w:pPr>
      <w:r w:rsidRPr="007B61F4">
        <w:rPr>
          <w:sz w:val="22"/>
          <w:szCs w:val="22"/>
        </w:rPr>
        <w:t>P</w:t>
      </w:r>
      <w:r w:rsidR="00545A1B" w:rsidRPr="007B61F4">
        <w:rPr>
          <w:sz w:val="22"/>
          <w:szCs w:val="22"/>
        </w:rPr>
        <w:t>ri navedbah</w:t>
      </w:r>
      <w:r w:rsidR="002E0205">
        <w:rPr>
          <w:sz w:val="22"/>
          <w:szCs w:val="22"/>
        </w:rPr>
        <w:t>,</w:t>
      </w:r>
      <w:r w:rsidR="00545A1B" w:rsidRPr="007B61F4">
        <w:rPr>
          <w:sz w:val="22"/>
          <w:szCs w:val="22"/>
        </w:rPr>
        <w:t xml:space="preserve"> </w:t>
      </w:r>
      <w:r w:rsidR="003F0114" w:rsidRPr="007B61F4">
        <w:rPr>
          <w:sz w:val="22"/>
          <w:szCs w:val="22"/>
        </w:rPr>
        <w:t>kako</w:t>
      </w:r>
      <w:r w:rsidR="00A676BE" w:rsidRPr="007B61F4">
        <w:rPr>
          <w:sz w:val="22"/>
          <w:szCs w:val="22"/>
        </w:rPr>
        <w:t xml:space="preserve"> </w:t>
      </w:r>
      <w:r w:rsidR="00083A32" w:rsidRPr="007B61F4">
        <w:rPr>
          <w:sz w:val="22"/>
          <w:szCs w:val="22"/>
        </w:rPr>
        <w:t xml:space="preserve">v </w:t>
      </w:r>
      <w:r w:rsidR="003F0114" w:rsidRPr="007B61F4">
        <w:rPr>
          <w:sz w:val="22"/>
          <w:szCs w:val="22"/>
        </w:rPr>
        <w:t>slovenskem prostoru razumemo pojem vzgojne zanemarjenosti</w:t>
      </w:r>
      <w:r w:rsidR="00545A1B" w:rsidRPr="007B61F4">
        <w:rPr>
          <w:sz w:val="22"/>
          <w:szCs w:val="22"/>
        </w:rPr>
        <w:t>, kjer pričakuje razpravo</w:t>
      </w:r>
      <w:r w:rsidR="003F0114" w:rsidRPr="007B61F4">
        <w:rPr>
          <w:sz w:val="22"/>
          <w:szCs w:val="22"/>
        </w:rPr>
        <w:t xml:space="preserve"> </w:t>
      </w:r>
      <w:r w:rsidR="00083A32" w:rsidRPr="007B61F4">
        <w:rPr>
          <w:sz w:val="22"/>
          <w:szCs w:val="22"/>
        </w:rPr>
        <w:t>(</w:t>
      </w:r>
      <w:r w:rsidR="002E0205" w:rsidRPr="007B61F4">
        <w:rPr>
          <w:sz w:val="22"/>
          <w:szCs w:val="22"/>
        </w:rPr>
        <w:t xml:space="preserve">vanjo sodijo </w:t>
      </w:r>
      <w:r w:rsidR="00083A32" w:rsidRPr="007B61F4">
        <w:rPr>
          <w:sz w:val="22"/>
          <w:szCs w:val="22"/>
        </w:rPr>
        <w:t xml:space="preserve">ne le »zanemarjeni« otroci ampak tudi otroci, ki so </w:t>
      </w:r>
      <w:r w:rsidR="003F0114" w:rsidRPr="007B61F4">
        <w:rPr>
          <w:sz w:val="22"/>
          <w:szCs w:val="22"/>
        </w:rPr>
        <w:t>od majhnega vajeni</w:t>
      </w:r>
      <w:r w:rsidR="00083A32" w:rsidRPr="007B61F4">
        <w:rPr>
          <w:sz w:val="22"/>
          <w:szCs w:val="22"/>
        </w:rPr>
        <w:t>,</w:t>
      </w:r>
      <w:r w:rsidR="003F0114" w:rsidRPr="007B61F4">
        <w:rPr>
          <w:sz w:val="22"/>
          <w:szCs w:val="22"/>
        </w:rPr>
        <w:t xml:space="preserve"> da se </w:t>
      </w:r>
      <w:r w:rsidR="00083A32" w:rsidRPr="007B61F4">
        <w:rPr>
          <w:sz w:val="22"/>
          <w:szCs w:val="22"/>
        </w:rPr>
        <w:t xml:space="preserve">mora </w:t>
      </w:r>
      <w:r w:rsidR="003F0114" w:rsidRPr="007B61F4">
        <w:rPr>
          <w:sz w:val="22"/>
          <w:szCs w:val="22"/>
        </w:rPr>
        <w:t>okolje prilagajati njim</w:t>
      </w:r>
      <w:r w:rsidR="002E0205">
        <w:rPr>
          <w:sz w:val="22"/>
          <w:szCs w:val="22"/>
        </w:rPr>
        <w:t>.</w:t>
      </w:r>
      <w:r w:rsidR="003F0114" w:rsidRPr="007B61F4">
        <w:rPr>
          <w:sz w:val="22"/>
          <w:szCs w:val="22"/>
        </w:rPr>
        <w:t xml:space="preserve"> </w:t>
      </w:r>
      <w:r w:rsidR="002E0205">
        <w:rPr>
          <w:sz w:val="22"/>
          <w:szCs w:val="22"/>
        </w:rPr>
        <w:t>T</w:t>
      </w:r>
      <w:r w:rsidR="00545A1B" w:rsidRPr="007B61F4">
        <w:rPr>
          <w:sz w:val="22"/>
          <w:szCs w:val="22"/>
        </w:rPr>
        <w:t>i otroci</w:t>
      </w:r>
      <w:r w:rsidR="003F0114" w:rsidRPr="007B61F4">
        <w:rPr>
          <w:sz w:val="22"/>
          <w:szCs w:val="22"/>
        </w:rPr>
        <w:t xml:space="preserve"> imajo siln</w:t>
      </w:r>
      <w:r w:rsidR="00545A1B" w:rsidRPr="007B61F4">
        <w:rPr>
          <w:sz w:val="22"/>
          <w:szCs w:val="22"/>
        </w:rPr>
        <w:t>e</w:t>
      </w:r>
      <w:r w:rsidR="003F0114" w:rsidRPr="007B61F4">
        <w:rPr>
          <w:sz w:val="22"/>
          <w:szCs w:val="22"/>
        </w:rPr>
        <w:t xml:space="preserve"> težave </w:t>
      </w:r>
      <w:r w:rsidR="00083A32" w:rsidRPr="007B61F4">
        <w:rPr>
          <w:sz w:val="22"/>
          <w:szCs w:val="22"/>
        </w:rPr>
        <w:t>pri</w:t>
      </w:r>
      <w:r w:rsidR="003F0114" w:rsidRPr="007B61F4">
        <w:rPr>
          <w:sz w:val="22"/>
          <w:szCs w:val="22"/>
        </w:rPr>
        <w:t xml:space="preserve"> sobivanj</w:t>
      </w:r>
      <w:r w:rsidR="00083A32" w:rsidRPr="007B61F4">
        <w:rPr>
          <w:sz w:val="22"/>
          <w:szCs w:val="22"/>
        </w:rPr>
        <w:t>u</w:t>
      </w:r>
      <w:r w:rsidR="003F0114" w:rsidRPr="007B61F4">
        <w:rPr>
          <w:sz w:val="22"/>
          <w:szCs w:val="22"/>
        </w:rPr>
        <w:t xml:space="preserve"> v skupnosti</w:t>
      </w:r>
      <w:r w:rsidR="00545A1B" w:rsidRPr="007B61F4">
        <w:rPr>
          <w:sz w:val="22"/>
          <w:szCs w:val="22"/>
        </w:rPr>
        <w:t xml:space="preserve"> in v</w:t>
      </w:r>
      <w:r w:rsidR="003F0114" w:rsidRPr="007B61F4">
        <w:rPr>
          <w:sz w:val="22"/>
          <w:szCs w:val="22"/>
        </w:rPr>
        <w:t xml:space="preserve">rtec in šola </w:t>
      </w:r>
      <w:r w:rsidR="00083A32" w:rsidRPr="007B61F4">
        <w:rPr>
          <w:sz w:val="22"/>
          <w:szCs w:val="22"/>
        </w:rPr>
        <w:t xml:space="preserve">sta </w:t>
      </w:r>
      <w:r w:rsidR="003F0114" w:rsidRPr="007B61F4">
        <w:rPr>
          <w:sz w:val="22"/>
          <w:szCs w:val="22"/>
        </w:rPr>
        <w:t xml:space="preserve">prostor </w:t>
      </w:r>
      <w:r w:rsidR="00545A1B" w:rsidRPr="007B61F4">
        <w:rPr>
          <w:sz w:val="22"/>
          <w:szCs w:val="22"/>
        </w:rPr>
        <w:t xml:space="preserve">za </w:t>
      </w:r>
      <w:r w:rsidR="003F0114" w:rsidRPr="007B61F4">
        <w:rPr>
          <w:sz w:val="22"/>
          <w:szCs w:val="22"/>
        </w:rPr>
        <w:t>uč</w:t>
      </w:r>
      <w:r w:rsidR="00545A1B" w:rsidRPr="007B61F4">
        <w:rPr>
          <w:sz w:val="22"/>
          <w:szCs w:val="22"/>
        </w:rPr>
        <w:t>enje</w:t>
      </w:r>
      <w:r w:rsidR="003F0114" w:rsidRPr="007B61F4">
        <w:rPr>
          <w:sz w:val="22"/>
          <w:szCs w:val="22"/>
        </w:rPr>
        <w:t xml:space="preserve"> so</w:t>
      </w:r>
      <w:r w:rsidR="00083A32" w:rsidRPr="007B61F4">
        <w:rPr>
          <w:sz w:val="22"/>
          <w:szCs w:val="22"/>
        </w:rPr>
        <w:t>bi</w:t>
      </w:r>
      <w:r w:rsidR="00A676BE" w:rsidRPr="007B61F4">
        <w:rPr>
          <w:sz w:val="22"/>
          <w:szCs w:val="22"/>
        </w:rPr>
        <w:t>v</w:t>
      </w:r>
      <w:r w:rsidR="00083A32" w:rsidRPr="007B61F4">
        <w:rPr>
          <w:sz w:val="22"/>
          <w:szCs w:val="22"/>
        </w:rPr>
        <w:t xml:space="preserve">anja, saj bodo </w:t>
      </w:r>
      <w:r w:rsidR="00545A1B" w:rsidRPr="007B61F4">
        <w:rPr>
          <w:sz w:val="22"/>
          <w:szCs w:val="22"/>
        </w:rPr>
        <w:t xml:space="preserve">tudi </w:t>
      </w:r>
      <w:r w:rsidR="00083A32" w:rsidRPr="007B61F4">
        <w:rPr>
          <w:sz w:val="22"/>
          <w:szCs w:val="22"/>
        </w:rPr>
        <w:t xml:space="preserve">ti </w:t>
      </w:r>
      <w:r w:rsidR="003F0114" w:rsidRPr="007B61F4">
        <w:rPr>
          <w:sz w:val="22"/>
          <w:szCs w:val="22"/>
        </w:rPr>
        <w:t xml:space="preserve">otroci v prihodnosti odrasli </w:t>
      </w:r>
      <w:r w:rsidR="002E0205">
        <w:rPr>
          <w:sz w:val="22"/>
          <w:szCs w:val="22"/>
        </w:rPr>
        <w:t>člani</w:t>
      </w:r>
      <w:r w:rsidR="003F0114" w:rsidRPr="007B61F4">
        <w:rPr>
          <w:sz w:val="22"/>
          <w:szCs w:val="22"/>
        </w:rPr>
        <w:t xml:space="preserve"> te družbe in </w:t>
      </w:r>
      <w:r w:rsidR="002E0205">
        <w:rPr>
          <w:sz w:val="22"/>
          <w:szCs w:val="22"/>
        </w:rPr>
        <w:t>bodo nanjo</w:t>
      </w:r>
      <w:r w:rsidR="00A676BE" w:rsidRPr="007B61F4">
        <w:rPr>
          <w:sz w:val="22"/>
          <w:szCs w:val="22"/>
        </w:rPr>
        <w:t xml:space="preserve"> </w:t>
      </w:r>
      <w:r w:rsidR="003F0114" w:rsidRPr="007B61F4">
        <w:rPr>
          <w:sz w:val="22"/>
          <w:szCs w:val="22"/>
        </w:rPr>
        <w:t>vpliva</w:t>
      </w:r>
      <w:r w:rsidR="00083A32" w:rsidRPr="007B61F4">
        <w:rPr>
          <w:sz w:val="22"/>
          <w:szCs w:val="22"/>
        </w:rPr>
        <w:t>li</w:t>
      </w:r>
      <w:r w:rsidR="00545A1B" w:rsidRPr="007B61F4">
        <w:rPr>
          <w:sz w:val="22"/>
          <w:szCs w:val="22"/>
        </w:rPr>
        <w:t>)</w:t>
      </w:r>
      <w:r w:rsidRPr="007B61F4">
        <w:rPr>
          <w:sz w:val="22"/>
          <w:szCs w:val="22"/>
        </w:rPr>
        <w:t>.</w:t>
      </w:r>
    </w:p>
    <w:p w14:paraId="727107FA" w14:textId="5F5875F0" w:rsidR="00A676BE" w:rsidRPr="007B61F4" w:rsidRDefault="00881249" w:rsidP="007B61F4">
      <w:pPr>
        <w:pStyle w:val="Odstavekseznama"/>
        <w:widowControl w:val="0"/>
        <w:numPr>
          <w:ilvl w:val="0"/>
          <w:numId w:val="49"/>
        </w:numPr>
        <w:autoSpaceDE w:val="0"/>
        <w:autoSpaceDN w:val="0"/>
        <w:adjustRightInd w:val="0"/>
        <w:jc w:val="both"/>
        <w:rPr>
          <w:sz w:val="22"/>
          <w:szCs w:val="22"/>
        </w:rPr>
      </w:pPr>
      <w:r w:rsidRPr="007B61F4">
        <w:rPr>
          <w:sz w:val="22"/>
          <w:szCs w:val="22"/>
        </w:rPr>
        <w:t>P</w:t>
      </w:r>
      <w:r w:rsidR="003F0114" w:rsidRPr="007B61F4">
        <w:rPr>
          <w:sz w:val="22"/>
          <w:szCs w:val="22"/>
        </w:rPr>
        <w:t>ri opredelitvi</w:t>
      </w:r>
      <w:r w:rsidR="00083A32" w:rsidRPr="007B61F4">
        <w:rPr>
          <w:sz w:val="22"/>
          <w:szCs w:val="22"/>
        </w:rPr>
        <w:t>,</w:t>
      </w:r>
      <w:r w:rsidR="003F0114" w:rsidRPr="007B61F4">
        <w:rPr>
          <w:sz w:val="22"/>
          <w:szCs w:val="22"/>
        </w:rPr>
        <w:t xml:space="preserve"> kaj pomeni zaščita skupnosti</w:t>
      </w:r>
      <w:r w:rsidR="00083A32" w:rsidRPr="007B61F4">
        <w:rPr>
          <w:sz w:val="22"/>
          <w:szCs w:val="22"/>
        </w:rPr>
        <w:t>,</w:t>
      </w:r>
      <w:r w:rsidR="003F0114" w:rsidRPr="007B61F4">
        <w:rPr>
          <w:sz w:val="22"/>
          <w:szCs w:val="22"/>
        </w:rPr>
        <w:t xml:space="preserve"> ko posameznik ogroža bodisi pravila</w:t>
      </w:r>
      <w:r w:rsidR="00083A32" w:rsidRPr="007B61F4">
        <w:rPr>
          <w:sz w:val="22"/>
          <w:szCs w:val="22"/>
        </w:rPr>
        <w:t xml:space="preserve"> ali</w:t>
      </w:r>
      <w:r w:rsidR="003F0114" w:rsidRPr="007B61F4">
        <w:rPr>
          <w:sz w:val="22"/>
          <w:szCs w:val="22"/>
        </w:rPr>
        <w:t xml:space="preserve"> zdravje</w:t>
      </w:r>
      <w:r w:rsidR="00083A32" w:rsidRPr="007B61F4">
        <w:rPr>
          <w:sz w:val="22"/>
          <w:szCs w:val="22"/>
        </w:rPr>
        <w:t xml:space="preserve"> ali </w:t>
      </w:r>
      <w:r w:rsidR="003F0114" w:rsidRPr="007B61F4">
        <w:rPr>
          <w:sz w:val="22"/>
          <w:szCs w:val="22"/>
        </w:rPr>
        <w:t>še kaj drugega v skupnosti</w:t>
      </w:r>
      <w:r w:rsidR="002E0205">
        <w:rPr>
          <w:sz w:val="22"/>
          <w:szCs w:val="22"/>
        </w:rPr>
        <w:t>,</w:t>
      </w:r>
      <w:r w:rsidR="00083A32" w:rsidRPr="007B61F4">
        <w:rPr>
          <w:sz w:val="22"/>
          <w:szCs w:val="22"/>
        </w:rPr>
        <w:t xml:space="preserve"> </w:t>
      </w:r>
      <w:r w:rsidR="00C608C9" w:rsidRPr="007B61F4">
        <w:rPr>
          <w:sz w:val="22"/>
          <w:szCs w:val="22"/>
        </w:rPr>
        <w:t>in</w:t>
      </w:r>
      <w:r w:rsidR="00083A32" w:rsidRPr="007B61F4">
        <w:rPr>
          <w:sz w:val="22"/>
          <w:szCs w:val="22"/>
        </w:rPr>
        <w:t xml:space="preserve"> </w:t>
      </w:r>
      <w:r w:rsidR="003F0114" w:rsidRPr="007B61F4">
        <w:rPr>
          <w:sz w:val="22"/>
          <w:szCs w:val="22"/>
        </w:rPr>
        <w:t>kaj pomeni sedanje razumevanje obvezn</w:t>
      </w:r>
      <w:r w:rsidR="00083A32" w:rsidRPr="007B61F4">
        <w:rPr>
          <w:sz w:val="22"/>
          <w:szCs w:val="22"/>
        </w:rPr>
        <w:t>e</w:t>
      </w:r>
      <w:r w:rsidR="003F0114" w:rsidRPr="007B61F4">
        <w:rPr>
          <w:sz w:val="22"/>
          <w:szCs w:val="22"/>
        </w:rPr>
        <w:t xml:space="preserve"> osnovn</w:t>
      </w:r>
      <w:r w:rsidR="00083A32" w:rsidRPr="007B61F4">
        <w:rPr>
          <w:sz w:val="22"/>
          <w:szCs w:val="22"/>
        </w:rPr>
        <w:t>e</w:t>
      </w:r>
      <w:r w:rsidR="003F0114" w:rsidRPr="007B61F4">
        <w:rPr>
          <w:sz w:val="22"/>
          <w:szCs w:val="22"/>
        </w:rPr>
        <w:t xml:space="preserve"> šol</w:t>
      </w:r>
      <w:r w:rsidR="00083A32" w:rsidRPr="007B61F4">
        <w:rPr>
          <w:sz w:val="22"/>
          <w:szCs w:val="22"/>
        </w:rPr>
        <w:t>e</w:t>
      </w:r>
      <w:r w:rsidRPr="007B61F4">
        <w:rPr>
          <w:sz w:val="22"/>
          <w:szCs w:val="22"/>
        </w:rPr>
        <w:t>.</w:t>
      </w:r>
      <w:r w:rsidR="00545A1B" w:rsidRPr="007B61F4">
        <w:rPr>
          <w:sz w:val="22"/>
          <w:szCs w:val="22"/>
        </w:rPr>
        <w:t xml:space="preserve"> </w:t>
      </w:r>
    </w:p>
    <w:p w14:paraId="4BAF2032" w14:textId="08859F8D" w:rsidR="00A676BE" w:rsidRPr="007B61F4" w:rsidRDefault="00881249" w:rsidP="007B61F4">
      <w:pPr>
        <w:pStyle w:val="Odstavekseznama"/>
        <w:widowControl w:val="0"/>
        <w:numPr>
          <w:ilvl w:val="0"/>
          <w:numId w:val="49"/>
        </w:numPr>
        <w:autoSpaceDE w:val="0"/>
        <w:autoSpaceDN w:val="0"/>
        <w:adjustRightInd w:val="0"/>
        <w:jc w:val="both"/>
        <w:rPr>
          <w:sz w:val="22"/>
          <w:szCs w:val="22"/>
        </w:rPr>
      </w:pPr>
      <w:r w:rsidRPr="007B61F4">
        <w:rPr>
          <w:sz w:val="22"/>
          <w:szCs w:val="22"/>
        </w:rPr>
        <w:t>K</w:t>
      </w:r>
      <w:r w:rsidR="003F0114" w:rsidRPr="007B61F4">
        <w:rPr>
          <w:sz w:val="22"/>
          <w:szCs w:val="22"/>
        </w:rPr>
        <w:t xml:space="preserve">aj je dejansko </w:t>
      </w:r>
      <w:r w:rsidR="00A676BE" w:rsidRPr="007B61F4">
        <w:rPr>
          <w:sz w:val="22"/>
          <w:szCs w:val="22"/>
        </w:rPr>
        <w:t>o</w:t>
      </w:r>
      <w:r w:rsidR="003F0114" w:rsidRPr="007B61F4">
        <w:rPr>
          <w:sz w:val="22"/>
          <w:szCs w:val="22"/>
        </w:rPr>
        <w:t>srednji nabor družbenih temeljnih vrednot</w:t>
      </w:r>
      <w:r w:rsidR="00A676BE" w:rsidRPr="007B61F4">
        <w:rPr>
          <w:sz w:val="22"/>
          <w:szCs w:val="22"/>
        </w:rPr>
        <w:t xml:space="preserve">, </w:t>
      </w:r>
      <w:r w:rsidR="003F0114" w:rsidRPr="007B61F4">
        <w:rPr>
          <w:sz w:val="22"/>
          <w:szCs w:val="22"/>
        </w:rPr>
        <w:t>ki naj jim sledi</w:t>
      </w:r>
      <w:r w:rsidR="00A676BE" w:rsidRPr="007B61F4">
        <w:rPr>
          <w:sz w:val="22"/>
          <w:szCs w:val="22"/>
        </w:rPr>
        <w:t xml:space="preserve"> </w:t>
      </w:r>
      <w:r w:rsidR="003F0114" w:rsidRPr="007B61F4">
        <w:rPr>
          <w:sz w:val="22"/>
          <w:szCs w:val="22"/>
        </w:rPr>
        <w:t>vzgojno</w:t>
      </w:r>
      <w:r w:rsidR="002E0205">
        <w:rPr>
          <w:sz w:val="22"/>
          <w:szCs w:val="22"/>
        </w:rPr>
        <w:t>-</w:t>
      </w:r>
      <w:r w:rsidR="003F0114" w:rsidRPr="007B61F4">
        <w:rPr>
          <w:sz w:val="22"/>
          <w:szCs w:val="22"/>
        </w:rPr>
        <w:t>izobraževalni prostor</w:t>
      </w:r>
      <w:r w:rsidR="002E0205">
        <w:rPr>
          <w:sz w:val="22"/>
          <w:szCs w:val="22"/>
        </w:rPr>
        <w:t xml:space="preserve"> in</w:t>
      </w:r>
      <w:r w:rsidR="003F0114" w:rsidRPr="007B61F4">
        <w:rPr>
          <w:sz w:val="22"/>
          <w:szCs w:val="22"/>
        </w:rPr>
        <w:t xml:space="preserve"> ki naj </w:t>
      </w:r>
      <w:r w:rsidR="002E0205">
        <w:rPr>
          <w:sz w:val="22"/>
          <w:szCs w:val="22"/>
        </w:rPr>
        <w:t>jih</w:t>
      </w:r>
      <w:r w:rsidR="003F0114" w:rsidRPr="007B61F4">
        <w:rPr>
          <w:sz w:val="22"/>
          <w:szCs w:val="22"/>
        </w:rPr>
        <w:t xml:space="preserve"> prenaša na otroke in od katerih ne moremo in ne želimo odstopiti</w:t>
      </w:r>
      <w:r w:rsidR="002E0205">
        <w:rPr>
          <w:sz w:val="22"/>
          <w:szCs w:val="22"/>
        </w:rPr>
        <w:t>?</w:t>
      </w:r>
      <w:r w:rsidR="00A676BE" w:rsidRPr="007B61F4">
        <w:rPr>
          <w:sz w:val="22"/>
          <w:szCs w:val="22"/>
        </w:rPr>
        <w:t xml:space="preserve"> K</w:t>
      </w:r>
      <w:r w:rsidR="003F0114" w:rsidRPr="007B61F4">
        <w:rPr>
          <w:sz w:val="22"/>
          <w:szCs w:val="22"/>
        </w:rPr>
        <w:t xml:space="preserve">akšno vlogo ima </w:t>
      </w:r>
      <w:r w:rsidR="00A676BE" w:rsidRPr="007B61F4">
        <w:rPr>
          <w:sz w:val="22"/>
          <w:szCs w:val="22"/>
        </w:rPr>
        <w:t xml:space="preserve">pri </w:t>
      </w:r>
      <w:r w:rsidR="003F0114" w:rsidRPr="007B61F4">
        <w:rPr>
          <w:sz w:val="22"/>
          <w:szCs w:val="22"/>
        </w:rPr>
        <w:t xml:space="preserve"> tem kultura</w:t>
      </w:r>
      <w:r w:rsidR="00A676BE" w:rsidRPr="007B61F4">
        <w:rPr>
          <w:sz w:val="22"/>
          <w:szCs w:val="22"/>
        </w:rPr>
        <w:t xml:space="preserve">, </w:t>
      </w:r>
      <w:r w:rsidR="003F0114" w:rsidRPr="007B61F4">
        <w:rPr>
          <w:sz w:val="22"/>
          <w:szCs w:val="22"/>
        </w:rPr>
        <w:t>tradicija prostora</w:t>
      </w:r>
      <w:r w:rsidR="00A676BE" w:rsidRPr="007B61F4">
        <w:rPr>
          <w:sz w:val="22"/>
          <w:szCs w:val="22"/>
        </w:rPr>
        <w:t>, j</w:t>
      </w:r>
      <w:r w:rsidR="003F0114" w:rsidRPr="007B61F4">
        <w:rPr>
          <w:sz w:val="22"/>
          <w:szCs w:val="22"/>
        </w:rPr>
        <w:t xml:space="preserve">eziki </w:t>
      </w:r>
      <w:r w:rsidR="00A676BE" w:rsidRPr="007B61F4">
        <w:rPr>
          <w:sz w:val="22"/>
          <w:szCs w:val="22"/>
        </w:rPr>
        <w:t xml:space="preserve"> in vse, </w:t>
      </w:r>
      <w:r w:rsidR="003F0114" w:rsidRPr="007B61F4">
        <w:rPr>
          <w:sz w:val="22"/>
          <w:szCs w:val="22"/>
        </w:rPr>
        <w:t xml:space="preserve">na </w:t>
      </w:r>
      <w:r w:rsidR="00A676BE" w:rsidRPr="007B61F4">
        <w:rPr>
          <w:sz w:val="22"/>
          <w:szCs w:val="22"/>
        </w:rPr>
        <w:t xml:space="preserve">čemer </w:t>
      </w:r>
      <w:r w:rsidR="003F0114" w:rsidRPr="007B61F4">
        <w:rPr>
          <w:sz w:val="22"/>
          <w:szCs w:val="22"/>
        </w:rPr>
        <w:t>temelji celoten vzgojno</w:t>
      </w:r>
      <w:r w:rsidR="002E0205">
        <w:rPr>
          <w:sz w:val="22"/>
          <w:szCs w:val="22"/>
        </w:rPr>
        <w:t>-</w:t>
      </w:r>
      <w:r w:rsidR="003F0114" w:rsidRPr="007B61F4">
        <w:rPr>
          <w:sz w:val="22"/>
          <w:szCs w:val="22"/>
        </w:rPr>
        <w:t>izobraževalni sistem</w:t>
      </w:r>
      <w:r w:rsidR="002E0205">
        <w:rPr>
          <w:sz w:val="22"/>
          <w:szCs w:val="22"/>
        </w:rPr>
        <w:t xml:space="preserve">? </w:t>
      </w:r>
    </w:p>
    <w:p w14:paraId="218D9D06" w14:textId="77777777" w:rsidR="00A676BE" w:rsidRPr="007B61F4" w:rsidRDefault="00A676BE" w:rsidP="007B61F4">
      <w:pPr>
        <w:pStyle w:val="Odstavekseznama"/>
        <w:widowControl w:val="0"/>
        <w:autoSpaceDE w:val="0"/>
        <w:autoSpaceDN w:val="0"/>
        <w:adjustRightInd w:val="0"/>
        <w:jc w:val="both"/>
        <w:rPr>
          <w:sz w:val="22"/>
          <w:szCs w:val="22"/>
        </w:rPr>
      </w:pPr>
    </w:p>
    <w:p w14:paraId="3D0749A3" w14:textId="2F1466EF" w:rsidR="00881249" w:rsidRPr="007B61F4" w:rsidRDefault="00A676BE" w:rsidP="007B61F4">
      <w:pPr>
        <w:widowControl w:val="0"/>
        <w:autoSpaceDE w:val="0"/>
        <w:autoSpaceDN w:val="0"/>
        <w:adjustRightInd w:val="0"/>
        <w:spacing w:after="0" w:line="240" w:lineRule="auto"/>
        <w:jc w:val="both"/>
        <w:rPr>
          <w:rFonts w:ascii="Times New Roman" w:hAnsi="Times New Roman"/>
        </w:rPr>
      </w:pPr>
      <w:r w:rsidRPr="007B61F4">
        <w:rPr>
          <w:rFonts w:ascii="Times New Roman" w:hAnsi="Times New Roman"/>
        </w:rPr>
        <w:t>Dr</w:t>
      </w:r>
      <w:r w:rsidR="002E0205">
        <w:rPr>
          <w:rFonts w:ascii="Times New Roman" w:hAnsi="Times New Roman"/>
        </w:rPr>
        <w:t>.</w:t>
      </w:r>
      <w:r w:rsidRPr="007B61F4">
        <w:rPr>
          <w:rFonts w:ascii="Times New Roman" w:hAnsi="Times New Roman"/>
        </w:rPr>
        <w:t xml:space="preserve"> Vogrinc se je članom strokovnega sveta zahvalil za vsa podana mnenja in jih pozval, da mu </w:t>
      </w:r>
      <w:r w:rsidR="00881249" w:rsidRPr="007B61F4">
        <w:rPr>
          <w:rFonts w:ascii="Times New Roman" w:hAnsi="Times New Roman"/>
        </w:rPr>
        <w:t xml:space="preserve">jih lahko </w:t>
      </w:r>
      <w:r w:rsidR="002E0205" w:rsidRPr="007B61F4">
        <w:rPr>
          <w:rFonts w:ascii="Times New Roman" w:hAnsi="Times New Roman"/>
        </w:rPr>
        <w:t xml:space="preserve">pošljejo </w:t>
      </w:r>
      <w:r w:rsidRPr="007B61F4">
        <w:rPr>
          <w:rFonts w:ascii="Times New Roman" w:hAnsi="Times New Roman"/>
        </w:rPr>
        <w:t>tudi naknadno</w:t>
      </w:r>
      <w:r w:rsidR="00881249" w:rsidRPr="007B61F4">
        <w:rPr>
          <w:rFonts w:ascii="Times New Roman" w:hAnsi="Times New Roman"/>
        </w:rPr>
        <w:t xml:space="preserve"> in</w:t>
      </w:r>
      <w:r w:rsidRPr="007B61F4">
        <w:rPr>
          <w:rFonts w:ascii="Times New Roman" w:hAnsi="Times New Roman"/>
        </w:rPr>
        <w:t xml:space="preserve"> jih bodo </w:t>
      </w:r>
      <w:r w:rsidR="002E0205">
        <w:rPr>
          <w:rFonts w:ascii="Times New Roman" w:hAnsi="Times New Roman"/>
        </w:rPr>
        <w:t>predebatirali</w:t>
      </w:r>
      <w:r w:rsidR="002E0205" w:rsidRPr="007B61F4">
        <w:rPr>
          <w:rFonts w:ascii="Times New Roman" w:hAnsi="Times New Roman"/>
        </w:rPr>
        <w:t xml:space="preserve"> </w:t>
      </w:r>
      <w:r w:rsidRPr="007B61F4">
        <w:rPr>
          <w:rFonts w:ascii="Times New Roman" w:hAnsi="Times New Roman"/>
        </w:rPr>
        <w:t xml:space="preserve">v </w:t>
      </w:r>
      <w:r w:rsidR="003F0114" w:rsidRPr="007B61F4">
        <w:rPr>
          <w:rFonts w:ascii="Times New Roman" w:hAnsi="Times New Roman"/>
        </w:rPr>
        <w:t>posameznih podskupin</w:t>
      </w:r>
      <w:r w:rsidRPr="007B61F4">
        <w:rPr>
          <w:rFonts w:ascii="Times New Roman" w:hAnsi="Times New Roman"/>
        </w:rPr>
        <w:t>ah</w:t>
      </w:r>
      <w:r w:rsidR="00881249" w:rsidRPr="007B61F4">
        <w:rPr>
          <w:rFonts w:ascii="Times New Roman" w:hAnsi="Times New Roman"/>
        </w:rPr>
        <w:t>. M</w:t>
      </w:r>
      <w:r w:rsidR="003F0114" w:rsidRPr="007B61F4">
        <w:rPr>
          <w:rFonts w:ascii="Times New Roman" w:hAnsi="Times New Roman"/>
        </w:rPr>
        <w:t>isli</w:t>
      </w:r>
      <w:r w:rsidRPr="007B61F4">
        <w:rPr>
          <w:rFonts w:ascii="Times New Roman" w:hAnsi="Times New Roman"/>
        </w:rPr>
        <w:t>,</w:t>
      </w:r>
      <w:r w:rsidR="003F0114" w:rsidRPr="007B61F4">
        <w:rPr>
          <w:rFonts w:ascii="Times New Roman" w:hAnsi="Times New Roman"/>
        </w:rPr>
        <w:t xml:space="preserve"> da </w:t>
      </w:r>
      <w:r w:rsidR="00881249" w:rsidRPr="007B61F4">
        <w:rPr>
          <w:rFonts w:ascii="Times New Roman" w:hAnsi="Times New Roman"/>
        </w:rPr>
        <w:t xml:space="preserve">bo mogoče </w:t>
      </w:r>
      <w:r w:rsidR="003F0114" w:rsidRPr="007B61F4">
        <w:rPr>
          <w:rFonts w:ascii="Times New Roman" w:hAnsi="Times New Roman"/>
        </w:rPr>
        <w:t>večin</w:t>
      </w:r>
      <w:r w:rsidR="00881249" w:rsidRPr="007B61F4">
        <w:rPr>
          <w:rFonts w:ascii="Times New Roman" w:hAnsi="Times New Roman"/>
        </w:rPr>
        <w:t>o</w:t>
      </w:r>
      <w:r w:rsidR="003F0114" w:rsidRPr="007B61F4">
        <w:rPr>
          <w:rFonts w:ascii="Times New Roman" w:hAnsi="Times New Roman"/>
        </w:rPr>
        <w:t xml:space="preserve"> pripomb upošte</w:t>
      </w:r>
      <w:r w:rsidR="00881249" w:rsidRPr="007B61F4">
        <w:rPr>
          <w:rFonts w:ascii="Times New Roman" w:hAnsi="Times New Roman"/>
        </w:rPr>
        <w:t>vati</w:t>
      </w:r>
      <w:r w:rsidRPr="007B61F4">
        <w:rPr>
          <w:rFonts w:ascii="Times New Roman" w:hAnsi="Times New Roman"/>
        </w:rPr>
        <w:t>.</w:t>
      </w:r>
      <w:r w:rsidR="00881249" w:rsidRPr="007B61F4">
        <w:rPr>
          <w:rFonts w:ascii="Times New Roman" w:hAnsi="Times New Roman"/>
        </w:rPr>
        <w:t xml:space="preserve"> </w:t>
      </w:r>
      <w:r w:rsidR="004F2B65" w:rsidRPr="007B61F4">
        <w:rPr>
          <w:rFonts w:ascii="Times New Roman" w:hAnsi="Times New Roman"/>
        </w:rPr>
        <w:t xml:space="preserve">Dodatno </w:t>
      </w:r>
      <w:r w:rsidR="00881249" w:rsidRPr="007B61F4">
        <w:rPr>
          <w:rFonts w:ascii="Times New Roman" w:hAnsi="Times New Roman"/>
        </w:rPr>
        <w:t xml:space="preserve">pa </w:t>
      </w:r>
      <w:r w:rsidR="004F2B65" w:rsidRPr="007B61F4">
        <w:rPr>
          <w:rFonts w:ascii="Times New Roman" w:hAnsi="Times New Roman"/>
        </w:rPr>
        <w:t>je p</w:t>
      </w:r>
      <w:r w:rsidRPr="007B61F4">
        <w:rPr>
          <w:rFonts w:ascii="Times New Roman" w:hAnsi="Times New Roman"/>
        </w:rPr>
        <w:t>ojasnil</w:t>
      </w:r>
      <w:r w:rsidR="00881249" w:rsidRPr="007B61F4">
        <w:rPr>
          <w:rFonts w:ascii="Times New Roman" w:hAnsi="Times New Roman"/>
        </w:rPr>
        <w:t>:</w:t>
      </w:r>
    </w:p>
    <w:p w14:paraId="10161CD3" w14:textId="19A6E729" w:rsidR="00881249" w:rsidRPr="007B61F4" w:rsidRDefault="002E0205" w:rsidP="007B61F4">
      <w:pPr>
        <w:pStyle w:val="Odstavekseznama"/>
        <w:widowControl w:val="0"/>
        <w:numPr>
          <w:ilvl w:val="0"/>
          <w:numId w:val="49"/>
        </w:numPr>
        <w:autoSpaceDE w:val="0"/>
        <w:autoSpaceDN w:val="0"/>
        <w:adjustRightInd w:val="0"/>
        <w:jc w:val="both"/>
        <w:rPr>
          <w:sz w:val="22"/>
          <w:szCs w:val="22"/>
        </w:rPr>
      </w:pPr>
      <w:r>
        <w:rPr>
          <w:sz w:val="22"/>
          <w:szCs w:val="22"/>
        </w:rPr>
        <w:t>K</w:t>
      </w:r>
      <w:r w:rsidR="003F0114" w:rsidRPr="007B61F4">
        <w:rPr>
          <w:sz w:val="22"/>
          <w:szCs w:val="22"/>
        </w:rPr>
        <w:t>ar se tiče predšolske vzgoje</w:t>
      </w:r>
      <w:r>
        <w:rPr>
          <w:sz w:val="22"/>
          <w:szCs w:val="22"/>
        </w:rPr>
        <w:t>,</w:t>
      </w:r>
      <w:r w:rsidR="004F2B65" w:rsidRPr="007B61F4">
        <w:rPr>
          <w:sz w:val="22"/>
          <w:szCs w:val="22"/>
        </w:rPr>
        <w:t xml:space="preserve"> se</w:t>
      </w:r>
      <w:r w:rsidR="003F0114" w:rsidRPr="007B61F4">
        <w:rPr>
          <w:sz w:val="22"/>
          <w:szCs w:val="22"/>
        </w:rPr>
        <w:t xml:space="preserve"> </w:t>
      </w:r>
      <w:r w:rsidR="00881249" w:rsidRPr="007B61F4">
        <w:rPr>
          <w:sz w:val="22"/>
          <w:szCs w:val="22"/>
        </w:rPr>
        <w:t xml:space="preserve">strinjajo </w:t>
      </w:r>
      <w:r w:rsidR="003F0114" w:rsidRPr="007B61F4">
        <w:rPr>
          <w:sz w:val="22"/>
          <w:szCs w:val="22"/>
        </w:rPr>
        <w:t>glede vzgojnega načrta</w:t>
      </w:r>
      <w:r w:rsidR="004F2B65" w:rsidRPr="007B61F4">
        <w:rPr>
          <w:sz w:val="22"/>
          <w:szCs w:val="22"/>
        </w:rPr>
        <w:t>, da</w:t>
      </w:r>
      <w:r w:rsidR="003F0114" w:rsidRPr="007B61F4">
        <w:rPr>
          <w:sz w:val="22"/>
          <w:szCs w:val="22"/>
        </w:rPr>
        <w:t xml:space="preserve"> tisti vrtci</w:t>
      </w:r>
      <w:r w:rsidR="004F2B65" w:rsidRPr="007B61F4">
        <w:rPr>
          <w:sz w:val="22"/>
          <w:szCs w:val="22"/>
        </w:rPr>
        <w:t>,</w:t>
      </w:r>
      <w:r w:rsidR="003F0114" w:rsidRPr="007B61F4">
        <w:rPr>
          <w:sz w:val="22"/>
          <w:szCs w:val="22"/>
        </w:rPr>
        <w:t xml:space="preserve"> ki ga že imajo in na ta način delujejo</w:t>
      </w:r>
      <w:r w:rsidR="004F2B65" w:rsidRPr="007B61F4">
        <w:rPr>
          <w:sz w:val="22"/>
          <w:szCs w:val="22"/>
        </w:rPr>
        <w:t>, ničesar ne</w:t>
      </w:r>
      <w:r w:rsidR="003F0114" w:rsidRPr="007B61F4">
        <w:rPr>
          <w:sz w:val="22"/>
          <w:szCs w:val="22"/>
        </w:rPr>
        <w:t xml:space="preserve"> spreminja</w:t>
      </w:r>
      <w:r w:rsidR="004F2B65" w:rsidRPr="007B61F4">
        <w:rPr>
          <w:sz w:val="22"/>
          <w:szCs w:val="22"/>
        </w:rPr>
        <w:t>jo</w:t>
      </w:r>
      <w:r w:rsidR="003F0114" w:rsidRPr="007B61F4">
        <w:rPr>
          <w:sz w:val="22"/>
          <w:szCs w:val="22"/>
        </w:rPr>
        <w:t xml:space="preserve"> na tem področju</w:t>
      </w:r>
      <w:r w:rsidR="004F2B65" w:rsidRPr="007B61F4">
        <w:rPr>
          <w:sz w:val="22"/>
          <w:szCs w:val="22"/>
        </w:rPr>
        <w:t xml:space="preserve">. </w:t>
      </w:r>
    </w:p>
    <w:p w14:paraId="7932EC8C" w14:textId="77777777" w:rsidR="00881249" w:rsidRPr="007B61F4" w:rsidRDefault="004F2B65"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Spodbuja se večletno vključenost v predšolsko vzgojo. </w:t>
      </w:r>
    </w:p>
    <w:p w14:paraId="54AA6C1C" w14:textId="7C6AA5D6" w:rsidR="00881249" w:rsidRPr="007B61F4" w:rsidRDefault="004F2B65"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Kar se tiče vrtcev po </w:t>
      </w:r>
      <w:r w:rsidR="004A5E5F" w:rsidRPr="007B61F4">
        <w:rPr>
          <w:sz w:val="22"/>
          <w:szCs w:val="22"/>
        </w:rPr>
        <w:t>posebn</w:t>
      </w:r>
      <w:r w:rsidRPr="007B61F4">
        <w:rPr>
          <w:sz w:val="22"/>
          <w:szCs w:val="22"/>
        </w:rPr>
        <w:t xml:space="preserve">ih </w:t>
      </w:r>
      <w:r w:rsidR="004A5E5F" w:rsidRPr="007B61F4">
        <w:rPr>
          <w:sz w:val="22"/>
          <w:szCs w:val="22"/>
        </w:rPr>
        <w:t>pedagošk</w:t>
      </w:r>
      <w:r w:rsidRPr="007B61F4">
        <w:rPr>
          <w:sz w:val="22"/>
          <w:szCs w:val="22"/>
        </w:rPr>
        <w:t>ih</w:t>
      </w:r>
      <w:r w:rsidR="004A5E5F" w:rsidRPr="007B61F4">
        <w:rPr>
          <w:sz w:val="22"/>
          <w:szCs w:val="22"/>
        </w:rPr>
        <w:t xml:space="preserve"> načel</w:t>
      </w:r>
      <w:r w:rsidR="002E0205">
        <w:rPr>
          <w:sz w:val="22"/>
          <w:szCs w:val="22"/>
        </w:rPr>
        <w:t>ih,</w:t>
      </w:r>
      <w:r w:rsidR="004A5E5F" w:rsidRPr="007B61F4">
        <w:rPr>
          <w:sz w:val="22"/>
          <w:szCs w:val="22"/>
        </w:rPr>
        <w:t xml:space="preserve"> </w:t>
      </w:r>
      <w:r w:rsidRPr="007B61F4">
        <w:rPr>
          <w:sz w:val="22"/>
          <w:szCs w:val="22"/>
        </w:rPr>
        <w:t xml:space="preserve">to ni zadosten </w:t>
      </w:r>
      <w:r w:rsidR="004A5E5F" w:rsidRPr="007B61F4">
        <w:rPr>
          <w:sz w:val="22"/>
          <w:szCs w:val="22"/>
        </w:rPr>
        <w:t xml:space="preserve">kriterij za </w:t>
      </w:r>
      <w:r w:rsidRPr="007B61F4">
        <w:rPr>
          <w:sz w:val="22"/>
          <w:szCs w:val="22"/>
        </w:rPr>
        <w:t>pridobitev</w:t>
      </w:r>
      <w:r w:rsidR="004A5E5F" w:rsidRPr="007B61F4">
        <w:rPr>
          <w:sz w:val="22"/>
          <w:szCs w:val="22"/>
        </w:rPr>
        <w:t xml:space="preserve"> koncesij</w:t>
      </w:r>
      <w:r w:rsidRPr="007B61F4">
        <w:rPr>
          <w:sz w:val="22"/>
          <w:szCs w:val="22"/>
        </w:rPr>
        <w:t>e in je</w:t>
      </w:r>
      <w:r w:rsidR="004A5E5F" w:rsidRPr="007B61F4">
        <w:rPr>
          <w:sz w:val="22"/>
          <w:szCs w:val="22"/>
        </w:rPr>
        <w:t xml:space="preserve"> logično</w:t>
      </w:r>
      <w:r w:rsidRPr="007B61F4">
        <w:rPr>
          <w:sz w:val="22"/>
          <w:szCs w:val="22"/>
        </w:rPr>
        <w:t>,</w:t>
      </w:r>
      <w:r w:rsidR="004A5E5F" w:rsidRPr="007B61F4">
        <w:rPr>
          <w:sz w:val="22"/>
          <w:szCs w:val="22"/>
        </w:rPr>
        <w:t xml:space="preserve"> da mora izpolnjevati </w:t>
      </w:r>
      <w:r w:rsidRPr="007B61F4">
        <w:rPr>
          <w:sz w:val="22"/>
          <w:szCs w:val="22"/>
        </w:rPr>
        <w:t xml:space="preserve">tudi </w:t>
      </w:r>
      <w:r w:rsidR="004A5E5F" w:rsidRPr="007B61F4">
        <w:rPr>
          <w:sz w:val="22"/>
          <w:szCs w:val="22"/>
        </w:rPr>
        <w:t>vse ostale zakonske zahteve</w:t>
      </w:r>
      <w:r w:rsidRPr="007B61F4">
        <w:rPr>
          <w:sz w:val="22"/>
          <w:szCs w:val="22"/>
        </w:rPr>
        <w:t xml:space="preserve">, pri čemer pa je </w:t>
      </w:r>
      <w:r w:rsidR="004A5E5F" w:rsidRPr="007B61F4">
        <w:rPr>
          <w:sz w:val="22"/>
          <w:szCs w:val="22"/>
        </w:rPr>
        <w:t>trajanja koncesije</w:t>
      </w:r>
      <w:r w:rsidRPr="007B61F4">
        <w:rPr>
          <w:sz w:val="22"/>
          <w:szCs w:val="22"/>
        </w:rPr>
        <w:t xml:space="preserve"> </w:t>
      </w:r>
      <w:r w:rsidR="004A5E5F" w:rsidRPr="007B61F4">
        <w:rPr>
          <w:sz w:val="22"/>
          <w:szCs w:val="22"/>
        </w:rPr>
        <w:t xml:space="preserve">20 let </w:t>
      </w:r>
      <w:r w:rsidRPr="007B61F4">
        <w:rPr>
          <w:sz w:val="22"/>
          <w:szCs w:val="22"/>
        </w:rPr>
        <w:t xml:space="preserve">stvar razmisleka.  </w:t>
      </w:r>
    </w:p>
    <w:p w14:paraId="6B0E6EB0" w14:textId="1E7A9AAB" w:rsidR="00881249" w:rsidRPr="007B61F4" w:rsidRDefault="004F2B65"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Glede prostora in </w:t>
      </w:r>
      <w:r w:rsidR="004A5E5F" w:rsidRPr="007B61F4">
        <w:rPr>
          <w:sz w:val="22"/>
          <w:szCs w:val="22"/>
        </w:rPr>
        <w:t>3 kvadratn</w:t>
      </w:r>
      <w:r w:rsidRPr="007B61F4">
        <w:rPr>
          <w:sz w:val="22"/>
          <w:szCs w:val="22"/>
        </w:rPr>
        <w:t xml:space="preserve">ih </w:t>
      </w:r>
      <w:r w:rsidR="004A5E5F" w:rsidRPr="007B61F4">
        <w:rPr>
          <w:sz w:val="22"/>
          <w:szCs w:val="22"/>
        </w:rPr>
        <w:t>metr</w:t>
      </w:r>
      <w:r w:rsidRPr="007B61F4">
        <w:rPr>
          <w:sz w:val="22"/>
          <w:szCs w:val="22"/>
        </w:rPr>
        <w:t>ov</w:t>
      </w:r>
      <w:r w:rsidR="004A5E5F" w:rsidRPr="007B61F4">
        <w:rPr>
          <w:sz w:val="22"/>
          <w:szCs w:val="22"/>
        </w:rPr>
        <w:t xml:space="preserve"> površine na otroka </w:t>
      </w:r>
      <w:r w:rsidR="00881249" w:rsidRPr="007B61F4">
        <w:rPr>
          <w:sz w:val="22"/>
          <w:szCs w:val="22"/>
        </w:rPr>
        <w:t>pove, da ne gre za</w:t>
      </w:r>
      <w:r w:rsidR="004A5E5F" w:rsidRPr="007B61F4">
        <w:rPr>
          <w:sz w:val="22"/>
          <w:szCs w:val="22"/>
        </w:rPr>
        <w:t xml:space="preserve"> nov</w:t>
      </w:r>
      <w:r w:rsidR="00881249" w:rsidRPr="007B61F4">
        <w:rPr>
          <w:sz w:val="22"/>
          <w:szCs w:val="22"/>
        </w:rPr>
        <w:t>ost</w:t>
      </w:r>
      <w:r w:rsidRPr="007B61F4">
        <w:rPr>
          <w:sz w:val="22"/>
          <w:szCs w:val="22"/>
        </w:rPr>
        <w:t xml:space="preserve"> in se nič ne</w:t>
      </w:r>
      <w:r w:rsidR="004A5E5F" w:rsidRPr="007B61F4">
        <w:rPr>
          <w:sz w:val="22"/>
          <w:szCs w:val="22"/>
        </w:rPr>
        <w:t xml:space="preserve"> povečuje</w:t>
      </w:r>
      <w:r w:rsidRPr="007B61F4">
        <w:rPr>
          <w:sz w:val="22"/>
          <w:szCs w:val="22"/>
        </w:rPr>
        <w:t xml:space="preserve">, </w:t>
      </w:r>
      <w:r w:rsidR="00881249" w:rsidRPr="007B61F4">
        <w:rPr>
          <w:sz w:val="22"/>
          <w:szCs w:val="22"/>
        </w:rPr>
        <w:t xml:space="preserve">ker </w:t>
      </w:r>
      <w:r w:rsidRPr="007B61F4">
        <w:rPr>
          <w:sz w:val="22"/>
          <w:szCs w:val="22"/>
        </w:rPr>
        <w:t xml:space="preserve">velja </w:t>
      </w:r>
      <w:r w:rsidR="004A5E5F" w:rsidRPr="007B61F4">
        <w:rPr>
          <w:sz w:val="22"/>
          <w:szCs w:val="22"/>
        </w:rPr>
        <w:t xml:space="preserve">od leta </w:t>
      </w:r>
      <w:r w:rsidRPr="007B61F4">
        <w:rPr>
          <w:sz w:val="22"/>
          <w:szCs w:val="22"/>
        </w:rPr>
        <w:t>19</w:t>
      </w:r>
      <w:r w:rsidR="004A5E5F" w:rsidRPr="007B61F4">
        <w:rPr>
          <w:sz w:val="22"/>
          <w:szCs w:val="22"/>
        </w:rPr>
        <w:t>96</w:t>
      </w:r>
      <w:r w:rsidR="002E0205">
        <w:rPr>
          <w:sz w:val="22"/>
          <w:szCs w:val="22"/>
        </w:rPr>
        <w:t>.</w:t>
      </w:r>
      <w:r w:rsidR="00881249" w:rsidRPr="007B61F4">
        <w:rPr>
          <w:sz w:val="22"/>
          <w:szCs w:val="22"/>
        </w:rPr>
        <w:t xml:space="preserve"> </w:t>
      </w:r>
      <w:r w:rsidR="002E0205">
        <w:rPr>
          <w:sz w:val="22"/>
          <w:szCs w:val="22"/>
        </w:rPr>
        <w:t>Z</w:t>
      </w:r>
      <w:r w:rsidR="00881249" w:rsidRPr="007B61F4">
        <w:rPr>
          <w:sz w:val="22"/>
          <w:szCs w:val="22"/>
        </w:rPr>
        <w:t xml:space="preserve">ahteva </w:t>
      </w:r>
      <w:r w:rsidR="002E0205">
        <w:rPr>
          <w:sz w:val="22"/>
          <w:szCs w:val="22"/>
        </w:rPr>
        <w:t xml:space="preserve">žal </w:t>
      </w:r>
      <w:r w:rsidR="00881249" w:rsidRPr="007B61F4">
        <w:rPr>
          <w:sz w:val="22"/>
          <w:szCs w:val="22"/>
        </w:rPr>
        <w:t>še</w:t>
      </w:r>
      <w:r w:rsidRPr="007B61F4">
        <w:rPr>
          <w:sz w:val="22"/>
          <w:szCs w:val="22"/>
        </w:rPr>
        <w:t xml:space="preserve"> vedno ni realizirana, zato meni</w:t>
      </w:r>
      <w:r w:rsidR="002E0205">
        <w:rPr>
          <w:sz w:val="22"/>
          <w:szCs w:val="22"/>
        </w:rPr>
        <w:t>,</w:t>
      </w:r>
      <w:r w:rsidRPr="007B61F4">
        <w:rPr>
          <w:sz w:val="22"/>
          <w:szCs w:val="22"/>
        </w:rPr>
        <w:t xml:space="preserve"> da je prav</w:t>
      </w:r>
      <w:r w:rsidR="002E0205">
        <w:rPr>
          <w:sz w:val="22"/>
          <w:szCs w:val="22"/>
        </w:rPr>
        <w:t>,</w:t>
      </w:r>
      <w:r w:rsidRPr="007B61F4">
        <w:rPr>
          <w:sz w:val="22"/>
          <w:szCs w:val="22"/>
        </w:rPr>
        <w:t xml:space="preserve"> da je zapisana in </w:t>
      </w:r>
      <w:r w:rsidR="00881249" w:rsidRPr="007B61F4">
        <w:rPr>
          <w:sz w:val="22"/>
          <w:szCs w:val="22"/>
        </w:rPr>
        <w:t xml:space="preserve">da </w:t>
      </w:r>
      <w:r w:rsidR="004A5E5F" w:rsidRPr="007B61F4">
        <w:rPr>
          <w:sz w:val="22"/>
          <w:szCs w:val="22"/>
        </w:rPr>
        <w:t>se na</w:t>
      </w:r>
      <w:r w:rsidR="002E0205">
        <w:rPr>
          <w:sz w:val="22"/>
          <w:szCs w:val="22"/>
        </w:rPr>
        <w:t>njo</w:t>
      </w:r>
      <w:r w:rsidR="004A5E5F" w:rsidRPr="007B61F4">
        <w:rPr>
          <w:sz w:val="22"/>
          <w:szCs w:val="22"/>
        </w:rPr>
        <w:t xml:space="preserve"> opozori</w:t>
      </w:r>
      <w:r w:rsidR="002E0205">
        <w:rPr>
          <w:sz w:val="22"/>
          <w:szCs w:val="22"/>
        </w:rPr>
        <w:t>.</w:t>
      </w:r>
      <w:r w:rsidRPr="007B61F4">
        <w:rPr>
          <w:sz w:val="22"/>
          <w:szCs w:val="22"/>
        </w:rPr>
        <w:t xml:space="preserve"> </w:t>
      </w:r>
      <w:r w:rsidR="002E0205">
        <w:rPr>
          <w:sz w:val="22"/>
          <w:szCs w:val="22"/>
        </w:rPr>
        <w:t>Ž</w:t>
      </w:r>
      <w:r w:rsidR="004A5E5F" w:rsidRPr="007B61F4">
        <w:rPr>
          <w:sz w:val="22"/>
          <w:szCs w:val="22"/>
        </w:rPr>
        <w:t xml:space="preserve">al </w:t>
      </w:r>
      <w:r w:rsidRPr="007B61F4">
        <w:rPr>
          <w:sz w:val="22"/>
          <w:szCs w:val="22"/>
        </w:rPr>
        <w:t xml:space="preserve">pa </w:t>
      </w:r>
      <w:r w:rsidR="002E0205">
        <w:rPr>
          <w:sz w:val="22"/>
          <w:szCs w:val="22"/>
        </w:rPr>
        <w:t xml:space="preserve">to </w:t>
      </w:r>
      <w:r w:rsidR="004A5E5F" w:rsidRPr="007B61F4">
        <w:rPr>
          <w:sz w:val="22"/>
          <w:szCs w:val="22"/>
        </w:rPr>
        <w:t xml:space="preserve">ne bo imelo za </w:t>
      </w:r>
      <w:r w:rsidRPr="007B61F4">
        <w:rPr>
          <w:sz w:val="22"/>
          <w:szCs w:val="22"/>
        </w:rPr>
        <w:t xml:space="preserve">obstoječe </w:t>
      </w:r>
      <w:r w:rsidR="004A5E5F" w:rsidRPr="007B61F4">
        <w:rPr>
          <w:sz w:val="22"/>
          <w:szCs w:val="22"/>
        </w:rPr>
        <w:t>vrtce</w:t>
      </w:r>
      <w:r w:rsidRPr="007B61F4">
        <w:rPr>
          <w:sz w:val="22"/>
          <w:szCs w:val="22"/>
        </w:rPr>
        <w:t>,</w:t>
      </w:r>
      <w:r w:rsidR="004A5E5F" w:rsidRPr="007B61F4">
        <w:rPr>
          <w:sz w:val="22"/>
          <w:szCs w:val="22"/>
        </w:rPr>
        <w:t xml:space="preserve"> ki nimajo teh možnosti</w:t>
      </w:r>
      <w:r w:rsidRPr="007B61F4">
        <w:rPr>
          <w:sz w:val="22"/>
          <w:szCs w:val="22"/>
        </w:rPr>
        <w:t>, nikakršnega</w:t>
      </w:r>
      <w:r w:rsidR="004A5E5F" w:rsidRPr="007B61F4">
        <w:rPr>
          <w:sz w:val="22"/>
          <w:szCs w:val="22"/>
        </w:rPr>
        <w:t xml:space="preserve"> resnega vpliva</w:t>
      </w:r>
      <w:r w:rsidRPr="007B61F4">
        <w:rPr>
          <w:sz w:val="22"/>
          <w:szCs w:val="22"/>
        </w:rPr>
        <w:t xml:space="preserve">. </w:t>
      </w:r>
    </w:p>
    <w:p w14:paraId="06EE04B3" w14:textId="3258F2AD" w:rsidR="00881249" w:rsidRPr="007B61F4" w:rsidRDefault="004F2B65" w:rsidP="007B61F4">
      <w:pPr>
        <w:pStyle w:val="Odstavekseznama"/>
        <w:widowControl w:val="0"/>
        <w:numPr>
          <w:ilvl w:val="0"/>
          <w:numId w:val="49"/>
        </w:numPr>
        <w:autoSpaceDE w:val="0"/>
        <w:autoSpaceDN w:val="0"/>
        <w:adjustRightInd w:val="0"/>
        <w:jc w:val="both"/>
        <w:rPr>
          <w:sz w:val="22"/>
          <w:szCs w:val="22"/>
        </w:rPr>
      </w:pPr>
      <w:r w:rsidRPr="007B61F4">
        <w:rPr>
          <w:sz w:val="22"/>
          <w:szCs w:val="22"/>
        </w:rPr>
        <w:t>G</w:t>
      </w:r>
      <w:r w:rsidR="004A5E5F" w:rsidRPr="007B61F4">
        <w:rPr>
          <w:sz w:val="22"/>
          <w:szCs w:val="22"/>
        </w:rPr>
        <w:t>lede drugih zasebnih vrtcev gre za predlog</w:t>
      </w:r>
      <w:r w:rsidR="002E0205">
        <w:rPr>
          <w:sz w:val="22"/>
          <w:szCs w:val="22"/>
        </w:rPr>
        <w:t>,</w:t>
      </w:r>
      <w:r w:rsidR="004A5E5F" w:rsidRPr="007B61F4">
        <w:rPr>
          <w:sz w:val="22"/>
          <w:szCs w:val="22"/>
        </w:rPr>
        <w:t xml:space="preserve"> da zasebni vrtci</w:t>
      </w:r>
      <w:r w:rsidR="00EE04B6" w:rsidRPr="007B61F4">
        <w:rPr>
          <w:sz w:val="22"/>
          <w:szCs w:val="22"/>
        </w:rPr>
        <w:t>,</w:t>
      </w:r>
      <w:r w:rsidR="004A5E5F" w:rsidRPr="007B61F4">
        <w:rPr>
          <w:sz w:val="22"/>
          <w:szCs w:val="22"/>
        </w:rPr>
        <w:t xml:space="preserve"> ki ne bi želeli pridobiti koncesije</w:t>
      </w:r>
      <w:r w:rsidR="00EE04B6" w:rsidRPr="007B61F4">
        <w:rPr>
          <w:sz w:val="22"/>
          <w:szCs w:val="22"/>
        </w:rPr>
        <w:t>,</w:t>
      </w:r>
      <w:r w:rsidR="004A5E5F" w:rsidRPr="007B61F4">
        <w:rPr>
          <w:sz w:val="22"/>
          <w:szCs w:val="22"/>
        </w:rPr>
        <w:t xml:space="preserve"> ne dobijo več 85 % sredstev iz občinskega denarja</w:t>
      </w:r>
      <w:r w:rsidR="00EE04B6" w:rsidRPr="007B61F4">
        <w:rPr>
          <w:sz w:val="22"/>
          <w:szCs w:val="22"/>
        </w:rPr>
        <w:t xml:space="preserve">. </w:t>
      </w:r>
      <w:r w:rsidR="002E0205">
        <w:rPr>
          <w:sz w:val="22"/>
          <w:szCs w:val="22"/>
        </w:rPr>
        <w:t>N</w:t>
      </w:r>
      <w:r w:rsidR="00EE04B6" w:rsidRPr="007B61F4">
        <w:rPr>
          <w:sz w:val="22"/>
          <w:szCs w:val="22"/>
        </w:rPr>
        <w:t>ekateri temu nasprotujejo z razl</w:t>
      </w:r>
      <w:r w:rsidR="002E0205">
        <w:rPr>
          <w:sz w:val="22"/>
          <w:szCs w:val="22"/>
        </w:rPr>
        <w:t>a</w:t>
      </w:r>
      <w:r w:rsidR="00EE04B6" w:rsidRPr="007B61F4">
        <w:rPr>
          <w:sz w:val="22"/>
          <w:szCs w:val="22"/>
        </w:rPr>
        <w:t xml:space="preserve">go, da se tako </w:t>
      </w:r>
      <w:r w:rsidR="004A5E5F" w:rsidRPr="007B61F4">
        <w:rPr>
          <w:sz w:val="22"/>
          <w:szCs w:val="22"/>
        </w:rPr>
        <w:t>uresničuje ustavn</w:t>
      </w:r>
      <w:r w:rsidR="00EE04B6" w:rsidRPr="007B61F4">
        <w:rPr>
          <w:sz w:val="22"/>
          <w:szCs w:val="22"/>
        </w:rPr>
        <w:t>a</w:t>
      </w:r>
      <w:r w:rsidR="004A5E5F" w:rsidRPr="007B61F4">
        <w:rPr>
          <w:sz w:val="22"/>
          <w:szCs w:val="22"/>
        </w:rPr>
        <w:t xml:space="preserve"> pravic</w:t>
      </w:r>
      <w:r w:rsidR="00EE04B6" w:rsidRPr="007B61F4">
        <w:rPr>
          <w:sz w:val="22"/>
          <w:szCs w:val="22"/>
        </w:rPr>
        <w:t>a</w:t>
      </w:r>
      <w:r w:rsidR="004A5E5F" w:rsidRPr="007B61F4">
        <w:rPr>
          <w:sz w:val="22"/>
          <w:szCs w:val="22"/>
        </w:rPr>
        <w:t xml:space="preserve"> staršev</w:t>
      </w:r>
      <w:r w:rsidR="002E0205">
        <w:rPr>
          <w:sz w:val="22"/>
          <w:szCs w:val="22"/>
        </w:rPr>
        <w:t>,</w:t>
      </w:r>
      <w:r w:rsidR="00EE04B6" w:rsidRPr="007B61F4">
        <w:rPr>
          <w:sz w:val="22"/>
          <w:szCs w:val="22"/>
        </w:rPr>
        <w:t xml:space="preserve"> in menijo</w:t>
      </w:r>
      <w:r w:rsidR="002E0205">
        <w:rPr>
          <w:sz w:val="22"/>
          <w:szCs w:val="22"/>
        </w:rPr>
        <w:t>,</w:t>
      </w:r>
      <w:r w:rsidR="00EE04B6" w:rsidRPr="007B61F4">
        <w:rPr>
          <w:sz w:val="22"/>
          <w:szCs w:val="22"/>
        </w:rPr>
        <w:t xml:space="preserve"> da se ukinja zasebn</w:t>
      </w:r>
      <w:r w:rsidR="002E0205">
        <w:rPr>
          <w:sz w:val="22"/>
          <w:szCs w:val="22"/>
        </w:rPr>
        <w:t>e</w:t>
      </w:r>
      <w:r w:rsidR="00EE04B6" w:rsidRPr="007B61F4">
        <w:rPr>
          <w:sz w:val="22"/>
          <w:szCs w:val="22"/>
        </w:rPr>
        <w:t xml:space="preserve"> vrtce, kar pa dr. Vogrinc zanika, saj nikjer ni zapis</w:t>
      </w:r>
      <w:r w:rsidR="002E0205">
        <w:rPr>
          <w:sz w:val="22"/>
          <w:szCs w:val="22"/>
        </w:rPr>
        <w:t>a</w:t>
      </w:r>
      <w:r w:rsidR="00EE04B6" w:rsidRPr="007B61F4">
        <w:rPr>
          <w:sz w:val="22"/>
          <w:szCs w:val="22"/>
        </w:rPr>
        <w:t xml:space="preserve">no, da se </w:t>
      </w:r>
      <w:r w:rsidR="004A5E5F" w:rsidRPr="007B61F4">
        <w:rPr>
          <w:sz w:val="22"/>
          <w:szCs w:val="22"/>
        </w:rPr>
        <w:t xml:space="preserve">zasebni zavodi </w:t>
      </w:r>
      <w:r w:rsidR="002E0205">
        <w:rPr>
          <w:sz w:val="22"/>
          <w:szCs w:val="22"/>
        </w:rPr>
        <w:t>s tem</w:t>
      </w:r>
      <w:r w:rsidR="004A5E5F" w:rsidRPr="007B61F4">
        <w:rPr>
          <w:sz w:val="22"/>
          <w:szCs w:val="22"/>
        </w:rPr>
        <w:t xml:space="preserve"> predlogom ukinejo</w:t>
      </w:r>
      <w:r w:rsidR="00EE04B6" w:rsidRPr="007B61F4">
        <w:rPr>
          <w:sz w:val="22"/>
          <w:szCs w:val="22"/>
        </w:rPr>
        <w:t xml:space="preserve">. </w:t>
      </w:r>
      <w:r w:rsidR="00881249" w:rsidRPr="007B61F4">
        <w:rPr>
          <w:sz w:val="22"/>
          <w:szCs w:val="22"/>
        </w:rPr>
        <w:t>V</w:t>
      </w:r>
      <w:r w:rsidR="004A5E5F" w:rsidRPr="007B61F4">
        <w:rPr>
          <w:sz w:val="22"/>
          <w:szCs w:val="22"/>
        </w:rPr>
        <w:t xml:space="preserve"> </w:t>
      </w:r>
      <w:r w:rsidR="00EE04B6" w:rsidRPr="007B61F4">
        <w:rPr>
          <w:sz w:val="22"/>
          <w:szCs w:val="22"/>
        </w:rPr>
        <w:t xml:space="preserve">osnutku </w:t>
      </w:r>
      <w:r w:rsidR="004A5E5F" w:rsidRPr="007B61F4">
        <w:rPr>
          <w:sz w:val="22"/>
          <w:szCs w:val="22"/>
        </w:rPr>
        <w:t>program</w:t>
      </w:r>
      <w:r w:rsidR="00EE04B6" w:rsidRPr="007B61F4">
        <w:rPr>
          <w:sz w:val="22"/>
          <w:szCs w:val="22"/>
        </w:rPr>
        <w:t>a</w:t>
      </w:r>
      <w:r w:rsidR="004A5E5F" w:rsidRPr="007B61F4">
        <w:rPr>
          <w:sz w:val="22"/>
          <w:szCs w:val="22"/>
        </w:rPr>
        <w:t xml:space="preserve"> </w:t>
      </w:r>
      <w:r w:rsidR="00881249" w:rsidRPr="007B61F4">
        <w:rPr>
          <w:sz w:val="22"/>
          <w:szCs w:val="22"/>
        </w:rPr>
        <w:t>so sledili temu</w:t>
      </w:r>
      <w:r w:rsidR="00EE04B6" w:rsidRPr="007B61F4">
        <w:rPr>
          <w:sz w:val="22"/>
          <w:szCs w:val="22"/>
        </w:rPr>
        <w:t>,</w:t>
      </w:r>
      <w:r w:rsidR="004A5E5F" w:rsidRPr="007B61F4">
        <w:rPr>
          <w:sz w:val="22"/>
          <w:szCs w:val="22"/>
        </w:rPr>
        <w:t xml:space="preserve"> da se </w:t>
      </w:r>
      <w:r w:rsidR="00881249" w:rsidRPr="007B61F4">
        <w:rPr>
          <w:sz w:val="22"/>
          <w:szCs w:val="22"/>
        </w:rPr>
        <w:t xml:space="preserve">zelo jasno </w:t>
      </w:r>
      <w:r w:rsidR="004A5E5F" w:rsidRPr="007B61F4">
        <w:rPr>
          <w:sz w:val="22"/>
          <w:szCs w:val="22"/>
        </w:rPr>
        <w:t>loči zasebno od javnega</w:t>
      </w:r>
      <w:r w:rsidR="00EE04B6" w:rsidRPr="007B61F4">
        <w:rPr>
          <w:sz w:val="22"/>
          <w:szCs w:val="22"/>
        </w:rPr>
        <w:t xml:space="preserve">. </w:t>
      </w:r>
      <w:r w:rsidR="002E0205">
        <w:rPr>
          <w:sz w:val="22"/>
          <w:szCs w:val="22"/>
        </w:rPr>
        <w:t>Pri z</w:t>
      </w:r>
      <w:r w:rsidR="004A5E5F" w:rsidRPr="007B61F4">
        <w:rPr>
          <w:sz w:val="22"/>
          <w:szCs w:val="22"/>
        </w:rPr>
        <w:t>asebni</w:t>
      </w:r>
      <w:r w:rsidR="002E0205">
        <w:rPr>
          <w:sz w:val="22"/>
          <w:szCs w:val="22"/>
        </w:rPr>
        <w:t>h</w:t>
      </w:r>
      <w:r w:rsidR="004A5E5F" w:rsidRPr="007B61F4">
        <w:rPr>
          <w:sz w:val="22"/>
          <w:szCs w:val="22"/>
        </w:rPr>
        <w:t xml:space="preserve"> zavodi</w:t>
      </w:r>
      <w:r w:rsidR="002E0205">
        <w:rPr>
          <w:sz w:val="22"/>
          <w:szCs w:val="22"/>
        </w:rPr>
        <w:t>h</w:t>
      </w:r>
      <w:r w:rsidR="00EE04B6" w:rsidRPr="007B61F4">
        <w:rPr>
          <w:sz w:val="22"/>
          <w:szCs w:val="22"/>
        </w:rPr>
        <w:t>,</w:t>
      </w:r>
      <w:r w:rsidR="004A5E5F" w:rsidRPr="007B61F4">
        <w:rPr>
          <w:sz w:val="22"/>
          <w:szCs w:val="22"/>
        </w:rPr>
        <w:t xml:space="preserve"> ki dopolnjujejo javni sistem </w:t>
      </w:r>
      <w:r w:rsidR="00881249" w:rsidRPr="007B61F4">
        <w:rPr>
          <w:sz w:val="22"/>
          <w:szCs w:val="22"/>
        </w:rPr>
        <w:t>s</w:t>
      </w:r>
      <w:r w:rsidR="004A5E5F" w:rsidRPr="007B61F4">
        <w:rPr>
          <w:sz w:val="22"/>
          <w:szCs w:val="22"/>
        </w:rPr>
        <w:t xml:space="preserve"> posebnimi pedagoškimi načeli</w:t>
      </w:r>
      <w:r w:rsidR="00EE04B6" w:rsidRPr="007B61F4">
        <w:rPr>
          <w:sz w:val="22"/>
          <w:szCs w:val="22"/>
        </w:rPr>
        <w:t>,</w:t>
      </w:r>
      <w:r w:rsidR="004A5E5F" w:rsidRPr="007B61F4">
        <w:rPr>
          <w:sz w:val="22"/>
          <w:szCs w:val="22"/>
        </w:rPr>
        <w:t xml:space="preserve"> ki jih javni zavod</w:t>
      </w:r>
      <w:r w:rsidR="002E0205">
        <w:rPr>
          <w:sz w:val="22"/>
          <w:szCs w:val="22"/>
        </w:rPr>
        <w:t>i</w:t>
      </w:r>
      <w:r w:rsidR="004A5E5F" w:rsidRPr="007B61F4">
        <w:rPr>
          <w:sz w:val="22"/>
          <w:szCs w:val="22"/>
        </w:rPr>
        <w:t xml:space="preserve"> ne </w:t>
      </w:r>
      <w:r w:rsidR="00086C61" w:rsidRPr="007B61F4">
        <w:rPr>
          <w:sz w:val="22"/>
          <w:szCs w:val="22"/>
        </w:rPr>
        <w:t>zagotavlj</w:t>
      </w:r>
      <w:r w:rsidR="00086C61">
        <w:rPr>
          <w:sz w:val="22"/>
          <w:szCs w:val="22"/>
        </w:rPr>
        <w:t>aj</w:t>
      </w:r>
      <w:r w:rsidR="00086C61" w:rsidRPr="007B61F4">
        <w:rPr>
          <w:sz w:val="22"/>
          <w:szCs w:val="22"/>
        </w:rPr>
        <w:t>o</w:t>
      </w:r>
      <w:r w:rsidR="00EE04B6" w:rsidRPr="007B61F4">
        <w:rPr>
          <w:sz w:val="22"/>
          <w:szCs w:val="22"/>
        </w:rPr>
        <w:t>,</w:t>
      </w:r>
      <w:r w:rsidR="004A5E5F" w:rsidRPr="007B61F4">
        <w:rPr>
          <w:sz w:val="22"/>
          <w:szCs w:val="22"/>
        </w:rPr>
        <w:t xml:space="preserve"> </w:t>
      </w:r>
      <w:r w:rsidR="002E0205" w:rsidRPr="007B61F4">
        <w:rPr>
          <w:sz w:val="22"/>
          <w:szCs w:val="22"/>
        </w:rPr>
        <w:t>(so)financiranj</w:t>
      </w:r>
      <w:r w:rsidR="002E0205">
        <w:rPr>
          <w:sz w:val="22"/>
          <w:szCs w:val="22"/>
        </w:rPr>
        <w:t>e</w:t>
      </w:r>
      <w:r w:rsidR="002E0205" w:rsidRPr="007B61F4">
        <w:rPr>
          <w:sz w:val="22"/>
          <w:szCs w:val="22"/>
        </w:rPr>
        <w:t xml:space="preserve"> </w:t>
      </w:r>
      <w:r w:rsidR="004A5E5F" w:rsidRPr="007B61F4">
        <w:rPr>
          <w:sz w:val="22"/>
          <w:szCs w:val="22"/>
        </w:rPr>
        <w:t>ni nobena težava</w:t>
      </w:r>
      <w:r w:rsidR="00EE04B6" w:rsidRPr="007B61F4">
        <w:rPr>
          <w:sz w:val="22"/>
          <w:szCs w:val="22"/>
        </w:rPr>
        <w:t xml:space="preserve">. </w:t>
      </w:r>
      <w:r w:rsidR="00881249" w:rsidRPr="007B61F4">
        <w:rPr>
          <w:sz w:val="22"/>
          <w:szCs w:val="22"/>
        </w:rPr>
        <w:t>V primeru</w:t>
      </w:r>
      <w:r w:rsidR="004A5E5F" w:rsidRPr="007B61F4">
        <w:rPr>
          <w:sz w:val="22"/>
          <w:szCs w:val="22"/>
        </w:rPr>
        <w:t xml:space="preserve"> izvajanj</w:t>
      </w:r>
      <w:r w:rsidR="00881249" w:rsidRPr="007B61F4">
        <w:rPr>
          <w:sz w:val="22"/>
          <w:szCs w:val="22"/>
        </w:rPr>
        <w:t>a</w:t>
      </w:r>
      <w:r w:rsidR="004A5E5F" w:rsidRPr="007B61F4">
        <w:rPr>
          <w:sz w:val="22"/>
          <w:szCs w:val="22"/>
        </w:rPr>
        <w:t xml:space="preserve"> javnega programa</w:t>
      </w:r>
      <w:r w:rsidR="00EE04B6" w:rsidRPr="007B61F4">
        <w:rPr>
          <w:sz w:val="22"/>
          <w:szCs w:val="22"/>
        </w:rPr>
        <w:t xml:space="preserve"> v zasebnih vrtcih, </w:t>
      </w:r>
      <w:r w:rsidR="004A5E5F" w:rsidRPr="007B61F4">
        <w:rPr>
          <w:sz w:val="22"/>
          <w:szCs w:val="22"/>
        </w:rPr>
        <w:t>ki ni v ničemer drugačen</w:t>
      </w:r>
      <w:r w:rsidR="00EE04B6" w:rsidRPr="007B61F4">
        <w:rPr>
          <w:sz w:val="22"/>
          <w:szCs w:val="22"/>
        </w:rPr>
        <w:t xml:space="preserve"> </w:t>
      </w:r>
      <w:r w:rsidR="004A5E5F" w:rsidRPr="007B61F4">
        <w:rPr>
          <w:sz w:val="22"/>
          <w:szCs w:val="22"/>
        </w:rPr>
        <w:t>od tega</w:t>
      </w:r>
      <w:r w:rsidR="00881249" w:rsidRPr="007B61F4">
        <w:rPr>
          <w:sz w:val="22"/>
          <w:szCs w:val="22"/>
        </w:rPr>
        <w:t>,</w:t>
      </w:r>
      <w:r w:rsidR="004A5E5F" w:rsidRPr="007B61F4">
        <w:rPr>
          <w:sz w:val="22"/>
          <w:szCs w:val="22"/>
        </w:rPr>
        <w:t xml:space="preserve"> k</w:t>
      </w:r>
      <w:r w:rsidR="002E0205">
        <w:rPr>
          <w:sz w:val="22"/>
          <w:szCs w:val="22"/>
        </w:rPr>
        <w:t>i ga</w:t>
      </w:r>
      <w:r w:rsidR="004A5E5F" w:rsidRPr="007B61F4">
        <w:rPr>
          <w:sz w:val="22"/>
          <w:szCs w:val="22"/>
        </w:rPr>
        <w:t xml:space="preserve"> </w:t>
      </w:r>
      <w:r w:rsidR="002E0205" w:rsidRPr="007B61F4">
        <w:rPr>
          <w:sz w:val="22"/>
          <w:szCs w:val="22"/>
        </w:rPr>
        <w:t xml:space="preserve">zagotavljajo </w:t>
      </w:r>
      <w:r w:rsidR="004A5E5F" w:rsidRPr="007B61F4">
        <w:rPr>
          <w:sz w:val="22"/>
          <w:szCs w:val="22"/>
        </w:rPr>
        <w:t>javni vrtci</w:t>
      </w:r>
      <w:r w:rsidR="00EE04B6" w:rsidRPr="007B61F4">
        <w:rPr>
          <w:sz w:val="22"/>
          <w:szCs w:val="22"/>
        </w:rPr>
        <w:t>,</w:t>
      </w:r>
      <w:r w:rsidR="004A5E5F" w:rsidRPr="007B61F4">
        <w:rPr>
          <w:sz w:val="22"/>
          <w:szCs w:val="22"/>
        </w:rPr>
        <w:t xml:space="preserve"> pa ne vidi razloga </w:t>
      </w:r>
      <w:r w:rsidR="00EE04B6" w:rsidRPr="007B61F4">
        <w:rPr>
          <w:sz w:val="22"/>
          <w:szCs w:val="22"/>
        </w:rPr>
        <w:t>za</w:t>
      </w:r>
      <w:r w:rsidR="002E0205">
        <w:rPr>
          <w:sz w:val="22"/>
          <w:szCs w:val="22"/>
        </w:rPr>
        <w:t xml:space="preserve"> njihovo</w:t>
      </w:r>
      <w:r w:rsidR="00EE04B6" w:rsidRPr="007B61F4">
        <w:rPr>
          <w:sz w:val="22"/>
          <w:szCs w:val="22"/>
        </w:rPr>
        <w:t xml:space="preserve"> financiranje s </w:t>
      </w:r>
      <w:r w:rsidR="004A5E5F" w:rsidRPr="007B61F4">
        <w:rPr>
          <w:sz w:val="22"/>
          <w:szCs w:val="22"/>
        </w:rPr>
        <w:t>strani občine</w:t>
      </w:r>
      <w:r w:rsidR="00EE04B6" w:rsidRPr="007B61F4">
        <w:rPr>
          <w:sz w:val="22"/>
          <w:szCs w:val="22"/>
        </w:rPr>
        <w:t>,</w:t>
      </w:r>
      <w:r w:rsidR="004A5E5F" w:rsidRPr="007B61F4">
        <w:rPr>
          <w:sz w:val="22"/>
          <w:szCs w:val="22"/>
        </w:rPr>
        <w:t xml:space="preserve"> če imajo starši možnost otroka vpi</w:t>
      </w:r>
      <w:r w:rsidR="00EE04B6" w:rsidRPr="007B61F4">
        <w:rPr>
          <w:sz w:val="22"/>
          <w:szCs w:val="22"/>
        </w:rPr>
        <w:t>sati</w:t>
      </w:r>
      <w:r w:rsidR="004A5E5F" w:rsidRPr="007B61F4">
        <w:rPr>
          <w:sz w:val="22"/>
          <w:szCs w:val="22"/>
        </w:rPr>
        <w:t xml:space="preserve"> v javni vrtec</w:t>
      </w:r>
      <w:r w:rsidR="00881249" w:rsidRPr="007B61F4">
        <w:rPr>
          <w:sz w:val="22"/>
          <w:szCs w:val="22"/>
        </w:rPr>
        <w:t>.</w:t>
      </w:r>
      <w:r w:rsidR="004A5E5F" w:rsidRPr="007B61F4">
        <w:rPr>
          <w:sz w:val="22"/>
          <w:szCs w:val="22"/>
        </w:rPr>
        <w:t xml:space="preserve"> </w:t>
      </w:r>
      <w:r w:rsidR="002E0205">
        <w:rPr>
          <w:sz w:val="22"/>
          <w:szCs w:val="22"/>
        </w:rPr>
        <w:t>V</w:t>
      </w:r>
      <w:r w:rsidR="004A5E5F" w:rsidRPr="007B61F4">
        <w:rPr>
          <w:sz w:val="22"/>
          <w:szCs w:val="22"/>
        </w:rPr>
        <w:t xml:space="preserve"> skladu </w:t>
      </w:r>
      <w:r w:rsidR="00EE04B6" w:rsidRPr="007B61F4">
        <w:rPr>
          <w:sz w:val="22"/>
          <w:szCs w:val="22"/>
        </w:rPr>
        <w:t>s</w:t>
      </w:r>
      <w:r w:rsidR="004A5E5F" w:rsidRPr="007B61F4">
        <w:rPr>
          <w:sz w:val="22"/>
          <w:szCs w:val="22"/>
        </w:rPr>
        <w:t xml:space="preserve"> predlogom</w:t>
      </w:r>
      <w:r w:rsidR="00EE04B6" w:rsidRPr="007B61F4">
        <w:rPr>
          <w:sz w:val="22"/>
          <w:szCs w:val="22"/>
        </w:rPr>
        <w:t xml:space="preserve"> naj bi bila cena</w:t>
      </w:r>
      <w:r w:rsidR="004A5E5F" w:rsidRPr="007B61F4">
        <w:rPr>
          <w:sz w:val="22"/>
          <w:szCs w:val="22"/>
        </w:rPr>
        <w:t xml:space="preserve"> za celo Slovenijo primerljiv</w:t>
      </w:r>
      <w:r w:rsidR="00EE04B6" w:rsidRPr="007B61F4">
        <w:rPr>
          <w:sz w:val="22"/>
          <w:szCs w:val="22"/>
        </w:rPr>
        <w:t xml:space="preserve">a.  </w:t>
      </w:r>
    </w:p>
    <w:p w14:paraId="04E968DC" w14:textId="63EE6794" w:rsidR="00DD51A4" w:rsidRPr="007B61F4" w:rsidRDefault="00EE04B6" w:rsidP="007B61F4">
      <w:pPr>
        <w:pStyle w:val="Odstavekseznama"/>
        <w:widowControl w:val="0"/>
        <w:numPr>
          <w:ilvl w:val="0"/>
          <w:numId w:val="49"/>
        </w:numPr>
        <w:autoSpaceDE w:val="0"/>
        <w:autoSpaceDN w:val="0"/>
        <w:adjustRightInd w:val="0"/>
        <w:jc w:val="both"/>
        <w:rPr>
          <w:sz w:val="22"/>
          <w:szCs w:val="22"/>
        </w:rPr>
      </w:pPr>
      <w:r w:rsidRPr="007B61F4">
        <w:rPr>
          <w:sz w:val="22"/>
          <w:szCs w:val="22"/>
        </w:rPr>
        <w:t>D</w:t>
      </w:r>
      <w:r w:rsidR="004A5E5F" w:rsidRPr="007B61F4">
        <w:rPr>
          <w:sz w:val="22"/>
          <w:szCs w:val="22"/>
        </w:rPr>
        <w:t>okument ne vključuje teoretičnih razmislekov</w:t>
      </w:r>
      <w:r w:rsidR="000F5035">
        <w:rPr>
          <w:sz w:val="22"/>
          <w:szCs w:val="22"/>
        </w:rPr>
        <w:t xml:space="preserve"> in</w:t>
      </w:r>
      <w:r w:rsidR="004A5E5F" w:rsidRPr="007B61F4">
        <w:rPr>
          <w:sz w:val="22"/>
          <w:szCs w:val="22"/>
        </w:rPr>
        <w:t xml:space="preserve"> mednarodnih primerjav</w:t>
      </w:r>
      <w:r w:rsidRPr="007B61F4">
        <w:rPr>
          <w:sz w:val="22"/>
          <w:szCs w:val="22"/>
        </w:rPr>
        <w:t xml:space="preserve">, kar pa </w:t>
      </w:r>
      <w:r w:rsidR="004A5E5F" w:rsidRPr="007B61F4">
        <w:rPr>
          <w:sz w:val="22"/>
          <w:szCs w:val="22"/>
        </w:rPr>
        <w:t>ne pomeni</w:t>
      </w:r>
      <w:r w:rsidRPr="007B61F4">
        <w:rPr>
          <w:sz w:val="22"/>
          <w:szCs w:val="22"/>
        </w:rPr>
        <w:t>,</w:t>
      </w:r>
      <w:r w:rsidR="004A5E5F" w:rsidRPr="007B61F4">
        <w:rPr>
          <w:sz w:val="22"/>
          <w:szCs w:val="22"/>
        </w:rPr>
        <w:t xml:space="preserve"> da niso bile upoštevane</w:t>
      </w:r>
      <w:r w:rsidR="000F5035">
        <w:rPr>
          <w:sz w:val="22"/>
          <w:szCs w:val="22"/>
        </w:rPr>
        <w:t>.</w:t>
      </w:r>
      <w:r w:rsidR="00881249" w:rsidRPr="007B61F4">
        <w:rPr>
          <w:sz w:val="22"/>
          <w:szCs w:val="22"/>
        </w:rPr>
        <w:t xml:space="preserve"> </w:t>
      </w:r>
      <w:r w:rsidR="000F5035">
        <w:rPr>
          <w:sz w:val="22"/>
          <w:szCs w:val="22"/>
        </w:rPr>
        <w:t>D</w:t>
      </w:r>
      <w:r w:rsidR="00881249" w:rsidRPr="007B61F4">
        <w:rPr>
          <w:sz w:val="22"/>
          <w:szCs w:val="22"/>
        </w:rPr>
        <w:t>okument</w:t>
      </w:r>
      <w:r w:rsidR="00DD51A4" w:rsidRPr="007B61F4">
        <w:rPr>
          <w:sz w:val="22"/>
          <w:szCs w:val="22"/>
        </w:rPr>
        <w:t xml:space="preserve"> </w:t>
      </w:r>
      <w:r w:rsidR="000F5035">
        <w:rPr>
          <w:sz w:val="22"/>
          <w:szCs w:val="22"/>
        </w:rPr>
        <w:t>ima 40 strani, čeprav naj bi bil</w:t>
      </w:r>
      <w:r w:rsidR="000F5035" w:rsidRPr="007B61F4">
        <w:rPr>
          <w:sz w:val="22"/>
          <w:szCs w:val="22"/>
        </w:rPr>
        <w:t xml:space="preserve"> </w:t>
      </w:r>
      <w:r w:rsidR="00DD51A4" w:rsidRPr="007B61F4">
        <w:rPr>
          <w:sz w:val="22"/>
          <w:szCs w:val="22"/>
        </w:rPr>
        <w:t>v skladu z dogovorom</w:t>
      </w:r>
      <w:r w:rsidR="000F5035">
        <w:rPr>
          <w:sz w:val="22"/>
          <w:szCs w:val="22"/>
        </w:rPr>
        <w:t xml:space="preserve"> </w:t>
      </w:r>
      <w:r w:rsidR="00DD51A4" w:rsidRPr="007B61F4">
        <w:rPr>
          <w:sz w:val="22"/>
          <w:szCs w:val="22"/>
        </w:rPr>
        <w:t>napisan na</w:t>
      </w:r>
      <w:r w:rsidRPr="007B61F4">
        <w:rPr>
          <w:sz w:val="22"/>
          <w:szCs w:val="22"/>
        </w:rPr>
        <w:t xml:space="preserve"> </w:t>
      </w:r>
      <w:r w:rsidR="004A5E5F" w:rsidRPr="007B61F4">
        <w:rPr>
          <w:sz w:val="22"/>
          <w:szCs w:val="22"/>
        </w:rPr>
        <w:t>20 stran</w:t>
      </w:r>
      <w:r w:rsidRPr="007B61F4">
        <w:rPr>
          <w:sz w:val="22"/>
          <w:szCs w:val="22"/>
        </w:rPr>
        <w:t>eh</w:t>
      </w:r>
      <w:r w:rsidR="00DD51A4" w:rsidRPr="007B61F4">
        <w:rPr>
          <w:sz w:val="22"/>
          <w:szCs w:val="22"/>
        </w:rPr>
        <w:t>.</w:t>
      </w:r>
      <w:r w:rsidR="004A5E5F" w:rsidRPr="007B61F4">
        <w:rPr>
          <w:sz w:val="22"/>
          <w:szCs w:val="22"/>
        </w:rPr>
        <w:t xml:space="preserve"> </w:t>
      </w:r>
    </w:p>
    <w:p w14:paraId="233DCD90" w14:textId="77777777" w:rsidR="00881249" w:rsidRPr="007B61F4" w:rsidRDefault="00DD51A4"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Pove, da bo v končni verziji dokumenta poudarjeno tudi področje </w:t>
      </w:r>
      <w:r w:rsidR="004A5E5F" w:rsidRPr="007B61F4">
        <w:rPr>
          <w:sz w:val="22"/>
          <w:szCs w:val="22"/>
        </w:rPr>
        <w:t>poklicnega izobraževanja</w:t>
      </w:r>
      <w:r w:rsidRPr="007B61F4">
        <w:rPr>
          <w:sz w:val="22"/>
          <w:szCs w:val="22"/>
        </w:rPr>
        <w:t>.</w:t>
      </w:r>
    </w:p>
    <w:p w14:paraId="0C43454A" w14:textId="4C0873BA" w:rsidR="00DD51A4" w:rsidRPr="007B61F4" w:rsidRDefault="00DD51A4" w:rsidP="007B61F4">
      <w:pPr>
        <w:pStyle w:val="Odstavekseznama"/>
        <w:widowControl w:val="0"/>
        <w:numPr>
          <w:ilvl w:val="0"/>
          <w:numId w:val="49"/>
        </w:numPr>
        <w:autoSpaceDE w:val="0"/>
        <w:autoSpaceDN w:val="0"/>
        <w:adjustRightInd w:val="0"/>
        <w:jc w:val="both"/>
        <w:rPr>
          <w:sz w:val="22"/>
          <w:szCs w:val="22"/>
        </w:rPr>
      </w:pPr>
      <w:r w:rsidRPr="007B61F4">
        <w:rPr>
          <w:sz w:val="22"/>
          <w:szCs w:val="22"/>
        </w:rPr>
        <w:t>F</w:t>
      </w:r>
      <w:r w:rsidR="004A5E5F" w:rsidRPr="007B61F4">
        <w:rPr>
          <w:sz w:val="22"/>
          <w:szCs w:val="22"/>
        </w:rPr>
        <w:t>inančna vrednost posameznih ukrepov še ni izračunana</w:t>
      </w:r>
      <w:r w:rsidRPr="007B61F4">
        <w:rPr>
          <w:sz w:val="22"/>
          <w:szCs w:val="22"/>
        </w:rPr>
        <w:t>. N</w:t>
      </w:r>
      <w:r w:rsidR="004A5E5F" w:rsidRPr="007B61F4">
        <w:rPr>
          <w:sz w:val="22"/>
          <w:szCs w:val="22"/>
        </w:rPr>
        <w:t xml:space="preserve">a osnovi ukrepov v končni verziji </w:t>
      </w:r>
      <w:r w:rsidRPr="007B61F4">
        <w:rPr>
          <w:sz w:val="22"/>
          <w:szCs w:val="22"/>
        </w:rPr>
        <w:t xml:space="preserve">dokumenta </w:t>
      </w:r>
      <w:r w:rsidR="004A5E5F" w:rsidRPr="007B61F4">
        <w:rPr>
          <w:sz w:val="22"/>
          <w:szCs w:val="22"/>
        </w:rPr>
        <w:t xml:space="preserve">se v naslednjih 6 mesecih </w:t>
      </w:r>
      <w:r w:rsidRPr="007B61F4">
        <w:rPr>
          <w:sz w:val="22"/>
          <w:szCs w:val="22"/>
        </w:rPr>
        <w:t>pričakuje</w:t>
      </w:r>
      <w:r w:rsidR="000F5035">
        <w:rPr>
          <w:sz w:val="22"/>
          <w:szCs w:val="22"/>
        </w:rPr>
        <w:t xml:space="preserve"> tudi</w:t>
      </w:r>
      <w:r w:rsidRPr="007B61F4">
        <w:rPr>
          <w:sz w:val="22"/>
          <w:szCs w:val="22"/>
        </w:rPr>
        <w:t xml:space="preserve"> </w:t>
      </w:r>
      <w:r w:rsidR="004A5E5F" w:rsidRPr="007B61F4">
        <w:rPr>
          <w:sz w:val="22"/>
          <w:szCs w:val="22"/>
        </w:rPr>
        <w:t>izračun finančn</w:t>
      </w:r>
      <w:r w:rsidRPr="007B61F4">
        <w:rPr>
          <w:sz w:val="22"/>
          <w:szCs w:val="22"/>
        </w:rPr>
        <w:t>ih</w:t>
      </w:r>
      <w:r w:rsidR="004A5E5F" w:rsidRPr="007B61F4">
        <w:rPr>
          <w:sz w:val="22"/>
          <w:szCs w:val="22"/>
        </w:rPr>
        <w:t xml:space="preserve"> vrednosti</w:t>
      </w:r>
      <w:r w:rsidRPr="007B61F4">
        <w:rPr>
          <w:sz w:val="22"/>
          <w:szCs w:val="22"/>
        </w:rPr>
        <w:t xml:space="preserve">. </w:t>
      </w:r>
    </w:p>
    <w:p w14:paraId="7ABEE9DB" w14:textId="43D82BEF" w:rsidR="00DD51A4" w:rsidRPr="007B61F4" w:rsidRDefault="00DD51A4" w:rsidP="007B61F4">
      <w:pPr>
        <w:pStyle w:val="Odstavekseznama"/>
        <w:widowControl w:val="0"/>
        <w:numPr>
          <w:ilvl w:val="0"/>
          <w:numId w:val="49"/>
        </w:numPr>
        <w:autoSpaceDE w:val="0"/>
        <w:autoSpaceDN w:val="0"/>
        <w:adjustRightInd w:val="0"/>
        <w:jc w:val="both"/>
        <w:rPr>
          <w:sz w:val="22"/>
          <w:szCs w:val="22"/>
        </w:rPr>
      </w:pPr>
      <w:r w:rsidRPr="007B61F4">
        <w:rPr>
          <w:sz w:val="22"/>
          <w:szCs w:val="22"/>
        </w:rPr>
        <w:t>P</w:t>
      </w:r>
      <w:r w:rsidR="004A5E5F" w:rsidRPr="007B61F4">
        <w:rPr>
          <w:sz w:val="22"/>
          <w:szCs w:val="22"/>
        </w:rPr>
        <w:t>raktičnega</w:t>
      </w:r>
      <w:r w:rsidRPr="007B61F4">
        <w:rPr>
          <w:sz w:val="22"/>
          <w:szCs w:val="22"/>
        </w:rPr>
        <w:t xml:space="preserve"> pouka v</w:t>
      </w:r>
      <w:r w:rsidR="004A5E5F" w:rsidRPr="007B61F4">
        <w:rPr>
          <w:sz w:val="22"/>
          <w:szCs w:val="22"/>
        </w:rPr>
        <w:t xml:space="preserve"> poklicnih šol</w:t>
      </w:r>
      <w:r w:rsidRPr="007B61F4">
        <w:rPr>
          <w:sz w:val="22"/>
          <w:szCs w:val="22"/>
        </w:rPr>
        <w:t>ah niso</w:t>
      </w:r>
      <w:r w:rsidR="004A5E5F" w:rsidRPr="007B61F4">
        <w:rPr>
          <w:sz w:val="22"/>
          <w:szCs w:val="22"/>
        </w:rPr>
        <w:t xml:space="preserve"> zapisal</w:t>
      </w:r>
      <w:r w:rsidR="000F5035">
        <w:rPr>
          <w:sz w:val="22"/>
          <w:szCs w:val="22"/>
        </w:rPr>
        <w:t>i</w:t>
      </w:r>
      <w:r w:rsidRPr="007B61F4">
        <w:rPr>
          <w:sz w:val="22"/>
          <w:szCs w:val="22"/>
        </w:rPr>
        <w:t xml:space="preserve"> in je prosil</w:t>
      </w:r>
      <w:r w:rsidR="00881249" w:rsidRPr="007B61F4">
        <w:rPr>
          <w:sz w:val="22"/>
          <w:szCs w:val="22"/>
        </w:rPr>
        <w:t xml:space="preserve"> za</w:t>
      </w:r>
      <w:r w:rsidRPr="007B61F4">
        <w:rPr>
          <w:sz w:val="22"/>
          <w:szCs w:val="22"/>
        </w:rPr>
        <w:t xml:space="preserve"> </w:t>
      </w:r>
      <w:r w:rsidR="004A5E5F" w:rsidRPr="007B61F4">
        <w:rPr>
          <w:sz w:val="22"/>
          <w:szCs w:val="22"/>
        </w:rPr>
        <w:t>konkret</w:t>
      </w:r>
      <w:r w:rsidRPr="007B61F4">
        <w:rPr>
          <w:sz w:val="22"/>
          <w:szCs w:val="22"/>
        </w:rPr>
        <w:t>e</w:t>
      </w:r>
      <w:r w:rsidR="00881249" w:rsidRPr="007B61F4">
        <w:rPr>
          <w:sz w:val="22"/>
          <w:szCs w:val="22"/>
        </w:rPr>
        <w:t>n predlog</w:t>
      </w:r>
      <w:r w:rsidR="004A5E5F" w:rsidRPr="007B61F4">
        <w:rPr>
          <w:sz w:val="22"/>
          <w:szCs w:val="22"/>
        </w:rPr>
        <w:t xml:space="preserve"> ukrep</w:t>
      </w:r>
      <w:r w:rsidRPr="007B61F4">
        <w:rPr>
          <w:sz w:val="22"/>
          <w:szCs w:val="22"/>
        </w:rPr>
        <w:t>a. K</w:t>
      </w:r>
      <w:r w:rsidR="004A5E5F" w:rsidRPr="007B61F4">
        <w:rPr>
          <w:sz w:val="22"/>
          <w:szCs w:val="22"/>
        </w:rPr>
        <w:t xml:space="preserve">ar se tiče </w:t>
      </w:r>
      <w:proofErr w:type="spellStart"/>
      <w:r w:rsidR="004A5E5F" w:rsidRPr="007B61F4">
        <w:rPr>
          <w:sz w:val="22"/>
          <w:szCs w:val="22"/>
        </w:rPr>
        <w:t>kurikularne</w:t>
      </w:r>
      <w:proofErr w:type="spellEnd"/>
      <w:r w:rsidR="004A5E5F" w:rsidRPr="007B61F4">
        <w:rPr>
          <w:sz w:val="22"/>
          <w:szCs w:val="22"/>
        </w:rPr>
        <w:t xml:space="preserve"> prenove</w:t>
      </w:r>
      <w:r w:rsidR="000F5035">
        <w:rPr>
          <w:sz w:val="22"/>
          <w:szCs w:val="22"/>
        </w:rPr>
        <w:t>,</w:t>
      </w:r>
      <w:r w:rsidR="004A5E5F" w:rsidRPr="007B61F4">
        <w:rPr>
          <w:sz w:val="22"/>
          <w:szCs w:val="22"/>
        </w:rPr>
        <w:t xml:space="preserve"> </w:t>
      </w:r>
      <w:r w:rsidRPr="007B61F4">
        <w:rPr>
          <w:sz w:val="22"/>
          <w:szCs w:val="22"/>
        </w:rPr>
        <w:t xml:space="preserve">sta </w:t>
      </w:r>
      <w:r w:rsidR="004A5E5F" w:rsidRPr="007B61F4">
        <w:rPr>
          <w:sz w:val="22"/>
          <w:szCs w:val="22"/>
        </w:rPr>
        <w:t>oba procesa potekala vzporedno</w:t>
      </w:r>
      <w:r w:rsidRPr="007B61F4">
        <w:rPr>
          <w:sz w:val="22"/>
          <w:szCs w:val="22"/>
        </w:rPr>
        <w:t xml:space="preserve">, vendar se s podjetnostjo niso posebej ukvarjali in bodo zato preverili. </w:t>
      </w:r>
    </w:p>
    <w:p w14:paraId="510156DE" w14:textId="25A2DAC7" w:rsidR="00881249" w:rsidRPr="007B61F4" w:rsidRDefault="00DD51A4" w:rsidP="007B61F4">
      <w:pPr>
        <w:pStyle w:val="Odstavekseznama"/>
        <w:widowControl w:val="0"/>
        <w:numPr>
          <w:ilvl w:val="0"/>
          <w:numId w:val="49"/>
        </w:numPr>
        <w:autoSpaceDE w:val="0"/>
        <w:autoSpaceDN w:val="0"/>
        <w:adjustRightInd w:val="0"/>
        <w:jc w:val="both"/>
        <w:rPr>
          <w:sz w:val="22"/>
          <w:szCs w:val="22"/>
        </w:rPr>
      </w:pPr>
      <w:r w:rsidRPr="007B61F4">
        <w:rPr>
          <w:sz w:val="22"/>
          <w:szCs w:val="22"/>
        </w:rPr>
        <w:t>K</w:t>
      </w:r>
      <w:r w:rsidR="004A5E5F" w:rsidRPr="007B61F4">
        <w:rPr>
          <w:sz w:val="22"/>
          <w:szCs w:val="22"/>
        </w:rPr>
        <w:t>ar se tiče terminologije</w:t>
      </w:r>
      <w:r w:rsidRPr="007B61F4">
        <w:rPr>
          <w:sz w:val="22"/>
          <w:szCs w:val="22"/>
        </w:rPr>
        <w:t xml:space="preserve">, </w:t>
      </w:r>
      <w:r w:rsidR="004A5E5F" w:rsidRPr="007B61F4">
        <w:rPr>
          <w:sz w:val="22"/>
          <w:szCs w:val="22"/>
        </w:rPr>
        <w:t>na katero s</w:t>
      </w:r>
      <w:r w:rsidRPr="007B61F4">
        <w:rPr>
          <w:sz w:val="22"/>
          <w:szCs w:val="22"/>
        </w:rPr>
        <w:t>o člani</w:t>
      </w:r>
      <w:r w:rsidR="004A5E5F" w:rsidRPr="007B61F4">
        <w:rPr>
          <w:sz w:val="22"/>
          <w:szCs w:val="22"/>
        </w:rPr>
        <w:t xml:space="preserve"> opozorili</w:t>
      </w:r>
      <w:r w:rsidRPr="007B61F4">
        <w:rPr>
          <w:sz w:val="22"/>
          <w:szCs w:val="22"/>
        </w:rPr>
        <w:t>,</w:t>
      </w:r>
      <w:r w:rsidR="004A5E5F" w:rsidRPr="007B61F4">
        <w:rPr>
          <w:sz w:val="22"/>
          <w:szCs w:val="22"/>
        </w:rPr>
        <w:t xml:space="preserve"> </w:t>
      </w:r>
      <w:r w:rsidR="00881249" w:rsidRPr="007B61F4">
        <w:rPr>
          <w:sz w:val="22"/>
          <w:szCs w:val="22"/>
        </w:rPr>
        <w:t>se zaveda</w:t>
      </w:r>
      <w:r w:rsidR="004A5E5F" w:rsidRPr="007B61F4">
        <w:rPr>
          <w:sz w:val="22"/>
          <w:szCs w:val="22"/>
        </w:rPr>
        <w:t xml:space="preserve"> </w:t>
      </w:r>
      <w:r w:rsidRPr="007B61F4">
        <w:rPr>
          <w:sz w:val="22"/>
          <w:szCs w:val="22"/>
        </w:rPr>
        <w:t>pomislek</w:t>
      </w:r>
      <w:r w:rsidR="00881249" w:rsidRPr="007B61F4">
        <w:rPr>
          <w:sz w:val="22"/>
          <w:szCs w:val="22"/>
        </w:rPr>
        <w:t>ov</w:t>
      </w:r>
      <w:r w:rsidRPr="007B61F4">
        <w:rPr>
          <w:sz w:val="22"/>
          <w:szCs w:val="22"/>
        </w:rPr>
        <w:t xml:space="preserve"> </w:t>
      </w:r>
      <w:r w:rsidR="004A5E5F" w:rsidRPr="007B61F4">
        <w:rPr>
          <w:sz w:val="22"/>
          <w:szCs w:val="22"/>
        </w:rPr>
        <w:t xml:space="preserve">na področju profesionalnega in strokovnega </w:t>
      </w:r>
      <w:r w:rsidR="0060658D">
        <w:rPr>
          <w:sz w:val="22"/>
          <w:szCs w:val="22"/>
        </w:rPr>
        <w:t>izobraževanja</w:t>
      </w:r>
      <w:r w:rsidR="005A2844" w:rsidRPr="007B61F4">
        <w:rPr>
          <w:sz w:val="22"/>
          <w:szCs w:val="22"/>
        </w:rPr>
        <w:t xml:space="preserve"> </w:t>
      </w:r>
      <w:r w:rsidRPr="007B61F4">
        <w:rPr>
          <w:sz w:val="22"/>
          <w:szCs w:val="22"/>
        </w:rPr>
        <w:t xml:space="preserve">in </w:t>
      </w:r>
      <w:r w:rsidR="00881249" w:rsidRPr="007B61F4">
        <w:rPr>
          <w:sz w:val="22"/>
          <w:szCs w:val="22"/>
        </w:rPr>
        <w:t>ve, da jo je</w:t>
      </w:r>
      <w:r w:rsidR="005A2844" w:rsidRPr="007B61F4">
        <w:rPr>
          <w:sz w:val="22"/>
          <w:szCs w:val="22"/>
        </w:rPr>
        <w:t xml:space="preserve"> </w:t>
      </w:r>
      <w:r w:rsidRPr="007B61F4">
        <w:rPr>
          <w:sz w:val="22"/>
          <w:szCs w:val="22"/>
        </w:rPr>
        <w:t>še kje potrebno</w:t>
      </w:r>
      <w:r w:rsidR="004A5E5F" w:rsidRPr="007B61F4">
        <w:rPr>
          <w:sz w:val="22"/>
          <w:szCs w:val="22"/>
        </w:rPr>
        <w:t xml:space="preserve"> </w:t>
      </w:r>
      <w:r w:rsidRPr="007B61F4">
        <w:rPr>
          <w:sz w:val="22"/>
          <w:szCs w:val="22"/>
        </w:rPr>
        <w:t>preveriti</w:t>
      </w:r>
      <w:r w:rsidR="00881249" w:rsidRPr="007B61F4">
        <w:rPr>
          <w:sz w:val="22"/>
          <w:szCs w:val="22"/>
        </w:rPr>
        <w:t>.</w:t>
      </w:r>
    </w:p>
    <w:p w14:paraId="03DF8CF8" w14:textId="3A826BB3" w:rsidR="005A2844" w:rsidRPr="007B61F4" w:rsidRDefault="00881249" w:rsidP="007B61F4">
      <w:pPr>
        <w:pStyle w:val="Odstavekseznama"/>
        <w:widowControl w:val="0"/>
        <w:numPr>
          <w:ilvl w:val="0"/>
          <w:numId w:val="49"/>
        </w:numPr>
        <w:autoSpaceDE w:val="0"/>
        <w:autoSpaceDN w:val="0"/>
        <w:adjustRightInd w:val="0"/>
        <w:jc w:val="both"/>
        <w:rPr>
          <w:sz w:val="22"/>
          <w:szCs w:val="22"/>
        </w:rPr>
      </w:pPr>
      <w:r w:rsidRPr="007B61F4">
        <w:rPr>
          <w:sz w:val="22"/>
          <w:szCs w:val="22"/>
        </w:rPr>
        <w:t>Meni, da s poskusom</w:t>
      </w:r>
      <w:r w:rsidR="004A5E5F" w:rsidRPr="007B61F4">
        <w:rPr>
          <w:sz w:val="22"/>
          <w:szCs w:val="22"/>
        </w:rPr>
        <w:t xml:space="preserve"> poenot</w:t>
      </w:r>
      <w:r w:rsidRPr="007B61F4">
        <w:rPr>
          <w:sz w:val="22"/>
          <w:szCs w:val="22"/>
        </w:rPr>
        <w:t>enja</w:t>
      </w:r>
      <w:r w:rsidR="004A5E5F" w:rsidRPr="007B61F4">
        <w:rPr>
          <w:sz w:val="22"/>
          <w:szCs w:val="22"/>
        </w:rPr>
        <w:t xml:space="preserve"> kriterije</w:t>
      </w:r>
      <w:r w:rsidRPr="007B61F4">
        <w:rPr>
          <w:sz w:val="22"/>
          <w:szCs w:val="22"/>
        </w:rPr>
        <w:t xml:space="preserve">v ne </w:t>
      </w:r>
      <w:r w:rsidR="004A5E5F" w:rsidRPr="007B61F4">
        <w:rPr>
          <w:sz w:val="22"/>
          <w:szCs w:val="22"/>
        </w:rPr>
        <w:t>onemogoč</w:t>
      </w:r>
      <w:r w:rsidRPr="007B61F4">
        <w:rPr>
          <w:sz w:val="22"/>
          <w:szCs w:val="22"/>
        </w:rPr>
        <w:t>ajo</w:t>
      </w:r>
      <w:r w:rsidR="004A5E5F" w:rsidRPr="007B61F4">
        <w:rPr>
          <w:sz w:val="22"/>
          <w:szCs w:val="22"/>
        </w:rPr>
        <w:t xml:space="preserve"> prehajanja</w:t>
      </w:r>
      <w:r w:rsidR="005A2844" w:rsidRPr="007B61F4">
        <w:rPr>
          <w:sz w:val="22"/>
          <w:szCs w:val="22"/>
        </w:rPr>
        <w:t>,</w:t>
      </w:r>
      <w:r w:rsidRPr="007B61F4">
        <w:rPr>
          <w:sz w:val="22"/>
          <w:szCs w:val="22"/>
        </w:rPr>
        <w:t xml:space="preserve"> saj si</w:t>
      </w:r>
      <w:r w:rsidR="005A2844" w:rsidRPr="007B61F4">
        <w:rPr>
          <w:sz w:val="22"/>
          <w:szCs w:val="22"/>
        </w:rPr>
        <w:t xml:space="preserve"> </w:t>
      </w:r>
      <w:r w:rsidR="004A5E5F" w:rsidRPr="007B61F4">
        <w:rPr>
          <w:sz w:val="22"/>
          <w:szCs w:val="22"/>
        </w:rPr>
        <w:t xml:space="preserve">z različnimi ukrepi </w:t>
      </w:r>
      <w:r w:rsidRPr="007B61F4">
        <w:rPr>
          <w:sz w:val="22"/>
          <w:szCs w:val="22"/>
        </w:rPr>
        <w:t xml:space="preserve">želijo </w:t>
      </w:r>
      <w:r w:rsidR="004A5E5F" w:rsidRPr="007B61F4">
        <w:rPr>
          <w:sz w:val="22"/>
          <w:szCs w:val="22"/>
        </w:rPr>
        <w:t>zagotoviti pravičen sistem</w:t>
      </w:r>
      <w:r w:rsidR="005A2844" w:rsidRPr="007B61F4">
        <w:rPr>
          <w:sz w:val="22"/>
          <w:szCs w:val="22"/>
        </w:rPr>
        <w:t>.</w:t>
      </w:r>
    </w:p>
    <w:p w14:paraId="71A2FD69" w14:textId="2C857AC7" w:rsidR="005A2844" w:rsidRPr="007B61F4" w:rsidRDefault="005A2844" w:rsidP="007B61F4">
      <w:pPr>
        <w:pStyle w:val="Odstavekseznama"/>
        <w:widowControl w:val="0"/>
        <w:numPr>
          <w:ilvl w:val="0"/>
          <w:numId w:val="49"/>
        </w:numPr>
        <w:autoSpaceDE w:val="0"/>
        <w:autoSpaceDN w:val="0"/>
        <w:adjustRightInd w:val="0"/>
        <w:jc w:val="both"/>
        <w:rPr>
          <w:sz w:val="22"/>
          <w:szCs w:val="22"/>
        </w:rPr>
      </w:pPr>
      <w:r w:rsidRPr="007B61F4">
        <w:rPr>
          <w:sz w:val="22"/>
          <w:szCs w:val="22"/>
        </w:rPr>
        <w:lastRenderedPageBreak/>
        <w:t>K</w:t>
      </w:r>
      <w:r w:rsidR="004A5E5F" w:rsidRPr="007B61F4">
        <w:rPr>
          <w:sz w:val="22"/>
          <w:szCs w:val="22"/>
        </w:rPr>
        <w:t>ar se tiče različnih partnerskih in</w:t>
      </w:r>
      <w:r w:rsidR="00A632D6">
        <w:rPr>
          <w:sz w:val="22"/>
          <w:szCs w:val="22"/>
        </w:rPr>
        <w:t>s</w:t>
      </w:r>
      <w:r w:rsidR="004A5E5F" w:rsidRPr="007B61F4">
        <w:rPr>
          <w:sz w:val="22"/>
          <w:szCs w:val="22"/>
        </w:rPr>
        <w:t>titucij</w:t>
      </w:r>
      <w:r w:rsidR="00A632D6">
        <w:rPr>
          <w:sz w:val="22"/>
          <w:szCs w:val="22"/>
        </w:rPr>
        <w:t>,</w:t>
      </w:r>
      <w:r w:rsidR="004A5E5F" w:rsidRPr="007B61F4">
        <w:rPr>
          <w:sz w:val="22"/>
          <w:szCs w:val="22"/>
        </w:rPr>
        <w:t xml:space="preserve"> </w:t>
      </w:r>
      <w:r w:rsidRPr="007B61F4">
        <w:rPr>
          <w:sz w:val="22"/>
          <w:szCs w:val="22"/>
        </w:rPr>
        <w:t xml:space="preserve">meni, </w:t>
      </w:r>
      <w:r w:rsidR="00881249" w:rsidRPr="007B61F4">
        <w:rPr>
          <w:sz w:val="22"/>
          <w:szCs w:val="22"/>
        </w:rPr>
        <w:t xml:space="preserve">da sindikat </w:t>
      </w:r>
      <w:r w:rsidR="004A5E5F" w:rsidRPr="007B61F4">
        <w:rPr>
          <w:sz w:val="22"/>
          <w:szCs w:val="22"/>
        </w:rPr>
        <w:t>ne sodi</w:t>
      </w:r>
      <w:r w:rsidR="00881249" w:rsidRPr="007B61F4">
        <w:rPr>
          <w:sz w:val="22"/>
          <w:szCs w:val="22"/>
        </w:rPr>
        <w:t xml:space="preserve"> mednje</w:t>
      </w:r>
      <w:r w:rsidRPr="007B61F4">
        <w:rPr>
          <w:sz w:val="22"/>
          <w:szCs w:val="22"/>
        </w:rPr>
        <w:t>. S</w:t>
      </w:r>
      <w:r w:rsidR="004A5E5F" w:rsidRPr="007B61F4">
        <w:rPr>
          <w:sz w:val="22"/>
          <w:szCs w:val="22"/>
        </w:rPr>
        <w:t>indikat ima jasne pristojnosti in bi bilo dobro</w:t>
      </w:r>
      <w:r w:rsidRPr="007B61F4">
        <w:rPr>
          <w:sz w:val="22"/>
          <w:szCs w:val="22"/>
        </w:rPr>
        <w:t>,</w:t>
      </w:r>
      <w:r w:rsidR="004A5E5F" w:rsidRPr="007B61F4">
        <w:rPr>
          <w:sz w:val="22"/>
          <w:szCs w:val="22"/>
        </w:rPr>
        <w:t xml:space="preserve"> če bi </w:t>
      </w:r>
      <w:r w:rsidRPr="007B61F4">
        <w:rPr>
          <w:sz w:val="22"/>
          <w:szCs w:val="22"/>
        </w:rPr>
        <w:t xml:space="preserve">jih upošteval in </w:t>
      </w:r>
      <w:r w:rsidR="004A5E5F" w:rsidRPr="007B61F4">
        <w:rPr>
          <w:sz w:val="22"/>
          <w:szCs w:val="22"/>
        </w:rPr>
        <w:t>ne posegal na področja</w:t>
      </w:r>
      <w:r w:rsidRPr="007B61F4">
        <w:rPr>
          <w:sz w:val="22"/>
          <w:szCs w:val="22"/>
        </w:rPr>
        <w:t>,</w:t>
      </w:r>
      <w:r w:rsidR="004A5E5F" w:rsidRPr="007B61F4">
        <w:rPr>
          <w:sz w:val="22"/>
          <w:szCs w:val="22"/>
        </w:rPr>
        <w:t xml:space="preserve"> ki so izrazito strokovne narave</w:t>
      </w:r>
      <w:r w:rsidRPr="007B61F4">
        <w:rPr>
          <w:sz w:val="22"/>
          <w:szCs w:val="22"/>
        </w:rPr>
        <w:t>.</w:t>
      </w:r>
    </w:p>
    <w:p w14:paraId="37C1599A" w14:textId="2C7C836F" w:rsidR="00A31C36" w:rsidRPr="007B61F4" w:rsidRDefault="005A2844" w:rsidP="007B61F4">
      <w:pPr>
        <w:pStyle w:val="Odstavekseznama"/>
        <w:widowControl w:val="0"/>
        <w:numPr>
          <w:ilvl w:val="0"/>
          <w:numId w:val="49"/>
        </w:numPr>
        <w:autoSpaceDE w:val="0"/>
        <w:autoSpaceDN w:val="0"/>
        <w:adjustRightInd w:val="0"/>
        <w:jc w:val="both"/>
        <w:rPr>
          <w:sz w:val="22"/>
          <w:szCs w:val="22"/>
        </w:rPr>
      </w:pPr>
      <w:r w:rsidRPr="007B61F4">
        <w:rPr>
          <w:sz w:val="22"/>
          <w:szCs w:val="22"/>
        </w:rPr>
        <w:t>K</w:t>
      </w:r>
      <w:r w:rsidR="004A5E5F" w:rsidRPr="007B61F4">
        <w:rPr>
          <w:sz w:val="22"/>
          <w:szCs w:val="22"/>
        </w:rPr>
        <w:t>ar se tiče druge ur</w:t>
      </w:r>
      <w:r w:rsidR="00A632D6">
        <w:rPr>
          <w:sz w:val="22"/>
          <w:szCs w:val="22"/>
        </w:rPr>
        <w:t>e</w:t>
      </w:r>
      <w:r w:rsidR="004A5E5F" w:rsidRPr="007B61F4">
        <w:rPr>
          <w:sz w:val="22"/>
          <w:szCs w:val="22"/>
        </w:rPr>
        <w:t xml:space="preserve"> oddelčne skupnosti</w:t>
      </w:r>
      <w:r w:rsidR="00A632D6">
        <w:rPr>
          <w:sz w:val="22"/>
          <w:szCs w:val="22"/>
        </w:rPr>
        <w:t>,</w:t>
      </w:r>
      <w:r w:rsidR="00881249" w:rsidRPr="007B61F4">
        <w:rPr>
          <w:sz w:val="22"/>
          <w:szCs w:val="22"/>
        </w:rPr>
        <w:t xml:space="preserve"> </w:t>
      </w:r>
      <w:r w:rsidR="004A5E5F" w:rsidRPr="007B61F4">
        <w:rPr>
          <w:sz w:val="22"/>
          <w:szCs w:val="22"/>
        </w:rPr>
        <w:t>predlog</w:t>
      </w:r>
      <w:r w:rsidR="00881249" w:rsidRPr="007B61F4">
        <w:rPr>
          <w:sz w:val="22"/>
          <w:szCs w:val="22"/>
        </w:rPr>
        <w:t xml:space="preserve"> podpira in bodo o njem </w:t>
      </w:r>
      <w:r w:rsidR="004A5E5F" w:rsidRPr="007B61F4">
        <w:rPr>
          <w:sz w:val="22"/>
          <w:szCs w:val="22"/>
        </w:rPr>
        <w:t>razmisli</w:t>
      </w:r>
      <w:r w:rsidR="00881249" w:rsidRPr="007B61F4">
        <w:rPr>
          <w:sz w:val="22"/>
          <w:szCs w:val="22"/>
        </w:rPr>
        <w:t>l</w:t>
      </w:r>
      <w:r w:rsidR="004A5E5F" w:rsidRPr="007B61F4">
        <w:rPr>
          <w:sz w:val="22"/>
          <w:szCs w:val="22"/>
        </w:rPr>
        <w:t>i</w:t>
      </w:r>
      <w:r w:rsidRPr="007B61F4">
        <w:rPr>
          <w:sz w:val="22"/>
          <w:szCs w:val="22"/>
        </w:rPr>
        <w:t>.</w:t>
      </w:r>
      <w:r w:rsidR="004A5E5F" w:rsidRPr="007B61F4">
        <w:rPr>
          <w:sz w:val="22"/>
          <w:szCs w:val="22"/>
        </w:rPr>
        <w:t xml:space="preserve"> </w:t>
      </w:r>
    </w:p>
    <w:p w14:paraId="6970B27C" w14:textId="6537ADBB" w:rsidR="005A2844" w:rsidRPr="007B61F4" w:rsidRDefault="005A2844" w:rsidP="007B61F4">
      <w:pPr>
        <w:pStyle w:val="Odstavekseznama"/>
        <w:widowControl w:val="0"/>
        <w:numPr>
          <w:ilvl w:val="0"/>
          <w:numId w:val="49"/>
        </w:numPr>
        <w:autoSpaceDE w:val="0"/>
        <w:autoSpaceDN w:val="0"/>
        <w:adjustRightInd w:val="0"/>
        <w:jc w:val="both"/>
        <w:rPr>
          <w:sz w:val="22"/>
          <w:szCs w:val="22"/>
        </w:rPr>
      </w:pPr>
      <w:r w:rsidRPr="007B61F4">
        <w:rPr>
          <w:sz w:val="22"/>
          <w:szCs w:val="22"/>
        </w:rPr>
        <w:t>T</w:t>
      </w:r>
      <w:r w:rsidR="004A5E5F" w:rsidRPr="007B61F4">
        <w:rPr>
          <w:sz w:val="22"/>
          <w:szCs w:val="22"/>
        </w:rPr>
        <w:t>udi predlog</w:t>
      </w:r>
      <w:r w:rsidR="00A632D6">
        <w:rPr>
          <w:sz w:val="22"/>
          <w:szCs w:val="22"/>
        </w:rPr>
        <w:t xml:space="preserve"> o tem, da je</w:t>
      </w:r>
      <w:r w:rsidR="004A5E5F" w:rsidRPr="007B61F4">
        <w:rPr>
          <w:sz w:val="22"/>
          <w:szCs w:val="22"/>
        </w:rPr>
        <w:t xml:space="preserve"> športni pedagog</w:t>
      </w:r>
      <w:r w:rsidRPr="007B61F4">
        <w:rPr>
          <w:sz w:val="22"/>
          <w:szCs w:val="22"/>
        </w:rPr>
        <w:t xml:space="preserve"> </w:t>
      </w:r>
      <w:r w:rsidR="004A5E5F" w:rsidRPr="007B61F4">
        <w:rPr>
          <w:sz w:val="22"/>
          <w:szCs w:val="22"/>
        </w:rPr>
        <w:t>nekdo</w:t>
      </w:r>
      <w:r w:rsidRPr="007B61F4">
        <w:rPr>
          <w:sz w:val="22"/>
          <w:szCs w:val="22"/>
        </w:rPr>
        <w:t>,</w:t>
      </w:r>
      <w:r w:rsidR="004A5E5F" w:rsidRPr="007B61F4">
        <w:rPr>
          <w:sz w:val="22"/>
          <w:szCs w:val="22"/>
        </w:rPr>
        <w:t xml:space="preserve"> ki bi drugim pomagal</w:t>
      </w:r>
      <w:r w:rsidR="00A632D6">
        <w:rPr>
          <w:sz w:val="22"/>
          <w:szCs w:val="22"/>
        </w:rPr>
        <w:t>,</w:t>
      </w:r>
      <w:r w:rsidR="009579C0">
        <w:rPr>
          <w:sz w:val="22"/>
          <w:szCs w:val="22"/>
        </w:rPr>
        <w:t xml:space="preserve"> </w:t>
      </w:r>
      <w:r w:rsidRPr="007B61F4">
        <w:rPr>
          <w:sz w:val="22"/>
          <w:szCs w:val="22"/>
        </w:rPr>
        <w:t xml:space="preserve">sodi v urejeno področje gibanja in </w:t>
      </w:r>
      <w:r w:rsidR="00881249" w:rsidRPr="007B61F4">
        <w:rPr>
          <w:sz w:val="22"/>
          <w:szCs w:val="22"/>
        </w:rPr>
        <w:t xml:space="preserve">ga </w:t>
      </w:r>
      <w:r w:rsidRPr="007B61F4">
        <w:rPr>
          <w:sz w:val="22"/>
          <w:szCs w:val="22"/>
        </w:rPr>
        <w:t xml:space="preserve">bodo preučili. </w:t>
      </w:r>
    </w:p>
    <w:p w14:paraId="05E09841" w14:textId="7B64E02C" w:rsidR="005A2844" w:rsidRPr="007B61F4" w:rsidRDefault="009579C0" w:rsidP="007B61F4">
      <w:pPr>
        <w:pStyle w:val="Odstavekseznama"/>
        <w:widowControl w:val="0"/>
        <w:numPr>
          <w:ilvl w:val="0"/>
          <w:numId w:val="49"/>
        </w:numPr>
        <w:autoSpaceDE w:val="0"/>
        <w:autoSpaceDN w:val="0"/>
        <w:adjustRightInd w:val="0"/>
        <w:jc w:val="both"/>
        <w:rPr>
          <w:sz w:val="22"/>
          <w:szCs w:val="22"/>
        </w:rPr>
      </w:pPr>
      <w:r>
        <w:rPr>
          <w:sz w:val="22"/>
          <w:szCs w:val="22"/>
        </w:rPr>
        <w:t>Glede</w:t>
      </w:r>
      <w:r w:rsidR="004A5E5F" w:rsidRPr="007B61F4">
        <w:rPr>
          <w:sz w:val="22"/>
          <w:szCs w:val="22"/>
        </w:rPr>
        <w:t xml:space="preserve"> nacionalnega sveta za pedagoške študijske programe v odnosu do </w:t>
      </w:r>
      <w:proofErr w:type="spellStart"/>
      <w:r w:rsidR="00A31C36" w:rsidRPr="007B61F4">
        <w:rPr>
          <w:sz w:val="22"/>
          <w:szCs w:val="22"/>
        </w:rPr>
        <w:t>NAKVIS</w:t>
      </w:r>
      <w:r w:rsidR="00A632D6">
        <w:rPr>
          <w:sz w:val="22"/>
          <w:szCs w:val="22"/>
        </w:rPr>
        <w:t>a</w:t>
      </w:r>
      <w:proofErr w:type="spellEnd"/>
      <w:r w:rsidR="00A632D6">
        <w:rPr>
          <w:sz w:val="22"/>
          <w:szCs w:val="22"/>
        </w:rPr>
        <w:t>,</w:t>
      </w:r>
      <w:r w:rsidR="005A2844" w:rsidRPr="007B61F4">
        <w:rPr>
          <w:sz w:val="22"/>
          <w:szCs w:val="22"/>
        </w:rPr>
        <w:t xml:space="preserve"> </w:t>
      </w:r>
      <w:r w:rsidR="004A5E5F" w:rsidRPr="007B61F4">
        <w:rPr>
          <w:sz w:val="22"/>
          <w:szCs w:val="22"/>
        </w:rPr>
        <w:t>ne misli</w:t>
      </w:r>
      <w:r w:rsidR="005A2844" w:rsidRPr="007B61F4">
        <w:rPr>
          <w:sz w:val="22"/>
          <w:szCs w:val="22"/>
        </w:rPr>
        <w:t>j</w:t>
      </w:r>
      <w:r w:rsidR="004A5E5F" w:rsidRPr="007B61F4">
        <w:rPr>
          <w:sz w:val="22"/>
          <w:szCs w:val="22"/>
        </w:rPr>
        <w:t>o</w:t>
      </w:r>
      <w:r w:rsidR="005A2844" w:rsidRPr="007B61F4">
        <w:rPr>
          <w:sz w:val="22"/>
          <w:szCs w:val="22"/>
        </w:rPr>
        <w:t>,</w:t>
      </w:r>
      <w:r w:rsidR="004A5E5F" w:rsidRPr="007B61F4">
        <w:rPr>
          <w:sz w:val="22"/>
          <w:szCs w:val="22"/>
        </w:rPr>
        <w:t xml:space="preserve"> da bi pedagoški študijski programi imeli dvojno akreditacijo</w:t>
      </w:r>
      <w:r w:rsidR="00A31C36" w:rsidRPr="007B61F4">
        <w:rPr>
          <w:sz w:val="22"/>
          <w:szCs w:val="22"/>
        </w:rPr>
        <w:t xml:space="preserve">. Nacionalni </w:t>
      </w:r>
      <w:r w:rsidR="005A2844" w:rsidRPr="007B61F4">
        <w:rPr>
          <w:sz w:val="22"/>
          <w:szCs w:val="22"/>
        </w:rPr>
        <w:t>svet</w:t>
      </w:r>
      <w:r w:rsidR="004A5E5F" w:rsidRPr="007B61F4">
        <w:rPr>
          <w:sz w:val="22"/>
          <w:szCs w:val="22"/>
        </w:rPr>
        <w:t xml:space="preserve"> </w:t>
      </w:r>
      <w:r w:rsidR="00A31C36" w:rsidRPr="007B61F4">
        <w:rPr>
          <w:sz w:val="22"/>
          <w:szCs w:val="22"/>
        </w:rPr>
        <w:t>bi</w:t>
      </w:r>
      <w:r w:rsidR="004A5E5F" w:rsidRPr="007B61F4">
        <w:rPr>
          <w:sz w:val="22"/>
          <w:szCs w:val="22"/>
        </w:rPr>
        <w:t xml:space="preserve"> postavi</w:t>
      </w:r>
      <w:r w:rsidR="00A31C36" w:rsidRPr="007B61F4">
        <w:rPr>
          <w:sz w:val="22"/>
          <w:szCs w:val="22"/>
        </w:rPr>
        <w:t>l merila</w:t>
      </w:r>
      <w:r w:rsidR="004A5E5F" w:rsidRPr="007B61F4">
        <w:rPr>
          <w:sz w:val="22"/>
          <w:szCs w:val="22"/>
        </w:rPr>
        <w:t xml:space="preserve"> za pedagoške študijske programe in poda</w:t>
      </w:r>
      <w:r w:rsidR="00A31C36" w:rsidRPr="007B61F4">
        <w:rPr>
          <w:sz w:val="22"/>
          <w:szCs w:val="22"/>
        </w:rPr>
        <w:t>l</w:t>
      </w:r>
      <w:r w:rsidR="004A5E5F" w:rsidRPr="007B61F4">
        <w:rPr>
          <w:sz w:val="22"/>
          <w:szCs w:val="22"/>
        </w:rPr>
        <w:t xml:space="preserve"> mnenj</w:t>
      </w:r>
      <w:r w:rsidR="00A31C36" w:rsidRPr="007B61F4">
        <w:rPr>
          <w:sz w:val="22"/>
          <w:szCs w:val="22"/>
        </w:rPr>
        <w:t>a</w:t>
      </w:r>
      <w:r w:rsidR="005A2844" w:rsidRPr="007B61F4">
        <w:rPr>
          <w:sz w:val="22"/>
          <w:szCs w:val="22"/>
        </w:rPr>
        <w:t>,</w:t>
      </w:r>
      <w:r w:rsidR="004A5E5F" w:rsidRPr="007B61F4">
        <w:rPr>
          <w:sz w:val="22"/>
          <w:szCs w:val="22"/>
        </w:rPr>
        <w:t xml:space="preserve"> vendar ne akredita</w:t>
      </w:r>
      <w:r w:rsidR="005A2844" w:rsidRPr="007B61F4">
        <w:rPr>
          <w:sz w:val="22"/>
          <w:szCs w:val="22"/>
        </w:rPr>
        <w:t xml:space="preserve">cije. </w:t>
      </w:r>
    </w:p>
    <w:p w14:paraId="1749E06E" w14:textId="092294D6" w:rsidR="005A2844" w:rsidRPr="007B61F4" w:rsidRDefault="00A31C36"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Opravičil se je predstavnikom </w:t>
      </w:r>
      <w:r w:rsidR="00066FDE" w:rsidRPr="007B61F4">
        <w:rPr>
          <w:sz w:val="22"/>
          <w:szCs w:val="22"/>
        </w:rPr>
        <w:t xml:space="preserve">šolstva narodnosti </w:t>
      </w:r>
      <w:r w:rsidR="005A2844" w:rsidRPr="007B61F4">
        <w:rPr>
          <w:sz w:val="22"/>
          <w:szCs w:val="22"/>
        </w:rPr>
        <w:t xml:space="preserve">in </w:t>
      </w:r>
      <w:r w:rsidR="00A632D6">
        <w:rPr>
          <w:sz w:val="22"/>
          <w:szCs w:val="22"/>
        </w:rPr>
        <w:t>dejal</w:t>
      </w:r>
      <w:r w:rsidR="0060197C" w:rsidRPr="007B61F4">
        <w:rPr>
          <w:sz w:val="22"/>
          <w:szCs w:val="22"/>
        </w:rPr>
        <w:t xml:space="preserve">, da </w:t>
      </w:r>
      <w:r w:rsidR="005A2844" w:rsidRPr="007B61F4">
        <w:rPr>
          <w:sz w:val="22"/>
          <w:szCs w:val="22"/>
        </w:rPr>
        <w:t>bo</w:t>
      </w:r>
      <w:r w:rsidRPr="007B61F4">
        <w:rPr>
          <w:sz w:val="22"/>
          <w:szCs w:val="22"/>
        </w:rPr>
        <w:t>do</w:t>
      </w:r>
      <w:r w:rsidR="005A2844" w:rsidRPr="007B61F4">
        <w:rPr>
          <w:sz w:val="22"/>
          <w:szCs w:val="22"/>
        </w:rPr>
        <w:t xml:space="preserve"> </w:t>
      </w:r>
      <w:r w:rsidR="00A632D6">
        <w:rPr>
          <w:sz w:val="22"/>
          <w:szCs w:val="22"/>
        </w:rPr>
        <w:t xml:space="preserve">dali </w:t>
      </w:r>
      <w:r w:rsidR="005A2844" w:rsidRPr="007B61F4">
        <w:rPr>
          <w:sz w:val="22"/>
          <w:szCs w:val="22"/>
        </w:rPr>
        <w:t>po</w:t>
      </w:r>
      <w:r w:rsidR="0060197C" w:rsidRPr="007B61F4">
        <w:rPr>
          <w:sz w:val="22"/>
          <w:szCs w:val="22"/>
        </w:rPr>
        <w:t>u</w:t>
      </w:r>
      <w:r w:rsidR="005A2844" w:rsidRPr="007B61F4">
        <w:rPr>
          <w:sz w:val="22"/>
          <w:szCs w:val="22"/>
        </w:rPr>
        <w:t>dar</w:t>
      </w:r>
      <w:r w:rsidR="00A632D6">
        <w:rPr>
          <w:sz w:val="22"/>
          <w:szCs w:val="22"/>
        </w:rPr>
        <w:t>ek tudi na to področje</w:t>
      </w:r>
      <w:r w:rsidR="005A2844" w:rsidRPr="007B61F4">
        <w:rPr>
          <w:sz w:val="22"/>
          <w:szCs w:val="22"/>
        </w:rPr>
        <w:t>.</w:t>
      </w:r>
    </w:p>
    <w:p w14:paraId="2CEABAEC" w14:textId="2C0F8F27" w:rsidR="005A2844" w:rsidRPr="007B61F4" w:rsidRDefault="005A2844"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Glede mature </w:t>
      </w:r>
      <w:r w:rsidR="0060197C" w:rsidRPr="007B61F4">
        <w:rPr>
          <w:sz w:val="22"/>
          <w:szCs w:val="22"/>
        </w:rPr>
        <w:t>pove, da</w:t>
      </w:r>
      <w:r w:rsidR="00066FDE" w:rsidRPr="007B61F4">
        <w:rPr>
          <w:sz w:val="22"/>
          <w:szCs w:val="22"/>
        </w:rPr>
        <w:t xml:space="preserve"> odpor</w:t>
      </w:r>
      <w:r w:rsidR="0060197C" w:rsidRPr="007B61F4">
        <w:rPr>
          <w:sz w:val="22"/>
          <w:szCs w:val="22"/>
        </w:rPr>
        <w:t xml:space="preserve"> je</w:t>
      </w:r>
      <w:r w:rsidR="00A31C36" w:rsidRPr="007B61F4">
        <w:rPr>
          <w:sz w:val="22"/>
          <w:szCs w:val="22"/>
        </w:rPr>
        <w:t>, vendar</w:t>
      </w:r>
      <w:r w:rsidR="0060197C" w:rsidRPr="007B61F4">
        <w:rPr>
          <w:sz w:val="22"/>
          <w:szCs w:val="22"/>
        </w:rPr>
        <w:t xml:space="preserve"> ni tako</w:t>
      </w:r>
      <w:r w:rsidR="00066FDE" w:rsidRPr="007B61F4">
        <w:rPr>
          <w:sz w:val="22"/>
          <w:szCs w:val="22"/>
        </w:rPr>
        <w:t xml:space="preserve"> velik</w:t>
      </w:r>
      <w:r w:rsidR="00A632D6">
        <w:rPr>
          <w:sz w:val="22"/>
          <w:szCs w:val="22"/>
        </w:rPr>
        <w:t>;</w:t>
      </w:r>
      <w:r w:rsidR="00066FDE" w:rsidRPr="007B61F4">
        <w:rPr>
          <w:sz w:val="22"/>
          <w:szCs w:val="22"/>
        </w:rPr>
        <w:t xml:space="preserve"> drži pa</w:t>
      </w:r>
      <w:r w:rsidRPr="007B61F4">
        <w:rPr>
          <w:sz w:val="22"/>
          <w:szCs w:val="22"/>
        </w:rPr>
        <w:t>,</w:t>
      </w:r>
      <w:r w:rsidR="00066FDE" w:rsidRPr="007B61F4">
        <w:rPr>
          <w:sz w:val="22"/>
          <w:szCs w:val="22"/>
        </w:rPr>
        <w:t xml:space="preserve"> da skoraj nobena rešitev s tega področja ni sprejeta s soglasjem</w:t>
      </w:r>
      <w:r w:rsidRPr="007B61F4">
        <w:rPr>
          <w:sz w:val="22"/>
          <w:szCs w:val="22"/>
        </w:rPr>
        <w:t xml:space="preserve">, </w:t>
      </w:r>
      <w:r w:rsidR="00066FDE" w:rsidRPr="007B61F4">
        <w:rPr>
          <w:sz w:val="22"/>
          <w:szCs w:val="22"/>
        </w:rPr>
        <w:t xml:space="preserve">tudi prenos ustnih izpitov </w:t>
      </w:r>
      <w:r w:rsidR="00A632D6">
        <w:rPr>
          <w:sz w:val="22"/>
          <w:szCs w:val="22"/>
        </w:rPr>
        <w:t>v</w:t>
      </w:r>
      <w:r w:rsidR="00A632D6" w:rsidRPr="007B61F4">
        <w:rPr>
          <w:sz w:val="22"/>
          <w:szCs w:val="22"/>
        </w:rPr>
        <w:t xml:space="preserve"> </w:t>
      </w:r>
      <w:r w:rsidR="00066FDE" w:rsidRPr="007B61F4">
        <w:rPr>
          <w:sz w:val="22"/>
          <w:szCs w:val="22"/>
        </w:rPr>
        <w:t>pouk</w:t>
      </w:r>
      <w:r w:rsidRPr="007B61F4">
        <w:rPr>
          <w:sz w:val="22"/>
          <w:szCs w:val="22"/>
        </w:rPr>
        <w:t xml:space="preserve"> ne</w:t>
      </w:r>
      <w:r w:rsidR="00A632D6">
        <w:rPr>
          <w:sz w:val="22"/>
          <w:szCs w:val="22"/>
        </w:rPr>
        <w:t>.</w:t>
      </w:r>
      <w:r w:rsidRPr="007B61F4">
        <w:rPr>
          <w:sz w:val="22"/>
          <w:szCs w:val="22"/>
        </w:rPr>
        <w:t xml:space="preserve"> </w:t>
      </w:r>
      <w:r w:rsidR="00A632D6">
        <w:rPr>
          <w:sz w:val="22"/>
          <w:szCs w:val="22"/>
        </w:rPr>
        <w:t>S</w:t>
      </w:r>
      <w:r w:rsidRPr="007B61F4">
        <w:rPr>
          <w:sz w:val="22"/>
          <w:szCs w:val="22"/>
        </w:rPr>
        <w:t xml:space="preserve">o pa </w:t>
      </w:r>
      <w:r w:rsidR="00A632D6">
        <w:rPr>
          <w:sz w:val="22"/>
          <w:szCs w:val="22"/>
        </w:rPr>
        <w:t>izvedeli</w:t>
      </w:r>
      <w:r w:rsidRPr="007B61F4">
        <w:rPr>
          <w:sz w:val="22"/>
          <w:szCs w:val="22"/>
        </w:rPr>
        <w:t>,</w:t>
      </w:r>
      <w:r w:rsidR="00066FDE" w:rsidRPr="007B61F4">
        <w:rPr>
          <w:sz w:val="22"/>
          <w:szCs w:val="22"/>
        </w:rPr>
        <w:t xml:space="preserve"> da nekatere šole zelo dobro organizirajo priprave na opravljanje mature iz petega predmeta</w:t>
      </w:r>
      <w:r w:rsidR="00A632D6" w:rsidRPr="00A632D6">
        <w:rPr>
          <w:sz w:val="22"/>
          <w:szCs w:val="22"/>
        </w:rPr>
        <w:t xml:space="preserve"> </w:t>
      </w:r>
      <w:r w:rsidR="00A632D6" w:rsidRPr="007B61F4">
        <w:rPr>
          <w:sz w:val="22"/>
          <w:szCs w:val="22"/>
        </w:rPr>
        <w:t>tudi za malo dijakov</w:t>
      </w:r>
      <w:r w:rsidRPr="007B61F4">
        <w:rPr>
          <w:sz w:val="22"/>
          <w:szCs w:val="22"/>
        </w:rPr>
        <w:t>.</w:t>
      </w:r>
      <w:r w:rsidR="00A632D6">
        <w:rPr>
          <w:sz w:val="22"/>
          <w:szCs w:val="22"/>
        </w:rPr>
        <w:t xml:space="preserve"> </w:t>
      </w:r>
    </w:p>
    <w:p w14:paraId="2BD9D1CB" w14:textId="0E462F61" w:rsidR="00A31C36" w:rsidRPr="007B61F4" w:rsidRDefault="005A2844" w:rsidP="007B61F4">
      <w:pPr>
        <w:pStyle w:val="Odstavekseznama"/>
        <w:widowControl w:val="0"/>
        <w:numPr>
          <w:ilvl w:val="0"/>
          <w:numId w:val="49"/>
        </w:numPr>
        <w:autoSpaceDE w:val="0"/>
        <w:autoSpaceDN w:val="0"/>
        <w:adjustRightInd w:val="0"/>
        <w:jc w:val="both"/>
        <w:rPr>
          <w:sz w:val="22"/>
          <w:szCs w:val="22"/>
        </w:rPr>
      </w:pPr>
      <w:r w:rsidRPr="007B61F4">
        <w:rPr>
          <w:sz w:val="22"/>
          <w:szCs w:val="22"/>
        </w:rPr>
        <w:t xml:space="preserve">Strinja se s predlogom glede </w:t>
      </w:r>
      <w:r w:rsidR="00066FDE" w:rsidRPr="007B61F4">
        <w:rPr>
          <w:sz w:val="22"/>
          <w:szCs w:val="22"/>
        </w:rPr>
        <w:t>poguma pri zaščiti strokovne avtonomije</w:t>
      </w:r>
      <w:r w:rsidR="00A31C36" w:rsidRPr="007B61F4">
        <w:rPr>
          <w:sz w:val="22"/>
          <w:szCs w:val="22"/>
        </w:rPr>
        <w:t xml:space="preserve">. </w:t>
      </w:r>
      <w:r w:rsidRPr="007B61F4">
        <w:rPr>
          <w:sz w:val="22"/>
          <w:szCs w:val="22"/>
        </w:rPr>
        <w:t xml:space="preserve">Določene stvari </w:t>
      </w:r>
      <w:r w:rsidR="00821D5E" w:rsidRPr="007B61F4">
        <w:rPr>
          <w:sz w:val="22"/>
          <w:szCs w:val="22"/>
        </w:rPr>
        <w:t xml:space="preserve">bodo še zapisali, </w:t>
      </w:r>
      <w:r w:rsidR="00066FDE" w:rsidRPr="007B61F4">
        <w:rPr>
          <w:sz w:val="22"/>
          <w:szCs w:val="22"/>
        </w:rPr>
        <w:t xml:space="preserve">velja tudi za vprašanje meril za dovoljeno uporabo tehnologije pri </w:t>
      </w:r>
      <w:r w:rsidR="0055552C" w:rsidRPr="007B61F4">
        <w:rPr>
          <w:sz w:val="22"/>
          <w:szCs w:val="22"/>
        </w:rPr>
        <w:t>pouku</w:t>
      </w:r>
      <w:r w:rsidR="0055552C">
        <w:rPr>
          <w:sz w:val="22"/>
          <w:szCs w:val="22"/>
        </w:rPr>
        <w:t>.</w:t>
      </w:r>
      <w:r w:rsidR="0055552C" w:rsidRPr="007B61F4">
        <w:rPr>
          <w:sz w:val="22"/>
          <w:szCs w:val="22"/>
        </w:rPr>
        <w:t xml:space="preserve"> Pojasni</w:t>
      </w:r>
      <w:r w:rsidR="00A31C36" w:rsidRPr="007B61F4">
        <w:rPr>
          <w:sz w:val="22"/>
          <w:szCs w:val="22"/>
        </w:rPr>
        <w:t>, da so v dokumentu</w:t>
      </w:r>
      <w:r w:rsidR="00066FDE" w:rsidRPr="007B61F4">
        <w:rPr>
          <w:sz w:val="22"/>
          <w:szCs w:val="22"/>
        </w:rPr>
        <w:t xml:space="preserve"> poskušali pisat</w:t>
      </w:r>
      <w:r w:rsidR="00A31C36" w:rsidRPr="007B61F4">
        <w:rPr>
          <w:sz w:val="22"/>
          <w:szCs w:val="22"/>
        </w:rPr>
        <w:t>i le</w:t>
      </w:r>
      <w:r w:rsidR="00066FDE" w:rsidRPr="007B61F4">
        <w:rPr>
          <w:sz w:val="22"/>
          <w:szCs w:val="22"/>
        </w:rPr>
        <w:t xml:space="preserve"> ukrepe</w:t>
      </w:r>
      <w:r w:rsidR="00821D5E" w:rsidRPr="007B61F4">
        <w:rPr>
          <w:sz w:val="22"/>
          <w:szCs w:val="22"/>
        </w:rPr>
        <w:t>,</w:t>
      </w:r>
      <w:r w:rsidR="00066FDE" w:rsidRPr="007B61F4">
        <w:rPr>
          <w:sz w:val="22"/>
          <w:szCs w:val="22"/>
        </w:rPr>
        <w:t xml:space="preserve"> za katere upa</w:t>
      </w:r>
      <w:r w:rsidR="00A31C36" w:rsidRPr="007B61F4">
        <w:rPr>
          <w:sz w:val="22"/>
          <w:szCs w:val="22"/>
        </w:rPr>
        <w:t xml:space="preserve">jo, </w:t>
      </w:r>
      <w:r w:rsidR="00066FDE" w:rsidRPr="007B61F4">
        <w:rPr>
          <w:sz w:val="22"/>
          <w:szCs w:val="22"/>
        </w:rPr>
        <w:t>da</w:t>
      </w:r>
      <w:r w:rsidR="00A31C36" w:rsidRPr="007B61F4">
        <w:rPr>
          <w:sz w:val="22"/>
          <w:szCs w:val="22"/>
        </w:rPr>
        <w:t xml:space="preserve"> </w:t>
      </w:r>
      <w:r w:rsidR="00066FDE" w:rsidRPr="007B61F4">
        <w:rPr>
          <w:sz w:val="22"/>
          <w:szCs w:val="22"/>
        </w:rPr>
        <w:t xml:space="preserve">jih </w:t>
      </w:r>
      <w:r w:rsidR="00A31C36" w:rsidRPr="007B61F4">
        <w:rPr>
          <w:sz w:val="22"/>
          <w:szCs w:val="22"/>
        </w:rPr>
        <w:t xml:space="preserve">bo </w:t>
      </w:r>
      <w:r w:rsidR="00066FDE" w:rsidRPr="007B61F4">
        <w:rPr>
          <w:sz w:val="22"/>
          <w:szCs w:val="22"/>
        </w:rPr>
        <w:t xml:space="preserve">v tem desetletju </w:t>
      </w:r>
      <w:r w:rsidR="00A31C36" w:rsidRPr="007B61F4">
        <w:rPr>
          <w:sz w:val="22"/>
          <w:szCs w:val="22"/>
        </w:rPr>
        <w:t xml:space="preserve">mogoče </w:t>
      </w:r>
      <w:r w:rsidR="00066FDE" w:rsidRPr="007B61F4">
        <w:rPr>
          <w:sz w:val="22"/>
          <w:szCs w:val="22"/>
        </w:rPr>
        <w:t>rešit</w:t>
      </w:r>
      <w:r w:rsidR="00821D5E" w:rsidRPr="007B61F4">
        <w:rPr>
          <w:sz w:val="22"/>
          <w:szCs w:val="22"/>
        </w:rPr>
        <w:t xml:space="preserve">i. </w:t>
      </w:r>
    </w:p>
    <w:p w14:paraId="67A081B2" w14:textId="3858F8DA" w:rsidR="009579C0" w:rsidRPr="009579C0" w:rsidRDefault="009579C0" w:rsidP="00D2758D">
      <w:pPr>
        <w:pStyle w:val="Odstavekseznama"/>
        <w:widowControl w:val="0"/>
        <w:numPr>
          <w:ilvl w:val="0"/>
          <w:numId w:val="49"/>
        </w:numPr>
        <w:autoSpaceDE w:val="0"/>
        <w:autoSpaceDN w:val="0"/>
        <w:adjustRightInd w:val="0"/>
        <w:jc w:val="both"/>
        <w:rPr>
          <w:sz w:val="22"/>
          <w:szCs w:val="22"/>
        </w:rPr>
      </w:pPr>
      <w:r w:rsidRPr="009579C0">
        <w:rPr>
          <w:sz w:val="22"/>
          <w:szCs w:val="22"/>
        </w:rPr>
        <w:t>Glede birokracije, števila pravilnikov itd. si želijo, da se birokratska obremenitev zmanjša</w:t>
      </w:r>
      <w:r>
        <w:rPr>
          <w:sz w:val="22"/>
          <w:szCs w:val="22"/>
        </w:rPr>
        <w:t xml:space="preserve">. Njihova ideja je, da </w:t>
      </w:r>
      <w:r w:rsidRPr="009579C0">
        <w:rPr>
          <w:sz w:val="22"/>
          <w:szCs w:val="22"/>
        </w:rPr>
        <w:t xml:space="preserve">se dejansko poskuša </w:t>
      </w:r>
      <w:r>
        <w:rPr>
          <w:sz w:val="22"/>
          <w:szCs w:val="22"/>
        </w:rPr>
        <w:t xml:space="preserve">iz obstoječih </w:t>
      </w:r>
      <w:r w:rsidRPr="009579C0">
        <w:rPr>
          <w:sz w:val="22"/>
          <w:szCs w:val="22"/>
        </w:rPr>
        <w:t>dokumentov</w:t>
      </w:r>
      <w:r>
        <w:rPr>
          <w:sz w:val="22"/>
          <w:szCs w:val="22"/>
        </w:rPr>
        <w:t xml:space="preserve"> pripraviti  </w:t>
      </w:r>
      <w:r w:rsidRPr="009579C0">
        <w:rPr>
          <w:sz w:val="22"/>
          <w:szCs w:val="22"/>
        </w:rPr>
        <w:t xml:space="preserve">en sam dokument z različnimi poglavji, ki pa je vsebinsko koherenten in predstavlja manjšo birokratsko obremenitev vsem. </w:t>
      </w:r>
      <w:r>
        <w:rPr>
          <w:sz w:val="22"/>
          <w:szCs w:val="22"/>
        </w:rPr>
        <w:t>N</w:t>
      </w:r>
      <w:r w:rsidRPr="009579C0">
        <w:rPr>
          <w:sz w:val="22"/>
          <w:szCs w:val="22"/>
        </w:rPr>
        <w:t xml:space="preserve">oben dokument ni samemu sebi namen, </w:t>
      </w:r>
      <w:r>
        <w:rPr>
          <w:sz w:val="22"/>
          <w:szCs w:val="22"/>
        </w:rPr>
        <w:t xml:space="preserve"> </w:t>
      </w:r>
      <w:r w:rsidRPr="009579C0">
        <w:rPr>
          <w:sz w:val="22"/>
          <w:szCs w:val="22"/>
        </w:rPr>
        <w:t>to</w:t>
      </w:r>
      <w:r>
        <w:rPr>
          <w:sz w:val="22"/>
          <w:szCs w:val="22"/>
        </w:rPr>
        <w:t xml:space="preserve"> so</w:t>
      </w:r>
      <w:r w:rsidRPr="009579C0">
        <w:rPr>
          <w:sz w:val="22"/>
          <w:szCs w:val="22"/>
        </w:rPr>
        <w:t xml:space="preserve"> »živi« dokumenti, ki usmerjajo delo in se posodabljajo glede na konkretne izkušnje in predvsem, da je vsakemu zavodu jasno</w:t>
      </w:r>
      <w:r>
        <w:rPr>
          <w:sz w:val="22"/>
          <w:szCs w:val="22"/>
        </w:rPr>
        <w:t>,</w:t>
      </w:r>
      <w:r w:rsidRPr="009579C0">
        <w:rPr>
          <w:sz w:val="22"/>
          <w:szCs w:val="22"/>
        </w:rPr>
        <w:t xml:space="preserve"> kaj se bo s tem dokumentom zgodilo.</w:t>
      </w:r>
    </w:p>
    <w:p w14:paraId="0EF7B88C" w14:textId="1B071984" w:rsidR="007B61F4" w:rsidRPr="007B61F4" w:rsidRDefault="007B61F4" w:rsidP="007B61F4">
      <w:pPr>
        <w:pStyle w:val="Odstavekseznama"/>
        <w:widowControl w:val="0"/>
        <w:numPr>
          <w:ilvl w:val="0"/>
          <w:numId w:val="49"/>
        </w:numPr>
        <w:autoSpaceDE w:val="0"/>
        <w:autoSpaceDN w:val="0"/>
        <w:adjustRightInd w:val="0"/>
        <w:jc w:val="both"/>
        <w:rPr>
          <w:sz w:val="22"/>
          <w:szCs w:val="22"/>
        </w:rPr>
      </w:pPr>
      <w:r w:rsidRPr="007B61F4">
        <w:rPr>
          <w:sz w:val="22"/>
          <w:szCs w:val="22"/>
        </w:rPr>
        <w:t>Zaveda se, da je zapis potrebno in vredno preoblikovati tudi z vidika z</w:t>
      </w:r>
      <w:r w:rsidR="00066FDE" w:rsidRPr="007B61F4">
        <w:rPr>
          <w:sz w:val="22"/>
          <w:szCs w:val="22"/>
        </w:rPr>
        <w:t>aščit</w:t>
      </w:r>
      <w:r w:rsidRPr="007B61F4">
        <w:rPr>
          <w:sz w:val="22"/>
          <w:szCs w:val="22"/>
        </w:rPr>
        <w:t>e</w:t>
      </w:r>
      <w:r w:rsidR="00066FDE" w:rsidRPr="007B61F4">
        <w:rPr>
          <w:sz w:val="22"/>
          <w:szCs w:val="22"/>
        </w:rPr>
        <w:t xml:space="preserve"> skupnosti </w:t>
      </w:r>
      <w:r w:rsidR="00821D5E" w:rsidRPr="007B61F4">
        <w:rPr>
          <w:sz w:val="22"/>
          <w:szCs w:val="22"/>
        </w:rPr>
        <w:t>in</w:t>
      </w:r>
      <w:r w:rsidR="00066FDE" w:rsidRPr="007B61F4">
        <w:rPr>
          <w:sz w:val="22"/>
          <w:szCs w:val="22"/>
        </w:rPr>
        <w:t xml:space="preserve"> definicij</w:t>
      </w:r>
      <w:r w:rsidRPr="007B61F4">
        <w:rPr>
          <w:sz w:val="22"/>
          <w:szCs w:val="22"/>
        </w:rPr>
        <w:t>e</w:t>
      </w:r>
      <w:r w:rsidR="00066FDE" w:rsidRPr="007B61F4">
        <w:rPr>
          <w:sz w:val="22"/>
          <w:szCs w:val="22"/>
        </w:rPr>
        <w:t xml:space="preserve"> vzgojne zanemarjenosti</w:t>
      </w:r>
      <w:r w:rsidRPr="007B61F4">
        <w:rPr>
          <w:sz w:val="22"/>
          <w:szCs w:val="22"/>
        </w:rPr>
        <w:t>.</w:t>
      </w:r>
    </w:p>
    <w:p w14:paraId="0491D077" w14:textId="506F9C5D" w:rsidR="0060197C" w:rsidRPr="007B61F4" w:rsidRDefault="007B61F4" w:rsidP="007B61F4">
      <w:pPr>
        <w:widowControl w:val="0"/>
        <w:autoSpaceDE w:val="0"/>
        <w:autoSpaceDN w:val="0"/>
        <w:adjustRightInd w:val="0"/>
        <w:spacing w:after="0" w:line="240" w:lineRule="auto"/>
        <w:jc w:val="both"/>
        <w:rPr>
          <w:rFonts w:ascii="Times New Roman" w:hAnsi="Times New Roman"/>
        </w:rPr>
      </w:pPr>
      <w:r w:rsidRPr="007B61F4">
        <w:rPr>
          <w:rFonts w:ascii="Times New Roman" w:hAnsi="Times New Roman"/>
        </w:rPr>
        <w:t xml:space="preserve"> </w:t>
      </w:r>
    </w:p>
    <w:p w14:paraId="1D40A01C" w14:textId="3B210F9B" w:rsidR="007B61F4" w:rsidRDefault="00821D5E" w:rsidP="007B61F4">
      <w:pPr>
        <w:widowControl w:val="0"/>
        <w:autoSpaceDE w:val="0"/>
        <w:autoSpaceDN w:val="0"/>
        <w:adjustRightInd w:val="0"/>
        <w:spacing w:after="0" w:line="240" w:lineRule="auto"/>
        <w:jc w:val="both"/>
        <w:rPr>
          <w:rFonts w:ascii="Times New Roman" w:hAnsi="Times New Roman"/>
        </w:rPr>
      </w:pPr>
      <w:r w:rsidRPr="007B61F4">
        <w:rPr>
          <w:rFonts w:ascii="Times New Roman" w:hAnsi="Times New Roman"/>
        </w:rPr>
        <w:t xml:space="preserve">Ajda Erjavec meni, </w:t>
      </w:r>
      <w:r w:rsidR="00066FDE" w:rsidRPr="007B61F4">
        <w:rPr>
          <w:rFonts w:ascii="Times New Roman" w:hAnsi="Times New Roman"/>
        </w:rPr>
        <w:t>da</w:t>
      </w:r>
      <w:r w:rsidRPr="007B61F4">
        <w:rPr>
          <w:rFonts w:ascii="Times New Roman" w:hAnsi="Times New Roman"/>
        </w:rPr>
        <w:t xml:space="preserve"> so</w:t>
      </w:r>
      <w:r w:rsidR="00066FDE" w:rsidRPr="007B61F4">
        <w:rPr>
          <w:rFonts w:ascii="Times New Roman" w:hAnsi="Times New Roman"/>
        </w:rPr>
        <w:t xml:space="preserve"> praktiki </w:t>
      </w:r>
      <w:r w:rsidR="00E605D9" w:rsidRPr="007B61F4">
        <w:rPr>
          <w:rFonts w:ascii="Times New Roman" w:hAnsi="Times New Roman"/>
        </w:rPr>
        <w:t xml:space="preserve">v resnici </w:t>
      </w:r>
      <w:r w:rsidR="00066FDE" w:rsidRPr="007B61F4">
        <w:rPr>
          <w:rFonts w:ascii="Times New Roman" w:hAnsi="Times New Roman"/>
        </w:rPr>
        <w:t xml:space="preserve">skorajda izpuščeni </w:t>
      </w:r>
      <w:r w:rsidR="00E605D9">
        <w:rPr>
          <w:rFonts w:ascii="Times New Roman" w:hAnsi="Times New Roman"/>
        </w:rPr>
        <w:t>iz</w:t>
      </w:r>
      <w:r w:rsidR="00066FDE" w:rsidRPr="007B61F4">
        <w:rPr>
          <w:rFonts w:ascii="Times New Roman" w:hAnsi="Times New Roman"/>
        </w:rPr>
        <w:t xml:space="preserve"> </w:t>
      </w:r>
      <w:r w:rsidRPr="007B61F4">
        <w:rPr>
          <w:rFonts w:ascii="Times New Roman" w:hAnsi="Times New Roman"/>
        </w:rPr>
        <w:t>dokumenta in da nihče nima informacij iz prakse</w:t>
      </w:r>
      <w:r w:rsidR="00E605D9">
        <w:rPr>
          <w:rFonts w:ascii="Times New Roman" w:hAnsi="Times New Roman"/>
        </w:rPr>
        <w:t>,</w:t>
      </w:r>
      <w:r w:rsidRPr="007B61F4">
        <w:rPr>
          <w:rFonts w:ascii="Times New Roman" w:hAnsi="Times New Roman"/>
        </w:rPr>
        <w:t xml:space="preserve"> </w:t>
      </w:r>
      <w:r w:rsidR="007B61F4">
        <w:rPr>
          <w:rFonts w:ascii="Times New Roman" w:hAnsi="Times New Roman"/>
        </w:rPr>
        <w:t xml:space="preserve">ter </w:t>
      </w:r>
      <w:r w:rsidRPr="007B61F4">
        <w:rPr>
          <w:rFonts w:ascii="Times New Roman" w:hAnsi="Times New Roman"/>
        </w:rPr>
        <w:t>poda še svoj</w:t>
      </w:r>
      <w:r w:rsidR="00E605D9">
        <w:rPr>
          <w:rFonts w:ascii="Times New Roman" w:hAnsi="Times New Roman"/>
        </w:rPr>
        <w:t>o</w:t>
      </w:r>
      <w:r w:rsidRPr="007B61F4">
        <w:rPr>
          <w:rFonts w:ascii="Times New Roman" w:hAnsi="Times New Roman"/>
        </w:rPr>
        <w:t xml:space="preserve"> vizijo prihodnosti. </w:t>
      </w:r>
    </w:p>
    <w:p w14:paraId="422A6A81" w14:textId="1EA582AB" w:rsidR="0046525F" w:rsidRPr="0060197C" w:rsidRDefault="00E605D9" w:rsidP="007B61F4">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N</w:t>
      </w:r>
      <w:r w:rsidR="00821D5E" w:rsidRPr="007B61F4">
        <w:rPr>
          <w:rFonts w:ascii="Times New Roman" w:hAnsi="Times New Roman"/>
        </w:rPr>
        <w:t>eka</w:t>
      </w:r>
      <w:r>
        <w:rPr>
          <w:rFonts w:ascii="Times New Roman" w:hAnsi="Times New Roman"/>
        </w:rPr>
        <w:t>terim</w:t>
      </w:r>
      <w:r w:rsidR="00821D5E" w:rsidRPr="007B61F4">
        <w:rPr>
          <w:rFonts w:ascii="Times New Roman" w:hAnsi="Times New Roman"/>
        </w:rPr>
        <w:t xml:space="preserve"> njeni</w:t>
      </w:r>
      <w:r>
        <w:rPr>
          <w:rFonts w:ascii="Times New Roman" w:hAnsi="Times New Roman"/>
        </w:rPr>
        <w:t>m</w:t>
      </w:r>
      <w:r w:rsidR="00821D5E" w:rsidRPr="007B61F4">
        <w:rPr>
          <w:rFonts w:ascii="Times New Roman" w:hAnsi="Times New Roman"/>
        </w:rPr>
        <w:t xml:space="preserve"> »osebni</w:t>
      </w:r>
      <w:r>
        <w:rPr>
          <w:rFonts w:ascii="Times New Roman" w:hAnsi="Times New Roman"/>
        </w:rPr>
        <w:t>m</w:t>
      </w:r>
      <w:r w:rsidR="00821D5E" w:rsidRPr="007B61F4">
        <w:rPr>
          <w:rFonts w:ascii="Times New Roman" w:hAnsi="Times New Roman"/>
        </w:rPr>
        <w:t>« mnenj</w:t>
      </w:r>
      <w:r>
        <w:rPr>
          <w:rFonts w:ascii="Times New Roman" w:hAnsi="Times New Roman"/>
        </w:rPr>
        <w:t>em</w:t>
      </w:r>
      <w:r w:rsidR="00821D5E" w:rsidRPr="007B61F4">
        <w:rPr>
          <w:rFonts w:ascii="Times New Roman" w:hAnsi="Times New Roman"/>
        </w:rPr>
        <w:t xml:space="preserve"> so član</w:t>
      </w:r>
      <w:r w:rsidR="0092037A">
        <w:rPr>
          <w:rFonts w:ascii="Times New Roman" w:hAnsi="Times New Roman"/>
        </w:rPr>
        <w:t>i</w:t>
      </w:r>
      <w:r w:rsidR="00821D5E" w:rsidRPr="007B61F4">
        <w:rPr>
          <w:rFonts w:ascii="Times New Roman" w:hAnsi="Times New Roman"/>
        </w:rPr>
        <w:t xml:space="preserve"> </w:t>
      </w:r>
      <w:r w:rsidR="0046525F" w:rsidRPr="007B61F4">
        <w:rPr>
          <w:rFonts w:ascii="Times New Roman" w:hAnsi="Times New Roman"/>
        </w:rPr>
        <w:t xml:space="preserve">oporekali, </w:t>
      </w:r>
      <w:r w:rsidR="007B61F4">
        <w:rPr>
          <w:rFonts w:ascii="Times New Roman" w:hAnsi="Times New Roman"/>
        </w:rPr>
        <w:t xml:space="preserve">predvsem </w:t>
      </w:r>
      <w:r w:rsidR="0046525F" w:rsidRPr="007B61F4">
        <w:rPr>
          <w:rFonts w:ascii="Times New Roman" w:hAnsi="Times New Roman"/>
        </w:rPr>
        <w:t>da</w:t>
      </w:r>
      <w:r w:rsidR="0046525F" w:rsidRPr="0060197C">
        <w:rPr>
          <w:rFonts w:ascii="Times New Roman" w:hAnsi="Times New Roman"/>
        </w:rPr>
        <w:t xml:space="preserve"> </w:t>
      </w:r>
      <w:r w:rsidR="00066FDE" w:rsidRPr="0060197C">
        <w:rPr>
          <w:rFonts w:ascii="Times New Roman" w:hAnsi="Times New Roman"/>
        </w:rPr>
        <w:t>visokošolski prostor</w:t>
      </w:r>
      <w:r w:rsidR="0046525F" w:rsidRPr="0060197C">
        <w:rPr>
          <w:rFonts w:ascii="Times New Roman" w:hAnsi="Times New Roman"/>
        </w:rPr>
        <w:t xml:space="preserve">, </w:t>
      </w:r>
      <w:r w:rsidR="00066FDE" w:rsidRPr="0060197C">
        <w:rPr>
          <w:rFonts w:ascii="Times New Roman" w:hAnsi="Times New Roman"/>
        </w:rPr>
        <w:t>od koder prihaja veliko strokovnjakov</w:t>
      </w:r>
      <w:r w:rsidR="0046525F" w:rsidRPr="0060197C">
        <w:rPr>
          <w:rFonts w:ascii="Times New Roman" w:hAnsi="Times New Roman"/>
        </w:rPr>
        <w:t>,</w:t>
      </w:r>
      <w:r w:rsidR="00066FDE" w:rsidRPr="0060197C">
        <w:rPr>
          <w:rFonts w:ascii="Times New Roman" w:hAnsi="Times New Roman"/>
        </w:rPr>
        <w:t xml:space="preserve"> nima stika s </w:t>
      </w:r>
      <w:r w:rsidR="0046525F" w:rsidRPr="0060197C">
        <w:rPr>
          <w:rFonts w:ascii="Times New Roman" w:hAnsi="Times New Roman"/>
        </w:rPr>
        <w:t xml:space="preserve">prakso in </w:t>
      </w:r>
      <w:r w:rsidR="00066FDE" w:rsidRPr="0060197C">
        <w:rPr>
          <w:rFonts w:ascii="Times New Roman" w:hAnsi="Times New Roman"/>
        </w:rPr>
        <w:t>nima vpogleda v</w:t>
      </w:r>
      <w:r>
        <w:rPr>
          <w:rFonts w:ascii="Times New Roman" w:hAnsi="Times New Roman"/>
        </w:rPr>
        <w:t xml:space="preserve"> dogajanje na posameznih</w:t>
      </w:r>
      <w:r w:rsidR="00066FDE" w:rsidRPr="0060197C">
        <w:rPr>
          <w:rFonts w:ascii="Times New Roman" w:hAnsi="Times New Roman"/>
        </w:rPr>
        <w:t xml:space="preserve"> </w:t>
      </w:r>
      <w:r w:rsidR="0046525F" w:rsidRPr="0060197C">
        <w:rPr>
          <w:rFonts w:ascii="Times New Roman" w:hAnsi="Times New Roman"/>
        </w:rPr>
        <w:t>področj</w:t>
      </w:r>
      <w:r>
        <w:rPr>
          <w:rFonts w:ascii="Times New Roman" w:hAnsi="Times New Roman"/>
        </w:rPr>
        <w:t>ih</w:t>
      </w:r>
      <w:r w:rsidR="0046525F" w:rsidRPr="0060197C">
        <w:rPr>
          <w:rFonts w:ascii="Times New Roman" w:hAnsi="Times New Roman"/>
        </w:rPr>
        <w:t>.</w:t>
      </w:r>
    </w:p>
    <w:p w14:paraId="0EF30ECB" w14:textId="4E92ACEB" w:rsidR="0046525F" w:rsidRPr="0060197C" w:rsidRDefault="0046525F" w:rsidP="007B61F4">
      <w:pPr>
        <w:autoSpaceDE w:val="0"/>
        <w:autoSpaceDN w:val="0"/>
        <w:adjustRightInd w:val="0"/>
        <w:spacing w:after="0" w:line="240" w:lineRule="auto"/>
        <w:ind w:firstLine="708"/>
        <w:jc w:val="both"/>
        <w:rPr>
          <w:rFonts w:ascii="Times New Roman" w:hAnsi="Times New Roman"/>
        </w:rPr>
      </w:pPr>
      <w:r w:rsidRPr="0060197C">
        <w:rPr>
          <w:rFonts w:ascii="Times New Roman" w:hAnsi="Times New Roman"/>
        </w:rPr>
        <w:t xml:space="preserve">Glede navedbe, da </w:t>
      </w:r>
      <w:r w:rsidR="00066FDE" w:rsidRPr="0060197C">
        <w:rPr>
          <w:rFonts w:ascii="Times New Roman" w:hAnsi="Times New Roman"/>
        </w:rPr>
        <w:t>praktiki nimajo možnosti</w:t>
      </w:r>
      <w:r w:rsidRPr="0060197C">
        <w:rPr>
          <w:rFonts w:ascii="Times New Roman" w:hAnsi="Times New Roman"/>
        </w:rPr>
        <w:t xml:space="preserve"> </w:t>
      </w:r>
      <w:r w:rsidR="00066FDE" w:rsidRPr="0060197C">
        <w:rPr>
          <w:rFonts w:ascii="Times New Roman" w:hAnsi="Times New Roman"/>
        </w:rPr>
        <w:t>sodelovanja</w:t>
      </w:r>
      <w:r w:rsidRPr="0060197C">
        <w:rPr>
          <w:rFonts w:ascii="Times New Roman" w:hAnsi="Times New Roman"/>
        </w:rPr>
        <w:t>,</w:t>
      </w:r>
      <w:r w:rsidR="00066FDE" w:rsidRPr="0060197C">
        <w:rPr>
          <w:rFonts w:ascii="Times New Roman" w:hAnsi="Times New Roman"/>
        </w:rPr>
        <w:t xml:space="preserve"> </w:t>
      </w:r>
      <w:r w:rsidRPr="0060197C">
        <w:rPr>
          <w:rFonts w:ascii="Times New Roman" w:hAnsi="Times New Roman"/>
        </w:rPr>
        <w:t>je dr. Vogrinc pojasnil, da</w:t>
      </w:r>
      <w:r w:rsidR="00066FDE" w:rsidRPr="0060197C">
        <w:rPr>
          <w:rFonts w:ascii="Times New Roman" w:hAnsi="Times New Roman"/>
        </w:rPr>
        <w:t xml:space="preserve"> so ravno </w:t>
      </w:r>
      <w:r w:rsidRPr="0060197C">
        <w:rPr>
          <w:rFonts w:ascii="Times New Roman" w:hAnsi="Times New Roman"/>
        </w:rPr>
        <w:t xml:space="preserve">z </w:t>
      </w:r>
      <w:r w:rsidR="00066FDE" w:rsidRPr="0060197C">
        <w:rPr>
          <w:rFonts w:ascii="Times New Roman" w:hAnsi="Times New Roman"/>
        </w:rPr>
        <w:t>namenom</w:t>
      </w:r>
      <w:r w:rsidRPr="0060197C">
        <w:rPr>
          <w:rFonts w:ascii="Times New Roman" w:hAnsi="Times New Roman"/>
        </w:rPr>
        <w:t xml:space="preserve">, da dobijo </w:t>
      </w:r>
      <w:r w:rsidR="00066FDE" w:rsidRPr="0060197C">
        <w:rPr>
          <w:rFonts w:ascii="Times New Roman" w:hAnsi="Times New Roman"/>
        </w:rPr>
        <w:t>odziv in predloge iz prakse</w:t>
      </w:r>
      <w:r w:rsidRPr="0060197C">
        <w:rPr>
          <w:rFonts w:ascii="Times New Roman" w:hAnsi="Times New Roman"/>
        </w:rPr>
        <w:t xml:space="preserve">, po </w:t>
      </w:r>
      <w:r w:rsidR="00066FDE" w:rsidRPr="0060197C">
        <w:rPr>
          <w:rFonts w:ascii="Times New Roman" w:hAnsi="Times New Roman"/>
        </w:rPr>
        <w:t xml:space="preserve">Sloveniji </w:t>
      </w:r>
      <w:r w:rsidR="00E605D9" w:rsidRPr="0060197C">
        <w:rPr>
          <w:rFonts w:ascii="Times New Roman" w:hAnsi="Times New Roman"/>
        </w:rPr>
        <w:t xml:space="preserve">organizirali </w:t>
      </w:r>
      <w:r w:rsidR="00066FDE" w:rsidRPr="0060197C">
        <w:rPr>
          <w:rFonts w:ascii="Times New Roman" w:hAnsi="Times New Roman"/>
        </w:rPr>
        <w:t>6 regijskih srečanj</w:t>
      </w:r>
      <w:r w:rsidRPr="0060197C">
        <w:rPr>
          <w:rFonts w:ascii="Times New Roman" w:hAnsi="Times New Roman"/>
        </w:rPr>
        <w:t xml:space="preserve">, ki </w:t>
      </w:r>
      <w:r w:rsidR="00066FDE" w:rsidRPr="0060197C">
        <w:rPr>
          <w:rFonts w:ascii="Times New Roman" w:hAnsi="Times New Roman"/>
        </w:rPr>
        <w:t xml:space="preserve">vsa </w:t>
      </w:r>
      <w:r w:rsidR="00E605D9">
        <w:rPr>
          <w:rFonts w:ascii="Times New Roman" w:hAnsi="Times New Roman"/>
        </w:rPr>
        <w:t xml:space="preserve">potekajo </w:t>
      </w:r>
      <w:r w:rsidRPr="0060197C">
        <w:rPr>
          <w:rFonts w:ascii="Times New Roman" w:hAnsi="Times New Roman"/>
        </w:rPr>
        <w:t xml:space="preserve">na šolah s pričetkom </w:t>
      </w:r>
      <w:r w:rsidR="00066FDE" w:rsidRPr="0060197C">
        <w:rPr>
          <w:rFonts w:ascii="Times New Roman" w:hAnsi="Times New Roman"/>
        </w:rPr>
        <w:t>ob 14. uri</w:t>
      </w:r>
      <w:r w:rsidRPr="0060197C">
        <w:rPr>
          <w:rFonts w:ascii="Times New Roman" w:hAnsi="Times New Roman"/>
        </w:rPr>
        <w:t>,</w:t>
      </w:r>
      <w:r w:rsidR="00066FDE" w:rsidRPr="0060197C">
        <w:rPr>
          <w:rFonts w:ascii="Times New Roman" w:hAnsi="Times New Roman"/>
        </w:rPr>
        <w:t xml:space="preserve"> zato</w:t>
      </w:r>
      <w:r w:rsidR="0092037A">
        <w:rPr>
          <w:rFonts w:ascii="Times New Roman" w:hAnsi="Times New Roman"/>
        </w:rPr>
        <w:t>,</w:t>
      </w:r>
      <w:r w:rsidRPr="0060197C">
        <w:rPr>
          <w:rFonts w:ascii="Times New Roman" w:hAnsi="Times New Roman"/>
        </w:rPr>
        <w:t xml:space="preserve"> </w:t>
      </w:r>
      <w:r w:rsidR="00066FDE" w:rsidRPr="0060197C">
        <w:rPr>
          <w:rFonts w:ascii="Times New Roman" w:hAnsi="Times New Roman"/>
        </w:rPr>
        <w:t xml:space="preserve">da lahko </w:t>
      </w:r>
      <w:r w:rsidR="00E605D9" w:rsidRPr="0060197C">
        <w:rPr>
          <w:rFonts w:ascii="Times New Roman" w:hAnsi="Times New Roman"/>
        </w:rPr>
        <w:t xml:space="preserve">pridejo </w:t>
      </w:r>
      <w:r w:rsidR="00066FDE" w:rsidRPr="0060197C">
        <w:rPr>
          <w:rFonts w:ascii="Times New Roman" w:hAnsi="Times New Roman"/>
        </w:rPr>
        <w:t>tudi učitelji</w:t>
      </w:r>
      <w:r w:rsidR="00E605D9">
        <w:rPr>
          <w:rFonts w:ascii="Times New Roman" w:hAnsi="Times New Roman"/>
        </w:rPr>
        <w:t xml:space="preserve">. </w:t>
      </w:r>
      <w:r w:rsidR="00066FDE" w:rsidRPr="0060197C">
        <w:rPr>
          <w:rFonts w:ascii="Times New Roman" w:hAnsi="Times New Roman"/>
        </w:rPr>
        <w:t xml:space="preserve"> </w:t>
      </w:r>
      <w:r w:rsidR="00E605D9">
        <w:rPr>
          <w:rFonts w:ascii="Times New Roman" w:hAnsi="Times New Roman"/>
        </w:rPr>
        <w:t>I</w:t>
      </w:r>
      <w:r w:rsidRPr="0060197C">
        <w:rPr>
          <w:rFonts w:ascii="Times New Roman" w:hAnsi="Times New Roman"/>
        </w:rPr>
        <w:t>zpostavil</w:t>
      </w:r>
      <w:r w:rsidR="00361C63">
        <w:rPr>
          <w:rFonts w:ascii="Times New Roman" w:hAnsi="Times New Roman"/>
        </w:rPr>
        <w:t xml:space="preserve"> je</w:t>
      </w:r>
      <w:r w:rsidRPr="0060197C">
        <w:rPr>
          <w:rFonts w:ascii="Times New Roman" w:hAnsi="Times New Roman"/>
        </w:rPr>
        <w:t xml:space="preserve">, da je </w:t>
      </w:r>
      <w:r w:rsidR="00066FDE" w:rsidRPr="0060197C">
        <w:rPr>
          <w:rFonts w:ascii="Times New Roman" w:hAnsi="Times New Roman"/>
        </w:rPr>
        <w:t xml:space="preserve">zanimivo slišati mnenja drugih praktikov </w:t>
      </w:r>
      <w:r w:rsidRPr="0060197C">
        <w:rPr>
          <w:rFonts w:ascii="Times New Roman" w:hAnsi="Times New Roman"/>
        </w:rPr>
        <w:t xml:space="preserve">in </w:t>
      </w:r>
      <w:r w:rsidR="00066FDE" w:rsidRPr="0060197C">
        <w:rPr>
          <w:rFonts w:ascii="Times New Roman" w:hAnsi="Times New Roman"/>
        </w:rPr>
        <w:t xml:space="preserve">kako </w:t>
      </w:r>
      <w:r w:rsidR="007B61F4">
        <w:rPr>
          <w:rFonts w:ascii="Times New Roman" w:hAnsi="Times New Roman"/>
        </w:rPr>
        <w:t xml:space="preserve">je </w:t>
      </w:r>
      <w:r w:rsidR="00066FDE" w:rsidRPr="0060197C">
        <w:rPr>
          <w:rFonts w:ascii="Times New Roman" w:hAnsi="Times New Roman"/>
        </w:rPr>
        <w:t>neka rešitev</w:t>
      </w:r>
      <w:r w:rsidRPr="0060197C">
        <w:rPr>
          <w:rFonts w:ascii="Times New Roman" w:hAnsi="Times New Roman"/>
        </w:rPr>
        <w:t>,</w:t>
      </w:r>
      <w:r w:rsidR="00066FDE" w:rsidRPr="0060197C">
        <w:rPr>
          <w:rFonts w:ascii="Times New Roman" w:hAnsi="Times New Roman"/>
        </w:rPr>
        <w:t xml:space="preserve"> ki </w:t>
      </w:r>
      <w:r w:rsidRPr="0060197C">
        <w:rPr>
          <w:rFonts w:ascii="Times New Roman" w:hAnsi="Times New Roman"/>
        </w:rPr>
        <w:t xml:space="preserve">se </w:t>
      </w:r>
      <w:r w:rsidR="00066FDE" w:rsidRPr="0060197C">
        <w:rPr>
          <w:rFonts w:ascii="Times New Roman" w:hAnsi="Times New Roman"/>
        </w:rPr>
        <w:t>z</w:t>
      </w:r>
      <w:r w:rsidRPr="0060197C">
        <w:rPr>
          <w:rFonts w:ascii="Times New Roman" w:hAnsi="Times New Roman"/>
        </w:rPr>
        <w:t>di</w:t>
      </w:r>
      <w:r w:rsidR="00066FDE" w:rsidRPr="0060197C">
        <w:rPr>
          <w:rFonts w:ascii="Times New Roman" w:hAnsi="Times New Roman"/>
        </w:rPr>
        <w:t xml:space="preserve"> en</w:t>
      </w:r>
      <w:r w:rsidRPr="0060197C">
        <w:rPr>
          <w:rFonts w:ascii="Times New Roman" w:hAnsi="Times New Roman"/>
        </w:rPr>
        <w:t>i</w:t>
      </w:r>
      <w:r w:rsidR="00066FDE" w:rsidRPr="0060197C">
        <w:rPr>
          <w:rFonts w:ascii="Times New Roman" w:hAnsi="Times New Roman"/>
        </w:rPr>
        <w:t xml:space="preserve"> šol</w:t>
      </w:r>
      <w:r w:rsidRPr="0060197C">
        <w:rPr>
          <w:rFonts w:ascii="Times New Roman" w:hAnsi="Times New Roman"/>
        </w:rPr>
        <w:t>i</w:t>
      </w:r>
      <w:r w:rsidR="00066FDE" w:rsidRPr="0060197C">
        <w:rPr>
          <w:rFonts w:ascii="Times New Roman" w:hAnsi="Times New Roman"/>
        </w:rPr>
        <w:t xml:space="preserve"> idealna</w:t>
      </w:r>
      <w:r w:rsidRPr="0060197C">
        <w:rPr>
          <w:rFonts w:ascii="Times New Roman" w:hAnsi="Times New Roman"/>
        </w:rPr>
        <w:t>,</w:t>
      </w:r>
      <w:r w:rsidR="00066FDE" w:rsidRPr="0060197C">
        <w:rPr>
          <w:rFonts w:ascii="Times New Roman" w:hAnsi="Times New Roman"/>
        </w:rPr>
        <w:t xml:space="preserve"> za drugo šolo </w:t>
      </w:r>
      <w:r w:rsidR="007B61F4">
        <w:rPr>
          <w:rFonts w:ascii="Times New Roman" w:hAnsi="Times New Roman"/>
        </w:rPr>
        <w:t>problematična</w:t>
      </w:r>
      <w:r w:rsidRPr="0060197C">
        <w:rPr>
          <w:rFonts w:ascii="Times New Roman" w:hAnsi="Times New Roman"/>
        </w:rPr>
        <w:t>.</w:t>
      </w:r>
    </w:p>
    <w:p w14:paraId="075D504C" w14:textId="4E33A44A" w:rsidR="0046525F" w:rsidRDefault="0046525F" w:rsidP="007B61F4">
      <w:pPr>
        <w:autoSpaceDE w:val="0"/>
        <w:autoSpaceDN w:val="0"/>
        <w:adjustRightInd w:val="0"/>
        <w:spacing w:after="0" w:line="240" w:lineRule="auto"/>
        <w:ind w:firstLine="708"/>
        <w:jc w:val="both"/>
        <w:rPr>
          <w:rFonts w:ascii="Times New Roman" w:hAnsi="Times New Roman"/>
        </w:rPr>
      </w:pPr>
      <w:r w:rsidRPr="0060197C">
        <w:rPr>
          <w:rFonts w:ascii="Times New Roman" w:hAnsi="Times New Roman"/>
        </w:rPr>
        <w:t>Dr. Logaj</w:t>
      </w:r>
      <w:r w:rsidR="00361C63">
        <w:rPr>
          <w:rFonts w:ascii="Times New Roman" w:hAnsi="Times New Roman"/>
        </w:rPr>
        <w:t>,</w:t>
      </w:r>
      <w:r w:rsidR="00066FDE" w:rsidRPr="0060197C">
        <w:rPr>
          <w:rFonts w:ascii="Times New Roman" w:hAnsi="Times New Roman"/>
        </w:rPr>
        <w:t xml:space="preserve"> direktor</w:t>
      </w:r>
      <w:r w:rsidRPr="0060197C">
        <w:rPr>
          <w:rFonts w:ascii="Times New Roman" w:hAnsi="Times New Roman"/>
        </w:rPr>
        <w:t xml:space="preserve"> Zavoda RS za šolstvo</w:t>
      </w:r>
      <w:r w:rsidR="00361C63">
        <w:rPr>
          <w:rFonts w:ascii="Times New Roman" w:hAnsi="Times New Roman"/>
        </w:rPr>
        <w:t>,</w:t>
      </w:r>
      <w:r w:rsidRPr="0060197C">
        <w:rPr>
          <w:rFonts w:ascii="Times New Roman" w:hAnsi="Times New Roman"/>
        </w:rPr>
        <w:t xml:space="preserve"> je </w:t>
      </w:r>
      <w:r w:rsidR="00066FDE" w:rsidRPr="0060197C">
        <w:rPr>
          <w:rFonts w:ascii="Times New Roman" w:hAnsi="Times New Roman"/>
        </w:rPr>
        <w:t>protestira</w:t>
      </w:r>
      <w:r w:rsidRPr="0060197C">
        <w:rPr>
          <w:rFonts w:ascii="Times New Roman" w:hAnsi="Times New Roman"/>
        </w:rPr>
        <w:t>l</w:t>
      </w:r>
      <w:r w:rsidR="00066FDE" w:rsidRPr="0060197C">
        <w:rPr>
          <w:rFonts w:ascii="Times New Roman" w:hAnsi="Times New Roman"/>
        </w:rPr>
        <w:t xml:space="preserve"> proti pavšalnim</w:t>
      </w:r>
      <w:r w:rsidR="00361C63">
        <w:rPr>
          <w:rFonts w:ascii="Times New Roman" w:hAnsi="Times New Roman"/>
        </w:rPr>
        <w:t xml:space="preserve"> in</w:t>
      </w:r>
      <w:r w:rsidR="00066FDE" w:rsidRPr="0060197C">
        <w:rPr>
          <w:rFonts w:ascii="Times New Roman" w:hAnsi="Times New Roman"/>
        </w:rPr>
        <w:t xml:space="preserve"> napačni</w:t>
      </w:r>
      <w:r w:rsidRPr="0060197C">
        <w:rPr>
          <w:rFonts w:ascii="Times New Roman" w:hAnsi="Times New Roman"/>
        </w:rPr>
        <w:t>m navedbam</w:t>
      </w:r>
      <w:r w:rsidR="00361C63">
        <w:rPr>
          <w:rFonts w:ascii="Times New Roman" w:hAnsi="Times New Roman"/>
        </w:rPr>
        <w:t xml:space="preserve"> glede zavoda</w:t>
      </w:r>
      <w:r w:rsidRPr="0060197C">
        <w:rPr>
          <w:rFonts w:ascii="Times New Roman" w:hAnsi="Times New Roman"/>
        </w:rPr>
        <w:t xml:space="preserve">. </w:t>
      </w:r>
      <w:r w:rsidR="007B61F4">
        <w:rPr>
          <w:rFonts w:ascii="Times New Roman" w:hAnsi="Times New Roman"/>
        </w:rPr>
        <w:t xml:space="preserve">Zavod </w:t>
      </w:r>
      <w:r w:rsidRPr="0060197C">
        <w:rPr>
          <w:rFonts w:ascii="Times New Roman" w:hAnsi="Times New Roman"/>
        </w:rPr>
        <w:t>ima</w:t>
      </w:r>
      <w:r w:rsidR="00361C63">
        <w:rPr>
          <w:rFonts w:ascii="Times New Roman" w:hAnsi="Times New Roman"/>
        </w:rPr>
        <w:t xml:space="preserve"> vzpostavljene</w:t>
      </w:r>
      <w:r w:rsidRPr="0060197C">
        <w:rPr>
          <w:rFonts w:ascii="Times New Roman" w:hAnsi="Times New Roman"/>
        </w:rPr>
        <w:t xml:space="preserve"> </w:t>
      </w:r>
      <w:r w:rsidR="00066FDE" w:rsidRPr="0060197C">
        <w:rPr>
          <w:rFonts w:ascii="Times New Roman" w:hAnsi="Times New Roman"/>
        </w:rPr>
        <w:t xml:space="preserve">vse mehanizme sodelovanja z izvedbenim delom </w:t>
      </w:r>
      <w:r w:rsidR="00361C63">
        <w:rPr>
          <w:rFonts w:ascii="Times New Roman" w:hAnsi="Times New Roman"/>
        </w:rPr>
        <w:t>oziroma</w:t>
      </w:r>
      <w:r w:rsidR="00066FDE" w:rsidRPr="0060197C">
        <w:rPr>
          <w:rFonts w:ascii="Times New Roman" w:hAnsi="Times New Roman"/>
        </w:rPr>
        <w:t xml:space="preserve"> s praktiki in tudi </w:t>
      </w:r>
      <w:r w:rsidR="00361C63">
        <w:rPr>
          <w:rFonts w:ascii="Times New Roman" w:hAnsi="Times New Roman"/>
        </w:rPr>
        <w:t xml:space="preserve">primeren </w:t>
      </w:r>
      <w:r w:rsidR="00066FDE" w:rsidRPr="0060197C">
        <w:rPr>
          <w:rFonts w:ascii="Times New Roman" w:hAnsi="Times New Roman"/>
        </w:rPr>
        <w:t>način dela tako pri pripravi strokovnih gradiv kot gradiv za podporo šolam</w:t>
      </w:r>
      <w:r w:rsidRPr="0060197C">
        <w:rPr>
          <w:rFonts w:ascii="Times New Roman" w:hAnsi="Times New Roman"/>
        </w:rPr>
        <w:t>.</w:t>
      </w:r>
    </w:p>
    <w:p w14:paraId="152DDEE8" w14:textId="77777777" w:rsidR="007B61F4" w:rsidRPr="0060197C" w:rsidRDefault="007B61F4" w:rsidP="007B61F4">
      <w:pPr>
        <w:autoSpaceDE w:val="0"/>
        <w:autoSpaceDN w:val="0"/>
        <w:adjustRightInd w:val="0"/>
        <w:spacing w:after="0" w:line="240" w:lineRule="auto"/>
        <w:ind w:firstLine="708"/>
        <w:jc w:val="both"/>
        <w:rPr>
          <w:rFonts w:ascii="Times New Roman" w:hAnsi="Times New Roman"/>
        </w:rPr>
      </w:pPr>
    </w:p>
    <w:p w14:paraId="1FC5D974" w14:textId="00C1A899" w:rsidR="0060197C" w:rsidRDefault="0060197C" w:rsidP="0060197C">
      <w:pPr>
        <w:autoSpaceDE w:val="0"/>
        <w:autoSpaceDN w:val="0"/>
        <w:adjustRightInd w:val="0"/>
        <w:spacing w:after="0" w:line="240" w:lineRule="auto"/>
        <w:jc w:val="both"/>
        <w:rPr>
          <w:rFonts w:ascii="Times New Roman" w:hAnsi="Times New Roman"/>
        </w:rPr>
      </w:pPr>
      <w:r w:rsidRPr="0060197C">
        <w:rPr>
          <w:rFonts w:ascii="Times New Roman" w:hAnsi="Times New Roman"/>
        </w:rPr>
        <w:t xml:space="preserve">V času razprave je nekaj članov zapustilo sejo, </w:t>
      </w:r>
      <w:bookmarkEnd w:id="7"/>
      <w:r w:rsidR="00175B89" w:rsidRPr="0060197C">
        <w:rPr>
          <w:rFonts w:ascii="Times New Roman" w:hAnsi="Times New Roman"/>
        </w:rPr>
        <w:t>zato ni bilo več zagotovljene sklepčnosti</w:t>
      </w:r>
      <w:r w:rsidRPr="0060197C">
        <w:rPr>
          <w:rFonts w:ascii="Times New Roman" w:hAnsi="Times New Roman"/>
        </w:rPr>
        <w:t xml:space="preserve">. </w:t>
      </w:r>
    </w:p>
    <w:p w14:paraId="10802899" w14:textId="77777777" w:rsidR="007B61F4" w:rsidRDefault="007B61F4" w:rsidP="0060197C">
      <w:pPr>
        <w:autoSpaceDE w:val="0"/>
        <w:autoSpaceDN w:val="0"/>
        <w:adjustRightInd w:val="0"/>
        <w:spacing w:after="0" w:line="240" w:lineRule="auto"/>
        <w:jc w:val="both"/>
        <w:rPr>
          <w:rFonts w:ascii="Times New Roman" w:hAnsi="Times New Roman"/>
        </w:rPr>
      </w:pPr>
    </w:p>
    <w:p w14:paraId="713BD09B" w14:textId="26CA7537" w:rsidR="0060197C" w:rsidRDefault="0060197C" w:rsidP="0060197C">
      <w:pPr>
        <w:autoSpaceDE w:val="0"/>
        <w:autoSpaceDN w:val="0"/>
        <w:adjustRightInd w:val="0"/>
        <w:spacing w:after="0" w:line="240" w:lineRule="auto"/>
        <w:jc w:val="both"/>
        <w:rPr>
          <w:rFonts w:ascii="Times New Roman" w:hAnsi="Times New Roman"/>
        </w:rPr>
      </w:pPr>
      <w:r w:rsidRPr="0060197C">
        <w:rPr>
          <w:rFonts w:ascii="Times New Roman" w:hAnsi="Times New Roman"/>
        </w:rPr>
        <w:t>Predsednik je ugotovil, da je strokovni svet opravil razpravo na temo NPVI in se dr. Vogrincu zahvalil za predstavitev</w:t>
      </w:r>
      <w:r w:rsidR="00361C63">
        <w:rPr>
          <w:rFonts w:ascii="Times New Roman" w:hAnsi="Times New Roman"/>
        </w:rPr>
        <w:t>.</w:t>
      </w:r>
      <w:r w:rsidRPr="0060197C">
        <w:rPr>
          <w:rFonts w:ascii="Times New Roman" w:hAnsi="Times New Roman"/>
        </w:rPr>
        <w:t xml:space="preserve"> </w:t>
      </w:r>
      <w:r w:rsidR="00361C63">
        <w:rPr>
          <w:rFonts w:ascii="Times New Roman" w:hAnsi="Times New Roman"/>
        </w:rPr>
        <w:t>Z</w:t>
      </w:r>
      <w:r w:rsidRPr="0060197C">
        <w:rPr>
          <w:rFonts w:ascii="Times New Roman" w:hAnsi="Times New Roman"/>
        </w:rPr>
        <w:t>ahval</w:t>
      </w:r>
      <w:r w:rsidR="00361C63">
        <w:rPr>
          <w:rFonts w:ascii="Times New Roman" w:hAnsi="Times New Roman"/>
        </w:rPr>
        <w:t>il se j</w:t>
      </w:r>
      <w:r w:rsidRPr="0060197C">
        <w:rPr>
          <w:rFonts w:ascii="Times New Roman" w:hAnsi="Times New Roman"/>
        </w:rPr>
        <w:t xml:space="preserve">e vsem sodelujočim v tem velikem procesu za opravljeno delo in </w:t>
      </w:r>
      <w:r w:rsidR="00361C63">
        <w:rPr>
          <w:rFonts w:ascii="Times New Roman" w:hAnsi="Times New Roman"/>
        </w:rPr>
        <w:t>sodelovanje</w:t>
      </w:r>
      <w:r w:rsidRPr="0060197C">
        <w:rPr>
          <w:rFonts w:ascii="Times New Roman" w:hAnsi="Times New Roman"/>
        </w:rPr>
        <w:t xml:space="preserve"> na regijskih srečanjih</w:t>
      </w:r>
      <w:r w:rsidR="00361C63">
        <w:rPr>
          <w:rFonts w:ascii="Times New Roman" w:hAnsi="Times New Roman"/>
        </w:rPr>
        <w:t xml:space="preserve">, kjer so vsi dobili </w:t>
      </w:r>
      <w:r w:rsidRPr="0060197C">
        <w:rPr>
          <w:rFonts w:ascii="Times New Roman" w:hAnsi="Times New Roman"/>
        </w:rPr>
        <w:t xml:space="preserve">priložnost, da </w:t>
      </w:r>
      <w:r>
        <w:rPr>
          <w:rFonts w:ascii="Times New Roman" w:hAnsi="Times New Roman"/>
        </w:rPr>
        <w:t>dajo</w:t>
      </w:r>
      <w:r w:rsidRPr="0060197C">
        <w:rPr>
          <w:rFonts w:ascii="Times New Roman" w:hAnsi="Times New Roman"/>
        </w:rPr>
        <w:t xml:space="preserve"> svoje mnenje o tem pomembnem dokumentu.</w:t>
      </w:r>
    </w:p>
    <w:p w14:paraId="2CAA6D73" w14:textId="77777777" w:rsidR="00361C63" w:rsidRPr="0060197C" w:rsidRDefault="00361C63" w:rsidP="0060197C">
      <w:pPr>
        <w:autoSpaceDE w:val="0"/>
        <w:autoSpaceDN w:val="0"/>
        <w:adjustRightInd w:val="0"/>
        <w:spacing w:after="0" w:line="240" w:lineRule="auto"/>
        <w:jc w:val="both"/>
        <w:rPr>
          <w:rFonts w:ascii="Times New Roman" w:hAnsi="Times New Roman"/>
        </w:rPr>
      </w:pPr>
    </w:p>
    <w:p w14:paraId="14643A37" w14:textId="77777777" w:rsidR="00280C51" w:rsidRDefault="00280C51" w:rsidP="0060197C">
      <w:pPr>
        <w:autoSpaceDE w:val="0"/>
        <w:autoSpaceDN w:val="0"/>
        <w:adjustRightInd w:val="0"/>
        <w:spacing w:after="0" w:line="240" w:lineRule="auto"/>
        <w:jc w:val="both"/>
        <w:rPr>
          <w:rFonts w:ascii="Times New Roman" w:hAnsi="Times New Roman"/>
        </w:rPr>
      </w:pPr>
    </w:p>
    <w:p w14:paraId="57B27244" w14:textId="77777777" w:rsidR="00280C51" w:rsidRDefault="00280C51" w:rsidP="0060197C">
      <w:pPr>
        <w:autoSpaceDE w:val="0"/>
        <w:autoSpaceDN w:val="0"/>
        <w:adjustRightInd w:val="0"/>
        <w:spacing w:after="0" w:line="240" w:lineRule="auto"/>
        <w:jc w:val="both"/>
        <w:rPr>
          <w:rFonts w:ascii="Times New Roman" w:hAnsi="Times New Roman"/>
        </w:rPr>
      </w:pPr>
    </w:p>
    <w:p w14:paraId="0710955A" w14:textId="77777777" w:rsidR="00280C51" w:rsidRDefault="00280C51" w:rsidP="0060197C">
      <w:pPr>
        <w:autoSpaceDE w:val="0"/>
        <w:autoSpaceDN w:val="0"/>
        <w:adjustRightInd w:val="0"/>
        <w:spacing w:after="0" w:line="240" w:lineRule="auto"/>
        <w:jc w:val="both"/>
        <w:rPr>
          <w:rFonts w:ascii="Times New Roman" w:hAnsi="Times New Roman"/>
        </w:rPr>
      </w:pPr>
    </w:p>
    <w:p w14:paraId="49FC6AD5" w14:textId="77777777" w:rsidR="00280C51" w:rsidRDefault="00280C51" w:rsidP="0060197C">
      <w:pPr>
        <w:autoSpaceDE w:val="0"/>
        <w:autoSpaceDN w:val="0"/>
        <w:adjustRightInd w:val="0"/>
        <w:spacing w:after="0" w:line="240" w:lineRule="auto"/>
        <w:jc w:val="both"/>
        <w:rPr>
          <w:rFonts w:ascii="Times New Roman" w:hAnsi="Times New Roman"/>
        </w:rPr>
      </w:pPr>
    </w:p>
    <w:p w14:paraId="259251D4" w14:textId="77777777" w:rsidR="00280C51" w:rsidRDefault="00280C51" w:rsidP="0060197C">
      <w:pPr>
        <w:autoSpaceDE w:val="0"/>
        <w:autoSpaceDN w:val="0"/>
        <w:adjustRightInd w:val="0"/>
        <w:spacing w:after="0" w:line="240" w:lineRule="auto"/>
        <w:jc w:val="both"/>
        <w:rPr>
          <w:rFonts w:ascii="Times New Roman" w:hAnsi="Times New Roman"/>
        </w:rPr>
      </w:pPr>
    </w:p>
    <w:p w14:paraId="26149157" w14:textId="739B3D79" w:rsidR="00175B89" w:rsidRPr="0060197C" w:rsidRDefault="0060197C" w:rsidP="0060197C">
      <w:pPr>
        <w:autoSpaceDE w:val="0"/>
        <w:autoSpaceDN w:val="0"/>
        <w:adjustRightInd w:val="0"/>
        <w:spacing w:after="0" w:line="240" w:lineRule="auto"/>
        <w:jc w:val="both"/>
        <w:rPr>
          <w:rFonts w:ascii="Times New Roman" w:hAnsi="Times New Roman"/>
        </w:rPr>
      </w:pPr>
      <w:r w:rsidRPr="0060197C">
        <w:rPr>
          <w:rFonts w:ascii="Times New Roman" w:hAnsi="Times New Roman"/>
        </w:rPr>
        <w:lastRenderedPageBreak/>
        <w:t xml:space="preserve">Predsednik je zaradi nesklepčnosti </w:t>
      </w:r>
      <w:r>
        <w:rPr>
          <w:rFonts w:ascii="Times New Roman" w:hAnsi="Times New Roman"/>
        </w:rPr>
        <w:t xml:space="preserve">sejo </w:t>
      </w:r>
      <w:r w:rsidRPr="0060197C">
        <w:rPr>
          <w:rFonts w:ascii="Times New Roman" w:hAnsi="Times New Roman"/>
        </w:rPr>
        <w:t xml:space="preserve">prekinil in </w:t>
      </w:r>
      <w:r>
        <w:rPr>
          <w:rFonts w:ascii="Times New Roman" w:hAnsi="Times New Roman"/>
        </w:rPr>
        <w:t xml:space="preserve">jo </w:t>
      </w:r>
      <w:r w:rsidR="00175B89" w:rsidRPr="0060197C">
        <w:rPr>
          <w:rFonts w:ascii="Times New Roman" w:hAnsi="Times New Roman"/>
        </w:rPr>
        <w:t>zaključil</w:t>
      </w:r>
      <w:r w:rsidRPr="0060197C">
        <w:rPr>
          <w:rFonts w:ascii="Times New Roman" w:hAnsi="Times New Roman"/>
        </w:rPr>
        <w:t xml:space="preserve"> </w:t>
      </w:r>
      <w:r w:rsidR="00175B89" w:rsidRPr="0060197C">
        <w:rPr>
          <w:rFonts w:ascii="Times New Roman" w:hAnsi="Times New Roman"/>
        </w:rPr>
        <w:t>ob 12.25.</w:t>
      </w:r>
    </w:p>
    <w:p w14:paraId="5B0F225E" w14:textId="77777777" w:rsidR="00F80EE4" w:rsidRDefault="00F80EE4" w:rsidP="0060197C">
      <w:pPr>
        <w:autoSpaceDE w:val="0"/>
        <w:autoSpaceDN w:val="0"/>
        <w:adjustRightInd w:val="0"/>
        <w:spacing w:after="0" w:line="240" w:lineRule="auto"/>
        <w:jc w:val="both"/>
        <w:rPr>
          <w:rFonts w:ascii="Times New Roman" w:hAnsi="Times New Roman"/>
          <w:lang w:eastAsia="sl-SI"/>
        </w:rPr>
      </w:pPr>
    </w:p>
    <w:p w14:paraId="4A7A0A2D" w14:textId="3FFF8231" w:rsidR="00175B89" w:rsidRPr="0060197C" w:rsidRDefault="00175B89" w:rsidP="0060197C">
      <w:pPr>
        <w:autoSpaceDE w:val="0"/>
        <w:autoSpaceDN w:val="0"/>
        <w:adjustRightInd w:val="0"/>
        <w:spacing w:after="0" w:line="240" w:lineRule="auto"/>
        <w:jc w:val="both"/>
        <w:rPr>
          <w:rFonts w:ascii="Times New Roman" w:hAnsi="Times New Roman"/>
          <w:lang w:eastAsia="sl-SI"/>
        </w:rPr>
      </w:pPr>
    </w:p>
    <w:p w14:paraId="776FC60C" w14:textId="69AF22C2" w:rsidR="004C3FF8" w:rsidRPr="0060197C" w:rsidRDefault="004C3FF8" w:rsidP="0060197C">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ab/>
      </w:r>
      <w:r w:rsidRPr="0060197C">
        <w:rPr>
          <w:rFonts w:ascii="Times New Roman" w:hAnsi="Times New Roman"/>
          <w:lang w:eastAsia="sl-SI"/>
        </w:rPr>
        <w:tab/>
      </w:r>
      <w:r w:rsidR="00175B89" w:rsidRPr="0060197C">
        <w:rPr>
          <w:rFonts w:ascii="Times New Roman" w:hAnsi="Times New Roman"/>
          <w:lang w:eastAsia="sl-SI"/>
        </w:rPr>
        <w:tab/>
      </w:r>
      <w:r w:rsidR="00175B89" w:rsidRPr="0060197C">
        <w:rPr>
          <w:rFonts w:ascii="Times New Roman" w:hAnsi="Times New Roman"/>
          <w:lang w:eastAsia="sl-SI"/>
        </w:rPr>
        <w:tab/>
      </w:r>
      <w:r w:rsidR="00175B89" w:rsidRPr="0060197C">
        <w:rPr>
          <w:rFonts w:ascii="Times New Roman" w:hAnsi="Times New Roman"/>
          <w:lang w:eastAsia="sl-SI"/>
        </w:rPr>
        <w:tab/>
      </w:r>
      <w:r w:rsidR="00175B89" w:rsidRPr="0060197C">
        <w:rPr>
          <w:rFonts w:ascii="Times New Roman" w:hAnsi="Times New Roman"/>
          <w:lang w:eastAsia="sl-SI"/>
        </w:rPr>
        <w:tab/>
      </w:r>
      <w:r w:rsidR="00175B89" w:rsidRPr="0060197C">
        <w:rPr>
          <w:rFonts w:ascii="Times New Roman" w:hAnsi="Times New Roman"/>
          <w:lang w:eastAsia="sl-SI"/>
        </w:rPr>
        <w:tab/>
      </w:r>
      <w:r w:rsidRPr="0060197C">
        <w:rPr>
          <w:rFonts w:ascii="Times New Roman" w:hAnsi="Times New Roman"/>
          <w:lang w:eastAsia="sl-SI"/>
        </w:rPr>
        <w:t xml:space="preserve"> dr. Kristijan Musek Lešnik </w:t>
      </w:r>
    </w:p>
    <w:p w14:paraId="160DB851" w14:textId="1CF69123" w:rsidR="004C3FF8" w:rsidRPr="0060197C" w:rsidRDefault="007B61F4" w:rsidP="0060197C">
      <w:pPr>
        <w:autoSpaceDE w:val="0"/>
        <w:autoSpaceDN w:val="0"/>
        <w:adjustRightInd w:val="0"/>
        <w:spacing w:after="0" w:line="240" w:lineRule="auto"/>
        <w:ind w:firstLine="708"/>
        <w:jc w:val="both"/>
        <w:rPr>
          <w:rFonts w:ascii="Times New Roman" w:hAnsi="Times New Roman"/>
          <w:lang w:eastAsia="sl-SI"/>
        </w:rPr>
      </w:pPr>
      <w:r>
        <w:rPr>
          <w:rFonts w:ascii="Times New Roman" w:hAnsi="Times New Roman"/>
          <w:lang w:eastAsia="sl-SI"/>
        </w:rPr>
        <w:tab/>
      </w:r>
      <w:r w:rsidR="004C3FF8" w:rsidRPr="0060197C">
        <w:rPr>
          <w:rFonts w:ascii="Times New Roman" w:hAnsi="Times New Roman"/>
          <w:lang w:eastAsia="sl-SI"/>
        </w:rPr>
        <w:tab/>
      </w:r>
      <w:r w:rsidR="004C3FF8" w:rsidRPr="0060197C">
        <w:rPr>
          <w:rFonts w:ascii="Times New Roman" w:hAnsi="Times New Roman"/>
          <w:lang w:eastAsia="sl-SI"/>
        </w:rPr>
        <w:tab/>
      </w:r>
      <w:r w:rsidR="004C3FF8" w:rsidRPr="0060197C">
        <w:rPr>
          <w:rFonts w:ascii="Times New Roman" w:hAnsi="Times New Roman"/>
          <w:lang w:eastAsia="sl-SI"/>
        </w:rPr>
        <w:tab/>
      </w:r>
      <w:r w:rsidR="004C3FF8" w:rsidRPr="0060197C">
        <w:rPr>
          <w:rFonts w:ascii="Times New Roman" w:hAnsi="Times New Roman"/>
          <w:lang w:eastAsia="sl-SI"/>
        </w:rPr>
        <w:tab/>
      </w:r>
      <w:r w:rsidR="004C3FF8" w:rsidRPr="0060197C">
        <w:rPr>
          <w:rFonts w:ascii="Times New Roman" w:hAnsi="Times New Roman"/>
          <w:lang w:eastAsia="sl-SI"/>
        </w:rPr>
        <w:tab/>
      </w:r>
      <w:r w:rsidR="004C3FF8" w:rsidRPr="0060197C">
        <w:rPr>
          <w:rFonts w:ascii="Times New Roman" w:hAnsi="Times New Roman"/>
          <w:lang w:eastAsia="sl-SI"/>
        </w:rPr>
        <w:tab/>
        <w:t>predsednik SSSI</w:t>
      </w:r>
    </w:p>
    <w:p w14:paraId="2764BBF1" w14:textId="77777777" w:rsidR="004C3FF8" w:rsidRPr="0060197C" w:rsidRDefault="004C3FF8" w:rsidP="0060197C">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Zapisala: </w:t>
      </w:r>
    </w:p>
    <w:p w14:paraId="5E8ACF16" w14:textId="77777777" w:rsidR="004C3FF8" w:rsidRPr="0060197C" w:rsidRDefault="004C3FF8" w:rsidP="0060197C">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lang w:eastAsia="sl-SI"/>
        </w:rPr>
        <w:t xml:space="preserve">mag. Mojca Miklavčič        </w:t>
      </w:r>
    </w:p>
    <w:p w14:paraId="0E376439" w14:textId="77777777" w:rsidR="004C3FF8" w:rsidRPr="0060197C" w:rsidRDefault="004C3FF8" w:rsidP="0060197C">
      <w:pPr>
        <w:autoSpaceDE w:val="0"/>
        <w:autoSpaceDN w:val="0"/>
        <w:adjustRightInd w:val="0"/>
        <w:spacing w:after="0" w:line="240" w:lineRule="auto"/>
        <w:jc w:val="both"/>
        <w:rPr>
          <w:rFonts w:ascii="Times New Roman" w:hAnsi="Times New Roman"/>
          <w:u w:val="single"/>
          <w:lang w:eastAsia="sl-SI"/>
        </w:rPr>
      </w:pPr>
    </w:p>
    <w:p w14:paraId="7E0CA164" w14:textId="33590AFD" w:rsidR="004C3FF8" w:rsidRPr="0060197C" w:rsidRDefault="004C3FF8" w:rsidP="0060197C">
      <w:pPr>
        <w:autoSpaceDE w:val="0"/>
        <w:autoSpaceDN w:val="0"/>
        <w:adjustRightInd w:val="0"/>
        <w:spacing w:after="0" w:line="240" w:lineRule="auto"/>
        <w:jc w:val="both"/>
        <w:rPr>
          <w:rFonts w:ascii="Times New Roman" w:hAnsi="Times New Roman"/>
          <w:lang w:eastAsia="sl-SI"/>
        </w:rPr>
      </w:pPr>
      <w:r w:rsidRPr="0060197C">
        <w:rPr>
          <w:rFonts w:ascii="Times New Roman" w:hAnsi="Times New Roman"/>
          <w:u w:val="single"/>
          <w:lang w:eastAsia="sl-SI"/>
        </w:rPr>
        <w:t>O</w:t>
      </w:r>
      <w:r w:rsidRPr="0060197C">
        <w:rPr>
          <w:rFonts w:ascii="Times New Roman" w:hAnsi="Times New Roman"/>
          <w:u w:val="single"/>
        </w:rPr>
        <w:t>pomba</w:t>
      </w:r>
      <w:r w:rsidRPr="0060197C">
        <w:rPr>
          <w:rFonts w:ascii="Times New Roman" w:hAnsi="Times New Roman"/>
        </w:rPr>
        <w:t>: Posnetek seje se nahaja na elektronskem mediju (CD) v glavni pisarni MVI, spis št. 013-</w:t>
      </w:r>
      <w:r w:rsidR="00E45A9F" w:rsidRPr="0060197C">
        <w:rPr>
          <w:rFonts w:ascii="Times New Roman" w:hAnsi="Times New Roman"/>
        </w:rPr>
        <w:t>20</w:t>
      </w:r>
      <w:r w:rsidRPr="0060197C">
        <w:rPr>
          <w:rFonts w:ascii="Times New Roman" w:hAnsi="Times New Roman"/>
        </w:rPr>
        <w:t>/202</w:t>
      </w:r>
      <w:r w:rsidR="00E45A9F" w:rsidRPr="0060197C">
        <w:rPr>
          <w:rFonts w:ascii="Times New Roman" w:hAnsi="Times New Roman"/>
        </w:rPr>
        <w:t>4</w:t>
      </w:r>
      <w:r w:rsidRPr="0060197C">
        <w:rPr>
          <w:rFonts w:ascii="Times New Roman" w:hAnsi="Times New Roman"/>
        </w:rPr>
        <w:t>/3, in je dostopen vsem članom sveta po predhodni najavi.</w:t>
      </w:r>
      <w:r w:rsidRPr="0060197C">
        <w:rPr>
          <w:rFonts w:ascii="Times New Roman" w:hAnsi="Times New Roman"/>
          <w:lang w:eastAsia="sl-SI"/>
        </w:rPr>
        <w:t xml:space="preserve"> </w:t>
      </w:r>
    </w:p>
    <w:p w14:paraId="4517C303" w14:textId="77777777" w:rsidR="00E56A0A" w:rsidRPr="0060197C" w:rsidRDefault="00E56A0A" w:rsidP="00696B02">
      <w:pPr>
        <w:pStyle w:val="Brezrazmikov"/>
        <w:jc w:val="both"/>
        <w:rPr>
          <w:sz w:val="22"/>
          <w:szCs w:val="22"/>
        </w:rPr>
      </w:pPr>
    </w:p>
    <w:sectPr w:rsidR="00E56A0A" w:rsidRPr="0060197C" w:rsidSect="0047239A">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2C5D" w14:textId="77777777" w:rsidR="0047239A" w:rsidRDefault="0047239A" w:rsidP="00D86351">
      <w:pPr>
        <w:spacing w:after="0" w:line="240" w:lineRule="auto"/>
      </w:pPr>
      <w:r>
        <w:separator/>
      </w:r>
    </w:p>
  </w:endnote>
  <w:endnote w:type="continuationSeparator" w:id="0">
    <w:p w14:paraId="5C25885D" w14:textId="77777777" w:rsidR="0047239A" w:rsidRDefault="0047239A"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0776" w14:textId="77777777" w:rsidR="00D86351" w:rsidRDefault="00D863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89E3"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F06F" w14:textId="77777777" w:rsidR="0047239A" w:rsidRDefault="0047239A" w:rsidP="00D86351">
      <w:pPr>
        <w:spacing w:after="0" w:line="240" w:lineRule="auto"/>
      </w:pPr>
      <w:r>
        <w:separator/>
      </w:r>
    </w:p>
  </w:footnote>
  <w:footnote w:type="continuationSeparator" w:id="0">
    <w:p w14:paraId="4A2A93A5" w14:textId="77777777" w:rsidR="0047239A" w:rsidRDefault="0047239A" w:rsidP="00D8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889D" w14:textId="77777777" w:rsidR="00D86351" w:rsidRDefault="00D8635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C89B" w14:textId="77777777" w:rsidR="00D86351" w:rsidRDefault="00D8635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17B" w14:textId="77777777" w:rsidR="00D86351" w:rsidRDefault="00D863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D8E"/>
    <w:multiLevelType w:val="hybridMultilevel"/>
    <w:tmpl w:val="EFDEB718"/>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F0A4C"/>
    <w:multiLevelType w:val="hybridMultilevel"/>
    <w:tmpl w:val="08786408"/>
    <w:lvl w:ilvl="0" w:tplc="0B14840A">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716007"/>
    <w:multiLevelType w:val="hybridMultilevel"/>
    <w:tmpl w:val="1A56A1A6"/>
    <w:lvl w:ilvl="0" w:tplc="F78EB02C">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26533"/>
    <w:multiLevelType w:val="hybridMultilevel"/>
    <w:tmpl w:val="FAB81A3E"/>
    <w:lvl w:ilvl="0" w:tplc="7C4E2236">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A64D94"/>
    <w:multiLevelType w:val="hybridMultilevel"/>
    <w:tmpl w:val="C594706E"/>
    <w:lvl w:ilvl="0" w:tplc="30F0AEF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21412D"/>
    <w:multiLevelType w:val="hybridMultilevel"/>
    <w:tmpl w:val="700C111A"/>
    <w:lvl w:ilvl="0" w:tplc="7324AC8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CB75DA"/>
    <w:multiLevelType w:val="hybridMultilevel"/>
    <w:tmpl w:val="22CEA122"/>
    <w:lvl w:ilvl="0" w:tplc="4D0AF296">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15EE0A5D"/>
    <w:multiLevelType w:val="hybridMultilevel"/>
    <w:tmpl w:val="7CFC36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0E4602"/>
    <w:multiLevelType w:val="hybridMultilevel"/>
    <w:tmpl w:val="1B32911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B4716A6"/>
    <w:multiLevelType w:val="hybridMultilevel"/>
    <w:tmpl w:val="78F6E58E"/>
    <w:lvl w:ilvl="0" w:tplc="E1FE479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647C84"/>
    <w:multiLevelType w:val="hybridMultilevel"/>
    <w:tmpl w:val="3D567056"/>
    <w:lvl w:ilvl="0" w:tplc="E5E2A494">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D66C4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31799E"/>
    <w:multiLevelType w:val="hybridMultilevel"/>
    <w:tmpl w:val="E69CA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1F1760"/>
    <w:multiLevelType w:val="hybridMultilevel"/>
    <w:tmpl w:val="F47020EE"/>
    <w:lvl w:ilvl="0" w:tplc="8EBAFE0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0924541"/>
    <w:multiLevelType w:val="hybridMultilevel"/>
    <w:tmpl w:val="513CE812"/>
    <w:lvl w:ilvl="0" w:tplc="A52C1928">
      <w:start w:val="1"/>
      <w:numFmt w:val="decimal"/>
      <w:lvlText w:val="%1."/>
      <w:lvlJc w:val="left"/>
      <w:pPr>
        <w:ind w:left="1080" w:hanging="360"/>
      </w:pPr>
      <w:rPr>
        <w:rFonts w:ascii="Calibri" w:eastAsia="Calibri" w:hAnsi="Calibri" w:cs="Times New Roman"/>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D32C9E"/>
    <w:multiLevelType w:val="hybridMultilevel"/>
    <w:tmpl w:val="F47020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5EA34AD"/>
    <w:multiLevelType w:val="hybridMultilevel"/>
    <w:tmpl w:val="A68E0256"/>
    <w:lvl w:ilvl="0" w:tplc="FFCA8F2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6AF2EF0"/>
    <w:multiLevelType w:val="hybridMultilevel"/>
    <w:tmpl w:val="F32EE3B4"/>
    <w:lvl w:ilvl="0" w:tplc="AA3A2648">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D52762"/>
    <w:multiLevelType w:val="hybridMultilevel"/>
    <w:tmpl w:val="7360AF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770125"/>
    <w:multiLevelType w:val="hybridMultilevel"/>
    <w:tmpl w:val="CFC69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B141E0"/>
    <w:multiLevelType w:val="hybridMultilevel"/>
    <w:tmpl w:val="C150C41C"/>
    <w:lvl w:ilvl="0" w:tplc="C41CF2F4">
      <w:start w:val="1000"/>
      <w:numFmt w:val="bullet"/>
      <w:lvlText w:val="-"/>
      <w:lvlJc w:val="left"/>
      <w:pPr>
        <w:ind w:left="72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3F0F79"/>
    <w:multiLevelType w:val="hybridMultilevel"/>
    <w:tmpl w:val="2C426D1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DA6D84"/>
    <w:multiLevelType w:val="hybridMultilevel"/>
    <w:tmpl w:val="CFB25578"/>
    <w:lvl w:ilvl="0" w:tplc="C41CF2F4">
      <w:start w:val="1000"/>
      <w:numFmt w:val="bullet"/>
      <w:lvlText w:val="-"/>
      <w:lvlJc w:val="left"/>
      <w:pPr>
        <w:ind w:left="72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750B37"/>
    <w:multiLevelType w:val="hybridMultilevel"/>
    <w:tmpl w:val="0458E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B90A74"/>
    <w:multiLevelType w:val="hybridMultilevel"/>
    <w:tmpl w:val="BC7ED5A2"/>
    <w:lvl w:ilvl="0" w:tplc="6A301E4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B0571F"/>
    <w:multiLevelType w:val="hybridMultilevel"/>
    <w:tmpl w:val="842E3EA6"/>
    <w:lvl w:ilvl="0" w:tplc="E6D86A6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0330CC"/>
    <w:multiLevelType w:val="hybridMultilevel"/>
    <w:tmpl w:val="BFEA0F6C"/>
    <w:lvl w:ilvl="0" w:tplc="47DC34D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3B200963"/>
    <w:multiLevelType w:val="hybridMultilevel"/>
    <w:tmpl w:val="5DC0F1C2"/>
    <w:lvl w:ilvl="0" w:tplc="1E76DDD4">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F30637A"/>
    <w:multiLevelType w:val="hybridMultilevel"/>
    <w:tmpl w:val="6966C502"/>
    <w:lvl w:ilvl="0" w:tplc="BDB8EEDA">
      <w:start w:val="3"/>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8A1F1A"/>
    <w:multiLevelType w:val="hybridMultilevel"/>
    <w:tmpl w:val="2ACE74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9C50DC"/>
    <w:multiLevelType w:val="hybridMultilevel"/>
    <w:tmpl w:val="9C0C2846"/>
    <w:lvl w:ilvl="0" w:tplc="127EDDDA">
      <w:numFmt w:val="bullet"/>
      <w:lvlText w:val="-"/>
      <w:lvlJc w:val="left"/>
      <w:pPr>
        <w:ind w:left="720" w:hanging="360"/>
      </w:pPr>
      <w:rPr>
        <w:rFonts w:ascii="Times New Roman" w:eastAsia="Times New Roman" w:hAnsi="Times New Roman" w:cs="Times New Roman"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475397"/>
    <w:multiLevelType w:val="hybridMultilevel"/>
    <w:tmpl w:val="ADCE268A"/>
    <w:lvl w:ilvl="0" w:tplc="09426462">
      <w:start w:val="1"/>
      <w:numFmt w:val="decimal"/>
      <w:lvlText w:val="%1."/>
      <w:lvlJc w:val="left"/>
      <w:pPr>
        <w:ind w:left="360" w:hanging="360"/>
      </w:pPr>
      <w:rPr>
        <w:rFonts w:asciiTheme="minorHAnsi" w:eastAsiaTheme="minorHAnsi" w:hAnsiTheme="minorHAnsi" w:cstheme="minorHAnsi"/>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2" w15:restartNumberingAfterBreak="0">
    <w:nsid w:val="491E395B"/>
    <w:multiLevelType w:val="hybridMultilevel"/>
    <w:tmpl w:val="453C90AE"/>
    <w:lvl w:ilvl="0" w:tplc="E5102A18">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8C51D7"/>
    <w:multiLevelType w:val="hybridMultilevel"/>
    <w:tmpl w:val="119004E8"/>
    <w:lvl w:ilvl="0" w:tplc="5896CE5A">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4" w15:restartNumberingAfterBreak="0">
    <w:nsid w:val="532F0702"/>
    <w:multiLevelType w:val="hybridMultilevel"/>
    <w:tmpl w:val="2CB0BF3A"/>
    <w:lvl w:ilvl="0" w:tplc="0809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AED0F4A"/>
    <w:multiLevelType w:val="hybridMultilevel"/>
    <w:tmpl w:val="14BA6C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2313DB"/>
    <w:multiLevelType w:val="hybridMultilevel"/>
    <w:tmpl w:val="B7DE6B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003BE4"/>
    <w:multiLevelType w:val="hybridMultilevel"/>
    <w:tmpl w:val="E8E2A518"/>
    <w:lvl w:ilvl="0" w:tplc="033088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9D12A5"/>
    <w:multiLevelType w:val="hybridMultilevel"/>
    <w:tmpl w:val="9BAC8578"/>
    <w:lvl w:ilvl="0" w:tplc="374CDCD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4C46E2"/>
    <w:multiLevelType w:val="hybridMultilevel"/>
    <w:tmpl w:val="FF6ED208"/>
    <w:lvl w:ilvl="0" w:tplc="2ED8691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66C01CF5"/>
    <w:multiLevelType w:val="hybridMultilevel"/>
    <w:tmpl w:val="D32C0034"/>
    <w:lvl w:ilvl="0" w:tplc="12022DC8">
      <w:numFmt w:val="bullet"/>
      <w:lvlText w:val="–"/>
      <w:lvlJc w:val="left"/>
      <w:pPr>
        <w:ind w:left="720" w:hanging="360"/>
      </w:pPr>
      <w:rPr>
        <w:rFonts w:ascii="Times New Roman" w:eastAsia="Calibri" w:hAnsi="Times New Roman" w:cs="Times New Roman" w:hint="default"/>
      </w:rPr>
    </w:lvl>
    <w:lvl w:ilvl="1" w:tplc="34E48022">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DC62F5"/>
    <w:multiLevelType w:val="hybridMultilevel"/>
    <w:tmpl w:val="44A623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7601D95"/>
    <w:multiLevelType w:val="hybridMultilevel"/>
    <w:tmpl w:val="C8423502"/>
    <w:lvl w:ilvl="0" w:tplc="AA94A49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B076AE"/>
    <w:multiLevelType w:val="hybridMultilevel"/>
    <w:tmpl w:val="32F4266E"/>
    <w:lvl w:ilvl="0" w:tplc="04240001">
      <w:start w:val="1"/>
      <w:numFmt w:val="bullet"/>
      <w:lvlText w:val=""/>
      <w:lvlJc w:val="left"/>
      <w:pPr>
        <w:ind w:left="644" w:hanging="360"/>
      </w:pPr>
      <w:rPr>
        <w:rFonts w:ascii="Symbol" w:hAnsi="Symbol" w:hint="default"/>
      </w:rPr>
    </w:lvl>
    <w:lvl w:ilvl="1" w:tplc="FFFFFFFF">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4" w15:restartNumberingAfterBreak="0">
    <w:nsid w:val="6AF208F7"/>
    <w:multiLevelType w:val="hybridMultilevel"/>
    <w:tmpl w:val="0ABC375A"/>
    <w:lvl w:ilvl="0" w:tplc="DD14E482">
      <w:start w:val="7"/>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B8926D8"/>
    <w:multiLevelType w:val="hybridMultilevel"/>
    <w:tmpl w:val="EF3A08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E755398"/>
    <w:multiLevelType w:val="hybridMultilevel"/>
    <w:tmpl w:val="9958342E"/>
    <w:lvl w:ilvl="0" w:tplc="E99E02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CB4351"/>
    <w:multiLevelType w:val="hybridMultilevel"/>
    <w:tmpl w:val="7C5C6F28"/>
    <w:lvl w:ilvl="0" w:tplc="12022DC8">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24336B0"/>
    <w:multiLevelType w:val="hybridMultilevel"/>
    <w:tmpl w:val="17F0923A"/>
    <w:lvl w:ilvl="0" w:tplc="FB3CDA5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FE7AC2"/>
    <w:multiLevelType w:val="hybridMultilevel"/>
    <w:tmpl w:val="8B9AF954"/>
    <w:lvl w:ilvl="0" w:tplc="C41CF2F4">
      <w:start w:val="1000"/>
      <w:numFmt w:val="bullet"/>
      <w:lvlText w:val="-"/>
      <w:lvlJc w:val="left"/>
      <w:pPr>
        <w:ind w:left="1080" w:hanging="360"/>
      </w:pPr>
      <w:rPr>
        <w:rFonts w:ascii="Arial" w:eastAsia="Calibri" w:hAnsi="Arial" w:cs="Arial" w:hint="default"/>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489517919">
    <w:abstractNumId w:val="42"/>
  </w:num>
  <w:num w:numId="2" w16cid:durableId="867178466">
    <w:abstractNumId w:val="35"/>
  </w:num>
  <w:num w:numId="3" w16cid:durableId="21177377">
    <w:abstractNumId w:val="12"/>
  </w:num>
  <w:num w:numId="4" w16cid:durableId="828443744">
    <w:abstractNumId w:val="3"/>
  </w:num>
  <w:num w:numId="5" w16cid:durableId="1814828908">
    <w:abstractNumId w:val="18"/>
  </w:num>
  <w:num w:numId="6" w16cid:durableId="856693420">
    <w:abstractNumId w:val="23"/>
  </w:num>
  <w:num w:numId="7" w16cid:durableId="1678920417">
    <w:abstractNumId w:val="19"/>
  </w:num>
  <w:num w:numId="8" w16cid:durableId="1282690814">
    <w:abstractNumId w:val="16"/>
  </w:num>
  <w:num w:numId="9" w16cid:durableId="577398164">
    <w:abstractNumId w:val="38"/>
  </w:num>
  <w:num w:numId="10" w16cid:durableId="910241072">
    <w:abstractNumId w:val="30"/>
  </w:num>
  <w:num w:numId="11" w16cid:durableId="1150362251">
    <w:abstractNumId w:val="37"/>
  </w:num>
  <w:num w:numId="12" w16cid:durableId="1541240074">
    <w:abstractNumId w:val="5"/>
  </w:num>
  <w:num w:numId="13" w16cid:durableId="1210647208">
    <w:abstractNumId w:val="8"/>
  </w:num>
  <w:num w:numId="14" w16cid:durableId="503863882">
    <w:abstractNumId w:val="10"/>
  </w:num>
  <w:num w:numId="15" w16cid:durableId="183443785">
    <w:abstractNumId w:val="1"/>
  </w:num>
  <w:num w:numId="16" w16cid:durableId="402684979">
    <w:abstractNumId w:val="4"/>
  </w:num>
  <w:num w:numId="17" w16cid:durableId="298220405">
    <w:abstractNumId w:val="29"/>
  </w:num>
  <w:num w:numId="18" w16cid:durableId="293558491">
    <w:abstractNumId w:val="32"/>
  </w:num>
  <w:num w:numId="19" w16cid:durableId="110559472">
    <w:abstractNumId w:val="24"/>
  </w:num>
  <w:num w:numId="20" w16cid:durableId="478694446">
    <w:abstractNumId w:val="2"/>
  </w:num>
  <w:num w:numId="21" w16cid:durableId="1033963347">
    <w:abstractNumId w:val="21"/>
  </w:num>
  <w:num w:numId="22" w16cid:durableId="377094853">
    <w:abstractNumId w:val="44"/>
  </w:num>
  <w:num w:numId="23" w16cid:durableId="685326643">
    <w:abstractNumId w:val="33"/>
  </w:num>
  <w:num w:numId="24" w16cid:durableId="1126660172">
    <w:abstractNumId w:val="36"/>
  </w:num>
  <w:num w:numId="25" w16cid:durableId="752506450">
    <w:abstractNumId w:val="39"/>
  </w:num>
  <w:num w:numId="26" w16cid:durableId="243495679">
    <w:abstractNumId w:val="25"/>
  </w:num>
  <w:num w:numId="27" w16cid:durableId="50886122">
    <w:abstractNumId w:val="46"/>
  </w:num>
  <w:num w:numId="28" w16cid:durableId="1190872350">
    <w:abstractNumId w:val="43"/>
  </w:num>
  <w:num w:numId="29" w16cid:durableId="2139256288">
    <w:abstractNumId w:val="22"/>
  </w:num>
  <w:num w:numId="30" w16cid:durableId="1726955231">
    <w:abstractNumId w:val="20"/>
  </w:num>
  <w:num w:numId="31" w16cid:durableId="1130778823">
    <w:abstractNumId w:val="7"/>
  </w:num>
  <w:num w:numId="32" w16cid:durableId="1197738638">
    <w:abstractNumId w:val="40"/>
  </w:num>
  <w:num w:numId="33" w16cid:durableId="1417556708">
    <w:abstractNumId w:val="11"/>
  </w:num>
  <w:num w:numId="34" w16cid:durableId="1537549677">
    <w:abstractNumId w:val="47"/>
  </w:num>
  <w:num w:numId="35" w16cid:durableId="1655990595">
    <w:abstractNumId w:val="0"/>
  </w:num>
  <w:num w:numId="36" w16cid:durableId="2004116782">
    <w:abstractNumId w:val="27"/>
  </w:num>
  <w:num w:numId="37" w16cid:durableId="606697643">
    <w:abstractNumId w:val="45"/>
  </w:num>
  <w:num w:numId="38" w16cid:durableId="728498510">
    <w:abstractNumId w:val="13"/>
  </w:num>
  <w:num w:numId="39" w16cid:durableId="317005295">
    <w:abstractNumId w:val="41"/>
  </w:num>
  <w:num w:numId="40" w16cid:durableId="559630946">
    <w:abstractNumId w:val="28"/>
  </w:num>
  <w:num w:numId="41" w16cid:durableId="1757284957">
    <w:abstractNumId w:val="15"/>
  </w:num>
  <w:num w:numId="42" w16cid:durableId="1272780661">
    <w:abstractNumId w:val="48"/>
  </w:num>
  <w:num w:numId="43" w16cid:durableId="1703482555">
    <w:abstractNumId w:val="49"/>
  </w:num>
  <w:num w:numId="44" w16cid:durableId="365638858">
    <w:abstractNumId w:val="14"/>
  </w:num>
  <w:num w:numId="45" w16cid:durableId="793796191">
    <w:abstractNumId w:val="6"/>
  </w:num>
  <w:num w:numId="46" w16cid:durableId="1704212864">
    <w:abstractNumId w:val="26"/>
  </w:num>
  <w:num w:numId="47" w16cid:durableId="1026832409">
    <w:abstractNumId w:val="34"/>
  </w:num>
  <w:num w:numId="48" w16cid:durableId="739182014">
    <w:abstractNumId w:val="9"/>
  </w:num>
  <w:num w:numId="49" w16cid:durableId="1131899652">
    <w:abstractNumId w:val="17"/>
  </w:num>
  <w:num w:numId="50" w16cid:durableId="8173013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2291"/>
    <w:rsid w:val="00004E9F"/>
    <w:rsid w:val="000100FA"/>
    <w:rsid w:val="00016607"/>
    <w:rsid w:val="00021875"/>
    <w:rsid w:val="0002776A"/>
    <w:rsid w:val="00030EC3"/>
    <w:rsid w:val="00031536"/>
    <w:rsid w:val="000349D7"/>
    <w:rsid w:val="00036433"/>
    <w:rsid w:val="00036437"/>
    <w:rsid w:val="00041762"/>
    <w:rsid w:val="00042D8C"/>
    <w:rsid w:val="00045291"/>
    <w:rsid w:val="0004650A"/>
    <w:rsid w:val="00046CC1"/>
    <w:rsid w:val="00050BA7"/>
    <w:rsid w:val="00060104"/>
    <w:rsid w:val="00065D8B"/>
    <w:rsid w:val="00066FDE"/>
    <w:rsid w:val="000705A5"/>
    <w:rsid w:val="000706BA"/>
    <w:rsid w:val="00073C90"/>
    <w:rsid w:val="0008090E"/>
    <w:rsid w:val="00080E34"/>
    <w:rsid w:val="000818EB"/>
    <w:rsid w:val="00083A32"/>
    <w:rsid w:val="00083CF1"/>
    <w:rsid w:val="000856BB"/>
    <w:rsid w:val="0008648B"/>
    <w:rsid w:val="00086BC0"/>
    <w:rsid w:val="00086C61"/>
    <w:rsid w:val="00090A20"/>
    <w:rsid w:val="00091122"/>
    <w:rsid w:val="000929DC"/>
    <w:rsid w:val="00092C24"/>
    <w:rsid w:val="00092E43"/>
    <w:rsid w:val="00094101"/>
    <w:rsid w:val="00095B9F"/>
    <w:rsid w:val="00096AF2"/>
    <w:rsid w:val="00097B90"/>
    <w:rsid w:val="000A06D3"/>
    <w:rsid w:val="000A3FA4"/>
    <w:rsid w:val="000A4D62"/>
    <w:rsid w:val="000A564C"/>
    <w:rsid w:val="000B0620"/>
    <w:rsid w:val="000B08F9"/>
    <w:rsid w:val="000B2A29"/>
    <w:rsid w:val="000C2FAF"/>
    <w:rsid w:val="000C42AE"/>
    <w:rsid w:val="000C438E"/>
    <w:rsid w:val="000C44F4"/>
    <w:rsid w:val="000C45CA"/>
    <w:rsid w:val="000C48AC"/>
    <w:rsid w:val="000D352C"/>
    <w:rsid w:val="000D3843"/>
    <w:rsid w:val="000D5354"/>
    <w:rsid w:val="000D7913"/>
    <w:rsid w:val="000E0120"/>
    <w:rsid w:val="000E0137"/>
    <w:rsid w:val="000E05FD"/>
    <w:rsid w:val="000E161A"/>
    <w:rsid w:val="000E1BBE"/>
    <w:rsid w:val="000E2882"/>
    <w:rsid w:val="000E3552"/>
    <w:rsid w:val="000E5A39"/>
    <w:rsid w:val="000E6131"/>
    <w:rsid w:val="000E6C14"/>
    <w:rsid w:val="000E6D87"/>
    <w:rsid w:val="000F06C8"/>
    <w:rsid w:val="000F0702"/>
    <w:rsid w:val="000F2D4B"/>
    <w:rsid w:val="000F3A45"/>
    <w:rsid w:val="000F3FAB"/>
    <w:rsid w:val="000F4E58"/>
    <w:rsid w:val="000F5035"/>
    <w:rsid w:val="000F58BB"/>
    <w:rsid w:val="00100C04"/>
    <w:rsid w:val="001013A1"/>
    <w:rsid w:val="00104FB3"/>
    <w:rsid w:val="001057B4"/>
    <w:rsid w:val="00106217"/>
    <w:rsid w:val="00107783"/>
    <w:rsid w:val="0011066B"/>
    <w:rsid w:val="00110E25"/>
    <w:rsid w:val="00111123"/>
    <w:rsid w:val="00113DAF"/>
    <w:rsid w:val="00113E3B"/>
    <w:rsid w:val="00122242"/>
    <w:rsid w:val="001241A4"/>
    <w:rsid w:val="0013734D"/>
    <w:rsid w:val="00141288"/>
    <w:rsid w:val="00141B27"/>
    <w:rsid w:val="001421BE"/>
    <w:rsid w:val="00144EEB"/>
    <w:rsid w:val="00145534"/>
    <w:rsid w:val="00146975"/>
    <w:rsid w:val="00146E4E"/>
    <w:rsid w:val="00146F69"/>
    <w:rsid w:val="00152BB0"/>
    <w:rsid w:val="0015549C"/>
    <w:rsid w:val="001574F1"/>
    <w:rsid w:val="0016010D"/>
    <w:rsid w:val="00160665"/>
    <w:rsid w:val="001616E0"/>
    <w:rsid w:val="001634BE"/>
    <w:rsid w:val="00166A23"/>
    <w:rsid w:val="00170EA5"/>
    <w:rsid w:val="00173163"/>
    <w:rsid w:val="00174273"/>
    <w:rsid w:val="00175B89"/>
    <w:rsid w:val="00176FD3"/>
    <w:rsid w:val="00177A8B"/>
    <w:rsid w:val="001816B3"/>
    <w:rsid w:val="001823C6"/>
    <w:rsid w:val="00182565"/>
    <w:rsid w:val="00182AAC"/>
    <w:rsid w:val="00183F5C"/>
    <w:rsid w:val="00184446"/>
    <w:rsid w:val="00185197"/>
    <w:rsid w:val="001A1AC3"/>
    <w:rsid w:val="001A365C"/>
    <w:rsid w:val="001A5233"/>
    <w:rsid w:val="001A52B2"/>
    <w:rsid w:val="001A6D73"/>
    <w:rsid w:val="001A6F8A"/>
    <w:rsid w:val="001B1941"/>
    <w:rsid w:val="001B288D"/>
    <w:rsid w:val="001B5915"/>
    <w:rsid w:val="001B6681"/>
    <w:rsid w:val="001B79EE"/>
    <w:rsid w:val="001B7CBD"/>
    <w:rsid w:val="001C3550"/>
    <w:rsid w:val="001C3EE2"/>
    <w:rsid w:val="001C6934"/>
    <w:rsid w:val="001C6D6D"/>
    <w:rsid w:val="001D014A"/>
    <w:rsid w:val="001D335D"/>
    <w:rsid w:val="001D6A00"/>
    <w:rsid w:val="001E011A"/>
    <w:rsid w:val="001E0A32"/>
    <w:rsid w:val="001E1475"/>
    <w:rsid w:val="001E15DE"/>
    <w:rsid w:val="001E1CD4"/>
    <w:rsid w:val="001E5B79"/>
    <w:rsid w:val="001F2891"/>
    <w:rsid w:val="001F2EAC"/>
    <w:rsid w:val="001F3123"/>
    <w:rsid w:val="001F3B58"/>
    <w:rsid w:val="001F5344"/>
    <w:rsid w:val="001F59DA"/>
    <w:rsid w:val="001F64B0"/>
    <w:rsid w:val="001F6FCF"/>
    <w:rsid w:val="002039AD"/>
    <w:rsid w:val="00210705"/>
    <w:rsid w:val="002108FA"/>
    <w:rsid w:val="00211D22"/>
    <w:rsid w:val="0021689D"/>
    <w:rsid w:val="00216C45"/>
    <w:rsid w:val="00217E34"/>
    <w:rsid w:val="00220F78"/>
    <w:rsid w:val="00221228"/>
    <w:rsid w:val="0022508F"/>
    <w:rsid w:val="00226F70"/>
    <w:rsid w:val="0023124B"/>
    <w:rsid w:val="002345AA"/>
    <w:rsid w:val="002379F4"/>
    <w:rsid w:val="0024265D"/>
    <w:rsid w:val="00243495"/>
    <w:rsid w:val="00246108"/>
    <w:rsid w:val="00250136"/>
    <w:rsid w:val="002529F8"/>
    <w:rsid w:val="002547E2"/>
    <w:rsid w:val="00255C85"/>
    <w:rsid w:val="00260493"/>
    <w:rsid w:val="00266A41"/>
    <w:rsid w:val="00267E8C"/>
    <w:rsid w:val="002714E9"/>
    <w:rsid w:val="002774E4"/>
    <w:rsid w:val="00277B41"/>
    <w:rsid w:val="002809B6"/>
    <w:rsid w:val="002809BC"/>
    <w:rsid w:val="00280C51"/>
    <w:rsid w:val="0028427B"/>
    <w:rsid w:val="002904F7"/>
    <w:rsid w:val="002907A4"/>
    <w:rsid w:val="00293E4F"/>
    <w:rsid w:val="00294F75"/>
    <w:rsid w:val="0029638D"/>
    <w:rsid w:val="002A1A6E"/>
    <w:rsid w:val="002A1FFE"/>
    <w:rsid w:val="002A2687"/>
    <w:rsid w:val="002A4396"/>
    <w:rsid w:val="002A6F06"/>
    <w:rsid w:val="002A79E0"/>
    <w:rsid w:val="002B016F"/>
    <w:rsid w:val="002B34A0"/>
    <w:rsid w:val="002B661E"/>
    <w:rsid w:val="002C0B61"/>
    <w:rsid w:val="002C2821"/>
    <w:rsid w:val="002C4948"/>
    <w:rsid w:val="002C6FD7"/>
    <w:rsid w:val="002D087D"/>
    <w:rsid w:val="002D70F7"/>
    <w:rsid w:val="002E0205"/>
    <w:rsid w:val="002E0D8D"/>
    <w:rsid w:val="002E20B9"/>
    <w:rsid w:val="002E5EF2"/>
    <w:rsid w:val="002E694F"/>
    <w:rsid w:val="002E78F2"/>
    <w:rsid w:val="002F2DB3"/>
    <w:rsid w:val="00304346"/>
    <w:rsid w:val="00306B32"/>
    <w:rsid w:val="00310181"/>
    <w:rsid w:val="00311352"/>
    <w:rsid w:val="003118FB"/>
    <w:rsid w:val="00312193"/>
    <w:rsid w:val="00313C8C"/>
    <w:rsid w:val="0031452D"/>
    <w:rsid w:val="00314993"/>
    <w:rsid w:val="00316403"/>
    <w:rsid w:val="00316EEA"/>
    <w:rsid w:val="0032030E"/>
    <w:rsid w:val="003207E8"/>
    <w:rsid w:val="00322653"/>
    <w:rsid w:val="00326120"/>
    <w:rsid w:val="00326FC7"/>
    <w:rsid w:val="00330A54"/>
    <w:rsid w:val="00332C18"/>
    <w:rsid w:val="00332E96"/>
    <w:rsid w:val="0033370C"/>
    <w:rsid w:val="00334C55"/>
    <w:rsid w:val="0033513F"/>
    <w:rsid w:val="00335C5D"/>
    <w:rsid w:val="00335D95"/>
    <w:rsid w:val="003365B9"/>
    <w:rsid w:val="00337264"/>
    <w:rsid w:val="00345A0B"/>
    <w:rsid w:val="00345EF2"/>
    <w:rsid w:val="00345FA9"/>
    <w:rsid w:val="00346461"/>
    <w:rsid w:val="00350B60"/>
    <w:rsid w:val="0035256C"/>
    <w:rsid w:val="003533D3"/>
    <w:rsid w:val="00354FC8"/>
    <w:rsid w:val="003551F4"/>
    <w:rsid w:val="00355C51"/>
    <w:rsid w:val="00357C64"/>
    <w:rsid w:val="003604D7"/>
    <w:rsid w:val="00360D97"/>
    <w:rsid w:val="00361C63"/>
    <w:rsid w:val="00364B3A"/>
    <w:rsid w:val="00365A1E"/>
    <w:rsid w:val="00365CE7"/>
    <w:rsid w:val="003667D7"/>
    <w:rsid w:val="00366FF9"/>
    <w:rsid w:val="00367B2A"/>
    <w:rsid w:val="00371845"/>
    <w:rsid w:val="003768FC"/>
    <w:rsid w:val="003776FD"/>
    <w:rsid w:val="00380743"/>
    <w:rsid w:val="003807E7"/>
    <w:rsid w:val="003812B1"/>
    <w:rsid w:val="003851E6"/>
    <w:rsid w:val="003907D8"/>
    <w:rsid w:val="003912F9"/>
    <w:rsid w:val="003A0913"/>
    <w:rsid w:val="003A0B85"/>
    <w:rsid w:val="003A1BFB"/>
    <w:rsid w:val="003A2314"/>
    <w:rsid w:val="003A72CA"/>
    <w:rsid w:val="003B060F"/>
    <w:rsid w:val="003B19B4"/>
    <w:rsid w:val="003B2DF0"/>
    <w:rsid w:val="003B5102"/>
    <w:rsid w:val="003B7BD9"/>
    <w:rsid w:val="003C09F4"/>
    <w:rsid w:val="003C1259"/>
    <w:rsid w:val="003C1555"/>
    <w:rsid w:val="003C2037"/>
    <w:rsid w:val="003C2AA7"/>
    <w:rsid w:val="003C5B1E"/>
    <w:rsid w:val="003D0D0B"/>
    <w:rsid w:val="003D2337"/>
    <w:rsid w:val="003D2C10"/>
    <w:rsid w:val="003D2CAB"/>
    <w:rsid w:val="003D349D"/>
    <w:rsid w:val="003D3789"/>
    <w:rsid w:val="003D4165"/>
    <w:rsid w:val="003D46E5"/>
    <w:rsid w:val="003E004C"/>
    <w:rsid w:val="003E0261"/>
    <w:rsid w:val="003E0C99"/>
    <w:rsid w:val="003E1B11"/>
    <w:rsid w:val="003E28B4"/>
    <w:rsid w:val="003E2B47"/>
    <w:rsid w:val="003E4B45"/>
    <w:rsid w:val="003E5EEE"/>
    <w:rsid w:val="003E75A2"/>
    <w:rsid w:val="003F0114"/>
    <w:rsid w:val="003F373D"/>
    <w:rsid w:val="003F7CEC"/>
    <w:rsid w:val="00400224"/>
    <w:rsid w:val="00400F69"/>
    <w:rsid w:val="00402F10"/>
    <w:rsid w:val="004038DC"/>
    <w:rsid w:val="00403C4E"/>
    <w:rsid w:val="00406336"/>
    <w:rsid w:val="00411F97"/>
    <w:rsid w:val="00413A17"/>
    <w:rsid w:val="0041537E"/>
    <w:rsid w:val="004157F9"/>
    <w:rsid w:val="00425B37"/>
    <w:rsid w:val="00426A3F"/>
    <w:rsid w:val="00427DA5"/>
    <w:rsid w:val="004302BE"/>
    <w:rsid w:val="004308A3"/>
    <w:rsid w:val="004414C4"/>
    <w:rsid w:val="00442D90"/>
    <w:rsid w:val="00443B58"/>
    <w:rsid w:val="00443F20"/>
    <w:rsid w:val="00446015"/>
    <w:rsid w:val="00446B83"/>
    <w:rsid w:val="00450B93"/>
    <w:rsid w:val="004518A8"/>
    <w:rsid w:val="00451E87"/>
    <w:rsid w:val="00452583"/>
    <w:rsid w:val="004530BE"/>
    <w:rsid w:val="004540F7"/>
    <w:rsid w:val="0045587C"/>
    <w:rsid w:val="00455C2A"/>
    <w:rsid w:val="00455E80"/>
    <w:rsid w:val="004569AD"/>
    <w:rsid w:val="00457272"/>
    <w:rsid w:val="00457A07"/>
    <w:rsid w:val="00462A84"/>
    <w:rsid w:val="00462CAB"/>
    <w:rsid w:val="004648C8"/>
    <w:rsid w:val="0046504C"/>
    <w:rsid w:val="0046525F"/>
    <w:rsid w:val="00465673"/>
    <w:rsid w:val="00467026"/>
    <w:rsid w:val="0046791D"/>
    <w:rsid w:val="004702FA"/>
    <w:rsid w:val="00470964"/>
    <w:rsid w:val="00470A26"/>
    <w:rsid w:val="00470E39"/>
    <w:rsid w:val="0047239A"/>
    <w:rsid w:val="004755F1"/>
    <w:rsid w:val="00481683"/>
    <w:rsid w:val="004842EF"/>
    <w:rsid w:val="00487CCE"/>
    <w:rsid w:val="00487F59"/>
    <w:rsid w:val="0049056C"/>
    <w:rsid w:val="00490989"/>
    <w:rsid w:val="00491099"/>
    <w:rsid w:val="004932A8"/>
    <w:rsid w:val="00493459"/>
    <w:rsid w:val="00494034"/>
    <w:rsid w:val="00495416"/>
    <w:rsid w:val="004A202C"/>
    <w:rsid w:val="004A2676"/>
    <w:rsid w:val="004A35A8"/>
    <w:rsid w:val="004A4553"/>
    <w:rsid w:val="004A4F94"/>
    <w:rsid w:val="004A52E5"/>
    <w:rsid w:val="004A5E5F"/>
    <w:rsid w:val="004A73DF"/>
    <w:rsid w:val="004B24CD"/>
    <w:rsid w:val="004B468C"/>
    <w:rsid w:val="004C3FF8"/>
    <w:rsid w:val="004C4EDD"/>
    <w:rsid w:val="004C5756"/>
    <w:rsid w:val="004C5F69"/>
    <w:rsid w:val="004C778C"/>
    <w:rsid w:val="004C7B2A"/>
    <w:rsid w:val="004D0677"/>
    <w:rsid w:val="004D1E63"/>
    <w:rsid w:val="004D238C"/>
    <w:rsid w:val="004D364A"/>
    <w:rsid w:val="004D39D0"/>
    <w:rsid w:val="004D5247"/>
    <w:rsid w:val="004D7CDF"/>
    <w:rsid w:val="004E3EB3"/>
    <w:rsid w:val="004F15D1"/>
    <w:rsid w:val="004F2B65"/>
    <w:rsid w:val="004F47CA"/>
    <w:rsid w:val="004F4A98"/>
    <w:rsid w:val="004F4ED2"/>
    <w:rsid w:val="004F6748"/>
    <w:rsid w:val="005035E5"/>
    <w:rsid w:val="005046FA"/>
    <w:rsid w:val="005060C8"/>
    <w:rsid w:val="00506C19"/>
    <w:rsid w:val="005108EE"/>
    <w:rsid w:val="005114C7"/>
    <w:rsid w:val="00511B6E"/>
    <w:rsid w:val="00514A88"/>
    <w:rsid w:val="00515AB2"/>
    <w:rsid w:val="005172FA"/>
    <w:rsid w:val="0052070A"/>
    <w:rsid w:val="0052113D"/>
    <w:rsid w:val="005218A8"/>
    <w:rsid w:val="00523316"/>
    <w:rsid w:val="005251E7"/>
    <w:rsid w:val="00526F83"/>
    <w:rsid w:val="00532A07"/>
    <w:rsid w:val="00532A5C"/>
    <w:rsid w:val="005334D7"/>
    <w:rsid w:val="00535750"/>
    <w:rsid w:val="00536085"/>
    <w:rsid w:val="00536D3D"/>
    <w:rsid w:val="0053729C"/>
    <w:rsid w:val="005420BA"/>
    <w:rsid w:val="005425D7"/>
    <w:rsid w:val="005457A1"/>
    <w:rsid w:val="00545A1B"/>
    <w:rsid w:val="0054742B"/>
    <w:rsid w:val="0055211B"/>
    <w:rsid w:val="0055469F"/>
    <w:rsid w:val="005547F3"/>
    <w:rsid w:val="0055552C"/>
    <w:rsid w:val="00555605"/>
    <w:rsid w:val="0055770F"/>
    <w:rsid w:val="00557D81"/>
    <w:rsid w:val="00557F3E"/>
    <w:rsid w:val="00561386"/>
    <w:rsid w:val="00561614"/>
    <w:rsid w:val="005625A4"/>
    <w:rsid w:val="00562F5A"/>
    <w:rsid w:val="00565110"/>
    <w:rsid w:val="005666BC"/>
    <w:rsid w:val="00573B5F"/>
    <w:rsid w:val="00573EE8"/>
    <w:rsid w:val="0057448F"/>
    <w:rsid w:val="00574995"/>
    <w:rsid w:val="005926B1"/>
    <w:rsid w:val="005A12AF"/>
    <w:rsid w:val="005A239D"/>
    <w:rsid w:val="005A23CB"/>
    <w:rsid w:val="005A2844"/>
    <w:rsid w:val="005A4290"/>
    <w:rsid w:val="005A4792"/>
    <w:rsid w:val="005A6434"/>
    <w:rsid w:val="005A6D39"/>
    <w:rsid w:val="005A755A"/>
    <w:rsid w:val="005A7621"/>
    <w:rsid w:val="005A7AD5"/>
    <w:rsid w:val="005B2242"/>
    <w:rsid w:val="005B4A28"/>
    <w:rsid w:val="005C5941"/>
    <w:rsid w:val="005C74E6"/>
    <w:rsid w:val="005D0239"/>
    <w:rsid w:val="005D296D"/>
    <w:rsid w:val="005D69D1"/>
    <w:rsid w:val="005D6F16"/>
    <w:rsid w:val="005E702A"/>
    <w:rsid w:val="005F0374"/>
    <w:rsid w:val="005F0789"/>
    <w:rsid w:val="005F07C7"/>
    <w:rsid w:val="005F07DD"/>
    <w:rsid w:val="005F420C"/>
    <w:rsid w:val="005F6D69"/>
    <w:rsid w:val="005F7144"/>
    <w:rsid w:val="005F7627"/>
    <w:rsid w:val="00600F0A"/>
    <w:rsid w:val="0060197C"/>
    <w:rsid w:val="0060243A"/>
    <w:rsid w:val="00602FC1"/>
    <w:rsid w:val="0060497F"/>
    <w:rsid w:val="0060658D"/>
    <w:rsid w:val="00606A47"/>
    <w:rsid w:val="00610CAA"/>
    <w:rsid w:val="006119B4"/>
    <w:rsid w:val="00612199"/>
    <w:rsid w:val="00613394"/>
    <w:rsid w:val="00613792"/>
    <w:rsid w:val="006147F4"/>
    <w:rsid w:val="00614B9C"/>
    <w:rsid w:val="00614C82"/>
    <w:rsid w:val="006151AE"/>
    <w:rsid w:val="006152CA"/>
    <w:rsid w:val="00617FAD"/>
    <w:rsid w:val="00620E28"/>
    <w:rsid w:val="00621999"/>
    <w:rsid w:val="00621F11"/>
    <w:rsid w:val="00621F21"/>
    <w:rsid w:val="006319E6"/>
    <w:rsid w:val="00632F4B"/>
    <w:rsid w:val="00632FC4"/>
    <w:rsid w:val="00633C1F"/>
    <w:rsid w:val="0063442F"/>
    <w:rsid w:val="0063532B"/>
    <w:rsid w:val="00635451"/>
    <w:rsid w:val="00636F4E"/>
    <w:rsid w:val="00640A65"/>
    <w:rsid w:val="00642B36"/>
    <w:rsid w:val="006434D8"/>
    <w:rsid w:val="00644DF3"/>
    <w:rsid w:val="0064524B"/>
    <w:rsid w:val="00645C67"/>
    <w:rsid w:val="00646832"/>
    <w:rsid w:val="006505A4"/>
    <w:rsid w:val="0065145F"/>
    <w:rsid w:val="0065297B"/>
    <w:rsid w:val="00653C61"/>
    <w:rsid w:val="006561CD"/>
    <w:rsid w:val="006563A6"/>
    <w:rsid w:val="0066176A"/>
    <w:rsid w:val="00663EA3"/>
    <w:rsid w:val="00664DEB"/>
    <w:rsid w:val="00671FF8"/>
    <w:rsid w:val="0067282F"/>
    <w:rsid w:val="00677101"/>
    <w:rsid w:val="00683627"/>
    <w:rsid w:val="00686718"/>
    <w:rsid w:val="00690B4B"/>
    <w:rsid w:val="006924E3"/>
    <w:rsid w:val="0069282A"/>
    <w:rsid w:val="00696B02"/>
    <w:rsid w:val="006978FD"/>
    <w:rsid w:val="006A03AC"/>
    <w:rsid w:val="006A0976"/>
    <w:rsid w:val="006A1721"/>
    <w:rsid w:val="006A2BC0"/>
    <w:rsid w:val="006A6BCC"/>
    <w:rsid w:val="006B090F"/>
    <w:rsid w:val="006B0DBC"/>
    <w:rsid w:val="006B3FB1"/>
    <w:rsid w:val="006B66BD"/>
    <w:rsid w:val="006B6C6D"/>
    <w:rsid w:val="006C2A9F"/>
    <w:rsid w:val="006C4388"/>
    <w:rsid w:val="006C576F"/>
    <w:rsid w:val="006D3725"/>
    <w:rsid w:val="006D4DCD"/>
    <w:rsid w:val="006D5284"/>
    <w:rsid w:val="006D7D71"/>
    <w:rsid w:val="006D7F7A"/>
    <w:rsid w:val="006E0DA5"/>
    <w:rsid w:val="006E0DD6"/>
    <w:rsid w:val="006E1316"/>
    <w:rsid w:val="006E1EAF"/>
    <w:rsid w:val="006E358C"/>
    <w:rsid w:val="006F1193"/>
    <w:rsid w:val="006F14FB"/>
    <w:rsid w:val="006F3663"/>
    <w:rsid w:val="006F4EF7"/>
    <w:rsid w:val="006F59B9"/>
    <w:rsid w:val="006F65EA"/>
    <w:rsid w:val="006F6B85"/>
    <w:rsid w:val="006F7111"/>
    <w:rsid w:val="006F7A36"/>
    <w:rsid w:val="00706156"/>
    <w:rsid w:val="00711413"/>
    <w:rsid w:val="00711D81"/>
    <w:rsid w:val="007123BE"/>
    <w:rsid w:val="00713298"/>
    <w:rsid w:val="00716DCC"/>
    <w:rsid w:val="007179B7"/>
    <w:rsid w:val="00717E97"/>
    <w:rsid w:val="00720E00"/>
    <w:rsid w:val="007227B5"/>
    <w:rsid w:val="00722C47"/>
    <w:rsid w:val="0072645C"/>
    <w:rsid w:val="00731869"/>
    <w:rsid w:val="00731A38"/>
    <w:rsid w:val="007349A0"/>
    <w:rsid w:val="007417AB"/>
    <w:rsid w:val="00743205"/>
    <w:rsid w:val="00743A17"/>
    <w:rsid w:val="00744FD5"/>
    <w:rsid w:val="00745A45"/>
    <w:rsid w:val="00746AD7"/>
    <w:rsid w:val="0075054B"/>
    <w:rsid w:val="00750B97"/>
    <w:rsid w:val="0075258D"/>
    <w:rsid w:val="0075395D"/>
    <w:rsid w:val="00753CEF"/>
    <w:rsid w:val="00756E27"/>
    <w:rsid w:val="00760806"/>
    <w:rsid w:val="00761BE6"/>
    <w:rsid w:val="007657B0"/>
    <w:rsid w:val="00766B53"/>
    <w:rsid w:val="00767646"/>
    <w:rsid w:val="00770BED"/>
    <w:rsid w:val="00770D57"/>
    <w:rsid w:val="00771B01"/>
    <w:rsid w:val="00773A7D"/>
    <w:rsid w:val="00775471"/>
    <w:rsid w:val="0078162F"/>
    <w:rsid w:val="007819F6"/>
    <w:rsid w:val="007874B4"/>
    <w:rsid w:val="00790A2C"/>
    <w:rsid w:val="00791564"/>
    <w:rsid w:val="007927AA"/>
    <w:rsid w:val="00792AAE"/>
    <w:rsid w:val="00792CAE"/>
    <w:rsid w:val="00793BF9"/>
    <w:rsid w:val="00797566"/>
    <w:rsid w:val="0079799C"/>
    <w:rsid w:val="00797AE7"/>
    <w:rsid w:val="007B186B"/>
    <w:rsid w:val="007B2AFF"/>
    <w:rsid w:val="007B49FF"/>
    <w:rsid w:val="007B61F4"/>
    <w:rsid w:val="007B6B02"/>
    <w:rsid w:val="007B7A2D"/>
    <w:rsid w:val="007C1CF3"/>
    <w:rsid w:val="007C2059"/>
    <w:rsid w:val="007C384D"/>
    <w:rsid w:val="007C7BBA"/>
    <w:rsid w:val="007D07CF"/>
    <w:rsid w:val="007D1ABD"/>
    <w:rsid w:val="007D49C1"/>
    <w:rsid w:val="007D5C1A"/>
    <w:rsid w:val="007D653E"/>
    <w:rsid w:val="007D65C1"/>
    <w:rsid w:val="007D7FF1"/>
    <w:rsid w:val="007E0695"/>
    <w:rsid w:val="007E06D1"/>
    <w:rsid w:val="007E08F4"/>
    <w:rsid w:val="007E1A16"/>
    <w:rsid w:val="007E276B"/>
    <w:rsid w:val="007E431C"/>
    <w:rsid w:val="007E4E30"/>
    <w:rsid w:val="007E594C"/>
    <w:rsid w:val="007F3BB9"/>
    <w:rsid w:val="007F3FF3"/>
    <w:rsid w:val="007F5A07"/>
    <w:rsid w:val="007F5E03"/>
    <w:rsid w:val="007F5E11"/>
    <w:rsid w:val="007F6C64"/>
    <w:rsid w:val="007F6DDC"/>
    <w:rsid w:val="007F7101"/>
    <w:rsid w:val="00802A17"/>
    <w:rsid w:val="008036FE"/>
    <w:rsid w:val="00805387"/>
    <w:rsid w:val="008107D0"/>
    <w:rsid w:val="008119E8"/>
    <w:rsid w:val="008128F3"/>
    <w:rsid w:val="00815384"/>
    <w:rsid w:val="00815C40"/>
    <w:rsid w:val="0081741D"/>
    <w:rsid w:val="00821D5E"/>
    <w:rsid w:val="00821D68"/>
    <w:rsid w:val="00824E28"/>
    <w:rsid w:val="008325CB"/>
    <w:rsid w:val="00833391"/>
    <w:rsid w:val="0083610B"/>
    <w:rsid w:val="008402EE"/>
    <w:rsid w:val="00843FA5"/>
    <w:rsid w:val="00844958"/>
    <w:rsid w:val="00845F76"/>
    <w:rsid w:val="00846B68"/>
    <w:rsid w:val="00847BEF"/>
    <w:rsid w:val="00850C0A"/>
    <w:rsid w:val="008518F6"/>
    <w:rsid w:val="0085513F"/>
    <w:rsid w:val="008600D5"/>
    <w:rsid w:val="00865562"/>
    <w:rsid w:val="00870E4F"/>
    <w:rsid w:val="00872D36"/>
    <w:rsid w:val="00876605"/>
    <w:rsid w:val="00876652"/>
    <w:rsid w:val="00876727"/>
    <w:rsid w:val="00876F3C"/>
    <w:rsid w:val="00880E0F"/>
    <w:rsid w:val="00881249"/>
    <w:rsid w:val="00882E5E"/>
    <w:rsid w:val="008831B4"/>
    <w:rsid w:val="008835CF"/>
    <w:rsid w:val="008851ED"/>
    <w:rsid w:val="00887EA7"/>
    <w:rsid w:val="008900CC"/>
    <w:rsid w:val="0089085F"/>
    <w:rsid w:val="0089274E"/>
    <w:rsid w:val="008939E3"/>
    <w:rsid w:val="0089441A"/>
    <w:rsid w:val="00896051"/>
    <w:rsid w:val="008978BD"/>
    <w:rsid w:val="00897E7F"/>
    <w:rsid w:val="008A0758"/>
    <w:rsid w:val="008A1F1B"/>
    <w:rsid w:val="008A268D"/>
    <w:rsid w:val="008A2899"/>
    <w:rsid w:val="008A3012"/>
    <w:rsid w:val="008A3867"/>
    <w:rsid w:val="008A5B1F"/>
    <w:rsid w:val="008B09C8"/>
    <w:rsid w:val="008B2DAB"/>
    <w:rsid w:val="008B3B26"/>
    <w:rsid w:val="008B61C9"/>
    <w:rsid w:val="008B62D6"/>
    <w:rsid w:val="008B676D"/>
    <w:rsid w:val="008B7CDB"/>
    <w:rsid w:val="008C0180"/>
    <w:rsid w:val="008C09FB"/>
    <w:rsid w:val="008C0CFD"/>
    <w:rsid w:val="008C2A3C"/>
    <w:rsid w:val="008C5E96"/>
    <w:rsid w:val="008C604E"/>
    <w:rsid w:val="008C6A7D"/>
    <w:rsid w:val="008D5CB8"/>
    <w:rsid w:val="008D7D1C"/>
    <w:rsid w:val="008E0140"/>
    <w:rsid w:val="008E40AD"/>
    <w:rsid w:val="008E5CCC"/>
    <w:rsid w:val="008E6D93"/>
    <w:rsid w:val="008F5769"/>
    <w:rsid w:val="008F6CD9"/>
    <w:rsid w:val="008F7256"/>
    <w:rsid w:val="00901750"/>
    <w:rsid w:val="00904954"/>
    <w:rsid w:val="0090540A"/>
    <w:rsid w:val="0090726C"/>
    <w:rsid w:val="00910C9F"/>
    <w:rsid w:val="00911EE6"/>
    <w:rsid w:val="00912ED7"/>
    <w:rsid w:val="009164B8"/>
    <w:rsid w:val="009178C3"/>
    <w:rsid w:val="0092037A"/>
    <w:rsid w:val="0092210A"/>
    <w:rsid w:val="00926B8F"/>
    <w:rsid w:val="00927C55"/>
    <w:rsid w:val="00930AF9"/>
    <w:rsid w:val="00933B45"/>
    <w:rsid w:val="009341EE"/>
    <w:rsid w:val="0094098B"/>
    <w:rsid w:val="00940E41"/>
    <w:rsid w:val="00944A4C"/>
    <w:rsid w:val="009459C5"/>
    <w:rsid w:val="00946AFB"/>
    <w:rsid w:val="00950561"/>
    <w:rsid w:val="0095662F"/>
    <w:rsid w:val="009579C0"/>
    <w:rsid w:val="00957C9F"/>
    <w:rsid w:val="00960AA5"/>
    <w:rsid w:val="009625F8"/>
    <w:rsid w:val="00970D07"/>
    <w:rsid w:val="0097173F"/>
    <w:rsid w:val="009734CB"/>
    <w:rsid w:val="00974CF3"/>
    <w:rsid w:val="00974E3D"/>
    <w:rsid w:val="009758B5"/>
    <w:rsid w:val="00975DE0"/>
    <w:rsid w:val="00976745"/>
    <w:rsid w:val="00980190"/>
    <w:rsid w:val="009805C9"/>
    <w:rsid w:val="009864E1"/>
    <w:rsid w:val="00990616"/>
    <w:rsid w:val="009914E5"/>
    <w:rsid w:val="00991DF2"/>
    <w:rsid w:val="00994198"/>
    <w:rsid w:val="00994AC5"/>
    <w:rsid w:val="0099717C"/>
    <w:rsid w:val="009A06E2"/>
    <w:rsid w:val="009A19CD"/>
    <w:rsid w:val="009A2907"/>
    <w:rsid w:val="009A2D9C"/>
    <w:rsid w:val="009A5A34"/>
    <w:rsid w:val="009A656D"/>
    <w:rsid w:val="009A7F47"/>
    <w:rsid w:val="009B1CAB"/>
    <w:rsid w:val="009B2BD7"/>
    <w:rsid w:val="009B4539"/>
    <w:rsid w:val="009B5917"/>
    <w:rsid w:val="009C1EEC"/>
    <w:rsid w:val="009C65DC"/>
    <w:rsid w:val="009C6C92"/>
    <w:rsid w:val="009C7013"/>
    <w:rsid w:val="009D4FB3"/>
    <w:rsid w:val="009D5C91"/>
    <w:rsid w:val="009E1595"/>
    <w:rsid w:val="009E15C5"/>
    <w:rsid w:val="009E4A3B"/>
    <w:rsid w:val="009E5371"/>
    <w:rsid w:val="009E57AC"/>
    <w:rsid w:val="009F13B3"/>
    <w:rsid w:val="009F2055"/>
    <w:rsid w:val="009F350F"/>
    <w:rsid w:val="009F473D"/>
    <w:rsid w:val="009F556E"/>
    <w:rsid w:val="009F75CB"/>
    <w:rsid w:val="00A02C77"/>
    <w:rsid w:val="00A03678"/>
    <w:rsid w:val="00A04FF3"/>
    <w:rsid w:val="00A17330"/>
    <w:rsid w:val="00A20915"/>
    <w:rsid w:val="00A2250B"/>
    <w:rsid w:val="00A2541C"/>
    <w:rsid w:val="00A26489"/>
    <w:rsid w:val="00A31A27"/>
    <w:rsid w:val="00A31C36"/>
    <w:rsid w:val="00A34612"/>
    <w:rsid w:val="00A35B4C"/>
    <w:rsid w:val="00A35FFF"/>
    <w:rsid w:val="00A362FE"/>
    <w:rsid w:val="00A41D9F"/>
    <w:rsid w:val="00A4437D"/>
    <w:rsid w:val="00A44CAA"/>
    <w:rsid w:val="00A50534"/>
    <w:rsid w:val="00A50FD0"/>
    <w:rsid w:val="00A54645"/>
    <w:rsid w:val="00A632D6"/>
    <w:rsid w:val="00A64608"/>
    <w:rsid w:val="00A648DD"/>
    <w:rsid w:val="00A676BE"/>
    <w:rsid w:val="00A7352D"/>
    <w:rsid w:val="00A73CFF"/>
    <w:rsid w:val="00A773CD"/>
    <w:rsid w:val="00A86373"/>
    <w:rsid w:val="00A90CB8"/>
    <w:rsid w:val="00A90D41"/>
    <w:rsid w:val="00A90FD5"/>
    <w:rsid w:val="00A911CD"/>
    <w:rsid w:val="00A967EC"/>
    <w:rsid w:val="00A96964"/>
    <w:rsid w:val="00AA11B7"/>
    <w:rsid w:val="00AA1906"/>
    <w:rsid w:val="00AA1BCA"/>
    <w:rsid w:val="00AA537F"/>
    <w:rsid w:val="00AB02F2"/>
    <w:rsid w:val="00AB3907"/>
    <w:rsid w:val="00AB3BE7"/>
    <w:rsid w:val="00AB42B4"/>
    <w:rsid w:val="00AB5980"/>
    <w:rsid w:val="00AB773F"/>
    <w:rsid w:val="00AC16FA"/>
    <w:rsid w:val="00AC2ED4"/>
    <w:rsid w:val="00AC31E1"/>
    <w:rsid w:val="00AC35E5"/>
    <w:rsid w:val="00AC5968"/>
    <w:rsid w:val="00AC6628"/>
    <w:rsid w:val="00AC7117"/>
    <w:rsid w:val="00AD0788"/>
    <w:rsid w:val="00AD136D"/>
    <w:rsid w:val="00AD18FF"/>
    <w:rsid w:val="00AD2F4C"/>
    <w:rsid w:val="00AD4651"/>
    <w:rsid w:val="00AD57EA"/>
    <w:rsid w:val="00AD6F26"/>
    <w:rsid w:val="00AE3394"/>
    <w:rsid w:val="00AE403B"/>
    <w:rsid w:val="00AE41A3"/>
    <w:rsid w:val="00AE7B72"/>
    <w:rsid w:val="00AE7DB6"/>
    <w:rsid w:val="00AF4669"/>
    <w:rsid w:val="00AF749C"/>
    <w:rsid w:val="00B03DBE"/>
    <w:rsid w:val="00B04530"/>
    <w:rsid w:val="00B06130"/>
    <w:rsid w:val="00B10D4C"/>
    <w:rsid w:val="00B10E01"/>
    <w:rsid w:val="00B1623C"/>
    <w:rsid w:val="00B162E5"/>
    <w:rsid w:val="00B21F04"/>
    <w:rsid w:val="00B25172"/>
    <w:rsid w:val="00B30B37"/>
    <w:rsid w:val="00B31622"/>
    <w:rsid w:val="00B33377"/>
    <w:rsid w:val="00B333CB"/>
    <w:rsid w:val="00B343A5"/>
    <w:rsid w:val="00B36918"/>
    <w:rsid w:val="00B37B78"/>
    <w:rsid w:val="00B43D39"/>
    <w:rsid w:val="00B44ACF"/>
    <w:rsid w:val="00B51A0B"/>
    <w:rsid w:val="00B52641"/>
    <w:rsid w:val="00B52D4C"/>
    <w:rsid w:val="00B5357E"/>
    <w:rsid w:val="00B53B39"/>
    <w:rsid w:val="00B54FDC"/>
    <w:rsid w:val="00B57741"/>
    <w:rsid w:val="00B57E17"/>
    <w:rsid w:val="00B627D8"/>
    <w:rsid w:val="00B63E2C"/>
    <w:rsid w:val="00B703B1"/>
    <w:rsid w:val="00B71394"/>
    <w:rsid w:val="00B73F27"/>
    <w:rsid w:val="00B7442F"/>
    <w:rsid w:val="00B761FD"/>
    <w:rsid w:val="00B7697E"/>
    <w:rsid w:val="00B82143"/>
    <w:rsid w:val="00B83469"/>
    <w:rsid w:val="00B90EEB"/>
    <w:rsid w:val="00B92CD9"/>
    <w:rsid w:val="00B9540B"/>
    <w:rsid w:val="00B97601"/>
    <w:rsid w:val="00BA1A50"/>
    <w:rsid w:val="00BA27EB"/>
    <w:rsid w:val="00BA4A5F"/>
    <w:rsid w:val="00BA642E"/>
    <w:rsid w:val="00BB2100"/>
    <w:rsid w:val="00BB308D"/>
    <w:rsid w:val="00BB5166"/>
    <w:rsid w:val="00BB6184"/>
    <w:rsid w:val="00BB69CE"/>
    <w:rsid w:val="00BB78FA"/>
    <w:rsid w:val="00BB7C15"/>
    <w:rsid w:val="00BC414A"/>
    <w:rsid w:val="00BC785C"/>
    <w:rsid w:val="00BC79B0"/>
    <w:rsid w:val="00BD1333"/>
    <w:rsid w:val="00BD1EDB"/>
    <w:rsid w:val="00BD5551"/>
    <w:rsid w:val="00BD59D4"/>
    <w:rsid w:val="00BD6AE3"/>
    <w:rsid w:val="00BD6B28"/>
    <w:rsid w:val="00BE150D"/>
    <w:rsid w:val="00BE4124"/>
    <w:rsid w:val="00BE57BC"/>
    <w:rsid w:val="00BF0C05"/>
    <w:rsid w:val="00BF415D"/>
    <w:rsid w:val="00BF49A6"/>
    <w:rsid w:val="00BF4E1B"/>
    <w:rsid w:val="00C001A1"/>
    <w:rsid w:val="00C01DCF"/>
    <w:rsid w:val="00C02B16"/>
    <w:rsid w:val="00C04929"/>
    <w:rsid w:val="00C16169"/>
    <w:rsid w:val="00C16B8D"/>
    <w:rsid w:val="00C20447"/>
    <w:rsid w:val="00C22290"/>
    <w:rsid w:val="00C27AAE"/>
    <w:rsid w:val="00C27B5A"/>
    <w:rsid w:val="00C300E4"/>
    <w:rsid w:val="00C3134C"/>
    <w:rsid w:val="00C339CC"/>
    <w:rsid w:val="00C3607E"/>
    <w:rsid w:val="00C361C9"/>
    <w:rsid w:val="00C36C11"/>
    <w:rsid w:val="00C40288"/>
    <w:rsid w:val="00C40A4A"/>
    <w:rsid w:val="00C4507B"/>
    <w:rsid w:val="00C46B90"/>
    <w:rsid w:val="00C47334"/>
    <w:rsid w:val="00C47632"/>
    <w:rsid w:val="00C47CD5"/>
    <w:rsid w:val="00C50C73"/>
    <w:rsid w:val="00C52CF4"/>
    <w:rsid w:val="00C53CD2"/>
    <w:rsid w:val="00C54C97"/>
    <w:rsid w:val="00C55340"/>
    <w:rsid w:val="00C56625"/>
    <w:rsid w:val="00C570D6"/>
    <w:rsid w:val="00C60375"/>
    <w:rsid w:val="00C608C9"/>
    <w:rsid w:val="00C619A2"/>
    <w:rsid w:val="00C61DEC"/>
    <w:rsid w:val="00C649B8"/>
    <w:rsid w:val="00C668AA"/>
    <w:rsid w:val="00C70529"/>
    <w:rsid w:val="00C725B2"/>
    <w:rsid w:val="00C773FB"/>
    <w:rsid w:val="00C83AED"/>
    <w:rsid w:val="00C861DE"/>
    <w:rsid w:val="00C907FC"/>
    <w:rsid w:val="00C929D1"/>
    <w:rsid w:val="00C9736D"/>
    <w:rsid w:val="00CA0ADF"/>
    <w:rsid w:val="00CA10B9"/>
    <w:rsid w:val="00CA420C"/>
    <w:rsid w:val="00CA667C"/>
    <w:rsid w:val="00CB1581"/>
    <w:rsid w:val="00CB2498"/>
    <w:rsid w:val="00CB3E22"/>
    <w:rsid w:val="00CB4BC2"/>
    <w:rsid w:val="00CB62DD"/>
    <w:rsid w:val="00CB7EF7"/>
    <w:rsid w:val="00CC12D8"/>
    <w:rsid w:val="00CC39ED"/>
    <w:rsid w:val="00CC4B3A"/>
    <w:rsid w:val="00CC5705"/>
    <w:rsid w:val="00CC75FD"/>
    <w:rsid w:val="00CD0DFF"/>
    <w:rsid w:val="00CD1B33"/>
    <w:rsid w:val="00CD35BC"/>
    <w:rsid w:val="00CD5CA4"/>
    <w:rsid w:val="00CE053F"/>
    <w:rsid w:val="00CE48DC"/>
    <w:rsid w:val="00CE68ED"/>
    <w:rsid w:val="00CF4121"/>
    <w:rsid w:val="00CF67DD"/>
    <w:rsid w:val="00D00EF5"/>
    <w:rsid w:val="00D045FC"/>
    <w:rsid w:val="00D07B3C"/>
    <w:rsid w:val="00D11CE4"/>
    <w:rsid w:val="00D144CD"/>
    <w:rsid w:val="00D16B31"/>
    <w:rsid w:val="00D172DF"/>
    <w:rsid w:val="00D23CF0"/>
    <w:rsid w:val="00D25634"/>
    <w:rsid w:val="00D27868"/>
    <w:rsid w:val="00D30195"/>
    <w:rsid w:val="00D3047B"/>
    <w:rsid w:val="00D31180"/>
    <w:rsid w:val="00D3157B"/>
    <w:rsid w:val="00D32DC3"/>
    <w:rsid w:val="00D33F60"/>
    <w:rsid w:val="00D37F5A"/>
    <w:rsid w:val="00D41CEB"/>
    <w:rsid w:val="00D431BC"/>
    <w:rsid w:val="00D446BA"/>
    <w:rsid w:val="00D466BD"/>
    <w:rsid w:val="00D51296"/>
    <w:rsid w:val="00D52A75"/>
    <w:rsid w:val="00D537F6"/>
    <w:rsid w:val="00D54EEF"/>
    <w:rsid w:val="00D5580D"/>
    <w:rsid w:val="00D57359"/>
    <w:rsid w:val="00D57F98"/>
    <w:rsid w:val="00D64808"/>
    <w:rsid w:val="00D679A6"/>
    <w:rsid w:val="00D72AD9"/>
    <w:rsid w:val="00D74AFC"/>
    <w:rsid w:val="00D76820"/>
    <w:rsid w:val="00D76FB0"/>
    <w:rsid w:val="00D82171"/>
    <w:rsid w:val="00D825ED"/>
    <w:rsid w:val="00D8467A"/>
    <w:rsid w:val="00D858AE"/>
    <w:rsid w:val="00D86351"/>
    <w:rsid w:val="00D8715A"/>
    <w:rsid w:val="00D92EEB"/>
    <w:rsid w:val="00DA00A9"/>
    <w:rsid w:val="00DA05EA"/>
    <w:rsid w:val="00DA319D"/>
    <w:rsid w:val="00DB2016"/>
    <w:rsid w:val="00DB58B6"/>
    <w:rsid w:val="00DB5D0E"/>
    <w:rsid w:val="00DB6A20"/>
    <w:rsid w:val="00DB6E3C"/>
    <w:rsid w:val="00DB7414"/>
    <w:rsid w:val="00DC2A62"/>
    <w:rsid w:val="00DC376B"/>
    <w:rsid w:val="00DC3974"/>
    <w:rsid w:val="00DC5A87"/>
    <w:rsid w:val="00DC7BE7"/>
    <w:rsid w:val="00DD0257"/>
    <w:rsid w:val="00DD0AD1"/>
    <w:rsid w:val="00DD0BCB"/>
    <w:rsid w:val="00DD191C"/>
    <w:rsid w:val="00DD2F5A"/>
    <w:rsid w:val="00DD51A4"/>
    <w:rsid w:val="00DD5B3B"/>
    <w:rsid w:val="00DD5BC2"/>
    <w:rsid w:val="00DE0AB0"/>
    <w:rsid w:val="00DE243D"/>
    <w:rsid w:val="00DE5A0A"/>
    <w:rsid w:val="00DE5E0C"/>
    <w:rsid w:val="00DE6737"/>
    <w:rsid w:val="00DE7589"/>
    <w:rsid w:val="00DE7C9D"/>
    <w:rsid w:val="00DF01E5"/>
    <w:rsid w:val="00DF089E"/>
    <w:rsid w:val="00DF1C45"/>
    <w:rsid w:val="00DF21FB"/>
    <w:rsid w:val="00DF251D"/>
    <w:rsid w:val="00DF3B8E"/>
    <w:rsid w:val="00E01A58"/>
    <w:rsid w:val="00E04882"/>
    <w:rsid w:val="00E05E03"/>
    <w:rsid w:val="00E1036A"/>
    <w:rsid w:val="00E11315"/>
    <w:rsid w:val="00E11D59"/>
    <w:rsid w:val="00E13F8A"/>
    <w:rsid w:val="00E1461B"/>
    <w:rsid w:val="00E167BA"/>
    <w:rsid w:val="00E1708C"/>
    <w:rsid w:val="00E17E87"/>
    <w:rsid w:val="00E2068A"/>
    <w:rsid w:val="00E236C3"/>
    <w:rsid w:val="00E24D57"/>
    <w:rsid w:val="00E31DC8"/>
    <w:rsid w:val="00E437A2"/>
    <w:rsid w:val="00E440FC"/>
    <w:rsid w:val="00E44481"/>
    <w:rsid w:val="00E45A9F"/>
    <w:rsid w:val="00E516B0"/>
    <w:rsid w:val="00E56A0A"/>
    <w:rsid w:val="00E56E56"/>
    <w:rsid w:val="00E57B5E"/>
    <w:rsid w:val="00E605D9"/>
    <w:rsid w:val="00E60C5B"/>
    <w:rsid w:val="00E62FB8"/>
    <w:rsid w:val="00E64CE9"/>
    <w:rsid w:val="00E670CA"/>
    <w:rsid w:val="00E67F16"/>
    <w:rsid w:val="00E7160E"/>
    <w:rsid w:val="00E74721"/>
    <w:rsid w:val="00E762F5"/>
    <w:rsid w:val="00E822C4"/>
    <w:rsid w:val="00E84C26"/>
    <w:rsid w:val="00E91A6A"/>
    <w:rsid w:val="00E93CDD"/>
    <w:rsid w:val="00E94426"/>
    <w:rsid w:val="00E94956"/>
    <w:rsid w:val="00E95A87"/>
    <w:rsid w:val="00EA26EB"/>
    <w:rsid w:val="00EA33FC"/>
    <w:rsid w:val="00EA368C"/>
    <w:rsid w:val="00EA41ED"/>
    <w:rsid w:val="00EA6387"/>
    <w:rsid w:val="00EB0172"/>
    <w:rsid w:val="00EB142C"/>
    <w:rsid w:val="00EB1E4B"/>
    <w:rsid w:val="00EB2FEC"/>
    <w:rsid w:val="00EB397C"/>
    <w:rsid w:val="00EB63EE"/>
    <w:rsid w:val="00EB7479"/>
    <w:rsid w:val="00EC0D79"/>
    <w:rsid w:val="00EC123C"/>
    <w:rsid w:val="00EC196F"/>
    <w:rsid w:val="00EC29F0"/>
    <w:rsid w:val="00EC416C"/>
    <w:rsid w:val="00EC474B"/>
    <w:rsid w:val="00EC673D"/>
    <w:rsid w:val="00ED276F"/>
    <w:rsid w:val="00ED38A3"/>
    <w:rsid w:val="00ED56BA"/>
    <w:rsid w:val="00EE04B6"/>
    <w:rsid w:val="00EE3593"/>
    <w:rsid w:val="00EE60FC"/>
    <w:rsid w:val="00EF3A3E"/>
    <w:rsid w:val="00EF520B"/>
    <w:rsid w:val="00EF5F09"/>
    <w:rsid w:val="00F00412"/>
    <w:rsid w:val="00F02432"/>
    <w:rsid w:val="00F042B9"/>
    <w:rsid w:val="00F04AC9"/>
    <w:rsid w:val="00F04BF3"/>
    <w:rsid w:val="00F04D41"/>
    <w:rsid w:val="00F04E68"/>
    <w:rsid w:val="00F05071"/>
    <w:rsid w:val="00F060F3"/>
    <w:rsid w:val="00F068F7"/>
    <w:rsid w:val="00F07BEC"/>
    <w:rsid w:val="00F11CF1"/>
    <w:rsid w:val="00F137F0"/>
    <w:rsid w:val="00F166D0"/>
    <w:rsid w:val="00F2116C"/>
    <w:rsid w:val="00F24B05"/>
    <w:rsid w:val="00F31F47"/>
    <w:rsid w:val="00F325B0"/>
    <w:rsid w:val="00F32FC1"/>
    <w:rsid w:val="00F3415E"/>
    <w:rsid w:val="00F34E57"/>
    <w:rsid w:val="00F35176"/>
    <w:rsid w:val="00F37AFF"/>
    <w:rsid w:val="00F42C2E"/>
    <w:rsid w:val="00F42CD5"/>
    <w:rsid w:val="00F43A50"/>
    <w:rsid w:val="00F44F0A"/>
    <w:rsid w:val="00F459B3"/>
    <w:rsid w:val="00F475C7"/>
    <w:rsid w:val="00F5007B"/>
    <w:rsid w:val="00F524FF"/>
    <w:rsid w:val="00F54B97"/>
    <w:rsid w:val="00F55A4E"/>
    <w:rsid w:val="00F57AF8"/>
    <w:rsid w:val="00F63F0C"/>
    <w:rsid w:val="00F64414"/>
    <w:rsid w:val="00F64841"/>
    <w:rsid w:val="00F64FE9"/>
    <w:rsid w:val="00F75B73"/>
    <w:rsid w:val="00F800C2"/>
    <w:rsid w:val="00F80EE4"/>
    <w:rsid w:val="00F81D04"/>
    <w:rsid w:val="00F82093"/>
    <w:rsid w:val="00F843C8"/>
    <w:rsid w:val="00F852F8"/>
    <w:rsid w:val="00F8543D"/>
    <w:rsid w:val="00F86B1D"/>
    <w:rsid w:val="00F90491"/>
    <w:rsid w:val="00F92464"/>
    <w:rsid w:val="00F933AE"/>
    <w:rsid w:val="00F933B7"/>
    <w:rsid w:val="00F93EEA"/>
    <w:rsid w:val="00F9629B"/>
    <w:rsid w:val="00F964C6"/>
    <w:rsid w:val="00F972F3"/>
    <w:rsid w:val="00FA22ED"/>
    <w:rsid w:val="00FA7781"/>
    <w:rsid w:val="00FA7D1F"/>
    <w:rsid w:val="00FB1437"/>
    <w:rsid w:val="00FB4F11"/>
    <w:rsid w:val="00FB52B3"/>
    <w:rsid w:val="00FB76E5"/>
    <w:rsid w:val="00FC1104"/>
    <w:rsid w:val="00FC1C74"/>
    <w:rsid w:val="00FC2BF0"/>
    <w:rsid w:val="00FC2D09"/>
    <w:rsid w:val="00FC300B"/>
    <w:rsid w:val="00FC3705"/>
    <w:rsid w:val="00FC3799"/>
    <w:rsid w:val="00FC400E"/>
    <w:rsid w:val="00FC5CA0"/>
    <w:rsid w:val="00FC6088"/>
    <w:rsid w:val="00FC7F0C"/>
    <w:rsid w:val="00FD015C"/>
    <w:rsid w:val="00FD3636"/>
    <w:rsid w:val="00FD5BC0"/>
    <w:rsid w:val="00FD6B66"/>
    <w:rsid w:val="00FD77FA"/>
    <w:rsid w:val="00FD7865"/>
    <w:rsid w:val="00FD7F86"/>
    <w:rsid w:val="00FE2F0C"/>
    <w:rsid w:val="00FE4972"/>
    <w:rsid w:val="00FE4BC6"/>
    <w:rsid w:val="00FF0B83"/>
    <w:rsid w:val="00FF5E53"/>
    <w:rsid w:val="00FF5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CB8"/>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818157959">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49766962">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26" Type="http://schemas.openxmlformats.org/officeDocument/2006/relationships/hyperlink" Target="http://www.uradni-list.si/1/objava.jsp?sop=2022-01-4017" TargetMode="External"/><Relationship Id="rId3" Type="http://schemas.openxmlformats.org/officeDocument/2006/relationships/styles" Target="styles.xml"/><Relationship Id="rId21" Type="http://schemas.openxmlformats.org/officeDocument/2006/relationships/hyperlink" Target="http://www.uradni-list.si/1/objava.jsp?sop=2021-01-26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25" Type="http://schemas.openxmlformats.org/officeDocument/2006/relationships/hyperlink" Target="http://www.uradni-list.si/1/objava.jsp?sop=2022-01-34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2-01-2410" TargetMode="External"/><Relationship Id="rId20" Type="http://schemas.openxmlformats.org/officeDocument/2006/relationships/hyperlink" Target="http://www.uradni-list.si/1/objava.jsp?sop=2017-01-13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871" TargetMode="External"/><Relationship Id="rId24" Type="http://schemas.openxmlformats.org/officeDocument/2006/relationships/hyperlink" Target="http://www.uradni-list.si/1/objava.jsp?sop=2022-01-260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21-01-4285" TargetMode="External"/><Relationship Id="rId28" Type="http://schemas.openxmlformats.org/officeDocument/2006/relationships/header" Target="header2.xml"/><Relationship Id="rId10" Type="http://schemas.openxmlformats.org/officeDocument/2006/relationships/hyperlink" Target="http://www.uradni-list.si/1/objava.jsp?sop=2008-01-1460" TargetMode="External"/><Relationship Id="rId19" Type="http://schemas.openxmlformats.org/officeDocument/2006/relationships/hyperlink" Target="http://www.uradni-list.si/1/objava.jsp?sop=2016-21-216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4" Type="http://schemas.openxmlformats.org/officeDocument/2006/relationships/hyperlink" Target="http://www.uradni-list.si/1/objava.jsp?sop=2011-01-0821" TargetMode="External"/><Relationship Id="rId22" Type="http://schemas.openxmlformats.org/officeDocument/2006/relationships/hyperlink" Target="http://www.uradni-list.si/1/objava.jsp?sop=2021-01-335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3747</Words>
  <Characters>21359</Characters>
  <Application>Microsoft Office Word</Application>
  <DocSecurity>4</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25056</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Alenka Klepac</cp:lastModifiedBy>
  <cp:revision>2</cp:revision>
  <cp:lastPrinted>2024-04-02T05:27:00Z</cp:lastPrinted>
  <dcterms:created xsi:type="dcterms:W3CDTF">2024-05-24T10:37:00Z</dcterms:created>
  <dcterms:modified xsi:type="dcterms:W3CDTF">2024-05-24T10:37:00Z</dcterms:modified>
</cp:coreProperties>
</file>