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20BB9" w:rsidRPr="005A316B" w:rsidRDefault="00020BB9" w:rsidP="00020BB9">
      <w:pPr>
        <w:pStyle w:val="Default"/>
        <w:rPr>
          <w:i/>
        </w:rPr>
      </w:pPr>
    </w:p>
    <w:p w14:paraId="0A37501D" w14:textId="77777777" w:rsidR="00AA6601" w:rsidRDefault="00AA6601" w:rsidP="00020BB9">
      <w:pPr>
        <w:pStyle w:val="Default"/>
      </w:pPr>
    </w:p>
    <w:p w14:paraId="5DAB6C7B" w14:textId="77777777" w:rsidR="00AA6601" w:rsidRDefault="00AA6601" w:rsidP="00020BB9">
      <w:pPr>
        <w:pStyle w:val="Default"/>
      </w:pPr>
    </w:p>
    <w:p w14:paraId="02EB378F" w14:textId="77777777" w:rsidR="00AA6601" w:rsidRDefault="00AA6601" w:rsidP="00020BB9">
      <w:pPr>
        <w:pStyle w:val="Default"/>
      </w:pPr>
    </w:p>
    <w:p w14:paraId="6A05A809" w14:textId="77777777" w:rsidR="00AA6601" w:rsidRDefault="00AA6601" w:rsidP="00020BB9">
      <w:pPr>
        <w:pStyle w:val="Default"/>
      </w:pPr>
    </w:p>
    <w:p w14:paraId="5A39BBE3" w14:textId="77777777" w:rsidR="00AA6601" w:rsidRPr="00AA6601" w:rsidRDefault="00AA6601" w:rsidP="00AA6601">
      <w:pPr>
        <w:pStyle w:val="Telobesedila"/>
        <w:rPr>
          <w:rFonts w:ascii="Arial" w:hAnsi="Arial" w:cs="Arial"/>
          <w:sz w:val="32"/>
          <w:szCs w:val="32"/>
        </w:rPr>
      </w:pPr>
    </w:p>
    <w:p w14:paraId="41C8F396" w14:textId="77777777" w:rsidR="00AC18B2" w:rsidRDefault="00AC18B2" w:rsidP="00020BB9">
      <w:pPr>
        <w:pStyle w:val="Default"/>
      </w:pPr>
    </w:p>
    <w:p w14:paraId="72A3D3EC" w14:textId="77777777" w:rsidR="00AC18B2" w:rsidRDefault="00AC18B2" w:rsidP="00020BB9">
      <w:pPr>
        <w:pStyle w:val="Default"/>
        <w:rPr>
          <w:sz w:val="28"/>
          <w:szCs w:val="28"/>
        </w:rPr>
      </w:pPr>
    </w:p>
    <w:p w14:paraId="0D0B940D" w14:textId="77777777" w:rsidR="00ED17BF" w:rsidRDefault="00ED17BF" w:rsidP="00020BB9">
      <w:pPr>
        <w:pStyle w:val="Default"/>
        <w:rPr>
          <w:sz w:val="28"/>
          <w:szCs w:val="28"/>
        </w:rPr>
      </w:pPr>
    </w:p>
    <w:p w14:paraId="0E27B00A" w14:textId="77777777" w:rsidR="002460E3" w:rsidRDefault="002460E3" w:rsidP="00020BB9">
      <w:pPr>
        <w:pStyle w:val="Default"/>
        <w:rPr>
          <w:sz w:val="28"/>
          <w:szCs w:val="28"/>
        </w:rPr>
      </w:pPr>
    </w:p>
    <w:p w14:paraId="60061E4C" w14:textId="77777777" w:rsidR="002460E3" w:rsidRDefault="002460E3" w:rsidP="00020BB9">
      <w:pPr>
        <w:pStyle w:val="Default"/>
        <w:rPr>
          <w:sz w:val="28"/>
          <w:szCs w:val="28"/>
        </w:rPr>
      </w:pPr>
    </w:p>
    <w:p w14:paraId="44EAFD9C" w14:textId="77777777" w:rsidR="002460E3" w:rsidRPr="00045F65" w:rsidRDefault="002460E3" w:rsidP="00020BB9">
      <w:pPr>
        <w:pStyle w:val="Default"/>
        <w:rPr>
          <w:sz w:val="28"/>
          <w:szCs w:val="28"/>
        </w:rPr>
      </w:pPr>
    </w:p>
    <w:p w14:paraId="4B94D5A5" w14:textId="77777777" w:rsidR="00AC18B2" w:rsidRDefault="00AC18B2" w:rsidP="00020BB9">
      <w:pPr>
        <w:pStyle w:val="Default"/>
        <w:jc w:val="center"/>
        <w:rPr>
          <w:b/>
          <w:bCs/>
          <w:sz w:val="28"/>
          <w:szCs w:val="28"/>
        </w:rPr>
      </w:pPr>
    </w:p>
    <w:p w14:paraId="331BAB53" w14:textId="77777777" w:rsidR="00B34EB2" w:rsidRPr="003B553A" w:rsidRDefault="00B34EB2" w:rsidP="00B34EB2">
      <w:pPr>
        <w:ind w:left="-284"/>
        <w:jc w:val="center"/>
        <w:rPr>
          <w:rFonts w:ascii="Times New Roman" w:hAnsi="Times New Roman"/>
          <w:b/>
          <w:sz w:val="28"/>
          <w:szCs w:val="28"/>
        </w:rPr>
      </w:pPr>
      <w:r w:rsidRPr="003B553A">
        <w:rPr>
          <w:rFonts w:ascii="Times New Roman" w:hAnsi="Times New Roman"/>
          <w:b/>
          <w:sz w:val="28"/>
          <w:szCs w:val="28"/>
        </w:rPr>
        <w:t>RAZPISNA DOKUMENTACIJA</w:t>
      </w:r>
    </w:p>
    <w:p w14:paraId="3DEEC669" w14:textId="77777777" w:rsidR="007D07D8" w:rsidRDefault="007D07D8" w:rsidP="00B34EB2">
      <w:pPr>
        <w:ind w:left="-284"/>
        <w:jc w:val="center"/>
        <w:rPr>
          <w:rFonts w:cs="Arial"/>
          <w:b/>
          <w:sz w:val="28"/>
          <w:szCs w:val="28"/>
        </w:rPr>
      </w:pPr>
    </w:p>
    <w:p w14:paraId="3656B9AB" w14:textId="77777777" w:rsidR="007D07D8" w:rsidRDefault="007D07D8" w:rsidP="00B34EB2">
      <w:pPr>
        <w:ind w:left="-284"/>
        <w:jc w:val="center"/>
        <w:rPr>
          <w:rFonts w:cs="Arial"/>
          <w:b/>
          <w:sz w:val="28"/>
          <w:szCs w:val="28"/>
        </w:rPr>
      </w:pPr>
    </w:p>
    <w:p w14:paraId="45FB0818" w14:textId="77777777" w:rsidR="007D07D8" w:rsidRDefault="007D07D8" w:rsidP="00B34EB2">
      <w:pPr>
        <w:ind w:left="-284"/>
        <w:jc w:val="center"/>
        <w:rPr>
          <w:rFonts w:cs="Arial"/>
          <w:b/>
          <w:sz w:val="28"/>
          <w:szCs w:val="28"/>
        </w:rPr>
      </w:pPr>
    </w:p>
    <w:p w14:paraId="049F31CB" w14:textId="77777777" w:rsidR="007D07D8" w:rsidRDefault="007D07D8" w:rsidP="00B34EB2">
      <w:pPr>
        <w:ind w:left="-284"/>
        <w:jc w:val="center"/>
        <w:rPr>
          <w:rFonts w:cs="Arial"/>
          <w:b/>
          <w:sz w:val="28"/>
          <w:szCs w:val="28"/>
        </w:rPr>
      </w:pPr>
    </w:p>
    <w:p w14:paraId="53128261" w14:textId="77777777" w:rsidR="007D07D8" w:rsidRPr="007E3E77" w:rsidRDefault="007D07D8" w:rsidP="00B34EB2">
      <w:pPr>
        <w:ind w:left="-284"/>
        <w:jc w:val="center"/>
        <w:rPr>
          <w:rFonts w:cs="Arial"/>
          <w:b/>
          <w:sz w:val="28"/>
          <w:szCs w:val="28"/>
        </w:rPr>
      </w:pPr>
    </w:p>
    <w:p w14:paraId="464D7068" w14:textId="64DE841E" w:rsidR="00CE3A53" w:rsidRPr="00CE3A53" w:rsidRDefault="686E4D1D" w:rsidP="22017BA2">
      <w:pPr>
        <w:autoSpaceDE w:val="0"/>
        <w:autoSpaceDN w:val="0"/>
        <w:adjustRightInd w:val="0"/>
        <w:ind w:left="284" w:hanging="284"/>
        <w:jc w:val="center"/>
        <w:rPr>
          <w:rFonts w:cs="Arial"/>
          <w:b/>
          <w:bCs/>
          <w:sz w:val="24"/>
          <w:szCs w:val="24"/>
        </w:rPr>
      </w:pPr>
      <w:r>
        <w:rPr>
          <w:rFonts w:ascii="Times New Roman" w:hAnsi="Times New Roman"/>
          <w:b/>
          <w:bCs/>
          <w:sz w:val="22"/>
          <w:szCs w:val="22"/>
        </w:rPr>
        <w:t>k j</w:t>
      </w:r>
      <w:r w:rsidRPr="00360F08">
        <w:rPr>
          <w:rFonts w:ascii="Times New Roman" w:hAnsi="Times New Roman"/>
          <w:b/>
          <w:bCs/>
          <w:sz w:val="22"/>
          <w:szCs w:val="22"/>
        </w:rPr>
        <w:t>avn</w:t>
      </w:r>
      <w:r w:rsidR="44DB330C" w:rsidRPr="00360F08">
        <w:rPr>
          <w:rFonts w:ascii="Times New Roman" w:hAnsi="Times New Roman"/>
          <w:b/>
          <w:bCs/>
          <w:sz w:val="22"/>
          <w:szCs w:val="22"/>
        </w:rPr>
        <w:t>emu</w:t>
      </w:r>
      <w:r w:rsidRPr="00360F08">
        <w:rPr>
          <w:rFonts w:ascii="Times New Roman" w:hAnsi="Times New Roman"/>
          <w:b/>
          <w:bCs/>
          <w:sz w:val="22"/>
          <w:szCs w:val="22"/>
        </w:rPr>
        <w:t xml:space="preserve"> razpis</w:t>
      </w:r>
      <w:r w:rsidR="05F29066" w:rsidRPr="00360F08">
        <w:rPr>
          <w:rFonts w:ascii="Times New Roman" w:hAnsi="Times New Roman"/>
          <w:b/>
          <w:bCs/>
          <w:sz w:val="22"/>
          <w:szCs w:val="22"/>
        </w:rPr>
        <w:t>u</w:t>
      </w:r>
      <w:r w:rsidRPr="00360F08">
        <w:rPr>
          <w:rFonts w:ascii="Times New Roman" w:hAnsi="Times New Roman"/>
          <w:b/>
          <w:bCs/>
          <w:sz w:val="22"/>
          <w:szCs w:val="22"/>
        </w:rPr>
        <w:t xml:space="preserve"> </w:t>
      </w:r>
      <w:r w:rsidRPr="00360F08">
        <w:rPr>
          <w:rFonts w:ascii="Times New Roman" w:hAnsi="Times New Roman"/>
          <w:b/>
          <w:bCs/>
          <w:spacing w:val="10"/>
          <w:sz w:val="22"/>
          <w:szCs w:val="22"/>
        </w:rPr>
        <w:t>za</w:t>
      </w:r>
      <w:r w:rsidRPr="00360F08">
        <w:rPr>
          <w:rFonts w:ascii="Times New Roman" w:hAnsi="Times New Roman"/>
          <w:b/>
          <w:bCs/>
          <w:sz w:val="22"/>
          <w:szCs w:val="22"/>
        </w:rPr>
        <w:t xml:space="preserve"> sofinanciranje</w:t>
      </w:r>
      <w:r w:rsidR="6E5E5FD3" w:rsidRPr="00360F08">
        <w:rPr>
          <w:rFonts w:ascii="Times New Roman" w:hAnsi="Times New Roman"/>
          <w:b/>
          <w:bCs/>
          <w:sz w:val="22"/>
          <w:szCs w:val="22"/>
        </w:rPr>
        <w:t xml:space="preserve"> </w:t>
      </w:r>
      <w:r w:rsidR="6E5E5FD3" w:rsidRPr="24788FC4">
        <w:rPr>
          <w:rFonts w:ascii="Times New Roman" w:hAnsi="Times New Roman"/>
          <w:b/>
          <w:bCs/>
          <w:sz w:val="22"/>
          <w:szCs w:val="22"/>
        </w:rPr>
        <w:t>oddelk</w:t>
      </w:r>
      <w:r w:rsidR="3459815A" w:rsidRPr="24788FC4">
        <w:rPr>
          <w:rFonts w:ascii="Times New Roman" w:hAnsi="Times New Roman"/>
          <w:b/>
          <w:bCs/>
          <w:sz w:val="22"/>
          <w:szCs w:val="22"/>
        </w:rPr>
        <w:t>ov</w:t>
      </w:r>
      <w:r w:rsidR="6E5E5FD3" w:rsidRPr="24788FC4">
        <w:rPr>
          <w:rFonts w:ascii="Times New Roman" w:hAnsi="Times New Roman"/>
          <w:b/>
          <w:bCs/>
          <w:sz w:val="22"/>
          <w:szCs w:val="22"/>
        </w:rPr>
        <w:t xml:space="preserve"> z dodatno športno ponudbo v osnovnih šolah</w:t>
      </w:r>
      <w:r w:rsidRPr="00360F08">
        <w:rPr>
          <w:rFonts w:ascii="Times New Roman" w:hAnsi="Times New Roman"/>
          <w:b/>
          <w:bCs/>
          <w:sz w:val="22"/>
          <w:szCs w:val="22"/>
        </w:rPr>
        <w:t xml:space="preserve"> </w:t>
      </w:r>
      <w:r w:rsidRPr="00360F08" w:rsidDel="00777FEE">
        <w:rPr>
          <w:rFonts w:ascii="Times New Roman" w:hAnsi="Times New Roman"/>
          <w:b/>
          <w:bCs/>
          <w:sz w:val="22"/>
          <w:szCs w:val="22"/>
        </w:rPr>
        <w:t xml:space="preserve"> </w:t>
      </w:r>
      <w:r w:rsidRPr="00360F08">
        <w:rPr>
          <w:rFonts w:ascii="Times New Roman" w:hAnsi="Times New Roman"/>
          <w:b/>
          <w:bCs/>
          <w:sz w:val="22"/>
          <w:szCs w:val="22"/>
        </w:rPr>
        <w:t>za šolsko leto 2023/2024</w:t>
      </w:r>
    </w:p>
    <w:p w14:paraId="62486C05" w14:textId="77777777" w:rsidR="007D07D8" w:rsidRPr="007D07D8" w:rsidRDefault="007D07D8" w:rsidP="007D07D8">
      <w:pPr>
        <w:autoSpaceDE w:val="0"/>
        <w:autoSpaceDN w:val="0"/>
        <w:adjustRightInd w:val="0"/>
        <w:ind w:left="284" w:hanging="284"/>
        <w:jc w:val="center"/>
        <w:rPr>
          <w:rFonts w:cs="Arial"/>
          <w:b/>
          <w:sz w:val="28"/>
          <w:szCs w:val="28"/>
        </w:rPr>
      </w:pPr>
    </w:p>
    <w:p w14:paraId="4101652C" w14:textId="77777777" w:rsidR="007D07D8" w:rsidRPr="007D07D8" w:rsidRDefault="007D07D8" w:rsidP="007D07D8">
      <w:pPr>
        <w:autoSpaceDE w:val="0"/>
        <w:autoSpaceDN w:val="0"/>
        <w:adjustRightInd w:val="0"/>
        <w:ind w:left="284" w:hanging="284"/>
        <w:jc w:val="center"/>
        <w:rPr>
          <w:rFonts w:cs="Arial"/>
          <w:b/>
          <w:sz w:val="28"/>
          <w:szCs w:val="28"/>
        </w:rPr>
      </w:pPr>
    </w:p>
    <w:p w14:paraId="4B99056E" w14:textId="77777777" w:rsidR="00B34EB2" w:rsidRPr="007E3E77" w:rsidRDefault="00B34EB2" w:rsidP="00B34EB2">
      <w:pPr>
        <w:ind w:left="-284"/>
        <w:jc w:val="center"/>
        <w:rPr>
          <w:rFonts w:cs="Arial"/>
          <w:b/>
          <w:sz w:val="28"/>
          <w:szCs w:val="28"/>
        </w:rPr>
      </w:pPr>
    </w:p>
    <w:p w14:paraId="1299C43A" w14:textId="77777777" w:rsidR="001F74BD" w:rsidRDefault="001F74BD" w:rsidP="005B0CAA">
      <w:pPr>
        <w:pStyle w:val="Telobesedila"/>
        <w:rPr>
          <w:rFonts w:ascii="Arial" w:hAnsi="Arial" w:cs="Arial"/>
          <w:sz w:val="24"/>
          <w:szCs w:val="24"/>
        </w:rPr>
      </w:pPr>
    </w:p>
    <w:p w14:paraId="4DDBEF00" w14:textId="77777777" w:rsidR="007E3E77" w:rsidRPr="007E3E77" w:rsidRDefault="007E3E77" w:rsidP="007E3E77">
      <w:pPr>
        <w:pStyle w:val="Telobesedila"/>
        <w:rPr>
          <w:rFonts w:ascii="Arial" w:hAnsi="Arial" w:cs="Arial"/>
          <w:sz w:val="24"/>
          <w:szCs w:val="24"/>
        </w:rPr>
      </w:pPr>
    </w:p>
    <w:p w14:paraId="3461D779" w14:textId="77777777" w:rsidR="00AC18B2" w:rsidRPr="007E3E77" w:rsidRDefault="00AC18B2" w:rsidP="00020BB9">
      <w:pPr>
        <w:pStyle w:val="Default"/>
        <w:jc w:val="center"/>
        <w:rPr>
          <w:b/>
          <w:bCs/>
        </w:rPr>
      </w:pPr>
    </w:p>
    <w:p w14:paraId="3CF2D8B6" w14:textId="77777777" w:rsidR="00AC18B2" w:rsidRPr="007E3E77" w:rsidRDefault="00AC18B2" w:rsidP="00020BB9">
      <w:pPr>
        <w:pStyle w:val="Default"/>
        <w:jc w:val="center"/>
        <w:rPr>
          <w:b/>
          <w:bCs/>
        </w:rPr>
      </w:pPr>
    </w:p>
    <w:p w14:paraId="0FB78278" w14:textId="77777777" w:rsidR="00AC18B2" w:rsidRDefault="00AC18B2" w:rsidP="00020BB9">
      <w:pPr>
        <w:pStyle w:val="Default"/>
        <w:jc w:val="center"/>
        <w:rPr>
          <w:b/>
          <w:bCs/>
          <w:sz w:val="28"/>
          <w:szCs w:val="28"/>
        </w:rPr>
      </w:pPr>
    </w:p>
    <w:p w14:paraId="1FC39945" w14:textId="77777777" w:rsidR="00AC18B2" w:rsidRDefault="00AC18B2" w:rsidP="00020BB9">
      <w:pPr>
        <w:pStyle w:val="Default"/>
        <w:jc w:val="center"/>
        <w:rPr>
          <w:b/>
          <w:bCs/>
          <w:sz w:val="28"/>
          <w:szCs w:val="28"/>
        </w:rPr>
      </w:pPr>
    </w:p>
    <w:p w14:paraId="0562CB0E" w14:textId="77777777" w:rsidR="00AC18B2" w:rsidRDefault="00AC18B2" w:rsidP="00020BB9">
      <w:pPr>
        <w:pStyle w:val="Default"/>
        <w:jc w:val="center"/>
        <w:rPr>
          <w:b/>
          <w:bCs/>
          <w:sz w:val="28"/>
          <w:szCs w:val="28"/>
        </w:rPr>
      </w:pPr>
    </w:p>
    <w:p w14:paraId="34CE0A41" w14:textId="77777777" w:rsidR="00AC18B2" w:rsidRDefault="00AC18B2" w:rsidP="00020BB9">
      <w:pPr>
        <w:pStyle w:val="Default"/>
        <w:jc w:val="center"/>
        <w:rPr>
          <w:b/>
          <w:bCs/>
          <w:sz w:val="28"/>
          <w:szCs w:val="28"/>
        </w:rPr>
      </w:pPr>
    </w:p>
    <w:p w14:paraId="62EBF3C5" w14:textId="77777777" w:rsidR="00AC18B2" w:rsidRDefault="00AC18B2" w:rsidP="00020BB9">
      <w:pPr>
        <w:pStyle w:val="Default"/>
        <w:jc w:val="center"/>
        <w:rPr>
          <w:b/>
          <w:bCs/>
          <w:sz w:val="28"/>
          <w:szCs w:val="28"/>
        </w:rPr>
      </w:pPr>
    </w:p>
    <w:p w14:paraId="6D98A12B" w14:textId="77777777" w:rsidR="00AC18B2" w:rsidRDefault="00AC18B2" w:rsidP="00020BB9">
      <w:pPr>
        <w:pStyle w:val="Default"/>
        <w:jc w:val="center"/>
        <w:rPr>
          <w:b/>
          <w:bCs/>
          <w:sz w:val="28"/>
          <w:szCs w:val="28"/>
        </w:rPr>
      </w:pPr>
    </w:p>
    <w:p w14:paraId="2946DB82" w14:textId="77777777" w:rsidR="00AC18B2" w:rsidRDefault="00AC18B2" w:rsidP="00020BB9">
      <w:pPr>
        <w:pStyle w:val="Default"/>
        <w:jc w:val="center"/>
        <w:rPr>
          <w:b/>
          <w:bCs/>
          <w:sz w:val="28"/>
          <w:szCs w:val="28"/>
        </w:rPr>
      </w:pPr>
    </w:p>
    <w:p w14:paraId="5997CC1D" w14:textId="77777777" w:rsidR="00AC18B2" w:rsidRDefault="00AC18B2" w:rsidP="00020BB9">
      <w:pPr>
        <w:pStyle w:val="Default"/>
        <w:jc w:val="center"/>
        <w:rPr>
          <w:b/>
          <w:bCs/>
          <w:sz w:val="28"/>
          <w:szCs w:val="28"/>
        </w:rPr>
      </w:pPr>
    </w:p>
    <w:p w14:paraId="110FFD37" w14:textId="77777777" w:rsidR="00AC18B2" w:rsidRDefault="00AC18B2" w:rsidP="00020BB9">
      <w:pPr>
        <w:pStyle w:val="Default"/>
        <w:jc w:val="center"/>
        <w:rPr>
          <w:b/>
          <w:bCs/>
          <w:sz w:val="28"/>
          <w:szCs w:val="28"/>
        </w:rPr>
      </w:pPr>
    </w:p>
    <w:p w14:paraId="6B699379" w14:textId="77777777" w:rsidR="003B553A" w:rsidRDefault="003B553A" w:rsidP="00020BB9">
      <w:pPr>
        <w:pStyle w:val="Default"/>
        <w:jc w:val="center"/>
        <w:rPr>
          <w:b/>
          <w:bCs/>
          <w:sz w:val="28"/>
          <w:szCs w:val="28"/>
        </w:rPr>
      </w:pPr>
    </w:p>
    <w:p w14:paraId="3FE9F23F" w14:textId="77777777" w:rsidR="00AC18B2" w:rsidRDefault="00AC18B2" w:rsidP="1D02760C">
      <w:pPr>
        <w:pStyle w:val="Default"/>
        <w:jc w:val="center"/>
        <w:rPr>
          <w:rFonts w:ascii="Times New Roman" w:eastAsia="Times New Roman" w:hAnsi="Times New Roman" w:cs="Times New Roman"/>
          <w:b/>
          <w:bCs/>
          <w:sz w:val="22"/>
          <w:szCs w:val="22"/>
        </w:rPr>
      </w:pPr>
    </w:p>
    <w:p w14:paraId="1F72F646" w14:textId="77777777" w:rsidR="00AC18B2" w:rsidRDefault="00AC18B2" w:rsidP="1D02760C">
      <w:pPr>
        <w:pStyle w:val="Default"/>
        <w:jc w:val="center"/>
        <w:rPr>
          <w:rFonts w:ascii="Times New Roman" w:eastAsia="Times New Roman" w:hAnsi="Times New Roman" w:cs="Times New Roman"/>
          <w:b/>
          <w:bCs/>
          <w:sz w:val="22"/>
          <w:szCs w:val="22"/>
        </w:rPr>
      </w:pPr>
    </w:p>
    <w:p w14:paraId="08CE6F91" w14:textId="77777777" w:rsidR="00E71184" w:rsidRDefault="00E71184" w:rsidP="1D02760C">
      <w:pPr>
        <w:pStyle w:val="Default"/>
        <w:rPr>
          <w:rFonts w:ascii="Times New Roman" w:eastAsia="Times New Roman" w:hAnsi="Times New Roman" w:cs="Times New Roman"/>
          <w:b/>
          <w:bCs/>
          <w:color w:val="auto"/>
          <w:sz w:val="22"/>
          <w:szCs w:val="22"/>
        </w:rPr>
      </w:pPr>
    </w:p>
    <w:p w14:paraId="1E5BB8B7" w14:textId="77777777" w:rsidR="00414214" w:rsidRDefault="00414214">
      <w:pPr>
        <w:rPr>
          <w:rFonts w:ascii="Times New Roman" w:eastAsia="Times New Roman" w:hAnsi="Times New Roman"/>
          <w:b/>
          <w:bCs/>
          <w:sz w:val="22"/>
          <w:szCs w:val="22"/>
        </w:rPr>
      </w:pPr>
      <w:r>
        <w:rPr>
          <w:rFonts w:ascii="Times New Roman" w:eastAsia="Times New Roman" w:hAnsi="Times New Roman"/>
          <w:b/>
          <w:bCs/>
          <w:sz w:val="22"/>
          <w:szCs w:val="22"/>
        </w:rPr>
        <w:br w:type="page"/>
      </w:r>
    </w:p>
    <w:p w14:paraId="16740FD7" w14:textId="6703F85B" w:rsidR="00DB7488" w:rsidRPr="00123DDC" w:rsidRDefault="00ED17BF" w:rsidP="1D02760C">
      <w:pPr>
        <w:pStyle w:val="Default"/>
        <w:rPr>
          <w:rFonts w:ascii="Times New Roman" w:eastAsia="Times New Roman" w:hAnsi="Times New Roman" w:cs="Times New Roman"/>
          <w:b/>
          <w:bCs/>
          <w:color w:val="auto"/>
          <w:sz w:val="22"/>
          <w:szCs w:val="22"/>
        </w:rPr>
      </w:pPr>
      <w:r w:rsidRPr="1D02760C">
        <w:rPr>
          <w:rFonts w:ascii="Times New Roman" w:eastAsia="Times New Roman" w:hAnsi="Times New Roman" w:cs="Times New Roman"/>
          <w:b/>
          <w:bCs/>
          <w:color w:val="auto"/>
          <w:sz w:val="22"/>
          <w:szCs w:val="22"/>
        </w:rPr>
        <w:lastRenderedPageBreak/>
        <w:t>Razpisna dokumentacija vsebuje</w:t>
      </w:r>
      <w:r w:rsidR="00B50665" w:rsidRPr="1D02760C">
        <w:rPr>
          <w:rFonts w:ascii="Times New Roman" w:eastAsia="Times New Roman" w:hAnsi="Times New Roman" w:cs="Times New Roman"/>
          <w:b/>
          <w:bCs/>
          <w:color w:val="auto"/>
          <w:sz w:val="22"/>
          <w:szCs w:val="22"/>
        </w:rPr>
        <w:t>:</w:t>
      </w:r>
    </w:p>
    <w:p w14:paraId="52E56223" w14:textId="77777777" w:rsidR="00123DDC" w:rsidRPr="00D217EE" w:rsidRDefault="00123DDC" w:rsidP="1D02760C">
      <w:pPr>
        <w:pStyle w:val="Default"/>
        <w:rPr>
          <w:rFonts w:ascii="Times New Roman" w:eastAsia="Times New Roman" w:hAnsi="Times New Roman" w:cs="Times New Roman"/>
          <w:color w:val="auto"/>
          <w:sz w:val="22"/>
          <w:szCs w:val="22"/>
        </w:rPr>
      </w:pPr>
    </w:p>
    <w:p w14:paraId="2ABA5A49" w14:textId="77777777" w:rsidR="00FC368C" w:rsidRDefault="007662B8" w:rsidP="00FC368C">
      <w:pPr>
        <w:pStyle w:val="Odstavekseznama"/>
        <w:numPr>
          <w:ilvl w:val="0"/>
          <w:numId w:val="31"/>
        </w:numPr>
        <w:ind w:left="426" w:hanging="426"/>
        <w:jc w:val="both"/>
        <w:rPr>
          <w:rFonts w:ascii="Times New Roman" w:eastAsia="Times New Roman" w:hAnsi="Times New Roman"/>
          <w:b/>
          <w:bCs/>
          <w:sz w:val="22"/>
          <w:szCs w:val="22"/>
        </w:rPr>
      </w:pPr>
      <w:r w:rsidRPr="00FC368C">
        <w:rPr>
          <w:rFonts w:ascii="Times New Roman" w:eastAsia="Times New Roman" w:hAnsi="Times New Roman"/>
          <w:b/>
          <w:bCs/>
          <w:sz w:val="22"/>
          <w:szCs w:val="22"/>
        </w:rPr>
        <w:t>B</w:t>
      </w:r>
      <w:r w:rsidR="00D217EE" w:rsidRPr="00FC368C">
        <w:rPr>
          <w:rFonts w:ascii="Times New Roman" w:eastAsia="Times New Roman" w:hAnsi="Times New Roman"/>
          <w:b/>
          <w:bCs/>
          <w:sz w:val="22"/>
          <w:szCs w:val="22"/>
        </w:rPr>
        <w:t>ESEDILO JAVNEGA RAZPISA</w:t>
      </w:r>
    </w:p>
    <w:p w14:paraId="54369AB9" w14:textId="77777777" w:rsidR="00FC368C" w:rsidRDefault="00FC368C" w:rsidP="00FC368C">
      <w:pPr>
        <w:pStyle w:val="Odstavekseznama"/>
        <w:numPr>
          <w:ilvl w:val="0"/>
          <w:numId w:val="31"/>
        </w:numPr>
        <w:ind w:left="426" w:hanging="426"/>
        <w:jc w:val="both"/>
        <w:rPr>
          <w:rFonts w:ascii="Times New Roman" w:eastAsia="Times New Roman" w:hAnsi="Times New Roman"/>
          <w:b/>
          <w:bCs/>
          <w:sz w:val="22"/>
          <w:szCs w:val="22"/>
        </w:rPr>
      </w:pPr>
      <w:r w:rsidRPr="00FC368C">
        <w:rPr>
          <w:rFonts w:ascii="Times New Roman" w:eastAsia="Times New Roman" w:hAnsi="Times New Roman"/>
          <w:b/>
          <w:bCs/>
          <w:sz w:val="22"/>
          <w:szCs w:val="22"/>
        </w:rPr>
        <w:t>SPLOŠNA NAVODILA V ZVEZI Z JAVNIM RAZSPISOM, IZPOLNJEVANJEM  OBRAZCEV IN ODDAJO VLOG</w:t>
      </w:r>
    </w:p>
    <w:p w14:paraId="22D6206B" w14:textId="77777777" w:rsidR="00FC368C" w:rsidRDefault="00FC368C" w:rsidP="00FC368C">
      <w:pPr>
        <w:pStyle w:val="Odstavekseznama"/>
        <w:numPr>
          <w:ilvl w:val="0"/>
          <w:numId w:val="31"/>
        </w:numPr>
        <w:ind w:left="426" w:hanging="426"/>
        <w:jc w:val="both"/>
        <w:rPr>
          <w:rFonts w:ascii="Times New Roman" w:eastAsia="Times New Roman" w:hAnsi="Times New Roman"/>
          <w:b/>
          <w:bCs/>
          <w:sz w:val="22"/>
          <w:szCs w:val="22"/>
        </w:rPr>
      </w:pPr>
      <w:r w:rsidRPr="00FC368C">
        <w:rPr>
          <w:rFonts w:ascii="Times New Roman" w:eastAsia="Times New Roman" w:hAnsi="Times New Roman"/>
          <w:b/>
          <w:bCs/>
          <w:sz w:val="22"/>
          <w:szCs w:val="22"/>
        </w:rPr>
        <w:t>POSTOPEK IZBORA IN SOFINANCIRANJA</w:t>
      </w:r>
    </w:p>
    <w:p w14:paraId="1ED38B2B" w14:textId="77777777" w:rsidR="00FC368C" w:rsidRDefault="00FC368C" w:rsidP="00FC368C">
      <w:pPr>
        <w:pStyle w:val="Odstavekseznama"/>
        <w:numPr>
          <w:ilvl w:val="0"/>
          <w:numId w:val="31"/>
        </w:numPr>
        <w:ind w:left="426" w:hanging="426"/>
        <w:jc w:val="both"/>
        <w:rPr>
          <w:rFonts w:ascii="Times New Roman" w:eastAsia="Times New Roman" w:hAnsi="Times New Roman"/>
          <w:b/>
          <w:bCs/>
          <w:sz w:val="22"/>
          <w:szCs w:val="22"/>
        </w:rPr>
      </w:pPr>
      <w:r w:rsidRPr="00FC368C">
        <w:rPr>
          <w:rFonts w:ascii="Times New Roman" w:eastAsia="Times New Roman" w:hAnsi="Times New Roman"/>
          <w:b/>
          <w:bCs/>
          <w:sz w:val="22"/>
          <w:szCs w:val="22"/>
        </w:rPr>
        <w:t xml:space="preserve">POSLEDICE, ČE SE UGOTOVI DVOJNO FINANCIRANJE </w:t>
      </w:r>
    </w:p>
    <w:p w14:paraId="07547A01" w14:textId="5745762D" w:rsidR="00020BB9" w:rsidRPr="00FC368C" w:rsidRDefault="00FC368C" w:rsidP="00FC368C">
      <w:pPr>
        <w:pStyle w:val="Odstavekseznama"/>
        <w:numPr>
          <w:ilvl w:val="0"/>
          <w:numId w:val="31"/>
        </w:numPr>
        <w:ind w:left="426" w:hanging="426"/>
        <w:jc w:val="both"/>
        <w:rPr>
          <w:rFonts w:ascii="Times New Roman" w:eastAsia="Times New Roman" w:hAnsi="Times New Roman"/>
          <w:b/>
          <w:bCs/>
          <w:sz w:val="22"/>
          <w:szCs w:val="22"/>
        </w:rPr>
      </w:pPr>
      <w:r w:rsidRPr="00FC368C">
        <w:rPr>
          <w:rFonts w:ascii="Times New Roman" w:eastAsia="Times New Roman" w:hAnsi="Times New Roman"/>
          <w:b/>
          <w:bCs/>
          <w:sz w:val="22"/>
          <w:szCs w:val="22"/>
        </w:rPr>
        <w:t>POROČANJE</w:t>
      </w:r>
    </w:p>
    <w:p w14:paraId="5043CB0F" w14:textId="77777777" w:rsidR="001900A4" w:rsidRPr="00D217EE" w:rsidRDefault="001900A4" w:rsidP="00020BB9">
      <w:pPr>
        <w:pStyle w:val="Default"/>
        <w:jc w:val="both"/>
        <w:rPr>
          <w:b/>
          <w:color w:val="auto"/>
          <w:sz w:val="20"/>
          <w:szCs w:val="20"/>
        </w:rPr>
      </w:pPr>
    </w:p>
    <w:p w14:paraId="07459315" w14:textId="77777777" w:rsidR="009D114E" w:rsidRPr="00D217EE" w:rsidRDefault="009D114E" w:rsidP="00020BB9">
      <w:pPr>
        <w:pStyle w:val="Default"/>
        <w:rPr>
          <w:b/>
          <w:bCs/>
          <w:color w:val="auto"/>
          <w:sz w:val="20"/>
          <w:szCs w:val="20"/>
        </w:rPr>
      </w:pPr>
    </w:p>
    <w:p w14:paraId="27B43932" w14:textId="77777777" w:rsidR="00F3605C" w:rsidRPr="00494FF7" w:rsidRDefault="00B34EB2" w:rsidP="009F5A17">
      <w:pPr>
        <w:pStyle w:val="Default"/>
        <w:numPr>
          <w:ilvl w:val="0"/>
          <w:numId w:val="19"/>
        </w:numPr>
        <w:ind w:left="284" w:hanging="284"/>
        <w:rPr>
          <w:rFonts w:ascii="Times New Roman" w:hAnsi="Times New Roman" w:cs="Times New Roman"/>
          <w:b/>
          <w:bCs/>
          <w:color w:val="auto"/>
          <w:sz w:val="22"/>
          <w:szCs w:val="22"/>
        </w:rPr>
      </w:pPr>
      <w:r w:rsidRPr="00494FF7">
        <w:rPr>
          <w:rFonts w:ascii="Times New Roman" w:hAnsi="Times New Roman" w:cs="Times New Roman"/>
          <w:b/>
          <w:bCs/>
          <w:color w:val="auto"/>
          <w:sz w:val="22"/>
          <w:szCs w:val="22"/>
        </w:rPr>
        <w:t>BESEDILO JAVNEGA RAZPISA</w:t>
      </w:r>
    </w:p>
    <w:p w14:paraId="6537F28F" w14:textId="77777777" w:rsidR="00E71184" w:rsidRPr="00360F08" w:rsidRDefault="00E71184" w:rsidP="00E71184">
      <w:pPr>
        <w:pStyle w:val="Default"/>
        <w:rPr>
          <w:b/>
          <w:bCs/>
          <w:color w:val="auto"/>
          <w:sz w:val="22"/>
          <w:szCs w:val="22"/>
        </w:rPr>
      </w:pPr>
    </w:p>
    <w:p w14:paraId="6DFB9E20" w14:textId="77777777" w:rsidR="00E71184" w:rsidRPr="00360F08" w:rsidRDefault="00E71184" w:rsidP="00E71184">
      <w:pPr>
        <w:pStyle w:val="Default"/>
        <w:rPr>
          <w:b/>
          <w:bCs/>
          <w:color w:val="auto"/>
          <w:sz w:val="22"/>
          <w:szCs w:val="22"/>
        </w:rPr>
      </w:pPr>
    </w:p>
    <w:p w14:paraId="70DF9E56" w14:textId="77777777" w:rsidR="00E71184" w:rsidRPr="00360F08" w:rsidRDefault="00E71184" w:rsidP="00E71184">
      <w:pPr>
        <w:pStyle w:val="Default"/>
        <w:rPr>
          <w:b/>
          <w:bCs/>
          <w:color w:val="auto"/>
          <w:sz w:val="22"/>
          <w:szCs w:val="22"/>
        </w:rPr>
      </w:pPr>
    </w:p>
    <w:p w14:paraId="7A9EE7D8" w14:textId="25C055CE" w:rsidR="00E71184" w:rsidRPr="00E67964" w:rsidRDefault="169D545F" w:rsidP="2FBD84E7">
      <w:pPr>
        <w:autoSpaceDE w:val="0"/>
        <w:autoSpaceDN w:val="0"/>
        <w:adjustRightInd w:val="0"/>
        <w:jc w:val="both"/>
        <w:rPr>
          <w:rFonts w:ascii="Times New Roman" w:eastAsia="Times New Roman" w:hAnsi="Times New Roman"/>
          <w:sz w:val="22"/>
          <w:szCs w:val="22"/>
          <w:lang w:eastAsia="en-US"/>
        </w:rPr>
      </w:pPr>
      <w:bookmarkStart w:id="0" w:name="_Hlk132278920"/>
      <w:r w:rsidRPr="202F7B9D">
        <w:rPr>
          <w:rFonts w:ascii="Times New Roman" w:eastAsia="Times New Roman" w:hAnsi="Times New Roman"/>
          <w:sz w:val="22"/>
          <w:szCs w:val="22"/>
          <w:lang w:eastAsia="en-US"/>
        </w:rPr>
        <w:t xml:space="preserve">Na podlagi 16. in 39. člena Zakona o državni upravi (Uradni list RS, št. </w:t>
      </w:r>
      <w:hyperlink r:id="rId12">
        <w:r w:rsidRPr="202F7B9D">
          <w:rPr>
            <w:rFonts w:ascii="Times New Roman" w:eastAsia="Times New Roman" w:hAnsi="Times New Roman"/>
            <w:sz w:val="22"/>
            <w:szCs w:val="22"/>
            <w:lang w:eastAsia="en-US"/>
          </w:rPr>
          <w:t>113/05</w:t>
        </w:r>
      </w:hyperlink>
      <w:r w:rsidRPr="202F7B9D">
        <w:rPr>
          <w:rFonts w:ascii="Times New Roman" w:eastAsia="Times New Roman" w:hAnsi="Times New Roman"/>
          <w:sz w:val="22"/>
          <w:szCs w:val="22"/>
          <w:lang w:eastAsia="en-US"/>
        </w:rPr>
        <w:t xml:space="preserve"> – uradno prečiščeno besedilo, </w:t>
      </w:r>
      <w:hyperlink r:id="rId13">
        <w:r w:rsidRPr="202F7B9D">
          <w:rPr>
            <w:rFonts w:ascii="Times New Roman" w:eastAsia="Times New Roman" w:hAnsi="Times New Roman"/>
            <w:sz w:val="22"/>
            <w:szCs w:val="22"/>
            <w:lang w:eastAsia="en-US"/>
          </w:rPr>
          <w:t>89/07</w:t>
        </w:r>
      </w:hyperlink>
      <w:r w:rsidRPr="202F7B9D">
        <w:rPr>
          <w:rFonts w:ascii="Times New Roman" w:eastAsia="Times New Roman" w:hAnsi="Times New Roman"/>
          <w:sz w:val="22"/>
          <w:szCs w:val="22"/>
          <w:lang w:eastAsia="en-US"/>
        </w:rPr>
        <w:t xml:space="preserve"> – </w:t>
      </w:r>
      <w:proofErr w:type="spellStart"/>
      <w:r w:rsidRPr="202F7B9D">
        <w:rPr>
          <w:rFonts w:ascii="Times New Roman" w:eastAsia="Times New Roman" w:hAnsi="Times New Roman"/>
          <w:sz w:val="22"/>
          <w:szCs w:val="22"/>
          <w:lang w:eastAsia="en-US"/>
        </w:rPr>
        <w:t>odl</w:t>
      </w:r>
      <w:proofErr w:type="spellEnd"/>
      <w:r w:rsidRPr="202F7B9D">
        <w:rPr>
          <w:rFonts w:ascii="Times New Roman" w:eastAsia="Times New Roman" w:hAnsi="Times New Roman"/>
          <w:sz w:val="22"/>
          <w:szCs w:val="22"/>
          <w:lang w:eastAsia="en-US"/>
        </w:rPr>
        <w:t xml:space="preserve">. US, </w:t>
      </w:r>
      <w:hyperlink r:id="rId14">
        <w:r w:rsidRPr="202F7B9D">
          <w:rPr>
            <w:rFonts w:ascii="Times New Roman" w:eastAsia="Times New Roman" w:hAnsi="Times New Roman"/>
            <w:sz w:val="22"/>
            <w:szCs w:val="22"/>
            <w:lang w:eastAsia="en-US"/>
          </w:rPr>
          <w:t>126/07</w:t>
        </w:r>
      </w:hyperlink>
      <w:r w:rsidRPr="202F7B9D">
        <w:rPr>
          <w:rFonts w:ascii="Times New Roman" w:eastAsia="Times New Roman" w:hAnsi="Times New Roman"/>
          <w:sz w:val="22"/>
          <w:szCs w:val="22"/>
          <w:lang w:eastAsia="en-US"/>
        </w:rPr>
        <w:t xml:space="preserve"> – ZUP-E, </w:t>
      </w:r>
      <w:hyperlink r:id="rId15">
        <w:r w:rsidRPr="202F7B9D">
          <w:rPr>
            <w:rFonts w:ascii="Times New Roman" w:eastAsia="Times New Roman" w:hAnsi="Times New Roman"/>
            <w:sz w:val="22"/>
            <w:szCs w:val="22"/>
            <w:lang w:eastAsia="en-US"/>
          </w:rPr>
          <w:t>48/09</w:t>
        </w:r>
      </w:hyperlink>
      <w:r w:rsidRPr="202F7B9D">
        <w:rPr>
          <w:rFonts w:ascii="Times New Roman" w:eastAsia="Times New Roman" w:hAnsi="Times New Roman"/>
          <w:sz w:val="22"/>
          <w:szCs w:val="22"/>
          <w:lang w:eastAsia="en-US"/>
        </w:rPr>
        <w:t xml:space="preserve">, </w:t>
      </w:r>
      <w:hyperlink r:id="rId16">
        <w:r w:rsidRPr="202F7B9D">
          <w:rPr>
            <w:rFonts w:ascii="Times New Roman" w:eastAsia="Times New Roman" w:hAnsi="Times New Roman"/>
            <w:sz w:val="22"/>
            <w:szCs w:val="22"/>
            <w:lang w:eastAsia="en-US"/>
          </w:rPr>
          <w:t>8/10</w:t>
        </w:r>
      </w:hyperlink>
      <w:r w:rsidRPr="202F7B9D">
        <w:rPr>
          <w:rFonts w:ascii="Times New Roman" w:eastAsia="Times New Roman" w:hAnsi="Times New Roman"/>
          <w:sz w:val="22"/>
          <w:szCs w:val="22"/>
          <w:lang w:eastAsia="en-US"/>
        </w:rPr>
        <w:t xml:space="preserve"> – ZUP-G, </w:t>
      </w:r>
      <w:hyperlink r:id="rId17">
        <w:r w:rsidRPr="202F7B9D">
          <w:rPr>
            <w:rFonts w:ascii="Times New Roman" w:eastAsia="Times New Roman" w:hAnsi="Times New Roman"/>
            <w:sz w:val="22"/>
            <w:szCs w:val="22"/>
            <w:lang w:eastAsia="en-US"/>
          </w:rPr>
          <w:t>8/12</w:t>
        </w:r>
      </w:hyperlink>
      <w:r w:rsidRPr="202F7B9D">
        <w:rPr>
          <w:rFonts w:ascii="Times New Roman" w:eastAsia="Times New Roman" w:hAnsi="Times New Roman"/>
          <w:sz w:val="22"/>
          <w:szCs w:val="22"/>
          <w:lang w:eastAsia="en-US"/>
        </w:rPr>
        <w:t xml:space="preserve"> – ZVRS-F, </w:t>
      </w:r>
      <w:hyperlink r:id="rId18">
        <w:r w:rsidRPr="202F7B9D">
          <w:rPr>
            <w:rFonts w:ascii="Times New Roman" w:eastAsia="Times New Roman" w:hAnsi="Times New Roman"/>
            <w:sz w:val="22"/>
            <w:szCs w:val="22"/>
            <w:lang w:eastAsia="en-US"/>
          </w:rPr>
          <w:t>21/12</w:t>
        </w:r>
      </w:hyperlink>
      <w:r w:rsidRPr="202F7B9D">
        <w:rPr>
          <w:rFonts w:ascii="Times New Roman" w:eastAsia="Times New Roman" w:hAnsi="Times New Roman"/>
          <w:sz w:val="22"/>
          <w:szCs w:val="22"/>
          <w:lang w:eastAsia="en-US"/>
        </w:rPr>
        <w:t xml:space="preserve">, </w:t>
      </w:r>
      <w:hyperlink r:id="rId19">
        <w:r w:rsidRPr="202F7B9D">
          <w:rPr>
            <w:rFonts w:ascii="Times New Roman" w:eastAsia="Times New Roman" w:hAnsi="Times New Roman"/>
            <w:sz w:val="22"/>
            <w:szCs w:val="22"/>
            <w:lang w:eastAsia="en-US"/>
          </w:rPr>
          <w:t>47/13</w:t>
        </w:r>
      </w:hyperlink>
      <w:r w:rsidRPr="202F7B9D">
        <w:rPr>
          <w:rFonts w:ascii="Times New Roman" w:eastAsia="Times New Roman" w:hAnsi="Times New Roman"/>
          <w:sz w:val="22"/>
          <w:szCs w:val="22"/>
          <w:lang w:eastAsia="en-US"/>
        </w:rPr>
        <w:t xml:space="preserve">, </w:t>
      </w:r>
      <w:hyperlink r:id="rId20">
        <w:r w:rsidRPr="202F7B9D">
          <w:rPr>
            <w:rFonts w:ascii="Times New Roman" w:eastAsia="Times New Roman" w:hAnsi="Times New Roman"/>
            <w:sz w:val="22"/>
            <w:szCs w:val="22"/>
            <w:lang w:eastAsia="en-US"/>
          </w:rPr>
          <w:t>12/14</w:t>
        </w:r>
      </w:hyperlink>
      <w:r w:rsidRPr="202F7B9D">
        <w:rPr>
          <w:rFonts w:ascii="Times New Roman" w:eastAsia="Times New Roman" w:hAnsi="Times New Roman"/>
          <w:sz w:val="22"/>
          <w:szCs w:val="22"/>
          <w:lang w:eastAsia="en-US"/>
        </w:rPr>
        <w:t xml:space="preserve">, </w:t>
      </w:r>
      <w:hyperlink r:id="rId21">
        <w:r w:rsidRPr="202F7B9D">
          <w:rPr>
            <w:rFonts w:ascii="Times New Roman" w:eastAsia="Times New Roman" w:hAnsi="Times New Roman"/>
            <w:sz w:val="22"/>
            <w:szCs w:val="22"/>
            <w:lang w:eastAsia="en-US"/>
          </w:rPr>
          <w:t>90/14</w:t>
        </w:r>
      </w:hyperlink>
      <w:r w:rsidRPr="202F7B9D">
        <w:rPr>
          <w:rFonts w:ascii="Times New Roman" w:eastAsia="Times New Roman" w:hAnsi="Times New Roman"/>
          <w:sz w:val="22"/>
          <w:szCs w:val="22"/>
          <w:lang w:eastAsia="en-US"/>
        </w:rPr>
        <w:t xml:space="preserve">, </w:t>
      </w:r>
      <w:hyperlink r:id="rId22">
        <w:r w:rsidRPr="202F7B9D">
          <w:rPr>
            <w:rFonts w:ascii="Times New Roman" w:eastAsia="Times New Roman" w:hAnsi="Times New Roman"/>
            <w:sz w:val="22"/>
            <w:szCs w:val="22"/>
            <w:lang w:eastAsia="en-US"/>
          </w:rPr>
          <w:t>51/16</w:t>
        </w:r>
      </w:hyperlink>
      <w:r w:rsidRPr="202F7B9D">
        <w:rPr>
          <w:rFonts w:ascii="Times New Roman" w:eastAsia="Times New Roman" w:hAnsi="Times New Roman"/>
          <w:sz w:val="22"/>
          <w:szCs w:val="22"/>
          <w:lang w:eastAsia="en-US"/>
        </w:rPr>
        <w:t xml:space="preserve">, </w:t>
      </w:r>
      <w:hyperlink r:id="rId23">
        <w:r w:rsidRPr="202F7B9D">
          <w:rPr>
            <w:rFonts w:ascii="Times New Roman" w:eastAsia="Times New Roman" w:hAnsi="Times New Roman"/>
            <w:sz w:val="22"/>
            <w:szCs w:val="22"/>
            <w:lang w:eastAsia="en-US"/>
          </w:rPr>
          <w:t>36/21</w:t>
        </w:r>
      </w:hyperlink>
      <w:r w:rsidRPr="202F7B9D">
        <w:rPr>
          <w:rFonts w:ascii="Times New Roman" w:eastAsia="Times New Roman" w:hAnsi="Times New Roman"/>
          <w:sz w:val="22"/>
          <w:szCs w:val="22"/>
          <w:lang w:eastAsia="en-US"/>
        </w:rPr>
        <w:t xml:space="preserve">, </w:t>
      </w:r>
      <w:hyperlink r:id="rId24">
        <w:r w:rsidRPr="202F7B9D">
          <w:rPr>
            <w:rFonts w:ascii="Times New Roman" w:eastAsia="Times New Roman" w:hAnsi="Times New Roman"/>
            <w:sz w:val="22"/>
            <w:szCs w:val="22"/>
            <w:lang w:eastAsia="en-US"/>
          </w:rPr>
          <w:t>82/21</w:t>
        </w:r>
      </w:hyperlink>
      <w:r w:rsidRPr="202F7B9D">
        <w:rPr>
          <w:rFonts w:ascii="Times New Roman" w:eastAsia="Times New Roman" w:hAnsi="Times New Roman"/>
          <w:sz w:val="22"/>
          <w:szCs w:val="22"/>
          <w:lang w:eastAsia="en-US"/>
        </w:rPr>
        <w:t xml:space="preserve">, </w:t>
      </w:r>
      <w:hyperlink r:id="rId25">
        <w:r w:rsidRPr="202F7B9D">
          <w:rPr>
            <w:rFonts w:ascii="Times New Roman" w:eastAsia="Times New Roman" w:hAnsi="Times New Roman"/>
            <w:sz w:val="22"/>
            <w:szCs w:val="22"/>
            <w:lang w:eastAsia="en-US"/>
          </w:rPr>
          <w:t>189/21</w:t>
        </w:r>
      </w:hyperlink>
      <w:r w:rsidRPr="202F7B9D">
        <w:rPr>
          <w:rFonts w:ascii="Times New Roman" w:eastAsia="Times New Roman" w:hAnsi="Times New Roman"/>
          <w:sz w:val="22"/>
          <w:szCs w:val="22"/>
          <w:lang w:eastAsia="en-US"/>
        </w:rPr>
        <w:t xml:space="preserve">, </w:t>
      </w:r>
      <w:hyperlink r:id="rId26">
        <w:r w:rsidRPr="202F7B9D">
          <w:rPr>
            <w:rFonts w:ascii="Times New Roman" w:eastAsia="Times New Roman" w:hAnsi="Times New Roman"/>
            <w:sz w:val="22"/>
            <w:szCs w:val="22"/>
            <w:lang w:eastAsia="en-US"/>
          </w:rPr>
          <w:t>153/22</w:t>
        </w:r>
      </w:hyperlink>
      <w:r w:rsidRPr="202F7B9D">
        <w:rPr>
          <w:rFonts w:ascii="Times New Roman" w:eastAsia="Times New Roman" w:hAnsi="Times New Roman"/>
          <w:sz w:val="22"/>
          <w:szCs w:val="22"/>
          <w:lang w:eastAsia="en-US"/>
        </w:rPr>
        <w:t xml:space="preserve"> in </w:t>
      </w:r>
      <w:hyperlink r:id="rId27">
        <w:r w:rsidRPr="202F7B9D">
          <w:rPr>
            <w:rFonts w:ascii="Times New Roman" w:eastAsia="Times New Roman" w:hAnsi="Times New Roman"/>
            <w:sz w:val="22"/>
            <w:szCs w:val="22"/>
            <w:lang w:eastAsia="en-US"/>
          </w:rPr>
          <w:t>18/23</w:t>
        </w:r>
      </w:hyperlink>
      <w:r w:rsidRPr="202F7B9D">
        <w:rPr>
          <w:rFonts w:ascii="Times New Roman" w:eastAsia="Times New Roman" w:hAnsi="Times New Roman"/>
          <w:sz w:val="22"/>
          <w:szCs w:val="22"/>
          <w:lang w:eastAsia="en-US"/>
        </w:rPr>
        <w:t xml:space="preserve">), 17. in 19. člena Zakona o športu (Uradni list RS št. 29/17, 21/18 – </w:t>
      </w:r>
      <w:proofErr w:type="spellStart"/>
      <w:r w:rsidRPr="202F7B9D">
        <w:rPr>
          <w:rFonts w:ascii="Times New Roman" w:eastAsia="Times New Roman" w:hAnsi="Times New Roman"/>
          <w:sz w:val="22"/>
          <w:szCs w:val="22"/>
          <w:lang w:eastAsia="en-US"/>
        </w:rPr>
        <w:t>ZNOrg</w:t>
      </w:r>
      <w:proofErr w:type="spellEnd"/>
      <w:r w:rsidRPr="202F7B9D">
        <w:rPr>
          <w:rFonts w:ascii="Times New Roman" w:eastAsia="Times New Roman" w:hAnsi="Times New Roman"/>
          <w:sz w:val="22"/>
          <w:szCs w:val="22"/>
          <w:lang w:eastAsia="en-US"/>
        </w:rPr>
        <w:t xml:space="preserve">, </w:t>
      </w:r>
      <w:hyperlink r:id="rId28">
        <w:r w:rsidRPr="202F7B9D">
          <w:rPr>
            <w:rFonts w:ascii="Times New Roman" w:eastAsia="Times New Roman" w:hAnsi="Times New Roman"/>
            <w:sz w:val="22"/>
            <w:szCs w:val="22"/>
            <w:lang w:eastAsia="en-US"/>
          </w:rPr>
          <w:t>82/20</w:t>
        </w:r>
      </w:hyperlink>
      <w:r w:rsidRPr="202F7B9D">
        <w:rPr>
          <w:rFonts w:ascii="Times New Roman" w:eastAsia="Times New Roman" w:hAnsi="Times New Roman"/>
          <w:sz w:val="22"/>
          <w:szCs w:val="22"/>
          <w:lang w:eastAsia="en-US"/>
        </w:rPr>
        <w:t xml:space="preserve"> in 3/22 - </w:t>
      </w:r>
      <w:proofErr w:type="spellStart"/>
      <w:r w:rsidRPr="202F7B9D">
        <w:rPr>
          <w:rFonts w:ascii="Times New Roman" w:eastAsia="Times New Roman" w:hAnsi="Times New Roman"/>
          <w:sz w:val="22"/>
          <w:szCs w:val="22"/>
          <w:lang w:eastAsia="en-US"/>
        </w:rPr>
        <w:t>ZDeb</w:t>
      </w:r>
      <w:proofErr w:type="spellEnd"/>
      <w:r w:rsidRPr="202F7B9D">
        <w:rPr>
          <w:rFonts w:ascii="Times New Roman" w:eastAsia="Times New Roman" w:hAnsi="Times New Roman"/>
          <w:sz w:val="22"/>
          <w:szCs w:val="22"/>
          <w:lang w:eastAsia="en-US"/>
        </w:rPr>
        <w:t>)</w:t>
      </w:r>
      <w:r w:rsidR="005D5FF7" w:rsidRPr="202F7B9D">
        <w:rPr>
          <w:rFonts w:ascii="Times New Roman" w:eastAsia="Times New Roman" w:hAnsi="Times New Roman"/>
          <w:sz w:val="22"/>
          <w:szCs w:val="22"/>
          <w:lang w:eastAsia="en-US"/>
        </w:rPr>
        <w:t xml:space="preserve">, </w:t>
      </w:r>
      <w:r w:rsidR="00E67964" w:rsidRPr="202F7B9D">
        <w:rPr>
          <w:rFonts w:ascii="Times New Roman" w:eastAsia="Times New Roman" w:hAnsi="Times New Roman"/>
          <w:sz w:val="22"/>
          <w:szCs w:val="22"/>
          <w:lang w:eastAsia="en-US"/>
        </w:rPr>
        <w:t>Delnega l</w:t>
      </w:r>
      <w:r w:rsidR="005D5FF7" w:rsidRPr="202F7B9D">
        <w:rPr>
          <w:rFonts w:ascii="Times New Roman" w:eastAsia="Times New Roman" w:hAnsi="Times New Roman"/>
          <w:sz w:val="22"/>
          <w:szCs w:val="22"/>
          <w:lang w:eastAsia="en-US"/>
        </w:rPr>
        <w:t>etnega programa športa za</w:t>
      </w:r>
      <w:r w:rsidR="63F976FA" w:rsidRPr="202F7B9D">
        <w:rPr>
          <w:rFonts w:ascii="Times New Roman" w:eastAsia="Times New Roman" w:hAnsi="Times New Roman"/>
          <w:sz w:val="22"/>
          <w:szCs w:val="22"/>
          <w:lang w:eastAsia="en-US"/>
        </w:rPr>
        <w:t xml:space="preserve"> </w:t>
      </w:r>
      <w:r w:rsidR="00E67964" w:rsidRPr="202F7B9D">
        <w:rPr>
          <w:rFonts w:ascii="Times New Roman" w:eastAsia="Times New Roman" w:hAnsi="Times New Roman"/>
          <w:sz w:val="22"/>
          <w:szCs w:val="22"/>
          <w:lang w:eastAsia="en-US"/>
        </w:rPr>
        <w:t xml:space="preserve">oddelke z dodatno športno ponudbo v OŠ za leto 2024 </w:t>
      </w:r>
      <w:r w:rsidR="005D5FF7" w:rsidRPr="202F7B9D">
        <w:rPr>
          <w:rFonts w:ascii="Times New Roman" w:eastAsia="Times New Roman" w:hAnsi="Times New Roman"/>
          <w:sz w:val="22"/>
          <w:szCs w:val="22"/>
          <w:lang w:eastAsia="en-US"/>
        </w:rPr>
        <w:t>št</w:t>
      </w:r>
      <w:r w:rsidR="2C47506F" w:rsidRPr="202F7B9D">
        <w:rPr>
          <w:rFonts w:ascii="Times New Roman" w:eastAsia="Times New Roman" w:hAnsi="Times New Roman"/>
          <w:sz w:val="22"/>
          <w:szCs w:val="22"/>
          <w:lang w:eastAsia="en-US"/>
        </w:rPr>
        <w:t>.</w:t>
      </w:r>
      <w:r w:rsidR="005D5FF7" w:rsidRPr="202F7B9D">
        <w:rPr>
          <w:rFonts w:ascii="Times New Roman" w:eastAsia="Times New Roman" w:hAnsi="Times New Roman"/>
          <w:sz w:val="22"/>
          <w:szCs w:val="22"/>
          <w:lang w:eastAsia="en-US"/>
        </w:rPr>
        <w:t xml:space="preserve"> </w:t>
      </w:r>
      <w:r w:rsidR="00662985" w:rsidRPr="202F7B9D">
        <w:rPr>
          <w:rFonts w:ascii="Times New Roman" w:eastAsia="Times New Roman" w:hAnsi="Times New Roman"/>
          <w:sz w:val="22"/>
          <w:szCs w:val="22"/>
          <w:lang w:eastAsia="en-US"/>
        </w:rPr>
        <w:t>6712-13/2023/1</w:t>
      </w:r>
      <w:r w:rsidR="00E67964" w:rsidRPr="202F7B9D">
        <w:rPr>
          <w:rFonts w:ascii="Times New Roman" w:eastAsia="Times New Roman" w:hAnsi="Times New Roman"/>
          <w:sz w:val="22"/>
          <w:szCs w:val="22"/>
          <w:lang w:eastAsia="en-US"/>
        </w:rPr>
        <w:t>,</w:t>
      </w:r>
      <w:r w:rsidR="00662985" w:rsidRPr="202F7B9D">
        <w:rPr>
          <w:rFonts w:ascii="Times New Roman" w:eastAsia="Times New Roman" w:hAnsi="Times New Roman"/>
          <w:sz w:val="22"/>
          <w:szCs w:val="22"/>
          <w:lang w:eastAsia="en-US"/>
        </w:rPr>
        <w:t xml:space="preserve"> </w:t>
      </w:r>
      <w:r w:rsidR="005D5FF7" w:rsidRPr="202F7B9D">
        <w:rPr>
          <w:rFonts w:ascii="Times New Roman" w:eastAsia="Times New Roman" w:hAnsi="Times New Roman"/>
          <w:sz w:val="22"/>
          <w:szCs w:val="22"/>
          <w:lang w:eastAsia="en-US"/>
        </w:rPr>
        <w:t>z dne</w:t>
      </w:r>
      <w:r w:rsidR="00662985" w:rsidRPr="202F7B9D">
        <w:rPr>
          <w:rFonts w:ascii="Times New Roman" w:eastAsia="Times New Roman" w:hAnsi="Times New Roman"/>
          <w:sz w:val="22"/>
          <w:szCs w:val="22"/>
          <w:lang w:eastAsia="en-US"/>
        </w:rPr>
        <w:t xml:space="preserve"> 11. 4.</w:t>
      </w:r>
      <w:r w:rsidR="00E67964" w:rsidRPr="202F7B9D">
        <w:rPr>
          <w:rFonts w:ascii="Times New Roman" w:eastAsia="Times New Roman" w:hAnsi="Times New Roman"/>
          <w:sz w:val="22"/>
          <w:szCs w:val="22"/>
          <w:lang w:eastAsia="en-US"/>
        </w:rPr>
        <w:t xml:space="preserve"> 2023</w:t>
      </w:r>
      <w:r w:rsidR="005D5FF7" w:rsidRPr="202F7B9D">
        <w:rPr>
          <w:rFonts w:ascii="Times New Roman" w:eastAsia="Times New Roman" w:hAnsi="Times New Roman"/>
          <w:sz w:val="22"/>
          <w:szCs w:val="22"/>
          <w:lang w:eastAsia="en-US"/>
        </w:rPr>
        <w:t>,</w:t>
      </w:r>
      <w:r w:rsidRPr="202F7B9D">
        <w:rPr>
          <w:rFonts w:ascii="Times New Roman" w:eastAsia="Times New Roman" w:hAnsi="Times New Roman"/>
          <w:sz w:val="22"/>
          <w:szCs w:val="22"/>
          <w:lang w:eastAsia="en-US"/>
        </w:rPr>
        <w:t xml:space="preserve"> v povezavi s Pravilnikom o sofinanciranju izvajanja letnega programa športa na državni ravni (Uradni list RS, št. </w:t>
      </w:r>
      <w:hyperlink r:id="rId29">
        <w:r w:rsidRPr="202F7B9D">
          <w:rPr>
            <w:rFonts w:ascii="Times New Roman" w:eastAsia="Times New Roman" w:hAnsi="Times New Roman"/>
            <w:sz w:val="22"/>
            <w:szCs w:val="22"/>
            <w:lang w:eastAsia="en-US"/>
          </w:rPr>
          <w:t>68/19</w:t>
        </w:r>
      </w:hyperlink>
      <w:r w:rsidRPr="202F7B9D">
        <w:rPr>
          <w:rFonts w:ascii="Times New Roman" w:eastAsia="Times New Roman" w:hAnsi="Times New Roman"/>
          <w:sz w:val="22"/>
          <w:szCs w:val="22"/>
          <w:lang w:eastAsia="en-US"/>
        </w:rPr>
        <w:t xml:space="preserve">, </w:t>
      </w:r>
      <w:hyperlink r:id="rId30">
        <w:r w:rsidRPr="202F7B9D">
          <w:rPr>
            <w:rFonts w:ascii="Times New Roman" w:eastAsia="Times New Roman" w:hAnsi="Times New Roman"/>
            <w:sz w:val="22"/>
            <w:szCs w:val="22"/>
            <w:lang w:eastAsia="en-US"/>
          </w:rPr>
          <w:t>91/20</w:t>
        </w:r>
      </w:hyperlink>
      <w:r w:rsidRPr="202F7B9D">
        <w:rPr>
          <w:rFonts w:ascii="Times New Roman" w:eastAsia="Times New Roman" w:hAnsi="Times New Roman"/>
          <w:sz w:val="22"/>
          <w:szCs w:val="22"/>
          <w:lang w:eastAsia="en-US"/>
        </w:rPr>
        <w:t xml:space="preserve"> in </w:t>
      </w:r>
      <w:hyperlink r:id="rId31" w:history="1">
        <w:r w:rsidRPr="202F7B9D">
          <w:rPr>
            <w:rFonts w:ascii="Times New Roman" w:eastAsia="Times New Roman" w:hAnsi="Times New Roman"/>
            <w:sz w:val="22"/>
            <w:szCs w:val="22"/>
            <w:lang w:eastAsia="en-US"/>
          </w:rPr>
          <w:t>138/21</w:t>
        </w:r>
      </w:hyperlink>
      <w:r w:rsidR="69CC20EB" w:rsidRPr="202F7B9D">
        <w:rPr>
          <w:rFonts w:ascii="Times New Roman" w:eastAsia="Times New Roman" w:hAnsi="Times New Roman"/>
          <w:sz w:val="22"/>
          <w:szCs w:val="22"/>
          <w:lang w:eastAsia="en-US"/>
        </w:rPr>
        <w:t>, v nadaljnjem besedilu: pravilnik</w:t>
      </w:r>
      <w:r w:rsidRPr="202F7B9D">
        <w:rPr>
          <w:rFonts w:ascii="Times New Roman" w:eastAsia="Times New Roman" w:hAnsi="Times New Roman"/>
          <w:sz w:val="22"/>
          <w:szCs w:val="22"/>
          <w:lang w:eastAsia="en-US"/>
        </w:rPr>
        <w:t>), Zakona o izvrševanju proračunov Republike Slovenije za leti 2023 in 2024 (Uradni list RS št. 150/22)</w:t>
      </w:r>
      <w:r w:rsidR="686E4D1D" w:rsidRPr="202F7B9D">
        <w:rPr>
          <w:rFonts w:ascii="Times New Roman" w:eastAsia="Times New Roman" w:hAnsi="Times New Roman"/>
          <w:sz w:val="22"/>
          <w:szCs w:val="22"/>
          <w:lang w:eastAsia="en-US"/>
        </w:rPr>
        <w:t>,</w:t>
      </w:r>
      <w:r w:rsidRPr="202F7B9D">
        <w:rPr>
          <w:rFonts w:ascii="Times New Roman" w:eastAsia="Times New Roman" w:hAnsi="Times New Roman"/>
          <w:sz w:val="22"/>
          <w:szCs w:val="22"/>
          <w:lang w:eastAsia="en-US"/>
        </w:rPr>
        <w:t xml:space="preserve"> Proračuna Republike Slovenije za leto 202</w:t>
      </w:r>
      <w:r w:rsidR="686E4D1D" w:rsidRPr="202F7B9D">
        <w:rPr>
          <w:rFonts w:ascii="Times New Roman" w:eastAsia="Times New Roman" w:hAnsi="Times New Roman"/>
          <w:sz w:val="22"/>
          <w:szCs w:val="22"/>
          <w:lang w:eastAsia="en-US"/>
        </w:rPr>
        <w:t>4</w:t>
      </w:r>
      <w:r w:rsidRPr="202F7B9D">
        <w:rPr>
          <w:rFonts w:ascii="Times New Roman" w:eastAsia="Times New Roman" w:hAnsi="Times New Roman"/>
          <w:sz w:val="22"/>
          <w:szCs w:val="22"/>
          <w:lang w:eastAsia="en-US"/>
        </w:rPr>
        <w:t xml:space="preserve"> (Uradni list RS, št. </w:t>
      </w:r>
      <w:hyperlink r:id="rId32">
        <w:r w:rsidRPr="202F7B9D">
          <w:rPr>
            <w:rFonts w:ascii="Times New Roman" w:eastAsia="Times New Roman" w:hAnsi="Times New Roman"/>
            <w:sz w:val="22"/>
            <w:szCs w:val="22"/>
            <w:lang w:eastAsia="en-US"/>
          </w:rPr>
          <w:t>150/22</w:t>
        </w:r>
      </w:hyperlink>
      <w:r w:rsidRPr="202F7B9D">
        <w:rPr>
          <w:rFonts w:ascii="Times New Roman" w:eastAsia="Times New Roman" w:hAnsi="Times New Roman"/>
          <w:sz w:val="22"/>
          <w:szCs w:val="22"/>
          <w:lang w:eastAsia="en-US"/>
        </w:rPr>
        <w:t>), objavlja Ministrstvo za vzgojo in izobraževanje</w:t>
      </w:r>
    </w:p>
    <w:p w14:paraId="44E871BC" w14:textId="77777777" w:rsidR="00E71184" w:rsidRPr="00360F08" w:rsidRDefault="00E71184" w:rsidP="00E71184">
      <w:pPr>
        <w:pStyle w:val="Default"/>
        <w:rPr>
          <w:rFonts w:ascii="Times New Roman" w:hAnsi="Times New Roman" w:cs="Times New Roman"/>
          <w:b/>
          <w:bCs/>
          <w:color w:val="auto"/>
          <w:sz w:val="22"/>
          <w:szCs w:val="22"/>
        </w:rPr>
      </w:pPr>
    </w:p>
    <w:p w14:paraId="7B5E9C7A" w14:textId="77777777" w:rsidR="00FC368C" w:rsidRDefault="00FC368C" w:rsidP="00E71184">
      <w:pPr>
        <w:jc w:val="center"/>
        <w:rPr>
          <w:rFonts w:ascii="Times New Roman" w:hAnsi="Times New Roman"/>
          <w:b/>
          <w:bCs/>
          <w:sz w:val="22"/>
          <w:szCs w:val="22"/>
        </w:rPr>
      </w:pPr>
    </w:p>
    <w:p w14:paraId="328EC26E" w14:textId="77777777" w:rsidR="00FC368C" w:rsidRDefault="00FC368C" w:rsidP="00E71184">
      <w:pPr>
        <w:jc w:val="center"/>
        <w:rPr>
          <w:rFonts w:ascii="Times New Roman" w:hAnsi="Times New Roman"/>
          <w:b/>
          <w:bCs/>
          <w:sz w:val="22"/>
          <w:szCs w:val="22"/>
        </w:rPr>
      </w:pPr>
    </w:p>
    <w:p w14:paraId="79B196CA" w14:textId="76030F54" w:rsidR="00E71184" w:rsidRPr="00360F08" w:rsidRDefault="00E71184" w:rsidP="00E71184">
      <w:pPr>
        <w:jc w:val="center"/>
        <w:rPr>
          <w:rFonts w:ascii="Times New Roman" w:hAnsi="Times New Roman"/>
          <w:b/>
          <w:bCs/>
          <w:sz w:val="22"/>
          <w:szCs w:val="22"/>
        </w:rPr>
      </w:pPr>
      <w:r w:rsidRPr="00360F08">
        <w:rPr>
          <w:rFonts w:ascii="Times New Roman" w:hAnsi="Times New Roman"/>
          <w:b/>
          <w:bCs/>
          <w:sz w:val="22"/>
          <w:szCs w:val="22"/>
        </w:rPr>
        <w:t xml:space="preserve">Javni razpis </w:t>
      </w:r>
      <w:r w:rsidRPr="00360F08">
        <w:rPr>
          <w:rFonts w:ascii="Times New Roman" w:hAnsi="Times New Roman"/>
          <w:b/>
          <w:bCs/>
          <w:spacing w:val="10"/>
          <w:sz w:val="22"/>
          <w:szCs w:val="22"/>
        </w:rPr>
        <w:t>za</w:t>
      </w:r>
      <w:r w:rsidRPr="00360F08">
        <w:rPr>
          <w:rFonts w:ascii="Times New Roman" w:hAnsi="Times New Roman"/>
          <w:b/>
          <w:bCs/>
          <w:sz w:val="22"/>
          <w:szCs w:val="22"/>
        </w:rPr>
        <w:t xml:space="preserve"> sofinanciranje </w:t>
      </w:r>
      <w:r w:rsidR="6A7B9391" w:rsidRPr="2FBD84E7">
        <w:rPr>
          <w:rFonts w:ascii="Times New Roman" w:hAnsi="Times New Roman"/>
          <w:b/>
          <w:bCs/>
          <w:sz w:val="22"/>
          <w:szCs w:val="22"/>
        </w:rPr>
        <w:t xml:space="preserve"> oddelkov z dodatno športno ponudbo v osnovnih šolah</w:t>
      </w:r>
      <w:r w:rsidRPr="00360F08" w:rsidDel="00777FEE">
        <w:rPr>
          <w:rFonts w:ascii="Times New Roman" w:hAnsi="Times New Roman"/>
          <w:b/>
          <w:bCs/>
          <w:sz w:val="22"/>
          <w:szCs w:val="22"/>
        </w:rPr>
        <w:t xml:space="preserve"> </w:t>
      </w:r>
      <w:r w:rsidRPr="00360F08">
        <w:rPr>
          <w:rFonts w:ascii="Times New Roman" w:hAnsi="Times New Roman"/>
          <w:b/>
          <w:bCs/>
          <w:sz w:val="22"/>
          <w:szCs w:val="22"/>
        </w:rPr>
        <w:t>za šolsko leto 2023/2024</w:t>
      </w:r>
    </w:p>
    <w:p w14:paraId="144A5D23" w14:textId="77777777" w:rsidR="00890464" w:rsidRPr="00360F08" w:rsidRDefault="00890464" w:rsidP="00890464">
      <w:pPr>
        <w:pStyle w:val="Default"/>
        <w:rPr>
          <w:rFonts w:ascii="Times New Roman" w:hAnsi="Times New Roman" w:cs="Times New Roman"/>
          <w:b/>
          <w:bCs/>
          <w:color w:val="auto"/>
          <w:sz w:val="22"/>
          <w:szCs w:val="22"/>
        </w:rPr>
      </w:pPr>
    </w:p>
    <w:p w14:paraId="738610EB" w14:textId="77777777" w:rsidR="00890464" w:rsidRPr="00360F08" w:rsidRDefault="00890464" w:rsidP="00890464">
      <w:pPr>
        <w:pStyle w:val="Default"/>
        <w:rPr>
          <w:rFonts w:ascii="Times New Roman" w:hAnsi="Times New Roman" w:cs="Times New Roman"/>
          <w:b/>
          <w:bCs/>
          <w:color w:val="auto"/>
          <w:sz w:val="22"/>
          <w:szCs w:val="22"/>
        </w:rPr>
      </w:pPr>
    </w:p>
    <w:p w14:paraId="517D5F82" w14:textId="77777777" w:rsidR="005B441F" w:rsidRPr="00360F08" w:rsidRDefault="005B441F" w:rsidP="00360F08">
      <w:pPr>
        <w:numPr>
          <w:ilvl w:val="0"/>
          <w:numId w:val="6"/>
        </w:numPr>
        <w:ind w:left="284" w:hanging="284"/>
        <w:jc w:val="both"/>
        <w:rPr>
          <w:rFonts w:ascii="Times New Roman" w:hAnsi="Times New Roman"/>
          <w:b/>
          <w:sz w:val="22"/>
          <w:szCs w:val="22"/>
        </w:rPr>
      </w:pPr>
      <w:r w:rsidRPr="00360F08">
        <w:rPr>
          <w:rFonts w:ascii="Times New Roman" w:hAnsi="Times New Roman"/>
          <w:b/>
          <w:sz w:val="22"/>
          <w:szCs w:val="22"/>
        </w:rPr>
        <w:t>Naziv in sedež neposrednega proračunskega  uporabnika, ki dodeljuje sredstva</w:t>
      </w:r>
    </w:p>
    <w:p w14:paraId="21E17283" w14:textId="77777777" w:rsidR="00E71184" w:rsidRPr="00FC368C" w:rsidRDefault="169D545F" w:rsidP="7A38433D">
      <w:pPr>
        <w:rPr>
          <w:rFonts w:ascii="Times New Roman" w:eastAsia="Times New Roman" w:hAnsi="Times New Roman"/>
          <w:sz w:val="22"/>
          <w:lang w:eastAsia="en-US"/>
        </w:rPr>
      </w:pPr>
      <w:r w:rsidRPr="00FC368C">
        <w:rPr>
          <w:rFonts w:ascii="Times New Roman" w:eastAsia="Times New Roman" w:hAnsi="Times New Roman"/>
          <w:sz w:val="22"/>
          <w:lang w:eastAsia="en-US"/>
        </w:rPr>
        <w:t>Ministrstvo za vzgojo in izobraževanje, Masarykova cesta 16, 1000 Ljubljana (v nadaljnjem besedilu: ministrstvo).</w:t>
      </w:r>
    </w:p>
    <w:p w14:paraId="637805D2" w14:textId="77777777" w:rsidR="001900A4" w:rsidRPr="00360F08" w:rsidRDefault="001900A4" w:rsidP="00494FF7">
      <w:pPr>
        <w:pStyle w:val="Telobesedila"/>
        <w:jc w:val="both"/>
        <w:rPr>
          <w:rFonts w:ascii="Times New Roman" w:hAnsi="Times New Roman"/>
          <w:b w:val="0"/>
          <w:szCs w:val="22"/>
        </w:rPr>
      </w:pPr>
    </w:p>
    <w:p w14:paraId="35EFF737" w14:textId="77777777" w:rsidR="00954CDE" w:rsidRPr="00360F08" w:rsidRDefault="00360F08" w:rsidP="00954CDE">
      <w:pPr>
        <w:numPr>
          <w:ilvl w:val="0"/>
          <w:numId w:val="6"/>
        </w:numPr>
        <w:ind w:left="284" w:hanging="284"/>
        <w:jc w:val="both"/>
        <w:rPr>
          <w:rFonts w:ascii="Times New Roman" w:hAnsi="Times New Roman"/>
          <w:b/>
          <w:sz w:val="22"/>
          <w:szCs w:val="22"/>
        </w:rPr>
      </w:pPr>
      <w:r w:rsidRPr="00360F08">
        <w:rPr>
          <w:rFonts w:ascii="Times New Roman" w:hAnsi="Times New Roman"/>
          <w:b/>
          <w:sz w:val="22"/>
          <w:szCs w:val="22"/>
        </w:rPr>
        <w:t>C</w:t>
      </w:r>
      <w:r w:rsidR="00954CDE" w:rsidRPr="00360F08">
        <w:rPr>
          <w:rFonts w:ascii="Times New Roman" w:hAnsi="Times New Roman"/>
          <w:b/>
          <w:sz w:val="22"/>
          <w:szCs w:val="22"/>
        </w:rPr>
        <w:t>ilj javnega razpisa</w:t>
      </w:r>
    </w:p>
    <w:p w14:paraId="79EFD398" w14:textId="77777777" w:rsidR="00360F08" w:rsidRPr="00FC368C" w:rsidRDefault="4B16D1C9" w:rsidP="00FC368C">
      <w:pPr>
        <w:rPr>
          <w:rFonts w:ascii="Times New Roman" w:eastAsia="Times New Roman" w:hAnsi="Times New Roman"/>
          <w:sz w:val="22"/>
          <w:lang w:eastAsia="en-US"/>
        </w:rPr>
      </w:pPr>
      <w:r w:rsidRPr="00FC368C">
        <w:rPr>
          <w:rFonts w:ascii="Times New Roman" w:eastAsia="Times New Roman" w:hAnsi="Times New Roman"/>
          <w:sz w:val="22"/>
          <w:lang w:eastAsia="en-US"/>
        </w:rPr>
        <w:t>Cilja javnega razpisa sta:</w:t>
      </w:r>
    </w:p>
    <w:p w14:paraId="797870DB" w14:textId="74F12568" w:rsidR="00360F08" w:rsidRPr="00FC368C" w:rsidRDefault="23DAB52B" w:rsidP="325F901A">
      <w:pPr>
        <w:pStyle w:val="Odstavekseznama"/>
        <w:numPr>
          <w:ilvl w:val="0"/>
          <w:numId w:val="32"/>
        </w:numPr>
        <w:ind w:left="284" w:hanging="284"/>
        <w:rPr>
          <w:rFonts w:ascii="Times New Roman" w:eastAsia="Times New Roman" w:hAnsi="Times New Roman"/>
          <w:sz w:val="22"/>
          <w:szCs w:val="22"/>
          <w:lang w:eastAsia="en-US"/>
        </w:rPr>
      </w:pPr>
      <w:r w:rsidRPr="325F901A">
        <w:rPr>
          <w:rFonts w:ascii="Times New Roman" w:eastAsia="Times New Roman" w:hAnsi="Times New Roman"/>
          <w:sz w:val="22"/>
          <w:szCs w:val="22"/>
          <w:lang w:eastAsia="en-US"/>
        </w:rPr>
        <w:t>povečati količino ur šport</w:t>
      </w:r>
      <w:r w:rsidR="7DE24D5B" w:rsidRPr="325F901A">
        <w:rPr>
          <w:rFonts w:ascii="Times New Roman" w:eastAsia="Times New Roman" w:hAnsi="Times New Roman"/>
          <w:sz w:val="22"/>
          <w:szCs w:val="22"/>
          <w:lang w:eastAsia="en-US"/>
        </w:rPr>
        <w:t>a</w:t>
      </w:r>
      <w:r w:rsidRPr="325F901A">
        <w:rPr>
          <w:rFonts w:ascii="Times New Roman" w:eastAsia="Times New Roman" w:hAnsi="Times New Roman"/>
          <w:sz w:val="22"/>
          <w:szCs w:val="22"/>
          <w:lang w:eastAsia="en-US"/>
        </w:rPr>
        <w:t xml:space="preserve"> </w:t>
      </w:r>
      <w:r w:rsidR="4B16D1C9" w:rsidRPr="325F901A">
        <w:rPr>
          <w:rFonts w:ascii="Times New Roman" w:eastAsia="Times New Roman" w:hAnsi="Times New Roman"/>
          <w:sz w:val="22"/>
          <w:szCs w:val="22"/>
          <w:lang w:eastAsia="en-US"/>
        </w:rPr>
        <w:t>za učence v osnovni šoli,</w:t>
      </w:r>
    </w:p>
    <w:p w14:paraId="6CEB7897" w14:textId="75AF4C68" w:rsidR="00360F08" w:rsidRPr="00FC368C" w:rsidRDefault="4B16D1C9" w:rsidP="2FBD84E7">
      <w:pPr>
        <w:pStyle w:val="Odstavekseznama"/>
        <w:numPr>
          <w:ilvl w:val="0"/>
          <w:numId w:val="32"/>
        </w:numPr>
        <w:ind w:left="284" w:hanging="284"/>
        <w:rPr>
          <w:rFonts w:ascii="Times New Roman" w:eastAsia="Times New Roman" w:hAnsi="Times New Roman"/>
          <w:sz w:val="22"/>
          <w:szCs w:val="22"/>
          <w:lang w:eastAsia="en-US"/>
        </w:rPr>
      </w:pPr>
      <w:r w:rsidRPr="202F7B9D">
        <w:rPr>
          <w:rFonts w:ascii="Times New Roman" w:eastAsia="Times New Roman" w:hAnsi="Times New Roman"/>
          <w:sz w:val="22"/>
          <w:szCs w:val="22"/>
          <w:lang w:eastAsia="en-US"/>
        </w:rPr>
        <w:t>povečati kakovost ter privlačnost programov športne vzgoje otrok in mladine.</w:t>
      </w:r>
    </w:p>
    <w:p w14:paraId="463F29E8" w14:textId="77777777" w:rsidR="00954CDE" w:rsidRPr="00360F08" w:rsidRDefault="00954CDE" w:rsidP="00954CDE">
      <w:pPr>
        <w:tabs>
          <w:tab w:val="left" w:pos="284"/>
        </w:tabs>
        <w:jc w:val="both"/>
        <w:rPr>
          <w:rFonts w:ascii="Times New Roman" w:hAnsi="Times New Roman"/>
          <w:sz w:val="22"/>
          <w:szCs w:val="22"/>
        </w:rPr>
      </w:pPr>
    </w:p>
    <w:p w14:paraId="16A2A556" w14:textId="77777777" w:rsidR="00954CDE" w:rsidRPr="00360F08" w:rsidRDefault="00954CDE" w:rsidP="00954CDE">
      <w:pPr>
        <w:numPr>
          <w:ilvl w:val="0"/>
          <w:numId w:val="6"/>
        </w:numPr>
        <w:ind w:left="284" w:hanging="284"/>
        <w:jc w:val="both"/>
        <w:rPr>
          <w:rFonts w:ascii="Times New Roman" w:hAnsi="Times New Roman"/>
          <w:b/>
          <w:sz w:val="22"/>
          <w:szCs w:val="22"/>
        </w:rPr>
      </w:pPr>
      <w:r w:rsidRPr="00360F08">
        <w:rPr>
          <w:rFonts w:ascii="Times New Roman" w:hAnsi="Times New Roman"/>
          <w:b/>
          <w:sz w:val="22"/>
          <w:szCs w:val="22"/>
        </w:rPr>
        <w:t>Predmet javnega razpisa</w:t>
      </w:r>
    </w:p>
    <w:p w14:paraId="7DF23F3E" w14:textId="66A0DB73" w:rsidR="00954CDE" w:rsidRDefault="5619E32A" w:rsidP="003F46FD">
      <w:pPr>
        <w:autoSpaceDE w:val="0"/>
        <w:autoSpaceDN w:val="0"/>
        <w:adjustRightInd w:val="0"/>
        <w:jc w:val="both"/>
        <w:rPr>
          <w:rFonts w:ascii="Times New Roman" w:hAnsi="Times New Roman"/>
          <w:sz w:val="22"/>
          <w:szCs w:val="22"/>
        </w:rPr>
      </w:pPr>
      <w:r w:rsidRPr="202F7B9D">
        <w:rPr>
          <w:rFonts w:ascii="Times New Roman" w:hAnsi="Times New Roman"/>
          <w:sz w:val="22"/>
          <w:szCs w:val="22"/>
        </w:rPr>
        <w:t xml:space="preserve">Predmet javnega </w:t>
      </w:r>
      <w:r w:rsidR="4E583EA9" w:rsidRPr="202F7B9D">
        <w:rPr>
          <w:rFonts w:ascii="Times New Roman" w:hAnsi="Times New Roman"/>
          <w:sz w:val="22"/>
          <w:szCs w:val="22"/>
        </w:rPr>
        <w:t xml:space="preserve">razpisa </w:t>
      </w:r>
      <w:r w:rsidR="005E050A" w:rsidRPr="202F7B9D">
        <w:rPr>
          <w:rFonts w:ascii="Times New Roman" w:hAnsi="Times New Roman"/>
          <w:sz w:val="22"/>
          <w:szCs w:val="22"/>
        </w:rPr>
        <w:t xml:space="preserve">je sofinanciranje </w:t>
      </w:r>
      <w:r w:rsidR="4E583EA9" w:rsidRPr="202F7B9D">
        <w:rPr>
          <w:rFonts w:ascii="Times New Roman" w:hAnsi="Times New Roman"/>
          <w:sz w:val="22"/>
          <w:szCs w:val="22"/>
        </w:rPr>
        <w:t>O</w:t>
      </w:r>
      <w:r w:rsidR="169D545F" w:rsidRPr="202F7B9D">
        <w:rPr>
          <w:rFonts w:ascii="Times New Roman" w:hAnsi="Times New Roman"/>
          <w:sz w:val="22"/>
          <w:szCs w:val="22"/>
        </w:rPr>
        <w:t>ddelk</w:t>
      </w:r>
      <w:r w:rsidR="005E050A" w:rsidRPr="202F7B9D">
        <w:rPr>
          <w:rFonts w:ascii="Times New Roman" w:hAnsi="Times New Roman"/>
          <w:sz w:val="22"/>
          <w:szCs w:val="22"/>
        </w:rPr>
        <w:t>ov</w:t>
      </w:r>
      <w:r w:rsidR="169D545F" w:rsidRPr="202F7B9D">
        <w:rPr>
          <w:rFonts w:ascii="Times New Roman" w:hAnsi="Times New Roman"/>
          <w:sz w:val="22"/>
          <w:szCs w:val="22"/>
        </w:rPr>
        <w:t xml:space="preserve"> z dodatno športno ponudbo v osnovnih šolah</w:t>
      </w:r>
      <w:r w:rsidR="5982CD01" w:rsidRPr="202F7B9D">
        <w:rPr>
          <w:rFonts w:ascii="Times New Roman" w:hAnsi="Times New Roman"/>
          <w:sz w:val="22"/>
          <w:szCs w:val="22"/>
        </w:rPr>
        <w:t>, ki izvajajo javno veljavni program</w:t>
      </w:r>
      <w:r w:rsidR="0036047C" w:rsidRPr="202F7B9D">
        <w:rPr>
          <w:rFonts w:ascii="Times New Roman" w:hAnsi="Times New Roman"/>
          <w:sz w:val="22"/>
          <w:szCs w:val="22"/>
        </w:rPr>
        <w:t xml:space="preserve"> v prvem vzgojno izobraževalnem obdobju.</w:t>
      </w:r>
    </w:p>
    <w:p w14:paraId="3B7B4B86" w14:textId="56A0F655" w:rsidR="00FC368C" w:rsidRDefault="00FC368C">
      <w:pPr>
        <w:rPr>
          <w:rFonts w:ascii="Times New Roman" w:eastAsia="Times New Roman" w:hAnsi="Times New Roman"/>
          <w:b/>
          <w:sz w:val="22"/>
          <w:szCs w:val="22"/>
          <w:lang w:eastAsia="en-US"/>
        </w:rPr>
      </w:pPr>
    </w:p>
    <w:p w14:paraId="04781835" w14:textId="547F3BED" w:rsidR="00816FA7" w:rsidRDefault="686E4D1D" w:rsidP="7A38433D">
      <w:pPr>
        <w:numPr>
          <w:ilvl w:val="0"/>
          <w:numId w:val="6"/>
        </w:numPr>
        <w:ind w:left="284" w:hanging="284"/>
        <w:jc w:val="both"/>
        <w:rPr>
          <w:rFonts w:ascii="Times New Roman" w:hAnsi="Times New Roman"/>
          <w:b/>
          <w:bCs/>
          <w:sz w:val="22"/>
          <w:szCs w:val="22"/>
        </w:rPr>
      </w:pPr>
      <w:r w:rsidRPr="7A38433D">
        <w:rPr>
          <w:rFonts w:ascii="Times New Roman" w:hAnsi="Times New Roman"/>
          <w:b/>
          <w:bCs/>
          <w:sz w:val="22"/>
          <w:szCs w:val="22"/>
        </w:rPr>
        <w:t>Navedba pogojev za kandidiranje na javnem razpisu in meril</w:t>
      </w:r>
      <w:r w:rsidR="49D3ECAB" w:rsidRPr="7A38433D">
        <w:rPr>
          <w:rFonts w:ascii="Times New Roman" w:hAnsi="Times New Roman"/>
          <w:b/>
          <w:bCs/>
          <w:sz w:val="22"/>
          <w:szCs w:val="22"/>
        </w:rPr>
        <w:t xml:space="preserve"> </w:t>
      </w:r>
      <w:r w:rsidR="4D028B3C" w:rsidRPr="7A38433D">
        <w:rPr>
          <w:rFonts w:ascii="Times New Roman" w:hAnsi="Times New Roman"/>
          <w:b/>
          <w:bCs/>
          <w:sz w:val="22"/>
          <w:szCs w:val="22"/>
        </w:rPr>
        <w:t>za izbor</w:t>
      </w:r>
    </w:p>
    <w:p w14:paraId="3A0FF5F2" w14:textId="77777777" w:rsidR="003B553A" w:rsidRPr="003B553A" w:rsidRDefault="003B553A" w:rsidP="003B553A">
      <w:pPr>
        <w:ind w:left="284"/>
        <w:jc w:val="both"/>
        <w:rPr>
          <w:rFonts w:ascii="Times New Roman" w:hAnsi="Times New Roman"/>
          <w:b/>
          <w:sz w:val="22"/>
          <w:szCs w:val="22"/>
        </w:rPr>
      </w:pPr>
    </w:p>
    <w:p w14:paraId="6A425CA6" w14:textId="65B4936B" w:rsidR="00954CDE" w:rsidRDefault="5619E32A" w:rsidP="7A38433D">
      <w:pPr>
        <w:autoSpaceDE w:val="0"/>
        <w:autoSpaceDN w:val="0"/>
        <w:adjustRightInd w:val="0"/>
        <w:jc w:val="both"/>
        <w:rPr>
          <w:rFonts w:ascii="Times New Roman" w:hAnsi="Times New Roman"/>
          <w:sz w:val="22"/>
          <w:szCs w:val="22"/>
        </w:rPr>
      </w:pPr>
      <w:r w:rsidRPr="7A38433D">
        <w:rPr>
          <w:rFonts w:ascii="Times New Roman" w:hAnsi="Times New Roman"/>
          <w:sz w:val="22"/>
          <w:szCs w:val="22"/>
        </w:rPr>
        <w:t xml:space="preserve">Na javni razpis za sofinanciranje </w:t>
      </w:r>
      <w:r w:rsidR="50E0DA43" w:rsidRPr="7A38433D">
        <w:rPr>
          <w:rFonts w:ascii="Times New Roman" w:hAnsi="Times New Roman"/>
          <w:sz w:val="22"/>
          <w:szCs w:val="22"/>
        </w:rPr>
        <w:t>Oddelk</w:t>
      </w:r>
      <w:r w:rsidR="005E050A">
        <w:rPr>
          <w:rFonts w:ascii="Times New Roman" w:hAnsi="Times New Roman"/>
          <w:sz w:val="22"/>
          <w:szCs w:val="22"/>
        </w:rPr>
        <w:t>ov</w:t>
      </w:r>
      <w:r w:rsidR="50E0DA43" w:rsidRPr="7A38433D">
        <w:rPr>
          <w:rFonts w:ascii="Times New Roman" w:hAnsi="Times New Roman"/>
          <w:sz w:val="22"/>
          <w:szCs w:val="22"/>
        </w:rPr>
        <w:t xml:space="preserve"> z dodatno športno ponudbo v osnovnih šolah</w:t>
      </w:r>
      <w:r w:rsidRPr="7A38433D">
        <w:rPr>
          <w:rFonts w:ascii="Times New Roman" w:hAnsi="Times New Roman"/>
          <w:sz w:val="22"/>
          <w:szCs w:val="22"/>
        </w:rPr>
        <w:t xml:space="preserve"> se lahko prijavijo </w:t>
      </w:r>
      <w:r w:rsidR="6CC2A0BA" w:rsidRPr="7A38433D">
        <w:rPr>
          <w:rFonts w:ascii="Times New Roman" w:hAnsi="Times New Roman"/>
          <w:sz w:val="22"/>
          <w:szCs w:val="22"/>
        </w:rPr>
        <w:t xml:space="preserve">osnovne šole, </w:t>
      </w:r>
      <w:r w:rsidR="00516F31">
        <w:rPr>
          <w:rFonts w:ascii="Times New Roman" w:hAnsi="Times New Roman"/>
          <w:sz w:val="22"/>
          <w:szCs w:val="22"/>
        </w:rPr>
        <w:t xml:space="preserve">ki izvajajo javno veljavni izobraževalni program, </w:t>
      </w:r>
      <w:r w:rsidR="6CC2A0BA" w:rsidRPr="7A38433D">
        <w:rPr>
          <w:rFonts w:ascii="Times New Roman" w:hAnsi="Times New Roman"/>
          <w:sz w:val="22"/>
          <w:szCs w:val="22"/>
        </w:rPr>
        <w:t>ki bodo v šolskem letu 2023/2024 organizirale oddelke z dodatno športno ponudbo</w:t>
      </w:r>
      <w:r w:rsidR="66C8C9A9" w:rsidRPr="7A38433D">
        <w:rPr>
          <w:rFonts w:ascii="Times New Roman" w:hAnsi="Times New Roman"/>
          <w:sz w:val="22"/>
          <w:szCs w:val="22"/>
        </w:rPr>
        <w:t xml:space="preserve"> za učence vključene v 1. do </w:t>
      </w:r>
      <w:r w:rsidR="00BC4EDA">
        <w:rPr>
          <w:rFonts w:ascii="Times New Roman" w:hAnsi="Times New Roman"/>
          <w:sz w:val="22"/>
          <w:szCs w:val="22"/>
        </w:rPr>
        <w:t>3</w:t>
      </w:r>
      <w:r w:rsidR="66C8C9A9" w:rsidRPr="7A38433D">
        <w:rPr>
          <w:rFonts w:ascii="Times New Roman" w:hAnsi="Times New Roman"/>
          <w:sz w:val="22"/>
          <w:szCs w:val="22"/>
        </w:rPr>
        <w:t>. razred</w:t>
      </w:r>
      <w:r w:rsidR="3E3A1497" w:rsidRPr="7A38433D">
        <w:rPr>
          <w:rFonts w:ascii="Times New Roman" w:hAnsi="Times New Roman"/>
          <w:sz w:val="22"/>
          <w:szCs w:val="22"/>
        </w:rPr>
        <w:t>, pri čemer mora prijavljeni program obsegati najmanj 1 uro dodatne športne vadbe na teden.</w:t>
      </w:r>
    </w:p>
    <w:p w14:paraId="5630AD66" w14:textId="77777777" w:rsidR="003B553A" w:rsidRDefault="003B553A" w:rsidP="7A38433D">
      <w:pPr>
        <w:autoSpaceDE w:val="0"/>
        <w:autoSpaceDN w:val="0"/>
        <w:adjustRightInd w:val="0"/>
        <w:jc w:val="both"/>
        <w:rPr>
          <w:rFonts w:ascii="Times New Roman" w:hAnsi="Times New Roman"/>
          <w:sz w:val="22"/>
          <w:szCs w:val="22"/>
        </w:rPr>
      </w:pPr>
    </w:p>
    <w:p w14:paraId="08189D42" w14:textId="233E5C94" w:rsidR="003B553A" w:rsidRPr="003B553A" w:rsidRDefault="686E4D1D" w:rsidP="7A38433D">
      <w:pPr>
        <w:autoSpaceDE w:val="0"/>
        <w:autoSpaceDN w:val="0"/>
        <w:adjustRightInd w:val="0"/>
        <w:jc w:val="both"/>
        <w:rPr>
          <w:rFonts w:ascii="Times New Roman" w:hAnsi="Times New Roman"/>
          <w:sz w:val="22"/>
          <w:szCs w:val="22"/>
        </w:rPr>
      </w:pPr>
      <w:r w:rsidRPr="7A38433D">
        <w:rPr>
          <w:rFonts w:ascii="Times New Roman" w:hAnsi="Times New Roman"/>
          <w:sz w:val="22"/>
          <w:szCs w:val="22"/>
        </w:rPr>
        <w:lastRenderedPageBreak/>
        <w:t>Predlagani programi morajo izpolnjevati naslednje pogoje:</w:t>
      </w:r>
    </w:p>
    <w:p w14:paraId="207CCF61" w14:textId="77777777" w:rsidR="00D140B4" w:rsidRDefault="00816FA7" w:rsidP="00954CDE">
      <w:pPr>
        <w:autoSpaceDE w:val="0"/>
        <w:autoSpaceDN w:val="0"/>
        <w:adjustRightInd w:val="0"/>
        <w:ind w:left="284" w:hanging="284"/>
        <w:jc w:val="both"/>
        <w:rPr>
          <w:rFonts w:ascii="Times New Roman" w:hAnsi="Times New Roman"/>
          <w:sz w:val="22"/>
          <w:szCs w:val="22"/>
        </w:rPr>
      </w:pPr>
      <w:r>
        <w:rPr>
          <w:rFonts w:ascii="Times New Roman" w:hAnsi="Times New Roman"/>
          <w:sz w:val="22"/>
          <w:szCs w:val="22"/>
        </w:rPr>
        <w:t xml:space="preserve">     </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079"/>
      </w:tblGrid>
      <w:tr w:rsidR="003B553A" w:rsidRPr="00C762F8" w14:paraId="25EF7B88" w14:textId="77777777" w:rsidTr="325F901A">
        <w:tc>
          <w:tcPr>
            <w:tcW w:w="709" w:type="dxa"/>
            <w:shd w:val="clear" w:color="auto" w:fill="auto"/>
          </w:tcPr>
          <w:p w14:paraId="5042A74F" w14:textId="2AB61207" w:rsidR="003B553A" w:rsidRPr="00C762F8" w:rsidRDefault="003B553A">
            <w:pPr>
              <w:pStyle w:val="Telobesedila"/>
              <w:jc w:val="both"/>
              <w:rPr>
                <w:rFonts w:ascii="Times New Roman" w:hAnsi="Times New Roman"/>
                <w:b w:val="0"/>
                <w:szCs w:val="22"/>
              </w:rPr>
            </w:pPr>
            <w:r w:rsidRPr="00C762F8">
              <w:rPr>
                <w:rFonts w:ascii="Times New Roman" w:hAnsi="Times New Roman"/>
                <w:b w:val="0"/>
                <w:szCs w:val="22"/>
              </w:rPr>
              <w:t>4.1</w:t>
            </w:r>
          </w:p>
        </w:tc>
        <w:tc>
          <w:tcPr>
            <w:tcW w:w="8079" w:type="dxa"/>
            <w:shd w:val="clear" w:color="auto" w:fill="auto"/>
          </w:tcPr>
          <w:p w14:paraId="7A8D6DF0" w14:textId="7B6D3496" w:rsidR="003B553A" w:rsidRPr="00C762F8" w:rsidRDefault="686E4D1D" w:rsidP="7A38433D">
            <w:pPr>
              <w:pStyle w:val="Telobesedila"/>
              <w:jc w:val="both"/>
              <w:rPr>
                <w:rFonts w:ascii="Times New Roman" w:hAnsi="Times New Roman"/>
                <w:b w:val="0"/>
              </w:rPr>
            </w:pPr>
            <w:r w:rsidRPr="7A38433D">
              <w:rPr>
                <w:rFonts w:ascii="Times New Roman" w:eastAsia="Calibri" w:hAnsi="Times New Roman"/>
                <w:b w:val="0"/>
              </w:rPr>
              <w:t>Program</w:t>
            </w:r>
            <w:r w:rsidR="3A0E83CE" w:rsidRPr="7A38433D">
              <w:rPr>
                <w:rFonts w:ascii="Times New Roman" w:eastAsia="Calibri" w:hAnsi="Times New Roman"/>
                <w:b w:val="0"/>
              </w:rPr>
              <w:t xml:space="preserve"> mora</w:t>
            </w:r>
            <w:r w:rsidRPr="7A38433D">
              <w:rPr>
                <w:rFonts w:ascii="Times New Roman" w:eastAsia="Calibri" w:hAnsi="Times New Roman"/>
                <w:b w:val="0"/>
              </w:rPr>
              <w:t xml:space="preserve"> vseb</w:t>
            </w:r>
            <w:r w:rsidR="476E8FB8" w:rsidRPr="7A38433D">
              <w:rPr>
                <w:rFonts w:ascii="Times New Roman" w:eastAsia="Calibri" w:hAnsi="Times New Roman"/>
                <w:b w:val="0"/>
              </w:rPr>
              <w:t>ovati</w:t>
            </w:r>
            <w:r w:rsidRPr="7A38433D">
              <w:rPr>
                <w:rFonts w:ascii="Times New Roman" w:eastAsia="Calibri" w:hAnsi="Times New Roman"/>
                <w:b w:val="0"/>
              </w:rPr>
              <w:t xml:space="preserve"> raznolike športne vsebine kot nadgradnjo učnega načrta za šport</w:t>
            </w:r>
            <w:r w:rsidR="7BA4BCCE" w:rsidRPr="7A38433D">
              <w:rPr>
                <w:rFonts w:ascii="Times New Roman" w:eastAsia="Calibri" w:hAnsi="Times New Roman"/>
                <w:b w:val="0"/>
              </w:rPr>
              <w:t xml:space="preserve"> </w:t>
            </w:r>
            <w:r w:rsidR="7BA4BCCE" w:rsidRPr="7A38433D">
              <w:rPr>
                <w:rFonts w:ascii="Times New Roman" w:hAnsi="Times New Roman"/>
                <w:b w:val="0"/>
              </w:rPr>
              <w:t>v oblik</w:t>
            </w:r>
            <w:r w:rsidR="41743761" w:rsidRPr="7A38433D">
              <w:rPr>
                <w:rFonts w:ascii="Times New Roman" w:hAnsi="Times New Roman"/>
                <w:b w:val="0"/>
              </w:rPr>
              <w:t>i</w:t>
            </w:r>
            <w:r w:rsidR="7BA4BCCE" w:rsidRPr="7A38433D">
              <w:rPr>
                <w:rFonts w:ascii="Times New Roman" w:hAnsi="Times New Roman"/>
                <w:b w:val="0"/>
              </w:rPr>
              <w:t xml:space="preserve"> najmanj 1 dodatne ure</w:t>
            </w:r>
            <w:r w:rsidR="3C96A023" w:rsidRPr="7A38433D">
              <w:rPr>
                <w:rFonts w:ascii="Times New Roman" w:hAnsi="Times New Roman"/>
                <w:b w:val="0"/>
              </w:rPr>
              <w:t>.</w:t>
            </w:r>
          </w:p>
        </w:tc>
      </w:tr>
      <w:tr w:rsidR="003B553A" w:rsidRPr="00C762F8" w14:paraId="61E04709" w14:textId="77777777" w:rsidTr="325F901A">
        <w:tc>
          <w:tcPr>
            <w:tcW w:w="709" w:type="dxa"/>
            <w:shd w:val="clear" w:color="auto" w:fill="auto"/>
          </w:tcPr>
          <w:p w14:paraId="0A511BA3" w14:textId="0E0A0A48" w:rsidR="003B553A" w:rsidRPr="00C762F8" w:rsidRDefault="003B553A">
            <w:pPr>
              <w:pStyle w:val="Telobesedila"/>
              <w:jc w:val="both"/>
              <w:rPr>
                <w:rFonts w:ascii="Times New Roman" w:hAnsi="Times New Roman"/>
                <w:b w:val="0"/>
                <w:szCs w:val="22"/>
              </w:rPr>
            </w:pPr>
            <w:r w:rsidRPr="00C762F8">
              <w:rPr>
                <w:rFonts w:ascii="Times New Roman" w:hAnsi="Times New Roman"/>
                <w:b w:val="0"/>
                <w:szCs w:val="22"/>
              </w:rPr>
              <w:t>4.2</w:t>
            </w:r>
          </w:p>
        </w:tc>
        <w:tc>
          <w:tcPr>
            <w:tcW w:w="8079" w:type="dxa"/>
            <w:shd w:val="clear" w:color="auto" w:fill="auto"/>
          </w:tcPr>
          <w:p w14:paraId="5C01135D" w14:textId="1368D5C0" w:rsidR="003B553A" w:rsidRPr="00C762F8" w:rsidRDefault="686E4D1D" w:rsidP="7A38433D">
            <w:pPr>
              <w:pStyle w:val="Telobesedila"/>
              <w:jc w:val="both"/>
              <w:rPr>
                <w:rFonts w:ascii="Times New Roman" w:hAnsi="Times New Roman"/>
                <w:b w:val="0"/>
              </w:rPr>
            </w:pPr>
            <w:r w:rsidRPr="7A38433D">
              <w:rPr>
                <w:rFonts w:ascii="Times New Roman" w:eastAsia="Calibri" w:hAnsi="Times New Roman"/>
                <w:b w:val="0"/>
              </w:rPr>
              <w:t xml:space="preserve">Program </w:t>
            </w:r>
            <w:r w:rsidR="53638E74" w:rsidRPr="7A38433D">
              <w:rPr>
                <w:rFonts w:ascii="Times New Roman" w:eastAsia="Calibri" w:hAnsi="Times New Roman"/>
                <w:b w:val="0"/>
              </w:rPr>
              <w:t>mora</w:t>
            </w:r>
            <w:r w:rsidR="27E324E6" w:rsidRPr="7A38433D">
              <w:rPr>
                <w:rFonts w:ascii="Times New Roman" w:eastAsia="Calibri" w:hAnsi="Times New Roman"/>
                <w:b w:val="0"/>
              </w:rPr>
              <w:t>ta</w:t>
            </w:r>
            <w:r w:rsidR="53638E74" w:rsidRPr="7A38433D">
              <w:rPr>
                <w:rFonts w:ascii="Times New Roman" w:eastAsia="Calibri" w:hAnsi="Times New Roman"/>
                <w:b w:val="0"/>
              </w:rPr>
              <w:t xml:space="preserve"> </w:t>
            </w:r>
            <w:r w:rsidRPr="7A38433D">
              <w:rPr>
                <w:rFonts w:ascii="Times New Roman" w:eastAsia="Calibri" w:hAnsi="Times New Roman"/>
                <w:b w:val="0"/>
              </w:rPr>
              <w:t>izvaja</w:t>
            </w:r>
            <w:r w:rsidR="473F3D47" w:rsidRPr="7A38433D">
              <w:rPr>
                <w:rFonts w:ascii="Times New Roman" w:eastAsia="Calibri" w:hAnsi="Times New Roman"/>
                <w:b w:val="0"/>
              </w:rPr>
              <w:t>ti</w:t>
            </w:r>
            <w:r w:rsidRPr="7A38433D">
              <w:rPr>
                <w:rFonts w:ascii="Times New Roman" w:eastAsia="Calibri" w:hAnsi="Times New Roman"/>
                <w:b w:val="0"/>
              </w:rPr>
              <w:t xml:space="preserve"> s skupnim poučevanjem učitelj športa in učitelj razrednega pouka </w:t>
            </w:r>
            <w:r w:rsidR="22FEB5D1" w:rsidRPr="7A38433D">
              <w:rPr>
                <w:rFonts w:ascii="Times New Roman" w:eastAsia="Calibri" w:hAnsi="Times New Roman"/>
                <w:b w:val="0"/>
              </w:rPr>
              <w:t xml:space="preserve">ali </w:t>
            </w:r>
            <w:r w:rsidRPr="7A38433D">
              <w:rPr>
                <w:rFonts w:ascii="Times New Roman" w:eastAsia="Calibri" w:hAnsi="Times New Roman"/>
                <w:b w:val="0"/>
              </w:rPr>
              <w:t>učitelj športa samostojno</w:t>
            </w:r>
            <w:r w:rsidR="6451E1E8" w:rsidRPr="7A38433D">
              <w:rPr>
                <w:rFonts w:ascii="Times New Roman" w:eastAsia="Calibri" w:hAnsi="Times New Roman"/>
                <w:b w:val="0"/>
              </w:rPr>
              <w:t>.</w:t>
            </w:r>
          </w:p>
        </w:tc>
      </w:tr>
      <w:tr w:rsidR="003B553A" w:rsidRPr="00C762F8" w14:paraId="743331E2" w14:textId="77777777" w:rsidTr="325F901A">
        <w:tc>
          <w:tcPr>
            <w:tcW w:w="709" w:type="dxa"/>
            <w:shd w:val="clear" w:color="auto" w:fill="auto"/>
          </w:tcPr>
          <w:p w14:paraId="3E4E8F27" w14:textId="4A21338F" w:rsidR="003B553A" w:rsidRPr="00C762F8" w:rsidRDefault="003B553A">
            <w:pPr>
              <w:pStyle w:val="Telobesedila"/>
              <w:jc w:val="both"/>
              <w:rPr>
                <w:rFonts w:ascii="Times New Roman" w:hAnsi="Times New Roman"/>
                <w:b w:val="0"/>
                <w:szCs w:val="22"/>
              </w:rPr>
            </w:pPr>
            <w:r w:rsidRPr="00C762F8">
              <w:rPr>
                <w:rFonts w:ascii="Times New Roman" w:hAnsi="Times New Roman"/>
                <w:b w:val="0"/>
                <w:szCs w:val="22"/>
              </w:rPr>
              <w:t>4.3</w:t>
            </w:r>
          </w:p>
        </w:tc>
        <w:tc>
          <w:tcPr>
            <w:tcW w:w="8079" w:type="dxa"/>
            <w:shd w:val="clear" w:color="auto" w:fill="auto"/>
          </w:tcPr>
          <w:p w14:paraId="28673AA1" w14:textId="793BA437" w:rsidR="003B553A" w:rsidRPr="00C762F8" w:rsidRDefault="686E4D1D" w:rsidP="7A38433D">
            <w:pPr>
              <w:pStyle w:val="Telobesedila"/>
              <w:jc w:val="both"/>
              <w:rPr>
                <w:rFonts w:ascii="Times New Roman" w:hAnsi="Times New Roman"/>
                <w:b w:val="0"/>
              </w:rPr>
            </w:pPr>
            <w:r w:rsidRPr="7A38433D">
              <w:rPr>
                <w:rFonts w:ascii="Times New Roman" w:eastAsia="Calibri" w:hAnsi="Times New Roman"/>
                <w:b w:val="0"/>
              </w:rPr>
              <w:t xml:space="preserve">Program </w:t>
            </w:r>
            <w:r w:rsidR="1BFC5140" w:rsidRPr="7A38433D">
              <w:rPr>
                <w:rFonts w:ascii="Times New Roman" w:eastAsia="Calibri" w:hAnsi="Times New Roman"/>
                <w:b w:val="0"/>
              </w:rPr>
              <w:t xml:space="preserve">mora biti </w:t>
            </w:r>
            <w:r w:rsidRPr="7A38433D">
              <w:rPr>
                <w:rFonts w:ascii="Times New Roman" w:eastAsia="Calibri" w:hAnsi="Times New Roman"/>
                <w:b w:val="0"/>
              </w:rPr>
              <w:t>vključen v letni delovni načrt šole za šolsko leto</w:t>
            </w:r>
            <w:r w:rsidR="64C5EDC5" w:rsidRPr="7A38433D">
              <w:rPr>
                <w:rFonts w:ascii="Times New Roman" w:eastAsia="Calibri" w:hAnsi="Times New Roman"/>
                <w:b w:val="0"/>
              </w:rPr>
              <w:t xml:space="preserve"> 2023/2024</w:t>
            </w:r>
            <w:r w:rsidR="3E9D2FA9" w:rsidRPr="7A38433D">
              <w:rPr>
                <w:rFonts w:ascii="Times New Roman" w:eastAsia="Calibri" w:hAnsi="Times New Roman"/>
                <w:b w:val="0"/>
              </w:rPr>
              <w:t>.</w:t>
            </w:r>
          </w:p>
        </w:tc>
      </w:tr>
      <w:tr w:rsidR="003B553A" w:rsidRPr="00C762F8" w14:paraId="2BCF1817" w14:textId="77777777" w:rsidTr="325F901A">
        <w:tc>
          <w:tcPr>
            <w:tcW w:w="709" w:type="dxa"/>
            <w:shd w:val="clear" w:color="auto" w:fill="auto"/>
          </w:tcPr>
          <w:p w14:paraId="33F6150A" w14:textId="787D3C83" w:rsidR="003B553A" w:rsidRPr="00C762F8" w:rsidRDefault="003B553A">
            <w:pPr>
              <w:pStyle w:val="Telobesedila"/>
              <w:jc w:val="both"/>
              <w:rPr>
                <w:rFonts w:ascii="Times New Roman" w:hAnsi="Times New Roman"/>
                <w:b w:val="0"/>
                <w:szCs w:val="22"/>
              </w:rPr>
            </w:pPr>
            <w:r w:rsidRPr="00C762F8">
              <w:rPr>
                <w:rFonts w:ascii="Times New Roman" w:hAnsi="Times New Roman"/>
                <w:b w:val="0"/>
                <w:szCs w:val="22"/>
              </w:rPr>
              <w:t>4.4</w:t>
            </w:r>
          </w:p>
        </w:tc>
        <w:tc>
          <w:tcPr>
            <w:tcW w:w="8079" w:type="dxa"/>
            <w:shd w:val="clear" w:color="auto" w:fill="auto"/>
          </w:tcPr>
          <w:p w14:paraId="724A9221" w14:textId="57D0F5AE" w:rsidR="003B553A" w:rsidRPr="00C762F8" w:rsidRDefault="35BDD5E7" w:rsidP="7A38433D">
            <w:pPr>
              <w:pStyle w:val="Telobesedila"/>
              <w:jc w:val="both"/>
              <w:rPr>
                <w:rFonts w:ascii="Times New Roman" w:hAnsi="Times New Roman"/>
                <w:b w:val="0"/>
              </w:rPr>
            </w:pPr>
            <w:r w:rsidRPr="325F901A">
              <w:rPr>
                <w:rFonts w:ascii="Times New Roman" w:eastAsia="Calibri" w:hAnsi="Times New Roman"/>
                <w:b w:val="0"/>
              </w:rPr>
              <w:t>Zaradi</w:t>
            </w:r>
            <w:r w:rsidR="54F2BC54" w:rsidRPr="325F901A">
              <w:rPr>
                <w:rFonts w:ascii="Times New Roman" w:eastAsia="Calibri" w:hAnsi="Times New Roman"/>
                <w:b w:val="0"/>
              </w:rPr>
              <w:t xml:space="preserve"> </w:t>
            </w:r>
            <w:r w:rsidRPr="325F901A">
              <w:rPr>
                <w:rFonts w:ascii="Times New Roman" w:eastAsia="Calibri" w:hAnsi="Times New Roman"/>
                <w:b w:val="0"/>
              </w:rPr>
              <w:t>zagotavljanja raznolikost vadbenih pogojev mora p</w:t>
            </w:r>
            <w:r w:rsidR="4C07EDC1" w:rsidRPr="325F901A">
              <w:rPr>
                <w:rFonts w:ascii="Times New Roman" w:eastAsia="Calibri" w:hAnsi="Times New Roman"/>
                <w:b w:val="0"/>
              </w:rPr>
              <w:t>r</w:t>
            </w:r>
            <w:r w:rsidR="106BE102" w:rsidRPr="325F901A">
              <w:rPr>
                <w:rFonts w:ascii="Times New Roman" w:eastAsia="Calibri" w:hAnsi="Times New Roman"/>
                <w:b w:val="0"/>
              </w:rPr>
              <w:t>ogram vključeva</w:t>
            </w:r>
            <w:r w:rsidR="1E71AA1F" w:rsidRPr="325F901A">
              <w:rPr>
                <w:rFonts w:ascii="Times New Roman" w:eastAsia="Calibri" w:hAnsi="Times New Roman"/>
                <w:b w:val="0"/>
              </w:rPr>
              <w:t>ti</w:t>
            </w:r>
            <w:r w:rsidR="106BE102" w:rsidRPr="325F901A">
              <w:rPr>
                <w:rFonts w:ascii="Times New Roman" w:eastAsia="Calibri" w:hAnsi="Times New Roman"/>
                <w:b w:val="0"/>
              </w:rPr>
              <w:t xml:space="preserve"> najem dodatnih športnih objektov ali površin za šport v naravi</w:t>
            </w:r>
            <w:r w:rsidR="73677FC8" w:rsidRPr="325F901A">
              <w:rPr>
                <w:rFonts w:ascii="Times New Roman" w:eastAsia="Calibri" w:hAnsi="Times New Roman"/>
                <w:b w:val="0"/>
              </w:rPr>
              <w:t>.</w:t>
            </w:r>
          </w:p>
        </w:tc>
      </w:tr>
    </w:tbl>
    <w:p w14:paraId="61829076" w14:textId="77777777" w:rsidR="003B553A" w:rsidRDefault="003B553A" w:rsidP="006C7891">
      <w:pPr>
        <w:autoSpaceDE w:val="0"/>
        <w:autoSpaceDN w:val="0"/>
        <w:adjustRightInd w:val="0"/>
        <w:jc w:val="both"/>
        <w:rPr>
          <w:rFonts w:ascii="Times New Roman" w:hAnsi="Times New Roman"/>
          <w:sz w:val="22"/>
          <w:szCs w:val="22"/>
        </w:rPr>
      </w:pPr>
    </w:p>
    <w:p w14:paraId="021D775B" w14:textId="2D57EFD1" w:rsidR="00C762F8" w:rsidRDefault="64C5EDC5" w:rsidP="7A38433D">
      <w:pPr>
        <w:pStyle w:val="Telobesedila"/>
        <w:jc w:val="both"/>
        <w:rPr>
          <w:rFonts w:ascii="Times New Roman" w:hAnsi="Times New Roman"/>
          <w:b w:val="0"/>
        </w:rPr>
      </w:pPr>
      <w:r w:rsidRPr="7A38433D">
        <w:rPr>
          <w:rFonts w:ascii="Times New Roman" w:hAnsi="Times New Roman"/>
          <w:b w:val="0"/>
        </w:rPr>
        <w:t xml:space="preserve">Vloge bodo ocenjene v skladu z naslednjimi merili: </w:t>
      </w:r>
    </w:p>
    <w:p w14:paraId="2197E6CA" w14:textId="4CF180C9" w:rsidR="001677BC" w:rsidRDefault="001677BC" w:rsidP="7A38433D">
      <w:pPr>
        <w:pStyle w:val="Telobesedila"/>
        <w:jc w:val="both"/>
        <w:rPr>
          <w:rFonts w:ascii="Times New Roman" w:hAnsi="Times New Roman"/>
          <w:b w:val="0"/>
        </w:rPr>
      </w:pPr>
    </w:p>
    <w:tbl>
      <w:tblPr>
        <w:tblW w:w="8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6513"/>
        <w:gridCol w:w="1406"/>
      </w:tblGrid>
      <w:tr w:rsidR="00C762F8" w:rsidRPr="00671562" w14:paraId="082F4969" w14:textId="77777777" w:rsidTr="7A38433D">
        <w:trPr>
          <w:trHeight w:val="187"/>
          <w:jc w:val="center"/>
        </w:trPr>
        <w:tc>
          <w:tcPr>
            <w:tcW w:w="7076" w:type="dxa"/>
            <w:gridSpan w:val="2"/>
            <w:tcBorders>
              <w:right w:val="single" w:sz="4" w:space="0" w:color="auto"/>
            </w:tcBorders>
          </w:tcPr>
          <w:p w14:paraId="1668DF04"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MERILO</w:t>
            </w:r>
          </w:p>
        </w:tc>
        <w:tc>
          <w:tcPr>
            <w:tcW w:w="1406" w:type="dxa"/>
            <w:tcBorders>
              <w:left w:val="single" w:sz="4" w:space="0" w:color="auto"/>
              <w:right w:val="single" w:sz="4" w:space="0" w:color="auto"/>
            </w:tcBorders>
          </w:tcPr>
          <w:p w14:paraId="0A2DD345" w14:textId="08778934" w:rsidR="00C762F8" w:rsidRPr="00671562" w:rsidRDefault="6A2D3C16">
            <w:pPr>
              <w:jc w:val="center"/>
              <w:rPr>
                <w:rFonts w:ascii="Times New Roman" w:hAnsi="Times New Roman"/>
                <w:sz w:val="22"/>
                <w:szCs w:val="22"/>
              </w:rPr>
            </w:pPr>
            <w:r w:rsidRPr="7A38433D">
              <w:rPr>
                <w:rFonts w:ascii="Times New Roman" w:hAnsi="Times New Roman"/>
                <w:b/>
                <w:bCs/>
                <w:sz w:val="22"/>
                <w:szCs w:val="22"/>
              </w:rPr>
              <w:t>Skupno</w:t>
            </w:r>
            <w:r w:rsidRPr="7A38433D">
              <w:rPr>
                <w:rFonts w:ascii="Times New Roman" w:hAnsi="Times New Roman"/>
                <w:sz w:val="22"/>
                <w:szCs w:val="22"/>
              </w:rPr>
              <w:t xml:space="preserve"> </w:t>
            </w:r>
            <w:r w:rsidR="6F85FE84" w:rsidRPr="7A38433D">
              <w:rPr>
                <w:rFonts w:ascii="Times New Roman" w:hAnsi="Times New Roman"/>
                <w:b/>
                <w:bCs/>
                <w:sz w:val="22"/>
                <w:szCs w:val="22"/>
              </w:rPr>
              <w:t>š</w:t>
            </w:r>
            <w:r w:rsidR="64C5EDC5" w:rsidRPr="7A38433D">
              <w:rPr>
                <w:rFonts w:ascii="Times New Roman" w:hAnsi="Times New Roman"/>
                <w:b/>
                <w:bCs/>
                <w:sz w:val="22"/>
                <w:szCs w:val="22"/>
              </w:rPr>
              <w:t>tevilo točk</w:t>
            </w:r>
            <w:r w:rsidR="76453E2F" w:rsidRPr="7A38433D">
              <w:rPr>
                <w:rFonts w:ascii="Times New Roman" w:hAnsi="Times New Roman"/>
                <w:b/>
                <w:bCs/>
                <w:sz w:val="22"/>
                <w:szCs w:val="22"/>
              </w:rPr>
              <w:t xml:space="preserve"> 35</w:t>
            </w:r>
          </w:p>
        </w:tc>
      </w:tr>
      <w:tr w:rsidR="00C762F8" w:rsidRPr="00671562" w14:paraId="44962586" w14:textId="77777777" w:rsidTr="7A38433D">
        <w:trPr>
          <w:trHeight w:val="187"/>
          <w:jc w:val="center"/>
        </w:trPr>
        <w:tc>
          <w:tcPr>
            <w:tcW w:w="563" w:type="dxa"/>
            <w:vMerge w:val="restart"/>
            <w:tcBorders>
              <w:top w:val="single" w:sz="4" w:space="0" w:color="000000" w:themeColor="text1"/>
              <w:left w:val="single" w:sz="4" w:space="0" w:color="000000" w:themeColor="text1"/>
              <w:right w:val="single" w:sz="4" w:space="0" w:color="000000" w:themeColor="text1"/>
            </w:tcBorders>
          </w:tcPr>
          <w:p w14:paraId="649841BE"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1</w:t>
            </w: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B015B" w14:textId="77777777" w:rsidR="00C762F8" w:rsidRPr="00671562" w:rsidRDefault="64C5EDC5">
            <w:pPr>
              <w:rPr>
                <w:rFonts w:ascii="Times New Roman" w:hAnsi="Times New Roman"/>
                <w:sz w:val="22"/>
                <w:szCs w:val="22"/>
              </w:rPr>
            </w:pPr>
            <w:r w:rsidRPr="7A38433D">
              <w:rPr>
                <w:rFonts w:ascii="Times New Roman" w:hAnsi="Times New Roman"/>
                <w:sz w:val="22"/>
                <w:szCs w:val="22"/>
              </w:rPr>
              <w:t>CENA - STROŠKI UDELEŽBE NA UČENCA PRI PROGRAMU:</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30329"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skupaj 10</w:t>
            </w:r>
          </w:p>
        </w:tc>
      </w:tr>
      <w:tr w:rsidR="00C762F8" w:rsidRPr="00671562" w14:paraId="400BAF78" w14:textId="77777777" w:rsidTr="7A38433D">
        <w:trPr>
          <w:trHeight w:val="187"/>
          <w:jc w:val="center"/>
        </w:trPr>
        <w:tc>
          <w:tcPr>
            <w:tcW w:w="563" w:type="dxa"/>
            <w:vMerge/>
          </w:tcPr>
          <w:p w14:paraId="17AD93B2" w14:textId="77777777" w:rsidR="00C762F8" w:rsidRPr="00671562" w:rsidRDefault="00C762F8">
            <w:pPr>
              <w:jc w:val="center"/>
              <w:rPr>
                <w:rFonts w:ascii="Times New Roman" w:hAnsi="Times New Roman"/>
                <w:sz w:val="22"/>
                <w:szCs w:val="22"/>
              </w:rPr>
            </w:pP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C279F" w14:textId="77777777" w:rsidR="00C762F8" w:rsidRPr="00671562" w:rsidRDefault="00C762F8">
            <w:pPr>
              <w:rPr>
                <w:rFonts w:ascii="Times New Roman" w:hAnsi="Times New Roman"/>
                <w:sz w:val="22"/>
                <w:szCs w:val="22"/>
              </w:rPr>
            </w:pPr>
            <w:r w:rsidRPr="00671562">
              <w:rPr>
                <w:rFonts w:ascii="Times New Roman" w:hAnsi="Times New Roman"/>
                <w:sz w:val="22"/>
                <w:szCs w:val="22"/>
              </w:rPr>
              <w:t>Program je za učence brezplačen</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69756"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10</w:t>
            </w:r>
          </w:p>
        </w:tc>
      </w:tr>
      <w:tr w:rsidR="00C762F8" w:rsidRPr="00671562" w14:paraId="175A1AF6" w14:textId="77777777" w:rsidTr="7A38433D">
        <w:trPr>
          <w:trHeight w:val="187"/>
          <w:jc w:val="center"/>
        </w:trPr>
        <w:tc>
          <w:tcPr>
            <w:tcW w:w="563" w:type="dxa"/>
            <w:vMerge/>
          </w:tcPr>
          <w:p w14:paraId="0DE4B5B7" w14:textId="77777777" w:rsidR="00C762F8" w:rsidRPr="00671562" w:rsidRDefault="00C762F8">
            <w:pPr>
              <w:jc w:val="center"/>
              <w:rPr>
                <w:rFonts w:ascii="Times New Roman" w:hAnsi="Times New Roman"/>
                <w:sz w:val="22"/>
                <w:szCs w:val="22"/>
              </w:rPr>
            </w:pP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2CEB" w14:textId="77777777" w:rsidR="00C762F8" w:rsidRPr="00671562" w:rsidRDefault="00C762F8">
            <w:pPr>
              <w:rPr>
                <w:rFonts w:ascii="Times New Roman" w:hAnsi="Times New Roman"/>
                <w:sz w:val="22"/>
                <w:szCs w:val="22"/>
              </w:rPr>
            </w:pPr>
            <w:r w:rsidRPr="00671562">
              <w:rPr>
                <w:rFonts w:ascii="Times New Roman" w:hAnsi="Times New Roman"/>
                <w:sz w:val="22"/>
                <w:szCs w:val="22"/>
              </w:rPr>
              <w:t>Učenec pokriva do 50 % stroškov programa</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41E47"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5</w:t>
            </w:r>
          </w:p>
        </w:tc>
      </w:tr>
      <w:tr w:rsidR="00C762F8" w:rsidRPr="00671562" w14:paraId="4AB49B4C" w14:textId="77777777" w:rsidTr="7A38433D">
        <w:trPr>
          <w:trHeight w:val="187"/>
          <w:jc w:val="center"/>
        </w:trPr>
        <w:tc>
          <w:tcPr>
            <w:tcW w:w="563" w:type="dxa"/>
            <w:vMerge/>
          </w:tcPr>
          <w:p w14:paraId="66204FF1" w14:textId="77777777" w:rsidR="00C762F8" w:rsidRPr="00671562" w:rsidRDefault="00C762F8">
            <w:pPr>
              <w:jc w:val="center"/>
              <w:rPr>
                <w:rFonts w:ascii="Times New Roman" w:hAnsi="Times New Roman"/>
                <w:sz w:val="22"/>
                <w:szCs w:val="22"/>
              </w:rPr>
            </w:pPr>
          </w:p>
        </w:tc>
        <w:tc>
          <w:tcPr>
            <w:tcW w:w="6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527AF" w14:textId="77777777" w:rsidR="00C762F8" w:rsidRPr="00671562" w:rsidRDefault="00C762F8">
            <w:pPr>
              <w:rPr>
                <w:rFonts w:ascii="Times New Roman" w:hAnsi="Times New Roman"/>
                <w:sz w:val="22"/>
                <w:szCs w:val="22"/>
              </w:rPr>
            </w:pPr>
            <w:r w:rsidRPr="00671562">
              <w:rPr>
                <w:rFonts w:ascii="Times New Roman" w:hAnsi="Times New Roman"/>
                <w:sz w:val="22"/>
                <w:szCs w:val="22"/>
              </w:rPr>
              <w:t>Učenec pokriva več kot 50 % stroškov programa</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4315"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0</w:t>
            </w:r>
          </w:p>
        </w:tc>
      </w:tr>
      <w:tr w:rsidR="00C762F8" w:rsidRPr="00671562" w14:paraId="475D9283" w14:textId="77777777" w:rsidTr="7A38433D">
        <w:trPr>
          <w:trHeight w:val="187"/>
          <w:jc w:val="center"/>
        </w:trPr>
        <w:tc>
          <w:tcPr>
            <w:tcW w:w="563" w:type="dxa"/>
            <w:vMerge w:val="restart"/>
          </w:tcPr>
          <w:p w14:paraId="18F999B5"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2</w:t>
            </w:r>
          </w:p>
        </w:tc>
        <w:tc>
          <w:tcPr>
            <w:tcW w:w="6513" w:type="dxa"/>
            <w:tcBorders>
              <w:right w:val="single" w:sz="4" w:space="0" w:color="auto"/>
            </w:tcBorders>
          </w:tcPr>
          <w:p w14:paraId="23C88590" w14:textId="77777777" w:rsidR="00C762F8" w:rsidRPr="00671562" w:rsidRDefault="00C762F8">
            <w:pPr>
              <w:rPr>
                <w:rFonts w:ascii="Times New Roman" w:hAnsi="Times New Roman"/>
                <w:sz w:val="22"/>
                <w:szCs w:val="22"/>
              </w:rPr>
            </w:pPr>
            <w:r w:rsidRPr="00671562">
              <w:rPr>
                <w:rFonts w:ascii="Times New Roman" w:hAnsi="Times New Roman"/>
                <w:sz w:val="22"/>
                <w:szCs w:val="22"/>
              </w:rPr>
              <w:t>KOMPETENTNOST STROKOVNIH DELAVCEV IN OBSEG PROGRAMA:</w:t>
            </w:r>
          </w:p>
        </w:tc>
        <w:tc>
          <w:tcPr>
            <w:tcW w:w="1406" w:type="dxa"/>
            <w:tcBorders>
              <w:left w:val="single" w:sz="4" w:space="0" w:color="auto"/>
            </w:tcBorders>
          </w:tcPr>
          <w:p w14:paraId="6F93A67E"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skupaj 15</w:t>
            </w:r>
          </w:p>
        </w:tc>
      </w:tr>
      <w:tr w:rsidR="00C762F8" w:rsidRPr="00671562" w14:paraId="42DA5640" w14:textId="77777777" w:rsidTr="7A38433D">
        <w:trPr>
          <w:trHeight w:val="187"/>
          <w:jc w:val="center"/>
        </w:trPr>
        <w:tc>
          <w:tcPr>
            <w:tcW w:w="563" w:type="dxa"/>
            <w:vMerge/>
          </w:tcPr>
          <w:p w14:paraId="2DBF0D7D" w14:textId="77777777" w:rsidR="00C762F8" w:rsidRPr="00671562" w:rsidRDefault="00C762F8">
            <w:pPr>
              <w:jc w:val="center"/>
              <w:rPr>
                <w:rFonts w:ascii="Times New Roman" w:hAnsi="Times New Roman"/>
                <w:sz w:val="22"/>
                <w:szCs w:val="22"/>
              </w:rPr>
            </w:pPr>
          </w:p>
        </w:tc>
        <w:tc>
          <w:tcPr>
            <w:tcW w:w="6513" w:type="dxa"/>
          </w:tcPr>
          <w:p w14:paraId="27975904" w14:textId="77777777" w:rsidR="00C762F8" w:rsidRPr="00671562" w:rsidRDefault="00C762F8">
            <w:pPr>
              <w:rPr>
                <w:rFonts w:ascii="Times New Roman" w:hAnsi="Times New Roman"/>
                <w:sz w:val="22"/>
                <w:szCs w:val="22"/>
              </w:rPr>
            </w:pPr>
            <w:r w:rsidRPr="00671562">
              <w:rPr>
                <w:rFonts w:ascii="Times New Roman" w:hAnsi="Times New Roman"/>
                <w:sz w:val="22"/>
                <w:szCs w:val="22"/>
              </w:rPr>
              <w:t>Skupno poučevanje učitelja športa in učitelja razrednega pouka pri rednih urah športne vzgoje in dve ali več dodatnih ur športne vzgoje tedensko</w:t>
            </w:r>
          </w:p>
        </w:tc>
        <w:tc>
          <w:tcPr>
            <w:tcW w:w="1406" w:type="dxa"/>
          </w:tcPr>
          <w:p w14:paraId="33CFEC6B"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15</w:t>
            </w:r>
          </w:p>
        </w:tc>
      </w:tr>
      <w:tr w:rsidR="00C762F8" w:rsidRPr="00671562" w14:paraId="5469F3B3" w14:textId="77777777" w:rsidTr="7A38433D">
        <w:trPr>
          <w:trHeight w:val="187"/>
          <w:jc w:val="center"/>
        </w:trPr>
        <w:tc>
          <w:tcPr>
            <w:tcW w:w="563" w:type="dxa"/>
            <w:vMerge/>
          </w:tcPr>
          <w:p w14:paraId="6B62F1B3" w14:textId="77777777" w:rsidR="00C762F8" w:rsidRPr="00671562" w:rsidRDefault="00C762F8">
            <w:pPr>
              <w:jc w:val="center"/>
              <w:rPr>
                <w:rFonts w:ascii="Times New Roman" w:hAnsi="Times New Roman"/>
                <w:sz w:val="22"/>
                <w:szCs w:val="22"/>
              </w:rPr>
            </w:pPr>
          </w:p>
        </w:tc>
        <w:tc>
          <w:tcPr>
            <w:tcW w:w="6513" w:type="dxa"/>
          </w:tcPr>
          <w:p w14:paraId="21484B61" w14:textId="77777777" w:rsidR="00C762F8" w:rsidRPr="00671562" w:rsidRDefault="00C762F8">
            <w:pPr>
              <w:rPr>
                <w:rFonts w:ascii="Times New Roman" w:hAnsi="Times New Roman"/>
                <w:sz w:val="22"/>
                <w:szCs w:val="22"/>
              </w:rPr>
            </w:pPr>
            <w:r w:rsidRPr="00671562">
              <w:rPr>
                <w:rFonts w:ascii="Times New Roman" w:hAnsi="Times New Roman"/>
                <w:sz w:val="22"/>
                <w:szCs w:val="22"/>
              </w:rPr>
              <w:t>Skupno poučevanje učitelja športa in učitelja razrednega pouka pri rednih urah športne vzgoje in ena dodatna ura športne vzgoje tedensko</w:t>
            </w:r>
          </w:p>
        </w:tc>
        <w:tc>
          <w:tcPr>
            <w:tcW w:w="1406" w:type="dxa"/>
          </w:tcPr>
          <w:p w14:paraId="446DE71A"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10</w:t>
            </w:r>
          </w:p>
        </w:tc>
      </w:tr>
      <w:tr w:rsidR="00C762F8" w:rsidRPr="00671562" w14:paraId="1C5DA170" w14:textId="77777777" w:rsidTr="7A38433D">
        <w:trPr>
          <w:trHeight w:val="187"/>
          <w:jc w:val="center"/>
        </w:trPr>
        <w:tc>
          <w:tcPr>
            <w:tcW w:w="563" w:type="dxa"/>
            <w:vMerge/>
          </w:tcPr>
          <w:p w14:paraId="02F2C34E" w14:textId="77777777" w:rsidR="00C762F8" w:rsidRPr="00671562" w:rsidRDefault="00C762F8">
            <w:pPr>
              <w:jc w:val="center"/>
              <w:rPr>
                <w:rFonts w:ascii="Times New Roman" w:hAnsi="Times New Roman"/>
                <w:sz w:val="22"/>
                <w:szCs w:val="22"/>
              </w:rPr>
            </w:pPr>
          </w:p>
        </w:tc>
        <w:tc>
          <w:tcPr>
            <w:tcW w:w="6513" w:type="dxa"/>
          </w:tcPr>
          <w:p w14:paraId="00D7A7C1" w14:textId="77777777" w:rsidR="00C762F8" w:rsidRPr="00671562" w:rsidRDefault="00C762F8">
            <w:pPr>
              <w:rPr>
                <w:rFonts w:ascii="Times New Roman" w:hAnsi="Times New Roman"/>
                <w:sz w:val="22"/>
                <w:szCs w:val="22"/>
              </w:rPr>
            </w:pPr>
            <w:r w:rsidRPr="00671562">
              <w:rPr>
                <w:rFonts w:ascii="Times New Roman" w:hAnsi="Times New Roman"/>
                <w:sz w:val="22"/>
                <w:szCs w:val="22"/>
              </w:rPr>
              <w:t>Skupno poučevanje učitelja športa in učitelja razrednega pouka pri rednih urah športne vzgoje</w:t>
            </w:r>
          </w:p>
        </w:tc>
        <w:tc>
          <w:tcPr>
            <w:tcW w:w="1406" w:type="dxa"/>
          </w:tcPr>
          <w:p w14:paraId="44240AAE"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5</w:t>
            </w:r>
          </w:p>
        </w:tc>
      </w:tr>
      <w:tr w:rsidR="00C762F8" w:rsidRPr="00671562" w14:paraId="4302D13C" w14:textId="77777777" w:rsidTr="7A38433D">
        <w:trPr>
          <w:trHeight w:val="187"/>
          <w:jc w:val="center"/>
        </w:trPr>
        <w:tc>
          <w:tcPr>
            <w:tcW w:w="563" w:type="dxa"/>
            <w:vMerge w:val="restart"/>
          </w:tcPr>
          <w:p w14:paraId="5FCD5EC4"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3</w:t>
            </w:r>
          </w:p>
        </w:tc>
        <w:tc>
          <w:tcPr>
            <w:tcW w:w="6513" w:type="dxa"/>
          </w:tcPr>
          <w:p w14:paraId="2B3698D1" w14:textId="77777777" w:rsidR="00C762F8" w:rsidRPr="00671562" w:rsidRDefault="00C762F8">
            <w:pPr>
              <w:rPr>
                <w:rFonts w:ascii="Times New Roman" w:hAnsi="Times New Roman"/>
                <w:sz w:val="22"/>
                <w:szCs w:val="22"/>
              </w:rPr>
            </w:pPr>
            <w:r w:rsidRPr="00671562">
              <w:rPr>
                <w:rFonts w:ascii="Times New Roman" w:hAnsi="Times New Roman"/>
                <w:sz w:val="22"/>
                <w:szCs w:val="22"/>
              </w:rPr>
              <w:t>ŠTEVILO VADBENIH SKUPIN PROGRAMA:</w:t>
            </w:r>
          </w:p>
        </w:tc>
        <w:tc>
          <w:tcPr>
            <w:tcW w:w="1406" w:type="dxa"/>
          </w:tcPr>
          <w:p w14:paraId="2F0ABABF"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skupaj 10</w:t>
            </w:r>
          </w:p>
        </w:tc>
      </w:tr>
      <w:tr w:rsidR="00C762F8" w:rsidRPr="00671562" w14:paraId="0555C9FF" w14:textId="77777777" w:rsidTr="7A38433D">
        <w:trPr>
          <w:trHeight w:val="187"/>
          <w:jc w:val="center"/>
        </w:trPr>
        <w:tc>
          <w:tcPr>
            <w:tcW w:w="563" w:type="dxa"/>
            <w:vMerge/>
          </w:tcPr>
          <w:p w14:paraId="680A4E5D" w14:textId="77777777" w:rsidR="00C762F8" w:rsidRPr="00671562" w:rsidRDefault="00C762F8">
            <w:pPr>
              <w:jc w:val="center"/>
              <w:rPr>
                <w:rFonts w:ascii="Times New Roman" w:hAnsi="Times New Roman"/>
                <w:sz w:val="22"/>
                <w:szCs w:val="22"/>
              </w:rPr>
            </w:pPr>
          </w:p>
        </w:tc>
        <w:tc>
          <w:tcPr>
            <w:tcW w:w="6513" w:type="dxa"/>
          </w:tcPr>
          <w:p w14:paraId="63AAF01A" w14:textId="77777777" w:rsidR="00C762F8" w:rsidRPr="00671562" w:rsidRDefault="00C762F8">
            <w:pPr>
              <w:rPr>
                <w:rFonts w:ascii="Times New Roman" w:hAnsi="Times New Roman"/>
                <w:sz w:val="22"/>
                <w:szCs w:val="22"/>
              </w:rPr>
            </w:pPr>
            <w:r w:rsidRPr="00671562">
              <w:rPr>
                <w:rFonts w:ascii="Times New Roman" w:hAnsi="Times New Roman"/>
                <w:sz w:val="22"/>
                <w:szCs w:val="22"/>
              </w:rPr>
              <w:t>Več kot 6</w:t>
            </w:r>
          </w:p>
        </w:tc>
        <w:tc>
          <w:tcPr>
            <w:tcW w:w="1406" w:type="dxa"/>
          </w:tcPr>
          <w:p w14:paraId="3E1FE5D4"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10</w:t>
            </w:r>
          </w:p>
        </w:tc>
      </w:tr>
      <w:tr w:rsidR="00C762F8" w:rsidRPr="00671562" w14:paraId="2AD68BB2" w14:textId="77777777" w:rsidTr="7A38433D">
        <w:trPr>
          <w:trHeight w:val="187"/>
          <w:jc w:val="center"/>
        </w:trPr>
        <w:tc>
          <w:tcPr>
            <w:tcW w:w="563" w:type="dxa"/>
            <w:vMerge/>
          </w:tcPr>
          <w:p w14:paraId="19219836" w14:textId="77777777" w:rsidR="00C762F8" w:rsidRPr="00671562" w:rsidRDefault="00C762F8">
            <w:pPr>
              <w:jc w:val="center"/>
              <w:rPr>
                <w:rFonts w:ascii="Times New Roman" w:hAnsi="Times New Roman"/>
                <w:sz w:val="22"/>
                <w:szCs w:val="22"/>
              </w:rPr>
            </w:pPr>
          </w:p>
        </w:tc>
        <w:tc>
          <w:tcPr>
            <w:tcW w:w="6513" w:type="dxa"/>
          </w:tcPr>
          <w:p w14:paraId="4A9A8AB7" w14:textId="77777777" w:rsidR="00C762F8" w:rsidRPr="00671562" w:rsidRDefault="00C762F8">
            <w:pPr>
              <w:rPr>
                <w:rFonts w:ascii="Times New Roman" w:hAnsi="Times New Roman"/>
                <w:sz w:val="22"/>
                <w:szCs w:val="22"/>
              </w:rPr>
            </w:pPr>
            <w:r w:rsidRPr="00671562">
              <w:rPr>
                <w:rFonts w:ascii="Times New Roman" w:hAnsi="Times New Roman"/>
                <w:sz w:val="22"/>
                <w:szCs w:val="22"/>
              </w:rPr>
              <w:t>4 do 6</w:t>
            </w:r>
          </w:p>
        </w:tc>
        <w:tc>
          <w:tcPr>
            <w:tcW w:w="1406" w:type="dxa"/>
          </w:tcPr>
          <w:p w14:paraId="76DB90EB"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5</w:t>
            </w:r>
          </w:p>
        </w:tc>
      </w:tr>
      <w:tr w:rsidR="00C762F8" w:rsidRPr="00671562" w14:paraId="7ED85AE7" w14:textId="77777777" w:rsidTr="7A38433D">
        <w:trPr>
          <w:trHeight w:val="187"/>
          <w:jc w:val="center"/>
        </w:trPr>
        <w:tc>
          <w:tcPr>
            <w:tcW w:w="563" w:type="dxa"/>
            <w:vMerge/>
          </w:tcPr>
          <w:p w14:paraId="296FEF7D" w14:textId="77777777" w:rsidR="00C762F8" w:rsidRPr="00671562" w:rsidRDefault="00C762F8">
            <w:pPr>
              <w:jc w:val="center"/>
              <w:rPr>
                <w:rFonts w:ascii="Times New Roman" w:hAnsi="Times New Roman"/>
                <w:sz w:val="22"/>
                <w:szCs w:val="22"/>
              </w:rPr>
            </w:pPr>
          </w:p>
        </w:tc>
        <w:tc>
          <w:tcPr>
            <w:tcW w:w="6513" w:type="dxa"/>
          </w:tcPr>
          <w:p w14:paraId="66E07A64" w14:textId="77777777" w:rsidR="00C762F8" w:rsidRPr="00671562" w:rsidRDefault="00C762F8">
            <w:pPr>
              <w:rPr>
                <w:rFonts w:ascii="Times New Roman" w:hAnsi="Times New Roman"/>
                <w:sz w:val="22"/>
                <w:szCs w:val="22"/>
              </w:rPr>
            </w:pPr>
            <w:r w:rsidRPr="00671562">
              <w:rPr>
                <w:rFonts w:ascii="Times New Roman" w:hAnsi="Times New Roman"/>
                <w:sz w:val="22"/>
                <w:szCs w:val="22"/>
              </w:rPr>
              <w:t>1 do 3</w:t>
            </w:r>
          </w:p>
        </w:tc>
        <w:tc>
          <w:tcPr>
            <w:tcW w:w="1406" w:type="dxa"/>
          </w:tcPr>
          <w:p w14:paraId="7144751B" w14:textId="77777777" w:rsidR="00C762F8" w:rsidRPr="00671562" w:rsidRDefault="00C762F8">
            <w:pPr>
              <w:jc w:val="center"/>
              <w:rPr>
                <w:rFonts w:ascii="Times New Roman" w:hAnsi="Times New Roman"/>
                <w:sz w:val="22"/>
                <w:szCs w:val="22"/>
              </w:rPr>
            </w:pPr>
            <w:r w:rsidRPr="00671562">
              <w:rPr>
                <w:rFonts w:ascii="Times New Roman" w:hAnsi="Times New Roman"/>
                <w:sz w:val="22"/>
                <w:szCs w:val="22"/>
              </w:rPr>
              <w:t>2</w:t>
            </w:r>
          </w:p>
        </w:tc>
      </w:tr>
    </w:tbl>
    <w:p w14:paraId="7194DBDC" w14:textId="77777777" w:rsidR="006C7891" w:rsidRDefault="006C7891" w:rsidP="00B10CF0">
      <w:pPr>
        <w:pStyle w:val="Telobesedila"/>
        <w:jc w:val="both"/>
        <w:rPr>
          <w:rFonts w:ascii="Times New Roman" w:hAnsi="Times New Roman"/>
          <w:b w:val="0"/>
        </w:rPr>
      </w:pPr>
    </w:p>
    <w:p w14:paraId="1BBF2B75" w14:textId="77777777" w:rsidR="005E604A" w:rsidRDefault="005E604A" w:rsidP="7A38433D">
      <w:pPr>
        <w:pStyle w:val="Telobesedila"/>
        <w:ind w:left="284" w:hanging="284"/>
        <w:jc w:val="both"/>
        <w:rPr>
          <w:rFonts w:ascii="Times New Roman" w:hAnsi="Times New Roman"/>
          <w:b w:val="0"/>
        </w:rPr>
      </w:pPr>
    </w:p>
    <w:p w14:paraId="6A84FD02" w14:textId="230D6FBE" w:rsidR="00C91667" w:rsidRPr="00360F08" w:rsidRDefault="00311179" w:rsidP="00C91667">
      <w:pPr>
        <w:autoSpaceDE w:val="0"/>
        <w:autoSpaceDN w:val="0"/>
        <w:adjustRightInd w:val="0"/>
        <w:jc w:val="both"/>
        <w:rPr>
          <w:rFonts w:ascii="Times New Roman" w:hAnsi="Times New Roman"/>
          <w:sz w:val="22"/>
          <w:szCs w:val="22"/>
        </w:rPr>
      </w:pPr>
      <w:r>
        <w:rPr>
          <w:rFonts w:ascii="Times New Roman" w:hAnsi="Times New Roman"/>
          <w:sz w:val="22"/>
          <w:szCs w:val="22"/>
        </w:rPr>
        <w:t>Osnovne šole, ki</w:t>
      </w:r>
      <w:r w:rsidR="00C91667">
        <w:rPr>
          <w:rFonts w:ascii="Times New Roman" w:hAnsi="Times New Roman"/>
          <w:sz w:val="22"/>
          <w:szCs w:val="22"/>
        </w:rPr>
        <w:t xml:space="preserve"> </w:t>
      </w:r>
      <w:r w:rsidR="00C91667" w:rsidRPr="325F901A">
        <w:rPr>
          <w:rFonts w:ascii="Times New Roman" w:hAnsi="Times New Roman"/>
          <w:sz w:val="22"/>
          <w:szCs w:val="22"/>
        </w:rPr>
        <w:t xml:space="preserve">v okviru </w:t>
      </w:r>
      <w:r w:rsidR="00C91667">
        <w:rPr>
          <w:rFonts w:ascii="Times New Roman" w:hAnsi="Times New Roman"/>
          <w:sz w:val="22"/>
          <w:szCs w:val="22"/>
        </w:rPr>
        <w:t xml:space="preserve">poskusa </w:t>
      </w:r>
      <w:r w:rsidR="00C91667" w:rsidRPr="325F901A">
        <w:rPr>
          <w:rFonts w:ascii="Times New Roman" w:hAnsi="Times New Roman"/>
          <w:sz w:val="22"/>
          <w:szCs w:val="22"/>
        </w:rPr>
        <w:t xml:space="preserve">Razširjenega programa za osnovne šole </w:t>
      </w:r>
      <w:r w:rsidR="00C91667">
        <w:rPr>
          <w:rFonts w:ascii="Times New Roman" w:hAnsi="Times New Roman"/>
          <w:sz w:val="22"/>
          <w:szCs w:val="22"/>
        </w:rPr>
        <w:t>izvaja</w:t>
      </w:r>
      <w:r w:rsidR="00B163A4">
        <w:rPr>
          <w:rFonts w:ascii="Times New Roman" w:hAnsi="Times New Roman"/>
          <w:sz w:val="22"/>
          <w:szCs w:val="22"/>
        </w:rPr>
        <w:t>jo</w:t>
      </w:r>
      <w:r w:rsidR="00C91667">
        <w:rPr>
          <w:rFonts w:ascii="Times New Roman" w:hAnsi="Times New Roman"/>
          <w:sz w:val="22"/>
          <w:szCs w:val="22"/>
        </w:rPr>
        <w:t xml:space="preserve"> </w:t>
      </w:r>
      <w:r w:rsidR="00B163A4">
        <w:rPr>
          <w:rFonts w:ascii="Times New Roman" w:hAnsi="Times New Roman"/>
          <w:sz w:val="22"/>
          <w:szCs w:val="22"/>
        </w:rPr>
        <w:t>s</w:t>
      </w:r>
      <w:r w:rsidR="00C91667" w:rsidRPr="325F901A">
        <w:rPr>
          <w:rFonts w:ascii="Times New Roman" w:hAnsi="Times New Roman"/>
          <w:sz w:val="22"/>
          <w:szCs w:val="22"/>
        </w:rPr>
        <w:t>teb</w:t>
      </w:r>
      <w:r w:rsidR="00C91667">
        <w:rPr>
          <w:rFonts w:ascii="Times New Roman" w:hAnsi="Times New Roman"/>
          <w:sz w:val="22"/>
          <w:szCs w:val="22"/>
        </w:rPr>
        <w:t>e</w:t>
      </w:r>
      <w:r w:rsidR="00C91667" w:rsidRPr="325F901A">
        <w:rPr>
          <w:rFonts w:ascii="Times New Roman" w:hAnsi="Times New Roman"/>
          <w:sz w:val="22"/>
          <w:szCs w:val="22"/>
        </w:rPr>
        <w:t>r Gibanje in zdravje</w:t>
      </w:r>
      <w:r>
        <w:rPr>
          <w:rFonts w:ascii="Times New Roman" w:hAnsi="Times New Roman"/>
          <w:sz w:val="22"/>
          <w:szCs w:val="22"/>
        </w:rPr>
        <w:t xml:space="preserve"> (</w:t>
      </w:r>
      <w:r w:rsidR="006571D4">
        <w:rPr>
          <w:rFonts w:ascii="Times New Roman" w:hAnsi="Times New Roman"/>
          <w:sz w:val="22"/>
          <w:szCs w:val="22"/>
        </w:rPr>
        <w:t xml:space="preserve">oziroma </w:t>
      </w:r>
      <w:r>
        <w:rPr>
          <w:rFonts w:ascii="Times New Roman" w:hAnsi="Times New Roman"/>
          <w:sz w:val="22"/>
          <w:szCs w:val="22"/>
        </w:rPr>
        <w:t>nadaljevanje izvajanja)</w:t>
      </w:r>
      <w:r w:rsidR="00C91667">
        <w:rPr>
          <w:rFonts w:ascii="Times New Roman" w:hAnsi="Times New Roman"/>
          <w:sz w:val="22"/>
          <w:szCs w:val="22"/>
        </w:rPr>
        <w:t>, morajo izkazati izpolnjevanje pogojev v skladu s 4. točko, izven okvirja navedenega izvajanja poskusa</w:t>
      </w:r>
      <w:r>
        <w:rPr>
          <w:rFonts w:ascii="Times New Roman" w:hAnsi="Times New Roman"/>
          <w:sz w:val="22"/>
          <w:szCs w:val="22"/>
        </w:rPr>
        <w:t xml:space="preserve"> (</w:t>
      </w:r>
      <w:r w:rsidR="006571D4">
        <w:rPr>
          <w:rFonts w:ascii="Times New Roman" w:hAnsi="Times New Roman"/>
          <w:sz w:val="22"/>
          <w:szCs w:val="22"/>
        </w:rPr>
        <w:t xml:space="preserve">oziroma </w:t>
      </w:r>
      <w:r>
        <w:rPr>
          <w:rFonts w:ascii="Times New Roman" w:hAnsi="Times New Roman"/>
          <w:sz w:val="22"/>
          <w:szCs w:val="22"/>
        </w:rPr>
        <w:t>nadaljevanja izvajanja)</w:t>
      </w:r>
      <w:r w:rsidR="00C91667" w:rsidRPr="325F901A">
        <w:rPr>
          <w:rFonts w:ascii="Times New Roman" w:hAnsi="Times New Roman"/>
          <w:sz w:val="22"/>
          <w:szCs w:val="22"/>
        </w:rPr>
        <w:t>.</w:t>
      </w:r>
    </w:p>
    <w:p w14:paraId="2432AEB1" w14:textId="540F248E" w:rsidR="00C91667" w:rsidRDefault="00C91667" w:rsidP="202F7B9D">
      <w:pPr>
        <w:pStyle w:val="Telobesedila"/>
        <w:ind w:left="284" w:hanging="284"/>
        <w:jc w:val="both"/>
        <w:rPr>
          <w:rFonts w:ascii="Times New Roman" w:hAnsi="Times New Roman"/>
          <w:b w:val="0"/>
        </w:rPr>
      </w:pPr>
    </w:p>
    <w:p w14:paraId="14388760" w14:textId="32CAABEF" w:rsidR="16A6C260" w:rsidRDefault="16A6C260" w:rsidP="7A38433D">
      <w:pPr>
        <w:pStyle w:val="Telobesedila"/>
        <w:ind w:left="284" w:hanging="284"/>
        <w:jc w:val="both"/>
        <w:rPr>
          <w:rFonts w:ascii="Times New Roman" w:hAnsi="Times New Roman"/>
          <w:b w:val="0"/>
        </w:rPr>
      </w:pPr>
      <w:r w:rsidRPr="7A38433D">
        <w:rPr>
          <w:rFonts w:ascii="Times New Roman" w:hAnsi="Times New Roman"/>
          <w:b w:val="0"/>
        </w:rPr>
        <w:t>Dodatno točkovanje:</w:t>
      </w:r>
    </w:p>
    <w:p w14:paraId="2F437562" w14:textId="3BF10598" w:rsidR="16A6C260" w:rsidRDefault="000128AD" w:rsidP="7A38433D">
      <w:pPr>
        <w:pStyle w:val="Telobesedila"/>
        <w:jc w:val="both"/>
      </w:pPr>
      <w:r w:rsidRPr="325F901A">
        <w:rPr>
          <w:rFonts w:ascii="Times New Roman" w:hAnsi="Times New Roman"/>
          <w:b w:val="0"/>
        </w:rPr>
        <w:t>Šolam</w:t>
      </w:r>
      <w:r w:rsidR="16A6C260" w:rsidRPr="325F901A">
        <w:rPr>
          <w:rFonts w:ascii="Times New Roman" w:hAnsi="Times New Roman"/>
          <w:b w:val="0"/>
        </w:rPr>
        <w:t>, ki so se s svojimi pr</w:t>
      </w:r>
      <w:r w:rsidR="29CC4C72" w:rsidRPr="325F901A">
        <w:rPr>
          <w:rFonts w:ascii="Times New Roman" w:hAnsi="Times New Roman"/>
          <w:b w:val="0"/>
        </w:rPr>
        <w:t xml:space="preserve">ogrami </w:t>
      </w:r>
      <w:r w:rsidR="16A6C260" w:rsidRPr="325F901A">
        <w:rPr>
          <w:rFonts w:ascii="Times New Roman" w:hAnsi="Times New Roman"/>
          <w:b w:val="0"/>
        </w:rPr>
        <w:t>prijavile na javni razpis in se nahajajo v območju Triglavskega narodnega parka</w:t>
      </w:r>
      <w:r w:rsidR="005E050A" w:rsidRPr="325F901A">
        <w:rPr>
          <w:rFonts w:ascii="Times New Roman" w:hAnsi="Times New Roman"/>
          <w:b w:val="0"/>
        </w:rPr>
        <w:t xml:space="preserve"> oziroma v tistih delih parkovnih lokalnih skupnosti, ki so zunaj narodnega parka, </w:t>
      </w:r>
      <w:r w:rsidR="16A6C260" w:rsidRPr="325F901A">
        <w:rPr>
          <w:rFonts w:ascii="Times New Roman" w:hAnsi="Times New Roman"/>
          <w:b w:val="0"/>
        </w:rPr>
        <w:t xml:space="preserve">se v skladu </w:t>
      </w:r>
      <w:r w:rsidR="40E714D0" w:rsidRPr="325F901A">
        <w:rPr>
          <w:rFonts w:ascii="Times New Roman" w:hAnsi="Times New Roman"/>
          <w:b w:val="0"/>
        </w:rPr>
        <w:t>s šestim odstavkom 11. člena Zakona o Triglavskem narodnem parku (Uradni list RS, št. 52/10, 46/14 – ZON-C, 60/17, 82/20 in 18/23 – ZDU-1O</w:t>
      </w:r>
      <w:r w:rsidR="26A01DCD" w:rsidRPr="325F901A">
        <w:rPr>
          <w:rFonts w:ascii="Times New Roman" w:hAnsi="Times New Roman"/>
          <w:b w:val="0"/>
        </w:rPr>
        <w:t xml:space="preserve">, v nadaljnjem besedilu: </w:t>
      </w:r>
      <w:r w:rsidR="40E714D0" w:rsidRPr="325F901A">
        <w:rPr>
          <w:rFonts w:ascii="Times New Roman" w:hAnsi="Times New Roman"/>
          <w:b w:val="0"/>
        </w:rPr>
        <w:t>ZNTP-1</w:t>
      </w:r>
      <w:r w:rsidR="7EF96693" w:rsidRPr="325F901A">
        <w:rPr>
          <w:rFonts w:ascii="Times New Roman" w:hAnsi="Times New Roman"/>
          <w:b w:val="0"/>
        </w:rPr>
        <w:t>)</w:t>
      </w:r>
      <w:r w:rsidR="339EA52C" w:rsidRPr="325F901A">
        <w:rPr>
          <w:rFonts w:ascii="Times New Roman" w:hAnsi="Times New Roman"/>
          <w:b w:val="0"/>
        </w:rPr>
        <w:t xml:space="preserve"> in v povezavi z drugim odstavkom 10. člena ZTNP-1</w:t>
      </w:r>
      <w:r w:rsidR="40E714D0" w:rsidRPr="325F901A">
        <w:rPr>
          <w:rFonts w:ascii="Times New Roman" w:hAnsi="Times New Roman"/>
          <w:b w:val="0"/>
        </w:rPr>
        <w:t xml:space="preserve"> pripiše dodatne </w:t>
      </w:r>
      <w:r w:rsidR="1B80E343" w:rsidRPr="325F901A">
        <w:rPr>
          <w:rFonts w:ascii="Times New Roman" w:hAnsi="Times New Roman"/>
          <w:b w:val="0"/>
        </w:rPr>
        <w:t xml:space="preserve">3,5 </w:t>
      </w:r>
      <w:r w:rsidR="40E714D0" w:rsidRPr="325F901A">
        <w:rPr>
          <w:rFonts w:ascii="Times New Roman" w:hAnsi="Times New Roman"/>
          <w:b w:val="0"/>
        </w:rPr>
        <w:t>točke</w:t>
      </w:r>
      <w:r w:rsidR="16A6C260" w:rsidRPr="325F901A">
        <w:rPr>
          <w:rFonts w:ascii="Times New Roman" w:hAnsi="Times New Roman"/>
          <w:b w:val="0"/>
        </w:rPr>
        <w:t xml:space="preserve">.  </w:t>
      </w:r>
    </w:p>
    <w:p w14:paraId="04BD7A09" w14:textId="2CA35676" w:rsidR="7A38433D" w:rsidRDefault="7A38433D" w:rsidP="7A38433D">
      <w:pPr>
        <w:pStyle w:val="Telobesedila"/>
        <w:ind w:left="284"/>
        <w:jc w:val="both"/>
        <w:rPr>
          <w:rFonts w:ascii="Times New Roman" w:hAnsi="Times New Roman"/>
          <w:b w:val="0"/>
        </w:rPr>
      </w:pPr>
    </w:p>
    <w:p w14:paraId="5EDC9B26" w14:textId="3B295F5F" w:rsidR="663C6E62" w:rsidRPr="00B10CF0" w:rsidRDefault="663C6E62" w:rsidP="00B10CF0">
      <w:pPr>
        <w:jc w:val="both"/>
        <w:rPr>
          <w:rFonts w:ascii="Times New Roman" w:hAnsi="Times New Roman"/>
        </w:rPr>
      </w:pPr>
      <w:r w:rsidRPr="00B10CF0">
        <w:rPr>
          <w:rFonts w:ascii="Times New Roman" w:eastAsia="Times New Roman" w:hAnsi="Times New Roman"/>
          <w:sz w:val="22"/>
          <w:szCs w:val="22"/>
          <w:lang w:eastAsia="en-US"/>
        </w:rPr>
        <w:t>Sofinancirajo se programi, ki so na podlagi meril zbrali najmanj 20 točk.</w:t>
      </w:r>
      <w:r w:rsidR="12B5F4AC" w:rsidRPr="325F901A">
        <w:rPr>
          <w:rFonts w:ascii="Times New Roman" w:eastAsia="Times New Roman" w:hAnsi="Times New Roman"/>
          <w:sz w:val="22"/>
          <w:szCs w:val="22"/>
          <w:lang w:eastAsia="en-US"/>
        </w:rPr>
        <w:t xml:space="preserve"> Višina sofinanciranja se določi v skladu s pravilnikom.</w:t>
      </w:r>
    </w:p>
    <w:p w14:paraId="54CD245A" w14:textId="622A94CC" w:rsidR="00C762F8" w:rsidRDefault="00C762F8" w:rsidP="7A38433D">
      <w:pPr>
        <w:pStyle w:val="Telobesedila"/>
        <w:autoSpaceDE w:val="0"/>
        <w:autoSpaceDN w:val="0"/>
        <w:adjustRightInd w:val="0"/>
        <w:jc w:val="both"/>
        <w:rPr>
          <w:rFonts w:ascii="Times New Roman" w:hAnsi="Times New Roman"/>
          <w:b w:val="0"/>
        </w:rPr>
      </w:pPr>
    </w:p>
    <w:p w14:paraId="06F7462B" w14:textId="77777777" w:rsidR="00C91667" w:rsidRPr="00C91667" w:rsidRDefault="6736998C" w:rsidP="00C91667">
      <w:pPr>
        <w:jc w:val="both"/>
        <w:rPr>
          <w:rFonts w:ascii="Times New Roman" w:hAnsi="Times New Roman"/>
          <w:sz w:val="22"/>
          <w:szCs w:val="22"/>
        </w:rPr>
      </w:pPr>
      <w:r w:rsidRPr="00B10CF0">
        <w:rPr>
          <w:rFonts w:ascii="Times New Roman" w:hAnsi="Times New Roman"/>
          <w:sz w:val="22"/>
          <w:szCs w:val="22"/>
        </w:rPr>
        <w:lastRenderedPageBreak/>
        <w:t xml:space="preserve">V primeru, da ostanejo nerazdeljena sredstva, se v enakih zneskih razdelijo </w:t>
      </w:r>
      <w:r w:rsidR="0277BBBA" w:rsidRPr="00B10CF0">
        <w:rPr>
          <w:rFonts w:ascii="Times New Roman" w:hAnsi="Times New Roman"/>
          <w:sz w:val="22"/>
          <w:szCs w:val="22"/>
        </w:rPr>
        <w:t>programom</w:t>
      </w:r>
      <w:r w:rsidR="63FC31CD" w:rsidRPr="00B10CF0">
        <w:rPr>
          <w:rFonts w:ascii="Times New Roman" w:hAnsi="Times New Roman"/>
          <w:sz w:val="22"/>
          <w:szCs w:val="22"/>
        </w:rPr>
        <w:t>, ki so na podlagi meril/vrednotenja dobila manj sredstev od zaprošenih</w:t>
      </w:r>
      <w:r w:rsidR="00C91667" w:rsidRPr="00B10CF0">
        <w:rPr>
          <w:rFonts w:ascii="Times New Roman" w:hAnsi="Times New Roman"/>
          <w:b/>
          <w:sz w:val="22"/>
          <w:szCs w:val="22"/>
        </w:rPr>
        <w:t xml:space="preserve">, </w:t>
      </w:r>
      <w:r w:rsidR="00C91667" w:rsidRPr="00C91667">
        <w:rPr>
          <w:rFonts w:ascii="Times New Roman" w:hAnsi="Times New Roman"/>
          <w:sz w:val="22"/>
          <w:szCs w:val="22"/>
        </w:rPr>
        <w:t>vendar ne več kot do zaprošenega zneska za prijavljeni program.</w:t>
      </w:r>
    </w:p>
    <w:p w14:paraId="69E479C1" w14:textId="1E6EF5AC" w:rsidR="005E050A" w:rsidRDefault="005E050A" w:rsidP="7A38433D">
      <w:pPr>
        <w:pStyle w:val="Telobesedila"/>
        <w:autoSpaceDE w:val="0"/>
        <w:autoSpaceDN w:val="0"/>
        <w:adjustRightInd w:val="0"/>
        <w:jc w:val="both"/>
        <w:rPr>
          <w:rFonts w:ascii="Times New Roman" w:hAnsi="Times New Roman"/>
          <w:b w:val="0"/>
        </w:rPr>
      </w:pPr>
    </w:p>
    <w:p w14:paraId="76CC002E" w14:textId="77777777" w:rsidR="005E050A" w:rsidRDefault="005E050A" w:rsidP="005E050A">
      <w:pPr>
        <w:pStyle w:val="Telobesedila"/>
        <w:autoSpaceDE w:val="0"/>
        <w:autoSpaceDN w:val="0"/>
        <w:adjustRightInd w:val="0"/>
        <w:jc w:val="both"/>
      </w:pPr>
      <w:r w:rsidRPr="00B10CF0">
        <w:rPr>
          <w:rFonts w:ascii="Times New Roman" w:hAnsi="Times New Roman"/>
          <w:b w:val="0"/>
        </w:rPr>
        <w:t>Šola, ki ima podružnico, lahko prijavi več kot en program, in sicer en program za vsako enoto.</w:t>
      </w:r>
      <w:r w:rsidRPr="005E050A">
        <w:t xml:space="preserve"> </w:t>
      </w:r>
    </w:p>
    <w:p w14:paraId="2ECCCBBB" w14:textId="7AC4BE82" w:rsidR="7A38433D" w:rsidRDefault="7A38433D" w:rsidP="7A38433D">
      <w:pPr>
        <w:pStyle w:val="Telobesedila"/>
        <w:ind w:left="284"/>
        <w:jc w:val="both"/>
        <w:rPr>
          <w:rFonts w:ascii="Times New Roman" w:hAnsi="Times New Roman"/>
          <w:b w:val="0"/>
        </w:rPr>
      </w:pPr>
    </w:p>
    <w:p w14:paraId="3F32E13C" w14:textId="77777777" w:rsidR="00954CDE" w:rsidRPr="00BC10D6" w:rsidRDefault="00954CDE" w:rsidP="00BC10D6">
      <w:pPr>
        <w:pStyle w:val="Telobesedila"/>
        <w:jc w:val="both"/>
        <w:rPr>
          <w:rFonts w:ascii="Times New Roman" w:hAnsi="Times New Roman"/>
          <w:szCs w:val="22"/>
        </w:rPr>
      </w:pPr>
      <w:r w:rsidRPr="00BC10D6">
        <w:rPr>
          <w:rFonts w:ascii="Times New Roman" w:hAnsi="Times New Roman"/>
          <w:szCs w:val="22"/>
        </w:rPr>
        <w:t xml:space="preserve">7. </w:t>
      </w:r>
      <w:r w:rsidR="00BC10D6" w:rsidRPr="00BC10D6">
        <w:rPr>
          <w:rFonts w:ascii="Times New Roman" w:hAnsi="Times New Roman"/>
          <w:szCs w:val="22"/>
        </w:rPr>
        <w:t>Predviden obseg javnih sredstev za sofinanciranje</w:t>
      </w:r>
    </w:p>
    <w:p w14:paraId="3BE3D8B6" w14:textId="77777777" w:rsidR="00D7272C" w:rsidRDefault="615E0732" w:rsidP="00954CDE">
      <w:pPr>
        <w:jc w:val="both"/>
        <w:rPr>
          <w:rFonts w:ascii="Times New Roman" w:hAnsi="Times New Roman"/>
          <w:b/>
          <w:sz w:val="22"/>
          <w:szCs w:val="22"/>
        </w:rPr>
      </w:pPr>
      <w:r w:rsidRPr="325F901A">
        <w:rPr>
          <w:rFonts w:ascii="Times New Roman" w:hAnsi="Times New Roman"/>
          <w:sz w:val="22"/>
          <w:szCs w:val="22"/>
        </w:rPr>
        <w:t xml:space="preserve">Višina sredstev, ki </w:t>
      </w:r>
      <w:r w:rsidR="006C760D" w:rsidRPr="325F901A">
        <w:rPr>
          <w:rFonts w:ascii="Times New Roman" w:hAnsi="Times New Roman"/>
          <w:sz w:val="22"/>
          <w:szCs w:val="22"/>
        </w:rPr>
        <w:t xml:space="preserve">se bodo </w:t>
      </w:r>
      <w:r w:rsidRPr="325F901A">
        <w:rPr>
          <w:rFonts w:ascii="Times New Roman" w:hAnsi="Times New Roman"/>
          <w:sz w:val="22"/>
          <w:szCs w:val="22"/>
        </w:rPr>
        <w:t>zagotovil</w:t>
      </w:r>
      <w:r w:rsidR="006C760D" w:rsidRPr="325F901A">
        <w:rPr>
          <w:rFonts w:ascii="Times New Roman" w:hAnsi="Times New Roman"/>
          <w:sz w:val="22"/>
          <w:szCs w:val="22"/>
        </w:rPr>
        <w:t>a</w:t>
      </w:r>
      <w:r w:rsidRPr="325F901A">
        <w:rPr>
          <w:rFonts w:ascii="Times New Roman" w:hAnsi="Times New Roman"/>
          <w:sz w:val="22"/>
          <w:szCs w:val="22"/>
        </w:rPr>
        <w:t xml:space="preserve"> v finančnem načrtu </w:t>
      </w:r>
      <w:r w:rsidR="006571D4">
        <w:rPr>
          <w:rFonts w:ascii="Times New Roman" w:hAnsi="Times New Roman"/>
          <w:sz w:val="22"/>
          <w:szCs w:val="22"/>
        </w:rPr>
        <w:t xml:space="preserve">ministrstva </w:t>
      </w:r>
      <w:r w:rsidRPr="325F901A">
        <w:rPr>
          <w:rFonts w:ascii="Times New Roman" w:hAnsi="Times New Roman"/>
          <w:sz w:val="22"/>
          <w:szCs w:val="22"/>
        </w:rPr>
        <w:t xml:space="preserve">za leto 2024 za sofinanciranje </w:t>
      </w:r>
      <w:r w:rsidR="006C760D" w:rsidRPr="325F901A">
        <w:rPr>
          <w:rFonts w:ascii="Times New Roman" w:hAnsi="Times New Roman"/>
          <w:sz w:val="22"/>
          <w:szCs w:val="22"/>
        </w:rPr>
        <w:t xml:space="preserve">razpisanih </w:t>
      </w:r>
      <w:r w:rsidRPr="325F901A">
        <w:rPr>
          <w:rFonts w:ascii="Times New Roman" w:hAnsi="Times New Roman"/>
          <w:sz w:val="22"/>
          <w:szCs w:val="22"/>
        </w:rPr>
        <w:t>vsebin, znaša do 1.000.000,00 EUR. Sredstva so zagotovljena na proračunski postavki 561910 Šport otrok in mladine ter športna rekreacija na ukrepu 3311-11-0024 – Programske in razvojne naloge športa.</w:t>
      </w:r>
    </w:p>
    <w:p w14:paraId="4E20AD30" w14:textId="77777777" w:rsidR="00D7272C" w:rsidRDefault="00D7272C" w:rsidP="00954CDE">
      <w:pPr>
        <w:jc w:val="both"/>
        <w:rPr>
          <w:rFonts w:ascii="Times New Roman" w:hAnsi="Times New Roman"/>
          <w:b/>
          <w:sz w:val="22"/>
          <w:szCs w:val="22"/>
        </w:rPr>
      </w:pPr>
    </w:p>
    <w:p w14:paraId="641AF0BB" w14:textId="2EFD7FE8" w:rsidR="00954CDE" w:rsidRPr="00D7272C" w:rsidRDefault="00954CDE" w:rsidP="00954CDE">
      <w:pPr>
        <w:jc w:val="both"/>
        <w:rPr>
          <w:rFonts w:ascii="Times New Roman" w:hAnsi="Times New Roman"/>
          <w:sz w:val="22"/>
          <w:szCs w:val="22"/>
        </w:rPr>
      </w:pPr>
      <w:r w:rsidRPr="004868C3">
        <w:rPr>
          <w:rFonts w:ascii="Times New Roman" w:hAnsi="Times New Roman"/>
          <w:b/>
          <w:sz w:val="22"/>
          <w:szCs w:val="22"/>
        </w:rPr>
        <w:t>8. Upravičeni stroški za sofinanciranje</w:t>
      </w:r>
      <w:r w:rsidRPr="004868C3">
        <w:rPr>
          <w:rFonts w:ascii="Times New Roman" w:hAnsi="Times New Roman"/>
          <w:sz w:val="22"/>
          <w:szCs w:val="22"/>
        </w:rPr>
        <w:t xml:space="preserve">    </w:t>
      </w:r>
    </w:p>
    <w:p w14:paraId="1C84E443" w14:textId="5CD07E46" w:rsidR="00671562" w:rsidRPr="00671562" w:rsidRDefault="006C760D" w:rsidP="7A38433D">
      <w:pPr>
        <w:jc w:val="both"/>
        <w:rPr>
          <w:rFonts w:ascii="Times New Roman" w:hAnsi="Times New Roman"/>
          <w:sz w:val="22"/>
          <w:szCs w:val="22"/>
        </w:rPr>
      </w:pPr>
      <w:r w:rsidRPr="325F901A">
        <w:rPr>
          <w:rFonts w:ascii="Times New Roman" w:hAnsi="Times New Roman"/>
          <w:sz w:val="22"/>
          <w:szCs w:val="22"/>
        </w:rPr>
        <w:t>S</w:t>
      </w:r>
      <w:r w:rsidR="5619E32A" w:rsidRPr="325F901A">
        <w:rPr>
          <w:rFonts w:ascii="Times New Roman" w:hAnsi="Times New Roman"/>
          <w:sz w:val="22"/>
          <w:szCs w:val="22"/>
        </w:rPr>
        <w:t>ofinancirajo</w:t>
      </w:r>
      <w:r w:rsidRPr="325F901A">
        <w:rPr>
          <w:rFonts w:ascii="Times New Roman" w:hAnsi="Times New Roman"/>
          <w:sz w:val="22"/>
          <w:szCs w:val="22"/>
        </w:rPr>
        <w:t xml:space="preserve"> se</w:t>
      </w:r>
      <w:r w:rsidR="5619E32A" w:rsidRPr="325F901A">
        <w:rPr>
          <w:rFonts w:ascii="Times New Roman" w:hAnsi="Times New Roman"/>
          <w:sz w:val="22"/>
          <w:szCs w:val="22"/>
        </w:rPr>
        <w:t xml:space="preserve"> </w:t>
      </w:r>
      <w:r w:rsidRPr="325F901A">
        <w:rPr>
          <w:rFonts w:ascii="Times New Roman" w:hAnsi="Times New Roman"/>
          <w:sz w:val="22"/>
          <w:szCs w:val="22"/>
        </w:rPr>
        <w:t xml:space="preserve">stroški strokovnega dela </w:t>
      </w:r>
      <w:r w:rsidR="3E3A1497" w:rsidRPr="325F901A">
        <w:rPr>
          <w:rFonts w:ascii="Times New Roman" w:hAnsi="Times New Roman"/>
          <w:sz w:val="22"/>
          <w:szCs w:val="22"/>
        </w:rPr>
        <w:t>učitelja športa v dodatni športni ponudbi in uporaba oziroma najem dodatnih športnih objektov in površin za šport v naravi za izvajanje programa</w:t>
      </w:r>
      <w:r w:rsidR="4C61675B" w:rsidRPr="325F901A">
        <w:rPr>
          <w:rFonts w:ascii="Times New Roman" w:hAnsi="Times New Roman"/>
          <w:sz w:val="22"/>
          <w:szCs w:val="22"/>
        </w:rPr>
        <w:t>.</w:t>
      </w:r>
      <w:r w:rsidRPr="325F901A">
        <w:rPr>
          <w:rFonts w:ascii="Times New Roman" w:hAnsi="Times New Roman"/>
          <w:sz w:val="22"/>
          <w:szCs w:val="22"/>
        </w:rPr>
        <w:t xml:space="preserve"> </w:t>
      </w:r>
    </w:p>
    <w:p w14:paraId="05C2A4D3" w14:textId="77777777" w:rsidR="00671562" w:rsidRDefault="3E3A1497" w:rsidP="7A38433D">
      <w:pPr>
        <w:jc w:val="both"/>
        <w:rPr>
          <w:rFonts w:cs="Arial"/>
        </w:rPr>
      </w:pPr>
      <w:r w:rsidRPr="7A38433D">
        <w:rPr>
          <w:rFonts w:cs="Arial"/>
        </w:rPr>
        <w:t xml:space="preserve">     </w:t>
      </w:r>
    </w:p>
    <w:p w14:paraId="27F197DD" w14:textId="77777777" w:rsidR="00954CDE" w:rsidRPr="00671562" w:rsidRDefault="5619E32A" w:rsidP="7A38433D">
      <w:pPr>
        <w:pStyle w:val="Telobesedila"/>
        <w:jc w:val="both"/>
        <w:rPr>
          <w:rFonts w:ascii="Times New Roman" w:hAnsi="Times New Roman"/>
          <w:szCs w:val="22"/>
        </w:rPr>
      </w:pPr>
      <w:r w:rsidRPr="7A38433D">
        <w:rPr>
          <w:rFonts w:ascii="Times New Roman" w:hAnsi="Times New Roman"/>
          <w:szCs w:val="22"/>
        </w:rPr>
        <w:t>9. Obdobje za porabo sredstev</w:t>
      </w:r>
    </w:p>
    <w:p w14:paraId="3C84BE0D" w14:textId="40F87828" w:rsidR="00954CDE" w:rsidRPr="00671562" w:rsidRDefault="00343D31" w:rsidP="2FBD84E7">
      <w:pPr>
        <w:pStyle w:val="Telobesedila"/>
        <w:jc w:val="both"/>
        <w:rPr>
          <w:rFonts w:ascii="Times New Roman" w:hAnsi="Times New Roman"/>
          <w:b w:val="0"/>
        </w:rPr>
      </w:pPr>
      <w:r w:rsidRPr="202F7B9D">
        <w:rPr>
          <w:rFonts w:ascii="Times New Roman" w:hAnsi="Times New Roman"/>
          <w:b w:val="0"/>
        </w:rPr>
        <w:t>Ministrstvo bo sofinanciralo le upravičene stroške od 1.</w:t>
      </w:r>
      <w:r w:rsidR="569CC018" w:rsidRPr="202F7B9D">
        <w:rPr>
          <w:rFonts w:ascii="Times New Roman" w:hAnsi="Times New Roman"/>
          <w:b w:val="0"/>
        </w:rPr>
        <w:t xml:space="preserve"> </w:t>
      </w:r>
      <w:r w:rsidRPr="202F7B9D">
        <w:rPr>
          <w:rFonts w:ascii="Times New Roman" w:hAnsi="Times New Roman"/>
          <w:b w:val="0"/>
        </w:rPr>
        <w:t>9.</w:t>
      </w:r>
      <w:r w:rsidR="4CDADE2F" w:rsidRPr="202F7B9D">
        <w:rPr>
          <w:rFonts w:ascii="Times New Roman" w:hAnsi="Times New Roman"/>
          <w:b w:val="0"/>
        </w:rPr>
        <w:t xml:space="preserve"> </w:t>
      </w:r>
      <w:r w:rsidRPr="202F7B9D">
        <w:rPr>
          <w:rFonts w:ascii="Times New Roman" w:hAnsi="Times New Roman"/>
          <w:b w:val="0"/>
        </w:rPr>
        <w:t>2023 do 31.</w:t>
      </w:r>
      <w:r w:rsidR="1FA3E4F5" w:rsidRPr="202F7B9D">
        <w:rPr>
          <w:rFonts w:ascii="Times New Roman" w:hAnsi="Times New Roman"/>
          <w:b w:val="0"/>
        </w:rPr>
        <w:t xml:space="preserve"> </w:t>
      </w:r>
      <w:r w:rsidRPr="202F7B9D">
        <w:rPr>
          <w:rFonts w:ascii="Times New Roman" w:hAnsi="Times New Roman"/>
          <w:b w:val="0"/>
        </w:rPr>
        <w:t>8.</w:t>
      </w:r>
      <w:r w:rsidR="17D3E0BF" w:rsidRPr="202F7B9D">
        <w:rPr>
          <w:rFonts w:ascii="Times New Roman" w:hAnsi="Times New Roman"/>
          <w:b w:val="0"/>
        </w:rPr>
        <w:t xml:space="preserve"> </w:t>
      </w:r>
      <w:r w:rsidRPr="202F7B9D">
        <w:rPr>
          <w:rFonts w:ascii="Times New Roman" w:hAnsi="Times New Roman"/>
          <w:b w:val="0"/>
        </w:rPr>
        <w:t>2024, v skladu proračunskimi zmožnostmi ministrstva.</w:t>
      </w:r>
      <w:r w:rsidR="5619E32A" w:rsidRPr="202F7B9D">
        <w:rPr>
          <w:rFonts w:ascii="Times New Roman" w:hAnsi="Times New Roman"/>
          <w:b w:val="0"/>
        </w:rPr>
        <w:t xml:space="preserve">                              </w:t>
      </w:r>
    </w:p>
    <w:p w14:paraId="3A37D684" w14:textId="5580A433" w:rsidR="7A38433D" w:rsidRDefault="7A38433D" w:rsidP="7A38433D">
      <w:pPr>
        <w:pStyle w:val="Telobesedila"/>
        <w:jc w:val="both"/>
        <w:rPr>
          <w:rFonts w:ascii="Times New Roman" w:hAnsi="Times New Roman"/>
          <w:szCs w:val="22"/>
        </w:rPr>
      </w:pPr>
    </w:p>
    <w:p w14:paraId="2631480B" w14:textId="77777777" w:rsidR="00954CDE" w:rsidRPr="00A66E9E" w:rsidRDefault="5619E32A" w:rsidP="7A38433D">
      <w:pPr>
        <w:pStyle w:val="Telobesedila"/>
        <w:jc w:val="both"/>
        <w:rPr>
          <w:rFonts w:ascii="Times New Roman" w:hAnsi="Times New Roman"/>
          <w:szCs w:val="22"/>
        </w:rPr>
      </w:pPr>
      <w:r w:rsidRPr="7A38433D">
        <w:rPr>
          <w:rFonts w:ascii="Times New Roman" w:hAnsi="Times New Roman"/>
          <w:szCs w:val="22"/>
        </w:rPr>
        <w:t>10. Vsebina vloge</w:t>
      </w:r>
      <w:r w:rsidRPr="7A38433D">
        <w:rPr>
          <w:rFonts w:ascii="Times New Roman" w:hAnsi="Times New Roman"/>
          <w:b w:val="0"/>
          <w:szCs w:val="22"/>
        </w:rPr>
        <w:t xml:space="preserve">   </w:t>
      </w:r>
    </w:p>
    <w:p w14:paraId="2DE403A5" w14:textId="225E5B3D" w:rsidR="00954CDE" w:rsidRPr="00A66E9E" w:rsidRDefault="5619E32A" w:rsidP="7A38433D">
      <w:pPr>
        <w:pStyle w:val="Telobesedila"/>
        <w:jc w:val="both"/>
        <w:rPr>
          <w:rFonts w:ascii="Times New Roman" w:hAnsi="Times New Roman"/>
          <w:b w:val="0"/>
          <w:u w:val="single"/>
        </w:rPr>
      </w:pPr>
      <w:r w:rsidRPr="325F901A">
        <w:rPr>
          <w:rFonts w:ascii="Times New Roman" w:hAnsi="Times New Roman"/>
          <w:b w:val="0"/>
        </w:rPr>
        <w:t>Vloga mora vsebovati</w:t>
      </w:r>
      <w:r w:rsidR="00516F31">
        <w:rPr>
          <w:rFonts w:ascii="Times New Roman" w:hAnsi="Times New Roman"/>
          <w:b w:val="0"/>
        </w:rPr>
        <w:t xml:space="preserve"> </w:t>
      </w:r>
      <w:r w:rsidR="049FB629" w:rsidRPr="325F901A">
        <w:rPr>
          <w:rFonts w:ascii="Times New Roman" w:hAnsi="Times New Roman"/>
          <w:b w:val="0"/>
        </w:rPr>
        <w:t>i</w:t>
      </w:r>
      <w:r w:rsidR="0C872AD3" w:rsidRPr="325F901A">
        <w:rPr>
          <w:rFonts w:ascii="Times New Roman" w:hAnsi="Times New Roman"/>
          <w:b w:val="0"/>
        </w:rPr>
        <w:t>zpolnjen in ožigosan prijavni obrazec, podpisan s strani pooblaščene osebe prijavitelja.</w:t>
      </w:r>
    </w:p>
    <w:p w14:paraId="03EFCA41" w14:textId="334354CA" w:rsidR="00954CDE" w:rsidRPr="000A56D9" w:rsidRDefault="00954CDE" w:rsidP="7A38433D">
      <w:pPr>
        <w:pStyle w:val="Telobesedila"/>
      </w:pPr>
    </w:p>
    <w:p w14:paraId="366E70FA" w14:textId="77777777" w:rsidR="00954CDE" w:rsidRPr="00FC4666" w:rsidRDefault="00954CDE" w:rsidP="00954CDE">
      <w:pPr>
        <w:pStyle w:val="Telobesedila"/>
        <w:jc w:val="both"/>
        <w:rPr>
          <w:rFonts w:ascii="Times New Roman" w:hAnsi="Times New Roman"/>
          <w:szCs w:val="22"/>
        </w:rPr>
      </w:pPr>
      <w:r w:rsidRPr="00FC4666">
        <w:rPr>
          <w:rFonts w:ascii="Times New Roman" w:hAnsi="Times New Roman"/>
          <w:szCs w:val="22"/>
        </w:rPr>
        <w:t>11. Način prijave in razpisni rok</w:t>
      </w:r>
    </w:p>
    <w:p w14:paraId="4E66BEE0" w14:textId="420390F4" w:rsidR="008141F8" w:rsidRDefault="4875DA67" w:rsidP="7A38433D">
      <w:pPr>
        <w:jc w:val="both"/>
        <w:rPr>
          <w:rFonts w:ascii="Times New Roman" w:hAnsi="Times New Roman"/>
          <w:b/>
          <w:bCs/>
          <w:sz w:val="22"/>
          <w:szCs w:val="22"/>
        </w:rPr>
      </w:pPr>
      <w:r w:rsidRPr="202F7B9D">
        <w:rPr>
          <w:rFonts w:ascii="Times New Roman" w:hAnsi="Times New Roman"/>
          <w:sz w:val="22"/>
          <w:szCs w:val="22"/>
        </w:rPr>
        <w:t xml:space="preserve">Vloge morajo biti poslane ali dostavljene na naslov Ministrstvo za vzgojo in izobraževanje, Urad za razvoj in kakovost izobraževanja, Masarykova cesta 16, 1000 Ljubljana, najkasneje do </w:t>
      </w:r>
      <w:r w:rsidR="005B7251" w:rsidRPr="202F7B9D">
        <w:rPr>
          <w:rFonts w:ascii="Times New Roman" w:hAnsi="Times New Roman"/>
          <w:sz w:val="22"/>
          <w:szCs w:val="22"/>
        </w:rPr>
        <w:t>12</w:t>
      </w:r>
      <w:r w:rsidRPr="202F7B9D">
        <w:rPr>
          <w:rFonts w:ascii="Times New Roman" w:hAnsi="Times New Roman"/>
          <w:sz w:val="22"/>
          <w:szCs w:val="22"/>
        </w:rPr>
        <w:t xml:space="preserve">. </w:t>
      </w:r>
      <w:r w:rsidR="0CFD23DB" w:rsidRPr="202F7B9D">
        <w:rPr>
          <w:rFonts w:ascii="Times New Roman" w:hAnsi="Times New Roman"/>
          <w:sz w:val="22"/>
          <w:szCs w:val="22"/>
        </w:rPr>
        <w:t xml:space="preserve">maja </w:t>
      </w:r>
      <w:r w:rsidRPr="202F7B9D">
        <w:rPr>
          <w:rFonts w:ascii="Times New Roman" w:hAnsi="Times New Roman"/>
          <w:sz w:val="22"/>
          <w:szCs w:val="22"/>
        </w:rPr>
        <w:t>2023. Šteje se, da je vloga prispela pravočasno, če je bila (najkasneje) zadnji dan roka za oddajo vlog oddana na pošti priporočeno ali do 10. ure oddana v vložišču Ministrstv</w:t>
      </w:r>
      <w:r w:rsidR="6D56EB4A" w:rsidRPr="202F7B9D">
        <w:rPr>
          <w:rFonts w:ascii="Times New Roman" w:hAnsi="Times New Roman"/>
          <w:sz w:val="22"/>
          <w:szCs w:val="22"/>
        </w:rPr>
        <w:t>a</w:t>
      </w:r>
      <w:r w:rsidRPr="202F7B9D">
        <w:rPr>
          <w:rFonts w:ascii="Times New Roman" w:hAnsi="Times New Roman"/>
          <w:sz w:val="22"/>
          <w:szCs w:val="22"/>
        </w:rPr>
        <w:t xml:space="preserve"> za vzgojo in izobraževanje, Masarykova cesta 16, 1000 Ljubljana. </w:t>
      </w:r>
      <w:r w:rsidR="48EBD36F" w:rsidRPr="202F7B9D">
        <w:rPr>
          <w:rFonts w:ascii="Times New Roman" w:hAnsi="Times New Roman"/>
          <w:sz w:val="22"/>
          <w:szCs w:val="22"/>
        </w:rPr>
        <w:t>Vloga</w:t>
      </w:r>
      <w:r w:rsidR="5619E32A" w:rsidRPr="202F7B9D">
        <w:rPr>
          <w:rFonts w:ascii="Times New Roman" w:hAnsi="Times New Roman"/>
          <w:sz w:val="22"/>
          <w:szCs w:val="22"/>
        </w:rPr>
        <w:t xml:space="preserve"> mora biti predložena v </w:t>
      </w:r>
      <w:r w:rsidR="48EBD36F" w:rsidRPr="202F7B9D">
        <w:rPr>
          <w:rFonts w:ascii="Times New Roman" w:hAnsi="Times New Roman"/>
          <w:sz w:val="22"/>
          <w:szCs w:val="22"/>
        </w:rPr>
        <w:t>zaprti ovojnici, ovojnica pa mora biti na sprednji strani označena z napisom</w:t>
      </w:r>
      <w:r w:rsidR="5619E32A" w:rsidRPr="202F7B9D">
        <w:rPr>
          <w:rFonts w:ascii="Times New Roman" w:hAnsi="Times New Roman"/>
          <w:sz w:val="22"/>
          <w:szCs w:val="22"/>
        </w:rPr>
        <w:t>: »</w:t>
      </w:r>
      <w:r w:rsidR="5619E32A" w:rsidRPr="202F7B9D">
        <w:rPr>
          <w:rFonts w:ascii="Times New Roman" w:hAnsi="Times New Roman"/>
          <w:b/>
          <w:bCs/>
          <w:sz w:val="22"/>
          <w:szCs w:val="22"/>
        </w:rPr>
        <w:t xml:space="preserve">Ne odpiraj </w:t>
      </w:r>
      <w:r w:rsidR="48EBD36F" w:rsidRPr="202F7B9D">
        <w:rPr>
          <w:rFonts w:ascii="Times New Roman" w:hAnsi="Times New Roman"/>
          <w:b/>
          <w:bCs/>
          <w:sz w:val="22"/>
          <w:szCs w:val="22"/>
        </w:rPr>
        <w:t>– vloga JR</w:t>
      </w:r>
      <w:r w:rsidR="4D9BAEE5" w:rsidRPr="202F7B9D">
        <w:rPr>
          <w:rFonts w:ascii="Times New Roman" w:hAnsi="Times New Roman"/>
          <w:b/>
          <w:bCs/>
          <w:sz w:val="22"/>
          <w:szCs w:val="22"/>
        </w:rPr>
        <w:t xml:space="preserve"> ŠOM</w:t>
      </w:r>
      <w:r w:rsidR="48EBD36F" w:rsidRPr="202F7B9D">
        <w:rPr>
          <w:rFonts w:ascii="Times New Roman" w:hAnsi="Times New Roman"/>
          <w:b/>
          <w:bCs/>
          <w:sz w:val="22"/>
          <w:szCs w:val="22"/>
        </w:rPr>
        <w:t xml:space="preserve"> </w:t>
      </w:r>
      <w:r w:rsidR="5619E32A" w:rsidRPr="202F7B9D">
        <w:rPr>
          <w:rFonts w:ascii="Times New Roman" w:hAnsi="Times New Roman"/>
          <w:b/>
          <w:bCs/>
          <w:sz w:val="22"/>
          <w:szCs w:val="22"/>
        </w:rPr>
        <w:t>(</w:t>
      </w:r>
      <w:r w:rsidR="48EBD36F" w:rsidRPr="202F7B9D">
        <w:rPr>
          <w:rFonts w:ascii="Times New Roman" w:hAnsi="Times New Roman"/>
          <w:b/>
          <w:bCs/>
          <w:sz w:val="22"/>
          <w:szCs w:val="22"/>
        </w:rPr>
        <w:t>6712-4/2023)</w:t>
      </w:r>
      <w:r w:rsidR="5619E32A" w:rsidRPr="202F7B9D">
        <w:rPr>
          <w:rFonts w:ascii="Times New Roman" w:hAnsi="Times New Roman"/>
          <w:sz w:val="22"/>
          <w:szCs w:val="22"/>
        </w:rPr>
        <w:t xml:space="preserve">«. </w:t>
      </w:r>
      <w:r w:rsidR="48EBD36F" w:rsidRPr="202F7B9D">
        <w:rPr>
          <w:rFonts w:ascii="Times New Roman" w:hAnsi="Times New Roman"/>
          <w:sz w:val="22"/>
          <w:szCs w:val="22"/>
        </w:rPr>
        <w:t>Na hrbtni strani ovitka mora biti označen polni naslov pošiljatelja. Ovojnica, ki ni označena v skladu s prejšnjim stavkom, bo s sklepom zavržena in vrnjena vlagatelju. Popolna vloga vsebuje vse, z razpisno dokumentacijo predpisane obrazce in priloge.</w:t>
      </w:r>
      <w:r w:rsidR="0A6278A7" w:rsidRPr="202F7B9D">
        <w:rPr>
          <w:rFonts w:ascii="Times New Roman" w:hAnsi="Times New Roman"/>
          <w:sz w:val="22"/>
          <w:szCs w:val="22"/>
        </w:rPr>
        <w:t xml:space="preserve"> </w:t>
      </w:r>
      <w:r w:rsidR="48EBD36F" w:rsidRPr="202F7B9D">
        <w:rPr>
          <w:rFonts w:ascii="Times New Roman" w:hAnsi="Times New Roman"/>
          <w:color w:val="000000" w:themeColor="text1"/>
          <w:sz w:val="22"/>
          <w:szCs w:val="22"/>
        </w:rPr>
        <w:t xml:space="preserve">Kot pravočasne bodo upoštevane vloge, ki bodo, </w:t>
      </w:r>
      <w:r w:rsidR="48EBD36F" w:rsidRPr="202F7B9D">
        <w:rPr>
          <w:rFonts w:ascii="Times New Roman" w:hAnsi="Times New Roman"/>
          <w:b/>
          <w:bCs/>
          <w:color w:val="000000" w:themeColor="text1"/>
          <w:sz w:val="22"/>
          <w:szCs w:val="22"/>
        </w:rPr>
        <w:t>v določenem roku,</w:t>
      </w:r>
      <w:r w:rsidR="48EBD36F" w:rsidRPr="202F7B9D">
        <w:rPr>
          <w:rFonts w:ascii="Times New Roman" w:hAnsi="Times New Roman"/>
          <w:color w:val="000000" w:themeColor="text1"/>
          <w:sz w:val="22"/>
          <w:szCs w:val="22"/>
        </w:rPr>
        <w:t xml:space="preserve"> </w:t>
      </w:r>
      <w:r w:rsidR="48EBD36F" w:rsidRPr="202F7B9D">
        <w:rPr>
          <w:rFonts w:ascii="Times New Roman" w:hAnsi="Times New Roman"/>
          <w:b/>
          <w:bCs/>
          <w:color w:val="000000" w:themeColor="text1"/>
          <w:sz w:val="22"/>
          <w:szCs w:val="22"/>
        </w:rPr>
        <w:t>ne glede na način dostave, prispele v vložišče ministrstva.</w:t>
      </w:r>
      <w:r w:rsidR="48EBD36F" w:rsidRPr="202F7B9D">
        <w:rPr>
          <w:rFonts w:ascii="Times New Roman" w:hAnsi="Times New Roman"/>
          <w:color w:val="000000" w:themeColor="text1"/>
          <w:sz w:val="22"/>
          <w:szCs w:val="22"/>
        </w:rPr>
        <w:t xml:space="preserve"> </w:t>
      </w:r>
      <w:r w:rsidR="48EBD36F" w:rsidRPr="202F7B9D">
        <w:rPr>
          <w:rFonts w:ascii="Times New Roman" w:hAnsi="Times New Roman"/>
          <w:sz w:val="22"/>
          <w:szCs w:val="22"/>
        </w:rPr>
        <w:t>Vloge, ki ne bodo oddane na predpisanih obrazcih, ne bodo predmet dopolnjevanja in bodo kot nepopolne zavržene. Vlogo, ki ni pravočasna ali je ni vložila upravičena oseba, ministrstvo zavrže s sklepom. Pritožba zoper sklep ni dovoljena.</w:t>
      </w:r>
      <w:r w:rsidR="6688BC9A" w:rsidRPr="202F7B9D">
        <w:rPr>
          <w:rFonts w:ascii="Times New Roman" w:hAnsi="Times New Roman"/>
          <w:sz w:val="22"/>
          <w:szCs w:val="22"/>
        </w:rPr>
        <w:t xml:space="preserve"> Po oddaji vloge po pošti oz. v vložišču mora vlagatelj, po elektronski pošti, na naslov gp.mvi@gov.si</w:t>
      </w:r>
      <w:r w:rsidR="04801465" w:rsidRPr="202F7B9D">
        <w:rPr>
          <w:rFonts w:ascii="Times New Roman" w:hAnsi="Times New Roman"/>
          <w:sz w:val="22"/>
          <w:szCs w:val="22"/>
        </w:rPr>
        <w:t xml:space="preserve"> poslati</w:t>
      </w:r>
      <w:r w:rsidR="6688BC9A" w:rsidRPr="202F7B9D">
        <w:rPr>
          <w:rFonts w:ascii="Times New Roman" w:hAnsi="Times New Roman"/>
          <w:sz w:val="22"/>
          <w:szCs w:val="22"/>
        </w:rPr>
        <w:t xml:space="preserve"> tudi izpolnjen </w:t>
      </w:r>
      <w:r w:rsidR="6AE1EDFB" w:rsidRPr="202F7B9D">
        <w:rPr>
          <w:rFonts w:ascii="Times New Roman" w:hAnsi="Times New Roman"/>
          <w:sz w:val="22"/>
          <w:szCs w:val="22"/>
        </w:rPr>
        <w:t>W</w:t>
      </w:r>
      <w:r w:rsidR="6688BC9A" w:rsidRPr="202F7B9D">
        <w:rPr>
          <w:rFonts w:ascii="Times New Roman" w:hAnsi="Times New Roman"/>
          <w:sz w:val="22"/>
          <w:szCs w:val="22"/>
        </w:rPr>
        <w:t>ordov obrazec svoje prijave.</w:t>
      </w:r>
      <w:r w:rsidR="15AA3F67" w:rsidRPr="202F7B9D">
        <w:rPr>
          <w:rFonts w:ascii="Times New Roman" w:hAnsi="Times New Roman"/>
          <w:sz w:val="22"/>
          <w:szCs w:val="22"/>
        </w:rPr>
        <w:t xml:space="preserve"> V zadevo elek</w:t>
      </w:r>
      <w:r w:rsidR="251F68B2" w:rsidRPr="202F7B9D">
        <w:rPr>
          <w:rFonts w:ascii="Times New Roman" w:hAnsi="Times New Roman"/>
          <w:sz w:val="22"/>
          <w:szCs w:val="22"/>
        </w:rPr>
        <w:t>tronskega</w:t>
      </w:r>
      <w:r w:rsidR="15AA3F67" w:rsidRPr="202F7B9D">
        <w:rPr>
          <w:rFonts w:ascii="Times New Roman" w:hAnsi="Times New Roman"/>
          <w:sz w:val="22"/>
          <w:szCs w:val="22"/>
        </w:rPr>
        <w:t xml:space="preserve"> sporočila napiše: </w:t>
      </w:r>
      <w:r w:rsidR="15AA3F67" w:rsidRPr="202F7B9D">
        <w:rPr>
          <w:rFonts w:ascii="Times New Roman" w:hAnsi="Times New Roman"/>
          <w:b/>
          <w:bCs/>
          <w:sz w:val="22"/>
          <w:szCs w:val="22"/>
        </w:rPr>
        <w:t>Vloga JR ŠOM (6712-4/2023)</w:t>
      </w:r>
      <w:r w:rsidR="7BB89F21" w:rsidRPr="202F7B9D">
        <w:rPr>
          <w:rFonts w:ascii="Times New Roman" w:hAnsi="Times New Roman"/>
          <w:sz w:val="22"/>
          <w:szCs w:val="22"/>
        </w:rPr>
        <w:t>.</w:t>
      </w:r>
    </w:p>
    <w:p w14:paraId="25180738" w14:textId="28AFFDF5" w:rsidR="7A38433D" w:rsidRDefault="7A38433D" w:rsidP="7A38433D">
      <w:pPr>
        <w:pStyle w:val="Default"/>
        <w:ind w:left="284"/>
        <w:jc w:val="both"/>
        <w:rPr>
          <w:rFonts w:ascii="Times New Roman" w:hAnsi="Times New Roman" w:cs="Times New Roman"/>
          <w:color w:val="auto"/>
          <w:sz w:val="22"/>
          <w:szCs w:val="22"/>
          <w:highlight w:val="yellow"/>
        </w:rPr>
      </w:pPr>
    </w:p>
    <w:p w14:paraId="6F019AA5" w14:textId="77777777" w:rsidR="00954CDE" w:rsidRPr="00881F01" w:rsidRDefault="00954CDE" w:rsidP="00954CDE">
      <w:pPr>
        <w:jc w:val="both"/>
        <w:rPr>
          <w:rFonts w:ascii="Times New Roman" w:hAnsi="Times New Roman"/>
          <w:b/>
          <w:sz w:val="22"/>
          <w:szCs w:val="22"/>
        </w:rPr>
      </w:pPr>
      <w:r w:rsidRPr="00881F01">
        <w:rPr>
          <w:rFonts w:ascii="Times New Roman" w:hAnsi="Times New Roman"/>
          <w:b/>
          <w:sz w:val="22"/>
          <w:szCs w:val="22"/>
        </w:rPr>
        <w:t>12. Datum odpiranja vlog</w:t>
      </w:r>
    </w:p>
    <w:p w14:paraId="71439181" w14:textId="45EB59D4" w:rsidR="00881F01" w:rsidRPr="00881F01" w:rsidRDefault="4736D1B8" w:rsidP="00881F01">
      <w:pPr>
        <w:jc w:val="both"/>
        <w:rPr>
          <w:rFonts w:ascii="Times New Roman" w:hAnsi="Times New Roman"/>
          <w:sz w:val="22"/>
          <w:szCs w:val="22"/>
        </w:rPr>
      </w:pPr>
      <w:r w:rsidRPr="7A38433D">
        <w:rPr>
          <w:rFonts w:ascii="Times New Roman" w:hAnsi="Times New Roman"/>
          <w:sz w:val="22"/>
          <w:szCs w:val="22"/>
        </w:rPr>
        <w:t xml:space="preserve">Komisija bo začela odpirati </w:t>
      </w:r>
      <w:r w:rsidRPr="00E67964">
        <w:rPr>
          <w:rFonts w:ascii="Times New Roman" w:hAnsi="Times New Roman"/>
          <w:sz w:val="22"/>
          <w:szCs w:val="22"/>
        </w:rPr>
        <w:t xml:space="preserve">vloge </w:t>
      </w:r>
      <w:r w:rsidR="005B7251" w:rsidRPr="00E67964">
        <w:rPr>
          <w:rFonts w:ascii="Times New Roman" w:hAnsi="Times New Roman"/>
          <w:sz w:val="22"/>
          <w:szCs w:val="22"/>
        </w:rPr>
        <w:t>16</w:t>
      </w:r>
      <w:r w:rsidRPr="00E67964">
        <w:rPr>
          <w:rFonts w:ascii="Times New Roman" w:hAnsi="Times New Roman"/>
          <w:sz w:val="22"/>
          <w:szCs w:val="22"/>
        </w:rPr>
        <w:t xml:space="preserve">. </w:t>
      </w:r>
      <w:r w:rsidR="24EB3EBD" w:rsidRPr="00E67964">
        <w:rPr>
          <w:rFonts w:ascii="Times New Roman" w:hAnsi="Times New Roman"/>
          <w:sz w:val="22"/>
          <w:szCs w:val="22"/>
        </w:rPr>
        <w:t xml:space="preserve">maja </w:t>
      </w:r>
      <w:r w:rsidRPr="00E67964">
        <w:rPr>
          <w:rFonts w:ascii="Times New Roman" w:hAnsi="Times New Roman"/>
          <w:sz w:val="22"/>
          <w:szCs w:val="22"/>
        </w:rPr>
        <w:t>2023. Odpiranje</w:t>
      </w:r>
      <w:r w:rsidRPr="7A38433D">
        <w:rPr>
          <w:rFonts w:ascii="Times New Roman" w:hAnsi="Times New Roman"/>
          <w:sz w:val="22"/>
          <w:szCs w:val="22"/>
        </w:rPr>
        <w:t xml:space="preserve"> vlog ne bo javno.</w:t>
      </w:r>
    </w:p>
    <w:p w14:paraId="4C34A09A" w14:textId="75994B2D" w:rsidR="7A38433D" w:rsidRDefault="7A38433D" w:rsidP="7A38433D">
      <w:pPr>
        <w:pStyle w:val="Pripombabesedilo"/>
        <w:jc w:val="both"/>
        <w:rPr>
          <w:rFonts w:ascii="Times New Roman" w:hAnsi="Times New Roman"/>
          <w:sz w:val="22"/>
          <w:szCs w:val="22"/>
        </w:rPr>
      </w:pPr>
    </w:p>
    <w:p w14:paraId="0EFA87EC" w14:textId="77777777" w:rsidR="006571D4" w:rsidRPr="00881F01" w:rsidRDefault="006571D4" w:rsidP="006571D4">
      <w:pPr>
        <w:jc w:val="both"/>
        <w:rPr>
          <w:rFonts w:ascii="Times New Roman" w:hAnsi="Times New Roman"/>
          <w:sz w:val="22"/>
          <w:szCs w:val="22"/>
        </w:rPr>
      </w:pPr>
      <w:r w:rsidRPr="7A38433D">
        <w:rPr>
          <w:rFonts w:ascii="Times New Roman" w:hAnsi="Times New Roman"/>
          <w:sz w:val="22"/>
          <w:szCs w:val="22"/>
        </w:rPr>
        <w:t>Odpirajo se samo v roku dostavljene in pravilno označene ovojnice. Za vsako vlogo komisija ugotovi, ali je pravočasna, ali jo je podala upravičena oseba in ali je popolna. Komisija o odpiranju vlog vodi zapisnik.</w:t>
      </w:r>
    </w:p>
    <w:p w14:paraId="64D97EBD" w14:textId="77777777" w:rsidR="006571D4" w:rsidRDefault="006571D4" w:rsidP="7A38433D">
      <w:pPr>
        <w:pStyle w:val="Pripombabesedilo"/>
        <w:jc w:val="both"/>
        <w:rPr>
          <w:rFonts w:ascii="Times New Roman" w:hAnsi="Times New Roman"/>
          <w:sz w:val="22"/>
          <w:szCs w:val="22"/>
        </w:rPr>
      </w:pPr>
    </w:p>
    <w:p w14:paraId="5791BEEF" w14:textId="78170A4B" w:rsidR="7A38433D" w:rsidRDefault="076ADCBB" w:rsidP="00D7272C">
      <w:pPr>
        <w:pStyle w:val="Pripombabesedilo"/>
        <w:jc w:val="both"/>
        <w:rPr>
          <w:rFonts w:ascii="Times New Roman" w:hAnsi="Times New Roman"/>
          <w:sz w:val="22"/>
          <w:szCs w:val="22"/>
        </w:rPr>
      </w:pPr>
      <w:r w:rsidRPr="7A38433D">
        <w:rPr>
          <w:rFonts w:ascii="Times New Roman" w:hAnsi="Times New Roman"/>
          <w:sz w:val="22"/>
          <w:szCs w:val="22"/>
        </w:rPr>
        <w:t xml:space="preserve">Komisija v roku osmih dni od odpiranja vlog pisno pozove tiste vlagatelje, katerih vloge ne vsebujejo vseh z razpisno dokumentacijo zahtevanih </w:t>
      </w:r>
      <w:r w:rsidR="7A4D0E44" w:rsidRPr="7A38433D">
        <w:rPr>
          <w:rFonts w:ascii="Times New Roman" w:hAnsi="Times New Roman"/>
          <w:sz w:val="22"/>
          <w:szCs w:val="22"/>
        </w:rPr>
        <w:t xml:space="preserve">podatkov </w:t>
      </w:r>
      <w:r w:rsidRPr="7A38433D">
        <w:rPr>
          <w:rFonts w:ascii="Times New Roman" w:hAnsi="Times New Roman"/>
          <w:sz w:val="22"/>
          <w:szCs w:val="22"/>
        </w:rPr>
        <w:t xml:space="preserve">(nepopolne vloge), da jih dopolnijo. Rok za </w:t>
      </w:r>
      <w:r w:rsidRPr="7A38433D">
        <w:rPr>
          <w:rFonts w:ascii="Times New Roman" w:hAnsi="Times New Roman"/>
          <w:sz w:val="22"/>
          <w:szCs w:val="22"/>
        </w:rPr>
        <w:lastRenderedPageBreak/>
        <w:t>dopolnitev ne sme biti krajši od 8 dni in ne daljši od 15 dni. Če vlagatelj vloge ne dopolni v zahtevanem roku, ministrstvo vlogo zavrže s sklepom. Pritožba zoper sklep ni dovoljena.</w:t>
      </w:r>
    </w:p>
    <w:p w14:paraId="13CB595B" w14:textId="77777777" w:rsidR="00954CDE" w:rsidRPr="000A56D9" w:rsidRDefault="00954CDE" w:rsidP="00954CDE">
      <w:pPr>
        <w:pStyle w:val="Telobesedila"/>
        <w:jc w:val="both"/>
        <w:rPr>
          <w:rFonts w:ascii="Arial" w:hAnsi="Arial" w:cs="Arial"/>
          <w:b w:val="0"/>
          <w:sz w:val="20"/>
        </w:rPr>
      </w:pPr>
    </w:p>
    <w:p w14:paraId="3ACA49BE" w14:textId="03A8010E" w:rsidR="00954CDE" w:rsidRPr="00881F01" w:rsidRDefault="00954CDE" w:rsidP="00954CDE">
      <w:pPr>
        <w:pStyle w:val="Telobesedila"/>
        <w:ind w:left="284" w:hanging="284"/>
        <w:jc w:val="both"/>
        <w:rPr>
          <w:rFonts w:ascii="Times New Roman" w:hAnsi="Times New Roman"/>
          <w:szCs w:val="22"/>
        </w:rPr>
      </w:pPr>
      <w:r w:rsidRPr="00881F01">
        <w:rPr>
          <w:rFonts w:ascii="Times New Roman" w:hAnsi="Times New Roman"/>
          <w:szCs w:val="22"/>
        </w:rPr>
        <w:t xml:space="preserve">13. </w:t>
      </w:r>
      <w:r w:rsidR="006571D4">
        <w:rPr>
          <w:rFonts w:ascii="Times New Roman" w:hAnsi="Times New Roman"/>
          <w:szCs w:val="22"/>
        </w:rPr>
        <w:t>Ocenjevanje, vrednotenje in o</w:t>
      </w:r>
      <w:r w:rsidRPr="00881F01">
        <w:rPr>
          <w:rFonts w:ascii="Times New Roman" w:hAnsi="Times New Roman"/>
          <w:szCs w:val="22"/>
        </w:rPr>
        <w:t xml:space="preserve">bveščanje o </w:t>
      </w:r>
      <w:r w:rsidR="00881F01" w:rsidRPr="00881F01">
        <w:rPr>
          <w:rFonts w:ascii="Times New Roman" w:hAnsi="Times New Roman"/>
          <w:szCs w:val="22"/>
        </w:rPr>
        <w:t>izidu javnega razpisa</w:t>
      </w:r>
    </w:p>
    <w:p w14:paraId="0A53271A" w14:textId="3A0A13F1" w:rsidR="006571D4" w:rsidRPr="00253D62" w:rsidRDefault="006571D4" w:rsidP="006571D4">
      <w:pPr>
        <w:pStyle w:val="odstavek"/>
        <w:jc w:val="both"/>
        <w:rPr>
          <w:sz w:val="22"/>
          <w:szCs w:val="22"/>
        </w:rPr>
      </w:pPr>
      <w:r w:rsidRPr="202F7B9D">
        <w:rPr>
          <w:sz w:val="22"/>
          <w:szCs w:val="22"/>
        </w:rPr>
        <w:t xml:space="preserve">Komisija opravi strokovni pregled popolnih vlog, tako da preveri izpolnjevanje razpisnih pogojev in jih oceni na podlagi meril </w:t>
      </w:r>
      <w:r w:rsidR="009C7EF4" w:rsidRPr="202F7B9D">
        <w:rPr>
          <w:sz w:val="22"/>
          <w:szCs w:val="22"/>
        </w:rPr>
        <w:t>iz</w:t>
      </w:r>
      <w:r w:rsidRPr="202F7B9D">
        <w:rPr>
          <w:sz w:val="22"/>
          <w:szCs w:val="22"/>
        </w:rPr>
        <w:t xml:space="preserve"> 4. točk</w:t>
      </w:r>
      <w:r w:rsidR="009C7EF4" w:rsidRPr="202F7B9D">
        <w:rPr>
          <w:sz w:val="22"/>
          <w:szCs w:val="22"/>
        </w:rPr>
        <w:t>e</w:t>
      </w:r>
      <w:r w:rsidRPr="202F7B9D">
        <w:rPr>
          <w:sz w:val="22"/>
          <w:szCs w:val="22"/>
        </w:rPr>
        <w:t xml:space="preserve"> razpisne dokumentacije, ter glede na to pripravi predlog izbire in sofinanciranja programov javnega razpisa. Komisija o opravljenem strokovnem pregledu in ocenjevanju vodi zapisnik, v katerem natančno navede razloge za razvrstitev in predlog, kateri programi se sofinancirajo v določenem obsegu, kateri pa se glede na višino sredstev in razvrstitev ne financirajo. Ocenjevanje in vrednotenje vlog ter zapisnik komisije niso javni.</w:t>
      </w:r>
    </w:p>
    <w:p w14:paraId="09D901C3" w14:textId="00D22176" w:rsidR="2FBD84E7" w:rsidRDefault="2FBD84E7" w:rsidP="2FBD84E7">
      <w:pPr>
        <w:pStyle w:val="odstavek"/>
        <w:jc w:val="both"/>
        <w:rPr>
          <w:sz w:val="22"/>
          <w:szCs w:val="22"/>
        </w:rPr>
      </w:pPr>
    </w:p>
    <w:p w14:paraId="1776353A" w14:textId="1ABB00F6" w:rsidR="00881F01" w:rsidRPr="00881F01" w:rsidRDefault="006571D4" w:rsidP="7A38433D">
      <w:pPr>
        <w:jc w:val="both"/>
        <w:rPr>
          <w:rFonts w:ascii="Times New Roman" w:hAnsi="Times New Roman"/>
          <w:sz w:val="22"/>
          <w:szCs w:val="22"/>
        </w:rPr>
      </w:pPr>
      <w:r>
        <w:rPr>
          <w:rFonts w:ascii="Times New Roman" w:hAnsi="Times New Roman"/>
          <w:sz w:val="22"/>
          <w:szCs w:val="22"/>
        </w:rPr>
        <w:t>Vlagatelji</w:t>
      </w:r>
      <w:r w:rsidR="5619E32A" w:rsidRPr="7A38433D">
        <w:rPr>
          <w:rFonts w:ascii="Times New Roman" w:hAnsi="Times New Roman"/>
          <w:sz w:val="22"/>
          <w:szCs w:val="22"/>
        </w:rPr>
        <w:t xml:space="preserve"> </w:t>
      </w:r>
      <w:r w:rsidR="4736D1B8" w:rsidRPr="7A38433D">
        <w:rPr>
          <w:rFonts w:ascii="Times New Roman" w:hAnsi="Times New Roman"/>
          <w:sz w:val="22"/>
          <w:szCs w:val="22"/>
        </w:rPr>
        <w:t>bodo o izidu javnega razpisa obveščeni najkasneje v 60 dneh od datuma odpiranja vlog. Ob izdaji odločbe o izbiri ministrstvo vlagatelja pozove k podpisu pogodbe o sofinanciranju</w:t>
      </w:r>
      <w:r w:rsidR="69A6B225" w:rsidRPr="7A38433D">
        <w:rPr>
          <w:rFonts w:ascii="Times New Roman" w:hAnsi="Times New Roman"/>
          <w:sz w:val="22"/>
          <w:szCs w:val="22"/>
        </w:rPr>
        <w:t>.</w:t>
      </w:r>
      <w:r w:rsidR="4736D1B8" w:rsidRPr="7A38433D">
        <w:rPr>
          <w:rFonts w:ascii="Times New Roman" w:hAnsi="Times New Roman"/>
          <w:sz w:val="22"/>
          <w:szCs w:val="22"/>
        </w:rPr>
        <w:t xml:space="preserve"> Če se vlagatelj v roku osmih dni ne odzove, se šteje, da je umaknil vlogo za sofinanciranje.</w:t>
      </w:r>
    </w:p>
    <w:p w14:paraId="5B3477E7" w14:textId="730A62CB" w:rsidR="7A38433D" w:rsidRDefault="7A38433D" w:rsidP="7A38433D">
      <w:pPr>
        <w:jc w:val="both"/>
        <w:rPr>
          <w:rFonts w:ascii="Times New Roman" w:hAnsi="Times New Roman"/>
          <w:sz w:val="22"/>
          <w:szCs w:val="22"/>
        </w:rPr>
      </w:pPr>
    </w:p>
    <w:p w14:paraId="624C7D56" w14:textId="77777777" w:rsidR="00881F01" w:rsidRPr="00881F01" w:rsidRDefault="4736D1B8" w:rsidP="7A38433D">
      <w:pPr>
        <w:jc w:val="both"/>
        <w:rPr>
          <w:rFonts w:ascii="Times New Roman" w:hAnsi="Times New Roman"/>
          <w:color w:val="000000"/>
          <w:sz w:val="22"/>
          <w:szCs w:val="22"/>
        </w:rPr>
      </w:pPr>
      <w:r w:rsidRPr="7A38433D">
        <w:rPr>
          <w:rFonts w:ascii="Times New Roman" w:hAnsi="Times New Roman"/>
          <w:color w:val="000000" w:themeColor="text1"/>
          <w:sz w:val="22"/>
          <w:szCs w:val="22"/>
        </w:rPr>
        <w:t>Vlagatelj, ki meni, da izpolnjuje pogoje in merila iz javnega razpisa in da mu razpisana sredstva neopravičeno niso bila dodeljena, lahko v roku osmih dni od vročitve odločbe vloži ugovor pri ministrstvu. Vloženi ugovor ne zadrži podpisa pogodb z izbranimi vlagatelji. Predmet ugovora ne more biti primernost meril za ocenjevanje vlog.</w:t>
      </w:r>
    </w:p>
    <w:p w14:paraId="2F3301CB" w14:textId="149BB036" w:rsidR="7A38433D" w:rsidRDefault="7A38433D" w:rsidP="7A38433D">
      <w:pPr>
        <w:jc w:val="both"/>
        <w:rPr>
          <w:rFonts w:ascii="Times New Roman" w:hAnsi="Times New Roman"/>
          <w:color w:val="000000" w:themeColor="text1"/>
          <w:sz w:val="22"/>
          <w:szCs w:val="22"/>
        </w:rPr>
      </w:pPr>
    </w:p>
    <w:p w14:paraId="0B1AEA7E" w14:textId="5CB90E63" w:rsidR="00881F01" w:rsidRPr="00881F01" w:rsidRDefault="4736D1B8" w:rsidP="7A38433D">
      <w:pPr>
        <w:tabs>
          <w:tab w:val="left" w:pos="1318"/>
        </w:tabs>
        <w:jc w:val="both"/>
        <w:rPr>
          <w:rFonts w:ascii="Times New Roman" w:hAnsi="Times New Roman"/>
          <w:sz w:val="22"/>
          <w:szCs w:val="22"/>
        </w:rPr>
      </w:pPr>
      <w:r w:rsidRPr="7A38433D">
        <w:rPr>
          <w:rFonts w:ascii="Times New Roman" w:hAnsi="Times New Roman"/>
          <w:color w:val="000000" w:themeColor="text1"/>
          <w:sz w:val="22"/>
          <w:szCs w:val="22"/>
        </w:rPr>
        <w:t>Ministrstvo o ugovoru odloči v roku 30 dni od njegovega prejema. Odločitev o izbiri je s tem dokončna.</w:t>
      </w:r>
    </w:p>
    <w:p w14:paraId="06449BAD" w14:textId="6816AF1C" w:rsidR="7A38433D" w:rsidRDefault="7A38433D" w:rsidP="7A38433D">
      <w:pPr>
        <w:tabs>
          <w:tab w:val="left" w:pos="1318"/>
        </w:tabs>
        <w:jc w:val="both"/>
        <w:rPr>
          <w:rFonts w:ascii="Times New Roman" w:hAnsi="Times New Roman"/>
          <w:color w:val="000000" w:themeColor="text1"/>
          <w:sz w:val="22"/>
          <w:szCs w:val="22"/>
        </w:rPr>
      </w:pPr>
    </w:p>
    <w:p w14:paraId="6D9C8D39" w14:textId="6C1C9867" w:rsidR="00954CDE" w:rsidRPr="00FC4666" w:rsidRDefault="4736D1B8" w:rsidP="7A38433D">
      <w:pPr>
        <w:tabs>
          <w:tab w:val="left" w:pos="1318"/>
        </w:tabs>
        <w:jc w:val="both"/>
        <w:rPr>
          <w:rFonts w:ascii="Times New Roman" w:hAnsi="Times New Roman"/>
          <w:sz w:val="22"/>
          <w:szCs w:val="22"/>
        </w:rPr>
      </w:pPr>
      <w:r w:rsidRPr="7A38433D">
        <w:rPr>
          <w:rFonts w:ascii="Times New Roman" w:hAnsi="Times New Roman"/>
          <w:sz w:val="22"/>
          <w:szCs w:val="22"/>
        </w:rPr>
        <w:t>Ministrstvo lahko do roka za oddajo vlog s sklepom ustavi postopek javnega razpisa, pozneje, do izdaje odločb pa le v primeru, da v sprejetem proračunu niso zagotovljene pravice proste porabe v potrebni višini. Ministrstvo sklep o ustavitvi postopka objavi v Uradnem listu Republike Slovenije in o tem obvesti tudi vse, ki so oddali vlogo na javni razpis. Zoper sklep o ustavitvi postopka javnega razpisa pritožba ni dovoljena.</w:t>
      </w:r>
    </w:p>
    <w:p w14:paraId="675E05EE" w14:textId="77777777" w:rsidR="00954CDE" w:rsidRPr="00FC4666" w:rsidRDefault="00954CDE" w:rsidP="7A38433D">
      <w:pPr>
        <w:pStyle w:val="Telobesedila"/>
        <w:jc w:val="both"/>
        <w:rPr>
          <w:rFonts w:ascii="Times New Roman" w:hAnsi="Times New Roman"/>
          <w:b w:val="0"/>
        </w:rPr>
      </w:pPr>
    </w:p>
    <w:p w14:paraId="29385C63" w14:textId="77777777" w:rsidR="00954CDE" w:rsidRPr="00FC4666" w:rsidRDefault="5619E32A" w:rsidP="00954CDE">
      <w:pPr>
        <w:pStyle w:val="Telobesedila"/>
        <w:ind w:left="284" w:hanging="284"/>
        <w:jc w:val="both"/>
        <w:rPr>
          <w:rFonts w:ascii="Times New Roman" w:hAnsi="Times New Roman"/>
          <w:szCs w:val="22"/>
        </w:rPr>
      </w:pPr>
      <w:r w:rsidRPr="7A38433D">
        <w:rPr>
          <w:rFonts w:ascii="Times New Roman" w:hAnsi="Times New Roman"/>
        </w:rPr>
        <w:t>14. Razpisna dokumentacija</w:t>
      </w:r>
    </w:p>
    <w:p w14:paraId="1B1D2C3C" w14:textId="3775E4E6" w:rsidR="107E260A" w:rsidRDefault="107E260A" w:rsidP="7A38433D">
      <w:pPr>
        <w:rPr>
          <w:rFonts w:ascii="Times New Roman" w:hAnsi="Times New Roman"/>
          <w:sz w:val="22"/>
          <w:szCs w:val="22"/>
        </w:rPr>
      </w:pPr>
      <w:r w:rsidRPr="7A38433D">
        <w:rPr>
          <w:rFonts w:ascii="Times New Roman" w:hAnsi="Times New Roman"/>
          <w:sz w:val="22"/>
          <w:szCs w:val="22"/>
        </w:rPr>
        <w:t xml:space="preserve">Vse informacije in razpisna dokumentacija so na voljo na spletnem naslovu: </w:t>
      </w:r>
      <w:hyperlink r:id="rId33">
        <w:r w:rsidRPr="7A38433D">
          <w:rPr>
            <w:rFonts w:ascii="Times New Roman" w:hAnsi="Times New Roman"/>
            <w:sz w:val="22"/>
            <w:szCs w:val="22"/>
          </w:rPr>
          <w:t>https://www.gov.si/drzavni-organi/ministrstva/ministrstvo-za-vzgojo-in-izobrazevanje/javne-objave/</w:t>
        </w:r>
      </w:hyperlink>
      <w:r w:rsidRPr="7A38433D">
        <w:rPr>
          <w:rFonts w:ascii="Times New Roman" w:hAnsi="Times New Roman"/>
          <w:sz w:val="22"/>
          <w:szCs w:val="22"/>
        </w:rPr>
        <w:t>.</w:t>
      </w:r>
    </w:p>
    <w:p w14:paraId="556B9BB2" w14:textId="03A0C163" w:rsidR="7A38433D" w:rsidRDefault="7A38433D" w:rsidP="7A38433D">
      <w:pPr>
        <w:rPr>
          <w:rFonts w:ascii="Times New Roman" w:hAnsi="Times New Roman"/>
          <w:sz w:val="22"/>
          <w:szCs w:val="22"/>
        </w:rPr>
      </w:pPr>
    </w:p>
    <w:p w14:paraId="61793976" w14:textId="7A7C925E" w:rsidR="107E260A" w:rsidRDefault="107E260A" w:rsidP="7A38433D">
      <w:pPr>
        <w:rPr>
          <w:rFonts w:ascii="Times New Roman" w:hAnsi="Times New Roman"/>
          <w:sz w:val="22"/>
          <w:szCs w:val="22"/>
        </w:rPr>
      </w:pPr>
      <w:r w:rsidRPr="7A38433D">
        <w:rPr>
          <w:rFonts w:ascii="Times New Roman" w:hAnsi="Times New Roman"/>
          <w:sz w:val="22"/>
          <w:szCs w:val="22"/>
        </w:rPr>
        <w:t>Za dodatne informacije lahko vlagatelji pokličejo Ksenijo Cesar (01/400 53 53).</w:t>
      </w:r>
    </w:p>
    <w:p w14:paraId="28291CE5" w14:textId="72D3BC19" w:rsidR="7A38433D" w:rsidRDefault="7A38433D" w:rsidP="7A38433D">
      <w:pPr>
        <w:jc w:val="right"/>
        <w:rPr>
          <w:rFonts w:ascii="Times New Roman" w:hAnsi="Times New Roman"/>
          <w:sz w:val="22"/>
          <w:szCs w:val="22"/>
        </w:rPr>
      </w:pPr>
    </w:p>
    <w:p w14:paraId="114C0704" w14:textId="7323E919" w:rsidR="7A38433D" w:rsidRDefault="7A38433D" w:rsidP="7A38433D">
      <w:pPr>
        <w:jc w:val="right"/>
        <w:rPr>
          <w:rFonts w:ascii="Times New Roman" w:hAnsi="Times New Roman"/>
          <w:sz w:val="22"/>
          <w:szCs w:val="22"/>
        </w:rPr>
      </w:pPr>
    </w:p>
    <w:p w14:paraId="5A6D1A9D" w14:textId="0CD47899" w:rsidR="107E260A" w:rsidRDefault="107E260A" w:rsidP="7A38433D">
      <w:pPr>
        <w:jc w:val="right"/>
        <w:rPr>
          <w:rFonts w:ascii="Times New Roman" w:hAnsi="Times New Roman"/>
          <w:sz w:val="22"/>
          <w:szCs w:val="22"/>
        </w:rPr>
      </w:pPr>
      <w:r w:rsidRPr="7A38433D">
        <w:rPr>
          <w:rFonts w:ascii="Times New Roman" w:hAnsi="Times New Roman"/>
          <w:sz w:val="22"/>
          <w:szCs w:val="22"/>
        </w:rPr>
        <w:t>Ministrstvo za vzgojo in izobraževanje</w:t>
      </w:r>
    </w:p>
    <w:p w14:paraId="3E0B1025" w14:textId="7E254FF5" w:rsidR="107E260A" w:rsidRDefault="107E260A" w:rsidP="00214587">
      <w:pPr>
        <w:ind w:left="5664" w:firstLine="708"/>
        <w:rPr>
          <w:rFonts w:ascii="Times New Roman" w:hAnsi="Times New Roman"/>
          <w:sz w:val="22"/>
          <w:szCs w:val="22"/>
        </w:rPr>
      </w:pPr>
      <w:r w:rsidRPr="7A38433D">
        <w:rPr>
          <w:rFonts w:ascii="Times New Roman" w:hAnsi="Times New Roman"/>
          <w:sz w:val="22"/>
          <w:szCs w:val="22"/>
        </w:rPr>
        <w:t>dr. Darjo FELDA</w:t>
      </w:r>
    </w:p>
    <w:p w14:paraId="49C7887E" w14:textId="5061AFCB" w:rsidR="107E260A" w:rsidRDefault="00214587" w:rsidP="00214587">
      <w:pPr>
        <w:jc w:val="center"/>
        <w:rPr>
          <w:rFonts w:ascii="Times New Roman" w:hAnsi="Times New Roman"/>
          <w:sz w:val="22"/>
          <w:szCs w:val="22"/>
        </w:rPr>
      </w:pPr>
      <w:r>
        <w:rPr>
          <w:rFonts w:ascii="Times New Roman" w:hAnsi="Times New Roman"/>
          <w:sz w:val="22"/>
          <w:szCs w:val="22"/>
        </w:rPr>
        <w:t xml:space="preserve">                                                                                               </w:t>
      </w:r>
      <w:r w:rsidR="107E260A" w:rsidRPr="7A38433D">
        <w:rPr>
          <w:rFonts w:ascii="Times New Roman" w:hAnsi="Times New Roman"/>
          <w:sz w:val="22"/>
          <w:szCs w:val="22"/>
        </w:rPr>
        <w:t>MINISTER</w:t>
      </w:r>
    </w:p>
    <w:bookmarkEnd w:id="0"/>
    <w:p w14:paraId="6F6CC9C9" w14:textId="6ED59EF5" w:rsidR="7A38433D" w:rsidRDefault="7A38433D" w:rsidP="7A38433D">
      <w:pPr>
        <w:rPr>
          <w:rFonts w:ascii="Times New Roman" w:hAnsi="Times New Roman"/>
          <w:sz w:val="22"/>
          <w:szCs w:val="22"/>
        </w:rPr>
      </w:pPr>
    </w:p>
    <w:p w14:paraId="7BCB4B97" w14:textId="4BFD10E1" w:rsidR="7A38433D" w:rsidRDefault="7A38433D" w:rsidP="7A38433D">
      <w:pPr>
        <w:rPr>
          <w:rFonts w:ascii="Times New Roman" w:hAnsi="Times New Roman"/>
          <w:sz w:val="22"/>
          <w:szCs w:val="22"/>
        </w:rPr>
      </w:pPr>
    </w:p>
    <w:p w14:paraId="35BCF08C" w14:textId="3FDD6E71" w:rsidR="00FC4666" w:rsidRPr="00FC4666" w:rsidRDefault="00FC4666" w:rsidP="7A38433D">
      <w:pPr>
        <w:rPr>
          <w:rFonts w:ascii="Times New Roman" w:hAnsi="Times New Roman"/>
          <w:sz w:val="22"/>
          <w:szCs w:val="22"/>
        </w:rPr>
      </w:pPr>
    </w:p>
    <w:p w14:paraId="794D624E" w14:textId="77777777" w:rsidR="00FC368C" w:rsidRDefault="00FC368C">
      <w:pPr>
        <w:rPr>
          <w:b/>
          <w:bCs/>
        </w:rPr>
      </w:pPr>
      <w:r>
        <w:rPr>
          <w:b/>
          <w:bCs/>
        </w:rPr>
        <w:br w:type="page"/>
      </w:r>
    </w:p>
    <w:p w14:paraId="0C010013" w14:textId="22964121" w:rsidR="00A026E7" w:rsidRPr="00FC368C" w:rsidRDefault="00985004" w:rsidP="39773ADD">
      <w:pPr>
        <w:jc w:val="both"/>
        <w:rPr>
          <w:rFonts w:ascii="Times New Roman" w:hAnsi="Times New Roman"/>
          <w:b/>
          <w:bCs/>
          <w:sz w:val="22"/>
          <w:szCs w:val="22"/>
        </w:rPr>
      </w:pPr>
      <w:r w:rsidRPr="00FC368C">
        <w:rPr>
          <w:rFonts w:ascii="Times New Roman" w:hAnsi="Times New Roman"/>
          <w:b/>
          <w:bCs/>
          <w:sz w:val="22"/>
          <w:szCs w:val="22"/>
        </w:rPr>
        <w:lastRenderedPageBreak/>
        <w:t>2</w:t>
      </w:r>
      <w:r w:rsidR="00A026E7" w:rsidRPr="00FC368C">
        <w:rPr>
          <w:rFonts w:ascii="Times New Roman" w:hAnsi="Times New Roman"/>
          <w:b/>
          <w:bCs/>
          <w:sz w:val="22"/>
          <w:szCs w:val="22"/>
        </w:rPr>
        <w:t xml:space="preserve">. </w:t>
      </w:r>
      <w:r w:rsidR="10335BB6" w:rsidRPr="00FC368C">
        <w:rPr>
          <w:rFonts w:ascii="Times New Roman" w:hAnsi="Times New Roman"/>
          <w:b/>
          <w:bCs/>
          <w:sz w:val="22"/>
          <w:szCs w:val="22"/>
        </w:rPr>
        <w:t>SPLOŠNA NAVODILA V ZVEZI Z JAVNIM RAZSPISOM, IZPOLNJEVANJEM OBRAZCEV IN ODDAJO VLOG</w:t>
      </w:r>
    </w:p>
    <w:p w14:paraId="73447A89" w14:textId="24B11B73" w:rsidR="00A026E7" w:rsidRPr="00C85B1F" w:rsidRDefault="00A026E7" w:rsidP="39773ADD">
      <w:pPr>
        <w:jc w:val="both"/>
      </w:pPr>
    </w:p>
    <w:p w14:paraId="74193B21" w14:textId="309BD677" w:rsidR="00A026E7" w:rsidRPr="00FC368C" w:rsidRDefault="00A026E7" w:rsidP="39773ADD">
      <w:pPr>
        <w:jc w:val="both"/>
        <w:rPr>
          <w:rFonts w:ascii="Times New Roman" w:hAnsi="Times New Roman" w:cs="Arial"/>
          <w:color w:val="000000" w:themeColor="text1"/>
          <w:sz w:val="22"/>
          <w:szCs w:val="22"/>
        </w:rPr>
      </w:pPr>
      <w:r w:rsidRPr="00FC368C">
        <w:rPr>
          <w:rFonts w:ascii="Times New Roman" w:hAnsi="Times New Roman" w:cs="Arial"/>
          <w:color w:val="000000" w:themeColor="text1"/>
          <w:sz w:val="22"/>
          <w:szCs w:val="22"/>
        </w:rPr>
        <w:t>Pri pripravi vloge na javni razpis je treba še posebej upoštevati naslednje:</w:t>
      </w:r>
    </w:p>
    <w:p w14:paraId="3891630B" w14:textId="3C2AB8CC" w:rsidR="007A6C31" w:rsidRPr="004C00B3" w:rsidRDefault="007A6C31" w:rsidP="004C00B3">
      <w:pPr>
        <w:pStyle w:val="Default"/>
        <w:rPr>
          <w:color w:val="auto"/>
          <w:sz w:val="20"/>
          <w:szCs w:val="20"/>
        </w:rPr>
      </w:pPr>
    </w:p>
    <w:p w14:paraId="7FDCC7E0" w14:textId="04D7F49B" w:rsidR="6237A684" w:rsidRPr="00FC368C" w:rsidRDefault="6237A684" w:rsidP="39773ADD">
      <w:pPr>
        <w:pStyle w:val="Default"/>
        <w:rPr>
          <w:rFonts w:ascii="Times New Roman" w:hAnsi="Times New Roman" w:cs="Times New Roman"/>
          <w:b/>
          <w:bCs/>
          <w:sz w:val="22"/>
          <w:szCs w:val="22"/>
        </w:rPr>
      </w:pPr>
      <w:r w:rsidRPr="00FC368C">
        <w:rPr>
          <w:rFonts w:ascii="Times New Roman" w:hAnsi="Times New Roman" w:cs="Times New Roman"/>
          <w:b/>
          <w:bCs/>
          <w:color w:val="000000" w:themeColor="text1"/>
          <w:sz w:val="22"/>
          <w:szCs w:val="22"/>
        </w:rPr>
        <w:t>Splošne informacije</w:t>
      </w:r>
    </w:p>
    <w:p w14:paraId="4C2B618C" w14:textId="4FAFFCFE" w:rsidR="69E44E53" w:rsidRDefault="69E44E53" w:rsidP="39773ADD">
      <w:pPr>
        <w:pStyle w:val="Default"/>
        <w:rPr>
          <w:rFonts w:ascii="Times New Roman" w:hAnsi="Times New Roman"/>
          <w:color w:val="000000" w:themeColor="text1"/>
          <w:sz w:val="22"/>
          <w:szCs w:val="22"/>
        </w:rPr>
      </w:pPr>
      <w:r w:rsidRPr="325F901A">
        <w:rPr>
          <w:rFonts w:ascii="Times New Roman" w:hAnsi="Times New Roman"/>
          <w:color w:val="000000" w:themeColor="text1"/>
          <w:sz w:val="22"/>
          <w:szCs w:val="22"/>
        </w:rPr>
        <w:t>Vse informacije in razpisna dokumentacija, so na voljo na spletnem naslovu</w:t>
      </w:r>
      <w:r w:rsidR="00516F31">
        <w:rPr>
          <w:rFonts w:ascii="Times New Roman" w:hAnsi="Times New Roman"/>
          <w:color w:val="000000" w:themeColor="text1"/>
          <w:sz w:val="22"/>
          <w:szCs w:val="22"/>
        </w:rPr>
        <w:t>:</w:t>
      </w:r>
      <w:r w:rsidRPr="325F901A">
        <w:rPr>
          <w:rFonts w:ascii="Times New Roman" w:hAnsi="Times New Roman"/>
          <w:color w:val="000000" w:themeColor="text1"/>
          <w:sz w:val="22"/>
          <w:szCs w:val="22"/>
        </w:rPr>
        <w:t xml:space="preserve"> https://www.gov.si/drzavni-organi/ministrstva/ministrstvo-za-vzgojo-in-izobrazevanje/javne-objave/. Dodatne informacije lahko vlagatelji dobijo na Uradu za razvoj in kakovost izobraževanja pri Kseniji Cesar (01/400 53 53).</w:t>
      </w:r>
    </w:p>
    <w:p w14:paraId="3927BA6D" w14:textId="64487E88" w:rsidR="39773ADD" w:rsidRDefault="39773ADD" w:rsidP="39773ADD">
      <w:pPr>
        <w:pStyle w:val="Default"/>
        <w:rPr>
          <w:rFonts w:ascii="Times New Roman" w:hAnsi="Times New Roman"/>
          <w:color w:val="000000" w:themeColor="text1"/>
          <w:sz w:val="22"/>
          <w:szCs w:val="22"/>
        </w:rPr>
      </w:pPr>
    </w:p>
    <w:p w14:paraId="3F7DF35A" w14:textId="2C0164E8" w:rsidR="7C7E9D87" w:rsidRPr="00FC368C" w:rsidRDefault="7C7E9D87" w:rsidP="39773ADD">
      <w:pPr>
        <w:jc w:val="both"/>
        <w:rPr>
          <w:rFonts w:ascii="Times New Roman" w:hAnsi="Times New Roman"/>
          <w:b/>
          <w:bCs/>
          <w:sz w:val="22"/>
          <w:szCs w:val="22"/>
        </w:rPr>
      </w:pPr>
      <w:r w:rsidRPr="00FC368C">
        <w:rPr>
          <w:rFonts w:ascii="Times New Roman" w:hAnsi="Times New Roman"/>
          <w:b/>
          <w:bCs/>
          <w:color w:val="000000" w:themeColor="text1"/>
          <w:sz w:val="22"/>
          <w:szCs w:val="22"/>
        </w:rPr>
        <w:t>Spremembe oziroma dopolnitve javnega razpisa</w:t>
      </w:r>
    </w:p>
    <w:p w14:paraId="7DD70F23" w14:textId="73D9E31C" w:rsidR="7C7E9D87" w:rsidRPr="00FC368C" w:rsidRDefault="7C7E9D87" w:rsidP="39773ADD">
      <w:pPr>
        <w:jc w:val="both"/>
        <w:rPr>
          <w:rFonts w:ascii="Times New Roman" w:eastAsia="Arial" w:hAnsi="Times New Roman"/>
          <w:sz w:val="22"/>
          <w:szCs w:val="22"/>
        </w:rPr>
      </w:pPr>
      <w:r w:rsidRPr="00FC368C">
        <w:rPr>
          <w:rFonts w:ascii="Times New Roman" w:hAnsi="Times New Roman" w:cs="Arial"/>
          <w:color w:val="000000" w:themeColor="text1"/>
          <w:sz w:val="22"/>
          <w:szCs w:val="22"/>
        </w:rPr>
        <w:t xml:space="preserve">Pred potekom roka za oddajo vlog lahko ministrstvo spremeni javni razpis z izdajo sprememb oziroma dopolnitev. Navedeno objavi v Uradnem listu RS. Vsaka taka sprememba oziroma dopolnitev bo sestavni del razpisne dokumentacije in bo objavljena tudi na spletnem naslovu </w:t>
      </w:r>
      <w:hyperlink r:id="rId34">
        <w:r w:rsidRPr="00FC368C">
          <w:rPr>
            <w:rFonts w:ascii="Times New Roman" w:hAnsi="Times New Roman"/>
            <w:color w:val="000000" w:themeColor="text1"/>
            <w:sz w:val="22"/>
            <w:szCs w:val="22"/>
          </w:rPr>
          <w:t>https://www.gov.si/drzavni-organi/ministrstva/ministrstvo-za-vzgojo-in-izobrazevanje/javne-objave/</w:t>
        </w:r>
      </w:hyperlink>
      <w:r w:rsidRPr="00FC368C">
        <w:rPr>
          <w:rFonts w:ascii="Times New Roman" w:eastAsia="Times New Roman" w:hAnsi="Times New Roman"/>
          <w:sz w:val="22"/>
          <w:szCs w:val="22"/>
        </w:rPr>
        <w:t>.</w:t>
      </w:r>
    </w:p>
    <w:p w14:paraId="1B72057A" w14:textId="450002E7" w:rsidR="39773ADD" w:rsidRDefault="39773ADD" w:rsidP="39773ADD">
      <w:pPr>
        <w:pStyle w:val="Default"/>
        <w:rPr>
          <w:color w:val="auto"/>
          <w:sz w:val="20"/>
          <w:szCs w:val="20"/>
        </w:rPr>
      </w:pPr>
    </w:p>
    <w:p w14:paraId="24556213" w14:textId="1E5D4644" w:rsidR="12B36652" w:rsidRPr="00FC368C" w:rsidRDefault="12B36652" w:rsidP="39773ADD">
      <w:pPr>
        <w:pStyle w:val="Default"/>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Razpisni obrazci</w:t>
      </w:r>
    </w:p>
    <w:p w14:paraId="21F79CC3" w14:textId="5EBF8A63" w:rsidR="12B36652" w:rsidRPr="00FC368C" w:rsidRDefault="12B36652" w:rsidP="39773ADD">
      <w:pPr>
        <w:jc w:val="both"/>
        <w:rPr>
          <w:rFonts w:ascii="Times New Roman" w:hAnsi="Times New Roman" w:cs="Arial"/>
          <w:color w:val="000000" w:themeColor="text1"/>
          <w:sz w:val="22"/>
          <w:szCs w:val="22"/>
        </w:rPr>
      </w:pPr>
      <w:r w:rsidRPr="325F901A">
        <w:rPr>
          <w:rFonts w:ascii="Times New Roman" w:hAnsi="Times New Roman" w:cs="Arial"/>
          <w:color w:val="000000" w:themeColor="text1"/>
          <w:sz w:val="22"/>
          <w:szCs w:val="22"/>
        </w:rPr>
        <w:t>Razpisni obraz</w:t>
      </w:r>
      <w:r w:rsidR="46EEFB81" w:rsidRPr="325F901A">
        <w:rPr>
          <w:rFonts w:ascii="Times New Roman" w:hAnsi="Times New Roman" w:cs="Arial"/>
          <w:color w:val="000000" w:themeColor="text1"/>
          <w:sz w:val="22"/>
          <w:szCs w:val="22"/>
        </w:rPr>
        <w:t>e</w:t>
      </w:r>
      <w:r w:rsidRPr="325F901A">
        <w:rPr>
          <w:rFonts w:ascii="Times New Roman" w:hAnsi="Times New Roman" w:cs="Arial"/>
          <w:color w:val="000000" w:themeColor="text1"/>
          <w:sz w:val="22"/>
          <w:szCs w:val="22"/>
        </w:rPr>
        <w:t xml:space="preserve">c se nahaja na spletnem naslovu ministrstva: </w:t>
      </w:r>
    </w:p>
    <w:p w14:paraId="2D71C67B" w14:textId="612E42A5" w:rsidR="12B36652" w:rsidRPr="00FC368C" w:rsidRDefault="00000000" w:rsidP="39773ADD">
      <w:pPr>
        <w:pStyle w:val="Default"/>
        <w:rPr>
          <w:rFonts w:ascii="Times New Roman" w:hAnsi="Times New Roman" w:cs="Times New Roman"/>
          <w:color w:val="000000" w:themeColor="text1"/>
          <w:sz w:val="22"/>
          <w:szCs w:val="22"/>
        </w:rPr>
      </w:pPr>
      <w:hyperlink r:id="rId35">
        <w:r w:rsidR="12B36652" w:rsidRPr="00FC368C">
          <w:rPr>
            <w:rFonts w:ascii="Times New Roman" w:hAnsi="Times New Roman" w:cs="Times New Roman"/>
            <w:color w:val="000000" w:themeColor="text1"/>
            <w:sz w:val="22"/>
            <w:szCs w:val="22"/>
          </w:rPr>
          <w:t>https://www.gov.si/drzavni-organi/ministrstva/ministrstvo-za-vzgojo-in-izobrazevanje/javne-objave/</w:t>
        </w:r>
      </w:hyperlink>
      <w:r w:rsidR="12B36652" w:rsidRPr="00FC368C">
        <w:rPr>
          <w:rFonts w:ascii="Times New Roman" w:hAnsi="Times New Roman" w:cs="Times New Roman"/>
          <w:color w:val="000000" w:themeColor="text1"/>
          <w:sz w:val="22"/>
          <w:szCs w:val="22"/>
        </w:rPr>
        <w:t>.</w:t>
      </w:r>
    </w:p>
    <w:p w14:paraId="4F524B42" w14:textId="78545AF6" w:rsidR="39773ADD" w:rsidRDefault="39773ADD" w:rsidP="39773ADD">
      <w:pPr>
        <w:pStyle w:val="Default"/>
        <w:rPr>
          <w:rFonts w:ascii="Times New Roman" w:eastAsia="Times New Roman" w:hAnsi="Times New Roman" w:cs="Times New Roman"/>
          <w:sz w:val="22"/>
          <w:szCs w:val="22"/>
        </w:rPr>
      </w:pPr>
    </w:p>
    <w:p w14:paraId="4E6AFF23" w14:textId="667067EA" w:rsidR="12B36652" w:rsidRPr="00FC368C" w:rsidRDefault="12B36652" w:rsidP="39773ADD">
      <w:pPr>
        <w:pStyle w:val="Default"/>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O</w:t>
      </w:r>
      <w:r w:rsidR="7C7E9D87" w:rsidRPr="00FC368C">
        <w:rPr>
          <w:rFonts w:ascii="Times New Roman" w:hAnsi="Times New Roman" w:cs="Times New Roman"/>
          <w:b/>
          <w:bCs/>
          <w:color w:val="auto"/>
          <w:sz w:val="22"/>
          <w:szCs w:val="22"/>
        </w:rPr>
        <w:t>ddaja vlog</w:t>
      </w:r>
    </w:p>
    <w:p w14:paraId="3E58CBD4" w14:textId="5B740546" w:rsidR="492887D2" w:rsidRDefault="492887D2" w:rsidP="39773ADD">
      <w:pPr>
        <w:jc w:val="both"/>
        <w:rPr>
          <w:rFonts w:ascii="Times New Roman" w:hAnsi="Times New Roman"/>
          <w:b/>
          <w:bCs/>
          <w:sz w:val="22"/>
          <w:szCs w:val="22"/>
        </w:rPr>
      </w:pPr>
      <w:r w:rsidRPr="202F7B9D">
        <w:rPr>
          <w:rFonts w:ascii="Times New Roman" w:hAnsi="Times New Roman"/>
          <w:sz w:val="22"/>
          <w:szCs w:val="22"/>
        </w:rPr>
        <w:t xml:space="preserve">Vloge morajo biti poslane ali dostavljene na naslov Ministrstvo za vzgojo in izobraževanje, Urad za razvoj in kakovost izobraževanja, Masarykova cesta 16, 1000 Ljubljana, najkasneje do </w:t>
      </w:r>
      <w:r w:rsidR="005B7251" w:rsidRPr="202F7B9D">
        <w:rPr>
          <w:rFonts w:ascii="Times New Roman" w:hAnsi="Times New Roman"/>
          <w:sz w:val="22"/>
          <w:szCs w:val="22"/>
        </w:rPr>
        <w:t>12</w:t>
      </w:r>
      <w:r w:rsidRPr="202F7B9D">
        <w:rPr>
          <w:rFonts w:ascii="Times New Roman" w:hAnsi="Times New Roman"/>
          <w:sz w:val="22"/>
          <w:szCs w:val="22"/>
        </w:rPr>
        <w:t>. maja 2023. Šteje se, da je vloga prispela pravočasno, če je bila (najkasneje) zadnji dan roka za oddajo vlog oddana na pošti priporočeno ali do 10. ure oddana v vložišču Ministrstva za vzgojo in izobraževanje, Masarykova cesta 16, 1000 Ljubljana. Vloga mora biti predložena v zaprti ovojnici, ovojnica pa mora biti na sprednji strani označena z napisom: »</w:t>
      </w:r>
      <w:r w:rsidRPr="202F7B9D">
        <w:rPr>
          <w:rFonts w:ascii="Times New Roman" w:hAnsi="Times New Roman"/>
          <w:b/>
          <w:bCs/>
          <w:sz w:val="22"/>
          <w:szCs w:val="22"/>
        </w:rPr>
        <w:t>Ne odpiraj – vloga JR ŠOM (6712-4/2023)</w:t>
      </w:r>
      <w:r w:rsidRPr="202F7B9D">
        <w:rPr>
          <w:rFonts w:ascii="Times New Roman" w:hAnsi="Times New Roman"/>
          <w:sz w:val="22"/>
          <w:szCs w:val="22"/>
        </w:rPr>
        <w:t xml:space="preserve">«. Na hrbtni strani ovitka mora biti označen polni naslov pošiljatelja. Ovojnica, ki ni označena v skladu s prejšnjim stavkom, bo s sklepom zavržena in vrnjena vlagatelju. Popolna vloga vsebuje vse, z razpisno dokumentacijo predpisane obrazce in priloge. </w:t>
      </w:r>
      <w:r w:rsidRPr="202F7B9D">
        <w:rPr>
          <w:rFonts w:ascii="Times New Roman" w:hAnsi="Times New Roman"/>
          <w:color w:val="000000" w:themeColor="text1"/>
          <w:sz w:val="22"/>
          <w:szCs w:val="22"/>
        </w:rPr>
        <w:t xml:space="preserve">Kot pravočasne bodo upoštevane vloge, ki bodo, </w:t>
      </w:r>
      <w:r w:rsidRPr="202F7B9D">
        <w:rPr>
          <w:rFonts w:ascii="Times New Roman" w:hAnsi="Times New Roman"/>
          <w:b/>
          <w:bCs/>
          <w:color w:val="000000" w:themeColor="text1"/>
          <w:sz w:val="22"/>
          <w:szCs w:val="22"/>
        </w:rPr>
        <w:t>v določenem roku,</w:t>
      </w:r>
      <w:r w:rsidRPr="202F7B9D">
        <w:rPr>
          <w:rFonts w:ascii="Times New Roman" w:hAnsi="Times New Roman"/>
          <w:color w:val="000000" w:themeColor="text1"/>
          <w:sz w:val="22"/>
          <w:szCs w:val="22"/>
        </w:rPr>
        <w:t xml:space="preserve"> </w:t>
      </w:r>
      <w:r w:rsidRPr="202F7B9D">
        <w:rPr>
          <w:rFonts w:ascii="Times New Roman" w:hAnsi="Times New Roman"/>
          <w:b/>
          <w:bCs/>
          <w:color w:val="000000" w:themeColor="text1"/>
          <w:sz w:val="22"/>
          <w:szCs w:val="22"/>
        </w:rPr>
        <w:t>ne glede na način dostave, prispele v vložišče ministrstva.</w:t>
      </w:r>
      <w:r w:rsidRPr="202F7B9D">
        <w:rPr>
          <w:rFonts w:ascii="Times New Roman" w:hAnsi="Times New Roman"/>
          <w:color w:val="000000" w:themeColor="text1"/>
          <w:sz w:val="22"/>
          <w:szCs w:val="22"/>
        </w:rPr>
        <w:t xml:space="preserve"> </w:t>
      </w:r>
      <w:r w:rsidRPr="202F7B9D">
        <w:rPr>
          <w:rFonts w:ascii="Times New Roman" w:hAnsi="Times New Roman"/>
          <w:sz w:val="22"/>
          <w:szCs w:val="22"/>
        </w:rPr>
        <w:t xml:space="preserve">Vloge, ki ne bodo oddane na predpisanih obrazcih, ne bodo predmet dopolnjevanja in bodo kot nepopolne zavržene. Vlogo, ki ni pravočasna ali je ni vložila upravičena oseba, ministrstvo zavrže s sklepom. Pritožba zoper sklep ni dovoljena. Po oddaji vloge po pošti oz. v vložišču mora vlagatelj, po elektronski pošti, na naslov gp.mvi@gov.si poslati tudi izpolnjen </w:t>
      </w:r>
      <w:r w:rsidR="1B9A0294" w:rsidRPr="202F7B9D">
        <w:rPr>
          <w:rFonts w:ascii="Times New Roman" w:hAnsi="Times New Roman"/>
          <w:sz w:val="22"/>
          <w:szCs w:val="22"/>
        </w:rPr>
        <w:t>W</w:t>
      </w:r>
      <w:r w:rsidRPr="202F7B9D">
        <w:rPr>
          <w:rFonts w:ascii="Times New Roman" w:hAnsi="Times New Roman"/>
          <w:sz w:val="22"/>
          <w:szCs w:val="22"/>
        </w:rPr>
        <w:t xml:space="preserve">ordov obrazec svoje prijave. V zadevo elektronskega sporočila napiše: </w:t>
      </w:r>
      <w:r w:rsidRPr="202F7B9D">
        <w:rPr>
          <w:rFonts w:ascii="Times New Roman" w:hAnsi="Times New Roman"/>
          <w:b/>
          <w:bCs/>
          <w:sz w:val="22"/>
          <w:szCs w:val="22"/>
        </w:rPr>
        <w:t>Vloga JR ŠOM (6712-4/2023)</w:t>
      </w:r>
      <w:r w:rsidRPr="202F7B9D">
        <w:rPr>
          <w:rFonts w:ascii="Times New Roman" w:hAnsi="Times New Roman"/>
          <w:sz w:val="22"/>
          <w:szCs w:val="22"/>
        </w:rPr>
        <w:t>.</w:t>
      </w:r>
    </w:p>
    <w:p w14:paraId="1DA43BAC" w14:textId="30A0BB8A" w:rsidR="39773ADD" w:rsidRDefault="39773ADD" w:rsidP="39773ADD">
      <w:pPr>
        <w:pStyle w:val="Default"/>
        <w:rPr>
          <w:color w:val="auto"/>
          <w:sz w:val="20"/>
          <w:szCs w:val="20"/>
        </w:rPr>
      </w:pPr>
    </w:p>
    <w:p w14:paraId="163709E7" w14:textId="3A66A566" w:rsidR="000014B4" w:rsidRPr="00B10CF0" w:rsidRDefault="00F55188" w:rsidP="00F55188">
      <w:pPr>
        <w:pStyle w:val="Default"/>
        <w:ind w:left="560" w:hanging="560"/>
        <w:jc w:val="both"/>
        <w:rPr>
          <w:rFonts w:ascii="Times New Roman" w:hAnsi="Times New Roman" w:cs="Times New Roman"/>
          <w:b/>
          <w:bCs/>
          <w:color w:val="auto"/>
          <w:sz w:val="22"/>
          <w:szCs w:val="22"/>
        </w:rPr>
      </w:pPr>
      <w:r w:rsidRPr="00B10CF0">
        <w:rPr>
          <w:rFonts w:ascii="Times New Roman" w:hAnsi="Times New Roman" w:cs="Times New Roman"/>
          <w:b/>
          <w:bCs/>
          <w:color w:val="auto"/>
          <w:sz w:val="22"/>
          <w:szCs w:val="22"/>
        </w:rPr>
        <w:t>P</w:t>
      </w:r>
      <w:r w:rsidR="000014B4" w:rsidRPr="00B10CF0">
        <w:rPr>
          <w:rFonts w:ascii="Times New Roman" w:hAnsi="Times New Roman" w:cs="Times New Roman"/>
          <w:b/>
          <w:bCs/>
          <w:color w:val="auto"/>
          <w:sz w:val="22"/>
          <w:szCs w:val="22"/>
        </w:rPr>
        <w:t>rijava</w:t>
      </w:r>
    </w:p>
    <w:p w14:paraId="22DC50AD" w14:textId="265CFE5F" w:rsidR="00F55188" w:rsidRPr="00C85B1F" w:rsidRDefault="00F55188" w:rsidP="6086D83E">
      <w:pPr>
        <w:pStyle w:val="Default"/>
        <w:jc w:val="both"/>
        <w:rPr>
          <w:rFonts w:ascii="Times New Roman" w:hAnsi="Times New Roman"/>
          <w:sz w:val="22"/>
          <w:szCs w:val="22"/>
        </w:rPr>
      </w:pPr>
      <w:r w:rsidRPr="00B10CF0">
        <w:rPr>
          <w:rFonts w:ascii="Times New Roman" w:hAnsi="Times New Roman"/>
          <w:sz w:val="22"/>
          <w:szCs w:val="22"/>
        </w:rPr>
        <w:t xml:space="preserve">Vsaka prijava se lahko nanaša izključno na en </w:t>
      </w:r>
      <w:r w:rsidR="34B09DB0" w:rsidRPr="00B10CF0">
        <w:rPr>
          <w:rFonts w:ascii="Times New Roman" w:hAnsi="Times New Roman"/>
          <w:sz w:val="22"/>
          <w:szCs w:val="22"/>
        </w:rPr>
        <w:t>program</w:t>
      </w:r>
      <w:r w:rsidRPr="00B10CF0">
        <w:rPr>
          <w:rFonts w:ascii="Times New Roman" w:hAnsi="Times New Roman"/>
          <w:sz w:val="22"/>
          <w:szCs w:val="22"/>
        </w:rPr>
        <w:t>, ki je predmet tega razpisa.</w:t>
      </w:r>
      <w:r w:rsidRPr="6086D83E">
        <w:rPr>
          <w:rFonts w:ascii="Times New Roman" w:hAnsi="Times New Roman"/>
          <w:sz w:val="22"/>
          <w:szCs w:val="22"/>
        </w:rPr>
        <w:t xml:space="preserve"> </w:t>
      </w:r>
    </w:p>
    <w:p w14:paraId="1A81F0B1" w14:textId="77777777" w:rsidR="00F55188" w:rsidRPr="00C85B1F" w:rsidRDefault="00F55188" w:rsidP="00F55188">
      <w:pPr>
        <w:pStyle w:val="Default"/>
        <w:rPr>
          <w:color w:val="auto"/>
          <w:sz w:val="20"/>
          <w:szCs w:val="20"/>
        </w:rPr>
      </w:pPr>
    </w:p>
    <w:p w14:paraId="3C6AF3F7" w14:textId="333DA3FB" w:rsidR="00F55188" w:rsidRPr="00FC368C" w:rsidRDefault="00F55188" w:rsidP="00F55188">
      <w:pPr>
        <w:pStyle w:val="Default"/>
        <w:ind w:left="560" w:hanging="560"/>
        <w:jc w:val="both"/>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Š</w:t>
      </w:r>
      <w:r w:rsidR="00DF19F1" w:rsidRPr="00FC368C">
        <w:rPr>
          <w:rFonts w:ascii="Times New Roman" w:hAnsi="Times New Roman" w:cs="Times New Roman"/>
          <w:b/>
          <w:bCs/>
          <w:color w:val="auto"/>
          <w:sz w:val="22"/>
          <w:szCs w:val="22"/>
        </w:rPr>
        <w:t>tevilo prijav</w:t>
      </w:r>
      <w:r w:rsidRPr="00FC368C">
        <w:rPr>
          <w:rFonts w:ascii="Times New Roman" w:hAnsi="Times New Roman" w:cs="Times New Roman"/>
          <w:b/>
          <w:bCs/>
          <w:color w:val="auto"/>
          <w:sz w:val="22"/>
          <w:szCs w:val="22"/>
        </w:rPr>
        <w:t xml:space="preserve"> </w:t>
      </w:r>
    </w:p>
    <w:p w14:paraId="5AD8AE35" w14:textId="42961234" w:rsidR="002A1752" w:rsidRDefault="670C883B" w:rsidP="6086D83E">
      <w:pPr>
        <w:pStyle w:val="Default"/>
        <w:spacing w:line="259" w:lineRule="auto"/>
        <w:jc w:val="both"/>
        <w:rPr>
          <w:rFonts w:ascii="Times New Roman" w:hAnsi="Times New Roman"/>
          <w:sz w:val="22"/>
          <w:szCs w:val="22"/>
          <w:highlight w:val="yellow"/>
        </w:rPr>
      </w:pPr>
      <w:r w:rsidRPr="202F7B9D">
        <w:rPr>
          <w:rFonts w:ascii="Times New Roman" w:hAnsi="Times New Roman"/>
          <w:sz w:val="22"/>
          <w:szCs w:val="22"/>
        </w:rPr>
        <w:t xml:space="preserve">Šola </w:t>
      </w:r>
      <w:r w:rsidR="002A1752" w:rsidRPr="202F7B9D">
        <w:rPr>
          <w:rFonts w:ascii="Times New Roman" w:hAnsi="Times New Roman"/>
          <w:sz w:val="22"/>
          <w:szCs w:val="22"/>
        </w:rPr>
        <w:t>se lahko prijavi z en</w:t>
      </w:r>
      <w:r w:rsidR="60A5F1D7" w:rsidRPr="202F7B9D">
        <w:rPr>
          <w:rFonts w:ascii="Times New Roman" w:hAnsi="Times New Roman"/>
          <w:sz w:val="22"/>
          <w:szCs w:val="22"/>
        </w:rPr>
        <w:t>im programom</w:t>
      </w:r>
      <w:r w:rsidR="002A1752" w:rsidRPr="202F7B9D">
        <w:rPr>
          <w:rFonts w:ascii="Times New Roman" w:hAnsi="Times New Roman"/>
          <w:sz w:val="22"/>
          <w:szCs w:val="22"/>
        </w:rPr>
        <w:t>.</w:t>
      </w:r>
      <w:r w:rsidR="63B78042" w:rsidRPr="202F7B9D">
        <w:rPr>
          <w:rFonts w:ascii="Times New Roman" w:hAnsi="Times New Roman"/>
          <w:sz w:val="22"/>
          <w:szCs w:val="22"/>
        </w:rPr>
        <w:t xml:space="preserve"> Šola, ki ima podružnico, lahko prijavi več kot en program, in sicer en program za vsako enoto.</w:t>
      </w:r>
    </w:p>
    <w:p w14:paraId="4F5C7DB3" w14:textId="057A4178" w:rsidR="2FBD84E7" w:rsidRDefault="2FBD84E7" w:rsidP="2FBD84E7">
      <w:pPr>
        <w:pStyle w:val="Default"/>
        <w:spacing w:line="259" w:lineRule="auto"/>
        <w:jc w:val="both"/>
        <w:rPr>
          <w:rFonts w:ascii="Times New Roman" w:hAnsi="Times New Roman"/>
          <w:sz w:val="22"/>
          <w:szCs w:val="22"/>
        </w:rPr>
      </w:pPr>
    </w:p>
    <w:p w14:paraId="26D62D71" w14:textId="47726E0C" w:rsidR="380DBD19" w:rsidRDefault="380DBD19" w:rsidP="202F7B9D">
      <w:pPr>
        <w:pStyle w:val="Default"/>
        <w:spacing w:line="259" w:lineRule="auto"/>
        <w:jc w:val="both"/>
        <w:rPr>
          <w:rFonts w:ascii="Times New Roman" w:hAnsi="Times New Roman" w:cs="Times New Roman"/>
          <w:b/>
          <w:bCs/>
          <w:color w:val="auto"/>
          <w:sz w:val="22"/>
          <w:szCs w:val="22"/>
        </w:rPr>
      </w:pPr>
      <w:r w:rsidRPr="202F7B9D">
        <w:rPr>
          <w:rFonts w:ascii="Times New Roman" w:hAnsi="Times New Roman" w:cs="Times New Roman"/>
          <w:b/>
          <w:bCs/>
          <w:color w:val="auto"/>
          <w:sz w:val="22"/>
          <w:szCs w:val="22"/>
        </w:rPr>
        <w:t xml:space="preserve">Upravičeni stroški za sofinanciranje </w:t>
      </w:r>
    </w:p>
    <w:p w14:paraId="6DB184DE" w14:textId="43C19F31" w:rsidR="380DBD19" w:rsidRDefault="380DBD19" w:rsidP="2FBD84E7">
      <w:pPr>
        <w:pStyle w:val="Default"/>
        <w:spacing w:line="259" w:lineRule="auto"/>
        <w:jc w:val="both"/>
        <w:rPr>
          <w:rFonts w:ascii="Times New Roman" w:hAnsi="Times New Roman"/>
          <w:sz w:val="22"/>
          <w:szCs w:val="22"/>
        </w:rPr>
      </w:pPr>
      <w:r w:rsidRPr="202F7B9D">
        <w:rPr>
          <w:rFonts w:ascii="Times New Roman" w:hAnsi="Times New Roman"/>
          <w:color w:val="000000" w:themeColor="text1"/>
          <w:sz w:val="22"/>
          <w:szCs w:val="22"/>
        </w:rPr>
        <w:t>Sofinancirajo se stroški strokovnega dela učitelja športa v dodatni športni ponudbi, tudi plača in uporaba oziroma najem dodatnih športnih objektov in površin za šport v naravi za izvajanje programa tudi vstopnine.</w:t>
      </w:r>
    </w:p>
    <w:p w14:paraId="0529BBC5" w14:textId="3349703D" w:rsidR="39773ADD" w:rsidRDefault="39773ADD" w:rsidP="39773ADD">
      <w:pPr>
        <w:pStyle w:val="Default"/>
        <w:ind w:left="560" w:hanging="560"/>
        <w:jc w:val="both"/>
        <w:rPr>
          <w:sz w:val="20"/>
          <w:szCs w:val="20"/>
        </w:rPr>
      </w:pPr>
    </w:p>
    <w:p w14:paraId="033BAA96" w14:textId="77777777" w:rsidR="00FC368C" w:rsidRDefault="00FC368C">
      <w:pPr>
        <w:rPr>
          <w:rFonts w:cs="Arial"/>
          <w:b/>
          <w:bCs/>
        </w:rPr>
      </w:pPr>
      <w:r>
        <w:rPr>
          <w:b/>
          <w:bCs/>
        </w:rPr>
        <w:lastRenderedPageBreak/>
        <w:br w:type="page"/>
      </w:r>
    </w:p>
    <w:p w14:paraId="2A099020" w14:textId="219F9C4B" w:rsidR="00F55188" w:rsidRPr="00FC368C" w:rsidRDefault="39773ADD" w:rsidP="39773ADD">
      <w:pPr>
        <w:pStyle w:val="Default"/>
        <w:jc w:val="both"/>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lastRenderedPageBreak/>
        <w:t xml:space="preserve">3. </w:t>
      </w:r>
      <w:r w:rsidR="1EF586B1" w:rsidRPr="00FC368C">
        <w:rPr>
          <w:rFonts w:ascii="Times New Roman" w:hAnsi="Times New Roman" w:cs="Times New Roman"/>
          <w:b/>
          <w:bCs/>
          <w:color w:val="auto"/>
          <w:sz w:val="22"/>
          <w:szCs w:val="22"/>
        </w:rPr>
        <w:t>POSTOPEK IZBORA IN SOFINANCIRANJA</w:t>
      </w:r>
    </w:p>
    <w:p w14:paraId="6DB3864F" w14:textId="20AFF729" w:rsidR="00F55188" w:rsidRPr="00C85B1F" w:rsidRDefault="00F55188" w:rsidP="39773ADD">
      <w:pPr>
        <w:pStyle w:val="Default"/>
        <w:jc w:val="both"/>
        <w:rPr>
          <w:b/>
          <w:bCs/>
          <w:color w:val="auto"/>
          <w:sz w:val="20"/>
          <w:szCs w:val="20"/>
        </w:rPr>
      </w:pPr>
    </w:p>
    <w:p w14:paraId="7BE8D052" w14:textId="7DB2F3BB" w:rsidR="00F55188" w:rsidRPr="00FC368C" w:rsidRDefault="00F55188" w:rsidP="39773ADD">
      <w:pPr>
        <w:pStyle w:val="Default"/>
        <w:jc w:val="both"/>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P</w:t>
      </w:r>
      <w:r w:rsidR="003F79CA" w:rsidRPr="00FC368C">
        <w:rPr>
          <w:rFonts w:ascii="Times New Roman" w:hAnsi="Times New Roman" w:cs="Times New Roman"/>
          <w:b/>
          <w:bCs/>
          <w:color w:val="auto"/>
          <w:sz w:val="22"/>
          <w:szCs w:val="22"/>
        </w:rPr>
        <w:t xml:space="preserve">ostopek </w:t>
      </w:r>
      <w:r w:rsidR="00922EA6" w:rsidRPr="00FC368C">
        <w:rPr>
          <w:rFonts w:ascii="Times New Roman" w:hAnsi="Times New Roman" w:cs="Times New Roman"/>
          <w:b/>
          <w:bCs/>
          <w:color w:val="auto"/>
          <w:sz w:val="22"/>
          <w:szCs w:val="22"/>
        </w:rPr>
        <w:t>pregleda</w:t>
      </w:r>
      <w:r w:rsidR="003F79CA" w:rsidRPr="00FC368C">
        <w:rPr>
          <w:rFonts w:ascii="Times New Roman" w:hAnsi="Times New Roman" w:cs="Times New Roman"/>
          <w:b/>
          <w:bCs/>
          <w:color w:val="auto"/>
          <w:sz w:val="22"/>
          <w:szCs w:val="22"/>
        </w:rPr>
        <w:t xml:space="preserve"> vlog</w:t>
      </w:r>
      <w:r w:rsidRPr="00FC368C">
        <w:rPr>
          <w:rFonts w:ascii="Times New Roman" w:hAnsi="Times New Roman" w:cs="Times New Roman"/>
          <w:b/>
          <w:bCs/>
          <w:color w:val="auto"/>
          <w:sz w:val="22"/>
          <w:szCs w:val="22"/>
        </w:rPr>
        <w:t xml:space="preserve"> </w:t>
      </w:r>
    </w:p>
    <w:p w14:paraId="3D605428" w14:textId="0AF7CB1E" w:rsidR="00B445EF" w:rsidRPr="00FC368C" w:rsidRDefault="00F55188" w:rsidP="6086D83E">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 xml:space="preserve">Pristojna komisija bo pravilno označene vloge odprla v </w:t>
      </w:r>
      <w:r w:rsidR="008E0B7E" w:rsidRPr="00FC368C">
        <w:rPr>
          <w:rFonts w:ascii="Times New Roman" w:hAnsi="Times New Roman" w:cs="Times New Roman"/>
          <w:color w:val="auto"/>
          <w:sz w:val="22"/>
          <w:szCs w:val="22"/>
        </w:rPr>
        <w:t>roku, ki je določen v javnem razpisu.</w:t>
      </w:r>
      <w:r w:rsidR="2EE69590" w:rsidRPr="00FC368C">
        <w:rPr>
          <w:rFonts w:ascii="Times New Roman" w:hAnsi="Times New Roman" w:cs="Times New Roman"/>
          <w:color w:val="auto"/>
          <w:sz w:val="22"/>
          <w:szCs w:val="22"/>
        </w:rPr>
        <w:t xml:space="preserve"> </w:t>
      </w:r>
      <w:r w:rsidR="00B445EF" w:rsidRPr="00FC368C">
        <w:rPr>
          <w:rFonts w:ascii="Times New Roman" w:hAnsi="Times New Roman" w:cs="Times New Roman"/>
          <w:color w:val="auto"/>
          <w:sz w:val="22"/>
          <w:szCs w:val="22"/>
        </w:rPr>
        <w:t>Vloga, ki ni pravočasna ali je ni vložila upravičena oseba, bo s sklepom zavržena.</w:t>
      </w:r>
    </w:p>
    <w:p w14:paraId="1FE2DD96" w14:textId="77777777" w:rsidR="00B445EF" w:rsidRPr="00FC368C" w:rsidRDefault="00B445EF" w:rsidP="003F79CA">
      <w:pPr>
        <w:pStyle w:val="Default"/>
        <w:ind w:left="426" w:hanging="426"/>
        <w:jc w:val="both"/>
        <w:rPr>
          <w:rFonts w:ascii="Times New Roman" w:hAnsi="Times New Roman" w:cs="Times New Roman"/>
          <w:bCs/>
          <w:color w:val="auto"/>
          <w:sz w:val="22"/>
          <w:szCs w:val="22"/>
        </w:rPr>
      </w:pPr>
    </w:p>
    <w:p w14:paraId="1647230A" w14:textId="77777777" w:rsidR="006571D4" w:rsidRPr="00FC368C" w:rsidRDefault="006571D4" w:rsidP="006571D4">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Odpirajo se samo v roku dostavljene in pravilno označene ovojnice. Za vsako vlogo komisija ugotovi, ali je pravočasna, ali jo je podala upravičena oseba in ali je popolna. Komisija o odpiranju vlog vodi zapisnik.</w:t>
      </w:r>
    </w:p>
    <w:p w14:paraId="7CBC5E7F" w14:textId="77777777" w:rsidR="006571D4" w:rsidRDefault="006571D4" w:rsidP="6086D83E">
      <w:pPr>
        <w:pStyle w:val="Default"/>
        <w:jc w:val="both"/>
        <w:rPr>
          <w:rFonts w:ascii="Times New Roman" w:hAnsi="Times New Roman" w:cs="Times New Roman"/>
          <w:color w:val="auto"/>
          <w:sz w:val="22"/>
          <w:szCs w:val="22"/>
        </w:rPr>
      </w:pPr>
    </w:p>
    <w:p w14:paraId="780E5CF7" w14:textId="15947E42" w:rsidR="001701DC" w:rsidRPr="00FC368C" w:rsidRDefault="008E0B7E" w:rsidP="6086D83E">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Prijavitelje, ki bodo oddali</w:t>
      </w:r>
      <w:r w:rsidR="00F55188" w:rsidRPr="00FC368C">
        <w:rPr>
          <w:rFonts w:ascii="Times New Roman" w:hAnsi="Times New Roman" w:cs="Times New Roman"/>
          <w:color w:val="auto"/>
          <w:sz w:val="22"/>
          <w:szCs w:val="22"/>
        </w:rPr>
        <w:t xml:space="preserve"> nepopoln</w:t>
      </w:r>
      <w:r w:rsidRPr="00FC368C">
        <w:rPr>
          <w:rFonts w:ascii="Times New Roman" w:hAnsi="Times New Roman" w:cs="Times New Roman"/>
          <w:color w:val="auto"/>
          <w:sz w:val="22"/>
          <w:szCs w:val="22"/>
        </w:rPr>
        <w:t>e</w:t>
      </w:r>
      <w:r w:rsidR="00F55188" w:rsidRPr="00FC368C">
        <w:rPr>
          <w:rFonts w:ascii="Times New Roman" w:hAnsi="Times New Roman" w:cs="Times New Roman"/>
          <w:color w:val="auto"/>
          <w:sz w:val="22"/>
          <w:szCs w:val="22"/>
        </w:rPr>
        <w:t xml:space="preserve"> vlog</w:t>
      </w:r>
      <w:r w:rsidRPr="00FC368C">
        <w:rPr>
          <w:rFonts w:ascii="Times New Roman" w:hAnsi="Times New Roman" w:cs="Times New Roman"/>
          <w:color w:val="auto"/>
          <w:sz w:val="22"/>
          <w:szCs w:val="22"/>
        </w:rPr>
        <w:t>e,</w:t>
      </w:r>
      <w:r w:rsidR="00F55188" w:rsidRPr="00FC368C">
        <w:rPr>
          <w:rFonts w:ascii="Times New Roman" w:hAnsi="Times New Roman" w:cs="Times New Roman"/>
          <w:color w:val="auto"/>
          <w:sz w:val="22"/>
          <w:szCs w:val="22"/>
        </w:rPr>
        <w:t xml:space="preserve"> b</w:t>
      </w:r>
      <w:r w:rsidRPr="00FC368C">
        <w:rPr>
          <w:rFonts w:ascii="Times New Roman" w:hAnsi="Times New Roman" w:cs="Times New Roman"/>
          <w:color w:val="auto"/>
          <w:sz w:val="22"/>
          <w:szCs w:val="22"/>
        </w:rPr>
        <w:t xml:space="preserve">o komisija pozvala k dopolnitvi. </w:t>
      </w:r>
      <w:r w:rsidR="7FBBF7F0" w:rsidRPr="00FC368C">
        <w:rPr>
          <w:rFonts w:ascii="Times New Roman" w:hAnsi="Times New Roman" w:cs="Times New Roman"/>
          <w:color w:val="auto"/>
          <w:sz w:val="22"/>
          <w:szCs w:val="22"/>
        </w:rPr>
        <w:t xml:space="preserve">Rok za dopolnitev ne sme biti krajši od 8 dni in ne daljši od 15 dni. </w:t>
      </w:r>
      <w:r w:rsidR="00F55188" w:rsidRPr="00FC368C">
        <w:rPr>
          <w:rFonts w:ascii="Times New Roman" w:hAnsi="Times New Roman" w:cs="Times New Roman"/>
          <w:color w:val="auto"/>
          <w:sz w:val="22"/>
          <w:szCs w:val="22"/>
        </w:rPr>
        <w:t>Vse nepopolne vloge, ki ne bodo dopolnjene v zahtevanem roku, bo</w:t>
      </w:r>
      <w:r w:rsidR="00B445EF" w:rsidRPr="00FC368C">
        <w:rPr>
          <w:rFonts w:ascii="Times New Roman" w:hAnsi="Times New Roman" w:cs="Times New Roman"/>
          <w:color w:val="auto"/>
          <w:sz w:val="22"/>
          <w:szCs w:val="22"/>
        </w:rPr>
        <w:t>do zavržene</w:t>
      </w:r>
      <w:r w:rsidR="2D36B220" w:rsidRPr="00FC368C">
        <w:rPr>
          <w:rFonts w:ascii="Times New Roman" w:hAnsi="Times New Roman" w:cs="Times New Roman"/>
          <w:color w:val="auto"/>
          <w:sz w:val="22"/>
          <w:szCs w:val="22"/>
        </w:rPr>
        <w:t xml:space="preserve"> s sklepom. Pritožba zoper sklep ni dovoljena</w:t>
      </w:r>
      <w:r w:rsidRPr="00FC368C">
        <w:rPr>
          <w:rFonts w:ascii="Times New Roman" w:hAnsi="Times New Roman" w:cs="Times New Roman"/>
          <w:color w:val="auto"/>
          <w:sz w:val="22"/>
          <w:szCs w:val="22"/>
        </w:rPr>
        <w:t>. Komisija bo pregledala popolne vloge in jih oceni</w:t>
      </w:r>
      <w:r w:rsidR="00B50665" w:rsidRPr="00FC368C">
        <w:rPr>
          <w:rFonts w:ascii="Times New Roman" w:hAnsi="Times New Roman" w:cs="Times New Roman"/>
          <w:color w:val="auto"/>
          <w:sz w:val="22"/>
          <w:szCs w:val="22"/>
        </w:rPr>
        <w:t>la</w:t>
      </w:r>
      <w:r w:rsidRPr="00FC368C">
        <w:rPr>
          <w:rFonts w:ascii="Times New Roman" w:hAnsi="Times New Roman" w:cs="Times New Roman"/>
          <w:color w:val="auto"/>
          <w:sz w:val="22"/>
          <w:szCs w:val="22"/>
        </w:rPr>
        <w:t xml:space="preserve"> na podlagi pogojev in meril</w:t>
      </w:r>
      <w:r w:rsidR="008B574A" w:rsidRPr="00FC368C">
        <w:rPr>
          <w:rFonts w:ascii="Times New Roman" w:hAnsi="Times New Roman" w:cs="Times New Roman"/>
          <w:color w:val="auto"/>
          <w:sz w:val="22"/>
          <w:szCs w:val="22"/>
        </w:rPr>
        <w:t>,</w:t>
      </w:r>
      <w:r w:rsidRPr="00FC368C">
        <w:rPr>
          <w:rFonts w:ascii="Times New Roman" w:hAnsi="Times New Roman" w:cs="Times New Roman"/>
          <w:color w:val="auto"/>
          <w:sz w:val="22"/>
          <w:szCs w:val="22"/>
        </w:rPr>
        <w:t xml:space="preserve"> navedenih v javnem razpisu.</w:t>
      </w:r>
    </w:p>
    <w:p w14:paraId="27357532" w14:textId="0E96BCFC" w:rsidR="008E0B7E" w:rsidRPr="00C85B1F" w:rsidRDefault="008E0B7E" w:rsidP="2FBD84E7">
      <w:pPr>
        <w:pStyle w:val="Default"/>
        <w:jc w:val="both"/>
        <w:rPr>
          <w:rFonts w:ascii="Times New Roman" w:hAnsi="Times New Roman" w:cs="Times New Roman"/>
          <w:color w:val="auto"/>
          <w:sz w:val="22"/>
          <w:szCs w:val="22"/>
        </w:rPr>
      </w:pPr>
    </w:p>
    <w:p w14:paraId="071E9D96" w14:textId="084573CB" w:rsidR="00F55188" w:rsidRPr="00FC368C" w:rsidRDefault="00F55188" w:rsidP="00F55188">
      <w:pPr>
        <w:pStyle w:val="Default"/>
        <w:ind w:left="560" w:hanging="560"/>
        <w:jc w:val="both"/>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O</w:t>
      </w:r>
      <w:r w:rsidR="00E163CF" w:rsidRPr="00FC368C">
        <w:rPr>
          <w:rFonts w:ascii="Times New Roman" w:hAnsi="Times New Roman" w:cs="Times New Roman"/>
          <w:b/>
          <w:bCs/>
          <w:color w:val="auto"/>
          <w:sz w:val="22"/>
          <w:szCs w:val="22"/>
        </w:rPr>
        <w:t>cenjevanje vlog</w:t>
      </w:r>
    </w:p>
    <w:p w14:paraId="519CD88E" w14:textId="407F1B12" w:rsidR="00F55188" w:rsidRPr="00FC368C" w:rsidRDefault="00F55188" w:rsidP="6086D83E">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Vloge bo ocenjevala komisija po merilih</w:t>
      </w:r>
      <w:r w:rsidR="008B574A" w:rsidRPr="00FC368C">
        <w:rPr>
          <w:rFonts w:ascii="Times New Roman" w:hAnsi="Times New Roman" w:cs="Times New Roman"/>
          <w:color w:val="auto"/>
          <w:sz w:val="22"/>
          <w:szCs w:val="22"/>
        </w:rPr>
        <w:t>,</w:t>
      </w:r>
      <w:r w:rsidRPr="00FC368C">
        <w:rPr>
          <w:rFonts w:ascii="Times New Roman" w:hAnsi="Times New Roman" w:cs="Times New Roman"/>
          <w:color w:val="auto"/>
          <w:sz w:val="22"/>
          <w:szCs w:val="22"/>
        </w:rPr>
        <w:t xml:space="preserve"> določenih v javnem razpisu in razpisni dokumentaciji. Pomembno je, da prijavitelj v celoti poda vse zahtevane informacije v razpisni dokumentaciji, saj bo le tako omogočil ustrezno ocenjevanje posameznih aktivnosti in </w:t>
      </w:r>
      <w:r w:rsidR="16DDBF3A" w:rsidRPr="00FC368C">
        <w:rPr>
          <w:rFonts w:ascii="Times New Roman" w:hAnsi="Times New Roman" w:cs="Times New Roman"/>
          <w:color w:val="auto"/>
          <w:sz w:val="22"/>
          <w:szCs w:val="22"/>
        </w:rPr>
        <w:t xml:space="preserve">programa </w:t>
      </w:r>
      <w:r w:rsidRPr="00FC368C">
        <w:rPr>
          <w:rFonts w:ascii="Times New Roman" w:hAnsi="Times New Roman" w:cs="Times New Roman"/>
          <w:color w:val="auto"/>
          <w:sz w:val="22"/>
          <w:szCs w:val="22"/>
        </w:rPr>
        <w:t xml:space="preserve">kot celote. </w:t>
      </w:r>
    </w:p>
    <w:p w14:paraId="07F023C8" w14:textId="77777777" w:rsidR="00F55188" w:rsidRPr="00FC368C" w:rsidRDefault="00F55188" w:rsidP="39773ADD">
      <w:pPr>
        <w:pStyle w:val="Default"/>
        <w:rPr>
          <w:rFonts w:ascii="Times New Roman" w:hAnsi="Times New Roman" w:cs="Times New Roman"/>
          <w:color w:val="auto"/>
          <w:sz w:val="22"/>
          <w:szCs w:val="22"/>
        </w:rPr>
      </w:pPr>
    </w:p>
    <w:p w14:paraId="214F3359" w14:textId="2A050392" w:rsidR="060301D5" w:rsidRPr="00FC368C" w:rsidRDefault="060301D5" w:rsidP="39773ADD">
      <w:pPr>
        <w:tabs>
          <w:tab w:val="left" w:pos="708"/>
        </w:tabs>
        <w:jc w:val="both"/>
        <w:rPr>
          <w:rFonts w:ascii="Times New Roman" w:hAnsi="Times New Roman"/>
          <w:sz w:val="22"/>
          <w:szCs w:val="22"/>
        </w:rPr>
      </w:pPr>
      <w:r w:rsidRPr="00FC368C">
        <w:rPr>
          <w:rFonts w:ascii="Times New Roman" w:hAnsi="Times New Roman"/>
          <w:sz w:val="22"/>
          <w:szCs w:val="22"/>
        </w:rPr>
        <w:t>Predlog sofinanciranja izbranih izvajalcev pripravi komisija, ki jo imenuje minister za vzgojo in izobraževanje. Komisija opravi strokovni pregled popolnih vlog, tako da preveri izpolnjevanje razpisnih pogojev in jih oceni na podlagi meril, določenih z javnim razpisom</w:t>
      </w:r>
      <w:r w:rsidR="00FC368C">
        <w:rPr>
          <w:rFonts w:ascii="Times New Roman" w:hAnsi="Times New Roman"/>
          <w:sz w:val="22"/>
          <w:szCs w:val="22"/>
        </w:rPr>
        <w:t xml:space="preserve"> in </w:t>
      </w:r>
      <w:r w:rsidRPr="00FC368C">
        <w:rPr>
          <w:rFonts w:ascii="Times New Roman" w:hAnsi="Times New Roman"/>
          <w:sz w:val="22"/>
          <w:szCs w:val="22"/>
        </w:rPr>
        <w:t>razpisn</w:t>
      </w:r>
      <w:r w:rsidR="00FC368C">
        <w:rPr>
          <w:rFonts w:ascii="Times New Roman" w:hAnsi="Times New Roman"/>
          <w:sz w:val="22"/>
          <w:szCs w:val="22"/>
        </w:rPr>
        <w:t>o</w:t>
      </w:r>
      <w:r w:rsidRPr="00FC368C">
        <w:rPr>
          <w:rFonts w:ascii="Times New Roman" w:hAnsi="Times New Roman"/>
          <w:sz w:val="22"/>
          <w:szCs w:val="22"/>
        </w:rPr>
        <w:t xml:space="preserve"> dokumentacij</w:t>
      </w:r>
      <w:r w:rsidR="00FC368C">
        <w:rPr>
          <w:rFonts w:ascii="Times New Roman" w:hAnsi="Times New Roman"/>
          <w:sz w:val="22"/>
          <w:szCs w:val="22"/>
        </w:rPr>
        <w:t>o</w:t>
      </w:r>
      <w:r w:rsidRPr="00FC368C">
        <w:rPr>
          <w:rFonts w:ascii="Times New Roman" w:hAnsi="Times New Roman"/>
          <w:sz w:val="22"/>
          <w:szCs w:val="22"/>
        </w:rPr>
        <w:t xml:space="preserve"> ter glede na to pripravi predlog izbire in sofinanciranja programov. Komisija o opravljenem strokovnem pregledu in ocenjevanju </w:t>
      </w:r>
      <w:r w:rsidR="00FC368C" w:rsidRPr="00FC368C">
        <w:rPr>
          <w:rFonts w:ascii="Times New Roman" w:hAnsi="Times New Roman"/>
          <w:sz w:val="22"/>
          <w:szCs w:val="22"/>
        </w:rPr>
        <w:t xml:space="preserve">vodi zapisnik </w:t>
      </w:r>
      <w:r w:rsidR="00FC368C">
        <w:rPr>
          <w:rFonts w:ascii="Times New Roman" w:hAnsi="Times New Roman"/>
          <w:sz w:val="22"/>
          <w:szCs w:val="22"/>
        </w:rPr>
        <w:t>v skladu s</w:t>
      </w:r>
      <w:r w:rsidRPr="00FC368C">
        <w:rPr>
          <w:rFonts w:ascii="Times New Roman" w:hAnsi="Times New Roman"/>
          <w:sz w:val="22"/>
          <w:szCs w:val="22"/>
        </w:rPr>
        <w:t xml:space="preserve"> prv</w:t>
      </w:r>
      <w:r w:rsidR="00FC368C">
        <w:rPr>
          <w:rFonts w:ascii="Times New Roman" w:hAnsi="Times New Roman"/>
          <w:sz w:val="22"/>
          <w:szCs w:val="22"/>
        </w:rPr>
        <w:t>im</w:t>
      </w:r>
      <w:r w:rsidRPr="00FC368C">
        <w:rPr>
          <w:rFonts w:ascii="Times New Roman" w:hAnsi="Times New Roman"/>
          <w:sz w:val="22"/>
          <w:szCs w:val="22"/>
        </w:rPr>
        <w:t xml:space="preserve"> odstavk</w:t>
      </w:r>
      <w:r w:rsidR="00FC368C">
        <w:rPr>
          <w:rFonts w:ascii="Times New Roman" w:hAnsi="Times New Roman"/>
          <w:sz w:val="22"/>
          <w:szCs w:val="22"/>
        </w:rPr>
        <w:t>om</w:t>
      </w:r>
      <w:r w:rsidRPr="00FC368C">
        <w:rPr>
          <w:rFonts w:ascii="Times New Roman" w:hAnsi="Times New Roman"/>
          <w:sz w:val="22"/>
          <w:szCs w:val="22"/>
        </w:rPr>
        <w:t xml:space="preserve"> 25. člena </w:t>
      </w:r>
      <w:r w:rsidR="006571D4" w:rsidRPr="008C2F86">
        <w:rPr>
          <w:rFonts w:ascii="Times New Roman" w:hAnsi="Times New Roman"/>
          <w:sz w:val="22"/>
          <w:szCs w:val="22"/>
        </w:rPr>
        <w:t xml:space="preserve">Zakona o športu (Uradni list RS št. 29/17, 21/18 – </w:t>
      </w:r>
      <w:proofErr w:type="spellStart"/>
      <w:r w:rsidR="006571D4" w:rsidRPr="008C2F86">
        <w:rPr>
          <w:rFonts w:ascii="Times New Roman" w:hAnsi="Times New Roman"/>
          <w:sz w:val="22"/>
          <w:szCs w:val="22"/>
        </w:rPr>
        <w:t>ZNOrg</w:t>
      </w:r>
      <w:proofErr w:type="spellEnd"/>
      <w:r w:rsidR="006571D4" w:rsidRPr="008C2F86">
        <w:rPr>
          <w:rFonts w:ascii="Times New Roman" w:hAnsi="Times New Roman"/>
          <w:sz w:val="22"/>
          <w:szCs w:val="22"/>
        </w:rPr>
        <w:t xml:space="preserve">, </w:t>
      </w:r>
      <w:hyperlink r:id="rId36">
        <w:r w:rsidR="006571D4" w:rsidRPr="008C2F86">
          <w:rPr>
            <w:rFonts w:ascii="Times New Roman" w:hAnsi="Times New Roman"/>
            <w:sz w:val="22"/>
            <w:szCs w:val="22"/>
          </w:rPr>
          <w:t>82/20</w:t>
        </w:r>
      </w:hyperlink>
      <w:r w:rsidR="006571D4" w:rsidRPr="008C2F86">
        <w:rPr>
          <w:rFonts w:ascii="Times New Roman" w:hAnsi="Times New Roman"/>
          <w:sz w:val="22"/>
          <w:szCs w:val="22"/>
        </w:rPr>
        <w:t xml:space="preserve"> in 3/22 - </w:t>
      </w:r>
      <w:proofErr w:type="spellStart"/>
      <w:r w:rsidR="006571D4" w:rsidRPr="008C2F86">
        <w:rPr>
          <w:rFonts w:ascii="Times New Roman" w:hAnsi="Times New Roman"/>
          <w:sz w:val="22"/>
          <w:szCs w:val="22"/>
        </w:rPr>
        <w:t>ZDeb</w:t>
      </w:r>
      <w:proofErr w:type="spellEnd"/>
      <w:r w:rsidR="006571D4" w:rsidRPr="325F901A">
        <w:rPr>
          <w:rFonts w:ascii="Times New Roman" w:hAnsi="Times New Roman"/>
        </w:rPr>
        <w:t>)</w:t>
      </w:r>
      <w:r w:rsidRPr="00FC368C">
        <w:rPr>
          <w:rFonts w:ascii="Times New Roman" w:hAnsi="Times New Roman"/>
          <w:sz w:val="22"/>
          <w:szCs w:val="22"/>
        </w:rPr>
        <w:t xml:space="preserve">, v katerem natančno navede razloge za razvrstitev in predlog, kateri programi se sofinancirajo v določenem obsegu, kateri pa se glede na višino sredstev in razvrstitev ne sofinancirajo.  </w:t>
      </w:r>
    </w:p>
    <w:p w14:paraId="05E35462" w14:textId="7B3F4DFB" w:rsidR="060301D5" w:rsidRDefault="060301D5" w:rsidP="39773ADD">
      <w:pPr>
        <w:tabs>
          <w:tab w:val="left" w:pos="708"/>
        </w:tabs>
        <w:jc w:val="both"/>
      </w:pPr>
      <w:r w:rsidRPr="39773ADD">
        <w:rPr>
          <w:rFonts w:cs="Arial"/>
        </w:rPr>
        <w:t xml:space="preserve"> </w:t>
      </w:r>
    </w:p>
    <w:p w14:paraId="1DBD54E6" w14:textId="42C65263" w:rsidR="060301D5" w:rsidRPr="00FC368C" w:rsidRDefault="060301D5" w:rsidP="39773ADD">
      <w:pPr>
        <w:tabs>
          <w:tab w:val="left" w:pos="708"/>
        </w:tabs>
        <w:jc w:val="both"/>
        <w:rPr>
          <w:rFonts w:ascii="Times New Roman" w:hAnsi="Times New Roman"/>
          <w:sz w:val="22"/>
          <w:szCs w:val="22"/>
        </w:rPr>
      </w:pPr>
      <w:r w:rsidRPr="00FC368C">
        <w:rPr>
          <w:rFonts w:ascii="Times New Roman" w:hAnsi="Times New Roman"/>
          <w:sz w:val="22"/>
          <w:szCs w:val="22"/>
        </w:rPr>
        <w:t>O dodelitvi sredstev odloči ministrstvo z odločbo</w:t>
      </w:r>
      <w:r w:rsidR="197BCA28" w:rsidRPr="00FC368C">
        <w:rPr>
          <w:rFonts w:ascii="Times New Roman" w:hAnsi="Times New Roman"/>
          <w:sz w:val="22"/>
          <w:szCs w:val="22"/>
        </w:rPr>
        <w:t xml:space="preserve"> v skladu z javnim razpisom.</w:t>
      </w:r>
    </w:p>
    <w:p w14:paraId="6100EDF9" w14:textId="34A689AD" w:rsidR="060301D5" w:rsidRPr="00FC368C" w:rsidRDefault="060301D5" w:rsidP="39773ADD">
      <w:pPr>
        <w:tabs>
          <w:tab w:val="left" w:pos="708"/>
        </w:tabs>
        <w:jc w:val="both"/>
        <w:rPr>
          <w:rFonts w:ascii="Times New Roman" w:hAnsi="Times New Roman"/>
          <w:sz w:val="22"/>
          <w:szCs w:val="22"/>
        </w:rPr>
      </w:pPr>
      <w:r w:rsidRPr="00FC368C">
        <w:rPr>
          <w:rFonts w:ascii="Times New Roman" w:hAnsi="Times New Roman"/>
          <w:sz w:val="22"/>
          <w:szCs w:val="22"/>
        </w:rPr>
        <w:t xml:space="preserve"> </w:t>
      </w:r>
    </w:p>
    <w:p w14:paraId="29DFC332" w14:textId="38CC0116" w:rsidR="060301D5" w:rsidRPr="00FC368C" w:rsidRDefault="060301D5" w:rsidP="39773ADD">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Vlagatelj, ki meni, da izpolnjuje pogoje in merila iz javnega razpisa in da mu razpisana sredstva neopravičeno niso bila dodeljena, lahko vloži ugovor zoper odločbo o izboru v roku 8 dni od prejema odločbe na naslov ministrstva. V ugovoru mora natančno opredeliti razloge, zaradi katerih vlaga ugovor. Predmet ugovora ne more biti primernost meril za ocenjevanje vlog. Ministrstvo z odločbo odloči o ugovoru v roku 30 dni. Odločitev o izbiri je s tem dokončna.</w:t>
      </w:r>
    </w:p>
    <w:p w14:paraId="6746EE9F" w14:textId="61BBCAE0" w:rsidR="39773ADD" w:rsidRDefault="39773ADD" w:rsidP="39773ADD">
      <w:pPr>
        <w:pStyle w:val="Default"/>
        <w:rPr>
          <w:color w:val="auto"/>
          <w:sz w:val="20"/>
          <w:szCs w:val="20"/>
        </w:rPr>
      </w:pPr>
    </w:p>
    <w:p w14:paraId="0E80EF13" w14:textId="5CE42AB7" w:rsidR="00F55188" w:rsidRPr="00FC368C" w:rsidRDefault="00F55188" w:rsidP="008B574A">
      <w:pPr>
        <w:pStyle w:val="Default"/>
        <w:jc w:val="both"/>
        <w:rPr>
          <w:rFonts w:ascii="Times New Roman" w:hAnsi="Times New Roman" w:cs="Times New Roman"/>
          <w:sz w:val="22"/>
          <w:szCs w:val="22"/>
        </w:rPr>
      </w:pPr>
      <w:r w:rsidRPr="00FC368C">
        <w:rPr>
          <w:rFonts w:ascii="Times New Roman" w:hAnsi="Times New Roman" w:cs="Times New Roman"/>
          <w:b/>
          <w:bCs/>
          <w:sz w:val="22"/>
          <w:szCs w:val="22"/>
        </w:rPr>
        <w:t>R</w:t>
      </w:r>
      <w:r w:rsidR="000D3487" w:rsidRPr="00FC368C">
        <w:rPr>
          <w:rFonts w:ascii="Times New Roman" w:hAnsi="Times New Roman" w:cs="Times New Roman"/>
          <w:b/>
          <w:bCs/>
          <w:sz w:val="22"/>
          <w:szCs w:val="22"/>
        </w:rPr>
        <w:t>ok za podpis pogodbe</w:t>
      </w:r>
      <w:r w:rsidRPr="00FC368C">
        <w:rPr>
          <w:rFonts w:ascii="Times New Roman" w:hAnsi="Times New Roman" w:cs="Times New Roman"/>
          <w:b/>
          <w:bCs/>
          <w:sz w:val="22"/>
          <w:szCs w:val="22"/>
        </w:rPr>
        <w:t xml:space="preserve"> </w:t>
      </w:r>
    </w:p>
    <w:p w14:paraId="70AA7EFF" w14:textId="77777777" w:rsidR="00953156" w:rsidRPr="00FC368C" w:rsidRDefault="00C86849" w:rsidP="6086D83E">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 xml:space="preserve">Rok za podpis pogodbe je 8 dni od </w:t>
      </w:r>
      <w:r w:rsidR="0095627B" w:rsidRPr="00FC368C">
        <w:rPr>
          <w:rFonts w:ascii="Times New Roman" w:hAnsi="Times New Roman" w:cs="Times New Roman"/>
          <w:color w:val="auto"/>
          <w:sz w:val="22"/>
          <w:szCs w:val="22"/>
        </w:rPr>
        <w:t>poziva k podpisu pogodbe.</w:t>
      </w:r>
      <w:r w:rsidR="00953156" w:rsidRPr="00FC368C">
        <w:rPr>
          <w:rFonts w:ascii="Times New Roman" w:hAnsi="Times New Roman" w:cs="Times New Roman"/>
          <w:color w:val="auto"/>
          <w:sz w:val="22"/>
          <w:szCs w:val="22"/>
        </w:rPr>
        <w:t xml:space="preserve"> </w:t>
      </w:r>
    </w:p>
    <w:p w14:paraId="051D67A0" w14:textId="282A1DBF" w:rsidR="00B60673" w:rsidRDefault="00B60673" w:rsidP="39773ADD">
      <w:pPr>
        <w:pStyle w:val="Default"/>
        <w:jc w:val="both"/>
        <w:rPr>
          <w:sz w:val="20"/>
          <w:szCs w:val="20"/>
        </w:rPr>
      </w:pPr>
    </w:p>
    <w:p w14:paraId="58336567" w14:textId="655D42AD" w:rsidR="00B60673" w:rsidRPr="00FC368C" w:rsidRDefault="7B0E7955" w:rsidP="39773ADD">
      <w:pPr>
        <w:pStyle w:val="Default"/>
        <w:jc w:val="both"/>
        <w:rPr>
          <w:rFonts w:ascii="Times New Roman" w:hAnsi="Times New Roman" w:cs="Times New Roman"/>
          <w:b/>
          <w:bCs/>
          <w:sz w:val="22"/>
          <w:szCs w:val="22"/>
        </w:rPr>
      </w:pPr>
      <w:r w:rsidRPr="00FC368C">
        <w:rPr>
          <w:rFonts w:ascii="Times New Roman" w:hAnsi="Times New Roman" w:cs="Times New Roman"/>
          <w:b/>
          <w:bCs/>
          <w:sz w:val="22"/>
          <w:szCs w:val="22"/>
        </w:rPr>
        <w:t>Opredelitev zaupnosti postopka</w:t>
      </w:r>
    </w:p>
    <w:p w14:paraId="022CC7F6" w14:textId="45152B2F" w:rsidR="00B60673" w:rsidRPr="00FC368C" w:rsidRDefault="7B0E7955" w:rsidP="00FC368C">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Podatki, povezani z razlago, ocenjevanjem in primerjavo vlog ter predlogom za izbiro vlagatelja, ne bodo posredovani vlagateljem ali katerikoli drugi osebi, ki ni uradno vključena v postopek, vse do izdaje odločb o (ne)izboru. Podatki bodo uporabljani samo za namene javnega razpisa in ne bodo dostopni nikomur izven kroga oseb, ki bodo na strani ministrstva vključene v postopek javnega razpisa.</w:t>
      </w:r>
    </w:p>
    <w:p w14:paraId="53C2A58D" w14:textId="3973731C" w:rsidR="00B60673" w:rsidRDefault="00B60673" w:rsidP="39773ADD">
      <w:pPr>
        <w:jc w:val="both"/>
        <w:rPr>
          <w:rFonts w:cs="Arial"/>
        </w:rPr>
      </w:pPr>
    </w:p>
    <w:p w14:paraId="179B9592" w14:textId="3FAC5020" w:rsidR="00B60673" w:rsidRPr="00FC368C" w:rsidRDefault="7205D8EA" w:rsidP="39773ADD">
      <w:pPr>
        <w:pStyle w:val="Default"/>
        <w:jc w:val="both"/>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 xml:space="preserve">4. POSLEDICE, ČE SE UGOTOVI DVOJNO FINANCIRANJE </w:t>
      </w:r>
    </w:p>
    <w:p w14:paraId="039794A6" w14:textId="44BE8C3F" w:rsidR="00B60673" w:rsidRPr="00FC368C" w:rsidRDefault="7205D8EA" w:rsidP="39773ADD">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 xml:space="preserve">Dvojno uveljavljanje stroškov in izdatkov, ki so že bili oziroma bi lahko bili povrnjeni iz katerega koli drugega vira oziroma so bili odobreni, ni dovoljeno. Če se ugotovi dvojno uveljavljanje stroškov in izdatkov, bo zahtevano vračilo že izplačanega zneska sofinanciranja z zakonskimi zamudnimi obrestmi </w:t>
      </w:r>
      <w:r w:rsidRPr="00FC368C">
        <w:rPr>
          <w:rFonts w:ascii="Times New Roman" w:hAnsi="Times New Roman" w:cs="Times New Roman"/>
          <w:color w:val="auto"/>
          <w:sz w:val="22"/>
          <w:szCs w:val="22"/>
        </w:rPr>
        <w:lastRenderedPageBreak/>
        <w:t>od dneva nakazila sredstev iz proračuna Republike Slovenije na transakcijski račun izvajalca do dneva vračila sredstev v proračun Republike Slovenije. Če je dvojno uveljavljanje stroškov in izdatkov namerno, se bo obravnavalo kot goljufija.</w:t>
      </w:r>
    </w:p>
    <w:p w14:paraId="464FCBC1" w14:textId="00BF663E" w:rsidR="00B60673" w:rsidRPr="00FC368C" w:rsidRDefault="00B60673" w:rsidP="39773ADD">
      <w:pPr>
        <w:pStyle w:val="Default"/>
        <w:jc w:val="both"/>
        <w:rPr>
          <w:rFonts w:ascii="Times New Roman" w:hAnsi="Times New Roman" w:cs="Times New Roman"/>
          <w:color w:val="auto"/>
          <w:sz w:val="22"/>
          <w:szCs w:val="22"/>
        </w:rPr>
      </w:pPr>
    </w:p>
    <w:p w14:paraId="04E4D7C8" w14:textId="50685BBE" w:rsidR="00E9012D" w:rsidRPr="00FC368C" w:rsidRDefault="721D259F" w:rsidP="39773ADD">
      <w:pPr>
        <w:pStyle w:val="Default"/>
        <w:ind w:left="709" w:hanging="709"/>
        <w:jc w:val="both"/>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5. POROČANJE</w:t>
      </w:r>
    </w:p>
    <w:p w14:paraId="6804A555" w14:textId="0D25BBDB" w:rsidR="00DF0C36" w:rsidRPr="00FC368C" w:rsidRDefault="00DF0C36" w:rsidP="00FC368C">
      <w:pPr>
        <w:pStyle w:val="Default"/>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 xml:space="preserve">Prejemnik sredstev bo moral v času trajanja pogodbe </w:t>
      </w:r>
      <w:r w:rsidR="00590C5F">
        <w:rPr>
          <w:rFonts w:ascii="Times New Roman" w:hAnsi="Times New Roman" w:cs="Times New Roman"/>
          <w:color w:val="auto"/>
          <w:sz w:val="22"/>
          <w:szCs w:val="22"/>
        </w:rPr>
        <w:t>ministrstvu</w:t>
      </w:r>
      <w:r w:rsidR="3C9C3CCD" w:rsidRPr="00FC368C">
        <w:rPr>
          <w:rFonts w:ascii="Times New Roman" w:hAnsi="Times New Roman" w:cs="Times New Roman"/>
          <w:color w:val="auto"/>
          <w:sz w:val="22"/>
          <w:szCs w:val="22"/>
        </w:rPr>
        <w:t xml:space="preserve"> </w:t>
      </w:r>
      <w:r w:rsidRPr="00FC368C">
        <w:rPr>
          <w:rFonts w:ascii="Times New Roman" w:hAnsi="Times New Roman" w:cs="Times New Roman"/>
          <w:color w:val="auto"/>
          <w:sz w:val="22"/>
          <w:szCs w:val="22"/>
        </w:rPr>
        <w:t xml:space="preserve">posredovati poročila o izvajanju aktivnosti:  </w:t>
      </w:r>
    </w:p>
    <w:p w14:paraId="2A3B34A1" w14:textId="31963527" w:rsidR="00150F0D" w:rsidRPr="00FC368C" w:rsidRDefault="00DB37A6" w:rsidP="00FC368C">
      <w:pPr>
        <w:pStyle w:val="Default"/>
        <w:numPr>
          <w:ilvl w:val="0"/>
          <w:numId w:val="33"/>
        </w:numPr>
        <w:ind w:left="426" w:hanging="426"/>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p</w:t>
      </w:r>
      <w:r w:rsidR="00150F0D" w:rsidRPr="00FC368C">
        <w:rPr>
          <w:rFonts w:ascii="Times New Roman" w:hAnsi="Times New Roman" w:cs="Times New Roman"/>
          <w:color w:val="auto"/>
          <w:sz w:val="22"/>
          <w:szCs w:val="22"/>
        </w:rPr>
        <w:t xml:space="preserve">oročilo o izvajanju </w:t>
      </w:r>
      <w:r w:rsidR="01238641" w:rsidRPr="00FC368C">
        <w:rPr>
          <w:rFonts w:ascii="Times New Roman" w:hAnsi="Times New Roman" w:cs="Times New Roman"/>
          <w:color w:val="auto"/>
          <w:sz w:val="22"/>
          <w:szCs w:val="22"/>
        </w:rPr>
        <w:t xml:space="preserve">programa </w:t>
      </w:r>
      <w:r w:rsidR="00150F0D" w:rsidRPr="00FC368C">
        <w:rPr>
          <w:rFonts w:ascii="Times New Roman" w:hAnsi="Times New Roman" w:cs="Times New Roman"/>
          <w:color w:val="auto"/>
          <w:sz w:val="22"/>
          <w:szCs w:val="22"/>
        </w:rPr>
        <w:t>ob koncu</w:t>
      </w:r>
      <w:r w:rsidR="29BA4864" w:rsidRPr="00FC368C">
        <w:rPr>
          <w:rFonts w:ascii="Times New Roman" w:hAnsi="Times New Roman" w:cs="Times New Roman"/>
          <w:color w:val="auto"/>
          <w:sz w:val="22"/>
          <w:szCs w:val="22"/>
        </w:rPr>
        <w:t xml:space="preserve"> šolskega</w:t>
      </w:r>
      <w:r w:rsidR="00150F0D" w:rsidRPr="00FC368C">
        <w:rPr>
          <w:rFonts w:ascii="Times New Roman" w:hAnsi="Times New Roman" w:cs="Times New Roman"/>
          <w:color w:val="auto"/>
          <w:sz w:val="22"/>
          <w:szCs w:val="22"/>
        </w:rPr>
        <w:t xml:space="preserve"> leta,</w:t>
      </w:r>
    </w:p>
    <w:p w14:paraId="0666E1EC" w14:textId="574E7CB2" w:rsidR="00DF0C36" w:rsidRPr="00FC368C" w:rsidRDefault="00DF0C36" w:rsidP="00FC368C">
      <w:pPr>
        <w:pStyle w:val="Default"/>
        <w:numPr>
          <w:ilvl w:val="0"/>
          <w:numId w:val="33"/>
        </w:numPr>
        <w:ind w:left="426" w:hanging="426"/>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zaključno</w:t>
      </w:r>
      <w:r w:rsidR="00D83B28" w:rsidRPr="00FC368C">
        <w:rPr>
          <w:rFonts w:ascii="Times New Roman" w:hAnsi="Times New Roman" w:cs="Times New Roman"/>
          <w:color w:val="auto"/>
          <w:sz w:val="22"/>
          <w:szCs w:val="22"/>
        </w:rPr>
        <w:t xml:space="preserve"> poročilo</w:t>
      </w:r>
      <w:r w:rsidR="00077952" w:rsidRPr="00FC368C">
        <w:rPr>
          <w:rFonts w:ascii="Times New Roman" w:hAnsi="Times New Roman" w:cs="Times New Roman"/>
          <w:color w:val="auto"/>
          <w:sz w:val="22"/>
          <w:szCs w:val="22"/>
        </w:rPr>
        <w:t xml:space="preserve"> z dokazili o plačanih računih</w:t>
      </w:r>
      <w:r w:rsidR="002B07B6" w:rsidRPr="00FC368C">
        <w:rPr>
          <w:rFonts w:ascii="Times New Roman" w:hAnsi="Times New Roman" w:cs="Times New Roman"/>
          <w:color w:val="auto"/>
          <w:sz w:val="22"/>
          <w:szCs w:val="22"/>
        </w:rPr>
        <w:t>,</w:t>
      </w:r>
    </w:p>
    <w:p w14:paraId="0DE5B60C" w14:textId="087EC8DD" w:rsidR="00DF0C36" w:rsidRPr="00FC368C" w:rsidRDefault="00DF0C36" w:rsidP="00FC368C">
      <w:pPr>
        <w:pStyle w:val="Default"/>
        <w:numPr>
          <w:ilvl w:val="0"/>
          <w:numId w:val="33"/>
        </w:numPr>
        <w:ind w:left="426" w:hanging="426"/>
        <w:jc w:val="both"/>
        <w:rPr>
          <w:rFonts w:ascii="Times New Roman" w:hAnsi="Times New Roman" w:cs="Times New Roman"/>
          <w:color w:val="auto"/>
          <w:sz w:val="22"/>
          <w:szCs w:val="22"/>
        </w:rPr>
      </w:pPr>
      <w:r w:rsidRPr="00FC368C">
        <w:rPr>
          <w:rFonts w:ascii="Times New Roman" w:hAnsi="Times New Roman" w:cs="Times New Roman"/>
          <w:color w:val="auto"/>
          <w:sz w:val="22"/>
          <w:szCs w:val="22"/>
        </w:rPr>
        <w:t>poročil</w:t>
      </w:r>
      <w:r w:rsidR="00F87732" w:rsidRPr="00FC368C">
        <w:rPr>
          <w:rFonts w:ascii="Times New Roman" w:hAnsi="Times New Roman" w:cs="Times New Roman"/>
          <w:color w:val="auto"/>
          <w:sz w:val="22"/>
          <w:szCs w:val="22"/>
        </w:rPr>
        <w:t>a</w:t>
      </w:r>
      <w:r w:rsidRPr="00FC368C">
        <w:rPr>
          <w:rFonts w:ascii="Times New Roman" w:hAnsi="Times New Roman" w:cs="Times New Roman"/>
          <w:color w:val="auto"/>
          <w:sz w:val="22"/>
          <w:szCs w:val="22"/>
        </w:rPr>
        <w:t xml:space="preserve"> na posebno zahtevo ministrstva</w:t>
      </w:r>
      <w:r w:rsidR="00ED4609" w:rsidRPr="00FC368C">
        <w:rPr>
          <w:rFonts w:ascii="Times New Roman" w:hAnsi="Times New Roman" w:cs="Times New Roman"/>
          <w:color w:val="auto"/>
          <w:sz w:val="22"/>
          <w:szCs w:val="22"/>
        </w:rPr>
        <w:t>.</w:t>
      </w:r>
      <w:r w:rsidR="00145970" w:rsidRPr="00FC368C">
        <w:rPr>
          <w:rFonts w:ascii="Times New Roman" w:hAnsi="Times New Roman" w:cs="Times New Roman"/>
          <w:color w:val="auto"/>
          <w:sz w:val="22"/>
          <w:szCs w:val="22"/>
        </w:rPr>
        <w:t xml:space="preserve"> </w:t>
      </w:r>
    </w:p>
    <w:p w14:paraId="797E50C6" w14:textId="77777777" w:rsidR="002B07B6" w:rsidRPr="00FC368C" w:rsidRDefault="002B07B6" w:rsidP="00D64D24">
      <w:pPr>
        <w:pStyle w:val="Default"/>
        <w:rPr>
          <w:rFonts w:ascii="Times New Roman" w:hAnsi="Times New Roman" w:cs="Times New Roman"/>
          <w:color w:val="FFC000"/>
          <w:sz w:val="22"/>
          <w:szCs w:val="22"/>
        </w:rPr>
      </w:pPr>
    </w:p>
    <w:p w14:paraId="220E8DCB" w14:textId="77777777" w:rsidR="00965CA1" w:rsidRPr="00FC368C" w:rsidRDefault="003918C6" w:rsidP="00D64D24">
      <w:pPr>
        <w:pStyle w:val="Default"/>
        <w:rPr>
          <w:rFonts w:ascii="Times New Roman" w:hAnsi="Times New Roman" w:cs="Times New Roman"/>
          <w:b/>
          <w:color w:val="auto"/>
          <w:sz w:val="22"/>
          <w:szCs w:val="22"/>
        </w:rPr>
      </w:pPr>
      <w:r w:rsidRPr="00FC368C">
        <w:rPr>
          <w:rFonts w:ascii="Times New Roman" w:hAnsi="Times New Roman" w:cs="Times New Roman"/>
          <w:b/>
          <w:color w:val="auto"/>
          <w:sz w:val="22"/>
          <w:szCs w:val="22"/>
        </w:rPr>
        <w:t>V PRILOGI:</w:t>
      </w:r>
    </w:p>
    <w:p w14:paraId="1D6E5F24" w14:textId="1245243E" w:rsidR="00965CA1" w:rsidRPr="00FC368C" w:rsidRDefault="00965CA1" w:rsidP="39773ADD">
      <w:pPr>
        <w:pStyle w:val="Default"/>
        <w:numPr>
          <w:ilvl w:val="0"/>
          <w:numId w:val="15"/>
        </w:numPr>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PRILOGA 1</w:t>
      </w:r>
      <w:r w:rsidR="03B4360F" w:rsidRPr="00FC368C">
        <w:rPr>
          <w:rFonts w:ascii="Times New Roman" w:hAnsi="Times New Roman" w:cs="Times New Roman"/>
          <w:b/>
          <w:bCs/>
          <w:color w:val="auto"/>
          <w:sz w:val="22"/>
          <w:szCs w:val="22"/>
        </w:rPr>
        <w:t xml:space="preserve"> – prijavni obrazec</w:t>
      </w:r>
    </w:p>
    <w:p w14:paraId="293AD67A" w14:textId="386E60DE" w:rsidR="00965CA1" w:rsidRPr="00FC368C" w:rsidRDefault="00965CA1" w:rsidP="6086D83E">
      <w:pPr>
        <w:pStyle w:val="Default"/>
        <w:numPr>
          <w:ilvl w:val="0"/>
          <w:numId w:val="15"/>
        </w:numPr>
        <w:rPr>
          <w:rFonts w:ascii="Times New Roman" w:hAnsi="Times New Roman" w:cs="Times New Roman"/>
          <w:b/>
          <w:bCs/>
          <w:color w:val="auto"/>
          <w:sz w:val="22"/>
          <w:szCs w:val="22"/>
        </w:rPr>
      </w:pPr>
      <w:r w:rsidRPr="00FC368C">
        <w:rPr>
          <w:rFonts w:ascii="Times New Roman" w:hAnsi="Times New Roman" w:cs="Times New Roman"/>
          <w:b/>
          <w:bCs/>
          <w:color w:val="auto"/>
          <w:sz w:val="22"/>
          <w:szCs w:val="22"/>
        </w:rPr>
        <w:t>PRILOGA 2</w:t>
      </w:r>
      <w:r w:rsidR="00414214" w:rsidRPr="00FC368C">
        <w:rPr>
          <w:rFonts w:ascii="Times New Roman" w:hAnsi="Times New Roman" w:cs="Times New Roman"/>
          <w:b/>
          <w:bCs/>
          <w:color w:val="auto"/>
          <w:sz w:val="22"/>
          <w:szCs w:val="22"/>
        </w:rPr>
        <w:t xml:space="preserve"> – </w:t>
      </w:r>
      <w:r w:rsidR="005B7251" w:rsidRPr="00FC368C">
        <w:rPr>
          <w:rFonts w:ascii="Times New Roman" w:hAnsi="Times New Roman" w:cs="Times New Roman"/>
          <w:b/>
          <w:bCs/>
          <w:color w:val="auto"/>
          <w:sz w:val="22"/>
          <w:szCs w:val="22"/>
        </w:rPr>
        <w:t>vzorec pogodbe</w:t>
      </w:r>
    </w:p>
    <w:p w14:paraId="5112E065" w14:textId="7D86F63E" w:rsidR="00414214" w:rsidRPr="00FC368C" w:rsidRDefault="00414214" w:rsidP="00214587">
      <w:pPr>
        <w:pStyle w:val="Default"/>
        <w:ind w:left="720"/>
        <w:rPr>
          <w:rFonts w:ascii="Times New Roman" w:hAnsi="Times New Roman" w:cs="Times New Roman"/>
          <w:b/>
          <w:bCs/>
          <w:color w:val="auto"/>
          <w:sz w:val="22"/>
          <w:szCs w:val="22"/>
        </w:rPr>
      </w:pPr>
    </w:p>
    <w:sectPr w:rsidR="00414214" w:rsidRPr="00FC368C" w:rsidSect="00FC368C">
      <w:footerReference w:type="default" r:id="rId37"/>
      <w:headerReference w:type="first" r:id="rId38"/>
      <w:pgSz w:w="11906" w:h="16838"/>
      <w:pgMar w:top="2689" w:right="1417" w:bottom="1417"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9F80" w14:textId="77777777" w:rsidR="00827F30" w:rsidRDefault="00827F30" w:rsidP="00926E33">
      <w:r>
        <w:separator/>
      </w:r>
    </w:p>
  </w:endnote>
  <w:endnote w:type="continuationSeparator" w:id="0">
    <w:p w14:paraId="39F8825E" w14:textId="77777777" w:rsidR="00827F30" w:rsidRDefault="00827F30" w:rsidP="0092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4A5E86" w:rsidRDefault="004A5E86">
    <w:pPr>
      <w:pStyle w:val="Noga"/>
      <w:jc w:val="center"/>
    </w:pPr>
    <w:r>
      <w:fldChar w:fldCharType="begin"/>
    </w:r>
    <w:r>
      <w:instrText>PAGE   \* MERGEFORMAT</w:instrText>
    </w:r>
    <w:r>
      <w:fldChar w:fldCharType="separate"/>
    </w:r>
    <w:r w:rsidR="0023712E">
      <w:rPr>
        <w:noProof/>
      </w:rPr>
      <w:t>2</w:t>
    </w:r>
    <w:r>
      <w:fldChar w:fldCharType="end"/>
    </w:r>
  </w:p>
  <w:p w14:paraId="7B04FA47" w14:textId="77777777" w:rsidR="00AC1A91" w:rsidRDefault="00AC1A91" w:rsidP="00AC1A9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BE9FE" w14:textId="77777777" w:rsidR="00827F30" w:rsidRDefault="00827F30" w:rsidP="00926E33">
      <w:r>
        <w:separator/>
      </w:r>
    </w:p>
  </w:footnote>
  <w:footnote w:type="continuationSeparator" w:id="0">
    <w:p w14:paraId="45F0A709" w14:textId="77777777" w:rsidR="00827F30" w:rsidRDefault="00827F30" w:rsidP="0092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2CB3" w14:textId="2DBA6B8D" w:rsidR="00FC368C" w:rsidRDefault="00FC368C">
    <w:pPr>
      <w:pStyle w:val="Glava"/>
    </w:pPr>
    <w:r>
      <w:rPr>
        <w:noProof/>
      </w:rPr>
      <w:drawing>
        <wp:inline distT="0" distB="0" distL="0" distR="0" wp14:anchorId="63BCBFC3" wp14:editId="5B1576E0">
          <wp:extent cx="3333750"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6096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coflvUa2d1d7BO" int2:id="NcBph21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B1E13"/>
    <w:multiLevelType w:val="hybridMultilevel"/>
    <w:tmpl w:val="B2FAA9E0"/>
    <w:lvl w:ilvl="0" w:tplc="799CF5F8">
      <w:start w:val="1"/>
      <w:numFmt w:val="decimal"/>
      <w:lvlText w:val="%1."/>
      <w:lvlJc w:val="left"/>
      <w:pPr>
        <w:ind w:left="720" w:hanging="360"/>
      </w:pPr>
    </w:lvl>
    <w:lvl w:ilvl="1" w:tplc="E54E68E0">
      <w:start w:val="1"/>
      <w:numFmt w:val="lowerLetter"/>
      <w:lvlText w:val="%2."/>
      <w:lvlJc w:val="left"/>
      <w:pPr>
        <w:ind w:left="1440" w:hanging="360"/>
      </w:pPr>
    </w:lvl>
    <w:lvl w:ilvl="2" w:tplc="EB8E3DDA">
      <w:start w:val="1"/>
      <w:numFmt w:val="lowerRoman"/>
      <w:lvlText w:val="%3."/>
      <w:lvlJc w:val="right"/>
      <w:pPr>
        <w:ind w:left="2160" w:hanging="180"/>
      </w:pPr>
    </w:lvl>
    <w:lvl w:ilvl="3" w:tplc="4B380580">
      <w:start w:val="1"/>
      <w:numFmt w:val="decimal"/>
      <w:lvlText w:val="%4."/>
      <w:lvlJc w:val="left"/>
      <w:pPr>
        <w:ind w:left="2880" w:hanging="360"/>
      </w:pPr>
    </w:lvl>
    <w:lvl w:ilvl="4" w:tplc="3D542982">
      <w:start w:val="1"/>
      <w:numFmt w:val="lowerLetter"/>
      <w:lvlText w:val="%5."/>
      <w:lvlJc w:val="left"/>
      <w:pPr>
        <w:ind w:left="3600" w:hanging="360"/>
      </w:pPr>
    </w:lvl>
    <w:lvl w:ilvl="5" w:tplc="CAF6DBB6">
      <w:start w:val="1"/>
      <w:numFmt w:val="lowerRoman"/>
      <w:lvlText w:val="%6."/>
      <w:lvlJc w:val="right"/>
      <w:pPr>
        <w:ind w:left="4320" w:hanging="180"/>
      </w:pPr>
    </w:lvl>
    <w:lvl w:ilvl="6" w:tplc="50D44086">
      <w:start w:val="1"/>
      <w:numFmt w:val="decimal"/>
      <w:lvlText w:val="%7."/>
      <w:lvlJc w:val="left"/>
      <w:pPr>
        <w:ind w:left="5040" w:hanging="360"/>
      </w:pPr>
    </w:lvl>
    <w:lvl w:ilvl="7" w:tplc="E46461F4">
      <w:start w:val="1"/>
      <w:numFmt w:val="lowerLetter"/>
      <w:lvlText w:val="%8."/>
      <w:lvlJc w:val="left"/>
      <w:pPr>
        <w:ind w:left="5760" w:hanging="360"/>
      </w:pPr>
    </w:lvl>
    <w:lvl w:ilvl="8" w:tplc="2B12D000">
      <w:start w:val="1"/>
      <w:numFmt w:val="lowerRoman"/>
      <w:lvlText w:val="%9."/>
      <w:lvlJc w:val="right"/>
      <w:pPr>
        <w:ind w:left="6480" w:hanging="180"/>
      </w:pPr>
    </w:lvl>
  </w:abstractNum>
  <w:abstractNum w:abstractNumId="1" w15:restartNumberingAfterBreak="0">
    <w:nsid w:val="0805501E"/>
    <w:multiLevelType w:val="hybridMultilevel"/>
    <w:tmpl w:val="C21E7A82"/>
    <w:lvl w:ilvl="0" w:tplc="533A655A">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6997"/>
    <w:multiLevelType w:val="hybridMultilevel"/>
    <w:tmpl w:val="19DC532E"/>
    <w:lvl w:ilvl="0" w:tplc="5AC242F2">
      <w:start w:val="1"/>
      <w:numFmt w:val="bullet"/>
      <w:lvlText w:val="-"/>
      <w:lvlJc w:val="left"/>
      <w:pPr>
        <w:ind w:left="720" w:hanging="360"/>
      </w:pPr>
      <w:rPr>
        <w:rFonts w:ascii="Tahoma" w:hAnsi="Tahoma" w:hint="default"/>
      </w:rPr>
    </w:lvl>
    <w:lvl w:ilvl="1" w:tplc="AE128AFA">
      <w:start w:val="1"/>
      <w:numFmt w:val="bullet"/>
      <w:lvlText w:val="o"/>
      <w:lvlJc w:val="left"/>
      <w:pPr>
        <w:ind w:left="1440" w:hanging="360"/>
      </w:pPr>
      <w:rPr>
        <w:rFonts w:ascii="Courier New" w:hAnsi="Courier New" w:hint="default"/>
      </w:rPr>
    </w:lvl>
    <w:lvl w:ilvl="2" w:tplc="163C4F2C">
      <w:start w:val="1"/>
      <w:numFmt w:val="bullet"/>
      <w:lvlText w:val=""/>
      <w:lvlJc w:val="left"/>
      <w:pPr>
        <w:ind w:left="2160" w:hanging="360"/>
      </w:pPr>
      <w:rPr>
        <w:rFonts w:ascii="Wingdings" w:hAnsi="Wingdings" w:hint="default"/>
      </w:rPr>
    </w:lvl>
    <w:lvl w:ilvl="3" w:tplc="A3266EDA">
      <w:start w:val="1"/>
      <w:numFmt w:val="bullet"/>
      <w:lvlText w:val=""/>
      <w:lvlJc w:val="left"/>
      <w:pPr>
        <w:ind w:left="2880" w:hanging="360"/>
      </w:pPr>
      <w:rPr>
        <w:rFonts w:ascii="Symbol" w:hAnsi="Symbol" w:hint="default"/>
      </w:rPr>
    </w:lvl>
    <w:lvl w:ilvl="4" w:tplc="05503B36">
      <w:start w:val="1"/>
      <w:numFmt w:val="bullet"/>
      <w:lvlText w:val="o"/>
      <w:lvlJc w:val="left"/>
      <w:pPr>
        <w:ind w:left="3600" w:hanging="360"/>
      </w:pPr>
      <w:rPr>
        <w:rFonts w:ascii="Courier New" w:hAnsi="Courier New" w:hint="default"/>
      </w:rPr>
    </w:lvl>
    <w:lvl w:ilvl="5" w:tplc="13F4C3CA">
      <w:start w:val="1"/>
      <w:numFmt w:val="bullet"/>
      <w:lvlText w:val=""/>
      <w:lvlJc w:val="left"/>
      <w:pPr>
        <w:ind w:left="4320" w:hanging="360"/>
      </w:pPr>
      <w:rPr>
        <w:rFonts w:ascii="Wingdings" w:hAnsi="Wingdings" w:hint="default"/>
      </w:rPr>
    </w:lvl>
    <w:lvl w:ilvl="6" w:tplc="BB6EE3AA">
      <w:start w:val="1"/>
      <w:numFmt w:val="bullet"/>
      <w:lvlText w:val=""/>
      <w:lvlJc w:val="left"/>
      <w:pPr>
        <w:ind w:left="5040" w:hanging="360"/>
      </w:pPr>
      <w:rPr>
        <w:rFonts w:ascii="Symbol" w:hAnsi="Symbol" w:hint="default"/>
      </w:rPr>
    </w:lvl>
    <w:lvl w:ilvl="7" w:tplc="8C1478FE">
      <w:start w:val="1"/>
      <w:numFmt w:val="bullet"/>
      <w:lvlText w:val="o"/>
      <w:lvlJc w:val="left"/>
      <w:pPr>
        <w:ind w:left="5760" w:hanging="360"/>
      </w:pPr>
      <w:rPr>
        <w:rFonts w:ascii="Courier New" w:hAnsi="Courier New" w:hint="default"/>
      </w:rPr>
    </w:lvl>
    <w:lvl w:ilvl="8" w:tplc="078CFBFE">
      <w:start w:val="1"/>
      <w:numFmt w:val="bullet"/>
      <w:lvlText w:val=""/>
      <w:lvlJc w:val="left"/>
      <w:pPr>
        <w:ind w:left="6480" w:hanging="360"/>
      </w:pPr>
      <w:rPr>
        <w:rFonts w:ascii="Wingdings" w:hAnsi="Wingdings" w:hint="default"/>
      </w:rPr>
    </w:lvl>
  </w:abstractNum>
  <w:abstractNum w:abstractNumId="3" w15:restartNumberingAfterBreak="0">
    <w:nsid w:val="0F2108C7"/>
    <w:multiLevelType w:val="hybridMultilevel"/>
    <w:tmpl w:val="D3DC18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FF67961"/>
    <w:multiLevelType w:val="hybridMultilevel"/>
    <w:tmpl w:val="925419DE"/>
    <w:lvl w:ilvl="0" w:tplc="7A801796">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6DF302A"/>
    <w:multiLevelType w:val="singleLevel"/>
    <w:tmpl w:val="0424000F"/>
    <w:lvl w:ilvl="0">
      <w:start w:val="1"/>
      <w:numFmt w:val="decimal"/>
      <w:lvlText w:val="%1."/>
      <w:lvlJc w:val="left"/>
      <w:pPr>
        <w:tabs>
          <w:tab w:val="num" w:pos="360"/>
        </w:tabs>
        <w:ind w:left="360" w:hanging="360"/>
      </w:pPr>
    </w:lvl>
  </w:abstractNum>
  <w:abstractNum w:abstractNumId="6" w15:restartNumberingAfterBreak="0">
    <w:nsid w:val="1EA30F67"/>
    <w:multiLevelType w:val="hybridMultilevel"/>
    <w:tmpl w:val="12DE2706"/>
    <w:lvl w:ilvl="0" w:tplc="66FAE8F8">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248B2734"/>
    <w:multiLevelType w:val="hybridMultilevel"/>
    <w:tmpl w:val="85163F7A"/>
    <w:lvl w:ilvl="0" w:tplc="327E9440">
      <w:start w:val="1"/>
      <w:numFmt w:val="decimal"/>
      <w:lvlText w:val="%1."/>
      <w:lvlJc w:val="left"/>
      <w:pPr>
        <w:tabs>
          <w:tab w:val="num" w:pos="720"/>
        </w:tabs>
        <w:ind w:left="720"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359F5902"/>
    <w:multiLevelType w:val="hybridMultilevel"/>
    <w:tmpl w:val="CEAC46C6"/>
    <w:lvl w:ilvl="0" w:tplc="BCBE716C">
      <w:start w:val="1"/>
      <w:numFmt w:val="lowerLetter"/>
      <w:lvlText w:val="%1."/>
      <w:lvlJc w:val="left"/>
      <w:pPr>
        <w:ind w:left="1548" w:hanging="360"/>
      </w:pPr>
      <w:rPr>
        <w:rFonts w:hint="default"/>
      </w:rPr>
    </w:lvl>
    <w:lvl w:ilvl="1" w:tplc="04240019" w:tentative="1">
      <w:start w:val="1"/>
      <w:numFmt w:val="lowerLetter"/>
      <w:lvlText w:val="%2."/>
      <w:lvlJc w:val="left"/>
      <w:pPr>
        <w:ind w:left="2268" w:hanging="360"/>
      </w:pPr>
    </w:lvl>
    <w:lvl w:ilvl="2" w:tplc="0424001B" w:tentative="1">
      <w:start w:val="1"/>
      <w:numFmt w:val="lowerRoman"/>
      <w:lvlText w:val="%3."/>
      <w:lvlJc w:val="right"/>
      <w:pPr>
        <w:ind w:left="2988" w:hanging="180"/>
      </w:pPr>
    </w:lvl>
    <w:lvl w:ilvl="3" w:tplc="0424000F" w:tentative="1">
      <w:start w:val="1"/>
      <w:numFmt w:val="decimal"/>
      <w:lvlText w:val="%4."/>
      <w:lvlJc w:val="left"/>
      <w:pPr>
        <w:ind w:left="3708" w:hanging="360"/>
      </w:pPr>
    </w:lvl>
    <w:lvl w:ilvl="4" w:tplc="04240019" w:tentative="1">
      <w:start w:val="1"/>
      <w:numFmt w:val="lowerLetter"/>
      <w:lvlText w:val="%5."/>
      <w:lvlJc w:val="left"/>
      <w:pPr>
        <w:ind w:left="4428" w:hanging="360"/>
      </w:pPr>
    </w:lvl>
    <w:lvl w:ilvl="5" w:tplc="0424001B" w:tentative="1">
      <w:start w:val="1"/>
      <w:numFmt w:val="lowerRoman"/>
      <w:lvlText w:val="%6."/>
      <w:lvlJc w:val="right"/>
      <w:pPr>
        <w:ind w:left="5148" w:hanging="180"/>
      </w:pPr>
    </w:lvl>
    <w:lvl w:ilvl="6" w:tplc="0424000F" w:tentative="1">
      <w:start w:val="1"/>
      <w:numFmt w:val="decimal"/>
      <w:lvlText w:val="%7."/>
      <w:lvlJc w:val="left"/>
      <w:pPr>
        <w:ind w:left="5868" w:hanging="360"/>
      </w:pPr>
    </w:lvl>
    <w:lvl w:ilvl="7" w:tplc="04240019" w:tentative="1">
      <w:start w:val="1"/>
      <w:numFmt w:val="lowerLetter"/>
      <w:lvlText w:val="%8."/>
      <w:lvlJc w:val="left"/>
      <w:pPr>
        <w:ind w:left="6588" w:hanging="360"/>
      </w:pPr>
    </w:lvl>
    <w:lvl w:ilvl="8" w:tplc="0424001B" w:tentative="1">
      <w:start w:val="1"/>
      <w:numFmt w:val="lowerRoman"/>
      <w:lvlText w:val="%9."/>
      <w:lvlJc w:val="right"/>
      <w:pPr>
        <w:ind w:left="7308" w:hanging="180"/>
      </w:pPr>
    </w:lvl>
  </w:abstractNum>
  <w:abstractNum w:abstractNumId="9" w15:restartNumberingAfterBreak="0">
    <w:nsid w:val="379E6547"/>
    <w:multiLevelType w:val="hybridMultilevel"/>
    <w:tmpl w:val="AF56FD60"/>
    <w:lvl w:ilvl="0" w:tplc="DB6EBA0C">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B2651DD"/>
    <w:multiLevelType w:val="hybridMultilevel"/>
    <w:tmpl w:val="777C4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0333487"/>
    <w:multiLevelType w:val="hybridMultilevel"/>
    <w:tmpl w:val="C7A492F2"/>
    <w:lvl w:ilvl="0" w:tplc="5908D8C0">
      <w:start w:val="1"/>
      <w:numFmt w:val="bullet"/>
      <w:lvlText w:val="-"/>
      <w:lvlJc w:val="left"/>
      <w:pPr>
        <w:ind w:left="644" w:hanging="360"/>
      </w:pPr>
      <w:rPr>
        <w:rFonts w:ascii="Arial" w:eastAsia="Calibri"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2" w15:restartNumberingAfterBreak="0">
    <w:nsid w:val="451E4E5E"/>
    <w:multiLevelType w:val="hybridMultilevel"/>
    <w:tmpl w:val="12D012D2"/>
    <w:lvl w:ilvl="0" w:tplc="CD32ABDE">
      <w:start w:val="1"/>
      <w:numFmt w:val="bullet"/>
      <w:lvlText w:val="-"/>
      <w:lvlJc w:val="left"/>
      <w:pPr>
        <w:ind w:left="644" w:hanging="360"/>
      </w:pPr>
      <w:rPr>
        <w:rFonts w:ascii="Arial" w:eastAsia="Calibri" w:hAnsi="Arial" w:cs="Arial" w:hint="default"/>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3" w15:restartNumberingAfterBreak="0">
    <w:nsid w:val="4B8C6C98"/>
    <w:multiLevelType w:val="hybridMultilevel"/>
    <w:tmpl w:val="836C4D8C"/>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4" w15:restartNumberingAfterBreak="0">
    <w:nsid w:val="53290C4A"/>
    <w:multiLevelType w:val="hybridMultilevel"/>
    <w:tmpl w:val="7B340AB6"/>
    <w:lvl w:ilvl="0" w:tplc="2B385F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54F0F34"/>
    <w:multiLevelType w:val="hybridMultilevel"/>
    <w:tmpl w:val="BFF82658"/>
    <w:lvl w:ilvl="0" w:tplc="5AC242F2">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75983DE"/>
    <w:multiLevelType w:val="hybridMultilevel"/>
    <w:tmpl w:val="56A0C834"/>
    <w:lvl w:ilvl="0" w:tplc="30E8A53E">
      <w:start w:val="1"/>
      <w:numFmt w:val="bullet"/>
      <w:lvlText w:val="-"/>
      <w:lvlJc w:val="left"/>
      <w:pPr>
        <w:ind w:left="720" w:hanging="360"/>
      </w:pPr>
      <w:rPr>
        <w:rFonts w:ascii="Arial" w:hAnsi="Arial" w:hint="default"/>
      </w:rPr>
    </w:lvl>
    <w:lvl w:ilvl="1" w:tplc="D34C8EB8">
      <w:start w:val="1"/>
      <w:numFmt w:val="bullet"/>
      <w:lvlText w:val="o"/>
      <w:lvlJc w:val="left"/>
      <w:pPr>
        <w:ind w:left="1440" w:hanging="360"/>
      </w:pPr>
      <w:rPr>
        <w:rFonts w:ascii="Courier New" w:hAnsi="Courier New" w:hint="default"/>
      </w:rPr>
    </w:lvl>
    <w:lvl w:ilvl="2" w:tplc="C5B41F76">
      <w:start w:val="1"/>
      <w:numFmt w:val="bullet"/>
      <w:lvlText w:val=""/>
      <w:lvlJc w:val="left"/>
      <w:pPr>
        <w:ind w:left="2160" w:hanging="360"/>
      </w:pPr>
      <w:rPr>
        <w:rFonts w:ascii="Wingdings" w:hAnsi="Wingdings" w:hint="default"/>
      </w:rPr>
    </w:lvl>
    <w:lvl w:ilvl="3" w:tplc="7B34130E">
      <w:start w:val="1"/>
      <w:numFmt w:val="bullet"/>
      <w:lvlText w:val=""/>
      <w:lvlJc w:val="left"/>
      <w:pPr>
        <w:ind w:left="2880" w:hanging="360"/>
      </w:pPr>
      <w:rPr>
        <w:rFonts w:ascii="Symbol" w:hAnsi="Symbol" w:hint="default"/>
      </w:rPr>
    </w:lvl>
    <w:lvl w:ilvl="4" w:tplc="834EB78A">
      <w:start w:val="1"/>
      <w:numFmt w:val="bullet"/>
      <w:lvlText w:val="o"/>
      <w:lvlJc w:val="left"/>
      <w:pPr>
        <w:ind w:left="3600" w:hanging="360"/>
      </w:pPr>
      <w:rPr>
        <w:rFonts w:ascii="Courier New" w:hAnsi="Courier New" w:hint="default"/>
      </w:rPr>
    </w:lvl>
    <w:lvl w:ilvl="5" w:tplc="B5FE888E">
      <w:start w:val="1"/>
      <w:numFmt w:val="bullet"/>
      <w:lvlText w:val=""/>
      <w:lvlJc w:val="left"/>
      <w:pPr>
        <w:ind w:left="4320" w:hanging="360"/>
      </w:pPr>
      <w:rPr>
        <w:rFonts w:ascii="Wingdings" w:hAnsi="Wingdings" w:hint="default"/>
      </w:rPr>
    </w:lvl>
    <w:lvl w:ilvl="6" w:tplc="5162947E">
      <w:start w:val="1"/>
      <w:numFmt w:val="bullet"/>
      <w:lvlText w:val=""/>
      <w:lvlJc w:val="left"/>
      <w:pPr>
        <w:ind w:left="5040" w:hanging="360"/>
      </w:pPr>
      <w:rPr>
        <w:rFonts w:ascii="Symbol" w:hAnsi="Symbol" w:hint="default"/>
      </w:rPr>
    </w:lvl>
    <w:lvl w:ilvl="7" w:tplc="21E0D266">
      <w:start w:val="1"/>
      <w:numFmt w:val="bullet"/>
      <w:lvlText w:val="o"/>
      <w:lvlJc w:val="left"/>
      <w:pPr>
        <w:ind w:left="5760" w:hanging="360"/>
      </w:pPr>
      <w:rPr>
        <w:rFonts w:ascii="Courier New" w:hAnsi="Courier New" w:hint="default"/>
      </w:rPr>
    </w:lvl>
    <w:lvl w:ilvl="8" w:tplc="4FEA158E">
      <w:start w:val="1"/>
      <w:numFmt w:val="bullet"/>
      <w:lvlText w:val=""/>
      <w:lvlJc w:val="left"/>
      <w:pPr>
        <w:ind w:left="6480" w:hanging="360"/>
      </w:pPr>
      <w:rPr>
        <w:rFonts w:ascii="Wingdings" w:hAnsi="Wingdings" w:hint="default"/>
      </w:rPr>
    </w:lvl>
  </w:abstractNum>
  <w:abstractNum w:abstractNumId="17" w15:restartNumberingAfterBreak="0">
    <w:nsid w:val="5952649C"/>
    <w:multiLevelType w:val="hybridMultilevel"/>
    <w:tmpl w:val="090C5600"/>
    <w:lvl w:ilvl="0" w:tplc="B5F2982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0487577"/>
    <w:multiLevelType w:val="hybridMultilevel"/>
    <w:tmpl w:val="6324F3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25408B9"/>
    <w:multiLevelType w:val="hybridMultilevel"/>
    <w:tmpl w:val="C8C4BCB6"/>
    <w:lvl w:ilvl="0" w:tplc="BA4EC750">
      <w:start w:val="1"/>
      <w:numFmt w:val="lowerLetter"/>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15:restartNumberingAfterBreak="0">
    <w:nsid w:val="64EA2524"/>
    <w:multiLevelType w:val="hybridMultilevel"/>
    <w:tmpl w:val="04A0D192"/>
    <w:lvl w:ilvl="0" w:tplc="04240019">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1" w15:restartNumberingAfterBreak="0">
    <w:nsid w:val="65F377B1"/>
    <w:multiLevelType w:val="singleLevel"/>
    <w:tmpl w:val="0424000F"/>
    <w:lvl w:ilvl="0">
      <w:start w:val="1"/>
      <w:numFmt w:val="decimal"/>
      <w:lvlText w:val="%1."/>
      <w:lvlJc w:val="left"/>
      <w:pPr>
        <w:ind w:left="720" w:hanging="360"/>
      </w:pPr>
    </w:lvl>
  </w:abstractNum>
  <w:abstractNum w:abstractNumId="22" w15:restartNumberingAfterBreak="0">
    <w:nsid w:val="6A870AC5"/>
    <w:multiLevelType w:val="hybridMultilevel"/>
    <w:tmpl w:val="97DE938C"/>
    <w:lvl w:ilvl="0" w:tplc="2DCAF686">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2126C5"/>
    <w:multiLevelType w:val="hybridMultilevel"/>
    <w:tmpl w:val="A7A62904"/>
    <w:lvl w:ilvl="0" w:tplc="3E00DBB0">
      <w:start w:val="8"/>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102DB3D"/>
    <w:multiLevelType w:val="hybridMultilevel"/>
    <w:tmpl w:val="15800DC0"/>
    <w:lvl w:ilvl="0" w:tplc="D5CC8BAE">
      <w:start w:val="1"/>
      <w:numFmt w:val="bullet"/>
      <w:lvlText w:val="-"/>
      <w:lvlJc w:val="left"/>
      <w:pPr>
        <w:ind w:left="720" w:hanging="360"/>
      </w:pPr>
      <w:rPr>
        <w:rFonts w:ascii="Arial" w:hAnsi="Arial" w:hint="default"/>
      </w:rPr>
    </w:lvl>
    <w:lvl w:ilvl="1" w:tplc="F84AD542">
      <w:start w:val="1"/>
      <w:numFmt w:val="bullet"/>
      <w:lvlText w:val="o"/>
      <w:lvlJc w:val="left"/>
      <w:pPr>
        <w:ind w:left="1440" w:hanging="360"/>
      </w:pPr>
      <w:rPr>
        <w:rFonts w:ascii="Courier New" w:hAnsi="Courier New" w:hint="default"/>
      </w:rPr>
    </w:lvl>
    <w:lvl w:ilvl="2" w:tplc="DAF6A968">
      <w:start w:val="1"/>
      <w:numFmt w:val="bullet"/>
      <w:lvlText w:val=""/>
      <w:lvlJc w:val="left"/>
      <w:pPr>
        <w:ind w:left="2160" w:hanging="360"/>
      </w:pPr>
      <w:rPr>
        <w:rFonts w:ascii="Wingdings" w:hAnsi="Wingdings" w:hint="default"/>
      </w:rPr>
    </w:lvl>
    <w:lvl w:ilvl="3" w:tplc="8ECA6D12">
      <w:start w:val="1"/>
      <w:numFmt w:val="bullet"/>
      <w:lvlText w:val=""/>
      <w:lvlJc w:val="left"/>
      <w:pPr>
        <w:ind w:left="2880" w:hanging="360"/>
      </w:pPr>
      <w:rPr>
        <w:rFonts w:ascii="Symbol" w:hAnsi="Symbol" w:hint="default"/>
      </w:rPr>
    </w:lvl>
    <w:lvl w:ilvl="4" w:tplc="AED0DB0E">
      <w:start w:val="1"/>
      <w:numFmt w:val="bullet"/>
      <w:lvlText w:val="o"/>
      <w:lvlJc w:val="left"/>
      <w:pPr>
        <w:ind w:left="3600" w:hanging="360"/>
      </w:pPr>
      <w:rPr>
        <w:rFonts w:ascii="Courier New" w:hAnsi="Courier New" w:hint="default"/>
      </w:rPr>
    </w:lvl>
    <w:lvl w:ilvl="5" w:tplc="5C2464AE">
      <w:start w:val="1"/>
      <w:numFmt w:val="bullet"/>
      <w:lvlText w:val=""/>
      <w:lvlJc w:val="left"/>
      <w:pPr>
        <w:ind w:left="4320" w:hanging="360"/>
      </w:pPr>
      <w:rPr>
        <w:rFonts w:ascii="Wingdings" w:hAnsi="Wingdings" w:hint="default"/>
      </w:rPr>
    </w:lvl>
    <w:lvl w:ilvl="6" w:tplc="EB0A937E">
      <w:start w:val="1"/>
      <w:numFmt w:val="bullet"/>
      <w:lvlText w:val=""/>
      <w:lvlJc w:val="left"/>
      <w:pPr>
        <w:ind w:left="5040" w:hanging="360"/>
      </w:pPr>
      <w:rPr>
        <w:rFonts w:ascii="Symbol" w:hAnsi="Symbol" w:hint="default"/>
      </w:rPr>
    </w:lvl>
    <w:lvl w:ilvl="7" w:tplc="C870EE74">
      <w:start w:val="1"/>
      <w:numFmt w:val="bullet"/>
      <w:lvlText w:val="o"/>
      <w:lvlJc w:val="left"/>
      <w:pPr>
        <w:ind w:left="5760" w:hanging="360"/>
      </w:pPr>
      <w:rPr>
        <w:rFonts w:ascii="Courier New" w:hAnsi="Courier New" w:hint="default"/>
      </w:rPr>
    </w:lvl>
    <w:lvl w:ilvl="8" w:tplc="96B2C956">
      <w:start w:val="1"/>
      <w:numFmt w:val="bullet"/>
      <w:lvlText w:val=""/>
      <w:lvlJc w:val="left"/>
      <w:pPr>
        <w:ind w:left="6480" w:hanging="360"/>
      </w:pPr>
      <w:rPr>
        <w:rFonts w:ascii="Wingdings" w:hAnsi="Wingdings" w:hint="default"/>
      </w:rPr>
    </w:lvl>
  </w:abstractNum>
  <w:abstractNum w:abstractNumId="25" w15:restartNumberingAfterBreak="0">
    <w:nsid w:val="71687EAE"/>
    <w:multiLevelType w:val="hybridMultilevel"/>
    <w:tmpl w:val="760061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738460BE"/>
    <w:multiLevelType w:val="hybridMultilevel"/>
    <w:tmpl w:val="4DC870FA"/>
    <w:lvl w:ilvl="0" w:tplc="5AC242F2">
      <w:start w:val="1"/>
      <w:numFmt w:val="bullet"/>
      <w:lvlText w:val="-"/>
      <w:lvlJc w:val="left"/>
      <w:pPr>
        <w:ind w:left="720" w:hanging="360"/>
      </w:pPr>
      <w:rPr>
        <w:rFonts w:ascii="Tahoma"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7110F85"/>
    <w:multiLevelType w:val="hybridMultilevel"/>
    <w:tmpl w:val="DDC67292"/>
    <w:lvl w:ilvl="0" w:tplc="A8FC6C7A">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883077F"/>
    <w:multiLevelType w:val="hybridMultilevel"/>
    <w:tmpl w:val="99A85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E96831"/>
    <w:multiLevelType w:val="hybridMultilevel"/>
    <w:tmpl w:val="DFD6A292"/>
    <w:lvl w:ilvl="0" w:tplc="04240019">
      <w:start w:val="1"/>
      <w:numFmt w:val="lowerLetter"/>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30" w15:restartNumberingAfterBreak="0">
    <w:nsid w:val="7992215F"/>
    <w:multiLevelType w:val="hybridMultilevel"/>
    <w:tmpl w:val="D2C2FC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AEC87B0"/>
    <w:multiLevelType w:val="hybridMultilevel"/>
    <w:tmpl w:val="47CE342A"/>
    <w:lvl w:ilvl="0" w:tplc="84B6A612">
      <w:start w:val="1"/>
      <w:numFmt w:val="bullet"/>
      <w:lvlText w:val="-"/>
      <w:lvlJc w:val="left"/>
      <w:pPr>
        <w:ind w:left="720" w:hanging="360"/>
      </w:pPr>
      <w:rPr>
        <w:rFonts w:ascii="Arial" w:hAnsi="Arial" w:hint="default"/>
      </w:rPr>
    </w:lvl>
    <w:lvl w:ilvl="1" w:tplc="9EC0D3C6">
      <w:start w:val="1"/>
      <w:numFmt w:val="bullet"/>
      <w:lvlText w:val="o"/>
      <w:lvlJc w:val="left"/>
      <w:pPr>
        <w:ind w:left="1440" w:hanging="360"/>
      </w:pPr>
      <w:rPr>
        <w:rFonts w:ascii="Courier New" w:hAnsi="Courier New" w:hint="default"/>
      </w:rPr>
    </w:lvl>
    <w:lvl w:ilvl="2" w:tplc="00D2E46C">
      <w:start w:val="1"/>
      <w:numFmt w:val="bullet"/>
      <w:lvlText w:val=""/>
      <w:lvlJc w:val="left"/>
      <w:pPr>
        <w:ind w:left="2160" w:hanging="360"/>
      </w:pPr>
      <w:rPr>
        <w:rFonts w:ascii="Wingdings" w:hAnsi="Wingdings" w:hint="default"/>
      </w:rPr>
    </w:lvl>
    <w:lvl w:ilvl="3" w:tplc="B3041AFC">
      <w:start w:val="1"/>
      <w:numFmt w:val="bullet"/>
      <w:lvlText w:val=""/>
      <w:lvlJc w:val="left"/>
      <w:pPr>
        <w:ind w:left="2880" w:hanging="360"/>
      </w:pPr>
      <w:rPr>
        <w:rFonts w:ascii="Symbol" w:hAnsi="Symbol" w:hint="default"/>
      </w:rPr>
    </w:lvl>
    <w:lvl w:ilvl="4" w:tplc="889E8298">
      <w:start w:val="1"/>
      <w:numFmt w:val="bullet"/>
      <w:lvlText w:val="o"/>
      <w:lvlJc w:val="left"/>
      <w:pPr>
        <w:ind w:left="3600" w:hanging="360"/>
      </w:pPr>
      <w:rPr>
        <w:rFonts w:ascii="Courier New" w:hAnsi="Courier New" w:hint="default"/>
      </w:rPr>
    </w:lvl>
    <w:lvl w:ilvl="5" w:tplc="7174F88E">
      <w:start w:val="1"/>
      <w:numFmt w:val="bullet"/>
      <w:lvlText w:val=""/>
      <w:lvlJc w:val="left"/>
      <w:pPr>
        <w:ind w:left="4320" w:hanging="360"/>
      </w:pPr>
      <w:rPr>
        <w:rFonts w:ascii="Wingdings" w:hAnsi="Wingdings" w:hint="default"/>
      </w:rPr>
    </w:lvl>
    <w:lvl w:ilvl="6" w:tplc="1A98B136">
      <w:start w:val="1"/>
      <w:numFmt w:val="bullet"/>
      <w:lvlText w:val=""/>
      <w:lvlJc w:val="left"/>
      <w:pPr>
        <w:ind w:left="5040" w:hanging="360"/>
      </w:pPr>
      <w:rPr>
        <w:rFonts w:ascii="Symbol" w:hAnsi="Symbol" w:hint="default"/>
      </w:rPr>
    </w:lvl>
    <w:lvl w:ilvl="7" w:tplc="04126BDC">
      <w:start w:val="1"/>
      <w:numFmt w:val="bullet"/>
      <w:lvlText w:val="o"/>
      <w:lvlJc w:val="left"/>
      <w:pPr>
        <w:ind w:left="5760" w:hanging="360"/>
      </w:pPr>
      <w:rPr>
        <w:rFonts w:ascii="Courier New" w:hAnsi="Courier New" w:hint="default"/>
      </w:rPr>
    </w:lvl>
    <w:lvl w:ilvl="8" w:tplc="4E208A50">
      <w:start w:val="1"/>
      <w:numFmt w:val="bullet"/>
      <w:lvlText w:val=""/>
      <w:lvlJc w:val="left"/>
      <w:pPr>
        <w:ind w:left="6480" w:hanging="360"/>
      </w:pPr>
      <w:rPr>
        <w:rFonts w:ascii="Wingdings" w:hAnsi="Wingdings" w:hint="default"/>
      </w:rPr>
    </w:lvl>
  </w:abstractNum>
  <w:abstractNum w:abstractNumId="32" w15:restartNumberingAfterBreak="0">
    <w:nsid w:val="7DD360FB"/>
    <w:multiLevelType w:val="hybridMultilevel"/>
    <w:tmpl w:val="FFFC2ED6"/>
    <w:lvl w:ilvl="0" w:tplc="92B0104E">
      <w:start w:val="1"/>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968780068">
    <w:abstractNumId w:val="2"/>
  </w:num>
  <w:num w:numId="2" w16cid:durableId="1605307220">
    <w:abstractNumId w:val="0"/>
  </w:num>
  <w:num w:numId="3" w16cid:durableId="2111463315">
    <w:abstractNumId w:val="31"/>
  </w:num>
  <w:num w:numId="4" w16cid:durableId="2108184364">
    <w:abstractNumId w:val="24"/>
  </w:num>
  <w:num w:numId="5" w16cid:durableId="2146072266">
    <w:abstractNumId w:val="16"/>
  </w:num>
  <w:num w:numId="6" w16cid:durableId="760756699">
    <w:abstractNumId w:val="9"/>
  </w:num>
  <w:num w:numId="7" w16cid:durableId="1223324160">
    <w:abstractNumId w:val="5"/>
  </w:num>
  <w:num w:numId="8" w16cid:durableId="841432329">
    <w:abstractNumId w:val="13"/>
  </w:num>
  <w:num w:numId="9" w16cid:durableId="1434669448">
    <w:abstractNumId w:val="19"/>
  </w:num>
  <w:num w:numId="10" w16cid:durableId="239953044">
    <w:abstractNumId w:val="20"/>
  </w:num>
  <w:num w:numId="11" w16cid:durableId="1146581854">
    <w:abstractNumId w:val="29"/>
  </w:num>
  <w:num w:numId="12" w16cid:durableId="780028022">
    <w:abstractNumId w:val="6"/>
  </w:num>
  <w:num w:numId="13" w16cid:durableId="668211810">
    <w:abstractNumId w:val="11"/>
  </w:num>
  <w:num w:numId="14" w16cid:durableId="1395545502">
    <w:abstractNumId w:val="12"/>
  </w:num>
  <w:num w:numId="15" w16cid:durableId="1702321819">
    <w:abstractNumId w:val="30"/>
  </w:num>
  <w:num w:numId="16" w16cid:durableId="750198780">
    <w:abstractNumId w:val="4"/>
  </w:num>
  <w:num w:numId="17" w16cid:durableId="1050761915">
    <w:abstractNumId w:val="18"/>
  </w:num>
  <w:num w:numId="18" w16cid:durableId="2040425150">
    <w:abstractNumId w:val="10"/>
  </w:num>
  <w:num w:numId="19" w16cid:durableId="1243181101">
    <w:abstractNumId w:val="25"/>
  </w:num>
  <w:num w:numId="20" w16cid:durableId="779180155">
    <w:abstractNumId w:val="21"/>
  </w:num>
  <w:num w:numId="21" w16cid:durableId="770928404">
    <w:abstractNumId w:val="7"/>
  </w:num>
  <w:num w:numId="22" w16cid:durableId="776144503">
    <w:abstractNumId w:val="14"/>
  </w:num>
  <w:num w:numId="23" w16cid:durableId="766996134">
    <w:abstractNumId w:val="1"/>
  </w:num>
  <w:num w:numId="24" w16cid:durableId="523442124">
    <w:abstractNumId w:val="23"/>
  </w:num>
  <w:num w:numId="25" w16cid:durableId="620889889">
    <w:abstractNumId w:val="8"/>
  </w:num>
  <w:num w:numId="26" w16cid:durableId="517236856">
    <w:abstractNumId w:val="27"/>
  </w:num>
  <w:num w:numId="27" w16cid:durableId="186991366">
    <w:abstractNumId w:val="17"/>
  </w:num>
  <w:num w:numId="28" w16cid:durableId="214778283">
    <w:abstractNumId w:val="3"/>
  </w:num>
  <w:num w:numId="29" w16cid:durableId="1946768924">
    <w:abstractNumId w:val="32"/>
  </w:num>
  <w:num w:numId="30" w16cid:durableId="1110659182">
    <w:abstractNumId w:val="22"/>
  </w:num>
  <w:num w:numId="31" w16cid:durableId="1456559665">
    <w:abstractNumId w:val="28"/>
  </w:num>
  <w:num w:numId="32" w16cid:durableId="567497983">
    <w:abstractNumId w:val="26"/>
  </w:num>
  <w:num w:numId="33" w16cid:durableId="3263999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BB9"/>
    <w:rsid w:val="000014B4"/>
    <w:rsid w:val="000061CE"/>
    <w:rsid w:val="000128AD"/>
    <w:rsid w:val="00016A56"/>
    <w:rsid w:val="00020BB9"/>
    <w:rsid w:val="00025A17"/>
    <w:rsid w:val="0002750C"/>
    <w:rsid w:val="000339C1"/>
    <w:rsid w:val="00043443"/>
    <w:rsid w:val="0004378E"/>
    <w:rsid w:val="00043B34"/>
    <w:rsid w:val="00045F65"/>
    <w:rsid w:val="00053F9C"/>
    <w:rsid w:val="00056C0E"/>
    <w:rsid w:val="00061777"/>
    <w:rsid w:val="000654E8"/>
    <w:rsid w:val="00072652"/>
    <w:rsid w:val="00077952"/>
    <w:rsid w:val="00082B0F"/>
    <w:rsid w:val="0008440C"/>
    <w:rsid w:val="00084A30"/>
    <w:rsid w:val="00087EEF"/>
    <w:rsid w:val="00087F21"/>
    <w:rsid w:val="00093F39"/>
    <w:rsid w:val="00096A0A"/>
    <w:rsid w:val="000973BD"/>
    <w:rsid w:val="000A120E"/>
    <w:rsid w:val="000A128C"/>
    <w:rsid w:val="000A19EB"/>
    <w:rsid w:val="000A334C"/>
    <w:rsid w:val="000A4AC5"/>
    <w:rsid w:val="000A5F2C"/>
    <w:rsid w:val="000A637D"/>
    <w:rsid w:val="000B58CA"/>
    <w:rsid w:val="000B79B7"/>
    <w:rsid w:val="000C059B"/>
    <w:rsid w:val="000C08B7"/>
    <w:rsid w:val="000C4284"/>
    <w:rsid w:val="000D0F8F"/>
    <w:rsid w:val="000D18A0"/>
    <w:rsid w:val="000D2AD5"/>
    <w:rsid w:val="000D3487"/>
    <w:rsid w:val="000D5C88"/>
    <w:rsid w:val="000D60BE"/>
    <w:rsid w:val="000E6BB7"/>
    <w:rsid w:val="000F2774"/>
    <w:rsid w:val="000F4E70"/>
    <w:rsid w:val="000F73A3"/>
    <w:rsid w:val="000F786A"/>
    <w:rsid w:val="000F7EC5"/>
    <w:rsid w:val="0010437D"/>
    <w:rsid w:val="00104BA4"/>
    <w:rsid w:val="00104C4C"/>
    <w:rsid w:val="00117678"/>
    <w:rsid w:val="0012107A"/>
    <w:rsid w:val="00121A7F"/>
    <w:rsid w:val="00122C58"/>
    <w:rsid w:val="001237FD"/>
    <w:rsid w:val="00123DDC"/>
    <w:rsid w:val="001240AF"/>
    <w:rsid w:val="00124470"/>
    <w:rsid w:val="00124644"/>
    <w:rsid w:val="001248E4"/>
    <w:rsid w:val="00125323"/>
    <w:rsid w:val="0012681C"/>
    <w:rsid w:val="0012795C"/>
    <w:rsid w:val="001306A0"/>
    <w:rsid w:val="00132501"/>
    <w:rsid w:val="0013431A"/>
    <w:rsid w:val="00134F22"/>
    <w:rsid w:val="00136BA5"/>
    <w:rsid w:val="00145970"/>
    <w:rsid w:val="00150679"/>
    <w:rsid w:val="00150F0D"/>
    <w:rsid w:val="00151FFD"/>
    <w:rsid w:val="00157FE1"/>
    <w:rsid w:val="0016235C"/>
    <w:rsid w:val="00163223"/>
    <w:rsid w:val="00166DDE"/>
    <w:rsid w:val="001677BC"/>
    <w:rsid w:val="001701DC"/>
    <w:rsid w:val="00176EA8"/>
    <w:rsid w:val="00177A41"/>
    <w:rsid w:val="00180942"/>
    <w:rsid w:val="00181DD5"/>
    <w:rsid w:val="00185AA0"/>
    <w:rsid w:val="00186D9F"/>
    <w:rsid w:val="001900A4"/>
    <w:rsid w:val="00193617"/>
    <w:rsid w:val="00197D8C"/>
    <w:rsid w:val="001A54D2"/>
    <w:rsid w:val="001A73BB"/>
    <w:rsid w:val="001B2703"/>
    <w:rsid w:val="001B5A23"/>
    <w:rsid w:val="001B5CFD"/>
    <w:rsid w:val="001C22E1"/>
    <w:rsid w:val="001C3B5B"/>
    <w:rsid w:val="001C3EF1"/>
    <w:rsid w:val="001C67EA"/>
    <w:rsid w:val="001D44DA"/>
    <w:rsid w:val="001D53A8"/>
    <w:rsid w:val="001E4B04"/>
    <w:rsid w:val="001E65CE"/>
    <w:rsid w:val="001E6D07"/>
    <w:rsid w:val="001E7E84"/>
    <w:rsid w:val="001F14B8"/>
    <w:rsid w:val="001F5BA5"/>
    <w:rsid w:val="001F74BD"/>
    <w:rsid w:val="001F7D35"/>
    <w:rsid w:val="0020631C"/>
    <w:rsid w:val="00206C35"/>
    <w:rsid w:val="00210229"/>
    <w:rsid w:val="00214587"/>
    <w:rsid w:val="00223911"/>
    <w:rsid w:val="00223BCA"/>
    <w:rsid w:val="00225BAD"/>
    <w:rsid w:val="00227243"/>
    <w:rsid w:val="00231065"/>
    <w:rsid w:val="00232DC4"/>
    <w:rsid w:val="0023712E"/>
    <w:rsid w:val="0023779F"/>
    <w:rsid w:val="002413FA"/>
    <w:rsid w:val="0024320B"/>
    <w:rsid w:val="002447FF"/>
    <w:rsid w:val="002460E3"/>
    <w:rsid w:val="002473CA"/>
    <w:rsid w:val="00252322"/>
    <w:rsid w:val="0025369B"/>
    <w:rsid w:val="00253AD2"/>
    <w:rsid w:val="00254EB9"/>
    <w:rsid w:val="00256777"/>
    <w:rsid w:val="00256DC0"/>
    <w:rsid w:val="00256F07"/>
    <w:rsid w:val="00264064"/>
    <w:rsid w:val="0026680A"/>
    <w:rsid w:val="002733CE"/>
    <w:rsid w:val="0027419B"/>
    <w:rsid w:val="00275E04"/>
    <w:rsid w:val="002809EB"/>
    <w:rsid w:val="002828D6"/>
    <w:rsid w:val="002848DE"/>
    <w:rsid w:val="00285526"/>
    <w:rsid w:val="00293E09"/>
    <w:rsid w:val="00294169"/>
    <w:rsid w:val="002A1752"/>
    <w:rsid w:val="002A50B7"/>
    <w:rsid w:val="002B07B6"/>
    <w:rsid w:val="002B3D3E"/>
    <w:rsid w:val="002B3FC7"/>
    <w:rsid w:val="002B4A62"/>
    <w:rsid w:val="002C1CB8"/>
    <w:rsid w:val="002C3261"/>
    <w:rsid w:val="002C5B30"/>
    <w:rsid w:val="002C5FE6"/>
    <w:rsid w:val="002D0BBE"/>
    <w:rsid w:val="002D1649"/>
    <w:rsid w:val="002D2B19"/>
    <w:rsid w:val="002D5061"/>
    <w:rsid w:val="002D5CBA"/>
    <w:rsid w:val="002E0214"/>
    <w:rsid w:val="002E66E4"/>
    <w:rsid w:val="002E713A"/>
    <w:rsid w:val="002F4DBF"/>
    <w:rsid w:val="002F506D"/>
    <w:rsid w:val="002F62AB"/>
    <w:rsid w:val="003025F4"/>
    <w:rsid w:val="00302EA6"/>
    <w:rsid w:val="00303119"/>
    <w:rsid w:val="003040DD"/>
    <w:rsid w:val="00306AF1"/>
    <w:rsid w:val="003076E8"/>
    <w:rsid w:val="00311175"/>
    <w:rsid w:val="00311179"/>
    <w:rsid w:val="003203B0"/>
    <w:rsid w:val="0032172B"/>
    <w:rsid w:val="00327588"/>
    <w:rsid w:val="0032E769"/>
    <w:rsid w:val="0033043E"/>
    <w:rsid w:val="003376A9"/>
    <w:rsid w:val="003409DE"/>
    <w:rsid w:val="00343D31"/>
    <w:rsid w:val="0034415C"/>
    <w:rsid w:val="00344369"/>
    <w:rsid w:val="00345006"/>
    <w:rsid w:val="00346B71"/>
    <w:rsid w:val="00346D99"/>
    <w:rsid w:val="003479AE"/>
    <w:rsid w:val="00352218"/>
    <w:rsid w:val="003526B7"/>
    <w:rsid w:val="00354141"/>
    <w:rsid w:val="003543F2"/>
    <w:rsid w:val="00355EBC"/>
    <w:rsid w:val="00355FAE"/>
    <w:rsid w:val="0036047C"/>
    <w:rsid w:val="00360F08"/>
    <w:rsid w:val="0036396D"/>
    <w:rsid w:val="003727B3"/>
    <w:rsid w:val="00373217"/>
    <w:rsid w:val="00373FE8"/>
    <w:rsid w:val="003749C7"/>
    <w:rsid w:val="00374DE5"/>
    <w:rsid w:val="00377087"/>
    <w:rsid w:val="00380A11"/>
    <w:rsid w:val="00383443"/>
    <w:rsid w:val="00385B89"/>
    <w:rsid w:val="00387B01"/>
    <w:rsid w:val="00390392"/>
    <w:rsid w:val="003918C6"/>
    <w:rsid w:val="00391DDF"/>
    <w:rsid w:val="00393E9D"/>
    <w:rsid w:val="003973DA"/>
    <w:rsid w:val="003A06EC"/>
    <w:rsid w:val="003A2DC7"/>
    <w:rsid w:val="003A3A0E"/>
    <w:rsid w:val="003A4226"/>
    <w:rsid w:val="003A42DB"/>
    <w:rsid w:val="003A749B"/>
    <w:rsid w:val="003B553A"/>
    <w:rsid w:val="003B585E"/>
    <w:rsid w:val="003B6BC6"/>
    <w:rsid w:val="003C1B7D"/>
    <w:rsid w:val="003C2503"/>
    <w:rsid w:val="003C3AFA"/>
    <w:rsid w:val="003C77BA"/>
    <w:rsid w:val="003D274B"/>
    <w:rsid w:val="003E1591"/>
    <w:rsid w:val="003E2F75"/>
    <w:rsid w:val="003E3864"/>
    <w:rsid w:val="003E6B7E"/>
    <w:rsid w:val="003F40D4"/>
    <w:rsid w:val="003F46FD"/>
    <w:rsid w:val="003F6203"/>
    <w:rsid w:val="003F79CA"/>
    <w:rsid w:val="00400E1B"/>
    <w:rsid w:val="00402831"/>
    <w:rsid w:val="00402BA0"/>
    <w:rsid w:val="004042C6"/>
    <w:rsid w:val="0041057A"/>
    <w:rsid w:val="00414214"/>
    <w:rsid w:val="00414F83"/>
    <w:rsid w:val="00417A69"/>
    <w:rsid w:val="00420707"/>
    <w:rsid w:val="004240D5"/>
    <w:rsid w:val="00427074"/>
    <w:rsid w:val="00427088"/>
    <w:rsid w:val="00430A80"/>
    <w:rsid w:val="0043338E"/>
    <w:rsid w:val="0043547E"/>
    <w:rsid w:val="004359DB"/>
    <w:rsid w:val="00437965"/>
    <w:rsid w:val="00446713"/>
    <w:rsid w:val="004467D9"/>
    <w:rsid w:val="00446CB8"/>
    <w:rsid w:val="00447B1F"/>
    <w:rsid w:val="004514ED"/>
    <w:rsid w:val="0045159C"/>
    <w:rsid w:val="004625AF"/>
    <w:rsid w:val="00466811"/>
    <w:rsid w:val="004731A9"/>
    <w:rsid w:val="00474274"/>
    <w:rsid w:val="00476D18"/>
    <w:rsid w:val="00476D9E"/>
    <w:rsid w:val="00485406"/>
    <w:rsid w:val="004868C3"/>
    <w:rsid w:val="004905A0"/>
    <w:rsid w:val="0049106F"/>
    <w:rsid w:val="0049214C"/>
    <w:rsid w:val="00494FF7"/>
    <w:rsid w:val="004962F9"/>
    <w:rsid w:val="004A2F33"/>
    <w:rsid w:val="004A5E86"/>
    <w:rsid w:val="004B2AD2"/>
    <w:rsid w:val="004B2FBD"/>
    <w:rsid w:val="004B7DD5"/>
    <w:rsid w:val="004C00B3"/>
    <w:rsid w:val="004C182F"/>
    <w:rsid w:val="004C4A8C"/>
    <w:rsid w:val="004C7FA1"/>
    <w:rsid w:val="004D16B9"/>
    <w:rsid w:val="004D3D40"/>
    <w:rsid w:val="004D4EBA"/>
    <w:rsid w:val="004D6F9E"/>
    <w:rsid w:val="004E2A06"/>
    <w:rsid w:val="004E4D29"/>
    <w:rsid w:val="004E532F"/>
    <w:rsid w:val="004E552E"/>
    <w:rsid w:val="004F5D50"/>
    <w:rsid w:val="004F7A97"/>
    <w:rsid w:val="00501C72"/>
    <w:rsid w:val="0050231B"/>
    <w:rsid w:val="00503009"/>
    <w:rsid w:val="00507A87"/>
    <w:rsid w:val="0051517E"/>
    <w:rsid w:val="0051678D"/>
    <w:rsid w:val="00516F31"/>
    <w:rsid w:val="00517225"/>
    <w:rsid w:val="00521BFF"/>
    <w:rsid w:val="0053008F"/>
    <w:rsid w:val="00531BA2"/>
    <w:rsid w:val="00531F20"/>
    <w:rsid w:val="00533F6A"/>
    <w:rsid w:val="0053578E"/>
    <w:rsid w:val="00543668"/>
    <w:rsid w:val="00543F1A"/>
    <w:rsid w:val="00546DF5"/>
    <w:rsid w:val="00550229"/>
    <w:rsid w:val="005505ED"/>
    <w:rsid w:val="005540A2"/>
    <w:rsid w:val="00554AF7"/>
    <w:rsid w:val="0056417B"/>
    <w:rsid w:val="0057433C"/>
    <w:rsid w:val="005760AB"/>
    <w:rsid w:val="00576B9B"/>
    <w:rsid w:val="005812F8"/>
    <w:rsid w:val="0058314F"/>
    <w:rsid w:val="00590245"/>
    <w:rsid w:val="00590C5F"/>
    <w:rsid w:val="00595392"/>
    <w:rsid w:val="005954D2"/>
    <w:rsid w:val="00596FC7"/>
    <w:rsid w:val="005A0FB8"/>
    <w:rsid w:val="005A316B"/>
    <w:rsid w:val="005A5492"/>
    <w:rsid w:val="005A612B"/>
    <w:rsid w:val="005B0CAA"/>
    <w:rsid w:val="005B39DD"/>
    <w:rsid w:val="005B441F"/>
    <w:rsid w:val="005B7251"/>
    <w:rsid w:val="005C0150"/>
    <w:rsid w:val="005C2C42"/>
    <w:rsid w:val="005C2C60"/>
    <w:rsid w:val="005C3435"/>
    <w:rsid w:val="005C4423"/>
    <w:rsid w:val="005C4EB9"/>
    <w:rsid w:val="005C6CFF"/>
    <w:rsid w:val="005CD2D2"/>
    <w:rsid w:val="005D03E9"/>
    <w:rsid w:val="005D11D2"/>
    <w:rsid w:val="005D19C2"/>
    <w:rsid w:val="005D1B51"/>
    <w:rsid w:val="005D5FF7"/>
    <w:rsid w:val="005E050A"/>
    <w:rsid w:val="005E0A19"/>
    <w:rsid w:val="005E1BFC"/>
    <w:rsid w:val="005E223D"/>
    <w:rsid w:val="005E2F22"/>
    <w:rsid w:val="005E47F4"/>
    <w:rsid w:val="005E5034"/>
    <w:rsid w:val="005E5D44"/>
    <w:rsid w:val="005E604A"/>
    <w:rsid w:val="005E7D91"/>
    <w:rsid w:val="005F2400"/>
    <w:rsid w:val="005F2F5C"/>
    <w:rsid w:val="005F5CF4"/>
    <w:rsid w:val="005F5E90"/>
    <w:rsid w:val="005F6077"/>
    <w:rsid w:val="005F67C0"/>
    <w:rsid w:val="00601DC8"/>
    <w:rsid w:val="00602FCF"/>
    <w:rsid w:val="00604DBC"/>
    <w:rsid w:val="00606CF5"/>
    <w:rsid w:val="00606DC1"/>
    <w:rsid w:val="00610DBB"/>
    <w:rsid w:val="006132D4"/>
    <w:rsid w:val="00613312"/>
    <w:rsid w:val="006204B0"/>
    <w:rsid w:val="00620DBD"/>
    <w:rsid w:val="006243B8"/>
    <w:rsid w:val="006265FD"/>
    <w:rsid w:val="00626AC4"/>
    <w:rsid w:val="00627CC0"/>
    <w:rsid w:val="00627F83"/>
    <w:rsid w:val="0063465A"/>
    <w:rsid w:val="006412F1"/>
    <w:rsid w:val="00646DC6"/>
    <w:rsid w:val="00651AAC"/>
    <w:rsid w:val="00652A46"/>
    <w:rsid w:val="00654086"/>
    <w:rsid w:val="006549EF"/>
    <w:rsid w:val="00655722"/>
    <w:rsid w:val="006571D4"/>
    <w:rsid w:val="006574D2"/>
    <w:rsid w:val="00661839"/>
    <w:rsid w:val="00662960"/>
    <w:rsid w:val="00662985"/>
    <w:rsid w:val="006644FA"/>
    <w:rsid w:val="00664A4D"/>
    <w:rsid w:val="00665676"/>
    <w:rsid w:val="0066579E"/>
    <w:rsid w:val="0066781F"/>
    <w:rsid w:val="00670773"/>
    <w:rsid w:val="00670AC1"/>
    <w:rsid w:val="0067148D"/>
    <w:rsid w:val="00671562"/>
    <w:rsid w:val="00677346"/>
    <w:rsid w:val="006820C3"/>
    <w:rsid w:val="00683751"/>
    <w:rsid w:val="00683976"/>
    <w:rsid w:val="0068517E"/>
    <w:rsid w:val="00685A0B"/>
    <w:rsid w:val="006861D0"/>
    <w:rsid w:val="00692691"/>
    <w:rsid w:val="00694E02"/>
    <w:rsid w:val="006A163E"/>
    <w:rsid w:val="006A30BC"/>
    <w:rsid w:val="006A36AF"/>
    <w:rsid w:val="006A3BB3"/>
    <w:rsid w:val="006A5F3B"/>
    <w:rsid w:val="006C66A8"/>
    <w:rsid w:val="006C70FA"/>
    <w:rsid w:val="006C7171"/>
    <w:rsid w:val="006C760D"/>
    <w:rsid w:val="006C7891"/>
    <w:rsid w:val="006D1FC1"/>
    <w:rsid w:val="006D531B"/>
    <w:rsid w:val="006D67DA"/>
    <w:rsid w:val="006E0033"/>
    <w:rsid w:val="006E0EED"/>
    <w:rsid w:val="006E11E1"/>
    <w:rsid w:val="006E7502"/>
    <w:rsid w:val="006F1C15"/>
    <w:rsid w:val="006F293E"/>
    <w:rsid w:val="006F2E8D"/>
    <w:rsid w:val="00702E54"/>
    <w:rsid w:val="007030CB"/>
    <w:rsid w:val="00707244"/>
    <w:rsid w:val="00714954"/>
    <w:rsid w:val="00715307"/>
    <w:rsid w:val="00716502"/>
    <w:rsid w:val="00716A4D"/>
    <w:rsid w:val="00717392"/>
    <w:rsid w:val="00717CA9"/>
    <w:rsid w:val="00723FC2"/>
    <w:rsid w:val="007256C4"/>
    <w:rsid w:val="00731AA5"/>
    <w:rsid w:val="00741886"/>
    <w:rsid w:val="007432AF"/>
    <w:rsid w:val="007477A6"/>
    <w:rsid w:val="00750DCF"/>
    <w:rsid w:val="00754264"/>
    <w:rsid w:val="007560CF"/>
    <w:rsid w:val="00756B36"/>
    <w:rsid w:val="007573ED"/>
    <w:rsid w:val="007575BC"/>
    <w:rsid w:val="0076288C"/>
    <w:rsid w:val="007662B8"/>
    <w:rsid w:val="00767CE5"/>
    <w:rsid w:val="00771E23"/>
    <w:rsid w:val="00772919"/>
    <w:rsid w:val="007742D1"/>
    <w:rsid w:val="0077654A"/>
    <w:rsid w:val="00785FD9"/>
    <w:rsid w:val="00787AF5"/>
    <w:rsid w:val="00790E11"/>
    <w:rsid w:val="0079377F"/>
    <w:rsid w:val="00793AAF"/>
    <w:rsid w:val="007967F3"/>
    <w:rsid w:val="007A3A7D"/>
    <w:rsid w:val="007A44EC"/>
    <w:rsid w:val="007A49C6"/>
    <w:rsid w:val="007A4A29"/>
    <w:rsid w:val="007A5394"/>
    <w:rsid w:val="007A67D5"/>
    <w:rsid w:val="007A6C31"/>
    <w:rsid w:val="007A7DCD"/>
    <w:rsid w:val="007B1CD2"/>
    <w:rsid w:val="007B1D72"/>
    <w:rsid w:val="007B2D1A"/>
    <w:rsid w:val="007B49B0"/>
    <w:rsid w:val="007B5C4F"/>
    <w:rsid w:val="007B6505"/>
    <w:rsid w:val="007B754C"/>
    <w:rsid w:val="007C6842"/>
    <w:rsid w:val="007C6F1D"/>
    <w:rsid w:val="007D07D8"/>
    <w:rsid w:val="007D2BFC"/>
    <w:rsid w:val="007D3346"/>
    <w:rsid w:val="007D5BED"/>
    <w:rsid w:val="007D63CE"/>
    <w:rsid w:val="007D65C7"/>
    <w:rsid w:val="007D68F1"/>
    <w:rsid w:val="007E3E77"/>
    <w:rsid w:val="007E6FC4"/>
    <w:rsid w:val="007F22DC"/>
    <w:rsid w:val="007F37EE"/>
    <w:rsid w:val="007F6092"/>
    <w:rsid w:val="007F6253"/>
    <w:rsid w:val="007F6C90"/>
    <w:rsid w:val="007F7DCC"/>
    <w:rsid w:val="00800FBA"/>
    <w:rsid w:val="00801433"/>
    <w:rsid w:val="00807CA1"/>
    <w:rsid w:val="00807F83"/>
    <w:rsid w:val="00811A7C"/>
    <w:rsid w:val="0081260B"/>
    <w:rsid w:val="00812AAD"/>
    <w:rsid w:val="00813383"/>
    <w:rsid w:val="008141F8"/>
    <w:rsid w:val="00814F3B"/>
    <w:rsid w:val="00815078"/>
    <w:rsid w:val="00816FA7"/>
    <w:rsid w:val="00817EDA"/>
    <w:rsid w:val="008227E3"/>
    <w:rsid w:val="00824C4E"/>
    <w:rsid w:val="0082649D"/>
    <w:rsid w:val="00827B21"/>
    <w:rsid w:val="00827F30"/>
    <w:rsid w:val="008309B4"/>
    <w:rsid w:val="008310D9"/>
    <w:rsid w:val="00833394"/>
    <w:rsid w:val="00834A75"/>
    <w:rsid w:val="00836E11"/>
    <w:rsid w:val="00837F74"/>
    <w:rsid w:val="008468C4"/>
    <w:rsid w:val="00850BD0"/>
    <w:rsid w:val="008520B0"/>
    <w:rsid w:val="00857EC8"/>
    <w:rsid w:val="00860F36"/>
    <w:rsid w:val="00861F38"/>
    <w:rsid w:val="00864624"/>
    <w:rsid w:val="00874A9D"/>
    <w:rsid w:val="008766ED"/>
    <w:rsid w:val="00881390"/>
    <w:rsid w:val="00881F01"/>
    <w:rsid w:val="00882E7C"/>
    <w:rsid w:val="0088335E"/>
    <w:rsid w:val="008879FE"/>
    <w:rsid w:val="0089002E"/>
    <w:rsid w:val="00890464"/>
    <w:rsid w:val="008908BC"/>
    <w:rsid w:val="00892D24"/>
    <w:rsid w:val="00894E39"/>
    <w:rsid w:val="008A1D91"/>
    <w:rsid w:val="008A48FB"/>
    <w:rsid w:val="008A4F9B"/>
    <w:rsid w:val="008B05D1"/>
    <w:rsid w:val="008B4817"/>
    <w:rsid w:val="008B574A"/>
    <w:rsid w:val="008B5C98"/>
    <w:rsid w:val="008B7096"/>
    <w:rsid w:val="008B7C04"/>
    <w:rsid w:val="008C2F86"/>
    <w:rsid w:val="008C7CA6"/>
    <w:rsid w:val="008D34F7"/>
    <w:rsid w:val="008D4048"/>
    <w:rsid w:val="008D4B30"/>
    <w:rsid w:val="008D56F1"/>
    <w:rsid w:val="008D6D39"/>
    <w:rsid w:val="008D7F1E"/>
    <w:rsid w:val="008E0B7E"/>
    <w:rsid w:val="008E5F05"/>
    <w:rsid w:val="008E6716"/>
    <w:rsid w:val="008F50BA"/>
    <w:rsid w:val="008F581C"/>
    <w:rsid w:val="008F7DA6"/>
    <w:rsid w:val="009002DE"/>
    <w:rsid w:val="009047DD"/>
    <w:rsid w:val="00907270"/>
    <w:rsid w:val="0090A171"/>
    <w:rsid w:val="0091258D"/>
    <w:rsid w:val="00913F88"/>
    <w:rsid w:val="00914CC0"/>
    <w:rsid w:val="00914F43"/>
    <w:rsid w:val="00920869"/>
    <w:rsid w:val="00922EA6"/>
    <w:rsid w:val="00926E33"/>
    <w:rsid w:val="0093042C"/>
    <w:rsid w:val="00931061"/>
    <w:rsid w:val="009311FB"/>
    <w:rsid w:val="0093196A"/>
    <w:rsid w:val="00931ED2"/>
    <w:rsid w:val="009323F8"/>
    <w:rsid w:val="00932A99"/>
    <w:rsid w:val="00933A9B"/>
    <w:rsid w:val="00934F86"/>
    <w:rsid w:val="009372D0"/>
    <w:rsid w:val="00941266"/>
    <w:rsid w:val="00946849"/>
    <w:rsid w:val="00950449"/>
    <w:rsid w:val="00953156"/>
    <w:rsid w:val="00954CDE"/>
    <w:rsid w:val="00955A15"/>
    <w:rsid w:val="0095627B"/>
    <w:rsid w:val="00965CA1"/>
    <w:rsid w:val="0096639D"/>
    <w:rsid w:val="009669EF"/>
    <w:rsid w:val="00972771"/>
    <w:rsid w:val="009760E3"/>
    <w:rsid w:val="00976225"/>
    <w:rsid w:val="009831A3"/>
    <w:rsid w:val="00984346"/>
    <w:rsid w:val="009847E5"/>
    <w:rsid w:val="00984C5E"/>
    <w:rsid w:val="00985004"/>
    <w:rsid w:val="0098792A"/>
    <w:rsid w:val="00992F1C"/>
    <w:rsid w:val="009A08D1"/>
    <w:rsid w:val="009A1D83"/>
    <w:rsid w:val="009A4AAF"/>
    <w:rsid w:val="009B0712"/>
    <w:rsid w:val="009B5258"/>
    <w:rsid w:val="009C3E56"/>
    <w:rsid w:val="009C480C"/>
    <w:rsid w:val="009C5027"/>
    <w:rsid w:val="009C5864"/>
    <w:rsid w:val="009C71CC"/>
    <w:rsid w:val="009C7530"/>
    <w:rsid w:val="009C76AD"/>
    <w:rsid w:val="009C7EF4"/>
    <w:rsid w:val="009D114E"/>
    <w:rsid w:val="009D28CB"/>
    <w:rsid w:val="009D3EBE"/>
    <w:rsid w:val="009D4813"/>
    <w:rsid w:val="009D4D89"/>
    <w:rsid w:val="009E3D85"/>
    <w:rsid w:val="009E47F5"/>
    <w:rsid w:val="009E5707"/>
    <w:rsid w:val="009F2090"/>
    <w:rsid w:val="009F31B8"/>
    <w:rsid w:val="009F5A17"/>
    <w:rsid w:val="009F6B5A"/>
    <w:rsid w:val="00A026E7"/>
    <w:rsid w:val="00A02AA0"/>
    <w:rsid w:val="00A032B6"/>
    <w:rsid w:val="00A068DC"/>
    <w:rsid w:val="00A10CE6"/>
    <w:rsid w:val="00A120FB"/>
    <w:rsid w:val="00A12147"/>
    <w:rsid w:val="00A17C25"/>
    <w:rsid w:val="00A20ECA"/>
    <w:rsid w:val="00A214B8"/>
    <w:rsid w:val="00A2573D"/>
    <w:rsid w:val="00A2580D"/>
    <w:rsid w:val="00A26D86"/>
    <w:rsid w:val="00A2717F"/>
    <w:rsid w:val="00A31693"/>
    <w:rsid w:val="00A324A5"/>
    <w:rsid w:val="00A41BD5"/>
    <w:rsid w:val="00A42A27"/>
    <w:rsid w:val="00A4353E"/>
    <w:rsid w:val="00A44500"/>
    <w:rsid w:val="00A45153"/>
    <w:rsid w:val="00A530E9"/>
    <w:rsid w:val="00A5333E"/>
    <w:rsid w:val="00A54B08"/>
    <w:rsid w:val="00A66E9E"/>
    <w:rsid w:val="00A66F4E"/>
    <w:rsid w:val="00A71574"/>
    <w:rsid w:val="00A76728"/>
    <w:rsid w:val="00A81315"/>
    <w:rsid w:val="00A9205F"/>
    <w:rsid w:val="00A97C8A"/>
    <w:rsid w:val="00AA3DA0"/>
    <w:rsid w:val="00AA568E"/>
    <w:rsid w:val="00AA6601"/>
    <w:rsid w:val="00AA689C"/>
    <w:rsid w:val="00AA79FB"/>
    <w:rsid w:val="00AB0810"/>
    <w:rsid w:val="00AB6663"/>
    <w:rsid w:val="00AC0507"/>
    <w:rsid w:val="00AC18B2"/>
    <w:rsid w:val="00AC1A91"/>
    <w:rsid w:val="00AC44B8"/>
    <w:rsid w:val="00AC5FC6"/>
    <w:rsid w:val="00AC64AB"/>
    <w:rsid w:val="00AC6E17"/>
    <w:rsid w:val="00AD1990"/>
    <w:rsid w:val="00AD3592"/>
    <w:rsid w:val="00AD45A5"/>
    <w:rsid w:val="00AD68A8"/>
    <w:rsid w:val="00AD6A21"/>
    <w:rsid w:val="00AE5B7B"/>
    <w:rsid w:val="00AF7A9C"/>
    <w:rsid w:val="00B018AF"/>
    <w:rsid w:val="00B04D7F"/>
    <w:rsid w:val="00B062BE"/>
    <w:rsid w:val="00B1092F"/>
    <w:rsid w:val="00B10CF0"/>
    <w:rsid w:val="00B12A1A"/>
    <w:rsid w:val="00B14918"/>
    <w:rsid w:val="00B14C06"/>
    <w:rsid w:val="00B163A4"/>
    <w:rsid w:val="00B16ADE"/>
    <w:rsid w:val="00B2047F"/>
    <w:rsid w:val="00B2306E"/>
    <w:rsid w:val="00B25C01"/>
    <w:rsid w:val="00B26823"/>
    <w:rsid w:val="00B27BA5"/>
    <w:rsid w:val="00B32443"/>
    <w:rsid w:val="00B32815"/>
    <w:rsid w:val="00B32BB5"/>
    <w:rsid w:val="00B34EB2"/>
    <w:rsid w:val="00B36695"/>
    <w:rsid w:val="00B3784E"/>
    <w:rsid w:val="00B445EF"/>
    <w:rsid w:val="00B4632E"/>
    <w:rsid w:val="00B50665"/>
    <w:rsid w:val="00B53B07"/>
    <w:rsid w:val="00B56874"/>
    <w:rsid w:val="00B5701C"/>
    <w:rsid w:val="00B60673"/>
    <w:rsid w:val="00B61CA7"/>
    <w:rsid w:val="00B6513B"/>
    <w:rsid w:val="00B67A60"/>
    <w:rsid w:val="00B72196"/>
    <w:rsid w:val="00B76FDE"/>
    <w:rsid w:val="00B8109F"/>
    <w:rsid w:val="00B810D8"/>
    <w:rsid w:val="00B81139"/>
    <w:rsid w:val="00B8257C"/>
    <w:rsid w:val="00B8513A"/>
    <w:rsid w:val="00B85993"/>
    <w:rsid w:val="00B950E4"/>
    <w:rsid w:val="00BA2420"/>
    <w:rsid w:val="00BA4E80"/>
    <w:rsid w:val="00BB2C2D"/>
    <w:rsid w:val="00BC10D6"/>
    <w:rsid w:val="00BC4EDA"/>
    <w:rsid w:val="00BC5836"/>
    <w:rsid w:val="00BC7C3E"/>
    <w:rsid w:val="00BD008B"/>
    <w:rsid w:val="00BD0CC1"/>
    <w:rsid w:val="00BD19D1"/>
    <w:rsid w:val="00BD1DF3"/>
    <w:rsid w:val="00BD2CF0"/>
    <w:rsid w:val="00BD3734"/>
    <w:rsid w:val="00BD45BF"/>
    <w:rsid w:val="00BD64D2"/>
    <w:rsid w:val="00BE0354"/>
    <w:rsid w:val="00BE41EF"/>
    <w:rsid w:val="00BE423C"/>
    <w:rsid w:val="00BE4C08"/>
    <w:rsid w:val="00BF6F6B"/>
    <w:rsid w:val="00C00939"/>
    <w:rsid w:val="00C04B92"/>
    <w:rsid w:val="00C05085"/>
    <w:rsid w:val="00C06600"/>
    <w:rsid w:val="00C10209"/>
    <w:rsid w:val="00C12A4C"/>
    <w:rsid w:val="00C159B6"/>
    <w:rsid w:val="00C165EE"/>
    <w:rsid w:val="00C216A4"/>
    <w:rsid w:val="00C310A7"/>
    <w:rsid w:val="00C31879"/>
    <w:rsid w:val="00C335B8"/>
    <w:rsid w:val="00C33E6C"/>
    <w:rsid w:val="00C35AAF"/>
    <w:rsid w:val="00C37047"/>
    <w:rsid w:val="00C40C9E"/>
    <w:rsid w:val="00C42D46"/>
    <w:rsid w:val="00C4663D"/>
    <w:rsid w:val="00C51B0B"/>
    <w:rsid w:val="00C52E22"/>
    <w:rsid w:val="00C53B9B"/>
    <w:rsid w:val="00C62B29"/>
    <w:rsid w:val="00C674AC"/>
    <w:rsid w:val="00C67651"/>
    <w:rsid w:val="00C6766F"/>
    <w:rsid w:val="00C71141"/>
    <w:rsid w:val="00C71F08"/>
    <w:rsid w:val="00C729EF"/>
    <w:rsid w:val="00C74E12"/>
    <w:rsid w:val="00C762F8"/>
    <w:rsid w:val="00C80B6B"/>
    <w:rsid w:val="00C849A7"/>
    <w:rsid w:val="00C85B1F"/>
    <w:rsid w:val="00C86849"/>
    <w:rsid w:val="00C9018C"/>
    <w:rsid w:val="00C90DCF"/>
    <w:rsid w:val="00C91667"/>
    <w:rsid w:val="00C96B72"/>
    <w:rsid w:val="00CA045C"/>
    <w:rsid w:val="00CA0541"/>
    <w:rsid w:val="00CB0AEF"/>
    <w:rsid w:val="00CB0C44"/>
    <w:rsid w:val="00CB1A8F"/>
    <w:rsid w:val="00CB46C1"/>
    <w:rsid w:val="00CC3C8F"/>
    <w:rsid w:val="00CD124D"/>
    <w:rsid w:val="00CD164B"/>
    <w:rsid w:val="00CD3914"/>
    <w:rsid w:val="00CD41EE"/>
    <w:rsid w:val="00CD5360"/>
    <w:rsid w:val="00CD60A0"/>
    <w:rsid w:val="00CD790F"/>
    <w:rsid w:val="00CE3A53"/>
    <w:rsid w:val="00CE4A38"/>
    <w:rsid w:val="00CE74BC"/>
    <w:rsid w:val="00CE7E60"/>
    <w:rsid w:val="00CF72B1"/>
    <w:rsid w:val="00D00DDD"/>
    <w:rsid w:val="00D02239"/>
    <w:rsid w:val="00D04849"/>
    <w:rsid w:val="00D060C3"/>
    <w:rsid w:val="00D12514"/>
    <w:rsid w:val="00D140B4"/>
    <w:rsid w:val="00D21495"/>
    <w:rsid w:val="00D217EE"/>
    <w:rsid w:val="00D2392B"/>
    <w:rsid w:val="00D25C35"/>
    <w:rsid w:val="00D26924"/>
    <w:rsid w:val="00D27D88"/>
    <w:rsid w:val="00D30446"/>
    <w:rsid w:val="00D35BF3"/>
    <w:rsid w:val="00D37E0B"/>
    <w:rsid w:val="00D42ED6"/>
    <w:rsid w:val="00D433E8"/>
    <w:rsid w:val="00D45AF0"/>
    <w:rsid w:val="00D56CFD"/>
    <w:rsid w:val="00D603B0"/>
    <w:rsid w:val="00D64D24"/>
    <w:rsid w:val="00D666C2"/>
    <w:rsid w:val="00D7272C"/>
    <w:rsid w:val="00D73008"/>
    <w:rsid w:val="00D732B5"/>
    <w:rsid w:val="00D745BA"/>
    <w:rsid w:val="00D748E5"/>
    <w:rsid w:val="00D7761E"/>
    <w:rsid w:val="00D807B9"/>
    <w:rsid w:val="00D83B28"/>
    <w:rsid w:val="00D83CCB"/>
    <w:rsid w:val="00D83D02"/>
    <w:rsid w:val="00D84027"/>
    <w:rsid w:val="00D84965"/>
    <w:rsid w:val="00D85E4B"/>
    <w:rsid w:val="00D91378"/>
    <w:rsid w:val="00DA4276"/>
    <w:rsid w:val="00DA70C5"/>
    <w:rsid w:val="00DB018B"/>
    <w:rsid w:val="00DB0C94"/>
    <w:rsid w:val="00DB2A4B"/>
    <w:rsid w:val="00DB37A6"/>
    <w:rsid w:val="00DB3BB6"/>
    <w:rsid w:val="00DB3E6C"/>
    <w:rsid w:val="00DB475B"/>
    <w:rsid w:val="00DB53C0"/>
    <w:rsid w:val="00DB7488"/>
    <w:rsid w:val="00DC00E5"/>
    <w:rsid w:val="00DC395D"/>
    <w:rsid w:val="00DC67CD"/>
    <w:rsid w:val="00DC734F"/>
    <w:rsid w:val="00DD0BA2"/>
    <w:rsid w:val="00DD2032"/>
    <w:rsid w:val="00DD380F"/>
    <w:rsid w:val="00DD59FC"/>
    <w:rsid w:val="00DD6462"/>
    <w:rsid w:val="00DE3020"/>
    <w:rsid w:val="00DF0C36"/>
    <w:rsid w:val="00DF19F1"/>
    <w:rsid w:val="00DF209C"/>
    <w:rsid w:val="00DF51FC"/>
    <w:rsid w:val="00E01082"/>
    <w:rsid w:val="00E01C0A"/>
    <w:rsid w:val="00E047FE"/>
    <w:rsid w:val="00E0567E"/>
    <w:rsid w:val="00E105ED"/>
    <w:rsid w:val="00E13FEF"/>
    <w:rsid w:val="00E163CF"/>
    <w:rsid w:val="00E20930"/>
    <w:rsid w:val="00E22C0D"/>
    <w:rsid w:val="00E22DB3"/>
    <w:rsid w:val="00E23980"/>
    <w:rsid w:val="00E239E0"/>
    <w:rsid w:val="00E24A0E"/>
    <w:rsid w:val="00E24C2E"/>
    <w:rsid w:val="00E27AAB"/>
    <w:rsid w:val="00E32360"/>
    <w:rsid w:val="00E32B5F"/>
    <w:rsid w:val="00E3709F"/>
    <w:rsid w:val="00E42966"/>
    <w:rsid w:val="00E42CD4"/>
    <w:rsid w:val="00E4339C"/>
    <w:rsid w:val="00E4757F"/>
    <w:rsid w:val="00E519CC"/>
    <w:rsid w:val="00E51EDC"/>
    <w:rsid w:val="00E53AB6"/>
    <w:rsid w:val="00E565FE"/>
    <w:rsid w:val="00E56AD4"/>
    <w:rsid w:val="00E63F48"/>
    <w:rsid w:val="00E66004"/>
    <w:rsid w:val="00E6645A"/>
    <w:rsid w:val="00E670DC"/>
    <w:rsid w:val="00E673AC"/>
    <w:rsid w:val="00E67964"/>
    <w:rsid w:val="00E70406"/>
    <w:rsid w:val="00E71184"/>
    <w:rsid w:val="00E718AF"/>
    <w:rsid w:val="00E82FB9"/>
    <w:rsid w:val="00E9012D"/>
    <w:rsid w:val="00E91FCC"/>
    <w:rsid w:val="00E963FA"/>
    <w:rsid w:val="00EA1EF1"/>
    <w:rsid w:val="00EA410D"/>
    <w:rsid w:val="00EA4D36"/>
    <w:rsid w:val="00EA6A19"/>
    <w:rsid w:val="00EB14E9"/>
    <w:rsid w:val="00EB6919"/>
    <w:rsid w:val="00EC05F8"/>
    <w:rsid w:val="00EC1476"/>
    <w:rsid w:val="00EC4627"/>
    <w:rsid w:val="00EC52D0"/>
    <w:rsid w:val="00EC64BA"/>
    <w:rsid w:val="00ED0B77"/>
    <w:rsid w:val="00ED0D37"/>
    <w:rsid w:val="00ED17BF"/>
    <w:rsid w:val="00ED4609"/>
    <w:rsid w:val="00ED5337"/>
    <w:rsid w:val="00EDC44A"/>
    <w:rsid w:val="00EE0920"/>
    <w:rsid w:val="00EE2D96"/>
    <w:rsid w:val="00EE4292"/>
    <w:rsid w:val="00EE4D1D"/>
    <w:rsid w:val="00EE6512"/>
    <w:rsid w:val="00EE74D7"/>
    <w:rsid w:val="00EF0DAB"/>
    <w:rsid w:val="00EF295A"/>
    <w:rsid w:val="00EF7866"/>
    <w:rsid w:val="00EF7DD3"/>
    <w:rsid w:val="00F01739"/>
    <w:rsid w:val="00F02922"/>
    <w:rsid w:val="00F044D0"/>
    <w:rsid w:val="00F05944"/>
    <w:rsid w:val="00F05F93"/>
    <w:rsid w:val="00F06EBE"/>
    <w:rsid w:val="00F07A74"/>
    <w:rsid w:val="00F12621"/>
    <w:rsid w:val="00F16B93"/>
    <w:rsid w:val="00F22045"/>
    <w:rsid w:val="00F23325"/>
    <w:rsid w:val="00F248FD"/>
    <w:rsid w:val="00F2575A"/>
    <w:rsid w:val="00F26DEB"/>
    <w:rsid w:val="00F3605C"/>
    <w:rsid w:val="00F37DB9"/>
    <w:rsid w:val="00F42422"/>
    <w:rsid w:val="00F470C2"/>
    <w:rsid w:val="00F55188"/>
    <w:rsid w:val="00F63EFA"/>
    <w:rsid w:val="00F6615C"/>
    <w:rsid w:val="00F75773"/>
    <w:rsid w:val="00F76D77"/>
    <w:rsid w:val="00F77B74"/>
    <w:rsid w:val="00F8484B"/>
    <w:rsid w:val="00F85746"/>
    <w:rsid w:val="00F87732"/>
    <w:rsid w:val="00F8789F"/>
    <w:rsid w:val="00F90A05"/>
    <w:rsid w:val="00FA0D29"/>
    <w:rsid w:val="00FA1B47"/>
    <w:rsid w:val="00FA4C6B"/>
    <w:rsid w:val="00FA58E2"/>
    <w:rsid w:val="00FA6241"/>
    <w:rsid w:val="00FA6D6C"/>
    <w:rsid w:val="00FB0FC8"/>
    <w:rsid w:val="00FB1949"/>
    <w:rsid w:val="00FB2940"/>
    <w:rsid w:val="00FB2B0C"/>
    <w:rsid w:val="00FB3ED0"/>
    <w:rsid w:val="00FC368C"/>
    <w:rsid w:val="00FC4666"/>
    <w:rsid w:val="00FC58A7"/>
    <w:rsid w:val="00FD17B9"/>
    <w:rsid w:val="00FD21EC"/>
    <w:rsid w:val="00FD49A0"/>
    <w:rsid w:val="00FE2BFF"/>
    <w:rsid w:val="00FE3515"/>
    <w:rsid w:val="00FE68BB"/>
    <w:rsid w:val="00FF40D2"/>
    <w:rsid w:val="00FF5F2E"/>
    <w:rsid w:val="00FF72A2"/>
    <w:rsid w:val="00FF73E8"/>
    <w:rsid w:val="00FF7AB3"/>
    <w:rsid w:val="00FF7D97"/>
    <w:rsid w:val="01238641"/>
    <w:rsid w:val="0123F201"/>
    <w:rsid w:val="014C02DF"/>
    <w:rsid w:val="01D3C50D"/>
    <w:rsid w:val="024B3F8D"/>
    <w:rsid w:val="0265ED1C"/>
    <w:rsid w:val="0277BBBA"/>
    <w:rsid w:val="02B158AB"/>
    <w:rsid w:val="02B6CD0B"/>
    <w:rsid w:val="037F3BE2"/>
    <w:rsid w:val="038515E9"/>
    <w:rsid w:val="03B4360F"/>
    <w:rsid w:val="03BBBB5D"/>
    <w:rsid w:val="041A6DF9"/>
    <w:rsid w:val="046E8F06"/>
    <w:rsid w:val="04801465"/>
    <w:rsid w:val="048EC916"/>
    <w:rsid w:val="049F7D84"/>
    <w:rsid w:val="049FB629"/>
    <w:rsid w:val="04C914DF"/>
    <w:rsid w:val="04F92BDC"/>
    <w:rsid w:val="0529599B"/>
    <w:rsid w:val="0591C1CA"/>
    <w:rsid w:val="05F29066"/>
    <w:rsid w:val="060301D5"/>
    <w:rsid w:val="06503B70"/>
    <w:rsid w:val="0694FC3D"/>
    <w:rsid w:val="06A82592"/>
    <w:rsid w:val="076ADCBB"/>
    <w:rsid w:val="0828924B"/>
    <w:rsid w:val="08430691"/>
    <w:rsid w:val="088E914F"/>
    <w:rsid w:val="09223294"/>
    <w:rsid w:val="0922D6BE"/>
    <w:rsid w:val="095653CC"/>
    <w:rsid w:val="0A47BA80"/>
    <w:rsid w:val="0A6278A7"/>
    <w:rsid w:val="0A6468A4"/>
    <w:rsid w:val="0A78EB37"/>
    <w:rsid w:val="0AD0DC13"/>
    <w:rsid w:val="0C3E5D08"/>
    <w:rsid w:val="0C706284"/>
    <w:rsid w:val="0C75C785"/>
    <w:rsid w:val="0C872AD3"/>
    <w:rsid w:val="0CD70A5D"/>
    <w:rsid w:val="0CFD23DB"/>
    <w:rsid w:val="0D222D7D"/>
    <w:rsid w:val="0DF0DEC7"/>
    <w:rsid w:val="0E035D69"/>
    <w:rsid w:val="0EEAEC6F"/>
    <w:rsid w:val="0EFBF6CC"/>
    <w:rsid w:val="0EFDD2D3"/>
    <w:rsid w:val="0F36196D"/>
    <w:rsid w:val="0F8EDAE9"/>
    <w:rsid w:val="0F9F2DCA"/>
    <w:rsid w:val="0FC8B811"/>
    <w:rsid w:val="0FE9AACE"/>
    <w:rsid w:val="0FEDCE1B"/>
    <w:rsid w:val="0FF5699C"/>
    <w:rsid w:val="10335BB6"/>
    <w:rsid w:val="106BE102"/>
    <w:rsid w:val="107E260A"/>
    <w:rsid w:val="1085D415"/>
    <w:rsid w:val="1099A334"/>
    <w:rsid w:val="110F982D"/>
    <w:rsid w:val="116B4B85"/>
    <w:rsid w:val="11857B2F"/>
    <w:rsid w:val="1252CC65"/>
    <w:rsid w:val="126DBA2F"/>
    <w:rsid w:val="12B36652"/>
    <w:rsid w:val="12B5F4AC"/>
    <w:rsid w:val="14218122"/>
    <w:rsid w:val="14B98584"/>
    <w:rsid w:val="15AA3F67"/>
    <w:rsid w:val="15D89729"/>
    <w:rsid w:val="15E83169"/>
    <w:rsid w:val="15FC242F"/>
    <w:rsid w:val="160E6F4E"/>
    <w:rsid w:val="164B767C"/>
    <w:rsid w:val="169D545F"/>
    <w:rsid w:val="16A6C260"/>
    <w:rsid w:val="16DDBF3A"/>
    <w:rsid w:val="1709735A"/>
    <w:rsid w:val="1755786D"/>
    <w:rsid w:val="17683285"/>
    <w:rsid w:val="17A79B04"/>
    <w:rsid w:val="17D3E0BF"/>
    <w:rsid w:val="187AFC8E"/>
    <w:rsid w:val="18E13B36"/>
    <w:rsid w:val="18EADA89"/>
    <w:rsid w:val="1916E77F"/>
    <w:rsid w:val="1941A5C9"/>
    <w:rsid w:val="197946E7"/>
    <w:rsid w:val="197BCA28"/>
    <w:rsid w:val="1A3533E9"/>
    <w:rsid w:val="1A68CAC5"/>
    <w:rsid w:val="1A7E65CA"/>
    <w:rsid w:val="1A81DB81"/>
    <w:rsid w:val="1A86AAEA"/>
    <w:rsid w:val="1B80E343"/>
    <w:rsid w:val="1B9A0294"/>
    <w:rsid w:val="1BFC5140"/>
    <w:rsid w:val="1C0EDAF9"/>
    <w:rsid w:val="1C1D0EEF"/>
    <w:rsid w:val="1CDF4322"/>
    <w:rsid w:val="1D02760C"/>
    <w:rsid w:val="1DBAD5F6"/>
    <w:rsid w:val="1DC78F11"/>
    <w:rsid w:val="1E71AA1F"/>
    <w:rsid w:val="1EAAFC73"/>
    <w:rsid w:val="1EEA3E12"/>
    <w:rsid w:val="1EEDEC15"/>
    <w:rsid w:val="1EF586B1"/>
    <w:rsid w:val="1F26DB92"/>
    <w:rsid w:val="1F6221C0"/>
    <w:rsid w:val="1FA3E4F5"/>
    <w:rsid w:val="1FE649A6"/>
    <w:rsid w:val="1FFC431C"/>
    <w:rsid w:val="202F7B9D"/>
    <w:rsid w:val="2036541D"/>
    <w:rsid w:val="20950B96"/>
    <w:rsid w:val="20E074D0"/>
    <w:rsid w:val="21DA96ED"/>
    <w:rsid w:val="21FCB2A2"/>
    <w:rsid w:val="22017BA2"/>
    <w:rsid w:val="2230DBF7"/>
    <w:rsid w:val="227DC268"/>
    <w:rsid w:val="228CA0DD"/>
    <w:rsid w:val="22FEB5D1"/>
    <w:rsid w:val="23857FC2"/>
    <w:rsid w:val="23AFE4A5"/>
    <w:rsid w:val="23DAB52B"/>
    <w:rsid w:val="23F8FF34"/>
    <w:rsid w:val="23F902C0"/>
    <w:rsid w:val="2425BA3D"/>
    <w:rsid w:val="245D4F3B"/>
    <w:rsid w:val="24767798"/>
    <w:rsid w:val="24788FC4"/>
    <w:rsid w:val="24EB3EBD"/>
    <w:rsid w:val="251F68B2"/>
    <w:rsid w:val="25215023"/>
    <w:rsid w:val="2558F2F3"/>
    <w:rsid w:val="2560B8A2"/>
    <w:rsid w:val="258949A0"/>
    <w:rsid w:val="25F02C5A"/>
    <w:rsid w:val="261EF848"/>
    <w:rsid w:val="2629DBF3"/>
    <w:rsid w:val="26902FF5"/>
    <w:rsid w:val="26A01DCD"/>
    <w:rsid w:val="26F8E544"/>
    <w:rsid w:val="26FE1D66"/>
    <w:rsid w:val="27314045"/>
    <w:rsid w:val="27461445"/>
    <w:rsid w:val="278BFCBB"/>
    <w:rsid w:val="27B7FE1E"/>
    <w:rsid w:val="27C5AC54"/>
    <w:rsid w:val="27CF0DDB"/>
    <w:rsid w:val="27E324E6"/>
    <w:rsid w:val="27E3D769"/>
    <w:rsid w:val="2812CE03"/>
    <w:rsid w:val="2816F150"/>
    <w:rsid w:val="290A623E"/>
    <w:rsid w:val="293E5BD4"/>
    <w:rsid w:val="29B2C1B1"/>
    <w:rsid w:val="29BA4864"/>
    <w:rsid w:val="29CC4C72"/>
    <w:rsid w:val="29DB98E9"/>
    <w:rsid w:val="2A36CE70"/>
    <w:rsid w:val="2AD67683"/>
    <w:rsid w:val="2AF47BA5"/>
    <w:rsid w:val="2B0F538B"/>
    <w:rsid w:val="2B375559"/>
    <w:rsid w:val="2BD29ED1"/>
    <w:rsid w:val="2BD2A9B4"/>
    <w:rsid w:val="2BD97C0F"/>
    <w:rsid w:val="2C3C8B1B"/>
    <w:rsid w:val="2C47506F"/>
    <w:rsid w:val="2CBFF3DB"/>
    <w:rsid w:val="2CE93383"/>
    <w:rsid w:val="2D321AEE"/>
    <w:rsid w:val="2D36B220"/>
    <w:rsid w:val="2D5E1C51"/>
    <w:rsid w:val="2D73B80D"/>
    <w:rsid w:val="2E08222C"/>
    <w:rsid w:val="2E36816F"/>
    <w:rsid w:val="2EC83269"/>
    <w:rsid w:val="2ECDEB4F"/>
    <w:rsid w:val="2EE69590"/>
    <w:rsid w:val="2F084F62"/>
    <w:rsid w:val="2F2FAC9B"/>
    <w:rsid w:val="2F96AE83"/>
    <w:rsid w:val="2FA6310A"/>
    <w:rsid w:val="2FBD84E7"/>
    <w:rsid w:val="30FC4BC6"/>
    <w:rsid w:val="316898A0"/>
    <w:rsid w:val="319CF17F"/>
    <w:rsid w:val="31C56F17"/>
    <w:rsid w:val="325F901A"/>
    <w:rsid w:val="33085EFB"/>
    <w:rsid w:val="336042EA"/>
    <w:rsid w:val="33691866"/>
    <w:rsid w:val="339EA52C"/>
    <w:rsid w:val="33D21E44"/>
    <w:rsid w:val="33E48DF4"/>
    <w:rsid w:val="3424974D"/>
    <w:rsid w:val="3459815A"/>
    <w:rsid w:val="34A21894"/>
    <w:rsid w:val="34B09DB0"/>
    <w:rsid w:val="34CF0E89"/>
    <w:rsid w:val="351A1A9A"/>
    <w:rsid w:val="35AFA08F"/>
    <w:rsid w:val="35BDD5E7"/>
    <w:rsid w:val="35D78846"/>
    <w:rsid w:val="35E47DFF"/>
    <w:rsid w:val="361EE4B7"/>
    <w:rsid w:val="36975441"/>
    <w:rsid w:val="37544FC7"/>
    <w:rsid w:val="3776C93C"/>
    <w:rsid w:val="37DC8053"/>
    <w:rsid w:val="380DBD19"/>
    <w:rsid w:val="386CAE68"/>
    <w:rsid w:val="386F14AF"/>
    <w:rsid w:val="38B66AB4"/>
    <w:rsid w:val="39083C90"/>
    <w:rsid w:val="3934E515"/>
    <w:rsid w:val="39773ADD"/>
    <w:rsid w:val="397DB2E0"/>
    <w:rsid w:val="3984A729"/>
    <w:rsid w:val="39C197A1"/>
    <w:rsid w:val="3A01E502"/>
    <w:rsid w:val="3A0AE510"/>
    <w:rsid w:val="3A0E83CE"/>
    <w:rsid w:val="3A29578F"/>
    <w:rsid w:val="3A2E5C50"/>
    <w:rsid w:val="3A947049"/>
    <w:rsid w:val="3B21E9FC"/>
    <w:rsid w:val="3B41D086"/>
    <w:rsid w:val="3B5ECC27"/>
    <w:rsid w:val="3B6CADFA"/>
    <w:rsid w:val="3B76BA01"/>
    <w:rsid w:val="3BA952E7"/>
    <w:rsid w:val="3C1680D5"/>
    <w:rsid w:val="3C3EFE6D"/>
    <w:rsid w:val="3C5749DF"/>
    <w:rsid w:val="3C680BEE"/>
    <w:rsid w:val="3C96A023"/>
    <w:rsid w:val="3C9C3CCD"/>
    <w:rsid w:val="3CD02127"/>
    <w:rsid w:val="3D07DCAB"/>
    <w:rsid w:val="3D295D75"/>
    <w:rsid w:val="3D70B37A"/>
    <w:rsid w:val="3DDB2B6B"/>
    <w:rsid w:val="3DEBDA8A"/>
    <w:rsid w:val="3E3A1497"/>
    <w:rsid w:val="3E8A691E"/>
    <w:rsid w:val="3E9D2FA9"/>
    <w:rsid w:val="3FAED099"/>
    <w:rsid w:val="401DDE05"/>
    <w:rsid w:val="406F6EEC"/>
    <w:rsid w:val="409AA606"/>
    <w:rsid w:val="40E714D0"/>
    <w:rsid w:val="4111F478"/>
    <w:rsid w:val="4112CC2D"/>
    <w:rsid w:val="4123BD68"/>
    <w:rsid w:val="41743761"/>
    <w:rsid w:val="41791EDA"/>
    <w:rsid w:val="417C478B"/>
    <w:rsid w:val="41AD5206"/>
    <w:rsid w:val="41C8F1FC"/>
    <w:rsid w:val="42367667"/>
    <w:rsid w:val="42397B58"/>
    <w:rsid w:val="425B875E"/>
    <w:rsid w:val="428CF966"/>
    <w:rsid w:val="433F62AB"/>
    <w:rsid w:val="434BC712"/>
    <w:rsid w:val="442031F4"/>
    <w:rsid w:val="4451FDD8"/>
    <w:rsid w:val="4467CBC7"/>
    <w:rsid w:val="446A29A7"/>
    <w:rsid w:val="44A69027"/>
    <w:rsid w:val="44AFA3E5"/>
    <w:rsid w:val="44CC7EE5"/>
    <w:rsid w:val="44DB330C"/>
    <w:rsid w:val="456E1729"/>
    <w:rsid w:val="45C550A1"/>
    <w:rsid w:val="45D4A5DC"/>
    <w:rsid w:val="45E63D50"/>
    <w:rsid w:val="463383DE"/>
    <w:rsid w:val="46962DAC"/>
    <w:rsid w:val="46EEFB81"/>
    <w:rsid w:val="4709E78A"/>
    <w:rsid w:val="4736D1B8"/>
    <w:rsid w:val="473F3D47"/>
    <w:rsid w:val="476E8FB8"/>
    <w:rsid w:val="477441C7"/>
    <w:rsid w:val="47D07E0C"/>
    <w:rsid w:val="47E4E7C2"/>
    <w:rsid w:val="4810DDC1"/>
    <w:rsid w:val="481A74EB"/>
    <w:rsid w:val="481C98B2"/>
    <w:rsid w:val="4875DA67"/>
    <w:rsid w:val="489164D0"/>
    <w:rsid w:val="48EBD36F"/>
    <w:rsid w:val="48FCF163"/>
    <w:rsid w:val="492887D2"/>
    <w:rsid w:val="49D3ECAB"/>
    <w:rsid w:val="49ED0755"/>
    <w:rsid w:val="4A41884C"/>
    <w:rsid w:val="4A6B67CA"/>
    <w:rsid w:val="4B16D1C9"/>
    <w:rsid w:val="4B2C1004"/>
    <w:rsid w:val="4B3BC069"/>
    <w:rsid w:val="4B6AEB17"/>
    <w:rsid w:val="4BAB9E64"/>
    <w:rsid w:val="4BD0FCF7"/>
    <w:rsid w:val="4C07EDC1"/>
    <w:rsid w:val="4C5A3B44"/>
    <w:rsid w:val="4C61675B"/>
    <w:rsid w:val="4CDADE2F"/>
    <w:rsid w:val="4D028B3C"/>
    <w:rsid w:val="4D1935FA"/>
    <w:rsid w:val="4D476EC5"/>
    <w:rsid w:val="4D8DDEB2"/>
    <w:rsid w:val="4D90592D"/>
    <w:rsid w:val="4D9BAEE5"/>
    <w:rsid w:val="4E583EA9"/>
    <w:rsid w:val="4E80701C"/>
    <w:rsid w:val="4E8A02D8"/>
    <w:rsid w:val="4EF7C7A8"/>
    <w:rsid w:val="4F179CF8"/>
    <w:rsid w:val="4F23A462"/>
    <w:rsid w:val="4FCD75CD"/>
    <w:rsid w:val="5015FB90"/>
    <w:rsid w:val="501A936A"/>
    <w:rsid w:val="5025D339"/>
    <w:rsid w:val="506F4B15"/>
    <w:rsid w:val="50B03258"/>
    <w:rsid w:val="50C6658C"/>
    <w:rsid w:val="50C7F9EF"/>
    <w:rsid w:val="50E0DA43"/>
    <w:rsid w:val="510B99B5"/>
    <w:rsid w:val="5192A668"/>
    <w:rsid w:val="51F5F4F7"/>
    <w:rsid w:val="51FFEE12"/>
    <w:rsid w:val="525487B7"/>
    <w:rsid w:val="52AF550E"/>
    <w:rsid w:val="5355CF71"/>
    <w:rsid w:val="53638E74"/>
    <w:rsid w:val="539B2D09"/>
    <w:rsid w:val="53B6B049"/>
    <w:rsid w:val="54F2BC54"/>
    <w:rsid w:val="54F555E2"/>
    <w:rsid w:val="555C3288"/>
    <w:rsid w:val="558242B5"/>
    <w:rsid w:val="5599D6AF"/>
    <w:rsid w:val="559B6B12"/>
    <w:rsid w:val="5619E32A"/>
    <w:rsid w:val="567A70F6"/>
    <w:rsid w:val="569CC018"/>
    <w:rsid w:val="56AF27F6"/>
    <w:rsid w:val="56C1885C"/>
    <w:rsid w:val="5735A710"/>
    <w:rsid w:val="57DBEEE2"/>
    <w:rsid w:val="57E213FE"/>
    <w:rsid w:val="584E315F"/>
    <w:rsid w:val="58C989EB"/>
    <w:rsid w:val="59056E35"/>
    <w:rsid w:val="5960A031"/>
    <w:rsid w:val="5982CD01"/>
    <w:rsid w:val="59E2727C"/>
    <w:rsid w:val="5A00AFC7"/>
    <w:rsid w:val="5A46713F"/>
    <w:rsid w:val="5A50EA9D"/>
    <w:rsid w:val="5A5F63B8"/>
    <w:rsid w:val="5A6EDC35"/>
    <w:rsid w:val="5ADBE9B7"/>
    <w:rsid w:val="5B008C63"/>
    <w:rsid w:val="5B418945"/>
    <w:rsid w:val="5B859774"/>
    <w:rsid w:val="5B8838BF"/>
    <w:rsid w:val="5BE241A0"/>
    <w:rsid w:val="5C3A1868"/>
    <w:rsid w:val="5C592B5C"/>
    <w:rsid w:val="5CF32804"/>
    <w:rsid w:val="5D0146C1"/>
    <w:rsid w:val="5E2DD958"/>
    <w:rsid w:val="5E532E0F"/>
    <w:rsid w:val="5E6E75E2"/>
    <w:rsid w:val="5E7E5AB0"/>
    <w:rsid w:val="5E8C5453"/>
    <w:rsid w:val="5F74AFB9"/>
    <w:rsid w:val="5F807115"/>
    <w:rsid w:val="5FF6A2F4"/>
    <w:rsid w:val="60856EDF"/>
    <w:rsid w:val="6086D83E"/>
    <w:rsid w:val="60A5F1D7"/>
    <w:rsid w:val="615E0732"/>
    <w:rsid w:val="6170E3C7"/>
    <w:rsid w:val="6194A237"/>
    <w:rsid w:val="61B0CAC9"/>
    <w:rsid w:val="6237A684"/>
    <w:rsid w:val="624FDE42"/>
    <w:rsid w:val="62888BB5"/>
    <w:rsid w:val="62BAE23A"/>
    <w:rsid w:val="62DC64A4"/>
    <w:rsid w:val="62E96603"/>
    <w:rsid w:val="6306A8A7"/>
    <w:rsid w:val="6345DFF9"/>
    <w:rsid w:val="63B78042"/>
    <w:rsid w:val="63F976FA"/>
    <w:rsid w:val="63FC31CD"/>
    <w:rsid w:val="640ED8A7"/>
    <w:rsid w:val="6451E1E8"/>
    <w:rsid w:val="648FD032"/>
    <w:rsid w:val="64C5EDC5"/>
    <w:rsid w:val="64F1C53B"/>
    <w:rsid w:val="65144D0C"/>
    <w:rsid w:val="6530626A"/>
    <w:rsid w:val="65487687"/>
    <w:rsid w:val="6604C542"/>
    <w:rsid w:val="663C6E62"/>
    <w:rsid w:val="66459C46"/>
    <w:rsid w:val="6688BC9A"/>
    <w:rsid w:val="66A60288"/>
    <w:rsid w:val="66B2154C"/>
    <w:rsid w:val="66C8C9A9"/>
    <w:rsid w:val="670C883B"/>
    <w:rsid w:val="6736998C"/>
    <w:rsid w:val="6792595F"/>
    <w:rsid w:val="67B7B2C8"/>
    <w:rsid w:val="67FA0032"/>
    <w:rsid w:val="68151E36"/>
    <w:rsid w:val="683ECC5A"/>
    <w:rsid w:val="686E4D1D"/>
    <w:rsid w:val="68807A76"/>
    <w:rsid w:val="68E23614"/>
    <w:rsid w:val="693E3FB4"/>
    <w:rsid w:val="695BC61F"/>
    <w:rsid w:val="6975D912"/>
    <w:rsid w:val="69845CDD"/>
    <w:rsid w:val="698DC465"/>
    <w:rsid w:val="69A6B225"/>
    <w:rsid w:val="69CC20EB"/>
    <w:rsid w:val="69E44E53"/>
    <w:rsid w:val="6A2D3C16"/>
    <w:rsid w:val="6A7B9391"/>
    <w:rsid w:val="6A84FF33"/>
    <w:rsid w:val="6AA6E756"/>
    <w:rsid w:val="6AD199D3"/>
    <w:rsid w:val="6AE1704C"/>
    <w:rsid w:val="6AE1EDFB"/>
    <w:rsid w:val="6B0AFB9A"/>
    <w:rsid w:val="6BB009FA"/>
    <w:rsid w:val="6C20CF94"/>
    <w:rsid w:val="6C45B91E"/>
    <w:rsid w:val="6C594440"/>
    <w:rsid w:val="6C5B2047"/>
    <w:rsid w:val="6CB483D3"/>
    <w:rsid w:val="6CC2A0BA"/>
    <w:rsid w:val="6CC56527"/>
    <w:rsid w:val="6CF9D693"/>
    <w:rsid w:val="6D028883"/>
    <w:rsid w:val="6D22F16F"/>
    <w:rsid w:val="6D4519AD"/>
    <w:rsid w:val="6D56EB4A"/>
    <w:rsid w:val="6D989834"/>
    <w:rsid w:val="6DC524C4"/>
    <w:rsid w:val="6DF514A1"/>
    <w:rsid w:val="6E2E5BAD"/>
    <w:rsid w:val="6E4E50EF"/>
    <w:rsid w:val="6E5E5FD3"/>
    <w:rsid w:val="6E613588"/>
    <w:rsid w:val="6E654288"/>
    <w:rsid w:val="6E75458B"/>
    <w:rsid w:val="6EDB8433"/>
    <w:rsid w:val="6F85FE84"/>
    <w:rsid w:val="6FA8D875"/>
    <w:rsid w:val="6FAF268F"/>
    <w:rsid w:val="6FEA2150"/>
    <w:rsid w:val="700B3082"/>
    <w:rsid w:val="70775494"/>
    <w:rsid w:val="7093D27A"/>
    <w:rsid w:val="70B35C2C"/>
    <w:rsid w:val="712E916A"/>
    <w:rsid w:val="714C90C3"/>
    <w:rsid w:val="71CEDC19"/>
    <w:rsid w:val="71FEE423"/>
    <w:rsid w:val="7205D8EA"/>
    <w:rsid w:val="721D259F"/>
    <w:rsid w:val="723391C2"/>
    <w:rsid w:val="72608C47"/>
    <w:rsid w:val="72B1783D"/>
    <w:rsid w:val="72D104BD"/>
    <w:rsid w:val="7325ABBF"/>
    <w:rsid w:val="734FEFBA"/>
    <w:rsid w:val="735CE4F6"/>
    <w:rsid w:val="73677FC8"/>
    <w:rsid w:val="7402DFD7"/>
    <w:rsid w:val="74780D09"/>
    <w:rsid w:val="74A20F33"/>
    <w:rsid w:val="74B927A0"/>
    <w:rsid w:val="7504E878"/>
    <w:rsid w:val="7517EF0D"/>
    <w:rsid w:val="75520A27"/>
    <w:rsid w:val="755DC8F5"/>
    <w:rsid w:val="75ED94C4"/>
    <w:rsid w:val="762120CA"/>
    <w:rsid w:val="762E00AF"/>
    <w:rsid w:val="76453E2F"/>
    <w:rsid w:val="766780ED"/>
    <w:rsid w:val="768D158A"/>
    <w:rsid w:val="77079DF6"/>
    <w:rsid w:val="77419F02"/>
    <w:rsid w:val="77BB2BBE"/>
    <w:rsid w:val="77CC6087"/>
    <w:rsid w:val="785A693D"/>
    <w:rsid w:val="789569B7"/>
    <w:rsid w:val="79AFC88C"/>
    <w:rsid w:val="7A38433D"/>
    <w:rsid w:val="7A4D0E44"/>
    <w:rsid w:val="7A7EDB04"/>
    <w:rsid w:val="7AC6D3B3"/>
    <w:rsid w:val="7AED4F5B"/>
    <w:rsid w:val="7B0E7955"/>
    <w:rsid w:val="7B23BA7E"/>
    <w:rsid w:val="7B406429"/>
    <w:rsid w:val="7B634863"/>
    <w:rsid w:val="7B648388"/>
    <w:rsid w:val="7B7429FC"/>
    <w:rsid w:val="7BA4BCCE"/>
    <w:rsid w:val="7BB89F21"/>
    <w:rsid w:val="7C7E9D87"/>
    <w:rsid w:val="7D024C27"/>
    <w:rsid w:val="7D06B8C3"/>
    <w:rsid w:val="7D0FFA5D"/>
    <w:rsid w:val="7D118DF4"/>
    <w:rsid w:val="7D388D7F"/>
    <w:rsid w:val="7D632AFD"/>
    <w:rsid w:val="7DDA57DA"/>
    <w:rsid w:val="7DE24D5B"/>
    <w:rsid w:val="7E5161EA"/>
    <w:rsid w:val="7E721B25"/>
    <w:rsid w:val="7E883184"/>
    <w:rsid w:val="7E9C244A"/>
    <w:rsid w:val="7EAD5E55"/>
    <w:rsid w:val="7ECFA9CD"/>
    <w:rsid w:val="7EE5D301"/>
    <w:rsid w:val="7EF96693"/>
    <w:rsid w:val="7F811C79"/>
    <w:rsid w:val="7FBBF7F0"/>
    <w:rsid w:val="7FD9A6A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69620"/>
  <w15:chartTrackingRefBased/>
  <w15:docId w15:val="{807A0825-7FEF-444F-8A5C-D25956318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l-S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5701C"/>
    <w:rPr>
      <w:lang w:eastAsia="sl-SI"/>
    </w:rPr>
  </w:style>
  <w:style w:type="paragraph" w:styleId="Naslov1">
    <w:name w:val="heading 1"/>
    <w:basedOn w:val="Navaden"/>
    <w:next w:val="Navaden"/>
    <w:link w:val="Naslov1Znak"/>
    <w:uiPriority w:val="9"/>
    <w:qFormat/>
    <w:rsid w:val="00B5701C"/>
    <w:pPr>
      <w:spacing w:before="400" w:after="60"/>
      <w:contextualSpacing/>
      <w:outlineLvl w:val="0"/>
    </w:pPr>
    <w:rPr>
      <w:rFonts w:ascii="Cambria" w:eastAsia="Times New Roman" w:hAnsi="Cambria"/>
      <w:smallCaps/>
      <w:color w:val="0F243E"/>
      <w:spacing w:val="20"/>
      <w:sz w:val="32"/>
      <w:szCs w:val="32"/>
    </w:rPr>
  </w:style>
  <w:style w:type="paragraph" w:styleId="Naslov2">
    <w:name w:val="heading 2"/>
    <w:basedOn w:val="Navaden"/>
    <w:next w:val="Navaden"/>
    <w:link w:val="Naslov2Znak"/>
    <w:uiPriority w:val="9"/>
    <w:semiHidden/>
    <w:unhideWhenUsed/>
    <w:qFormat/>
    <w:rsid w:val="00B5701C"/>
    <w:pPr>
      <w:spacing w:before="120" w:after="60"/>
      <w:contextualSpacing/>
      <w:outlineLvl w:val="1"/>
    </w:pPr>
    <w:rPr>
      <w:rFonts w:ascii="Cambria" w:eastAsia="Times New Roman" w:hAnsi="Cambria"/>
      <w:smallCaps/>
      <w:color w:val="17365D"/>
      <w:spacing w:val="20"/>
      <w:sz w:val="28"/>
      <w:szCs w:val="28"/>
    </w:rPr>
  </w:style>
  <w:style w:type="paragraph" w:styleId="Naslov3">
    <w:name w:val="heading 3"/>
    <w:basedOn w:val="Navaden"/>
    <w:next w:val="Navaden"/>
    <w:link w:val="Naslov3Znak"/>
    <w:uiPriority w:val="9"/>
    <w:semiHidden/>
    <w:unhideWhenUsed/>
    <w:qFormat/>
    <w:rsid w:val="00B5701C"/>
    <w:pPr>
      <w:spacing w:before="120" w:after="60"/>
      <w:contextualSpacing/>
      <w:outlineLvl w:val="2"/>
    </w:pPr>
    <w:rPr>
      <w:rFonts w:ascii="Cambria" w:eastAsia="Times New Roman" w:hAnsi="Cambria"/>
      <w:smallCaps/>
      <w:color w:val="1F497D"/>
      <w:spacing w:val="20"/>
      <w:sz w:val="24"/>
      <w:szCs w:val="24"/>
    </w:rPr>
  </w:style>
  <w:style w:type="paragraph" w:styleId="Naslov4">
    <w:name w:val="heading 4"/>
    <w:basedOn w:val="Navaden"/>
    <w:next w:val="Navaden"/>
    <w:link w:val="Naslov4Znak"/>
    <w:uiPriority w:val="9"/>
    <w:semiHidden/>
    <w:unhideWhenUsed/>
    <w:qFormat/>
    <w:rsid w:val="00B5701C"/>
    <w:pPr>
      <w:pBdr>
        <w:bottom w:val="single" w:sz="4" w:space="1" w:color="71A0DC"/>
      </w:pBdr>
      <w:spacing w:before="200" w:after="100"/>
      <w:contextualSpacing/>
      <w:outlineLvl w:val="3"/>
    </w:pPr>
    <w:rPr>
      <w:rFonts w:ascii="Cambria" w:eastAsia="Times New Roman" w:hAnsi="Cambria"/>
      <w:b/>
      <w:bCs/>
      <w:smallCaps/>
      <w:color w:val="3071C3"/>
      <w:spacing w:val="20"/>
    </w:rPr>
  </w:style>
  <w:style w:type="paragraph" w:styleId="Naslov5">
    <w:name w:val="heading 5"/>
    <w:basedOn w:val="Navaden"/>
    <w:next w:val="Navaden"/>
    <w:link w:val="Naslov5Znak"/>
    <w:uiPriority w:val="9"/>
    <w:semiHidden/>
    <w:unhideWhenUsed/>
    <w:qFormat/>
    <w:rsid w:val="00B5701C"/>
    <w:pPr>
      <w:pBdr>
        <w:bottom w:val="single" w:sz="4" w:space="1" w:color="548DD4"/>
      </w:pBdr>
      <w:spacing w:before="200" w:after="100"/>
      <w:contextualSpacing/>
      <w:outlineLvl w:val="4"/>
    </w:pPr>
    <w:rPr>
      <w:rFonts w:ascii="Cambria" w:eastAsia="Times New Roman" w:hAnsi="Cambria"/>
      <w:smallCaps/>
      <w:color w:val="3071C3"/>
      <w:spacing w:val="20"/>
    </w:rPr>
  </w:style>
  <w:style w:type="paragraph" w:styleId="Naslov6">
    <w:name w:val="heading 6"/>
    <w:basedOn w:val="Navaden"/>
    <w:next w:val="Navaden"/>
    <w:link w:val="Naslov6Znak"/>
    <w:uiPriority w:val="9"/>
    <w:semiHidden/>
    <w:unhideWhenUsed/>
    <w:qFormat/>
    <w:rsid w:val="00B5701C"/>
    <w:pPr>
      <w:pBdr>
        <w:bottom w:val="dotted" w:sz="8" w:space="1" w:color="938953"/>
      </w:pBdr>
      <w:spacing w:before="200" w:after="100"/>
      <w:contextualSpacing/>
      <w:outlineLvl w:val="5"/>
    </w:pPr>
    <w:rPr>
      <w:rFonts w:ascii="Cambria" w:eastAsia="Times New Roman" w:hAnsi="Cambria"/>
      <w:smallCaps/>
      <w:color w:val="938953"/>
      <w:spacing w:val="20"/>
    </w:rPr>
  </w:style>
  <w:style w:type="paragraph" w:styleId="Naslov7">
    <w:name w:val="heading 7"/>
    <w:basedOn w:val="Navaden"/>
    <w:next w:val="Navaden"/>
    <w:link w:val="Naslov7Znak"/>
    <w:uiPriority w:val="9"/>
    <w:semiHidden/>
    <w:unhideWhenUsed/>
    <w:qFormat/>
    <w:rsid w:val="00B5701C"/>
    <w:pPr>
      <w:pBdr>
        <w:bottom w:val="dotted" w:sz="8" w:space="1" w:color="938953"/>
      </w:pBdr>
      <w:spacing w:before="200" w:after="100"/>
      <w:contextualSpacing/>
      <w:outlineLvl w:val="6"/>
    </w:pPr>
    <w:rPr>
      <w:rFonts w:ascii="Cambria" w:eastAsia="Times New Roman" w:hAnsi="Cambria"/>
      <w:b/>
      <w:bCs/>
      <w:smallCaps/>
      <w:color w:val="938953"/>
      <w:spacing w:val="20"/>
      <w:sz w:val="16"/>
      <w:szCs w:val="16"/>
    </w:rPr>
  </w:style>
  <w:style w:type="paragraph" w:styleId="Naslov8">
    <w:name w:val="heading 8"/>
    <w:basedOn w:val="Navaden"/>
    <w:next w:val="Navaden"/>
    <w:link w:val="Naslov8Znak"/>
    <w:uiPriority w:val="9"/>
    <w:semiHidden/>
    <w:unhideWhenUsed/>
    <w:qFormat/>
    <w:rsid w:val="00B5701C"/>
    <w:pPr>
      <w:spacing w:before="200" w:after="60"/>
      <w:contextualSpacing/>
      <w:outlineLvl w:val="7"/>
    </w:pPr>
    <w:rPr>
      <w:rFonts w:ascii="Cambria" w:eastAsia="Times New Roman" w:hAnsi="Cambria"/>
      <w:b/>
      <w:smallCaps/>
      <w:color w:val="938953"/>
      <w:spacing w:val="20"/>
      <w:sz w:val="16"/>
      <w:szCs w:val="16"/>
    </w:rPr>
  </w:style>
  <w:style w:type="paragraph" w:styleId="Naslov9">
    <w:name w:val="heading 9"/>
    <w:basedOn w:val="Navaden"/>
    <w:next w:val="Navaden"/>
    <w:link w:val="Naslov9Znak"/>
    <w:uiPriority w:val="9"/>
    <w:semiHidden/>
    <w:unhideWhenUsed/>
    <w:qFormat/>
    <w:rsid w:val="00B5701C"/>
    <w:pPr>
      <w:spacing w:before="200" w:after="60"/>
      <w:contextualSpacing/>
      <w:outlineLvl w:val="8"/>
    </w:pPr>
    <w:rPr>
      <w:rFonts w:ascii="Cambria" w:eastAsia="Times New Roman" w:hAnsi="Cambria"/>
      <w:smallCaps/>
      <w:color w:val="938953"/>
      <w:spacing w:val="20"/>
      <w:sz w:val="16"/>
      <w:szCs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B5701C"/>
    <w:rPr>
      <w:rFonts w:ascii="Cambria" w:eastAsia="Times New Roman" w:hAnsi="Cambria" w:cs="Times New Roman"/>
      <w:smallCaps/>
      <w:color w:val="0F243E"/>
      <w:spacing w:val="20"/>
      <w:sz w:val="32"/>
      <w:szCs w:val="32"/>
    </w:rPr>
  </w:style>
  <w:style w:type="character" w:customStyle="1" w:styleId="Naslov2Znak">
    <w:name w:val="Naslov 2 Znak"/>
    <w:link w:val="Naslov2"/>
    <w:uiPriority w:val="9"/>
    <w:semiHidden/>
    <w:rsid w:val="00B5701C"/>
    <w:rPr>
      <w:rFonts w:ascii="Cambria" w:eastAsia="Times New Roman" w:hAnsi="Cambria" w:cs="Times New Roman"/>
      <w:smallCaps/>
      <w:color w:val="17365D"/>
      <w:spacing w:val="20"/>
      <w:sz w:val="28"/>
      <w:szCs w:val="28"/>
    </w:rPr>
  </w:style>
  <w:style w:type="character" w:customStyle="1" w:styleId="Naslov3Znak">
    <w:name w:val="Naslov 3 Znak"/>
    <w:link w:val="Naslov3"/>
    <w:uiPriority w:val="9"/>
    <w:semiHidden/>
    <w:rsid w:val="00B5701C"/>
    <w:rPr>
      <w:rFonts w:ascii="Cambria" w:eastAsia="Times New Roman" w:hAnsi="Cambria" w:cs="Times New Roman"/>
      <w:smallCaps/>
      <w:color w:val="1F497D"/>
      <w:spacing w:val="20"/>
      <w:sz w:val="24"/>
      <w:szCs w:val="24"/>
    </w:rPr>
  </w:style>
  <w:style w:type="character" w:customStyle="1" w:styleId="Naslov4Znak">
    <w:name w:val="Naslov 4 Znak"/>
    <w:link w:val="Naslov4"/>
    <w:uiPriority w:val="9"/>
    <w:semiHidden/>
    <w:rsid w:val="00B5701C"/>
    <w:rPr>
      <w:rFonts w:ascii="Cambria" w:eastAsia="Times New Roman" w:hAnsi="Cambria" w:cs="Times New Roman"/>
      <w:b/>
      <w:bCs/>
      <w:smallCaps/>
      <w:color w:val="3071C3"/>
      <w:spacing w:val="20"/>
    </w:rPr>
  </w:style>
  <w:style w:type="character" w:customStyle="1" w:styleId="Naslov5Znak">
    <w:name w:val="Naslov 5 Znak"/>
    <w:link w:val="Naslov5"/>
    <w:uiPriority w:val="9"/>
    <w:semiHidden/>
    <w:rsid w:val="00B5701C"/>
    <w:rPr>
      <w:rFonts w:ascii="Cambria" w:eastAsia="Times New Roman" w:hAnsi="Cambria" w:cs="Times New Roman"/>
      <w:smallCaps/>
      <w:color w:val="3071C3"/>
      <w:spacing w:val="20"/>
    </w:rPr>
  </w:style>
  <w:style w:type="character" w:customStyle="1" w:styleId="Naslov6Znak">
    <w:name w:val="Naslov 6 Znak"/>
    <w:link w:val="Naslov6"/>
    <w:uiPriority w:val="9"/>
    <w:semiHidden/>
    <w:rsid w:val="00B5701C"/>
    <w:rPr>
      <w:rFonts w:ascii="Cambria" w:eastAsia="Times New Roman" w:hAnsi="Cambria" w:cs="Times New Roman"/>
      <w:smallCaps/>
      <w:color w:val="938953"/>
      <w:spacing w:val="20"/>
    </w:rPr>
  </w:style>
  <w:style w:type="character" w:customStyle="1" w:styleId="Naslov7Znak">
    <w:name w:val="Naslov 7 Znak"/>
    <w:link w:val="Naslov7"/>
    <w:uiPriority w:val="9"/>
    <w:semiHidden/>
    <w:rsid w:val="00B5701C"/>
    <w:rPr>
      <w:rFonts w:ascii="Cambria" w:eastAsia="Times New Roman" w:hAnsi="Cambria" w:cs="Times New Roman"/>
      <w:b/>
      <w:bCs/>
      <w:smallCaps/>
      <w:color w:val="938953"/>
      <w:spacing w:val="20"/>
      <w:sz w:val="16"/>
      <w:szCs w:val="16"/>
    </w:rPr>
  </w:style>
  <w:style w:type="character" w:customStyle="1" w:styleId="Naslov8Znak">
    <w:name w:val="Naslov 8 Znak"/>
    <w:link w:val="Naslov8"/>
    <w:uiPriority w:val="9"/>
    <w:semiHidden/>
    <w:rsid w:val="00B5701C"/>
    <w:rPr>
      <w:rFonts w:ascii="Cambria" w:eastAsia="Times New Roman" w:hAnsi="Cambria" w:cs="Times New Roman"/>
      <w:b/>
      <w:smallCaps/>
      <w:color w:val="938953"/>
      <w:spacing w:val="20"/>
      <w:sz w:val="16"/>
      <w:szCs w:val="16"/>
    </w:rPr>
  </w:style>
  <w:style w:type="character" w:customStyle="1" w:styleId="Naslov9Znak">
    <w:name w:val="Naslov 9 Znak"/>
    <w:link w:val="Naslov9"/>
    <w:uiPriority w:val="9"/>
    <w:semiHidden/>
    <w:rsid w:val="00B5701C"/>
    <w:rPr>
      <w:rFonts w:ascii="Cambria" w:eastAsia="Times New Roman" w:hAnsi="Cambria" w:cs="Times New Roman"/>
      <w:smallCaps/>
      <w:color w:val="938953"/>
      <w:spacing w:val="20"/>
      <w:sz w:val="16"/>
      <w:szCs w:val="16"/>
    </w:rPr>
  </w:style>
  <w:style w:type="paragraph" w:styleId="Napis">
    <w:name w:val="caption"/>
    <w:basedOn w:val="Navaden"/>
    <w:next w:val="Navaden"/>
    <w:uiPriority w:val="35"/>
    <w:semiHidden/>
    <w:unhideWhenUsed/>
    <w:qFormat/>
    <w:rsid w:val="00B5701C"/>
    <w:rPr>
      <w:b/>
      <w:bCs/>
      <w:smallCaps/>
      <w:color w:val="1F497D"/>
      <w:spacing w:val="10"/>
      <w:sz w:val="18"/>
      <w:szCs w:val="18"/>
    </w:rPr>
  </w:style>
  <w:style w:type="paragraph" w:styleId="Naslov">
    <w:name w:val="Title"/>
    <w:next w:val="Navaden"/>
    <w:link w:val="NaslovZnak"/>
    <w:uiPriority w:val="10"/>
    <w:qFormat/>
    <w:rsid w:val="00B5701C"/>
    <w:pPr>
      <w:contextualSpacing/>
    </w:pPr>
    <w:rPr>
      <w:rFonts w:ascii="Cambria" w:eastAsia="Times New Roman" w:hAnsi="Cambria"/>
      <w:smallCaps/>
      <w:color w:val="17365D"/>
      <w:spacing w:val="5"/>
      <w:sz w:val="72"/>
      <w:szCs w:val="72"/>
      <w:lang w:eastAsia="en-US"/>
    </w:rPr>
  </w:style>
  <w:style w:type="character" w:customStyle="1" w:styleId="NaslovZnak">
    <w:name w:val="Naslov Znak"/>
    <w:link w:val="Naslov"/>
    <w:uiPriority w:val="10"/>
    <w:rsid w:val="00B5701C"/>
    <w:rPr>
      <w:rFonts w:ascii="Cambria" w:eastAsia="Times New Roman" w:hAnsi="Cambria" w:cs="Times New Roman"/>
      <w:smallCaps/>
      <w:color w:val="17365D"/>
      <w:spacing w:val="5"/>
      <w:sz w:val="72"/>
      <w:szCs w:val="72"/>
    </w:rPr>
  </w:style>
  <w:style w:type="paragraph" w:styleId="Podnaslov">
    <w:name w:val="Subtitle"/>
    <w:next w:val="Navaden"/>
    <w:link w:val="PodnaslovZnak"/>
    <w:uiPriority w:val="11"/>
    <w:qFormat/>
    <w:rsid w:val="00B5701C"/>
    <w:pPr>
      <w:spacing w:after="600"/>
    </w:pPr>
    <w:rPr>
      <w:smallCaps/>
      <w:color w:val="938953"/>
      <w:spacing w:val="5"/>
      <w:sz w:val="28"/>
      <w:szCs w:val="28"/>
      <w:lang w:eastAsia="en-US"/>
    </w:rPr>
  </w:style>
  <w:style w:type="character" w:customStyle="1" w:styleId="PodnaslovZnak">
    <w:name w:val="Podnaslov Znak"/>
    <w:link w:val="Podnaslov"/>
    <w:uiPriority w:val="11"/>
    <w:rsid w:val="00B5701C"/>
    <w:rPr>
      <w:smallCaps/>
      <w:color w:val="938953"/>
      <w:spacing w:val="5"/>
      <w:sz w:val="28"/>
      <w:szCs w:val="28"/>
    </w:rPr>
  </w:style>
  <w:style w:type="character" w:styleId="Krepko">
    <w:name w:val="Strong"/>
    <w:uiPriority w:val="22"/>
    <w:qFormat/>
    <w:rsid w:val="00B5701C"/>
    <w:rPr>
      <w:b/>
      <w:bCs/>
      <w:spacing w:val="0"/>
    </w:rPr>
  </w:style>
  <w:style w:type="character" w:styleId="Poudarek">
    <w:name w:val="Emphasis"/>
    <w:uiPriority w:val="20"/>
    <w:qFormat/>
    <w:rsid w:val="00B5701C"/>
    <w:rPr>
      <w:b/>
      <w:bCs/>
      <w:smallCaps/>
      <w:dstrike w:val="0"/>
      <w:color w:val="5A5A5A"/>
      <w:spacing w:val="20"/>
      <w:kern w:val="0"/>
      <w:vertAlign w:val="baseline"/>
    </w:rPr>
  </w:style>
  <w:style w:type="paragraph" w:styleId="Brezrazmikov">
    <w:name w:val="No Spacing"/>
    <w:basedOn w:val="Navaden"/>
    <w:uiPriority w:val="1"/>
    <w:qFormat/>
    <w:rsid w:val="00B5701C"/>
  </w:style>
  <w:style w:type="paragraph" w:styleId="Odstavekseznama">
    <w:name w:val="List Paragraph"/>
    <w:basedOn w:val="Navaden"/>
    <w:uiPriority w:val="34"/>
    <w:qFormat/>
    <w:rsid w:val="00B5701C"/>
    <w:pPr>
      <w:ind w:left="720"/>
      <w:contextualSpacing/>
    </w:pPr>
  </w:style>
  <w:style w:type="paragraph" w:styleId="Citat">
    <w:name w:val="Quote"/>
    <w:basedOn w:val="Navaden"/>
    <w:next w:val="Navaden"/>
    <w:link w:val="CitatZnak"/>
    <w:uiPriority w:val="29"/>
    <w:qFormat/>
    <w:rsid w:val="00B5701C"/>
    <w:rPr>
      <w:i/>
      <w:iCs/>
    </w:rPr>
  </w:style>
  <w:style w:type="character" w:customStyle="1" w:styleId="CitatZnak">
    <w:name w:val="Citat Znak"/>
    <w:link w:val="Citat"/>
    <w:uiPriority w:val="29"/>
    <w:rsid w:val="00B5701C"/>
    <w:rPr>
      <w:i/>
      <w:iCs/>
      <w:color w:val="5A5A5A"/>
    </w:rPr>
  </w:style>
  <w:style w:type="paragraph" w:styleId="Intenzivencitat">
    <w:name w:val="Intense Quote"/>
    <w:basedOn w:val="Navaden"/>
    <w:next w:val="Navaden"/>
    <w:link w:val="IntenzivencitatZnak"/>
    <w:uiPriority w:val="30"/>
    <w:qFormat/>
    <w:rsid w:val="00B5701C"/>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rPr>
  </w:style>
  <w:style w:type="character" w:customStyle="1" w:styleId="IntenzivencitatZnak">
    <w:name w:val="Intenziven citat Znak"/>
    <w:link w:val="Intenzivencitat"/>
    <w:uiPriority w:val="30"/>
    <w:rsid w:val="00B5701C"/>
    <w:rPr>
      <w:rFonts w:ascii="Cambria" w:eastAsia="Times New Roman" w:hAnsi="Cambria" w:cs="Times New Roman"/>
      <w:smallCaps/>
      <w:color w:val="365F91"/>
    </w:rPr>
  </w:style>
  <w:style w:type="character" w:styleId="Neenpoudarek">
    <w:name w:val="Subtle Emphasis"/>
    <w:uiPriority w:val="19"/>
    <w:qFormat/>
    <w:rsid w:val="00B5701C"/>
    <w:rPr>
      <w:smallCaps/>
      <w:dstrike w:val="0"/>
      <w:color w:val="5A5A5A"/>
      <w:vertAlign w:val="baseline"/>
    </w:rPr>
  </w:style>
  <w:style w:type="character" w:styleId="Intenzivenpoudarek">
    <w:name w:val="Intense Emphasis"/>
    <w:uiPriority w:val="21"/>
    <w:qFormat/>
    <w:rsid w:val="00B5701C"/>
    <w:rPr>
      <w:b/>
      <w:bCs/>
      <w:smallCaps/>
      <w:color w:val="4F81BD"/>
      <w:spacing w:val="40"/>
    </w:rPr>
  </w:style>
  <w:style w:type="character" w:styleId="Neensklic">
    <w:name w:val="Subtle Reference"/>
    <w:uiPriority w:val="31"/>
    <w:qFormat/>
    <w:rsid w:val="00B5701C"/>
    <w:rPr>
      <w:rFonts w:ascii="Cambria" w:eastAsia="Times New Roman" w:hAnsi="Cambria" w:cs="Times New Roman"/>
      <w:i/>
      <w:iCs/>
      <w:smallCaps/>
      <w:color w:val="5A5A5A"/>
      <w:spacing w:val="20"/>
    </w:rPr>
  </w:style>
  <w:style w:type="character" w:styleId="Intenzivensklic">
    <w:name w:val="Intense Reference"/>
    <w:uiPriority w:val="32"/>
    <w:qFormat/>
    <w:rsid w:val="00B5701C"/>
    <w:rPr>
      <w:rFonts w:ascii="Cambria" w:eastAsia="Times New Roman" w:hAnsi="Cambria" w:cs="Times New Roman"/>
      <w:b/>
      <w:bCs/>
      <w:i/>
      <w:iCs/>
      <w:smallCaps/>
      <w:color w:val="17365D"/>
      <w:spacing w:val="20"/>
    </w:rPr>
  </w:style>
  <w:style w:type="character" w:styleId="Naslovknjige">
    <w:name w:val="Book Title"/>
    <w:uiPriority w:val="33"/>
    <w:qFormat/>
    <w:rsid w:val="00B5701C"/>
    <w:rPr>
      <w:rFonts w:ascii="Cambria" w:eastAsia="Times New Roman" w:hAnsi="Cambria" w:cs="Times New Roman"/>
      <w:b/>
      <w:bCs/>
      <w:smallCaps/>
      <w:color w:val="17365D"/>
      <w:spacing w:val="10"/>
      <w:u w:val="single"/>
    </w:rPr>
  </w:style>
  <w:style w:type="paragraph" w:styleId="NaslovTOC">
    <w:name w:val="TOC Heading"/>
    <w:basedOn w:val="Naslov1"/>
    <w:next w:val="Navaden"/>
    <w:uiPriority w:val="39"/>
    <w:semiHidden/>
    <w:unhideWhenUsed/>
    <w:qFormat/>
    <w:rsid w:val="00B5701C"/>
    <w:pPr>
      <w:outlineLvl w:val="9"/>
    </w:pPr>
    <w:rPr>
      <w:lang w:bidi="en-US"/>
    </w:rPr>
  </w:style>
  <w:style w:type="paragraph" w:customStyle="1" w:styleId="Default">
    <w:name w:val="Default"/>
    <w:rsid w:val="00020BB9"/>
    <w:pPr>
      <w:autoSpaceDE w:val="0"/>
      <w:autoSpaceDN w:val="0"/>
      <w:adjustRightInd w:val="0"/>
    </w:pPr>
    <w:rPr>
      <w:rFonts w:cs="Arial"/>
      <w:color w:val="000000"/>
      <w:sz w:val="24"/>
      <w:szCs w:val="24"/>
      <w:lang w:eastAsia="sl-SI"/>
    </w:rPr>
  </w:style>
  <w:style w:type="paragraph" w:styleId="Glava">
    <w:name w:val="header"/>
    <w:basedOn w:val="Navaden"/>
    <w:link w:val="GlavaZnak"/>
    <w:uiPriority w:val="99"/>
    <w:unhideWhenUsed/>
    <w:rsid w:val="00926E33"/>
    <w:pPr>
      <w:tabs>
        <w:tab w:val="center" w:pos="4536"/>
        <w:tab w:val="right" w:pos="9072"/>
      </w:tabs>
    </w:pPr>
  </w:style>
  <w:style w:type="character" w:customStyle="1" w:styleId="GlavaZnak">
    <w:name w:val="Glava Znak"/>
    <w:basedOn w:val="Privzetapisavaodstavka"/>
    <w:link w:val="Glava"/>
    <w:uiPriority w:val="99"/>
    <w:rsid w:val="00926E33"/>
  </w:style>
  <w:style w:type="paragraph" w:styleId="Noga">
    <w:name w:val="footer"/>
    <w:basedOn w:val="Navaden"/>
    <w:link w:val="NogaZnak"/>
    <w:uiPriority w:val="99"/>
    <w:unhideWhenUsed/>
    <w:rsid w:val="00926E33"/>
    <w:pPr>
      <w:tabs>
        <w:tab w:val="center" w:pos="4536"/>
        <w:tab w:val="right" w:pos="9072"/>
      </w:tabs>
    </w:pPr>
  </w:style>
  <w:style w:type="character" w:customStyle="1" w:styleId="NogaZnak">
    <w:name w:val="Noga Znak"/>
    <w:basedOn w:val="Privzetapisavaodstavka"/>
    <w:link w:val="Noga"/>
    <w:uiPriority w:val="99"/>
    <w:rsid w:val="00926E33"/>
  </w:style>
  <w:style w:type="paragraph" w:styleId="Telobesedila">
    <w:name w:val="Body Text"/>
    <w:basedOn w:val="Navaden"/>
    <w:link w:val="TelobesedilaZnak"/>
    <w:rsid w:val="009C71CC"/>
    <w:pPr>
      <w:jc w:val="center"/>
    </w:pPr>
    <w:rPr>
      <w:rFonts w:ascii="Tahoma" w:eastAsia="Times New Roman" w:hAnsi="Tahoma"/>
      <w:b/>
      <w:sz w:val="22"/>
      <w:lang w:eastAsia="en-US"/>
    </w:rPr>
  </w:style>
  <w:style w:type="character" w:customStyle="1" w:styleId="TelobesedilaZnak">
    <w:name w:val="Telo besedila Znak"/>
    <w:link w:val="Telobesedila"/>
    <w:rsid w:val="009C71CC"/>
    <w:rPr>
      <w:rFonts w:ascii="Tahoma" w:eastAsia="Times New Roman" w:hAnsi="Tahoma"/>
      <w:b/>
      <w:sz w:val="22"/>
      <w:lang w:eastAsia="en-US"/>
    </w:rPr>
  </w:style>
  <w:style w:type="character" w:styleId="Pripombasklic">
    <w:name w:val="annotation reference"/>
    <w:semiHidden/>
    <w:unhideWhenUsed/>
    <w:rsid w:val="003C77BA"/>
    <w:rPr>
      <w:sz w:val="16"/>
      <w:szCs w:val="16"/>
    </w:rPr>
  </w:style>
  <w:style w:type="paragraph" w:styleId="Pripombabesedilo">
    <w:name w:val="annotation text"/>
    <w:aliases w:val=" Znak9,Znak9"/>
    <w:basedOn w:val="Navaden"/>
    <w:link w:val="PripombabesediloZnak"/>
    <w:uiPriority w:val="99"/>
    <w:unhideWhenUsed/>
    <w:rsid w:val="003C77BA"/>
  </w:style>
  <w:style w:type="character" w:customStyle="1" w:styleId="PripombabesediloZnak">
    <w:name w:val="Pripomba – besedilo Znak"/>
    <w:aliases w:val=" Znak9 Znak,Znak9 Znak"/>
    <w:basedOn w:val="Privzetapisavaodstavka"/>
    <w:link w:val="Pripombabesedilo"/>
    <w:uiPriority w:val="99"/>
    <w:rsid w:val="003C77BA"/>
  </w:style>
  <w:style w:type="paragraph" w:styleId="Besedilooblaka">
    <w:name w:val="Balloon Text"/>
    <w:basedOn w:val="Navaden"/>
    <w:link w:val="BesedilooblakaZnak"/>
    <w:uiPriority w:val="99"/>
    <w:semiHidden/>
    <w:unhideWhenUsed/>
    <w:rsid w:val="003C77BA"/>
    <w:rPr>
      <w:rFonts w:ascii="Tahoma" w:hAnsi="Tahoma" w:cs="Tahoma"/>
      <w:sz w:val="16"/>
      <w:szCs w:val="16"/>
    </w:rPr>
  </w:style>
  <w:style w:type="character" w:customStyle="1" w:styleId="BesedilooblakaZnak">
    <w:name w:val="Besedilo oblačka Znak"/>
    <w:link w:val="Besedilooblaka"/>
    <w:uiPriority w:val="99"/>
    <w:semiHidden/>
    <w:rsid w:val="003C77BA"/>
    <w:rPr>
      <w:rFonts w:ascii="Tahoma" w:hAnsi="Tahoma" w:cs="Tahoma"/>
      <w:sz w:val="16"/>
      <w:szCs w:val="16"/>
    </w:rPr>
  </w:style>
  <w:style w:type="paragraph" w:styleId="Revizija">
    <w:name w:val="Revision"/>
    <w:hidden/>
    <w:uiPriority w:val="99"/>
    <w:semiHidden/>
    <w:rsid w:val="0051517E"/>
    <w:rPr>
      <w:lang w:eastAsia="sl-SI"/>
    </w:rPr>
  </w:style>
  <w:style w:type="paragraph" w:styleId="Zadevapripombe">
    <w:name w:val="annotation subject"/>
    <w:basedOn w:val="Pripombabesedilo"/>
    <w:next w:val="Pripombabesedilo"/>
    <w:link w:val="ZadevapripombeZnak"/>
    <w:uiPriority w:val="99"/>
    <w:semiHidden/>
    <w:unhideWhenUsed/>
    <w:rsid w:val="003727B3"/>
    <w:rPr>
      <w:b/>
      <w:bCs/>
    </w:rPr>
  </w:style>
  <w:style w:type="character" w:customStyle="1" w:styleId="ZadevapripombeZnak">
    <w:name w:val="Zadeva pripombe Znak"/>
    <w:link w:val="Zadevapripombe"/>
    <w:uiPriority w:val="99"/>
    <w:semiHidden/>
    <w:rsid w:val="003727B3"/>
    <w:rPr>
      <w:b/>
      <w:bCs/>
    </w:rPr>
  </w:style>
  <w:style w:type="character" w:styleId="Hiperpovezava">
    <w:name w:val="Hyperlink"/>
    <w:uiPriority w:val="99"/>
    <w:rsid w:val="00B34EB2"/>
    <w:rPr>
      <w:color w:val="0000FF"/>
      <w:u w:val="single"/>
    </w:rPr>
  </w:style>
  <w:style w:type="paragraph" w:styleId="Telobesedila2">
    <w:name w:val="Body Text 2"/>
    <w:basedOn w:val="Navaden"/>
    <w:link w:val="Telobesedila2Znak"/>
    <w:uiPriority w:val="99"/>
    <w:semiHidden/>
    <w:unhideWhenUsed/>
    <w:rsid w:val="008E0B7E"/>
    <w:pPr>
      <w:spacing w:after="120" w:line="480" w:lineRule="auto"/>
    </w:pPr>
  </w:style>
  <w:style w:type="character" w:customStyle="1" w:styleId="Telobesedila2Znak">
    <w:name w:val="Telo besedila 2 Znak"/>
    <w:basedOn w:val="Privzetapisavaodstavka"/>
    <w:link w:val="Telobesedila2"/>
    <w:uiPriority w:val="99"/>
    <w:semiHidden/>
    <w:rsid w:val="008E0B7E"/>
  </w:style>
  <w:style w:type="paragraph" w:styleId="Sprotnaopomba-besedilo">
    <w:name w:val="footnote text"/>
    <w:basedOn w:val="Navaden"/>
    <w:link w:val="Sprotnaopomba-besediloZnak"/>
    <w:uiPriority w:val="99"/>
    <w:semiHidden/>
    <w:unhideWhenUsed/>
    <w:rsid w:val="0093042C"/>
  </w:style>
  <w:style w:type="character" w:customStyle="1" w:styleId="Sprotnaopomba-besediloZnak">
    <w:name w:val="Sprotna opomba - besedilo Znak"/>
    <w:basedOn w:val="Privzetapisavaodstavka"/>
    <w:link w:val="Sprotnaopomba-besedilo"/>
    <w:uiPriority w:val="99"/>
    <w:semiHidden/>
    <w:rsid w:val="0093042C"/>
  </w:style>
  <w:style w:type="character" w:styleId="Sprotnaopomba-sklic">
    <w:name w:val="footnote reference"/>
    <w:uiPriority w:val="99"/>
    <w:semiHidden/>
    <w:unhideWhenUsed/>
    <w:rsid w:val="0093042C"/>
    <w:rPr>
      <w:vertAlign w:val="superscript"/>
    </w:rPr>
  </w:style>
  <w:style w:type="numbering" w:customStyle="1" w:styleId="Brezseznama1">
    <w:name w:val="Brez seznama1"/>
    <w:next w:val="Brezseznama"/>
    <w:uiPriority w:val="99"/>
    <w:semiHidden/>
    <w:unhideWhenUsed/>
    <w:rsid w:val="00EF7DD3"/>
  </w:style>
  <w:style w:type="table" w:styleId="Tabelamrea">
    <w:name w:val="Table Grid"/>
    <w:basedOn w:val="Navadnatabela"/>
    <w:uiPriority w:val="59"/>
    <w:rsid w:val="0078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vilnatoka1">
    <w:name w:val="tevilnatoka1"/>
    <w:basedOn w:val="Navaden"/>
    <w:rsid w:val="00E105ED"/>
    <w:pPr>
      <w:ind w:left="425" w:hanging="425"/>
      <w:jc w:val="both"/>
    </w:pPr>
    <w:rPr>
      <w:rFonts w:eastAsia="Times New Roman" w:cs="Arial"/>
      <w:sz w:val="22"/>
      <w:szCs w:val="22"/>
    </w:rPr>
  </w:style>
  <w:style w:type="character" w:styleId="Nerazreenaomemba">
    <w:name w:val="Unresolved Mention"/>
    <w:uiPriority w:val="99"/>
    <w:semiHidden/>
    <w:unhideWhenUsed/>
    <w:rsid w:val="00FC4666"/>
    <w:rPr>
      <w:color w:val="605E5C"/>
      <w:shd w:val="clear" w:color="auto" w:fill="E1DFDD"/>
    </w:rPr>
  </w:style>
  <w:style w:type="paragraph" w:customStyle="1" w:styleId="Alineazatevilnotoko">
    <w:name w:val="Alinea za številčno točko"/>
    <w:basedOn w:val="Alineazaodstavkom"/>
    <w:link w:val="AlineazatevilnotokoZnak"/>
    <w:qFormat/>
    <w:rsid w:val="00731AA5"/>
    <w:pPr>
      <w:tabs>
        <w:tab w:val="clear" w:pos="425"/>
        <w:tab w:val="left" w:pos="567"/>
      </w:tabs>
      <w:ind w:left="567" w:hanging="142"/>
    </w:pPr>
  </w:style>
  <w:style w:type="character" w:customStyle="1" w:styleId="AlineazatevilnotokoZnak">
    <w:name w:val="Alinea za številčno točko Znak"/>
    <w:link w:val="Alineazatevilnotoko"/>
    <w:rsid w:val="00731AA5"/>
    <w:rPr>
      <w:rFonts w:eastAsia="Times New Roman" w:cs="Arial"/>
      <w:sz w:val="22"/>
      <w:szCs w:val="22"/>
    </w:rPr>
  </w:style>
  <w:style w:type="paragraph" w:customStyle="1" w:styleId="Alineazaodstavkom">
    <w:name w:val="Alinea za odstavkom"/>
    <w:basedOn w:val="Navaden"/>
    <w:link w:val="AlineazaodstavkomZnak"/>
    <w:qFormat/>
    <w:rsid w:val="00731AA5"/>
    <w:pPr>
      <w:numPr>
        <w:numId w:val="30"/>
      </w:numPr>
      <w:jc w:val="both"/>
    </w:pPr>
    <w:rPr>
      <w:rFonts w:eastAsia="Times New Roman" w:cs="Arial"/>
      <w:sz w:val="22"/>
      <w:szCs w:val="22"/>
    </w:rPr>
  </w:style>
  <w:style w:type="character" w:customStyle="1" w:styleId="AlineazaodstavkomZnak">
    <w:name w:val="Alinea za odstavkom Znak"/>
    <w:link w:val="Alineazaodstavkom"/>
    <w:rsid w:val="00731AA5"/>
  </w:style>
  <w:style w:type="paragraph" w:customStyle="1" w:styleId="odstavek">
    <w:name w:val="odstavek"/>
    <w:basedOn w:val="Navaden"/>
    <w:rsid w:val="006571D4"/>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32871">
      <w:bodyDiv w:val="1"/>
      <w:marLeft w:val="0"/>
      <w:marRight w:val="0"/>
      <w:marTop w:val="0"/>
      <w:marBottom w:val="0"/>
      <w:divBdr>
        <w:top w:val="none" w:sz="0" w:space="0" w:color="auto"/>
        <w:left w:val="none" w:sz="0" w:space="0" w:color="auto"/>
        <w:bottom w:val="none" w:sz="0" w:space="0" w:color="auto"/>
        <w:right w:val="none" w:sz="0" w:space="0" w:color="auto"/>
      </w:divBdr>
    </w:div>
    <w:div w:id="583807058">
      <w:bodyDiv w:val="1"/>
      <w:marLeft w:val="0"/>
      <w:marRight w:val="0"/>
      <w:marTop w:val="0"/>
      <w:marBottom w:val="0"/>
      <w:divBdr>
        <w:top w:val="none" w:sz="0" w:space="0" w:color="auto"/>
        <w:left w:val="none" w:sz="0" w:space="0" w:color="auto"/>
        <w:bottom w:val="none" w:sz="0" w:space="0" w:color="auto"/>
        <w:right w:val="none" w:sz="0" w:space="0" w:color="auto"/>
      </w:divBdr>
    </w:div>
    <w:div w:id="105435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7-01-4388" TargetMode="External"/><Relationship Id="rId18" Type="http://schemas.openxmlformats.org/officeDocument/2006/relationships/hyperlink" Target="http://www.uradni-list.si/1/objava.jsp?sop=2012-01-0815" TargetMode="External"/><Relationship Id="rId26" Type="http://schemas.openxmlformats.org/officeDocument/2006/relationships/hyperlink" Target="http://www.uradni-list.si/1/objava.jsp?sop=2022-01-3795" TargetMode="External"/><Relationship Id="rId39" Type="http://schemas.openxmlformats.org/officeDocument/2006/relationships/fontTable" Target="fontTable.xml"/><Relationship Id="rId21" Type="http://schemas.openxmlformats.org/officeDocument/2006/relationships/hyperlink" Target="http://www.uradni-list.si/1/objava.jsp?sop=2014-01-3646" TargetMode="External"/><Relationship Id="rId34" Type="http://schemas.openxmlformats.org/officeDocument/2006/relationships/hyperlink" Target="https://www.gov.si/drzavni-organi/ministrstva/ministrstvo-za-vzgojo-in-izobrazevanje/javne-objave/"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uradni-list.si/1/objava.jsp?sop=2010-01-0251" TargetMode="External"/><Relationship Id="rId20" Type="http://schemas.openxmlformats.org/officeDocument/2006/relationships/hyperlink" Target="http://www.uradni-list.si/1/objava.jsp?sop=2014-01-0304" TargetMode="External"/><Relationship Id="rId29" Type="http://schemas.openxmlformats.org/officeDocument/2006/relationships/hyperlink" Target="http://www.uradni-list.si/1/objava.jsp?sop=2019-01-2992"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uradni-list.si/1/objava.jsp?sop=2021-01-1758" TargetMode="External"/><Relationship Id="rId32" Type="http://schemas.openxmlformats.org/officeDocument/2006/relationships/hyperlink" Target="http://www.uradni-list.si/1/objava.jsp?sop=2022-01-3734"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uradni-list.si/1/objava.jsp?sop=2009-01-2380" TargetMode="External"/><Relationship Id="rId23" Type="http://schemas.openxmlformats.org/officeDocument/2006/relationships/hyperlink" Target="http://www.uradni-list.si/1/objava.jsp?sop=2021-01-0716" TargetMode="External"/><Relationship Id="rId28" Type="http://schemas.openxmlformats.org/officeDocument/2006/relationships/hyperlink" Target="http://www.uradni-list.si/1/objava.jsp?sop=2020-01-1236" TargetMode="External"/><Relationship Id="rId36" Type="http://schemas.openxmlformats.org/officeDocument/2006/relationships/hyperlink" Target="http://www.uradni-list.si/1/objava.jsp?sop=2020-01-1236" TargetMode="External"/><Relationship Id="rId10" Type="http://schemas.openxmlformats.org/officeDocument/2006/relationships/footnotes" Target="footnotes.xml"/><Relationship Id="rId19" Type="http://schemas.openxmlformats.org/officeDocument/2006/relationships/hyperlink" Target="http://www.uradni-list.si/1/objava.jsp?sop=2013-01-1783" TargetMode="External"/><Relationship Id="rId31" Type="http://schemas.openxmlformats.org/officeDocument/2006/relationships/hyperlink" Target="http://www.uradni-list.si/1/objava.jsp?sop=2021-01-2806"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radni-list.si/1/objava.jsp?sop=2007-01-6415" TargetMode="External"/><Relationship Id="rId22" Type="http://schemas.openxmlformats.org/officeDocument/2006/relationships/hyperlink" Target="http://www.uradni-list.si/1/objava.jsp?sop=2016-01-2246" TargetMode="External"/><Relationship Id="rId27" Type="http://schemas.openxmlformats.org/officeDocument/2006/relationships/hyperlink" Target="http://www.uradni-list.si/1/objava.jsp?sop=2023-01-0348" TargetMode="External"/><Relationship Id="rId30" Type="http://schemas.openxmlformats.org/officeDocument/2006/relationships/hyperlink" Target="http://www.uradni-list.si/1/objava.jsp?sop=2020-01-1570" TargetMode="External"/><Relationship Id="rId35" Type="http://schemas.openxmlformats.org/officeDocument/2006/relationships/hyperlink" Target="https://www.gov.si/drzavni-organi/ministrstva/ministrstvo-za-vzgojo-in-izobrazevanje/javne-objave/"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uradni-list.si/1/objava.jsp?sop=2005-01-5007" TargetMode="External"/><Relationship Id="rId17" Type="http://schemas.openxmlformats.org/officeDocument/2006/relationships/hyperlink" Target="http://www.uradni-list.si/1/objava.jsp?sop=2012-01-0268" TargetMode="External"/><Relationship Id="rId25" Type="http://schemas.openxmlformats.org/officeDocument/2006/relationships/hyperlink" Target="http://www.uradni-list.si/1/objava.jsp?sop=2021-01-3724" TargetMode="External"/><Relationship Id="rId33" Type="http://schemas.openxmlformats.org/officeDocument/2006/relationships/hyperlink" Target="https://www.gov.si/drzavni-organi/ministrstva/ministrstvo-za-vzgojo-in-izobrazevanje/javne-objave/"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10653F022BC45942A1476927FF724" ma:contentTypeVersion="4" ma:contentTypeDescription="Create a new document." ma:contentTypeScope="" ma:versionID="eef9021c1ad0de6f2782e255c2ec4ad9">
  <xsd:schema xmlns:xsd="http://www.w3.org/2001/XMLSchema" xmlns:xs="http://www.w3.org/2001/XMLSchema" xmlns:p="http://schemas.microsoft.com/office/2006/metadata/properties" xmlns:ns2="4ac9aa27-f68e-46db-8f59-a0f7bb5a37aa" xmlns:ns3="bbfbbd68-24d0-463e-b1ba-36bffddf2955" targetNamespace="http://schemas.microsoft.com/office/2006/metadata/properties" ma:root="true" ma:fieldsID="8bbf8516a6726e47fb2b1d0f5720f987" ns2:_="" ns3:_="">
    <xsd:import namespace="4ac9aa27-f68e-46db-8f59-a0f7bb5a37aa"/>
    <xsd:import namespace="bbfbbd68-24d0-463e-b1ba-36bffddf29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9aa27-f68e-46db-8f59-a0f7bb5a3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fbbd68-24d0-463e-b1ba-36bffddf29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bfbbd68-24d0-463e-b1ba-36bffddf2955">
      <UserInfo>
        <DisplayName>Ksenija Cesar</DisplayName>
        <AccountId>13</AccountId>
        <AccountType/>
      </UserInfo>
      <UserInfo>
        <DisplayName>Tanja Colja Frank</DisplayName>
        <AccountId>12</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3DA2FF0-3567-4AA7-889E-B84FC2D6A154}">
  <ds:schemaRefs>
    <ds:schemaRef ds:uri="http://schemas.microsoft.com/sharepoint/v3/contenttype/forms"/>
  </ds:schemaRefs>
</ds:datastoreItem>
</file>

<file path=customXml/itemProps2.xml><?xml version="1.0" encoding="utf-8"?>
<ds:datastoreItem xmlns:ds="http://schemas.openxmlformats.org/officeDocument/2006/customXml" ds:itemID="{BDCFC815-3CD5-4CD2-AD77-FA69E07A1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9aa27-f68e-46db-8f59-a0f7bb5a37aa"/>
    <ds:schemaRef ds:uri="bbfbbd68-24d0-463e-b1ba-36bffddf2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2454D-60C8-4D01-AE89-B6259FE93333}">
  <ds:schemaRefs>
    <ds:schemaRef ds:uri="http://schemas.openxmlformats.org/officeDocument/2006/bibliography"/>
  </ds:schemaRefs>
</ds:datastoreItem>
</file>

<file path=customXml/itemProps4.xml><?xml version="1.0" encoding="utf-8"?>
<ds:datastoreItem xmlns:ds="http://schemas.openxmlformats.org/officeDocument/2006/customXml" ds:itemID="{954548BA-1061-418A-8C57-210E40D5DF5A}">
  <ds:schemaRefs>
    <ds:schemaRef ds:uri="http://schemas.microsoft.com/office/2006/metadata/properties"/>
    <ds:schemaRef ds:uri="http://schemas.microsoft.com/office/infopath/2007/PartnerControls"/>
    <ds:schemaRef ds:uri="bbfbbd68-24d0-463e-b1ba-36bffddf2955"/>
  </ds:schemaRefs>
</ds:datastoreItem>
</file>

<file path=customXml/itemProps5.xml><?xml version="1.0" encoding="utf-8"?>
<ds:datastoreItem xmlns:ds="http://schemas.openxmlformats.org/officeDocument/2006/customXml" ds:itemID="{20B81CF0-7060-4A71-A2D1-CBCDD594D24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2869</Words>
  <Characters>16355</Characters>
  <Application>Microsoft Office Word</Application>
  <DocSecurity>0</DocSecurity>
  <Lines>136</Lines>
  <Paragraphs>38</Paragraphs>
  <ScaleCrop>false</ScaleCrop>
  <Company>Ministrstvo za šolstvo in šport</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KCesar</dc:creator>
  <cp:keywords/>
  <cp:lastModifiedBy>Ksenija Cesar</cp:lastModifiedBy>
  <cp:revision>2</cp:revision>
  <cp:lastPrinted>2023-04-11T05:54:00Z</cp:lastPrinted>
  <dcterms:created xsi:type="dcterms:W3CDTF">2023-04-19T06:30:00Z</dcterms:created>
  <dcterms:modified xsi:type="dcterms:W3CDTF">2023-04-19T06:30:00Z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Ksenija Cesar;Tanja Colja Frank</vt:lpwstr>
  </property>
  <property fmtid="{D5CDD505-2E9C-101B-9397-08002B2CF9AE}" pid="3" name="SharedWithUsers">
    <vt:lpwstr>13;#Ksenija Cesar;#12;#Tanja Colja Frank</vt:lpwstr>
  </property>
  <property fmtid="{D5CDD505-2E9C-101B-9397-08002B2CF9AE}" pid="4" name="ContentTypeId">
    <vt:lpwstr>0x01010090510653F022BC45942A1476927FF724</vt:lpwstr>
  </property>
</Properties>
</file>