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0352" w14:textId="17887CC5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ŠOLSKA TEKMOVANJA IZ ZNANJA</w:t>
      </w:r>
    </w:p>
    <w:p w14:paraId="0FB34B7D" w14:textId="5CE0A92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FINANCIRANA V ŠOLSKIH LETIH 2025/2026 IN 2026/2027</w:t>
      </w:r>
    </w:p>
    <w:p w14:paraId="346F3D11" w14:textId="7777777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</w:p>
    <w:p w14:paraId="25E38C71" w14:textId="3F1219A9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</w:t>
      </w:r>
      <w:r w:rsidRPr="00FB5857">
        <w:rPr>
          <w:rFonts w:cs="Arial"/>
          <w:b/>
          <w:bCs/>
          <w:szCs w:val="20"/>
        </w:rPr>
        <w:t>nteresna tekmovanja:</w:t>
      </w:r>
    </w:p>
    <w:p w14:paraId="622572F4" w14:textId="7777777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</w:p>
    <w:tbl>
      <w:tblPr>
        <w:tblStyle w:val="Tabelamrea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6A4D56" w:rsidRPr="00FB5857" w14:paraId="163E277C" w14:textId="77777777" w:rsidTr="006A4D56">
        <w:trPr>
          <w:trHeight w:val="528"/>
        </w:trPr>
        <w:tc>
          <w:tcPr>
            <w:tcW w:w="3823" w:type="dxa"/>
          </w:tcPr>
          <w:p w14:paraId="258FA03F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PRIJAVITELJ</w:t>
            </w:r>
          </w:p>
        </w:tc>
        <w:tc>
          <w:tcPr>
            <w:tcW w:w="3543" w:type="dxa"/>
          </w:tcPr>
          <w:p w14:paraId="12035885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IME TEKMOVANJA</w:t>
            </w:r>
          </w:p>
        </w:tc>
      </w:tr>
      <w:tr w:rsidR="006A4D56" w:rsidRPr="00AC1BEB" w14:paraId="0ACF2EE1" w14:textId="77777777" w:rsidTr="006A4D56">
        <w:trPr>
          <w:trHeight w:val="528"/>
        </w:trPr>
        <w:tc>
          <w:tcPr>
            <w:tcW w:w="3823" w:type="dxa"/>
            <w:hideMark/>
          </w:tcPr>
          <w:p w14:paraId="697D7FF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DRUŠTVO UČITELJEV FRANCOŠČINE</w:t>
            </w:r>
          </w:p>
        </w:tc>
        <w:tc>
          <w:tcPr>
            <w:tcW w:w="3543" w:type="dxa"/>
            <w:hideMark/>
          </w:tcPr>
          <w:p w14:paraId="0EA2D7E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Državno tekmovanje iz francoščine za srednje šole</w:t>
            </w:r>
          </w:p>
        </w:tc>
      </w:tr>
      <w:tr w:rsidR="006A4D56" w:rsidRPr="00AC1BEB" w14:paraId="1D0B22A3" w14:textId="77777777" w:rsidTr="006A4D56">
        <w:trPr>
          <w:trHeight w:val="528"/>
        </w:trPr>
        <w:tc>
          <w:tcPr>
            <w:tcW w:w="3823" w:type="dxa"/>
            <w:hideMark/>
          </w:tcPr>
          <w:p w14:paraId="49463059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DRUŠTVO UČITELJEV FRANCOŠČINE</w:t>
            </w:r>
          </w:p>
        </w:tc>
        <w:tc>
          <w:tcPr>
            <w:tcW w:w="3543" w:type="dxa"/>
            <w:hideMark/>
          </w:tcPr>
          <w:p w14:paraId="24B9B28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Državno tekmovanje iz francoščine za osnovne šole</w:t>
            </w:r>
          </w:p>
        </w:tc>
      </w:tr>
      <w:tr w:rsidR="006A4D56" w:rsidRPr="00AC1BEB" w14:paraId="64404ED1" w14:textId="77777777" w:rsidTr="006A4D56">
        <w:trPr>
          <w:trHeight w:val="528"/>
        </w:trPr>
        <w:tc>
          <w:tcPr>
            <w:tcW w:w="3823" w:type="dxa"/>
            <w:hideMark/>
          </w:tcPr>
          <w:p w14:paraId="4F3C7E2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ZA ANTIČNE IN HUMANISTIČNE ŠTUDIJE SLOVENIJE</w:t>
            </w:r>
          </w:p>
        </w:tc>
        <w:tc>
          <w:tcPr>
            <w:tcW w:w="3543" w:type="dxa"/>
            <w:hideMark/>
          </w:tcPr>
          <w:p w14:paraId="5EBFFB0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latinščine</w:t>
            </w:r>
          </w:p>
        </w:tc>
      </w:tr>
      <w:tr w:rsidR="006A4D56" w:rsidRPr="00AC1BEB" w14:paraId="4BF65EF5" w14:textId="77777777" w:rsidTr="006A4D56">
        <w:trPr>
          <w:trHeight w:val="528"/>
        </w:trPr>
        <w:tc>
          <w:tcPr>
            <w:tcW w:w="3823" w:type="dxa"/>
            <w:hideMark/>
          </w:tcPr>
          <w:p w14:paraId="121C916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6D03D2D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programiranja za učence (FIT programiranje)</w:t>
            </w:r>
          </w:p>
        </w:tc>
      </w:tr>
      <w:tr w:rsidR="006A4D56" w:rsidRPr="00AC1BEB" w14:paraId="3D602A27" w14:textId="77777777" w:rsidTr="006A4D56">
        <w:trPr>
          <w:trHeight w:val="528"/>
        </w:trPr>
        <w:tc>
          <w:tcPr>
            <w:tcW w:w="3823" w:type="dxa"/>
            <w:hideMark/>
          </w:tcPr>
          <w:p w14:paraId="45A5AF9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004D7AB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računalništva za šole s prilagojenim programom</w:t>
            </w:r>
          </w:p>
        </w:tc>
      </w:tr>
      <w:tr w:rsidR="006A4D56" w:rsidRPr="00AC1BEB" w14:paraId="40407684" w14:textId="77777777" w:rsidTr="006A4D56">
        <w:trPr>
          <w:trHeight w:val="528"/>
        </w:trPr>
        <w:tc>
          <w:tcPr>
            <w:tcW w:w="3823" w:type="dxa"/>
            <w:hideMark/>
          </w:tcPr>
          <w:p w14:paraId="2D3DF0A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3C45683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Računalniški pokal Logo za otroke v vrtcu in prvem triletju osnovne šole</w:t>
            </w:r>
          </w:p>
        </w:tc>
      </w:tr>
      <w:tr w:rsidR="006A4D56" w:rsidRPr="00AC1BEB" w14:paraId="4F906A08" w14:textId="77777777" w:rsidTr="006A4D56">
        <w:trPr>
          <w:trHeight w:val="264"/>
        </w:trPr>
        <w:tc>
          <w:tcPr>
            <w:tcW w:w="3823" w:type="dxa"/>
            <w:hideMark/>
          </w:tcPr>
          <w:p w14:paraId="040F76B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BOTANIČNO DRUŠTVO SLOVENIJE</w:t>
            </w:r>
          </w:p>
        </w:tc>
        <w:tc>
          <w:tcPr>
            <w:tcW w:w="3543" w:type="dxa"/>
            <w:hideMark/>
          </w:tcPr>
          <w:p w14:paraId="604A901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poznavanju flore</w:t>
            </w:r>
          </w:p>
        </w:tc>
      </w:tr>
      <w:tr w:rsidR="006A4D56" w:rsidRPr="00AC1BEB" w14:paraId="65BF723B" w14:textId="77777777" w:rsidTr="006A4D56">
        <w:trPr>
          <w:trHeight w:val="528"/>
        </w:trPr>
        <w:tc>
          <w:tcPr>
            <w:tcW w:w="3823" w:type="dxa"/>
            <w:hideMark/>
          </w:tcPr>
          <w:p w14:paraId="724084C7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3032B84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znanju gospodarstva</w:t>
            </w:r>
          </w:p>
        </w:tc>
      </w:tr>
      <w:tr w:rsidR="006A4D56" w:rsidRPr="00AC1BEB" w14:paraId="65100006" w14:textId="77777777" w:rsidTr="006A4D56">
        <w:trPr>
          <w:trHeight w:val="528"/>
        </w:trPr>
        <w:tc>
          <w:tcPr>
            <w:tcW w:w="3823" w:type="dxa"/>
            <w:hideMark/>
          </w:tcPr>
          <w:p w14:paraId="7C8E377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76F1ED79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v znanju poslovne matematike in statistike</w:t>
            </w:r>
          </w:p>
        </w:tc>
      </w:tr>
      <w:tr w:rsidR="006A4D56" w:rsidRPr="00AC1BEB" w14:paraId="1B765C6B" w14:textId="77777777" w:rsidTr="006A4D56">
        <w:trPr>
          <w:trHeight w:val="528"/>
        </w:trPr>
        <w:tc>
          <w:tcPr>
            <w:tcW w:w="3823" w:type="dxa"/>
            <w:hideMark/>
          </w:tcPr>
          <w:p w14:paraId="31DDC33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UNIVERZA V LJUBLJANI, FAKULTETA ZA GRADBENIŠTVO IN GEODEZIJO</w:t>
            </w:r>
          </w:p>
        </w:tc>
        <w:tc>
          <w:tcPr>
            <w:tcW w:w="3543" w:type="dxa"/>
            <w:hideMark/>
          </w:tcPr>
          <w:p w14:paraId="2397EBE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državno tekmovanje v gradbeni mehaniki</w:t>
            </w:r>
          </w:p>
        </w:tc>
      </w:tr>
      <w:tr w:rsidR="006A4D56" w:rsidRPr="00AC1BEB" w14:paraId="4A848482" w14:textId="77777777" w:rsidTr="006A4D56">
        <w:trPr>
          <w:trHeight w:val="528"/>
        </w:trPr>
        <w:tc>
          <w:tcPr>
            <w:tcW w:w="3823" w:type="dxa"/>
            <w:hideMark/>
          </w:tcPr>
          <w:p w14:paraId="26C442A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523DA29C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Konstruktorstvo in tehnologija obdelav (1-6)</w:t>
            </w:r>
          </w:p>
        </w:tc>
      </w:tr>
      <w:tr w:rsidR="006A4D56" w:rsidRPr="00AC1BEB" w14:paraId="68790BB7" w14:textId="77777777" w:rsidTr="006A4D56">
        <w:trPr>
          <w:trHeight w:val="528"/>
        </w:trPr>
        <w:tc>
          <w:tcPr>
            <w:tcW w:w="3823" w:type="dxa"/>
            <w:hideMark/>
          </w:tcPr>
          <w:p w14:paraId="58DC58E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184A679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mladih tehnikov za šole s prilagojenim programom</w:t>
            </w:r>
          </w:p>
        </w:tc>
      </w:tr>
      <w:tr w:rsidR="006A4D56" w:rsidRPr="00AC1BEB" w14:paraId="414641C7" w14:textId="77777777" w:rsidTr="006A4D56">
        <w:trPr>
          <w:trHeight w:val="528"/>
        </w:trPr>
        <w:tc>
          <w:tcPr>
            <w:tcW w:w="3823" w:type="dxa"/>
            <w:hideMark/>
          </w:tcPr>
          <w:p w14:paraId="06C34F8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DRUŠTVO UČITELJEV ŠPANŠČINE</w:t>
            </w:r>
          </w:p>
        </w:tc>
        <w:tc>
          <w:tcPr>
            <w:tcW w:w="3543" w:type="dxa"/>
            <w:hideMark/>
          </w:tcPr>
          <w:p w14:paraId="0DCE1AE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Osnovnošolsko tekmovanje iz znanja španščine; A ver si lo sabes</w:t>
            </w:r>
          </w:p>
        </w:tc>
      </w:tr>
      <w:tr w:rsidR="006A4D56" w:rsidRPr="00AC1BEB" w14:paraId="55AD08C0" w14:textId="77777777" w:rsidTr="006A4D56">
        <w:trPr>
          <w:trHeight w:val="528"/>
        </w:trPr>
        <w:tc>
          <w:tcPr>
            <w:tcW w:w="3823" w:type="dxa"/>
            <w:hideMark/>
          </w:tcPr>
          <w:p w14:paraId="3F564ED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DRUŠTVO UČITELJEV ŠPANŠČINE</w:t>
            </w:r>
          </w:p>
        </w:tc>
        <w:tc>
          <w:tcPr>
            <w:tcW w:w="3543" w:type="dxa"/>
            <w:hideMark/>
          </w:tcPr>
          <w:p w14:paraId="6D1AE53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Srednješolsko tekmovanje iz znanja španščine Dilo en espagnol</w:t>
            </w:r>
          </w:p>
        </w:tc>
      </w:tr>
      <w:tr w:rsidR="006A4D56" w:rsidRPr="00AC1BEB" w14:paraId="7EDDD8B7" w14:textId="77777777" w:rsidTr="006A4D56">
        <w:trPr>
          <w:trHeight w:val="792"/>
        </w:trPr>
        <w:tc>
          <w:tcPr>
            <w:tcW w:w="3823" w:type="dxa"/>
            <w:hideMark/>
          </w:tcPr>
          <w:p w14:paraId="6A35815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21B0E84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inovativnih tehnologij (Festival inovativnih tehnologij - FIT tehnologije)</w:t>
            </w:r>
          </w:p>
        </w:tc>
      </w:tr>
      <w:tr w:rsidR="006A4D56" w:rsidRPr="00AC1BEB" w14:paraId="3996D52D" w14:textId="77777777" w:rsidTr="006A4D56">
        <w:trPr>
          <w:trHeight w:val="528"/>
        </w:trPr>
        <w:tc>
          <w:tcPr>
            <w:tcW w:w="3823" w:type="dxa"/>
            <w:hideMark/>
          </w:tcPr>
          <w:p w14:paraId="1FCFEE5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06F7AE9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naravoslovja za dijake 1. in 2. letnikov srednje šole</w:t>
            </w:r>
          </w:p>
        </w:tc>
      </w:tr>
      <w:tr w:rsidR="006A4D56" w:rsidRPr="00AC1BEB" w14:paraId="4EF613D7" w14:textId="77777777" w:rsidTr="006A4D56">
        <w:trPr>
          <w:trHeight w:val="528"/>
        </w:trPr>
        <w:tc>
          <w:tcPr>
            <w:tcW w:w="3823" w:type="dxa"/>
            <w:hideMark/>
          </w:tcPr>
          <w:p w14:paraId="6A7CF12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563CE5F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znanju računovodstva</w:t>
            </w:r>
          </w:p>
        </w:tc>
      </w:tr>
      <w:tr w:rsidR="006A4D56" w:rsidRPr="00AC1BEB" w14:paraId="12D577C7" w14:textId="77777777" w:rsidTr="006A4D56">
        <w:trPr>
          <w:trHeight w:val="528"/>
        </w:trPr>
        <w:tc>
          <w:tcPr>
            <w:tcW w:w="3823" w:type="dxa"/>
            <w:hideMark/>
          </w:tcPr>
          <w:p w14:paraId="51640A7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05F2CF5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v znanju fizike Čmrlj</w:t>
            </w:r>
          </w:p>
        </w:tc>
      </w:tr>
      <w:tr w:rsidR="006A4D56" w:rsidRPr="00AC1BEB" w14:paraId="384A5757" w14:textId="77777777" w:rsidTr="006A4D56">
        <w:trPr>
          <w:trHeight w:val="528"/>
        </w:trPr>
        <w:tc>
          <w:tcPr>
            <w:tcW w:w="3823" w:type="dxa"/>
            <w:hideMark/>
          </w:tcPr>
          <w:p w14:paraId="2260C69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75B04D2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dijakov srednjih poklicnih šol iz znanja matematike</w:t>
            </w:r>
          </w:p>
        </w:tc>
      </w:tr>
      <w:tr w:rsidR="006A4D56" w:rsidRPr="00AC1BEB" w14:paraId="5C444FF0" w14:textId="77777777" w:rsidTr="006A4D56">
        <w:trPr>
          <w:trHeight w:val="264"/>
        </w:trPr>
        <w:tc>
          <w:tcPr>
            <w:tcW w:w="3823" w:type="dxa"/>
            <w:hideMark/>
          </w:tcPr>
          <w:p w14:paraId="1705712F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TURISTIČNA ZVEZA SLOVENIJE</w:t>
            </w:r>
          </w:p>
        </w:tc>
        <w:tc>
          <w:tcPr>
            <w:tcW w:w="3543" w:type="dxa"/>
            <w:hideMark/>
          </w:tcPr>
          <w:p w14:paraId="46D3E3F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Zlata kuhalnica</w:t>
            </w:r>
          </w:p>
        </w:tc>
      </w:tr>
      <w:tr w:rsidR="006A4D56" w:rsidRPr="00AC1BEB" w14:paraId="04922B5F" w14:textId="77777777" w:rsidTr="006A4D56">
        <w:trPr>
          <w:trHeight w:val="1056"/>
        </w:trPr>
        <w:tc>
          <w:tcPr>
            <w:tcW w:w="3823" w:type="dxa"/>
            <w:hideMark/>
          </w:tcPr>
          <w:p w14:paraId="43BB7F7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ZA OKOLJSKO VZGOJO EVROPE V SLOVENIJI-Associazione per l'Educazione Ambientale d'Europa in Slovenia</w:t>
            </w:r>
          </w:p>
        </w:tc>
        <w:tc>
          <w:tcPr>
            <w:tcW w:w="3543" w:type="dxa"/>
            <w:hideMark/>
          </w:tcPr>
          <w:p w14:paraId="0B157A1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EKO kvizu za srednje šole</w:t>
            </w:r>
          </w:p>
        </w:tc>
      </w:tr>
      <w:tr w:rsidR="006A4D56" w:rsidRPr="00AC1BEB" w14:paraId="05D6D68C" w14:textId="77777777" w:rsidTr="006A4D56">
        <w:trPr>
          <w:trHeight w:val="1056"/>
        </w:trPr>
        <w:tc>
          <w:tcPr>
            <w:tcW w:w="3823" w:type="dxa"/>
            <w:hideMark/>
          </w:tcPr>
          <w:p w14:paraId="769697E7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lastRenderedPageBreak/>
              <w:t>DRUŠTVO ZA OKOLJSKO VZGOJO EVROPE V SLOVENIJI-Associazione per l'Educazione Ambientale d'Europa in Slovenia</w:t>
            </w:r>
          </w:p>
        </w:tc>
        <w:tc>
          <w:tcPr>
            <w:tcW w:w="3543" w:type="dxa"/>
            <w:hideMark/>
          </w:tcPr>
          <w:p w14:paraId="0A4E623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EKO kvizu za osnovne šole</w:t>
            </w:r>
          </w:p>
        </w:tc>
      </w:tr>
      <w:tr w:rsidR="006A4D56" w:rsidRPr="00AC1BEB" w14:paraId="3A999FEB" w14:textId="77777777" w:rsidTr="006A4D56">
        <w:trPr>
          <w:trHeight w:val="528"/>
        </w:trPr>
        <w:tc>
          <w:tcPr>
            <w:tcW w:w="3823" w:type="dxa"/>
            <w:hideMark/>
          </w:tcPr>
          <w:p w14:paraId="1DF15D0D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DRUŠTEV DIABETIKOV SLOVENIJE</w:t>
            </w:r>
          </w:p>
        </w:tc>
        <w:tc>
          <w:tcPr>
            <w:tcW w:w="3543" w:type="dxa"/>
            <w:hideMark/>
          </w:tcPr>
          <w:p w14:paraId="4F8B8B4C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znanju iz sladkorne bolezni</w:t>
            </w:r>
          </w:p>
        </w:tc>
      </w:tr>
      <w:tr w:rsidR="006A4D56" w:rsidRPr="00AC1BEB" w14:paraId="6FAECE25" w14:textId="77777777" w:rsidTr="006A4D56">
        <w:trPr>
          <w:trHeight w:val="528"/>
        </w:trPr>
        <w:tc>
          <w:tcPr>
            <w:tcW w:w="3823" w:type="dxa"/>
            <w:hideMark/>
          </w:tcPr>
          <w:p w14:paraId="3298BBA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GIMNAZIJA MOSTE, Ljubljana</w:t>
            </w:r>
          </w:p>
        </w:tc>
        <w:tc>
          <w:tcPr>
            <w:tcW w:w="3543" w:type="dxa"/>
            <w:hideMark/>
          </w:tcPr>
          <w:p w14:paraId="286317B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kemijskega poskusa za osnovne šole</w:t>
            </w:r>
          </w:p>
        </w:tc>
      </w:tr>
      <w:tr w:rsidR="006A4D56" w:rsidRPr="00AC1BEB" w14:paraId="2D271AF3" w14:textId="77777777" w:rsidTr="006A4D56">
        <w:trPr>
          <w:trHeight w:val="528"/>
        </w:trPr>
        <w:tc>
          <w:tcPr>
            <w:tcW w:w="3823" w:type="dxa"/>
            <w:hideMark/>
          </w:tcPr>
          <w:p w14:paraId="202757C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205E59C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razvedrilni matematiki</w:t>
            </w:r>
          </w:p>
        </w:tc>
      </w:tr>
      <w:tr w:rsidR="006A4D56" w:rsidRPr="00AC1BEB" w14:paraId="2ACCB140" w14:textId="77777777" w:rsidTr="006A4D56">
        <w:trPr>
          <w:trHeight w:val="792"/>
        </w:trPr>
        <w:tc>
          <w:tcPr>
            <w:tcW w:w="3823" w:type="dxa"/>
            <w:hideMark/>
          </w:tcPr>
          <w:p w14:paraId="5041ACE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0292DE7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osnovnošolcev v znanju matematike za Kenguru Vegova priznanja</w:t>
            </w:r>
          </w:p>
        </w:tc>
      </w:tr>
      <w:tr w:rsidR="006A4D56" w:rsidRPr="00AC1BEB" w14:paraId="77837892" w14:textId="77777777" w:rsidTr="006A4D56">
        <w:trPr>
          <w:trHeight w:val="792"/>
        </w:trPr>
        <w:tc>
          <w:tcPr>
            <w:tcW w:w="3823" w:type="dxa"/>
            <w:hideMark/>
          </w:tcPr>
          <w:p w14:paraId="09B8ABCF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ŠOLSKI CENTER VELENJE</w:t>
            </w:r>
          </w:p>
        </w:tc>
        <w:tc>
          <w:tcPr>
            <w:tcW w:w="3543" w:type="dxa"/>
            <w:hideMark/>
          </w:tcPr>
          <w:p w14:paraId="0CA3E99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Poliglot - tekmovanje iz angleščine za dijake strokovnega in poklicno tehniškega izobraževanja</w:t>
            </w:r>
          </w:p>
        </w:tc>
      </w:tr>
      <w:tr w:rsidR="006A4D56" w:rsidRPr="00AC1BEB" w14:paraId="469676F2" w14:textId="77777777" w:rsidTr="006A4D56">
        <w:trPr>
          <w:trHeight w:val="528"/>
        </w:trPr>
        <w:tc>
          <w:tcPr>
            <w:tcW w:w="3823" w:type="dxa"/>
            <w:hideMark/>
          </w:tcPr>
          <w:p w14:paraId="09B57A7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ŠOLSKI CENTER VELENJE</w:t>
            </w:r>
          </w:p>
        </w:tc>
        <w:tc>
          <w:tcPr>
            <w:tcW w:w="3543" w:type="dxa"/>
            <w:hideMark/>
          </w:tcPr>
          <w:p w14:paraId="12270F3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Poliglot 3 - tekmovanje iz angleškega jezika za poklicne šole</w:t>
            </w:r>
          </w:p>
        </w:tc>
      </w:tr>
      <w:tr w:rsidR="006A4D56" w:rsidRPr="00AC1BEB" w14:paraId="6299209E" w14:textId="77777777" w:rsidTr="006A4D56">
        <w:trPr>
          <w:trHeight w:val="792"/>
        </w:trPr>
        <w:tc>
          <w:tcPr>
            <w:tcW w:w="3823" w:type="dxa"/>
            <w:hideMark/>
          </w:tcPr>
          <w:p w14:paraId="155E028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UČITELJEV ITALIJANŠČINE SLOVENIJE</w:t>
            </w:r>
          </w:p>
        </w:tc>
        <w:tc>
          <w:tcPr>
            <w:tcW w:w="3543" w:type="dxa"/>
            <w:hideMark/>
          </w:tcPr>
          <w:p w14:paraId="5292A12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učencev in dijakov s področja italijanščine za Dantejevo priznanje</w:t>
            </w:r>
          </w:p>
        </w:tc>
      </w:tr>
      <w:tr w:rsidR="006A4D56" w:rsidRPr="00AC1BEB" w14:paraId="48592E51" w14:textId="77777777" w:rsidTr="006A4D56">
        <w:trPr>
          <w:trHeight w:val="528"/>
        </w:trPr>
        <w:tc>
          <w:tcPr>
            <w:tcW w:w="3823" w:type="dxa"/>
            <w:hideMark/>
          </w:tcPr>
          <w:p w14:paraId="2785357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3C61484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psihologije</w:t>
            </w:r>
          </w:p>
        </w:tc>
      </w:tr>
      <w:tr w:rsidR="006A4D56" w:rsidRPr="00AC1BEB" w14:paraId="4EB33034" w14:textId="77777777" w:rsidTr="006A4D56">
        <w:trPr>
          <w:trHeight w:val="528"/>
        </w:trPr>
        <w:tc>
          <w:tcPr>
            <w:tcW w:w="3823" w:type="dxa"/>
            <w:hideMark/>
          </w:tcPr>
          <w:p w14:paraId="2052BAC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20D37C7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logike za učence osnovne šole</w:t>
            </w:r>
          </w:p>
        </w:tc>
      </w:tr>
      <w:tr w:rsidR="006A4D56" w:rsidRPr="00AC1BEB" w14:paraId="5E2A6A4B" w14:textId="77777777" w:rsidTr="006A4D56">
        <w:trPr>
          <w:trHeight w:val="528"/>
        </w:trPr>
        <w:tc>
          <w:tcPr>
            <w:tcW w:w="3823" w:type="dxa"/>
            <w:hideMark/>
          </w:tcPr>
          <w:p w14:paraId="4B4D261D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UČITELJEV ZGODOVINE</w:t>
            </w:r>
          </w:p>
        </w:tc>
        <w:tc>
          <w:tcPr>
            <w:tcW w:w="3543" w:type="dxa"/>
            <w:hideMark/>
          </w:tcPr>
          <w:p w14:paraId="69BBFD9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Državno tekmovanje mladih zgodovinarjev</w:t>
            </w:r>
          </w:p>
        </w:tc>
      </w:tr>
      <w:tr w:rsidR="006A4D56" w:rsidRPr="00AC1BEB" w14:paraId="275D4BE8" w14:textId="77777777" w:rsidTr="006A4D56">
        <w:trPr>
          <w:trHeight w:val="528"/>
        </w:trPr>
        <w:tc>
          <w:tcPr>
            <w:tcW w:w="3823" w:type="dxa"/>
            <w:hideMark/>
          </w:tcPr>
          <w:p w14:paraId="1C3CA5F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MLADINSKA KNJIGA ZALOŽBA d.d.</w:t>
            </w:r>
          </w:p>
        </w:tc>
        <w:tc>
          <w:tcPr>
            <w:tcW w:w="3543" w:type="dxa"/>
            <w:hideMark/>
          </w:tcPr>
          <w:p w14:paraId="5DB81C6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osnovnošolcev v znanju Vesele šole</w:t>
            </w:r>
          </w:p>
        </w:tc>
      </w:tr>
      <w:tr w:rsidR="006A4D56" w:rsidRPr="00AC1BEB" w14:paraId="5DAEB4FC" w14:textId="77777777" w:rsidTr="006A4D56">
        <w:trPr>
          <w:trHeight w:val="528"/>
        </w:trPr>
        <w:tc>
          <w:tcPr>
            <w:tcW w:w="3823" w:type="dxa"/>
            <w:hideMark/>
          </w:tcPr>
          <w:p w14:paraId="4135D72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498ACA4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dijakov srednjih tehniških in strokovnih šol v znanju matematike</w:t>
            </w:r>
          </w:p>
        </w:tc>
      </w:tr>
      <w:tr w:rsidR="006A4D56" w:rsidRPr="00AC1BEB" w14:paraId="6431D819" w14:textId="77777777" w:rsidTr="006A4D56">
        <w:trPr>
          <w:trHeight w:val="528"/>
        </w:trPr>
        <w:tc>
          <w:tcPr>
            <w:tcW w:w="3823" w:type="dxa"/>
            <w:hideMark/>
          </w:tcPr>
          <w:p w14:paraId="1262007D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Super Glavce, Zavod za promocijo znanja</w:t>
            </w:r>
          </w:p>
        </w:tc>
        <w:tc>
          <w:tcPr>
            <w:tcW w:w="3543" w:type="dxa"/>
            <w:hideMark/>
          </w:tcPr>
          <w:p w14:paraId="54B9863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FLL First lego league</w:t>
            </w:r>
          </w:p>
        </w:tc>
      </w:tr>
    </w:tbl>
    <w:p w14:paraId="673C2D18" w14:textId="7777777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</w:p>
    <w:p w14:paraId="0A9ACEC9" w14:textId="608B8D5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Osnovnošolska selekcijska</w:t>
      </w:r>
      <w:r w:rsidRPr="00FB5857">
        <w:rPr>
          <w:rFonts w:cs="Arial"/>
          <w:b/>
          <w:bCs/>
          <w:szCs w:val="20"/>
        </w:rPr>
        <w:t xml:space="preserve"> tekmovanja:</w:t>
      </w:r>
    </w:p>
    <w:p w14:paraId="6FFB990F" w14:textId="77777777" w:rsidR="006A4D56" w:rsidRPr="00FB5857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</w:p>
    <w:tbl>
      <w:tblPr>
        <w:tblStyle w:val="Tabelamrea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6A4D56" w:rsidRPr="00FB5857" w14:paraId="2F86A95F" w14:textId="77777777" w:rsidTr="006A4D56">
        <w:trPr>
          <w:trHeight w:val="528"/>
        </w:trPr>
        <w:tc>
          <w:tcPr>
            <w:tcW w:w="3823" w:type="dxa"/>
          </w:tcPr>
          <w:p w14:paraId="222BBC74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PRIJAVITELJ</w:t>
            </w:r>
          </w:p>
        </w:tc>
        <w:tc>
          <w:tcPr>
            <w:tcW w:w="3543" w:type="dxa"/>
          </w:tcPr>
          <w:p w14:paraId="02E9661E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IME TEKMOVANJA</w:t>
            </w:r>
          </w:p>
        </w:tc>
      </w:tr>
      <w:tr w:rsidR="006A4D56" w:rsidRPr="00AC1BEB" w14:paraId="00652832" w14:textId="77777777" w:rsidTr="006A4D56">
        <w:trPr>
          <w:trHeight w:val="528"/>
        </w:trPr>
        <w:tc>
          <w:tcPr>
            <w:tcW w:w="3823" w:type="dxa"/>
            <w:hideMark/>
          </w:tcPr>
          <w:p w14:paraId="5C1C76D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ZAVOD REPUBLIKE SLOVENIJE ZA ŠOLSTVO</w:t>
            </w:r>
          </w:p>
        </w:tc>
        <w:tc>
          <w:tcPr>
            <w:tcW w:w="3543" w:type="dxa"/>
            <w:hideMark/>
          </w:tcPr>
          <w:p w14:paraId="4B08852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učencev 8. in 9. razreda osnovne šole s področja zgodovine</w:t>
            </w:r>
          </w:p>
        </w:tc>
      </w:tr>
      <w:tr w:rsidR="006A4D56" w:rsidRPr="00AC1BEB" w14:paraId="33D27193" w14:textId="77777777" w:rsidTr="006A4D56">
        <w:trPr>
          <w:trHeight w:val="528"/>
        </w:trPr>
        <w:tc>
          <w:tcPr>
            <w:tcW w:w="3823" w:type="dxa"/>
            <w:hideMark/>
          </w:tcPr>
          <w:p w14:paraId="43C3BF09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ZAVOD REPUBLIKE SLOVENIJE ZA ŠOLSTVO</w:t>
            </w:r>
          </w:p>
        </w:tc>
        <w:tc>
          <w:tcPr>
            <w:tcW w:w="3543" w:type="dxa"/>
            <w:hideMark/>
          </w:tcPr>
          <w:p w14:paraId="478490F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učencev 8. in 9. razreda osnovne šole s področja nemščine</w:t>
            </w:r>
          </w:p>
        </w:tc>
      </w:tr>
      <w:tr w:rsidR="006A4D56" w:rsidRPr="00AC1BEB" w14:paraId="4E62D46F" w14:textId="77777777" w:rsidTr="006A4D56">
        <w:trPr>
          <w:trHeight w:val="528"/>
        </w:trPr>
        <w:tc>
          <w:tcPr>
            <w:tcW w:w="3823" w:type="dxa"/>
            <w:hideMark/>
          </w:tcPr>
          <w:p w14:paraId="2B5BD72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ZAVOD REPUBLIKE SLOVENIJE ZA ŠOLSTVO</w:t>
            </w:r>
          </w:p>
        </w:tc>
        <w:tc>
          <w:tcPr>
            <w:tcW w:w="3543" w:type="dxa"/>
            <w:hideMark/>
          </w:tcPr>
          <w:p w14:paraId="7D5A3A0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učencev 8. in 9. razreda osnovne šole s področja angleščine</w:t>
            </w:r>
          </w:p>
        </w:tc>
      </w:tr>
      <w:tr w:rsidR="006A4D56" w:rsidRPr="00AC1BEB" w14:paraId="0BC4A58C" w14:textId="77777777" w:rsidTr="006A4D56">
        <w:trPr>
          <w:trHeight w:val="528"/>
        </w:trPr>
        <w:tc>
          <w:tcPr>
            <w:tcW w:w="3823" w:type="dxa"/>
            <w:hideMark/>
          </w:tcPr>
          <w:p w14:paraId="407C8389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ZAVOD REPUBLIKE SLOVENIJE ZA ŠOLSTVO</w:t>
            </w:r>
          </w:p>
        </w:tc>
        <w:tc>
          <w:tcPr>
            <w:tcW w:w="3543" w:type="dxa"/>
            <w:hideMark/>
          </w:tcPr>
          <w:p w14:paraId="03CEF71D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učencev 8. in 9. razreda osnovne šole s področja geografije</w:t>
            </w:r>
          </w:p>
        </w:tc>
      </w:tr>
      <w:tr w:rsidR="006A4D56" w:rsidRPr="00AC1BEB" w14:paraId="10750C8B" w14:textId="77777777" w:rsidTr="006A4D56">
        <w:trPr>
          <w:trHeight w:val="528"/>
        </w:trPr>
        <w:tc>
          <w:tcPr>
            <w:tcW w:w="3823" w:type="dxa"/>
            <w:hideMark/>
          </w:tcPr>
          <w:p w14:paraId="120FB29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7F4336AC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Konstruktorstvo in tehnologija obdelav (7-9)</w:t>
            </w:r>
          </w:p>
        </w:tc>
      </w:tr>
      <w:tr w:rsidR="006A4D56" w:rsidRPr="00AC1BEB" w14:paraId="0064F150" w14:textId="77777777" w:rsidTr="006A4D56">
        <w:trPr>
          <w:trHeight w:val="528"/>
        </w:trPr>
        <w:tc>
          <w:tcPr>
            <w:tcW w:w="3823" w:type="dxa"/>
            <w:hideMark/>
          </w:tcPr>
          <w:p w14:paraId="756EF37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PRIRODOSLOVNO DRUŠTVO SLOVENIJE</w:t>
            </w:r>
          </w:p>
        </w:tc>
        <w:tc>
          <w:tcPr>
            <w:tcW w:w="3543" w:type="dxa"/>
            <w:hideMark/>
          </w:tcPr>
          <w:p w14:paraId="3C7F9E5C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Tekmovane iz znanja biologije za osnovne šole za Proteusovo priznanje</w:t>
            </w:r>
          </w:p>
        </w:tc>
      </w:tr>
      <w:tr w:rsidR="006A4D56" w:rsidRPr="00AC1BEB" w14:paraId="0E1DB4FE" w14:textId="77777777" w:rsidTr="006A4D56">
        <w:trPr>
          <w:trHeight w:val="528"/>
        </w:trPr>
        <w:tc>
          <w:tcPr>
            <w:tcW w:w="3823" w:type="dxa"/>
            <w:hideMark/>
          </w:tcPr>
          <w:p w14:paraId="3B8A2B4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3EAA485D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osnovnošolcev v znanju astronomije za Dominkova priznanja</w:t>
            </w:r>
          </w:p>
        </w:tc>
      </w:tr>
      <w:tr w:rsidR="006A4D56" w:rsidRPr="00AC1BEB" w14:paraId="06062C88" w14:textId="77777777" w:rsidTr="006A4D56">
        <w:trPr>
          <w:trHeight w:val="528"/>
        </w:trPr>
        <w:tc>
          <w:tcPr>
            <w:tcW w:w="3823" w:type="dxa"/>
            <w:hideMark/>
          </w:tcPr>
          <w:p w14:paraId="24B5375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lastRenderedPageBreak/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5718A78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osnovnošolcev v znanju fizike za Ste</w:t>
            </w:r>
            <w:r>
              <w:rPr>
                <w:rFonts w:cs="Arial"/>
                <w:szCs w:val="20"/>
              </w:rPr>
              <w:t>f</w:t>
            </w:r>
            <w:r w:rsidRPr="00AC1BEB">
              <w:rPr>
                <w:rFonts w:cs="Arial"/>
                <w:szCs w:val="20"/>
              </w:rPr>
              <w:t>anova priznanja</w:t>
            </w:r>
          </w:p>
        </w:tc>
      </w:tr>
      <w:tr w:rsidR="006A4D56" w:rsidRPr="00AC1BEB" w14:paraId="60CD303C" w14:textId="77777777" w:rsidTr="006A4D56">
        <w:trPr>
          <w:trHeight w:val="528"/>
        </w:trPr>
        <w:tc>
          <w:tcPr>
            <w:tcW w:w="3823" w:type="dxa"/>
            <w:hideMark/>
          </w:tcPr>
          <w:p w14:paraId="35E6FF33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79D91E4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osnovnošolcev v znanju matematike za Vegova priznanja</w:t>
            </w:r>
          </w:p>
        </w:tc>
      </w:tr>
      <w:tr w:rsidR="006A4D56" w:rsidRPr="00AC1BEB" w14:paraId="0B47BB77" w14:textId="77777777" w:rsidTr="006A4D56">
        <w:trPr>
          <w:trHeight w:val="792"/>
        </w:trPr>
        <w:tc>
          <w:tcPr>
            <w:tcW w:w="3823" w:type="dxa"/>
            <w:hideMark/>
          </w:tcPr>
          <w:p w14:paraId="3AC059F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UNIVERZA V LJUBLJANI, FAKULTETA ZA RAČUNALNIŠTVO IN INFORMATIKO</w:t>
            </w:r>
          </w:p>
        </w:tc>
        <w:tc>
          <w:tcPr>
            <w:tcW w:w="3543" w:type="dxa"/>
            <w:hideMark/>
          </w:tcPr>
          <w:p w14:paraId="00494A3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ACM Bober - Mladi bober</w:t>
            </w:r>
          </w:p>
        </w:tc>
      </w:tr>
      <w:tr w:rsidR="006A4D56" w:rsidRPr="00AC1BEB" w14:paraId="1CBBA3CA" w14:textId="77777777" w:rsidTr="006A4D56">
        <w:trPr>
          <w:trHeight w:val="528"/>
        </w:trPr>
        <w:tc>
          <w:tcPr>
            <w:tcW w:w="3823" w:type="dxa"/>
            <w:hideMark/>
          </w:tcPr>
          <w:p w14:paraId="59EF8B8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55C9323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kemije za učence za Preglova priznanja</w:t>
            </w:r>
          </w:p>
        </w:tc>
      </w:tr>
      <w:tr w:rsidR="006A4D56" w:rsidRPr="00AC1BEB" w14:paraId="0A958060" w14:textId="77777777" w:rsidTr="006A4D56">
        <w:trPr>
          <w:trHeight w:val="792"/>
        </w:trPr>
        <w:tc>
          <w:tcPr>
            <w:tcW w:w="3823" w:type="dxa"/>
            <w:hideMark/>
          </w:tcPr>
          <w:p w14:paraId="658731E1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0E91791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logike za učence osnovne šole  (za 8. in 9. razred)</w:t>
            </w:r>
          </w:p>
        </w:tc>
      </w:tr>
    </w:tbl>
    <w:p w14:paraId="246A9C59" w14:textId="77777777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</w:p>
    <w:p w14:paraId="28FCC206" w14:textId="33FF200C" w:rsidR="006A4D56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Srednješolska selekcijska</w:t>
      </w:r>
      <w:r w:rsidRPr="00FB5857">
        <w:rPr>
          <w:rFonts w:cs="Arial"/>
          <w:b/>
          <w:bCs/>
          <w:szCs w:val="20"/>
        </w:rPr>
        <w:t xml:space="preserve"> tekmovanja:</w:t>
      </w:r>
    </w:p>
    <w:p w14:paraId="03AC22CC" w14:textId="77777777" w:rsidR="006A4D56" w:rsidRPr="00FB5857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b/>
          <w:bCs/>
          <w:szCs w:val="20"/>
        </w:rPr>
      </w:pPr>
    </w:p>
    <w:tbl>
      <w:tblPr>
        <w:tblStyle w:val="Tabelamrea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6A4D56" w:rsidRPr="00FB5857" w14:paraId="1FA5C344" w14:textId="77777777" w:rsidTr="006A4D56">
        <w:trPr>
          <w:trHeight w:val="528"/>
        </w:trPr>
        <w:tc>
          <w:tcPr>
            <w:tcW w:w="3823" w:type="dxa"/>
          </w:tcPr>
          <w:p w14:paraId="7DBF8B93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PRIJAVITELJ</w:t>
            </w:r>
          </w:p>
        </w:tc>
        <w:tc>
          <w:tcPr>
            <w:tcW w:w="3543" w:type="dxa"/>
          </w:tcPr>
          <w:p w14:paraId="385A91B2" w14:textId="77777777" w:rsidR="006A4D56" w:rsidRPr="00FB5857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FB5857">
              <w:rPr>
                <w:rFonts w:cs="Arial"/>
                <w:b/>
                <w:bCs/>
                <w:szCs w:val="20"/>
              </w:rPr>
              <w:t>IME TEKMOVANJA</w:t>
            </w:r>
          </w:p>
        </w:tc>
      </w:tr>
      <w:tr w:rsidR="006A4D56" w:rsidRPr="00AC1BEB" w14:paraId="1CF47727" w14:textId="77777777" w:rsidTr="006A4D56">
        <w:trPr>
          <w:trHeight w:val="528"/>
        </w:trPr>
        <w:tc>
          <w:tcPr>
            <w:tcW w:w="3823" w:type="dxa"/>
            <w:hideMark/>
          </w:tcPr>
          <w:p w14:paraId="3540BC87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Slovensko društvo učiteljev nemškega jezika</w:t>
            </w:r>
          </w:p>
        </w:tc>
        <w:tc>
          <w:tcPr>
            <w:tcW w:w="3543" w:type="dxa"/>
            <w:hideMark/>
          </w:tcPr>
          <w:p w14:paraId="0F8D630F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nemščine za 3. in 4. letnik srednjih šol</w:t>
            </w:r>
          </w:p>
        </w:tc>
      </w:tr>
      <w:tr w:rsidR="006A4D56" w:rsidRPr="00AC1BEB" w14:paraId="6E1CE2CB" w14:textId="77777777" w:rsidTr="006A4D56">
        <w:trPr>
          <w:trHeight w:val="528"/>
        </w:trPr>
        <w:tc>
          <w:tcPr>
            <w:tcW w:w="3823" w:type="dxa"/>
            <w:hideMark/>
          </w:tcPr>
          <w:p w14:paraId="698BC5E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3233BAE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programiranja za dijake (FIT programiranje)</w:t>
            </w:r>
          </w:p>
        </w:tc>
      </w:tr>
      <w:tr w:rsidR="006A4D56" w:rsidRPr="00AC1BEB" w14:paraId="63DE0C99" w14:textId="77777777" w:rsidTr="006A4D56">
        <w:trPr>
          <w:trHeight w:val="528"/>
        </w:trPr>
        <w:tc>
          <w:tcPr>
            <w:tcW w:w="3823" w:type="dxa"/>
            <w:hideMark/>
          </w:tcPr>
          <w:p w14:paraId="653574B7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4ECB6AC5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v znanju ekonomije</w:t>
            </w:r>
          </w:p>
        </w:tc>
      </w:tr>
      <w:tr w:rsidR="006A4D56" w:rsidRPr="00AC1BEB" w14:paraId="1E75DB63" w14:textId="77777777" w:rsidTr="006A4D56">
        <w:trPr>
          <w:trHeight w:val="528"/>
        </w:trPr>
        <w:tc>
          <w:tcPr>
            <w:tcW w:w="3823" w:type="dxa"/>
            <w:hideMark/>
          </w:tcPr>
          <w:p w14:paraId="5896407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173505B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v znanju astronomije za Dominkova priznanja</w:t>
            </w:r>
          </w:p>
        </w:tc>
      </w:tr>
      <w:tr w:rsidR="006A4D56" w:rsidRPr="00AC1BEB" w14:paraId="38F17F6E" w14:textId="77777777" w:rsidTr="006A4D56">
        <w:trPr>
          <w:trHeight w:val="528"/>
        </w:trPr>
        <w:tc>
          <w:tcPr>
            <w:tcW w:w="3823" w:type="dxa"/>
            <w:hideMark/>
          </w:tcPr>
          <w:p w14:paraId="2A6E190B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5CC377B0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v znanju fizike za Ste</w:t>
            </w:r>
            <w:r>
              <w:rPr>
                <w:rFonts w:cs="Arial"/>
                <w:szCs w:val="20"/>
              </w:rPr>
              <w:t>f</w:t>
            </w:r>
            <w:r w:rsidRPr="00AC1BEB">
              <w:rPr>
                <w:rFonts w:cs="Arial"/>
                <w:szCs w:val="20"/>
              </w:rPr>
              <w:t>anova priznanja</w:t>
            </w:r>
          </w:p>
        </w:tc>
      </w:tr>
      <w:tr w:rsidR="006A4D56" w:rsidRPr="00AC1BEB" w14:paraId="7880750F" w14:textId="77777777" w:rsidTr="006A4D56">
        <w:trPr>
          <w:trHeight w:val="528"/>
        </w:trPr>
        <w:tc>
          <w:tcPr>
            <w:tcW w:w="3823" w:type="dxa"/>
            <w:hideMark/>
          </w:tcPr>
          <w:p w14:paraId="23B274E8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ZAVOD REPUBLIKE SLOVENIJE ZA ŠOLSTVO</w:t>
            </w:r>
          </w:p>
        </w:tc>
        <w:tc>
          <w:tcPr>
            <w:tcW w:w="3543" w:type="dxa"/>
            <w:hideMark/>
          </w:tcPr>
          <w:p w14:paraId="103BA8DF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s področja geografije</w:t>
            </w:r>
          </w:p>
        </w:tc>
      </w:tr>
      <w:tr w:rsidR="006A4D56" w:rsidRPr="00AC1BEB" w14:paraId="4575830F" w14:textId="77777777" w:rsidTr="006A4D56">
        <w:trPr>
          <w:trHeight w:val="528"/>
        </w:trPr>
        <w:tc>
          <w:tcPr>
            <w:tcW w:w="3823" w:type="dxa"/>
            <w:hideMark/>
          </w:tcPr>
          <w:p w14:paraId="7317A9DF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DRUŠTVO MATEMATIKOV, FIZIKOV IN ASTRONOMOV SLOVENIJE</w:t>
            </w:r>
          </w:p>
        </w:tc>
        <w:tc>
          <w:tcPr>
            <w:tcW w:w="3543" w:type="dxa"/>
            <w:hideMark/>
          </w:tcPr>
          <w:p w14:paraId="6DDCBFBA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srednješolcev v znanju matematike za Vegova priznanja</w:t>
            </w:r>
          </w:p>
        </w:tc>
      </w:tr>
      <w:tr w:rsidR="006A4D56" w:rsidRPr="00AC1BEB" w14:paraId="595505E9" w14:textId="77777777" w:rsidTr="006A4D56">
        <w:trPr>
          <w:trHeight w:val="528"/>
        </w:trPr>
        <w:tc>
          <w:tcPr>
            <w:tcW w:w="3823" w:type="dxa"/>
            <w:hideMark/>
          </w:tcPr>
          <w:p w14:paraId="4831A1D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331A1184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biologije za Proteusovo nagrado</w:t>
            </w:r>
          </w:p>
        </w:tc>
      </w:tr>
      <w:tr w:rsidR="006A4D56" w:rsidRPr="00AC1BEB" w14:paraId="03991B52" w14:textId="77777777" w:rsidTr="006A4D56">
        <w:trPr>
          <w:trHeight w:val="528"/>
        </w:trPr>
        <w:tc>
          <w:tcPr>
            <w:tcW w:w="3823" w:type="dxa"/>
            <w:hideMark/>
          </w:tcPr>
          <w:p w14:paraId="2DD0A2E6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38061092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kemije za dijake za Preglove plakete</w:t>
            </w:r>
          </w:p>
        </w:tc>
      </w:tr>
      <w:tr w:rsidR="006A4D56" w:rsidRPr="00AC1BEB" w14:paraId="10239DD1" w14:textId="77777777" w:rsidTr="006A4D56">
        <w:trPr>
          <w:trHeight w:val="528"/>
        </w:trPr>
        <w:tc>
          <w:tcPr>
            <w:tcW w:w="3823" w:type="dxa"/>
            <w:hideMark/>
          </w:tcPr>
          <w:p w14:paraId="23B9D3FC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ZVEZA ZA TEHNIČNO KULTURO SLOVENIJE</w:t>
            </w:r>
          </w:p>
        </w:tc>
        <w:tc>
          <w:tcPr>
            <w:tcW w:w="3543" w:type="dxa"/>
            <w:hideMark/>
          </w:tcPr>
          <w:p w14:paraId="2B06310E" w14:textId="77777777" w:rsidR="006A4D56" w:rsidRPr="00AC1BEB" w:rsidRDefault="006A4D56" w:rsidP="00474638">
            <w:pPr>
              <w:autoSpaceDE w:val="0"/>
              <w:autoSpaceDN w:val="0"/>
              <w:adjustRightInd w:val="0"/>
              <w:spacing w:line="260" w:lineRule="atLeast"/>
              <w:jc w:val="both"/>
              <w:rPr>
                <w:rFonts w:cs="Arial"/>
                <w:szCs w:val="20"/>
              </w:rPr>
            </w:pPr>
            <w:r w:rsidRPr="00AC1BEB">
              <w:rPr>
                <w:rFonts w:cs="Arial"/>
                <w:szCs w:val="20"/>
              </w:rPr>
              <w:t>Tekmovanje iz znanja logike za dijake</w:t>
            </w:r>
          </w:p>
        </w:tc>
      </w:tr>
    </w:tbl>
    <w:p w14:paraId="416A1538" w14:textId="77777777" w:rsidR="006A4D56" w:rsidRPr="00D865F5" w:rsidRDefault="006A4D56" w:rsidP="006A4D56">
      <w:p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</w:p>
    <w:p w14:paraId="2E5DAC62" w14:textId="77777777" w:rsidR="00453353" w:rsidRDefault="00453353"/>
    <w:sectPr w:rsidR="00453353" w:rsidSect="006A4D56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9DEC" w14:textId="77777777" w:rsidR="00AE745D" w:rsidRDefault="00AE745D" w:rsidP="006A4D56">
      <w:pPr>
        <w:spacing w:line="240" w:lineRule="auto"/>
      </w:pPr>
      <w:r>
        <w:separator/>
      </w:r>
    </w:p>
  </w:endnote>
  <w:endnote w:type="continuationSeparator" w:id="0">
    <w:p w14:paraId="065BF0BA" w14:textId="77777777" w:rsidR="00AE745D" w:rsidRDefault="00AE745D" w:rsidP="006A4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E10" w14:textId="77777777" w:rsidR="00AE745D" w:rsidRDefault="00AE745D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37421071" w14:textId="77777777" w:rsidR="00AE745D" w:rsidRDefault="00AE74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D83F" w14:textId="77777777" w:rsidR="00AE745D" w:rsidRDefault="00AE745D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28</w:t>
    </w:r>
    <w:r>
      <w:rPr>
        <w:rStyle w:val="tevilkastrani"/>
        <w:rFonts w:eastAsiaTheme="majorEastAsia"/>
      </w:rPr>
      <w:fldChar w:fldCharType="end"/>
    </w:r>
  </w:p>
  <w:p w14:paraId="5673ED22" w14:textId="77777777" w:rsidR="00AE745D" w:rsidRDefault="00AE74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EB38" w14:textId="77777777" w:rsidR="00AE745D" w:rsidRDefault="00AE745D" w:rsidP="006A4D56">
      <w:pPr>
        <w:spacing w:line="240" w:lineRule="auto"/>
      </w:pPr>
      <w:r>
        <w:separator/>
      </w:r>
    </w:p>
  </w:footnote>
  <w:footnote w:type="continuationSeparator" w:id="0">
    <w:p w14:paraId="58242D5C" w14:textId="77777777" w:rsidR="00AE745D" w:rsidRDefault="00AE745D" w:rsidP="006A4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EB53" w14:textId="77777777" w:rsidR="00AE745D" w:rsidRPr="00110CBD" w:rsidRDefault="00AE745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A4BE" w14:textId="77777777" w:rsidR="00AE745D" w:rsidRPr="008F3500" w:rsidRDefault="00AE745D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56"/>
    <w:rsid w:val="00013665"/>
    <w:rsid w:val="001604E1"/>
    <w:rsid w:val="00354FE3"/>
    <w:rsid w:val="00370520"/>
    <w:rsid w:val="00453353"/>
    <w:rsid w:val="006A4D56"/>
    <w:rsid w:val="009F5EB2"/>
    <w:rsid w:val="00AE745D"/>
    <w:rsid w:val="00D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DA64"/>
  <w15:chartTrackingRefBased/>
  <w15:docId w15:val="{D098EB0F-DDFF-4157-84D9-A2E4219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4D56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4D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A4D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A4D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4D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4D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4D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4D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4D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4D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4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A4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A4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A4D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A4D5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A4D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A4D5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A4D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A4D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A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A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4D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A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A4D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A4D5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A4D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A4D5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4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A4D5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A4D5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6A4D5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A4D56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6A4D56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6A4D56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6A4D56"/>
  </w:style>
  <w:style w:type="table" w:styleId="Navadnatabela4">
    <w:name w:val="Plain Table 4"/>
    <w:basedOn w:val="Navadnatabela"/>
    <w:uiPriority w:val="44"/>
    <w:rsid w:val="006A4D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6A4D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uiPriority w:val="39"/>
    <w:rsid w:val="006A4D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4</DocSecurity>
  <Lines>42</Lines>
  <Paragraphs>11</Paragraphs>
  <ScaleCrop>false</ScaleCrop>
  <Company>MJU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Mišela Mavrič</dc:creator>
  <cp:keywords/>
  <dc:description/>
  <cp:lastModifiedBy>Aleša Mihelič</cp:lastModifiedBy>
  <cp:revision>2</cp:revision>
  <dcterms:created xsi:type="dcterms:W3CDTF">2025-06-13T12:55:00Z</dcterms:created>
  <dcterms:modified xsi:type="dcterms:W3CDTF">2025-06-13T12:55:00Z</dcterms:modified>
</cp:coreProperties>
</file>