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2640"/>
        <w:gridCol w:w="599"/>
        <w:gridCol w:w="1674"/>
        <w:gridCol w:w="1141"/>
        <w:gridCol w:w="508"/>
        <w:gridCol w:w="794"/>
        <w:gridCol w:w="91"/>
        <w:gridCol w:w="115"/>
        <w:gridCol w:w="2631"/>
      </w:tblGrid>
      <w:tr w:rsidR="00EF7CF1" w:rsidRPr="00604B2E" w14:paraId="0E8B6A0C" w14:textId="77777777" w:rsidTr="594AEB0E">
        <w:tc>
          <w:tcPr>
            <w:tcW w:w="6562" w:type="dxa"/>
            <w:gridSpan w:val="5"/>
            <w:tcBorders>
              <w:right w:val="nil"/>
            </w:tcBorders>
          </w:tcPr>
          <w:p w14:paraId="2ECC1028" w14:textId="796C4655" w:rsidR="00EF7CF1" w:rsidRPr="00BE0A61" w:rsidRDefault="00EF7CF1" w:rsidP="00EF7CF1">
            <w:pPr>
              <w:spacing w:before="130" w:after="133"/>
              <w:ind w:right="-280"/>
              <w:rPr>
                <w:rFonts w:asciiTheme="minorHAnsi" w:hAnsiTheme="minorHAnsi" w:cstheme="minorHAnsi"/>
                <w:sz w:val="26"/>
                <w:szCs w:val="26"/>
              </w:rPr>
            </w:pPr>
            <w:r w:rsidRPr="00BE0A61">
              <w:rPr>
                <w:rFonts w:asciiTheme="minorHAnsi" w:hAnsiTheme="minorHAnsi" w:cstheme="minorHAnsi"/>
                <w:bCs/>
                <w:sz w:val="22"/>
                <w:szCs w:val="22"/>
              </w:rPr>
              <w:br w:type="page"/>
            </w:r>
            <w:r w:rsidRPr="00BE0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I. PODATKI O VLOGI</w:t>
            </w:r>
            <w:r w:rsidR="00254A4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12" w:space="0" w:color="000000" w:themeColor="text1"/>
              <w:left w:val="nil"/>
              <w:bottom w:val="single" w:sz="6" w:space="0" w:color="000000" w:themeColor="text1"/>
            </w:tcBorders>
          </w:tcPr>
          <w:p w14:paraId="65948A52" w14:textId="35EA2396" w:rsidR="00EF7CF1" w:rsidRPr="00BE0A61" w:rsidRDefault="00BB64C9" w:rsidP="005433B4">
            <w:pPr>
              <w:spacing w:before="130" w:after="133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BE0A61">
              <w:rPr>
                <w:rFonts w:asciiTheme="minorHAnsi" w:hAnsiTheme="minorHAnsi" w:cstheme="minorHAnsi"/>
                <w:i/>
                <w:iCs/>
              </w:rPr>
              <w:t>Številka zadeve</w:t>
            </w:r>
          </w:p>
        </w:tc>
      </w:tr>
      <w:tr w:rsidR="0034519C" w:rsidRPr="00604B2E" w14:paraId="1FDEA24B" w14:textId="77777777" w:rsidTr="594AEB0E">
        <w:tc>
          <w:tcPr>
            <w:tcW w:w="10193" w:type="dxa"/>
            <w:gridSpan w:val="9"/>
            <w:tcBorders>
              <w:bottom w:val="single" w:sz="6" w:space="0" w:color="auto"/>
            </w:tcBorders>
          </w:tcPr>
          <w:p w14:paraId="15700450" w14:textId="77777777" w:rsidR="0034519C" w:rsidRPr="00876780" w:rsidRDefault="0034519C" w:rsidP="0034519C">
            <w:pPr>
              <w:spacing w:before="13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(Stran izpolni Komisija za učbenike.)</w:t>
            </w:r>
            <w:r w:rsidR="00101B3F" w:rsidRPr="00876780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05621C26" w14:textId="77777777" w:rsidR="0034519C" w:rsidRPr="00876780" w:rsidRDefault="0034519C" w:rsidP="00A16B94">
            <w:pPr>
              <w:spacing w:after="133"/>
              <w:ind w:right="-28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8"/>
                <w:szCs w:val="28"/>
              </w:rPr>
              <w:t>Naslov</w:t>
            </w: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767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B64C9" w:rsidRPr="00604B2E" w14:paraId="78AB0533" w14:textId="1CD8A06B" w:rsidTr="594AEB0E">
        <w:tc>
          <w:tcPr>
            <w:tcW w:w="2640" w:type="dxa"/>
            <w:tcBorders>
              <w:top w:val="single" w:sz="6" w:space="0" w:color="auto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03C005CC" w14:textId="7236F089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Vrsta učnega gradiva*:</w:t>
            </w:r>
          </w:p>
        </w:tc>
        <w:tc>
          <w:tcPr>
            <w:tcW w:w="2273" w:type="dxa"/>
            <w:gridSpan w:val="2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043010A9" w14:textId="7649B654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učbenik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7FC55F76" w14:textId="007F6A75" w:rsidR="00BB64C9" w:rsidRPr="00876780" w:rsidRDefault="00BB64C9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delovni učbenik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BFBFBF" w:themeColor="background1" w:themeShade="BF"/>
            </w:tcBorders>
            <w:vAlign w:val="center"/>
          </w:tcPr>
          <w:p w14:paraId="3D8EEABC" w14:textId="7B0E70F1" w:rsidR="00BB64C9" w:rsidRPr="00876780" w:rsidRDefault="00BB64C9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delovni zvezek</w:t>
            </w:r>
          </w:p>
        </w:tc>
      </w:tr>
      <w:tr w:rsidR="00BB64C9" w:rsidRPr="00604B2E" w14:paraId="6919EECA" w14:textId="77777777" w:rsidTr="594AEB0E">
        <w:tc>
          <w:tcPr>
            <w:tcW w:w="264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0B637F69" w14:textId="33095F46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Učno gradivo bo izdano v:</w:t>
            </w:r>
          </w:p>
        </w:tc>
        <w:tc>
          <w:tcPr>
            <w:tcW w:w="2273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031B9001" w14:textId="1E117E6E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enem delu</w:t>
            </w:r>
          </w:p>
        </w:tc>
        <w:tc>
          <w:tcPr>
            <w:tcW w:w="2534" w:type="dxa"/>
            <w:gridSpan w:val="4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53701F76" w14:textId="52C10C5B" w:rsidR="00BB64C9" w:rsidRPr="00876780" w:rsidRDefault="00BB64C9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več delih</w:t>
            </w:r>
          </w:p>
        </w:tc>
        <w:tc>
          <w:tcPr>
            <w:tcW w:w="2746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</w:tcBorders>
            <w:vAlign w:val="center"/>
          </w:tcPr>
          <w:p w14:paraId="0F73D0B2" w14:textId="12E857D9" w:rsidR="00BB64C9" w:rsidRPr="00876780" w:rsidRDefault="00AF7CAF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drugo</w:t>
            </w:r>
          </w:p>
        </w:tc>
      </w:tr>
      <w:tr w:rsidR="00BB64C9" w:rsidRPr="00604B2E" w14:paraId="6E6A692C" w14:textId="77777777" w:rsidTr="594AEB0E">
        <w:tc>
          <w:tcPr>
            <w:tcW w:w="264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6E9F7D6F" w14:textId="4F7A0DD6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Učno gradivo bo objavljeno v:</w:t>
            </w:r>
          </w:p>
        </w:tc>
        <w:tc>
          <w:tcPr>
            <w:tcW w:w="2273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779BFA97" w14:textId="14835711" w:rsidR="00BB64C9" w:rsidRPr="00876780" w:rsidRDefault="00BE0A61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B64C9" w:rsidRPr="00876780">
              <w:rPr>
                <w:rFonts w:asciiTheme="minorHAnsi" w:hAnsiTheme="minorHAnsi" w:cstheme="minorHAnsi"/>
                <w:sz w:val="22"/>
                <w:szCs w:val="22"/>
              </w:rPr>
              <w:t xml:space="preserve"> tiskani obliki</w:t>
            </w:r>
          </w:p>
        </w:tc>
        <w:tc>
          <w:tcPr>
            <w:tcW w:w="2534" w:type="dxa"/>
            <w:gridSpan w:val="4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35E96905" w14:textId="2F3BA0A4" w:rsidR="00BB64C9" w:rsidRPr="00876780" w:rsidRDefault="00BE0A61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B64C9" w:rsidRPr="00876780">
              <w:rPr>
                <w:rFonts w:asciiTheme="minorHAnsi" w:hAnsiTheme="minorHAnsi" w:cstheme="minorHAnsi"/>
                <w:sz w:val="22"/>
                <w:szCs w:val="22"/>
              </w:rPr>
              <w:t xml:space="preserve"> elektronski obliki</w:t>
            </w:r>
          </w:p>
        </w:tc>
        <w:tc>
          <w:tcPr>
            <w:tcW w:w="2746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</w:tcBorders>
            <w:vAlign w:val="center"/>
          </w:tcPr>
          <w:p w14:paraId="566EA986" w14:textId="65BEBB34" w:rsidR="00BB64C9" w:rsidRPr="00876780" w:rsidRDefault="00BE0A61" w:rsidP="0080444E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594AEB0E">
              <w:rPr>
                <w:rFonts w:asciiTheme="minorHAnsi" w:hAnsiTheme="minorHAnsi" w:cstheme="minorBidi"/>
                <w:sz w:val="22"/>
                <w:szCs w:val="22"/>
              </w:rPr>
              <w:t>□</w:t>
            </w:r>
            <w:r w:rsidR="00BB64C9" w:rsidRPr="594AEB0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3C4ACA">
              <w:rPr>
                <w:rFonts w:asciiTheme="minorHAnsi" w:hAnsiTheme="minorHAnsi" w:cstheme="minorBidi"/>
                <w:sz w:val="22"/>
                <w:szCs w:val="22"/>
              </w:rPr>
              <w:t>obogateni</w:t>
            </w:r>
            <w:r w:rsidR="66770DCA" w:rsidRPr="594AEB0E">
              <w:rPr>
                <w:rFonts w:asciiTheme="minorHAnsi" w:hAnsiTheme="minorHAnsi" w:cstheme="minorBidi"/>
                <w:sz w:val="22"/>
                <w:szCs w:val="22"/>
              </w:rPr>
              <w:t xml:space="preserve"> obliki</w:t>
            </w:r>
          </w:p>
        </w:tc>
      </w:tr>
      <w:tr w:rsidR="00BE0A61" w:rsidRPr="00604B2E" w14:paraId="4F526369" w14:textId="77777777" w:rsidTr="594AEB0E">
        <w:tc>
          <w:tcPr>
            <w:tcW w:w="4913" w:type="dxa"/>
            <w:gridSpan w:val="3"/>
            <w:tcBorders>
              <w:top w:val="single" w:sz="6" w:space="0" w:color="BFBFBF" w:themeColor="background1" w:themeShade="BF"/>
              <w:bottom w:val="single" w:sz="2" w:space="0" w:color="000000" w:themeColor="text1"/>
              <w:right w:val="single" w:sz="6" w:space="0" w:color="D9D9D9" w:themeColor="background1" w:themeShade="D9"/>
            </w:tcBorders>
            <w:vAlign w:val="center"/>
          </w:tcPr>
          <w:p w14:paraId="10746BB5" w14:textId="557BA1B7" w:rsidR="00BE0A61" w:rsidRPr="00876780" w:rsidRDefault="00BE0A61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Vrsta učnega gradiva objavljenega v elektronski obliki:</w:t>
            </w:r>
          </w:p>
        </w:tc>
        <w:tc>
          <w:tcPr>
            <w:tcW w:w="2534" w:type="dxa"/>
            <w:gridSpan w:val="4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2" w:space="0" w:color="000000" w:themeColor="text1"/>
              <w:right w:val="single" w:sz="6" w:space="0" w:color="D9D9D9" w:themeColor="background1" w:themeShade="D9"/>
            </w:tcBorders>
            <w:vAlign w:val="center"/>
          </w:tcPr>
          <w:p w14:paraId="03444B26" w14:textId="2D9E6159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d-učbenik</w:t>
            </w:r>
          </w:p>
          <w:p w14:paraId="6EC86170" w14:textId="77777777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d-delovni učbenik</w:t>
            </w:r>
          </w:p>
          <w:p w14:paraId="5D54C496" w14:textId="03910DBB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d-delovni zvezek</w:t>
            </w:r>
          </w:p>
        </w:tc>
        <w:tc>
          <w:tcPr>
            <w:tcW w:w="2746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2" w:space="0" w:color="000000" w:themeColor="text1"/>
            </w:tcBorders>
            <w:vAlign w:val="center"/>
          </w:tcPr>
          <w:p w14:paraId="23F4A145" w14:textId="6F29C1CA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o-učbenik</w:t>
            </w:r>
          </w:p>
          <w:p w14:paraId="01868A20" w14:textId="77777777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o-delovni učbenik</w:t>
            </w:r>
          </w:p>
          <w:p w14:paraId="1806936C" w14:textId="2D5719D3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o-delovni zvezek</w:t>
            </w:r>
          </w:p>
        </w:tc>
      </w:tr>
      <w:tr w:rsidR="003C4ACA" w:rsidRPr="00604B2E" w14:paraId="099968A8" w14:textId="77777777" w:rsidTr="594AEB0E">
        <w:tc>
          <w:tcPr>
            <w:tcW w:w="10193" w:type="dxa"/>
            <w:gridSpan w:val="9"/>
            <w:tcBorders>
              <w:top w:val="single" w:sz="2" w:space="0" w:color="000000" w:themeColor="text1"/>
            </w:tcBorders>
            <w:vAlign w:val="center"/>
          </w:tcPr>
          <w:p w14:paraId="1F653B1C" w14:textId="246D3B08" w:rsidR="003C4ACA" w:rsidRPr="00876780" w:rsidRDefault="003C4ACA" w:rsidP="003C4ACA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ostop</w:t>
            </w:r>
            <w:r>
              <w:rPr>
                <w:rFonts w:ascii="Aptos" w:hAnsi="Aptos" w:cs="ZapfEllipt BT"/>
                <w:sz w:val="22"/>
                <w:szCs w:val="22"/>
              </w:rPr>
              <w:t xml:space="preserve"> do digitalnih vsebin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>
              <w:rPr>
                <w:rFonts w:ascii="Aptos" w:hAnsi="Aptos" w:cs="ZapfEllipt BT"/>
                <w:sz w:val="22"/>
                <w:szCs w:val="22"/>
              </w:rPr>
              <w:t>in u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porabniško/-a ime/-a </w:t>
            </w:r>
            <w:r>
              <w:rPr>
                <w:rFonts w:ascii="Aptos" w:hAnsi="Aptos" w:cs="ZapfEllipt BT"/>
                <w:sz w:val="22"/>
                <w:szCs w:val="22"/>
              </w:rPr>
              <w:t>in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:</w:t>
            </w:r>
          </w:p>
        </w:tc>
      </w:tr>
      <w:tr w:rsidR="003C4ACA" w:rsidRPr="00604B2E" w14:paraId="0A55EE93" w14:textId="77777777" w:rsidTr="594AEB0E">
        <w:tc>
          <w:tcPr>
            <w:tcW w:w="10193" w:type="dxa"/>
            <w:gridSpan w:val="9"/>
            <w:tcBorders>
              <w:top w:val="single" w:sz="2" w:space="0" w:color="000000" w:themeColor="text1"/>
            </w:tcBorders>
            <w:vAlign w:val="center"/>
          </w:tcPr>
          <w:p w14:paraId="3D37376C" w14:textId="0D7E795A" w:rsidR="003C4ACA" w:rsidRPr="00876780" w:rsidRDefault="003C4ACA" w:rsidP="003C4ACA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Dostop do vzorčnega poglavja v digitalni obliki:</w:t>
            </w:r>
          </w:p>
        </w:tc>
      </w:tr>
      <w:tr w:rsidR="003C4ACA" w:rsidRPr="00604B2E" w14:paraId="0AB6A86D" w14:textId="77777777" w:rsidTr="594AEB0E">
        <w:tc>
          <w:tcPr>
            <w:tcW w:w="10193" w:type="dxa"/>
            <w:gridSpan w:val="9"/>
          </w:tcPr>
          <w:p w14:paraId="1F1BDB3E" w14:textId="28C49688" w:rsidR="003C4ACA" w:rsidRPr="00876780" w:rsidRDefault="003C4ACA" w:rsidP="003C4ACA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594AEB0E">
              <w:rPr>
                <w:rFonts w:asciiTheme="minorHAnsi" w:hAnsiTheme="minorHAnsi" w:cstheme="minorBidi"/>
                <w:sz w:val="22"/>
                <w:szCs w:val="22"/>
              </w:rPr>
              <w:t>Avtor/ Avtorji:</w:t>
            </w:r>
          </w:p>
        </w:tc>
      </w:tr>
      <w:tr w:rsidR="003C4ACA" w:rsidRPr="00604B2E" w14:paraId="60EDA5DB" w14:textId="77777777" w:rsidTr="594AEB0E">
        <w:tc>
          <w:tcPr>
            <w:tcW w:w="10193" w:type="dxa"/>
            <w:gridSpan w:val="9"/>
          </w:tcPr>
          <w:p w14:paraId="1C681B57" w14:textId="77777777" w:rsidR="003C4ACA" w:rsidRPr="00876780" w:rsidRDefault="003C4ACA" w:rsidP="003C4ACA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 xml:space="preserve">Prevajalec/ Prevajalci: </w:t>
            </w:r>
          </w:p>
        </w:tc>
      </w:tr>
      <w:tr w:rsidR="003C4ACA" w:rsidRPr="00604B2E" w14:paraId="42E185C7" w14:textId="77777777" w:rsidTr="594AEB0E">
        <w:tc>
          <w:tcPr>
            <w:tcW w:w="7562" w:type="dxa"/>
            <w:gridSpan w:val="8"/>
          </w:tcPr>
          <w:p w14:paraId="1800A6D1" w14:textId="77777777" w:rsidR="003C4ACA" w:rsidRPr="00876780" w:rsidRDefault="003C4ACA" w:rsidP="003C4ACA">
            <w:pPr>
              <w:spacing w:before="130" w:after="133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Založnik: </w:t>
            </w:r>
          </w:p>
        </w:tc>
        <w:tc>
          <w:tcPr>
            <w:tcW w:w="2631" w:type="dxa"/>
          </w:tcPr>
          <w:p w14:paraId="6C0C54BF" w14:textId="77777777" w:rsidR="003C4ACA" w:rsidRPr="00876780" w:rsidRDefault="003C4ACA" w:rsidP="003C4ACA">
            <w:pPr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Leto izida/</w:t>
            </w:r>
          </w:p>
          <w:p w14:paraId="301C25C3" w14:textId="77777777" w:rsidR="003C4ACA" w:rsidRPr="00876780" w:rsidRDefault="003C4ACA" w:rsidP="003C4ACA">
            <w:pPr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objave**: </w:t>
            </w:r>
          </w:p>
        </w:tc>
      </w:tr>
      <w:tr w:rsidR="003C4ACA" w:rsidRPr="00604B2E" w14:paraId="67C2554C" w14:textId="77777777" w:rsidTr="594AEB0E">
        <w:tc>
          <w:tcPr>
            <w:tcW w:w="10193" w:type="dxa"/>
            <w:gridSpan w:val="9"/>
          </w:tcPr>
          <w:p w14:paraId="4CC36015" w14:textId="77777777" w:rsidR="003C4ACA" w:rsidRPr="00876780" w:rsidRDefault="003C4ACA" w:rsidP="003C4ACA">
            <w:pPr>
              <w:spacing w:before="130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Učbenik bo namenjen naslednjemu/-</w:t>
            </w:r>
            <w:proofErr w:type="spellStart"/>
            <w:r w:rsidRPr="00876780">
              <w:rPr>
                <w:rFonts w:ascii="Calibri" w:hAnsi="Calibri" w:cs="Calibri"/>
                <w:sz w:val="22"/>
                <w:szCs w:val="22"/>
              </w:rPr>
              <w:t>im</w:t>
            </w:r>
            <w:proofErr w:type="spellEnd"/>
            <w:r w:rsidRPr="008767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6780">
              <w:rPr>
                <w:rFonts w:ascii="Calibri" w:hAnsi="Calibri" w:cs="Calibri"/>
                <w:sz w:val="22"/>
                <w:szCs w:val="22"/>
              </w:rPr>
              <w:t>vzgojnoizobraževalnemu</w:t>
            </w:r>
            <w:proofErr w:type="spellEnd"/>
            <w:r w:rsidRPr="00876780">
              <w:rPr>
                <w:rFonts w:ascii="Calibri" w:hAnsi="Calibri" w:cs="Calibri"/>
                <w:sz w:val="22"/>
                <w:szCs w:val="22"/>
              </w:rPr>
              <w:t>/-</w:t>
            </w:r>
            <w:proofErr w:type="spellStart"/>
            <w:r w:rsidRPr="00876780">
              <w:rPr>
                <w:rFonts w:ascii="Calibri" w:hAnsi="Calibri" w:cs="Calibri"/>
                <w:sz w:val="22"/>
                <w:szCs w:val="22"/>
              </w:rPr>
              <w:t>im</w:t>
            </w:r>
            <w:proofErr w:type="spellEnd"/>
            <w:r w:rsidRPr="00876780">
              <w:rPr>
                <w:rFonts w:ascii="Calibri" w:hAnsi="Calibri" w:cs="Calibri"/>
                <w:sz w:val="22"/>
                <w:szCs w:val="22"/>
              </w:rPr>
              <w:t xml:space="preserve"> programu/-om:</w:t>
            </w:r>
          </w:p>
          <w:p w14:paraId="7E49F678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ind w:right="746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osnovnošolsko izobraževanje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681488F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ind w:right="746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vzgoja in izobraževanje otrok in mladostnikov s posebnimi potrebami</w:t>
            </w:r>
          </w:p>
          <w:p w14:paraId="58C9969A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osnovno glasbeno izobraževanje</w:t>
            </w:r>
          </w:p>
          <w:p w14:paraId="48A36723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ind w:right="926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 xml:space="preserve">gimnazijsko izobraževanje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○ splošno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○ strokovno</w:t>
            </w:r>
          </w:p>
          <w:p w14:paraId="3FB897B6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nižje poklicno izobraževanje</w:t>
            </w:r>
          </w:p>
          <w:p w14:paraId="27A0ED79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srednje poklicno izobraževanje</w:t>
            </w:r>
          </w:p>
          <w:p w14:paraId="63C2F1F4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srednje tehniško oz. strokovno izobraževanje</w:t>
            </w:r>
          </w:p>
          <w:p w14:paraId="48C903EB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poklicno-tehniško izobraževanje</w:t>
            </w:r>
          </w:p>
          <w:p w14:paraId="62A825E3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drugo:</w:t>
            </w:r>
          </w:p>
        </w:tc>
      </w:tr>
      <w:tr w:rsidR="003C4ACA" w:rsidRPr="00604B2E" w14:paraId="1FDDF7F6" w14:textId="77777777" w:rsidTr="00397DDB">
        <w:tc>
          <w:tcPr>
            <w:tcW w:w="3239" w:type="dxa"/>
            <w:gridSpan w:val="2"/>
          </w:tcPr>
          <w:p w14:paraId="254F2AAA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  <w:r w:rsidRPr="000866AB">
              <w:rPr>
                <w:rFonts w:ascii="Calibri" w:hAnsi="Calibri" w:cs="Calibri"/>
              </w:rPr>
              <w:t>Ime programa/programov:</w:t>
            </w:r>
            <w:r w:rsidRPr="000866AB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0866AB">
              <w:rPr>
                <w:rFonts w:ascii="Calibri" w:hAnsi="Calibri" w:cs="Calibri"/>
                <w:sz w:val="12"/>
                <w:szCs w:val="12"/>
              </w:rPr>
              <w:t xml:space="preserve">(Pomočnik v biotehniki in oskrbi, Klepar-krovec, Zdravstvena nega, Strojni tehnik...) </w:t>
            </w:r>
          </w:p>
          <w:p w14:paraId="69247E5E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117" w:type="dxa"/>
            <w:gridSpan w:val="4"/>
          </w:tcPr>
          <w:p w14:paraId="3810C858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Predmet: </w:t>
            </w:r>
          </w:p>
          <w:p w14:paraId="76E2BCE5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37590BA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7" w:type="dxa"/>
            <w:gridSpan w:val="3"/>
          </w:tcPr>
          <w:p w14:paraId="557A3055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000000"/>
                <w:sz w:val="22"/>
                <w:szCs w:val="22"/>
              </w:rPr>
              <w:t>Obdobje:</w:t>
            </w:r>
          </w:p>
          <w:p w14:paraId="0CC5E678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000000"/>
                <w:sz w:val="22"/>
                <w:szCs w:val="22"/>
              </w:rPr>
              <w:t>Razred:</w:t>
            </w:r>
          </w:p>
          <w:p w14:paraId="003E3360" w14:textId="3878C90E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Letnik: </w:t>
            </w:r>
          </w:p>
          <w:p w14:paraId="6D458A77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Število ur: </w:t>
            </w:r>
          </w:p>
        </w:tc>
      </w:tr>
      <w:tr w:rsidR="003C4ACA" w:rsidRPr="00604B2E" w14:paraId="51FE92A1" w14:textId="77777777" w:rsidTr="00397DDB">
        <w:tc>
          <w:tcPr>
            <w:tcW w:w="3239" w:type="dxa"/>
            <w:gridSpan w:val="2"/>
          </w:tcPr>
          <w:p w14:paraId="217E5C7B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color w:val="808080"/>
                <w:sz w:val="26"/>
                <w:szCs w:val="26"/>
              </w:rPr>
            </w:pPr>
            <w:r w:rsidRPr="000866AB">
              <w:rPr>
                <w:rFonts w:ascii="Calibri" w:hAnsi="Calibri" w:cs="Calibri"/>
                <w:color w:val="808080"/>
              </w:rPr>
              <w:t>Ime programa/programov:</w:t>
            </w:r>
            <w:r w:rsidRPr="000866AB">
              <w:rPr>
                <w:rFonts w:ascii="Calibri" w:hAnsi="Calibri" w:cs="Calibri"/>
                <w:color w:val="808080"/>
                <w:sz w:val="26"/>
                <w:szCs w:val="26"/>
              </w:rPr>
              <w:t xml:space="preserve"> </w:t>
            </w:r>
            <w:r w:rsidRPr="000866AB">
              <w:rPr>
                <w:rFonts w:ascii="Calibri" w:hAnsi="Calibri" w:cs="Calibri"/>
                <w:color w:val="808080"/>
                <w:sz w:val="12"/>
                <w:szCs w:val="12"/>
              </w:rPr>
              <w:t xml:space="preserve">(Pomočnik v biotehniki in oskrbi, Klepar-krovec, Zdravstvena nega, Strojni tehnik...) </w:t>
            </w:r>
          </w:p>
        </w:tc>
        <w:tc>
          <w:tcPr>
            <w:tcW w:w="4117" w:type="dxa"/>
            <w:gridSpan w:val="4"/>
          </w:tcPr>
          <w:p w14:paraId="07AE926F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Predmet:</w:t>
            </w:r>
          </w:p>
          <w:p w14:paraId="4F346532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7" w:type="dxa"/>
            <w:gridSpan w:val="3"/>
          </w:tcPr>
          <w:p w14:paraId="7771BFB7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Obdobje:</w:t>
            </w:r>
          </w:p>
          <w:p w14:paraId="281B03D6" w14:textId="06654E19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Razred:</w:t>
            </w:r>
          </w:p>
          <w:p w14:paraId="2F6EE5F6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Letnik: </w:t>
            </w:r>
          </w:p>
          <w:p w14:paraId="4C78D134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Število ur:</w:t>
            </w:r>
          </w:p>
        </w:tc>
      </w:tr>
      <w:tr w:rsidR="003C4ACA" w:rsidRPr="00604B2E" w14:paraId="3E8931B1" w14:textId="77777777" w:rsidTr="00397DDB">
        <w:tc>
          <w:tcPr>
            <w:tcW w:w="3239" w:type="dxa"/>
            <w:gridSpan w:val="2"/>
          </w:tcPr>
          <w:p w14:paraId="2E4C030E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color w:val="808080"/>
                <w:sz w:val="26"/>
                <w:szCs w:val="26"/>
              </w:rPr>
            </w:pPr>
            <w:r w:rsidRPr="000866AB">
              <w:rPr>
                <w:rFonts w:ascii="Calibri" w:hAnsi="Calibri" w:cs="Calibri"/>
                <w:color w:val="808080"/>
              </w:rPr>
              <w:t>Ime programa/programov:</w:t>
            </w:r>
            <w:r w:rsidRPr="000866AB">
              <w:rPr>
                <w:rFonts w:ascii="Calibri" w:hAnsi="Calibri" w:cs="Calibri"/>
                <w:color w:val="808080"/>
                <w:sz w:val="26"/>
                <w:szCs w:val="26"/>
              </w:rPr>
              <w:t xml:space="preserve"> </w:t>
            </w:r>
            <w:r w:rsidRPr="000866AB">
              <w:rPr>
                <w:rFonts w:ascii="Calibri" w:hAnsi="Calibri" w:cs="Calibri"/>
                <w:color w:val="808080"/>
                <w:sz w:val="12"/>
                <w:szCs w:val="12"/>
              </w:rPr>
              <w:t xml:space="preserve">(Pomočnik v biotehniki in oskrbi, Klepar-krovec, Zdravstvena nega, Strojni tehnik...) </w:t>
            </w:r>
          </w:p>
          <w:p w14:paraId="351DFE63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117" w:type="dxa"/>
            <w:gridSpan w:val="4"/>
          </w:tcPr>
          <w:p w14:paraId="5AB4EEAF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Predmet:</w:t>
            </w:r>
          </w:p>
          <w:p w14:paraId="6A359DCB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  <w:p w14:paraId="25F35601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7" w:type="dxa"/>
            <w:gridSpan w:val="3"/>
          </w:tcPr>
          <w:p w14:paraId="7627EF9C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Obdobje:</w:t>
            </w:r>
          </w:p>
          <w:p w14:paraId="0337355D" w14:textId="30DF00A1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Razred:</w:t>
            </w:r>
          </w:p>
          <w:p w14:paraId="7806F1D2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Letnik: </w:t>
            </w:r>
          </w:p>
          <w:p w14:paraId="3D77F89B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Število ur:</w:t>
            </w:r>
          </w:p>
        </w:tc>
      </w:tr>
      <w:tr w:rsidR="003C4ACA" w:rsidRPr="00604B2E" w14:paraId="14291344" w14:textId="77777777" w:rsidTr="594AEB0E">
        <w:tc>
          <w:tcPr>
            <w:tcW w:w="6054" w:type="dxa"/>
            <w:gridSpan w:val="4"/>
          </w:tcPr>
          <w:p w14:paraId="304435E8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4578"/>
              </w:tabs>
              <w:spacing w:before="130" w:line="430" w:lineRule="exact"/>
              <w:ind w:right="-1163"/>
              <w:rPr>
                <w:rFonts w:ascii="Calibri" w:hAnsi="Calibri" w:cs="Calibri"/>
                <w:sz w:val="22"/>
                <w:szCs w:val="22"/>
              </w:rPr>
            </w:pPr>
            <w:r w:rsidRPr="000866AB">
              <w:rPr>
                <w:rFonts w:ascii="Calibri" w:hAnsi="Calibri" w:cs="Calibri"/>
                <w:sz w:val="22"/>
                <w:szCs w:val="22"/>
              </w:rPr>
              <w:t xml:space="preserve">Javnemu zavodu poslano v oceno: </w:t>
            </w:r>
          </w:p>
          <w:p w14:paraId="43D4E09E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4578"/>
              </w:tabs>
              <w:spacing w:after="133" w:line="430" w:lineRule="exact"/>
              <w:ind w:right="-1163"/>
              <w:rPr>
                <w:rFonts w:ascii="Calibri" w:hAnsi="Calibri" w:cs="Calibri"/>
                <w:sz w:val="22"/>
                <w:szCs w:val="22"/>
              </w:rPr>
            </w:pPr>
            <w:r w:rsidRPr="000866AB">
              <w:rPr>
                <w:rFonts w:ascii="Calibri" w:hAnsi="Calibri" w:cs="Calibri"/>
                <w:sz w:val="22"/>
                <w:szCs w:val="22"/>
              </w:rPr>
              <w:t xml:space="preserve">Rok priprave ocene: </w:t>
            </w:r>
          </w:p>
        </w:tc>
        <w:tc>
          <w:tcPr>
            <w:tcW w:w="4139" w:type="dxa"/>
            <w:gridSpan w:val="5"/>
          </w:tcPr>
          <w:p w14:paraId="58B9F759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4578"/>
              </w:tabs>
              <w:spacing w:before="130" w:after="133"/>
              <w:ind w:right="-1163"/>
              <w:rPr>
                <w:rFonts w:ascii="Calibri" w:hAnsi="Calibri" w:cs="Calibri"/>
                <w:sz w:val="22"/>
                <w:szCs w:val="22"/>
              </w:rPr>
            </w:pPr>
            <w:r w:rsidRPr="000866AB">
              <w:rPr>
                <w:rFonts w:ascii="Calibri" w:hAnsi="Calibri" w:cs="Calibri"/>
                <w:sz w:val="22"/>
                <w:szCs w:val="22"/>
              </w:rPr>
              <w:t>Podpis tajnika Komisije za učbenike:</w:t>
            </w:r>
          </w:p>
          <w:p w14:paraId="7152E506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4578"/>
              </w:tabs>
              <w:spacing w:before="130" w:after="133"/>
              <w:ind w:right="-116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5882D6" w14:textId="6472FEBB" w:rsidR="00984B88" w:rsidRDefault="00984B88">
      <w:pPr>
        <w:autoSpaceDE/>
        <w:autoSpaceDN/>
        <w:adjustRightInd/>
      </w:pPr>
    </w:p>
    <w:p w14:paraId="2AA340C0" w14:textId="77777777" w:rsidR="00984B88" w:rsidRDefault="00984B88">
      <w:pPr>
        <w:autoSpaceDE/>
        <w:autoSpaceDN/>
        <w:adjustRightInd/>
      </w:pPr>
      <w:r>
        <w:br w:type="page"/>
      </w:r>
    </w:p>
    <w:tbl>
      <w:tblPr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191"/>
      </w:tblGrid>
      <w:tr w:rsidR="0034519C" w:rsidRPr="00604B2E" w14:paraId="790313EF" w14:textId="77777777" w:rsidTr="594AEB0E">
        <w:trPr>
          <w:trHeight w:val="504"/>
        </w:trPr>
        <w:tc>
          <w:tcPr>
            <w:tcW w:w="10191" w:type="dxa"/>
          </w:tcPr>
          <w:p w14:paraId="722B0F9E" w14:textId="77777777" w:rsidR="0034519C" w:rsidRPr="000866AB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="Calibri" w:hAnsi="Calibri" w:cs="Calibri"/>
                <w:sz w:val="26"/>
                <w:szCs w:val="26"/>
              </w:rPr>
            </w:pPr>
            <w:r w:rsidRPr="000866AB">
              <w:rPr>
                <w:rFonts w:ascii="Calibri" w:hAnsi="Calibri" w:cs="Calibri"/>
              </w:rPr>
              <w:lastRenderedPageBreak/>
              <w:br w:type="page"/>
            </w:r>
            <w:r w:rsidRPr="000866AB">
              <w:rPr>
                <w:rFonts w:ascii="Calibri" w:hAnsi="Calibri" w:cs="Calibri"/>
              </w:rPr>
              <w:br w:type="page"/>
            </w:r>
            <w:r w:rsidRPr="000866AB">
              <w:rPr>
                <w:rFonts w:ascii="Calibri" w:hAnsi="Calibri" w:cs="Calibri"/>
              </w:rPr>
              <w:br w:type="page"/>
            </w:r>
            <w:r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>II. PODATKI O PREDMETNI OZ. PODROČNI SKUPINI</w:t>
            </w:r>
          </w:p>
        </w:tc>
      </w:tr>
      <w:tr w:rsidR="0034519C" w:rsidRPr="00604B2E" w14:paraId="30CAB015" w14:textId="77777777" w:rsidTr="594AEB0E">
        <w:tc>
          <w:tcPr>
            <w:tcW w:w="10191" w:type="dxa"/>
          </w:tcPr>
          <w:p w14:paraId="0620BBA0" w14:textId="6E5EF689" w:rsidR="0034519C" w:rsidRPr="00876780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Predmetna oz. </w:t>
            </w:r>
            <w:r w:rsidR="00BE0A61" w:rsidRPr="00876780">
              <w:rPr>
                <w:rFonts w:ascii="Calibri" w:hAnsi="Calibri" w:cs="Calibri"/>
                <w:sz w:val="22"/>
                <w:szCs w:val="22"/>
              </w:rPr>
              <w:t>P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odročna skupina:</w:t>
            </w:r>
          </w:p>
        </w:tc>
      </w:tr>
      <w:tr w:rsidR="0034519C" w:rsidRPr="00604B2E" w14:paraId="38EA0F67" w14:textId="77777777" w:rsidTr="594AEB0E">
        <w:tc>
          <w:tcPr>
            <w:tcW w:w="10191" w:type="dxa"/>
          </w:tcPr>
          <w:p w14:paraId="6AD1EFFD" w14:textId="75EC5CC4" w:rsidR="0034519C" w:rsidRPr="00876780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Ime in priimek vodje</w:t>
            </w:r>
            <w:r w:rsidR="00BE0A61" w:rsidRPr="00876780">
              <w:rPr>
                <w:rFonts w:ascii="Calibri" w:hAnsi="Calibri" w:cs="Calibri"/>
                <w:sz w:val="22"/>
                <w:szCs w:val="22"/>
              </w:rPr>
              <w:t>/ koordinatorja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2F0BF5D" w14:textId="77777777" w:rsidR="0034519C" w:rsidRPr="00876780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(z velikimi tiskanimi črkami)</w:t>
            </w:r>
          </w:p>
        </w:tc>
      </w:tr>
      <w:tr w:rsidR="0034519C" w:rsidRPr="00604B2E" w14:paraId="54BE6524" w14:textId="77777777" w:rsidTr="594AEB0E">
        <w:trPr>
          <w:trHeight w:val="547"/>
        </w:trPr>
        <w:tc>
          <w:tcPr>
            <w:tcW w:w="10191" w:type="dxa"/>
          </w:tcPr>
          <w:p w14:paraId="065DBA3D" w14:textId="77777777" w:rsidR="0034519C" w:rsidRPr="00876780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Datum seje oziroma odločanja predmetne oz. področne skupine:</w:t>
            </w:r>
          </w:p>
        </w:tc>
      </w:tr>
      <w:tr w:rsidR="0034519C" w:rsidRPr="00604B2E" w14:paraId="1A6F036B" w14:textId="77777777" w:rsidTr="594AEB0E">
        <w:trPr>
          <w:trHeight w:val="557"/>
        </w:trPr>
        <w:tc>
          <w:tcPr>
            <w:tcW w:w="10191" w:type="dxa"/>
          </w:tcPr>
          <w:p w14:paraId="273AEBA6" w14:textId="77777777" w:rsidR="0034519C" w:rsidRPr="000866AB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6"/>
                <w:szCs w:val="26"/>
              </w:rPr>
            </w:pPr>
            <w:r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>III.</w:t>
            </w:r>
            <w:r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ab/>
              <w:t>SPLOŠNE UGOTOVITVE O VLOGI</w:t>
            </w:r>
          </w:p>
        </w:tc>
      </w:tr>
      <w:tr w:rsidR="0034519C" w:rsidRPr="00604B2E" w14:paraId="4ABC251D" w14:textId="77777777" w:rsidTr="594AEB0E">
        <w:trPr>
          <w:trHeight w:val="2792"/>
        </w:trPr>
        <w:tc>
          <w:tcPr>
            <w:tcW w:w="10191" w:type="dxa"/>
            <w:vAlign w:val="bottom"/>
          </w:tcPr>
          <w:p w14:paraId="5F09C685" w14:textId="5EE11ABD" w:rsidR="0034519C" w:rsidRPr="00876780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Uvrstitev učbenika v program/ programe, predmet/predmete je</w:t>
            </w:r>
            <w:r w:rsidR="00254A4A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ustrezna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□</w:t>
            </w:r>
            <w:r w:rsidR="00254A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neustrezna*</w:t>
            </w:r>
          </w:p>
          <w:p w14:paraId="64FB9D64" w14:textId="14FC008E" w:rsidR="0034519C" w:rsidRPr="00876780" w:rsidRDefault="0034519C" w:rsidP="0067366E">
            <w:pPr>
              <w:tabs>
                <w:tab w:val="left" w:pos="-720"/>
                <w:tab w:val="left" w:pos="219"/>
                <w:tab w:val="left" w:pos="616"/>
                <w:tab w:val="left" w:pos="2168"/>
                <w:tab w:val="left" w:pos="4016"/>
                <w:tab w:val="left" w:pos="4233"/>
                <w:tab w:val="left" w:pos="5940"/>
              </w:tabs>
              <w:spacing w:line="276" w:lineRule="auto"/>
              <w:ind w:left="3869" w:hanging="3869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U</w:t>
            </w:r>
            <w:r w:rsidRPr="00876780">
              <w:rPr>
                <w:rFonts w:ascii="Calibri" w:hAnsi="Calibri" w:cs="Calibri"/>
                <w:bCs/>
                <w:sz w:val="22"/>
                <w:szCs w:val="22"/>
              </w:rPr>
              <w:t>čbenik</w:t>
            </w:r>
            <w:r w:rsidRPr="00876780">
              <w:rPr>
                <w:rFonts w:ascii="Calibri" w:hAnsi="Calibri" w:cs="Calibri"/>
                <w:sz w:val="22"/>
                <w:szCs w:val="22"/>
              </w:rPr>
              <w:t xml:space="preserve"> bo/je izdan v </w:t>
            </w:r>
            <w:r w:rsidRPr="00876780">
              <w:rPr>
                <w:rFonts w:ascii="Calibri" w:hAnsi="Calibri" w:cs="Calibri"/>
                <w:bCs/>
                <w:sz w:val="22"/>
                <w:szCs w:val="22"/>
              </w:rPr>
              <w:t>več delih</w:t>
            </w:r>
            <w:r w:rsidR="0067366E"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="00295329"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da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 xml:space="preserve"> ne </w:t>
            </w:r>
          </w:p>
          <w:p w14:paraId="458DC4BE" w14:textId="77777777" w:rsidR="0034519C" w:rsidRPr="00876780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Pisna ugotovitev utemeljenosti priprave učbenika v več delih*:</w:t>
            </w:r>
          </w:p>
          <w:p w14:paraId="6AC17B52" w14:textId="00977819" w:rsidR="0034519C" w:rsidRPr="00876780" w:rsidRDefault="00295329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295329">
              <w:rPr>
                <w:rFonts w:ascii="Calibri" w:hAnsi="Calibri" w:cs="Calibri"/>
                <w:sz w:val="22"/>
                <w:szCs w:val="22"/>
              </w:rPr>
              <w:t>Učno gradivo spoštuje raznolikost in enakopravnost ter v besedilih in slikah nepristransko predstavlja različne spole, kulture, narodnosti, etnične skupine, socialno-ekonomska okolja in druge značilnosti, brez stereotipov in diskriminacije.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</w:t>
            </w:r>
            <w:r>
              <w:t xml:space="preserve">             </w:t>
            </w:r>
            <w:r w:rsidRPr="00295329">
              <w:rPr>
                <w:rFonts w:ascii="Calibri" w:hAnsi="Calibri" w:cs="Calibri"/>
                <w:sz w:val="22"/>
                <w:szCs w:val="22"/>
              </w:rPr>
              <w:t>□</w:t>
            </w:r>
            <w:r w:rsidRPr="00295329">
              <w:rPr>
                <w:rFonts w:ascii="Calibri" w:hAnsi="Calibri" w:cs="Calibri"/>
                <w:sz w:val="22"/>
                <w:szCs w:val="22"/>
              </w:rPr>
              <w:tab/>
              <w:t xml:space="preserve"> da</w:t>
            </w:r>
            <w:r w:rsidRPr="00295329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  <w:r w:rsidRPr="00295329">
              <w:rPr>
                <w:rFonts w:ascii="Calibri" w:hAnsi="Calibri" w:cs="Calibri"/>
                <w:sz w:val="22"/>
                <w:szCs w:val="22"/>
              </w:rPr>
              <w:t>□</w:t>
            </w:r>
            <w:r w:rsidRPr="00295329">
              <w:rPr>
                <w:rFonts w:ascii="Calibri" w:hAnsi="Calibri" w:cs="Calibri"/>
                <w:sz w:val="22"/>
                <w:szCs w:val="22"/>
              </w:rPr>
              <w:tab/>
              <w:t xml:space="preserve"> ne</w:t>
            </w:r>
          </w:p>
          <w:p w14:paraId="1FAE343A" w14:textId="67ECA8E4" w:rsidR="00295329" w:rsidRPr="00876780" w:rsidRDefault="00295329" w:rsidP="00295329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295329">
              <w:rPr>
                <w:rFonts w:ascii="Calibri" w:hAnsi="Calibri" w:cs="Calibri"/>
                <w:sz w:val="22"/>
                <w:szCs w:val="22"/>
              </w:rPr>
              <w:t>Učno gradivo ne vsebuje elementov oglaševanja. □</w:t>
            </w:r>
            <w:r w:rsidRPr="00295329">
              <w:rPr>
                <w:rFonts w:ascii="Calibri" w:hAnsi="Calibri" w:cs="Calibri"/>
                <w:sz w:val="22"/>
                <w:szCs w:val="22"/>
              </w:rPr>
              <w:tab/>
              <w:t xml:space="preserve"> da</w:t>
            </w:r>
            <w:r w:rsidRPr="00295329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  <w:r w:rsidRPr="00295329">
              <w:rPr>
                <w:rFonts w:ascii="Calibri" w:hAnsi="Calibri" w:cs="Calibri"/>
                <w:sz w:val="22"/>
                <w:szCs w:val="22"/>
              </w:rPr>
              <w:t>□</w:t>
            </w:r>
            <w:r w:rsidRPr="00295329">
              <w:rPr>
                <w:rFonts w:ascii="Calibri" w:hAnsi="Calibri" w:cs="Calibri"/>
                <w:sz w:val="22"/>
                <w:szCs w:val="22"/>
              </w:rPr>
              <w:tab/>
              <w:t xml:space="preserve"> ne</w:t>
            </w:r>
          </w:p>
          <w:p w14:paraId="039E438C" w14:textId="79164F49" w:rsidR="00254A4A" w:rsidRPr="00876780" w:rsidRDefault="00254A4A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AF4C54D" w14:textId="77777777" w:rsidR="0034519C" w:rsidRPr="00876780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B41DC04" w14:textId="77777777" w:rsidR="0034519C" w:rsidRPr="00876780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97DD0B2" w14:textId="77777777" w:rsidR="0034519C" w:rsidRPr="00876780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4519C" w:rsidRPr="00604B2E" w14:paraId="30B8EA0D" w14:textId="77777777" w:rsidTr="594AEB0E">
        <w:trPr>
          <w:trHeight w:val="483"/>
        </w:trPr>
        <w:tc>
          <w:tcPr>
            <w:tcW w:w="10191" w:type="dxa"/>
            <w:vAlign w:val="center"/>
          </w:tcPr>
          <w:p w14:paraId="2EE8B6C8" w14:textId="2FA66B02" w:rsidR="0034519C" w:rsidRPr="000866AB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  <w:r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IV. </w:t>
            </w:r>
            <w:r w:rsidR="00541FED">
              <w:rPr>
                <w:rFonts w:ascii="Calibri" w:hAnsi="Calibri" w:cs="Calibri"/>
                <w:b/>
                <w:bCs/>
                <w:sz w:val="26"/>
                <w:szCs w:val="26"/>
              </w:rPr>
              <w:t>DOSEGANJE STANDARDOV KAKOVOSTI*</w:t>
            </w:r>
          </w:p>
        </w:tc>
      </w:tr>
      <w:tr w:rsidR="0034519C" w:rsidRPr="00604B2E" w14:paraId="5127A1D7" w14:textId="77777777" w:rsidTr="594AEB0E">
        <w:trPr>
          <w:trHeight w:val="980"/>
        </w:trPr>
        <w:tc>
          <w:tcPr>
            <w:tcW w:w="10191" w:type="dxa"/>
          </w:tcPr>
          <w:p w14:paraId="7EB090FD" w14:textId="5DD1BE52" w:rsidR="0034519C" w:rsidRPr="00876780" w:rsidRDefault="0034519C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line="360" w:lineRule="auto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1.</w:t>
            </w:r>
            <w:r w:rsidR="53F1EB8B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>Učno gradivo po ciljih, standardih znanja in vsebinah usklajeno z veljavnim učnim načrtom oziroma s</w:t>
            </w:r>
            <w:r w:rsidR="195811A2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katalogom znanja </w:t>
            </w:r>
          </w:p>
          <w:p w14:paraId="56B734A4" w14:textId="6EB67592" w:rsidR="0034519C" w:rsidRPr="00876780" w:rsidRDefault="0034519C" w:rsidP="00295329">
            <w:pPr>
              <w:tabs>
                <w:tab w:val="left" w:pos="0"/>
                <w:tab w:val="left" w:pos="219"/>
                <w:tab w:val="left" w:pos="1273"/>
                <w:tab w:val="left" w:pos="5955"/>
              </w:tabs>
              <w:ind w:left="3424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D6B65CC" w14:textId="75AD0DA6" w:rsidR="0034519C" w:rsidRPr="00876780" w:rsidRDefault="0034519C" w:rsidP="00295329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2.</w:t>
            </w:r>
            <w:r w:rsidR="008767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1FED" w:rsidRPr="00876780">
              <w:rPr>
                <w:rFonts w:ascii="Calibri" w:hAnsi="Calibri" w:cs="Calibri"/>
                <w:sz w:val="22"/>
                <w:szCs w:val="22"/>
              </w:rPr>
              <w:t>Vključuje vsebine, dejavnosti in naloge, ki izkazujejo povezanost ciljev s skupnimi cilji oziroma ključnimi kompetencami učnega načrta oziroma kataloga znanja</w:t>
            </w:r>
          </w:p>
          <w:p w14:paraId="2C2D245E" w14:textId="0EAB6ECB" w:rsidR="0034519C" w:rsidRPr="00876780" w:rsidRDefault="0034519C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0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5F481AAC" w14:textId="3EE09CC2" w:rsidR="00541FED" w:rsidRPr="00876780" w:rsidRDefault="37EED28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</w:pPr>
            <w:r w:rsidRPr="594AEB0E">
              <w:rPr>
                <w:rFonts w:ascii="Calibri" w:hAnsi="Calibri" w:cs="Calibri"/>
                <w:sz w:val="22"/>
                <w:szCs w:val="22"/>
              </w:rPr>
              <w:t>3. Učno gradivo je skladno s sodobnimi spoznanji stroke oziroma strok, ki opredeljujejo predmet, modul ali</w:t>
            </w:r>
            <w:r w:rsidR="5EDC4A90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9B2FDD7" w14:textId="30521560" w:rsidR="00541FED" w:rsidRPr="00876780" w:rsidRDefault="37EED28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poklicno področje</w:t>
            </w:r>
          </w:p>
          <w:p w14:paraId="7A8072E0" w14:textId="052C3446" w:rsidR="00541FED" w:rsidRPr="00876780" w:rsidRDefault="37EED284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55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1FA7915D" w14:textId="379B4DD0" w:rsidR="00541FED" w:rsidRPr="00876780" w:rsidRDefault="37EED28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4. Učno gradivo je metodično-didaktično ustrezno</w:t>
            </w:r>
            <w:r w:rsidR="7A4FD53F" w:rsidRPr="594AEB0E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upošteva splošna didaktična priporočila </w:t>
            </w:r>
          </w:p>
          <w:p w14:paraId="7F70754E" w14:textId="61D7B9D2" w:rsidR="00541FED" w:rsidRPr="00876780" w:rsidRDefault="37EED284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85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30C2A750" w14:textId="37887616" w:rsidR="6C28F04D" w:rsidRDefault="6C28F04D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5. Učno gradivo je metodično-didaktično ustrezno</w:t>
            </w:r>
            <w:r w:rsidR="46DC8D55" w:rsidRPr="594AEB0E">
              <w:rPr>
                <w:rFonts w:ascii="Calibri" w:hAnsi="Calibri" w:cs="Calibri"/>
                <w:sz w:val="22"/>
                <w:szCs w:val="22"/>
              </w:rPr>
              <w:t xml:space="preserve"> in upošteva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priporočila za vrednotenje znanja</w:t>
            </w:r>
          </w:p>
          <w:p w14:paraId="173F01A9" w14:textId="61D7B9D2" w:rsidR="6C28F04D" w:rsidRDefault="6C28F04D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0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19658CAB" w14:textId="3B0F6E77" w:rsidR="0ADD2F64" w:rsidRDefault="0ADD2F6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 xml:space="preserve">6. Učno gradivo je metodično-didaktično ustrezno in </w:t>
            </w:r>
            <w:r w:rsidR="4ABA504A" w:rsidRPr="594AEB0E">
              <w:rPr>
                <w:rFonts w:ascii="Calibri" w:hAnsi="Calibri" w:cs="Calibri"/>
                <w:sz w:val="22"/>
                <w:szCs w:val="22"/>
              </w:rPr>
              <w:t xml:space="preserve">upošteva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specialno-didaktična priporočila</w:t>
            </w:r>
          </w:p>
          <w:p w14:paraId="6EE2697C" w14:textId="61D7B9D2" w:rsidR="0ADD2F64" w:rsidRDefault="0ADD2F64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0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02386956" w14:textId="7567A395" w:rsidR="0ADD2F64" w:rsidRDefault="0ADD2F6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ind w:left="720" w:hanging="72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7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. Učno gradivo vključuje raznolike metode in oblike preverjanja vseh ravni znanja oziroma </w:t>
            </w:r>
            <w:proofErr w:type="spellStart"/>
            <w:r w:rsidR="37EED284" w:rsidRPr="594AEB0E">
              <w:rPr>
                <w:rFonts w:ascii="Calibri" w:hAnsi="Calibri" w:cs="Calibri"/>
                <w:sz w:val="22"/>
                <w:szCs w:val="22"/>
              </w:rPr>
              <w:t>samopreverjanja</w:t>
            </w:r>
            <w:proofErr w:type="spellEnd"/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 znanja</w:t>
            </w:r>
          </w:p>
          <w:p w14:paraId="683B4D13" w14:textId="31723310" w:rsidR="594AEB0E" w:rsidRDefault="09B16E5D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55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26573B6A" w14:textId="1B973065" w:rsidR="0034519C" w:rsidRPr="00876780" w:rsidRDefault="1B6DACA3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8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>. Učno gradivo je primerno razvojni stopnji in starosti udeležencev izobraževanja</w:t>
            </w:r>
          </w:p>
          <w:p w14:paraId="29F55EFB" w14:textId="5765F2B1" w:rsidR="00541FED" w:rsidRDefault="37EED284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53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85E0C7B" w14:textId="3597F03C" w:rsidR="005818C6" w:rsidRPr="00876780" w:rsidRDefault="00295329" w:rsidP="005818C6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  <w:r w:rsidR="005818C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18C6" w:rsidRPr="005818C6">
              <w:rPr>
                <w:rFonts w:asciiTheme="minorHAnsi" w:hAnsiTheme="minorHAnsi" w:cstheme="minorHAnsi"/>
                <w:sz w:val="22"/>
                <w:szCs w:val="22"/>
              </w:rPr>
              <w:t>Učno gradivo je jezikovno pravilno in ustrezno</w:t>
            </w:r>
          </w:p>
          <w:p w14:paraId="033637FD" w14:textId="5B11B0E2" w:rsidR="005818C6" w:rsidRDefault="005818C6" w:rsidP="00295329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A9A3DF1" w14:textId="052A1468" w:rsidR="141C6EF6" w:rsidRDefault="141C6EF6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1</w:t>
            </w:r>
            <w:r w:rsidR="00397DDB">
              <w:rPr>
                <w:rFonts w:ascii="Calibri" w:hAnsi="Calibri" w:cs="Calibri"/>
                <w:sz w:val="22"/>
                <w:szCs w:val="22"/>
              </w:rPr>
              <w:t>0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. Učno gradivo je tehnično ustrezno</w:t>
            </w:r>
          </w:p>
          <w:p w14:paraId="6DF1D380" w14:textId="42AB405D" w:rsidR="141C6EF6" w:rsidRDefault="141C6EF6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61EB8B03" w14:textId="3A5D7CC6" w:rsidR="141C6EF6" w:rsidRDefault="141C6EF6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1</w:t>
            </w:r>
            <w:r w:rsidR="00397DDB">
              <w:rPr>
                <w:rFonts w:ascii="Calibri" w:hAnsi="Calibri" w:cs="Calibri"/>
                <w:sz w:val="22"/>
                <w:szCs w:val="22"/>
              </w:rPr>
              <w:t>1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. Učno gradivo je </w:t>
            </w:r>
            <w:r w:rsidR="00E71BD0" w:rsidRPr="00E71BD0">
              <w:rPr>
                <w:rFonts w:ascii="Calibri" w:hAnsi="Calibri" w:cs="Calibri"/>
                <w:sz w:val="22"/>
                <w:szCs w:val="22"/>
              </w:rPr>
              <w:t>vizualno jasno in pregledno oblikovano ter podpira razumevanje vsebine</w:t>
            </w:r>
          </w:p>
          <w:p w14:paraId="0161723A" w14:textId="42AB405D" w:rsidR="141C6EF6" w:rsidRDefault="141C6EF6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0B41808" w14:textId="611B26C3" w:rsidR="00541FED" w:rsidRPr="00876780" w:rsidRDefault="141C6EF6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12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. Učno gradivo prispeva k znižanju </w:t>
            </w:r>
            <w:r w:rsidR="004D3955">
              <w:rPr>
                <w:rFonts w:ascii="Calibri" w:hAnsi="Calibri" w:cs="Calibri"/>
                <w:sz w:val="22"/>
                <w:szCs w:val="22"/>
              </w:rPr>
              <w:t>mase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 šolskih torbic</w:t>
            </w:r>
          </w:p>
          <w:p w14:paraId="5AD8FB25" w14:textId="69AAE792" w:rsidR="005818C6" w:rsidRPr="00541FED" w:rsidRDefault="37EED284" w:rsidP="00295329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left="3600" w:hanging="2160"/>
              <w:rPr>
                <w:rFonts w:ascii="Calibri" w:hAnsi="Calibri" w:cs="Calibri"/>
                <w:sz w:val="26"/>
                <w:szCs w:val="26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</w:tc>
      </w:tr>
      <w:tr w:rsidR="00101B3F" w:rsidRPr="00604B2E" w14:paraId="0E513598" w14:textId="77777777" w:rsidTr="00E95C12">
        <w:trPr>
          <w:trHeight w:val="567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69FF9DAF" w14:textId="69ABE693" w:rsidR="00101B3F" w:rsidRPr="00240BEB" w:rsidRDefault="004D3955" w:rsidP="00E95C12">
            <w:pPr>
              <w:tabs>
                <w:tab w:val="left" w:pos="0"/>
                <w:tab w:val="left" w:pos="219"/>
                <w:tab w:val="left" w:pos="1273"/>
                <w:tab w:val="left" w:pos="5940"/>
              </w:tabs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594AEB0E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 xml:space="preserve">V.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USTREZNOST VSEBIN ZA RAZLIČNE PROGRAME IN STOPNJE IZOBRAŽEVANJA</w:t>
            </w:r>
          </w:p>
        </w:tc>
      </w:tr>
      <w:tr w:rsidR="004D3955" w:rsidRPr="00604B2E" w14:paraId="7508BB0D" w14:textId="77777777" w:rsidTr="004D3955">
        <w:trPr>
          <w:trHeight w:val="1262"/>
        </w:trPr>
        <w:tc>
          <w:tcPr>
            <w:tcW w:w="10191" w:type="dxa"/>
            <w:tcBorders>
              <w:top w:val="single" w:sz="4" w:space="0" w:color="auto"/>
            </w:tcBorders>
            <w:vAlign w:val="center"/>
          </w:tcPr>
          <w:p w14:paraId="025DCE61" w14:textId="2B398F5A" w:rsidR="004D3955" w:rsidRPr="00876780" w:rsidRDefault="004D3955" w:rsidP="004D3955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4D3955">
              <w:rPr>
                <w:rFonts w:ascii="Calibri" w:hAnsi="Calibri" w:cs="Calibri"/>
                <w:sz w:val="22"/>
                <w:szCs w:val="22"/>
              </w:rPr>
              <w:t xml:space="preserve">Vsebine za posamezne programe in stopnje učnega gradiva za določen predmet oziroma modul, ki je vključen v gimnazijske programe oziroma v različne programe in stopnje poklicnega ter strokovnega izobraževanja, so </w:t>
            </w:r>
            <w:r w:rsidR="00D07CCF">
              <w:rPr>
                <w:rFonts w:ascii="Calibri" w:hAnsi="Calibri" w:cs="Calibri"/>
                <w:sz w:val="22"/>
                <w:szCs w:val="22"/>
              </w:rPr>
              <w:t>ustrezno</w:t>
            </w:r>
            <w:r w:rsidRPr="004D3955">
              <w:rPr>
                <w:rFonts w:ascii="Calibri" w:hAnsi="Calibri" w:cs="Calibri"/>
                <w:sz w:val="22"/>
                <w:szCs w:val="22"/>
              </w:rPr>
              <w:t xml:space="preserve"> označene ter didaktično prilagojene</w:t>
            </w:r>
          </w:p>
          <w:p w14:paraId="465CE6A2" w14:textId="37AE6508" w:rsidR="004D3955" w:rsidRPr="004D3955" w:rsidRDefault="004D3955" w:rsidP="004D3955">
            <w:pPr>
              <w:tabs>
                <w:tab w:val="left" w:pos="0"/>
                <w:tab w:val="left" w:pos="219"/>
                <w:tab w:val="left" w:pos="1273"/>
                <w:tab w:val="left" w:pos="3555"/>
                <w:tab w:val="left" w:pos="5940"/>
              </w:tabs>
              <w:ind w:firstLine="144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rPr>
                <w:rFonts w:ascii="Calibri" w:hAnsi="Calibri" w:cs="Calibri"/>
              </w:rPr>
              <w:t>*</w:t>
            </w:r>
            <w:r w:rsidRPr="00604B2E">
              <w:rPr>
                <w:rFonts w:ascii="Calibri" w:hAnsi="Calibri" w:cs="Calibri"/>
              </w:rPr>
              <w:t>*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  <w:r>
              <w:rPr>
                <w:rFonts w:ascii="Calibri" w:hAnsi="Calibri" w:cs="Calibri"/>
              </w:rPr>
              <w:t>*</w:t>
            </w:r>
            <w:r w:rsidRPr="00604B2E">
              <w:rPr>
                <w:rFonts w:ascii="Calibri" w:hAnsi="Calibri" w:cs="Calibri"/>
              </w:rPr>
              <w:t>*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D3955" w:rsidRPr="00604B2E" w14:paraId="4FE87E75" w14:textId="77777777" w:rsidTr="00E95C12">
        <w:trPr>
          <w:trHeight w:val="567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10FA2E3" w14:textId="7F92A041" w:rsidR="004D3955" w:rsidRPr="594AEB0E" w:rsidRDefault="004D3955" w:rsidP="00E95C12">
            <w:pPr>
              <w:tabs>
                <w:tab w:val="left" w:pos="0"/>
                <w:tab w:val="left" w:pos="219"/>
                <w:tab w:val="left" w:pos="1273"/>
                <w:tab w:val="left" w:pos="5940"/>
              </w:tabs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594AEB0E">
              <w:rPr>
                <w:rFonts w:ascii="Calibri" w:hAnsi="Calibri" w:cs="Calibri"/>
                <w:b/>
                <w:bCs/>
                <w:sz w:val="26"/>
                <w:szCs w:val="26"/>
              </w:rPr>
              <w:t>V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I</w:t>
            </w:r>
            <w:r w:rsidRPr="594AEB0E">
              <w:rPr>
                <w:rFonts w:ascii="Calibri" w:hAnsi="Calibri" w:cs="Calibri"/>
                <w:b/>
                <w:bCs/>
                <w:sz w:val="26"/>
                <w:szCs w:val="26"/>
              </w:rPr>
              <w:t>. PISNA OCENA</w:t>
            </w:r>
          </w:p>
        </w:tc>
      </w:tr>
      <w:tr w:rsidR="00D61F43" w:rsidRPr="00604B2E" w14:paraId="0C98E2D3" w14:textId="77777777" w:rsidTr="00E95C12">
        <w:trPr>
          <w:trHeight w:val="5091"/>
        </w:trPr>
        <w:tc>
          <w:tcPr>
            <w:tcW w:w="10191" w:type="dxa"/>
            <w:tcBorders>
              <w:top w:val="single" w:sz="4" w:space="0" w:color="auto"/>
            </w:tcBorders>
          </w:tcPr>
          <w:p w14:paraId="65FAB23A" w14:textId="7EFC72FC" w:rsidR="00D61F43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Pisna ocena in utemeljitev ocene o učbeniku glede na ugotovitve iz točk III</w:t>
            </w:r>
            <w:r w:rsidR="00D07CCF">
              <w:rPr>
                <w:rFonts w:ascii="Calibri" w:hAnsi="Calibri" w:cs="Calibri"/>
                <w:sz w:val="22"/>
                <w:szCs w:val="22"/>
              </w:rPr>
              <w:t>,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IV*</w:t>
            </w:r>
            <w:r w:rsidR="00D07CCF">
              <w:rPr>
                <w:rFonts w:ascii="Calibri" w:hAnsi="Calibri" w:cs="Calibri"/>
                <w:sz w:val="22"/>
                <w:szCs w:val="22"/>
              </w:rPr>
              <w:t xml:space="preserve"> in V.</w:t>
            </w:r>
          </w:p>
          <w:p w14:paraId="04352D2B" w14:textId="0712770F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6A6E22E9" w14:textId="1E3E21C8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50A2C707" w14:textId="0FBA3B6D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76867CF1" w14:textId="20741A2C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211CBDC3" w14:textId="77777777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08B0005F" w14:textId="1FD37512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2FFDB1D7" w14:textId="4A90603E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088A5E3D" w14:textId="5BC3A54D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3397F5FB" w14:textId="291C996C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56C4F7E8" w14:textId="36F0FB74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6275E5DE" w14:textId="7CD00B6A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4CC714A5" w14:textId="6F562783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218759E6" w14:textId="07203C82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1D5A9351" w14:textId="2F389961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6B6BF060" w14:textId="193912B0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7A1BF91C" w14:textId="66CF1598" w:rsidR="00D61F43" w:rsidRPr="00240BEB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Glede na navedbe iz točk III - V, ugotavljamo, da je uč</w:t>
            </w:r>
            <w:r w:rsidR="003C4ACA">
              <w:rPr>
                <w:rFonts w:ascii="Calibri" w:hAnsi="Calibri" w:cs="Calibri"/>
                <w:sz w:val="22"/>
                <w:szCs w:val="22"/>
              </w:rPr>
              <w:t>no gradivo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potrebno dopolniti in popraviti:</w:t>
            </w:r>
          </w:p>
          <w:p w14:paraId="1E30AC66" w14:textId="4D1F98BB" w:rsidR="00D61F43" w:rsidRPr="00240BEB" w:rsidRDefault="00D61F43" w:rsidP="594AEB0E">
            <w:pPr>
              <w:tabs>
                <w:tab w:val="left" w:pos="0"/>
                <w:tab w:val="left" w:pos="219"/>
                <w:tab w:val="left" w:pos="1273"/>
                <w:tab w:val="left" w:pos="1556"/>
              </w:tabs>
              <w:spacing w:line="276" w:lineRule="auto"/>
              <w:ind w:left="5362" w:hanging="4064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da, potreben je ponoven pregled in ocena popravljenih vsebin</w:t>
            </w:r>
            <w:r w:rsidR="003C4AC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527708" w14:textId="3AB7B473" w:rsidR="00D61F43" w:rsidRPr="00240BEB" w:rsidRDefault="00D61F43" w:rsidP="594AEB0E">
            <w:pPr>
              <w:tabs>
                <w:tab w:val="left" w:pos="0"/>
                <w:tab w:val="left" w:pos="219"/>
              </w:tabs>
              <w:spacing w:line="276" w:lineRule="auto"/>
              <w:ind w:left="1865" w:hanging="567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da, potrebna je pisna izjava z zagotovilom o odpravi ugotovljenih manjših napak, a ponovna ocena ni potrebna</w:t>
            </w:r>
          </w:p>
          <w:p w14:paraId="12AD4DAB" w14:textId="7C93CCAA" w:rsidR="00D61F43" w:rsidRPr="00240BEB" w:rsidRDefault="00D61F43" w:rsidP="594AEB0E">
            <w:pPr>
              <w:tabs>
                <w:tab w:val="left" w:pos="0"/>
                <w:tab w:val="left" w:pos="219"/>
                <w:tab w:val="left" w:pos="1273"/>
                <w:tab w:val="left" w:pos="1556"/>
              </w:tabs>
              <w:spacing w:line="276" w:lineRule="auto"/>
              <w:ind w:left="5362" w:hanging="4064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1D8951D8" w14:textId="77777777" w:rsidR="00D61F43" w:rsidRPr="000866AB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Predmetna oziroma področna skupina je ugotovila naslednje neustreznosti</w:t>
            </w:r>
            <w:r w:rsidRPr="594AEB0E">
              <w:rPr>
                <w:rFonts w:ascii="Calibri" w:hAnsi="Calibri" w:cs="Calibri"/>
                <w:sz w:val="26"/>
                <w:szCs w:val="26"/>
              </w:rPr>
              <w:t>*:</w:t>
            </w:r>
          </w:p>
          <w:p w14:paraId="38159234" w14:textId="62AC30C8" w:rsidR="00D61F43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18"/>
                <w:szCs w:val="18"/>
              </w:rPr>
            </w:pPr>
            <w:r w:rsidRPr="594AEB0E">
              <w:rPr>
                <w:rFonts w:ascii="Calibri" w:hAnsi="Calibri" w:cs="Calibri"/>
                <w:sz w:val="18"/>
                <w:szCs w:val="18"/>
              </w:rPr>
              <w:t>(Vpišejo se vse konkretne navedbe o neustreznosti.)</w:t>
            </w:r>
          </w:p>
          <w:p w14:paraId="3EAC861A" w14:textId="77777777" w:rsidR="00D61F43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8A00C93" w14:textId="77777777" w:rsidR="00D61F43" w:rsidRPr="000866AB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5D8CE8B" w14:textId="01B36B1E" w:rsidR="00D61F43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01CD5637" w14:textId="0186D00E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73880DFB" w14:textId="62FCE00D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08FABBA0" w14:textId="1E4077BB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422F2C57" w14:textId="7983F7BB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794CE750" w14:textId="5EA5E65C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07DEF65B" w14:textId="1B69524C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03B8844C" w14:textId="66A8A905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6F691415" w14:textId="2D345FB8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4D48D382" w14:textId="7DE70EDE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24326964" w14:textId="77777777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2F022F63" w14:textId="77777777" w:rsidR="00D61F43" w:rsidRPr="00876780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5FAD0B57" w14:textId="77777777" w:rsidR="00D61F43" w:rsidRPr="00D61F43" w:rsidRDefault="00D61F43" w:rsidP="594AEB0E">
            <w:pPr>
              <w:tabs>
                <w:tab w:val="left" w:pos="0"/>
                <w:tab w:val="left" w:pos="219"/>
                <w:tab w:val="left" w:pos="1273"/>
                <w:tab w:val="left" w:pos="5940"/>
              </w:tabs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61F43" w:rsidRPr="00604B2E" w14:paraId="4258BF08" w14:textId="77777777" w:rsidTr="00E95C12">
        <w:trPr>
          <w:trHeight w:val="567"/>
        </w:trPr>
        <w:tc>
          <w:tcPr>
            <w:tcW w:w="10191" w:type="dxa"/>
            <w:tcBorders>
              <w:top w:val="single" w:sz="4" w:space="0" w:color="auto"/>
            </w:tcBorders>
          </w:tcPr>
          <w:p w14:paraId="7A84590A" w14:textId="371AE708" w:rsidR="00D61F43" w:rsidRDefault="003C4ACA" w:rsidP="00E95C12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V</w:t>
            </w:r>
            <w:r w:rsidR="004D3955">
              <w:rPr>
                <w:rFonts w:ascii="Calibri" w:hAnsi="Calibri" w:cs="Calibri"/>
                <w:b/>
                <w:bCs/>
                <w:sz w:val="26"/>
                <w:szCs w:val="26"/>
              </w:rPr>
              <w:t>I</w:t>
            </w:r>
            <w:r w:rsidR="00D61F43"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>I. DODATNE PRIPOMBE</w:t>
            </w:r>
          </w:p>
        </w:tc>
      </w:tr>
      <w:tr w:rsidR="00D61F43" w:rsidRPr="00604B2E" w14:paraId="3CD368C6" w14:textId="77777777" w:rsidTr="594AEB0E">
        <w:trPr>
          <w:trHeight w:val="593"/>
        </w:trPr>
        <w:tc>
          <w:tcPr>
            <w:tcW w:w="10191" w:type="dxa"/>
            <w:tcBorders>
              <w:top w:val="single" w:sz="4" w:space="0" w:color="auto"/>
            </w:tcBorders>
            <w:vAlign w:val="center"/>
          </w:tcPr>
          <w:p w14:paraId="4D8E75E5" w14:textId="77777777" w:rsidR="00D61F43" w:rsidRPr="00876780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F920B47" w14:textId="22AD3916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523F04D" w14:textId="7B140B0A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A66D17" w14:textId="2FA24D73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D4DAB94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Oceno je/so pripravil/pripravili:</w:t>
            </w:r>
          </w:p>
          <w:p w14:paraId="57BC415A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(z velikimi tiskanimi črkami)</w:t>
            </w:r>
          </w:p>
          <w:p w14:paraId="6C240BCF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87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Podpis/-i:</w:t>
            </w:r>
          </w:p>
          <w:p w14:paraId="3DE5F68A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8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2FED2A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BAA46B6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E67A7E2" w14:textId="537FDC8A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ind w:left="5160" w:hanging="5160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Direktor</w:t>
            </w:r>
            <w:r>
              <w:rPr>
                <w:rFonts w:ascii="Calibri" w:hAnsi="Calibri" w:cs="Calibri"/>
                <w:sz w:val="22"/>
                <w:szCs w:val="22"/>
              </w:rPr>
              <w:t>ica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: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ŽIG</w:t>
            </w:r>
          </w:p>
          <w:p w14:paraId="59A054EE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25548B7" w14:textId="77777777" w:rsidR="00D61F43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D8295B" w14:textId="244F962B" w:rsidR="00D61F43" w:rsidRDefault="00D61F43" w:rsidP="00D61F43">
      <w:pPr>
        <w:pStyle w:val="HTML-oblikovano"/>
        <w:tabs>
          <w:tab w:val="clear" w:pos="916"/>
          <w:tab w:val="num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463E31" w:rsidRPr="00463E31">
        <w:rPr>
          <w:rFonts w:ascii="Calibri" w:hAnsi="Calibri" w:cs="Calibri"/>
        </w:rPr>
        <w:t>Zakon o potrjevanju učnih gradiv (Uradni list RS, 112/2</w:t>
      </w:r>
      <w:r w:rsidR="007A3020">
        <w:rPr>
          <w:rFonts w:ascii="Calibri" w:hAnsi="Calibri" w:cs="Calibri"/>
        </w:rPr>
        <w:t>5</w:t>
      </w:r>
      <w:r w:rsidR="00463E31" w:rsidRPr="00463E31">
        <w:rPr>
          <w:rFonts w:ascii="Calibri" w:hAnsi="Calibri" w:cs="Calibri"/>
        </w:rPr>
        <w:t>)</w:t>
      </w:r>
      <w:r w:rsidR="00463E31">
        <w:rPr>
          <w:rFonts w:ascii="Calibri" w:hAnsi="Calibri" w:cs="Calibri"/>
        </w:rPr>
        <w:t xml:space="preserve"> in </w:t>
      </w:r>
      <w:r w:rsidR="007A3020">
        <w:rPr>
          <w:rFonts w:ascii="Calibri" w:hAnsi="Calibri" w:cs="Calibri"/>
        </w:rPr>
        <w:t>Pravilnik o potrjevanju učnih gradiv (Uradni list RS, št.</w:t>
      </w:r>
      <w:r w:rsidR="00E8239F">
        <w:rPr>
          <w:rFonts w:ascii="Calibri" w:hAnsi="Calibri" w:cs="Calibri"/>
        </w:rPr>
        <w:t xml:space="preserve"> 131</w:t>
      </w:r>
      <w:r w:rsidR="007A3020">
        <w:rPr>
          <w:rFonts w:ascii="Calibri" w:hAnsi="Calibri" w:cs="Calibri"/>
        </w:rPr>
        <w:t>/26)</w:t>
      </w:r>
    </w:p>
    <w:p w14:paraId="58B75409" w14:textId="77777777" w:rsidR="00D61F43" w:rsidRPr="00604B2E" w:rsidRDefault="00D61F43" w:rsidP="00D61F43">
      <w:pPr>
        <w:pStyle w:val="HTML-oblikovano"/>
        <w:tabs>
          <w:tab w:val="clear" w:pos="916"/>
          <w:tab w:val="num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604B2E">
        <w:rPr>
          <w:rFonts w:ascii="Calibri" w:hAnsi="Calibri" w:cs="Calibri"/>
        </w:rPr>
        <w:t>* dodatne ugotovitve so v prilogi, ki je del te ocene</w:t>
      </w:r>
    </w:p>
    <w:p w14:paraId="7F6468B7" w14:textId="5E960FC6" w:rsidR="00E57E9D" w:rsidRPr="00A16B94" w:rsidRDefault="00E57E9D" w:rsidP="00D61F43">
      <w:pPr>
        <w:pStyle w:val="HTML-oblikovano"/>
        <w:tabs>
          <w:tab w:val="clear" w:pos="916"/>
          <w:tab w:val="num" w:pos="993"/>
        </w:tabs>
        <w:jc w:val="both"/>
        <w:rPr>
          <w:rFonts w:ascii="Calibri" w:hAnsi="Calibri" w:cs="Calibri"/>
          <w:sz w:val="24"/>
          <w:szCs w:val="24"/>
        </w:rPr>
      </w:pPr>
    </w:p>
    <w:sectPr w:rsidR="00E57E9D" w:rsidRPr="00A16B94" w:rsidSect="00254A4A">
      <w:headerReference w:type="default" r:id="rId8"/>
      <w:headerReference w:type="first" r:id="rId9"/>
      <w:pgSz w:w="11906" w:h="16838"/>
      <w:pgMar w:top="426" w:right="707" w:bottom="719" w:left="108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6BDE" w14:textId="77777777" w:rsidR="00B14D1D" w:rsidRDefault="00B14D1D" w:rsidP="0034519C">
      <w:r>
        <w:separator/>
      </w:r>
    </w:p>
  </w:endnote>
  <w:endnote w:type="continuationSeparator" w:id="0">
    <w:p w14:paraId="59C574FD" w14:textId="77777777" w:rsidR="00B14D1D" w:rsidRDefault="00B14D1D" w:rsidP="0034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ZapfEllipt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B5C9" w14:textId="77777777" w:rsidR="00B14D1D" w:rsidRDefault="00B14D1D" w:rsidP="0034519C">
      <w:r>
        <w:separator/>
      </w:r>
    </w:p>
  </w:footnote>
  <w:footnote w:type="continuationSeparator" w:id="0">
    <w:p w14:paraId="7C833252" w14:textId="77777777" w:rsidR="00B14D1D" w:rsidRDefault="00B14D1D" w:rsidP="0034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A2F8" w14:textId="77777777" w:rsidR="00984B88" w:rsidRPr="008055E2" w:rsidRDefault="00984B88" w:rsidP="00984B88">
    <w:pPr>
      <w:jc w:val="right"/>
      <w:rPr>
        <w:rFonts w:ascii="Franklin Gothic Medium Cond" w:hAnsi="Franklin Gothic Medium Cond" w:cs="ZapfEllipt BT"/>
        <w:b/>
        <w:bCs/>
        <w:color w:val="A6A6A6" w:themeColor="background1" w:themeShade="A6"/>
        <w:sz w:val="30"/>
        <w:szCs w:val="30"/>
      </w:rPr>
    </w:pPr>
    <w:r w:rsidRPr="008055E2">
      <w:rPr>
        <w:rFonts w:ascii="Franklin Gothic Medium Cond" w:hAnsi="Franklin Gothic Medium Cond" w:cs="ZapfEllipt BT"/>
        <w:b/>
        <w:bCs/>
        <w:color w:val="A6A6A6" w:themeColor="background1" w:themeShade="A6"/>
        <w:sz w:val="30"/>
        <w:szCs w:val="30"/>
      </w:rPr>
      <w:t>OCENA</w:t>
    </w:r>
  </w:p>
  <w:p w14:paraId="069BA517" w14:textId="5086EF0A" w:rsidR="00984B88" w:rsidRPr="00D15026" w:rsidRDefault="00397DDB" w:rsidP="00397DDB">
    <w:pPr>
      <w:jc w:val="right"/>
      <w:rPr>
        <w:rFonts w:ascii="Franklin Gothic Book" w:hAnsi="Franklin Gothic Book"/>
        <w:color w:val="808080"/>
      </w:rPr>
    </w:pPr>
    <w:r>
      <w:rPr>
        <w:rFonts w:ascii="Franklin Gothic Book" w:hAnsi="Franklin Gothic Book" w:cs="ZapfEllipt BT"/>
        <w:b/>
        <w:bCs/>
        <w:color w:val="A6A6A6" w:themeColor="background1" w:themeShade="A6"/>
      </w:rPr>
      <w:t>ANDRAGOŠKEGA CENTRA REPUBLIKE SLOVENIJE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A586" w14:textId="76040FD0" w:rsidR="00254A4A" w:rsidRPr="008055E2" w:rsidRDefault="00254A4A" w:rsidP="00254A4A">
    <w:pPr>
      <w:jc w:val="right"/>
      <w:rPr>
        <w:rFonts w:ascii="Franklin Gothic Medium Cond" w:hAnsi="Franklin Gothic Medium Cond" w:cs="ZapfEllipt BT"/>
        <w:b/>
        <w:bCs/>
        <w:color w:val="A6A6A6" w:themeColor="background1" w:themeShade="A6"/>
        <w:sz w:val="30"/>
        <w:szCs w:val="30"/>
      </w:rPr>
    </w:pPr>
    <w:r w:rsidRPr="008055E2">
      <w:rPr>
        <w:rFonts w:ascii="Franklin Gothic Medium Cond" w:hAnsi="Franklin Gothic Medium Cond" w:cs="ZapfEllipt BT"/>
        <w:b/>
        <w:bCs/>
        <w:color w:val="A6A6A6" w:themeColor="background1" w:themeShade="A6"/>
        <w:sz w:val="30"/>
        <w:szCs w:val="30"/>
      </w:rPr>
      <w:t>OCENA</w:t>
    </w:r>
  </w:p>
  <w:p w14:paraId="2CA0AE38" w14:textId="77777777" w:rsidR="00254A4A" w:rsidRPr="008055E2" w:rsidRDefault="00254A4A" w:rsidP="00254A4A">
    <w:pPr>
      <w:jc w:val="right"/>
      <w:rPr>
        <w:rFonts w:ascii="Franklin Gothic Book" w:hAnsi="Franklin Gothic Book" w:cs="ZapfEllipt BT"/>
        <w:color w:val="A6A6A6" w:themeColor="background1" w:themeShade="A6"/>
        <w:sz w:val="18"/>
        <w:szCs w:val="18"/>
      </w:rPr>
    </w:pPr>
    <w:r w:rsidRPr="008055E2">
      <w:rPr>
        <w:rFonts w:ascii="Franklin Gothic Book" w:hAnsi="Franklin Gothic Book" w:cs="ZapfEllipt BT"/>
        <w:b/>
        <w:bCs/>
        <w:color w:val="A6A6A6" w:themeColor="background1" w:themeShade="A6"/>
      </w:rPr>
      <w:t>ZAVODA REPUBLIKE SLOVENIJE ZA ŠOLSTVO</w:t>
    </w:r>
  </w:p>
  <w:p w14:paraId="2B485816" w14:textId="77777777" w:rsidR="00254A4A" w:rsidRDefault="00254A4A" w:rsidP="00254A4A">
    <w:pPr>
      <w:pStyle w:val="Glava"/>
      <w:jc w:val="right"/>
      <w:rPr>
        <w:rFonts w:ascii="Franklin Gothic Book" w:hAnsi="Franklin Gothic Book" w:cs="ZapfEllipt BT"/>
        <w:color w:val="808080"/>
        <w:sz w:val="14"/>
        <w:szCs w:val="14"/>
      </w:rPr>
    </w:pPr>
    <w:r w:rsidRPr="00D15026">
      <w:rPr>
        <w:rFonts w:ascii="Franklin Gothic Book" w:hAnsi="Franklin Gothic Book" w:cs="ZapfEllipt BT"/>
        <w:color w:val="808080"/>
        <w:sz w:val="14"/>
        <w:szCs w:val="14"/>
      </w:rPr>
      <w:t xml:space="preserve"> O </w:t>
    </w:r>
    <w:r>
      <w:rPr>
        <w:rFonts w:ascii="Franklin Gothic Book" w:hAnsi="Franklin Gothic Book" w:cs="ZapfEllipt BT"/>
        <w:color w:val="808080"/>
        <w:sz w:val="14"/>
        <w:szCs w:val="14"/>
      </w:rPr>
      <w:t>U</w:t>
    </w:r>
    <w:r w:rsidRPr="00D15026">
      <w:rPr>
        <w:rFonts w:ascii="Franklin Gothic Book" w:hAnsi="Franklin Gothic Book" w:cs="ZapfEllipt BT"/>
        <w:color w:val="808080"/>
        <w:sz w:val="14"/>
        <w:szCs w:val="14"/>
      </w:rPr>
      <w:t>SKLA</w:t>
    </w:r>
    <w:r>
      <w:rPr>
        <w:rFonts w:ascii="Franklin Gothic Book" w:hAnsi="Franklin Gothic Book" w:cs="ZapfEllipt BT"/>
        <w:color w:val="808080"/>
        <w:sz w:val="14"/>
        <w:szCs w:val="14"/>
      </w:rPr>
      <w:t>JE</w:t>
    </w:r>
    <w:r w:rsidRPr="00D15026">
      <w:rPr>
        <w:rFonts w:ascii="Franklin Gothic Book" w:hAnsi="Franklin Gothic Book" w:cs="ZapfEllipt BT"/>
        <w:color w:val="808080"/>
        <w:sz w:val="14"/>
        <w:szCs w:val="14"/>
      </w:rPr>
      <w:t xml:space="preserve">NOSTI </w:t>
    </w:r>
    <w:r>
      <w:rPr>
        <w:rFonts w:ascii="Franklin Gothic Book" w:hAnsi="Franklin Gothic Book" w:cs="ZapfEllipt BT"/>
        <w:color w:val="808080"/>
        <w:sz w:val="14"/>
        <w:szCs w:val="14"/>
      </w:rPr>
      <w:t>UČNEGA GRADIVA</w:t>
    </w:r>
    <w:r w:rsidRPr="00D15026">
      <w:rPr>
        <w:rFonts w:ascii="Franklin Gothic Book" w:hAnsi="Franklin Gothic Book" w:cs="ZapfEllipt BT"/>
        <w:color w:val="808080"/>
        <w:sz w:val="14"/>
        <w:szCs w:val="14"/>
      </w:rPr>
      <w:t xml:space="preserve"> S CILJI, STANDARDI ZNANJA IN VSEBINAMI Z UČNIM NAČRTOM</w:t>
    </w:r>
    <w:r>
      <w:rPr>
        <w:rFonts w:ascii="Franklin Gothic Book" w:hAnsi="Franklin Gothic Book" w:cs="ZapfEllipt BT"/>
        <w:color w:val="808080"/>
        <w:sz w:val="14"/>
        <w:szCs w:val="14"/>
      </w:rPr>
      <w:t xml:space="preserve"> </w:t>
    </w:r>
    <w:r w:rsidRPr="00D15026">
      <w:rPr>
        <w:rFonts w:ascii="Franklin Gothic Book" w:hAnsi="Franklin Gothic Book" w:cs="ZapfEllipt BT"/>
        <w:color w:val="808080"/>
        <w:sz w:val="14"/>
        <w:szCs w:val="14"/>
      </w:rPr>
      <w:t>OZ. KATALOGOM ZNANJA</w:t>
    </w:r>
  </w:p>
  <w:p w14:paraId="60174B54" w14:textId="77777777" w:rsidR="00254A4A" w:rsidRPr="00D15026" w:rsidRDefault="00254A4A" w:rsidP="00254A4A">
    <w:pPr>
      <w:pStyle w:val="Glava"/>
      <w:jc w:val="right"/>
      <w:rPr>
        <w:rFonts w:ascii="Franklin Gothic Book" w:hAnsi="Franklin Gothic Book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669C"/>
    <w:multiLevelType w:val="hybridMultilevel"/>
    <w:tmpl w:val="914C924E"/>
    <w:lvl w:ilvl="0" w:tplc="D7E637C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Book Antiqua" w:eastAsia="Times New Roman" w:hAnsi="Book Antiqua" w:cs="Book Antiqua" w:hint="default"/>
      </w:rPr>
    </w:lvl>
    <w:lvl w:ilvl="1" w:tplc="0424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DAF7F32"/>
    <w:multiLevelType w:val="hybridMultilevel"/>
    <w:tmpl w:val="F754FED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0555"/>
    <w:multiLevelType w:val="hybridMultilevel"/>
    <w:tmpl w:val="031000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07D80"/>
    <w:multiLevelType w:val="multilevel"/>
    <w:tmpl w:val="87484386"/>
    <w:numStyleLink w:val="SlogVrstinaoznaka"/>
  </w:abstractNum>
  <w:abstractNum w:abstractNumId="4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5" w15:restartNumberingAfterBreak="0">
    <w:nsid w:val="3F2656B9"/>
    <w:multiLevelType w:val="hybridMultilevel"/>
    <w:tmpl w:val="6958D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F143BF"/>
    <w:multiLevelType w:val="hybridMultilevel"/>
    <w:tmpl w:val="B7AE2C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3456F"/>
    <w:multiLevelType w:val="hybridMultilevel"/>
    <w:tmpl w:val="E48C66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C097D"/>
    <w:multiLevelType w:val="hybridMultilevel"/>
    <w:tmpl w:val="A412ED02"/>
    <w:lvl w:ilvl="0" w:tplc="51464A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Book Antiqu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DA1A91"/>
    <w:multiLevelType w:val="hybridMultilevel"/>
    <w:tmpl w:val="022ED96A"/>
    <w:lvl w:ilvl="0" w:tplc="90906B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Book Antiqu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6948420">
    <w:abstractNumId w:val="5"/>
  </w:num>
  <w:num w:numId="2" w16cid:durableId="62528257">
    <w:abstractNumId w:val="4"/>
  </w:num>
  <w:num w:numId="3" w16cid:durableId="610358496">
    <w:abstractNumId w:val="3"/>
  </w:num>
  <w:num w:numId="4" w16cid:durableId="1494834600">
    <w:abstractNumId w:val="2"/>
  </w:num>
  <w:num w:numId="5" w16cid:durableId="562644087">
    <w:abstractNumId w:val="7"/>
  </w:num>
  <w:num w:numId="6" w16cid:durableId="292371681">
    <w:abstractNumId w:val="6"/>
  </w:num>
  <w:num w:numId="7" w16cid:durableId="400563310">
    <w:abstractNumId w:val="1"/>
  </w:num>
  <w:num w:numId="8" w16cid:durableId="688873380">
    <w:abstractNumId w:val="8"/>
  </w:num>
  <w:num w:numId="9" w16cid:durableId="1590693910">
    <w:abstractNumId w:val="9"/>
  </w:num>
  <w:num w:numId="10" w16cid:durableId="52259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94"/>
    <w:rsid w:val="00003B50"/>
    <w:rsid w:val="000467E8"/>
    <w:rsid w:val="000F18FB"/>
    <w:rsid w:val="00101B3F"/>
    <w:rsid w:val="001327A0"/>
    <w:rsid w:val="001661B0"/>
    <w:rsid w:val="00171136"/>
    <w:rsid w:val="0017551D"/>
    <w:rsid w:val="001C5EE7"/>
    <w:rsid w:val="001F2CC9"/>
    <w:rsid w:val="00225711"/>
    <w:rsid w:val="00233ACD"/>
    <w:rsid w:val="00240BEB"/>
    <w:rsid w:val="002428C3"/>
    <w:rsid w:val="00254A4A"/>
    <w:rsid w:val="00265270"/>
    <w:rsid w:val="00271392"/>
    <w:rsid w:val="002947D0"/>
    <w:rsid w:val="00295329"/>
    <w:rsid w:val="002B6EED"/>
    <w:rsid w:val="002F74E8"/>
    <w:rsid w:val="0034519C"/>
    <w:rsid w:val="00397235"/>
    <w:rsid w:val="00397DDB"/>
    <w:rsid w:val="003C4ACA"/>
    <w:rsid w:val="003D727C"/>
    <w:rsid w:val="003F41BF"/>
    <w:rsid w:val="003F4BAB"/>
    <w:rsid w:val="004633B8"/>
    <w:rsid w:val="00463E31"/>
    <w:rsid w:val="004716E1"/>
    <w:rsid w:val="004B1942"/>
    <w:rsid w:val="004C4F2C"/>
    <w:rsid w:val="004D3955"/>
    <w:rsid w:val="005061EA"/>
    <w:rsid w:val="00512846"/>
    <w:rsid w:val="00531B42"/>
    <w:rsid w:val="00541FED"/>
    <w:rsid w:val="005433B4"/>
    <w:rsid w:val="005479E4"/>
    <w:rsid w:val="00557392"/>
    <w:rsid w:val="005818C6"/>
    <w:rsid w:val="005A1C84"/>
    <w:rsid w:val="00602AD1"/>
    <w:rsid w:val="00613802"/>
    <w:rsid w:val="0063510C"/>
    <w:rsid w:val="0067366E"/>
    <w:rsid w:val="0067440F"/>
    <w:rsid w:val="00690524"/>
    <w:rsid w:val="006D3FB2"/>
    <w:rsid w:val="006E054C"/>
    <w:rsid w:val="006F6FC3"/>
    <w:rsid w:val="00723DA7"/>
    <w:rsid w:val="007243DA"/>
    <w:rsid w:val="007243E3"/>
    <w:rsid w:val="007876A8"/>
    <w:rsid w:val="0078C88B"/>
    <w:rsid w:val="007A3020"/>
    <w:rsid w:val="007B38C6"/>
    <w:rsid w:val="007C0209"/>
    <w:rsid w:val="0080444E"/>
    <w:rsid w:val="008055E2"/>
    <w:rsid w:val="0082104D"/>
    <w:rsid w:val="0082703F"/>
    <w:rsid w:val="00870D81"/>
    <w:rsid w:val="00876780"/>
    <w:rsid w:val="008C6922"/>
    <w:rsid w:val="008F4220"/>
    <w:rsid w:val="00930570"/>
    <w:rsid w:val="00964BA0"/>
    <w:rsid w:val="0096599A"/>
    <w:rsid w:val="00967310"/>
    <w:rsid w:val="00984B88"/>
    <w:rsid w:val="00990749"/>
    <w:rsid w:val="009B5C78"/>
    <w:rsid w:val="00A16B94"/>
    <w:rsid w:val="00A1700E"/>
    <w:rsid w:val="00A24FED"/>
    <w:rsid w:val="00A2520E"/>
    <w:rsid w:val="00A42680"/>
    <w:rsid w:val="00A92D7F"/>
    <w:rsid w:val="00AB1E75"/>
    <w:rsid w:val="00AC5A6A"/>
    <w:rsid w:val="00AF7CAF"/>
    <w:rsid w:val="00B14D1D"/>
    <w:rsid w:val="00B33CD6"/>
    <w:rsid w:val="00B85149"/>
    <w:rsid w:val="00BA482C"/>
    <w:rsid w:val="00BA5A48"/>
    <w:rsid w:val="00BB0AB5"/>
    <w:rsid w:val="00BB64C9"/>
    <w:rsid w:val="00BE0A61"/>
    <w:rsid w:val="00BE5B29"/>
    <w:rsid w:val="00C57078"/>
    <w:rsid w:val="00C7092C"/>
    <w:rsid w:val="00C71938"/>
    <w:rsid w:val="00C71B49"/>
    <w:rsid w:val="00CA72FA"/>
    <w:rsid w:val="00CD661A"/>
    <w:rsid w:val="00D07CCF"/>
    <w:rsid w:val="00D61F43"/>
    <w:rsid w:val="00E57E9D"/>
    <w:rsid w:val="00E67ED3"/>
    <w:rsid w:val="00E71BD0"/>
    <w:rsid w:val="00E74388"/>
    <w:rsid w:val="00E74CC1"/>
    <w:rsid w:val="00E8239F"/>
    <w:rsid w:val="00E95C12"/>
    <w:rsid w:val="00EA14AD"/>
    <w:rsid w:val="00EB2F03"/>
    <w:rsid w:val="00EE22A7"/>
    <w:rsid w:val="00EF63C4"/>
    <w:rsid w:val="00EF7CF1"/>
    <w:rsid w:val="00F226CF"/>
    <w:rsid w:val="00F374CF"/>
    <w:rsid w:val="00FD17F0"/>
    <w:rsid w:val="024B3CC9"/>
    <w:rsid w:val="09B16E5D"/>
    <w:rsid w:val="0ADD2F64"/>
    <w:rsid w:val="0B77D27C"/>
    <w:rsid w:val="0C35F3A5"/>
    <w:rsid w:val="141C6EF6"/>
    <w:rsid w:val="195811A2"/>
    <w:rsid w:val="1B6DACA3"/>
    <w:rsid w:val="1D4CED0F"/>
    <w:rsid w:val="1FA9C9ED"/>
    <w:rsid w:val="217E8437"/>
    <w:rsid w:val="2258C735"/>
    <w:rsid w:val="25C5E5E8"/>
    <w:rsid w:val="27F42C8A"/>
    <w:rsid w:val="286A6A65"/>
    <w:rsid w:val="2B9D3F88"/>
    <w:rsid w:val="2C996FD6"/>
    <w:rsid w:val="2E2C5A2A"/>
    <w:rsid w:val="32EEA2BE"/>
    <w:rsid w:val="37EED284"/>
    <w:rsid w:val="3874C959"/>
    <w:rsid w:val="3AF4D3B2"/>
    <w:rsid w:val="3ECF984F"/>
    <w:rsid w:val="3FE9A6E3"/>
    <w:rsid w:val="467A0FD4"/>
    <w:rsid w:val="46DC8D55"/>
    <w:rsid w:val="4ABA504A"/>
    <w:rsid w:val="4EAD4ECB"/>
    <w:rsid w:val="537E8A0C"/>
    <w:rsid w:val="53F1EB8B"/>
    <w:rsid w:val="594AEB0E"/>
    <w:rsid w:val="5C0A3B07"/>
    <w:rsid w:val="5EDC4A90"/>
    <w:rsid w:val="5F2CB740"/>
    <w:rsid w:val="60DCD7EE"/>
    <w:rsid w:val="662B375F"/>
    <w:rsid w:val="66770DCA"/>
    <w:rsid w:val="67FB9DC9"/>
    <w:rsid w:val="6A9C3183"/>
    <w:rsid w:val="6C28F04D"/>
    <w:rsid w:val="6C44127F"/>
    <w:rsid w:val="748A4D07"/>
    <w:rsid w:val="74E823FD"/>
    <w:rsid w:val="7528D63B"/>
    <w:rsid w:val="7722B54D"/>
    <w:rsid w:val="7A4FD53F"/>
    <w:rsid w:val="7DE80B72"/>
    <w:rsid w:val="7E09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E79A4"/>
  <w15:docId w15:val="{1DDABDA3-EAF6-4E72-817A-B5ABBE37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23120"/>
    <w:pPr>
      <w:autoSpaceDE w:val="0"/>
      <w:autoSpaceDN w:val="0"/>
      <w:adjustRightInd w:val="0"/>
    </w:pPr>
    <w:rPr>
      <w:rFonts w:ascii="Gatineau" w:hAnsi="Gatineau" w:cs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953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53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D2CDC"/>
  </w:style>
  <w:style w:type="paragraph" w:styleId="Zgradbadokumenta">
    <w:name w:val="Document Map"/>
    <w:basedOn w:val="Navaden"/>
    <w:semiHidden/>
    <w:rsid w:val="008D2CDC"/>
    <w:pPr>
      <w:shd w:val="clear" w:color="auto" w:fill="000080"/>
    </w:pPr>
    <w:rPr>
      <w:rFonts w:ascii="Tahoma" w:hAnsi="Tahoma" w:cs="Tahoma"/>
    </w:rPr>
  </w:style>
  <w:style w:type="numbering" w:customStyle="1" w:styleId="SlogVrstinaoznaka">
    <w:name w:val="Slog Vrstična oznaka"/>
    <w:basedOn w:val="Brezseznama"/>
    <w:rsid w:val="001C2073"/>
    <w:pPr>
      <w:numPr>
        <w:numId w:val="2"/>
      </w:numPr>
    </w:pPr>
  </w:style>
  <w:style w:type="paragraph" w:styleId="HTML-oblikovano">
    <w:name w:val="HTML Preformatted"/>
    <w:basedOn w:val="Navaden"/>
    <w:rsid w:val="00BD6A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18"/>
      <w:szCs w:val="18"/>
    </w:rPr>
  </w:style>
  <w:style w:type="table" w:styleId="Tabelamrea">
    <w:name w:val="Table Grid"/>
    <w:basedOn w:val="Navadnatabela"/>
    <w:rsid w:val="008D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A1C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A1C84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rsid w:val="008055E2"/>
    <w:rPr>
      <w:rFonts w:ascii="Gatineau" w:hAnsi="Gatineau" w:cs="Gatineau"/>
    </w:rPr>
  </w:style>
  <w:style w:type="character" w:styleId="Pripombasklic">
    <w:name w:val="annotation reference"/>
    <w:basedOn w:val="Privzetapisavaodstavka"/>
    <w:semiHidden/>
    <w:unhideWhenUsed/>
    <w:rsid w:val="007A3020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A3020"/>
  </w:style>
  <w:style w:type="character" w:customStyle="1" w:styleId="PripombabesediloZnak">
    <w:name w:val="Pripomba – besedilo Znak"/>
    <w:basedOn w:val="Privzetapisavaodstavka"/>
    <w:link w:val="Pripombabesedilo"/>
    <w:rsid w:val="007A3020"/>
    <w:rPr>
      <w:rFonts w:ascii="Gatineau" w:hAnsi="Gatineau" w:cs="Gatineau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A30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A3020"/>
    <w:rPr>
      <w:rFonts w:ascii="Gatineau" w:hAnsi="Gatineau" w:cs="Gatineau"/>
      <w:b/>
      <w:bCs/>
    </w:rPr>
  </w:style>
  <w:style w:type="paragraph" w:styleId="Revizija">
    <w:name w:val="Revision"/>
    <w:hidden/>
    <w:uiPriority w:val="99"/>
    <w:semiHidden/>
    <w:rsid w:val="007A3020"/>
    <w:rPr>
      <w:rFonts w:ascii="Gatineau" w:hAnsi="Gatineau" w:cs="Gatine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Predloga%20Dokumentacija%20za%20Oceno%20javnega%20zavoda%202018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06AC43-0409-40F4-9740-84DCC248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Dokumentacija za Oceno javnega zavoda 2018</Template>
  <TotalTime>12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Vincenc Filipčič</dc:creator>
  <cp:lastModifiedBy>Kristina Kaučič</cp:lastModifiedBy>
  <cp:revision>4</cp:revision>
  <cp:lastPrinted>2026-03-26T09:33:00Z</cp:lastPrinted>
  <dcterms:created xsi:type="dcterms:W3CDTF">2026-03-27T10:29:00Z</dcterms:created>
  <dcterms:modified xsi:type="dcterms:W3CDTF">2026-03-30T08:00:00Z</dcterms:modified>
</cp:coreProperties>
</file>