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3C893" w14:textId="45E5B9B4" w:rsidR="006714DB" w:rsidRDefault="00EA7F30" w:rsidP="006714DB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TOČKOVNIK ZA </w:t>
      </w:r>
      <w:r w:rsidR="008F0EF5" w:rsidRPr="00F81544">
        <w:rPr>
          <w:rFonts w:ascii="Arial" w:hAnsi="Arial" w:cs="Arial"/>
          <w:b/>
          <w:bCs/>
        </w:rPr>
        <w:t>PREVERJANJE IZPOLNJEVANJA</w:t>
      </w:r>
      <w:r w:rsidRPr="00F81544">
        <w:rPr>
          <w:rFonts w:ascii="Arial" w:hAnsi="Arial" w:cs="Arial"/>
          <w:b/>
          <w:bCs/>
        </w:rPr>
        <w:t xml:space="preserve"> MERIL </w:t>
      </w:r>
      <w:r w:rsidR="008F0EF5" w:rsidRPr="00F81544">
        <w:rPr>
          <w:rFonts w:ascii="Arial" w:hAnsi="Arial" w:cs="Arial"/>
          <w:b/>
          <w:bCs/>
        </w:rPr>
        <w:t>ZA IZBIRO</w:t>
      </w:r>
      <w:r w:rsidRPr="00F81544">
        <w:rPr>
          <w:rFonts w:ascii="Arial" w:hAnsi="Arial" w:cs="Arial"/>
          <w:b/>
          <w:bCs/>
        </w:rPr>
        <w:t xml:space="preserve"> KANDIDATOV ZA PREDSTAVNIK</w:t>
      </w:r>
      <w:r w:rsidR="00E075CF">
        <w:rPr>
          <w:rFonts w:ascii="Arial" w:hAnsi="Arial" w:cs="Arial"/>
          <w:b/>
          <w:bCs/>
        </w:rPr>
        <w:t>A</w:t>
      </w:r>
      <w:r w:rsidRPr="00F81544">
        <w:rPr>
          <w:rFonts w:ascii="Arial" w:hAnsi="Arial" w:cs="Arial"/>
          <w:b/>
          <w:bCs/>
        </w:rPr>
        <w:t xml:space="preserve"> USTANOVITELJA </w:t>
      </w:r>
    </w:p>
    <w:p w14:paraId="317C7276" w14:textId="066C2CEA" w:rsidR="004124E0" w:rsidRPr="00F81544" w:rsidRDefault="00EA7F30" w:rsidP="006714DB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V </w:t>
      </w:r>
      <w:r w:rsidR="004124E0" w:rsidRPr="00F81544">
        <w:rPr>
          <w:rFonts w:ascii="Arial" w:hAnsi="Arial" w:cs="Arial"/>
          <w:b/>
          <w:bCs/>
        </w:rPr>
        <w:t xml:space="preserve">UPRAVNEM ODBORU </w:t>
      </w:r>
      <w:r w:rsidR="006714DB">
        <w:rPr>
          <w:rFonts w:ascii="Arial" w:hAnsi="Arial" w:cs="Arial"/>
          <w:b/>
          <w:bCs/>
        </w:rPr>
        <w:t>UNIVERZE V LJUBLJANI</w:t>
      </w:r>
    </w:p>
    <w:p w14:paraId="02C2683F" w14:textId="0E3FE5D2" w:rsidR="008C682C" w:rsidRPr="00F12E16" w:rsidRDefault="008C682C" w:rsidP="004124E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627"/>
        <w:gridCol w:w="4111"/>
        <w:gridCol w:w="3940"/>
        <w:gridCol w:w="2546"/>
      </w:tblGrid>
      <w:tr w:rsidR="00EA7F30" w:rsidRPr="00EA7F30" w14:paraId="2CE985BE" w14:textId="2ED41346" w:rsidTr="00F81544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4111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940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0BA3BF1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  <w:vAlign w:val="center"/>
          </w:tcPr>
          <w:p w14:paraId="29C9B894" w14:textId="25ABB557" w:rsidR="00852D17" w:rsidRPr="00EA7F30" w:rsidRDefault="00852D17" w:rsidP="00BA3B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Merila za izbiro kandidata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(točka IV javnega poziva)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ki ga Vladi R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>epublike Slovenije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predlaga ministrstvo, pristojno za </w:t>
            </w:r>
            <w:r w:rsidR="0010267B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14:paraId="06783D7C" w14:textId="6C1FB915" w:rsidTr="00F81544">
        <w:tc>
          <w:tcPr>
            <w:tcW w:w="770" w:type="dxa"/>
          </w:tcPr>
          <w:p w14:paraId="15BCA5AA" w14:textId="248BD801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.1.</w:t>
            </w:r>
          </w:p>
        </w:tc>
        <w:tc>
          <w:tcPr>
            <w:tcW w:w="2627" w:type="dxa"/>
          </w:tcPr>
          <w:p w14:paraId="6A738810" w14:textId="20CF81D1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pristojnosti in vloge organa upravljanja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javnih 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zavod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ov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, sistema upravljanja, poslovanja in financiranja javnih zavodov</w:t>
            </w:r>
          </w:p>
          <w:p w14:paraId="012C23DB" w14:textId="04451CEE" w:rsidR="00EA7F30" w:rsidRPr="00155BE6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136EB0" w14:textId="77777777" w:rsidR="00571ED5" w:rsidRPr="00EF5DEB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6AD5A1B6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bil član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organa upravljanja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nobenega javnega </w:t>
            </w:r>
            <w:r w:rsidRPr="00EF5DEB">
              <w:rPr>
                <w:rFonts w:ascii="Arial" w:hAnsi="Arial" w:cs="Arial"/>
                <w:sz w:val="20"/>
                <w:szCs w:val="20"/>
              </w:rPr>
              <w:t>zavo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d</w:t>
            </w:r>
            <w:r w:rsidRPr="00EF5DEB">
              <w:rPr>
                <w:rFonts w:ascii="Arial" w:hAnsi="Arial" w:cs="Arial"/>
                <w:sz w:val="20"/>
                <w:szCs w:val="20"/>
              </w:rPr>
              <w:t>a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  <w:r w:rsidR="4A77CAE8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563FB67E" w:rsidR="00EA7F30" w:rsidRPr="00EF5DEB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poznavanja področja sistema upravljanja, poslovanja in financiranja javnih zavodov</w:t>
            </w:r>
            <w:r w:rsidRPr="00EF5D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40" w:type="dxa"/>
          </w:tcPr>
          <w:p w14:paraId="2FFBDA26" w14:textId="77777777" w:rsidR="00571ED5" w:rsidRPr="00EF5DEB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3F44F227" w:rsidR="00986D0F" w:rsidRPr="00EF5DEB" w:rsidRDefault="00986D0F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bil predstavnik v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rganu upravljanja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vsaj enega javnega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>z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avoda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EF5DEB" w:rsidRDefault="00571ED5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2F9BC8" w14:textId="530AA260" w:rsidR="00986D0F" w:rsidRPr="00EF5DEB" w:rsidRDefault="00FA6308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izkazuje poznavanje področja sistema upravljanja, poslovanja in financiranja javnih zavodov</w:t>
            </w:r>
            <w:r w:rsidR="00B75DA6" w:rsidRPr="00EF5DEB">
              <w:rPr>
                <w:rFonts w:ascii="Arial" w:hAnsi="Arial" w:cs="Arial"/>
                <w:sz w:val="20"/>
                <w:szCs w:val="20"/>
              </w:rPr>
              <w:t xml:space="preserve"> z dokazili</w:t>
            </w:r>
            <w:r w:rsidR="000914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3F1EE576" w14:textId="1FE8D0F1" w:rsidR="00F44366" w:rsidRDefault="00F44366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</w:t>
            </w:r>
            <w:r w:rsidR="003D755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0C4ACD" w14:textId="55B941D1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:rsidRPr="000054E5" w14:paraId="3B0144D2" w14:textId="2A9E4ACE" w:rsidTr="00F81544">
        <w:tc>
          <w:tcPr>
            <w:tcW w:w="770" w:type="dxa"/>
          </w:tcPr>
          <w:p w14:paraId="4DDB768B" w14:textId="700D4E5E" w:rsidR="00EA7F30" w:rsidRPr="000054E5" w:rsidRDefault="00005612" w:rsidP="00FA6308">
            <w:pPr>
              <w:rPr>
                <w:rFonts w:cs="Arial"/>
                <w:b/>
                <w:bCs/>
                <w:szCs w:val="20"/>
              </w:rPr>
            </w:pPr>
            <w:r w:rsidRPr="000054E5">
              <w:rPr>
                <w:rFonts w:cs="Arial"/>
                <w:b/>
                <w:bCs/>
                <w:szCs w:val="20"/>
              </w:rPr>
              <w:t>I</w:t>
            </w:r>
            <w:r w:rsidR="00CD2F91" w:rsidRPr="000054E5">
              <w:rPr>
                <w:rFonts w:cs="Arial"/>
                <w:b/>
                <w:bCs/>
                <w:szCs w:val="20"/>
              </w:rPr>
              <w:t>V</w:t>
            </w:r>
            <w:r w:rsidRPr="000054E5">
              <w:rPr>
                <w:rFonts w:cs="Arial"/>
                <w:b/>
                <w:bCs/>
                <w:szCs w:val="20"/>
              </w:rPr>
              <w:t>.2</w:t>
            </w:r>
            <w:r w:rsidR="00667B7C" w:rsidRPr="000054E5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627" w:type="dxa"/>
          </w:tcPr>
          <w:p w14:paraId="523185DF" w14:textId="1569FCC6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Izkazovanje vodstvenih izkušenj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delovnih izkušenj na drugih ustreznih področjih </w:t>
            </w:r>
          </w:p>
          <w:p w14:paraId="775F8AAF" w14:textId="05A97D1D" w:rsidR="00EA7F30" w:rsidRPr="00155BE6" w:rsidRDefault="00EA7F30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24F364AE" w14:textId="1FEB4DB1" w:rsidR="000054E5" w:rsidRPr="00EF5DEB" w:rsidRDefault="009976FD" w:rsidP="000054E5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>: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D60701" w14:textId="1BF0E7FB" w:rsidR="009976FD" w:rsidRPr="00EF5DEB" w:rsidRDefault="009976FD" w:rsidP="000054E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</w:t>
            </w:r>
            <w:r w:rsidR="00147E36">
              <w:rPr>
                <w:rFonts w:ascii="Arial" w:hAnsi="Arial" w:cs="Arial"/>
                <w:sz w:val="20"/>
                <w:szCs w:val="20"/>
              </w:rPr>
              <w:t xml:space="preserve"> najmanj 3 let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delovnih izkušenj iz niti enega od naslednjih področij: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 xml:space="preserve">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="000054E5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275853C3" w14:textId="05677415" w:rsidR="009976FD" w:rsidRPr="00F81544" w:rsidRDefault="000054E5" w:rsidP="00F81544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 vsaj 1 leto vodstvenih izkušenj z vodenjem organizacije ali poslovne enote</w:t>
            </w:r>
          </w:p>
        </w:tc>
        <w:tc>
          <w:tcPr>
            <w:tcW w:w="3940" w:type="dxa"/>
          </w:tcPr>
          <w:p w14:paraId="55D79581" w14:textId="4A8F5B77" w:rsidR="00FB64DA" w:rsidRPr="00EF5DEB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AE7D13" w14:textId="7BE1AE84" w:rsidR="00FA6308" w:rsidRPr="00EF5DEB" w:rsidRDefault="00DA6CCE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="00FA6308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029220CF" w14:textId="1CCEF40D" w:rsidR="00EA7F30" w:rsidRPr="00EF5DEB" w:rsidRDefault="0084013F" w:rsidP="00A51D5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</w:tc>
        <w:tc>
          <w:tcPr>
            <w:tcW w:w="2546" w:type="dxa"/>
          </w:tcPr>
          <w:p w14:paraId="392BD81B" w14:textId="37ADC199" w:rsidR="00F44366" w:rsidRPr="000054E5" w:rsidRDefault="00F44366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3D7553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4197CB" w14:textId="3B1BEBA4" w:rsidR="0084013F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5A87A62" w14:textId="709F5496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0F81544">
        <w:tc>
          <w:tcPr>
            <w:tcW w:w="770" w:type="dxa"/>
          </w:tcPr>
          <w:p w14:paraId="3AB9F8CB" w14:textId="78462A20" w:rsidR="00EA7F30" w:rsidRPr="000054E5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.3.</w:t>
            </w:r>
          </w:p>
        </w:tc>
        <w:tc>
          <w:tcPr>
            <w:tcW w:w="2627" w:type="dxa"/>
          </w:tcPr>
          <w:p w14:paraId="053171E9" w14:textId="127C34B2" w:rsidR="004124E0" w:rsidRPr="000054E5" w:rsidRDefault="004124E0" w:rsidP="004124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visokošolske dejavnosti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zakonodaje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s področja visokošolske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dejavnosti </w:t>
            </w:r>
          </w:p>
          <w:p w14:paraId="0B8A5FB0" w14:textId="7AC225CF" w:rsidR="00EA7F30" w:rsidRPr="000054E5" w:rsidRDefault="00EA7F30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2C46C331" w14:textId="77777777" w:rsidR="0082313B" w:rsidRPr="00EF5DE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3D0EE214" w:rsidR="0082313B" w:rsidRPr="00EF5DEB" w:rsidRDefault="0084013F" w:rsidP="00FD1B37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EF5DE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5685918B" w14:textId="535D996A" w:rsidR="00EA7F30" w:rsidRPr="00F81544" w:rsidRDefault="0084013F" w:rsidP="00F81544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visokošolskega sistema in </w:t>
            </w:r>
            <w:r w:rsidR="000054E5" w:rsidRPr="00EF5DEB">
              <w:rPr>
                <w:rFonts w:ascii="Arial" w:eastAsia="Calibri" w:hAnsi="Arial" w:cs="Arial"/>
                <w:sz w:val="20"/>
                <w:szCs w:val="20"/>
              </w:rPr>
              <w:t xml:space="preserve">zakonodaje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>z dokazili.</w:t>
            </w:r>
          </w:p>
        </w:tc>
        <w:tc>
          <w:tcPr>
            <w:tcW w:w="3940" w:type="dxa"/>
          </w:tcPr>
          <w:p w14:paraId="30F15A5D" w14:textId="77777777" w:rsidR="007D2290" w:rsidRPr="00EF5DEB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126C2FB8" w:rsidR="007D2290" w:rsidRPr="00EF5DEB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ima najmanj 3 leta delovnih izkušenj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5D2D5A96" w14:textId="2A42C5FA" w:rsidR="00EA7F30" w:rsidRPr="00EF5DEB" w:rsidRDefault="0084013F" w:rsidP="004124E0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F81544">
              <w:rPr>
                <w:rFonts w:ascii="Arial" w:hAnsi="Arial" w:cs="Arial"/>
                <w:sz w:val="20"/>
                <w:szCs w:val="20"/>
              </w:rPr>
              <w:t>v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isokošolskega sistema in </w:t>
            </w:r>
            <w:r w:rsidR="00F81544" w:rsidRPr="00EF5DEB">
              <w:rPr>
                <w:rFonts w:ascii="Arial" w:eastAsia="Calibri" w:hAnsi="Arial" w:cs="Arial"/>
                <w:sz w:val="20"/>
                <w:szCs w:val="20"/>
              </w:rPr>
              <w:t>zakonodaje z dokazili.</w:t>
            </w:r>
          </w:p>
        </w:tc>
        <w:tc>
          <w:tcPr>
            <w:tcW w:w="2546" w:type="dxa"/>
          </w:tcPr>
          <w:p w14:paraId="2BB259BB" w14:textId="59B0083B" w:rsidR="003D7553" w:rsidRPr="000054E5" w:rsidRDefault="003D7553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6B58CC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19CE86" w14:textId="27D529B5" w:rsidR="0084013F" w:rsidRPr="000054E5" w:rsidRDefault="0084013F" w:rsidP="003D75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 </w:t>
            </w:r>
          </w:p>
          <w:p w14:paraId="70EE70D4" w14:textId="7C54F444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4EF84" w14:textId="77777777" w:rsidR="001C0579" w:rsidRDefault="001C0579" w:rsidP="00A0524F">
      <w:pPr>
        <w:spacing w:after="0" w:line="240" w:lineRule="auto"/>
      </w:pPr>
      <w:r>
        <w:separator/>
      </w:r>
    </w:p>
  </w:endnote>
  <w:endnote w:type="continuationSeparator" w:id="0">
    <w:p w14:paraId="47321AD7" w14:textId="77777777" w:rsidR="001C0579" w:rsidRDefault="001C0579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0BB6F" w14:textId="77777777" w:rsidR="001C0579" w:rsidRDefault="001C0579" w:rsidP="00A0524F">
      <w:pPr>
        <w:spacing w:after="0" w:line="240" w:lineRule="auto"/>
      </w:pPr>
      <w:r>
        <w:separator/>
      </w:r>
    </w:p>
  </w:footnote>
  <w:footnote w:type="continuationSeparator" w:id="0">
    <w:p w14:paraId="66031D09" w14:textId="77777777" w:rsidR="001C0579" w:rsidRDefault="001C0579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35756" w14:textId="1C039915" w:rsidR="00A0524F" w:rsidRDefault="00BA466A" w:rsidP="00A0524F">
    <w:pPr>
      <w:pStyle w:val="Glava"/>
      <w:tabs>
        <w:tab w:val="left" w:pos="5112"/>
      </w:tabs>
      <w:spacing w:line="240" w:lineRule="exact"/>
    </w:pPr>
    <w:bookmarkStart w:id="0" w:name="_Hlk179800309"/>
    <w:bookmarkStart w:id="1" w:name="_Hlk180414475"/>
    <w:r>
      <w:rPr>
        <w:rFonts w:cs="Arial"/>
        <w:bCs/>
        <w:i/>
        <w:iCs/>
        <w:sz w:val="18"/>
      </w:rPr>
      <w:t>J</w:t>
    </w:r>
    <w:r w:rsidR="006714DB">
      <w:rPr>
        <w:rFonts w:cs="Arial"/>
        <w:bCs/>
        <w:i/>
        <w:iCs/>
        <w:sz w:val="18"/>
      </w:rPr>
      <w:t>avni poziv za izbiro kandidatov za predstavnik</w:t>
    </w:r>
    <w:r w:rsidR="00E075CF">
      <w:rPr>
        <w:rFonts w:cs="Arial"/>
        <w:bCs/>
        <w:i/>
        <w:iCs/>
        <w:sz w:val="18"/>
      </w:rPr>
      <w:t>a</w:t>
    </w:r>
    <w:r w:rsidR="006714DB">
      <w:rPr>
        <w:rFonts w:cs="Arial"/>
        <w:bCs/>
        <w:i/>
        <w:iCs/>
        <w:sz w:val="18"/>
      </w:rPr>
      <w:t xml:space="preserve"> ustanovitelja v upravnem odboru </w:t>
    </w:r>
    <w:bookmarkEnd w:id="0"/>
    <w:r w:rsidR="006714DB">
      <w:rPr>
        <w:rFonts w:cs="Arial"/>
        <w:bCs/>
        <w:i/>
        <w:iCs/>
        <w:sz w:val="18"/>
      </w:rPr>
      <w:t>UL</w:t>
    </w:r>
    <w:bookmarkEnd w:id="1"/>
    <w:r w:rsidR="00A0524F">
      <w:tab/>
    </w:r>
  </w:p>
  <w:p w14:paraId="73EA6557" w14:textId="32BED040" w:rsidR="00A0524F" w:rsidRPr="00E212F3" w:rsidRDefault="00A0524F" w:rsidP="00A0524F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9"/>
  </w:num>
  <w:num w:numId="2" w16cid:durableId="1376273144">
    <w:abstractNumId w:val="10"/>
  </w:num>
  <w:num w:numId="3" w16cid:durableId="53309948">
    <w:abstractNumId w:val="11"/>
  </w:num>
  <w:num w:numId="4" w16cid:durableId="1745225808">
    <w:abstractNumId w:val="5"/>
  </w:num>
  <w:num w:numId="5" w16cid:durableId="543180926">
    <w:abstractNumId w:val="3"/>
  </w:num>
  <w:num w:numId="6" w16cid:durableId="1397975152">
    <w:abstractNumId w:val="4"/>
  </w:num>
  <w:num w:numId="7" w16cid:durableId="1439451774">
    <w:abstractNumId w:val="8"/>
  </w:num>
  <w:num w:numId="8" w16cid:durableId="535972069">
    <w:abstractNumId w:val="2"/>
  </w:num>
  <w:num w:numId="9" w16cid:durableId="1671904693">
    <w:abstractNumId w:val="6"/>
  </w:num>
  <w:num w:numId="10" w16cid:durableId="1423449257">
    <w:abstractNumId w:val="7"/>
  </w:num>
  <w:num w:numId="11" w16cid:durableId="1238400706">
    <w:abstractNumId w:val="12"/>
  </w:num>
  <w:num w:numId="12" w16cid:durableId="1865553806">
    <w:abstractNumId w:val="0"/>
  </w:num>
  <w:num w:numId="13" w16cid:durableId="1129398465">
    <w:abstractNumId w:val="13"/>
  </w:num>
  <w:num w:numId="14" w16cid:durableId="1490903399">
    <w:abstractNumId w:val="1"/>
  </w:num>
  <w:num w:numId="15" w16cid:durableId="5096090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0F46EF"/>
    <w:rsid w:val="0010267B"/>
    <w:rsid w:val="00130895"/>
    <w:rsid w:val="00147E36"/>
    <w:rsid w:val="00155BE6"/>
    <w:rsid w:val="001633B7"/>
    <w:rsid w:val="001C0579"/>
    <w:rsid w:val="001D40A0"/>
    <w:rsid w:val="002130DE"/>
    <w:rsid w:val="00223FB9"/>
    <w:rsid w:val="002423E4"/>
    <w:rsid w:val="002F0FF6"/>
    <w:rsid w:val="00305823"/>
    <w:rsid w:val="00311741"/>
    <w:rsid w:val="00334547"/>
    <w:rsid w:val="00337CAD"/>
    <w:rsid w:val="0034718F"/>
    <w:rsid w:val="00371440"/>
    <w:rsid w:val="00372252"/>
    <w:rsid w:val="00391070"/>
    <w:rsid w:val="003A30C4"/>
    <w:rsid w:val="003A3D7F"/>
    <w:rsid w:val="003B4467"/>
    <w:rsid w:val="003D7553"/>
    <w:rsid w:val="003F74FF"/>
    <w:rsid w:val="004124E0"/>
    <w:rsid w:val="00473439"/>
    <w:rsid w:val="004C3279"/>
    <w:rsid w:val="00571ED5"/>
    <w:rsid w:val="00593BA0"/>
    <w:rsid w:val="005A052F"/>
    <w:rsid w:val="005E05EF"/>
    <w:rsid w:val="00662726"/>
    <w:rsid w:val="00667B7C"/>
    <w:rsid w:val="006714DB"/>
    <w:rsid w:val="006A733D"/>
    <w:rsid w:val="006B26FC"/>
    <w:rsid w:val="006B58CC"/>
    <w:rsid w:val="006E5822"/>
    <w:rsid w:val="007277A3"/>
    <w:rsid w:val="0073343E"/>
    <w:rsid w:val="007401E7"/>
    <w:rsid w:val="00765C38"/>
    <w:rsid w:val="007D2290"/>
    <w:rsid w:val="00812DA3"/>
    <w:rsid w:val="00815FA6"/>
    <w:rsid w:val="00816AD9"/>
    <w:rsid w:val="0082313B"/>
    <w:rsid w:val="00831677"/>
    <w:rsid w:val="0084013F"/>
    <w:rsid w:val="00852D17"/>
    <w:rsid w:val="008631E9"/>
    <w:rsid w:val="00877B2B"/>
    <w:rsid w:val="00885577"/>
    <w:rsid w:val="008C682C"/>
    <w:rsid w:val="008F0EF5"/>
    <w:rsid w:val="009068A8"/>
    <w:rsid w:val="0091029C"/>
    <w:rsid w:val="0092689E"/>
    <w:rsid w:val="00935051"/>
    <w:rsid w:val="00946FEC"/>
    <w:rsid w:val="0095256F"/>
    <w:rsid w:val="00957079"/>
    <w:rsid w:val="00986D0F"/>
    <w:rsid w:val="009976FD"/>
    <w:rsid w:val="00A0524F"/>
    <w:rsid w:val="00A51D5A"/>
    <w:rsid w:val="00A859E5"/>
    <w:rsid w:val="00A94EC3"/>
    <w:rsid w:val="00A9789A"/>
    <w:rsid w:val="00B20679"/>
    <w:rsid w:val="00B45FEE"/>
    <w:rsid w:val="00B552BA"/>
    <w:rsid w:val="00B60790"/>
    <w:rsid w:val="00B75DA6"/>
    <w:rsid w:val="00B76D84"/>
    <w:rsid w:val="00B82277"/>
    <w:rsid w:val="00B97469"/>
    <w:rsid w:val="00BA3BF1"/>
    <w:rsid w:val="00BA466A"/>
    <w:rsid w:val="00BD35A7"/>
    <w:rsid w:val="00BF3A3E"/>
    <w:rsid w:val="00BF65BE"/>
    <w:rsid w:val="00C36F63"/>
    <w:rsid w:val="00C7513E"/>
    <w:rsid w:val="00C8556F"/>
    <w:rsid w:val="00CD2F91"/>
    <w:rsid w:val="00DA6CCE"/>
    <w:rsid w:val="00E03D24"/>
    <w:rsid w:val="00E075CF"/>
    <w:rsid w:val="00E112FD"/>
    <w:rsid w:val="00E67E50"/>
    <w:rsid w:val="00E738AD"/>
    <w:rsid w:val="00EA7F30"/>
    <w:rsid w:val="00EB4D67"/>
    <w:rsid w:val="00ED222F"/>
    <w:rsid w:val="00EE095E"/>
    <w:rsid w:val="00EE6816"/>
    <w:rsid w:val="00EF5DEB"/>
    <w:rsid w:val="00F12E16"/>
    <w:rsid w:val="00F174D2"/>
    <w:rsid w:val="00F26D60"/>
    <w:rsid w:val="00F33C49"/>
    <w:rsid w:val="00F44366"/>
    <w:rsid w:val="00F81544"/>
    <w:rsid w:val="00FA6308"/>
    <w:rsid w:val="00FB64DA"/>
    <w:rsid w:val="00FC012F"/>
    <w:rsid w:val="00FD1B37"/>
    <w:rsid w:val="00FE027E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8</cp:revision>
  <cp:lastPrinted>2025-02-12T10:56:00Z</cp:lastPrinted>
  <dcterms:created xsi:type="dcterms:W3CDTF">2024-10-21T12:54:00Z</dcterms:created>
  <dcterms:modified xsi:type="dcterms:W3CDTF">2026-03-03T08:47:00Z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