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7C5DE" w14:textId="5E73FC40" w:rsidR="00950C40" w:rsidRPr="00950C40" w:rsidRDefault="00EA7F30" w:rsidP="00950C40">
      <w:pPr>
        <w:jc w:val="center"/>
        <w:rPr>
          <w:rFonts w:ascii="Arial" w:hAnsi="Arial" w:cs="Arial"/>
          <w:b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  <w:r w:rsidR="001523A0" w:rsidRPr="001523A0">
        <w:rPr>
          <w:rFonts w:ascii="Arial" w:hAnsi="Arial" w:cs="Arial"/>
          <w:b/>
          <w:bCs/>
          <w:sz w:val="20"/>
          <w:szCs w:val="20"/>
        </w:rPr>
        <w:t xml:space="preserve">NA PREDLOG 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MINISTRSTVA, PRISTOJNEGA ZA </w:t>
      </w:r>
      <w:r w:rsidR="00950C40" w:rsidRPr="00950C40">
        <w:rPr>
          <w:rFonts w:ascii="Arial" w:hAnsi="Arial" w:cs="Arial"/>
          <w:b/>
          <w:bCs/>
          <w:sz w:val="20"/>
          <w:szCs w:val="20"/>
        </w:rPr>
        <w:t>RAZISKOVALNO DEJAVNOST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, 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V </w:t>
      </w:r>
      <w:r w:rsidR="00950C40" w:rsidRPr="00950C40">
        <w:rPr>
          <w:rFonts w:ascii="Arial" w:hAnsi="Arial" w:cs="Arial"/>
          <w:b/>
          <w:sz w:val="20"/>
          <w:szCs w:val="20"/>
        </w:rPr>
        <w:t>UPRAVNEM ODBORU INSTITUTA INFORMACIJSKH ZNANOSTI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69"/>
        <w:gridCol w:w="2517"/>
        <w:gridCol w:w="4099"/>
        <w:gridCol w:w="4071"/>
        <w:gridCol w:w="2538"/>
      </w:tblGrid>
      <w:tr w:rsidR="00EA7F30" w:rsidRPr="00EA7F30" w14:paraId="2CE985BE" w14:textId="2ED41346" w:rsidTr="00950C40">
        <w:tc>
          <w:tcPr>
            <w:tcW w:w="769" w:type="dxa"/>
          </w:tcPr>
          <w:p w14:paraId="6404DEBF" w14:textId="11287A46" w:rsidR="00EA7F30" w:rsidRPr="005A052F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7" w:type="dxa"/>
          </w:tcPr>
          <w:p w14:paraId="29E22A51" w14:textId="12177F2F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Merilo</w:t>
            </w:r>
          </w:p>
        </w:tc>
        <w:tc>
          <w:tcPr>
            <w:tcW w:w="4099" w:type="dxa"/>
          </w:tcPr>
          <w:p w14:paraId="647E329A" w14:textId="45363ABC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 IZPOLNJUJE MERILA</w:t>
            </w:r>
          </w:p>
        </w:tc>
        <w:tc>
          <w:tcPr>
            <w:tcW w:w="4071" w:type="dxa"/>
          </w:tcPr>
          <w:p w14:paraId="58681B3B" w14:textId="3E621CA0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IZPOLNJUJE MERILO</w:t>
            </w:r>
          </w:p>
        </w:tc>
        <w:tc>
          <w:tcPr>
            <w:tcW w:w="2538" w:type="dxa"/>
          </w:tcPr>
          <w:p w14:paraId="18F43847" w14:textId="567E2EF6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Dokazila</w:t>
            </w:r>
          </w:p>
        </w:tc>
      </w:tr>
      <w:tr w:rsidR="00852D17" w:rsidRPr="00EA7F30" w14:paraId="3ABAD5CA" w14:textId="77777777" w:rsidTr="00BA3BF1">
        <w:trPr>
          <w:trHeight w:val="388"/>
        </w:trPr>
        <w:tc>
          <w:tcPr>
            <w:tcW w:w="13994" w:type="dxa"/>
            <w:gridSpan w:val="5"/>
            <w:shd w:val="clear" w:color="auto" w:fill="E7E6E6" w:themeFill="background2"/>
            <w:vAlign w:val="center"/>
          </w:tcPr>
          <w:p w14:paraId="29C9B894" w14:textId="11DABE45" w:rsidR="00852D17" w:rsidRPr="00EA7F30" w:rsidRDefault="00852D17" w:rsidP="00BA3B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Merila za izbiro kandidata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(točka IV. javnega poziva)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ki ga Vladi R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>epublike Slovenije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predlaga ministrstvo, pristojno </w:t>
            </w:r>
            <w:r w:rsidR="00950C40">
              <w:rPr>
                <w:rFonts w:ascii="Arial" w:hAnsi="Arial" w:cs="Arial"/>
                <w:b/>
                <w:bCs/>
                <w:sz w:val="20"/>
                <w:szCs w:val="20"/>
              </w:rPr>
              <w:t>za raziskovalno dejavnost</w:t>
            </w:r>
          </w:p>
        </w:tc>
      </w:tr>
      <w:tr w:rsidR="00EA7F30" w14:paraId="06783D7C" w14:textId="6C1FB915" w:rsidTr="00950C40">
        <w:tc>
          <w:tcPr>
            <w:tcW w:w="769" w:type="dxa"/>
          </w:tcPr>
          <w:p w14:paraId="15BCA5AA" w14:textId="248BD801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.1.</w:t>
            </w:r>
          </w:p>
        </w:tc>
        <w:tc>
          <w:tcPr>
            <w:tcW w:w="2517" w:type="dxa"/>
          </w:tcPr>
          <w:p w14:paraId="6A738810" w14:textId="20CF81D1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pristojnosti in vloge organa upravljanja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javnih 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zavod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ov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, sistema upravljanja, poslovanja in financiranja javnih zavodov</w:t>
            </w:r>
          </w:p>
          <w:p w14:paraId="012C23DB" w14:textId="04451CEE" w:rsidR="00EA7F30" w:rsidRPr="00155BE6" w:rsidRDefault="00EA7F30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99" w:type="dxa"/>
          </w:tcPr>
          <w:p w14:paraId="7D136EB0" w14:textId="77777777" w:rsidR="00571ED5" w:rsidRPr="00EF5DEB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A5651" w14:textId="6AD5A1B6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bil član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organa upravljanja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nobenega javnega </w:t>
            </w:r>
            <w:r w:rsidRPr="00EF5DEB">
              <w:rPr>
                <w:rFonts w:ascii="Arial" w:hAnsi="Arial" w:cs="Arial"/>
                <w:sz w:val="20"/>
                <w:szCs w:val="20"/>
              </w:rPr>
              <w:t>zavo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d</w:t>
            </w:r>
            <w:r w:rsidRPr="00EF5DEB">
              <w:rPr>
                <w:rFonts w:ascii="Arial" w:hAnsi="Arial" w:cs="Arial"/>
                <w:sz w:val="20"/>
                <w:szCs w:val="20"/>
              </w:rPr>
              <w:t>a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97FA3B" w14:textId="5A00A1A4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izvajal 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nadzorne funkcije oziroma upravljavske funkcije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46B1F0F2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  <w:r w:rsidR="4A77CAE8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684BC6" w14:textId="563FB67E" w:rsidR="00EA7F30" w:rsidRPr="00EF5DEB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poznavanja področja sistema upravljanja, poslovanja in financiranja javnih zavodov</w:t>
            </w:r>
            <w:r w:rsidRPr="00EF5D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71" w:type="dxa"/>
          </w:tcPr>
          <w:p w14:paraId="2FFBDA26" w14:textId="77777777" w:rsidR="00571ED5" w:rsidRPr="00EF5DEB" w:rsidRDefault="00986D0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AE3AE" w14:textId="3F44F227" w:rsidR="00986D0F" w:rsidRPr="00EF5DEB" w:rsidRDefault="00986D0F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je bil predstavnik v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rganu upravljanja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vsaj enega javnega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>z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avoda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153855F0" w14:textId="1EAC9AE7" w:rsidR="00986D0F" w:rsidRPr="00EF5DEB" w:rsidRDefault="00571ED5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j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e izvajal nadzorno  oz. upravljavsko funkcijo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D0F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2F9BC8" w14:textId="530AA260" w:rsidR="00986D0F" w:rsidRPr="00EF5DEB" w:rsidRDefault="00FA6308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izkazuje poznavanje področja sistema upravljanja, poslovanja in financiranja javnih zavodov</w:t>
            </w:r>
            <w:r w:rsidR="00B75DA6" w:rsidRPr="00EF5DEB">
              <w:rPr>
                <w:rFonts w:ascii="Arial" w:hAnsi="Arial" w:cs="Arial"/>
                <w:sz w:val="20"/>
                <w:szCs w:val="20"/>
              </w:rPr>
              <w:t xml:space="preserve"> z dokazili</w:t>
            </w:r>
            <w:r w:rsidR="000914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38" w:type="dxa"/>
          </w:tcPr>
          <w:p w14:paraId="23E29525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3F1EE576" w14:textId="1FE8D0F1" w:rsidR="00F44366" w:rsidRDefault="00F44366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</w:t>
            </w:r>
            <w:r w:rsidR="003D755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0C4ACD" w14:textId="55B941D1" w:rsidR="00EA7F30" w:rsidRP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EA7F30" w:rsidRPr="000054E5" w14:paraId="3B0144D2" w14:textId="2A9E4ACE" w:rsidTr="00950C40">
        <w:tc>
          <w:tcPr>
            <w:tcW w:w="769" w:type="dxa"/>
          </w:tcPr>
          <w:p w14:paraId="4DDB768B" w14:textId="700D4E5E" w:rsidR="00EA7F30" w:rsidRPr="000054E5" w:rsidRDefault="00005612" w:rsidP="00FA6308">
            <w:pPr>
              <w:rPr>
                <w:rFonts w:cs="Arial"/>
                <w:b/>
                <w:bCs/>
                <w:szCs w:val="20"/>
              </w:rPr>
            </w:pPr>
            <w:r w:rsidRPr="000054E5">
              <w:rPr>
                <w:rFonts w:cs="Arial"/>
                <w:b/>
                <w:bCs/>
                <w:szCs w:val="20"/>
              </w:rPr>
              <w:t>I</w:t>
            </w:r>
            <w:r w:rsidR="00CD2F91" w:rsidRPr="000054E5">
              <w:rPr>
                <w:rFonts w:cs="Arial"/>
                <w:b/>
                <w:bCs/>
                <w:szCs w:val="20"/>
              </w:rPr>
              <w:t>V</w:t>
            </w:r>
            <w:r w:rsidRPr="000054E5">
              <w:rPr>
                <w:rFonts w:cs="Arial"/>
                <w:b/>
                <w:bCs/>
                <w:szCs w:val="20"/>
              </w:rPr>
              <w:t>.2</w:t>
            </w:r>
            <w:r w:rsidR="00667B7C" w:rsidRPr="000054E5">
              <w:rPr>
                <w:rFonts w:cs="Arial"/>
                <w:b/>
                <w:bCs/>
                <w:szCs w:val="20"/>
              </w:rPr>
              <w:t>.</w:t>
            </w:r>
          </w:p>
        </w:tc>
        <w:tc>
          <w:tcPr>
            <w:tcW w:w="2517" w:type="dxa"/>
          </w:tcPr>
          <w:p w14:paraId="523185DF" w14:textId="1569FCC6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Izkazovanje vodstvenih izkušenj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delovnih izkušenj na drugih ustreznih področjih </w:t>
            </w:r>
          </w:p>
          <w:p w14:paraId="775F8AAF" w14:textId="05A97D1D" w:rsidR="00EA7F30" w:rsidRPr="00155BE6" w:rsidRDefault="00EA7F30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99" w:type="dxa"/>
          </w:tcPr>
          <w:p w14:paraId="24F364AE" w14:textId="1FEB4DB1" w:rsidR="000054E5" w:rsidRPr="00EF5DEB" w:rsidRDefault="009976FD" w:rsidP="000054E5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>: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D60701" w14:textId="1BF0E7FB" w:rsidR="009976FD" w:rsidRPr="00EF5DEB" w:rsidRDefault="009976FD" w:rsidP="000054E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</w:t>
            </w:r>
            <w:r w:rsidR="00147E36">
              <w:rPr>
                <w:rFonts w:ascii="Arial" w:hAnsi="Arial" w:cs="Arial"/>
                <w:sz w:val="20"/>
                <w:szCs w:val="20"/>
              </w:rPr>
              <w:t xml:space="preserve"> najmanj 3 let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delovnih izkušenj iz niti enega od naslednjih področij: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 xml:space="preserve">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="000054E5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275853C3" w14:textId="05677415" w:rsidR="009976FD" w:rsidRPr="00F81544" w:rsidRDefault="000054E5" w:rsidP="00F81544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 vsaj 1 leto vodstvenih izkušenj z vodenjem organizacije ali poslovne enote</w:t>
            </w:r>
          </w:p>
        </w:tc>
        <w:tc>
          <w:tcPr>
            <w:tcW w:w="4071" w:type="dxa"/>
          </w:tcPr>
          <w:p w14:paraId="55D79581" w14:textId="4A8F5B77" w:rsidR="00FB64DA" w:rsidRPr="00EF5DEB" w:rsidRDefault="0084013F" w:rsidP="0084013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FB64DA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BAE7D13" w14:textId="7BE1AE84" w:rsidR="00FA6308" w:rsidRPr="00EF5DEB" w:rsidRDefault="00DA6CCE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="00FA6308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029220CF" w14:textId="1CCEF40D" w:rsidR="00EA7F30" w:rsidRPr="00EF5DEB" w:rsidRDefault="0084013F" w:rsidP="00A51D5A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ima vsaj 1 leto vodstvenih izkušenj z vodenjem organizacije ali poslovne enote</w:t>
            </w:r>
          </w:p>
        </w:tc>
        <w:tc>
          <w:tcPr>
            <w:tcW w:w="2538" w:type="dxa"/>
          </w:tcPr>
          <w:p w14:paraId="392BD81B" w14:textId="37ADC199" w:rsidR="00F44366" w:rsidRPr="000054E5" w:rsidRDefault="00F44366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3D7553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74197CB" w14:textId="3B1BEBA4" w:rsidR="0084013F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15A87A62" w14:textId="709F5496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EA7F30" w14:paraId="2FF90535" w14:textId="7B6BC841" w:rsidTr="00950C40">
        <w:tc>
          <w:tcPr>
            <w:tcW w:w="769" w:type="dxa"/>
          </w:tcPr>
          <w:p w14:paraId="3AB9F8CB" w14:textId="78462A20" w:rsidR="00EA7F30" w:rsidRPr="000054E5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79970725"/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.3.</w:t>
            </w:r>
          </w:p>
        </w:tc>
        <w:tc>
          <w:tcPr>
            <w:tcW w:w="2517" w:type="dxa"/>
          </w:tcPr>
          <w:p w14:paraId="053171E9" w14:textId="757BD4ED" w:rsidR="004124E0" w:rsidRPr="000054E5" w:rsidRDefault="004124E0" w:rsidP="004124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</w:t>
            </w:r>
            <w:r w:rsidR="000B7C18">
              <w:rPr>
                <w:rFonts w:ascii="Arial" w:hAnsi="Arial" w:cs="Arial"/>
                <w:b/>
                <w:bCs/>
                <w:sz w:val="20"/>
                <w:szCs w:val="20"/>
              </w:rPr>
              <w:t>znanstvenoraziskovalne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dejavnosti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zakonodaje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 področja </w:t>
            </w:r>
            <w:r w:rsidR="000B7C18">
              <w:rPr>
                <w:rFonts w:ascii="Arial" w:hAnsi="Arial" w:cs="Arial"/>
                <w:b/>
                <w:bCs/>
                <w:sz w:val="20"/>
                <w:szCs w:val="20"/>
              </w:rPr>
              <w:t>znanstvenoraziskovalne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dejavnosti </w:t>
            </w:r>
          </w:p>
          <w:p w14:paraId="0B8A5FB0" w14:textId="7AC225CF" w:rsidR="00EA7F30" w:rsidRPr="000054E5" w:rsidRDefault="00EA7F30" w:rsidP="00EA7F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14:paraId="2C46C331" w14:textId="77777777" w:rsidR="0082313B" w:rsidRPr="000B7C18" w:rsidRDefault="0084013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0B7C18">
              <w:rPr>
                <w:rFonts w:ascii="Arial" w:hAnsi="Arial" w:cs="Arial"/>
                <w:sz w:val="20"/>
                <w:szCs w:val="20"/>
              </w:rPr>
              <w:t>Kandidat</w:t>
            </w:r>
            <w:r w:rsidR="0082313B" w:rsidRPr="000B7C1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B4E2F45" w14:textId="2A41E4B7" w:rsidR="000B7C18" w:rsidRPr="000B7C18" w:rsidRDefault="0084013F" w:rsidP="000B7C18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0B7C18">
              <w:rPr>
                <w:rFonts w:ascii="Arial" w:hAnsi="Arial" w:cs="Arial"/>
                <w:sz w:val="20"/>
                <w:szCs w:val="20"/>
              </w:rPr>
              <w:t xml:space="preserve">nima </w:t>
            </w:r>
            <w:r w:rsidR="00852D17" w:rsidRPr="000B7C18">
              <w:rPr>
                <w:rFonts w:ascii="Arial" w:hAnsi="Arial" w:cs="Arial"/>
                <w:sz w:val="20"/>
                <w:szCs w:val="20"/>
              </w:rPr>
              <w:t xml:space="preserve">najmanj 3 let </w:t>
            </w:r>
            <w:r w:rsidRPr="000B7C18">
              <w:rPr>
                <w:rFonts w:ascii="Arial" w:hAnsi="Arial" w:cs="Arial"/>
                <w:sz w:val="20"/>
                <w:szCs w:val="20"/>
              </w:rPr>
              <w:t>delovnih izkušenj</w:t>
            </w:r>
            <w:r w:rsidR="00885577" w:rsidRPr="000B7C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s področja </w:t>
            </w:r>
            <w:r w:rsidR="000B7C18" w:rsidRPr="000B7C18">
              <w:rPr>
                <w:rFonts w:ascii="Arial" w:hAnsi="Arial" w:cs="Arial"/>
                <w:sz w:val="20"/>
                <w:szCs w:val="20"/>
              </w:rPr>
              <w:t>znanstvenoraziskovalne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 dejavnosti ali zakonodaje s področja </w:t>
            </w:r>
            <w:r w:rsidR="000B7C18" w:rsidRPr="000B7C18">
              <w:rPr>
                <w:rFonts w:ascii="Arial" w:hAnsi="Arial" w:cs="Arial"/>
                <w:sz w:val="20"/>
                <w:szCs w:val="20"/>
              </w:rPr>
              <w:t>znanstvenoraziskovalne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 dejavnosti </w:t>
            </w:r>
            <w:r w:rsidRPr="000B7C18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5685918B" w14:textId="3CEFFCB0" w:rsidR="00EA7F30" w:rsidRPr="000B7C18" w:rsidRDefault="0084013F" w:rsidP="000B7C18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0B7C18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852D17" w:rsidRPr="000B7C18">
              <w:rPr>
                <w:rFonts w:ascii="Arial" w:hAnsi="Arial" w:cs="Arial"/>
                <w:sz w:val="20"/>
                <w:szCs w:val="20"/>
              </w:rPr>
              <w:t xml:space="preserve">poznavanja </w:t>
            </w:r>
            <w:r w:rsidR="000B7C18" w:rsidRPr="000B7C18">
              <w:rPr>
                <w:rFonts w:ascii="Arial" w:hAnsi="Arial" w:cs="Arial"/>
                <w:sz w:val="20"/>
                <w:szCs w:val="20"/>
              </w:rPr>
              <w:t>znanstvenoraziskovalnega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 sistema in </w:t>
            </w:r>
            <w:r w:rsidR="000054E5" w:rsidRPr="000B7C18">
              <w:rPr>
                <w:rFonts w:ascii="Arial" w:eastAsia="Calibri" w:hAnsi="Arial" w:cs="Arial"/>
                <w:sz w:val="20"/>
                <w:szCs w:val="20"/>
              </w:rPr>
              <w:t xml:space="preserve">zakonodaje 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>z dokazili.</w:t>
            </w:r>
          </w:p>
        </w:tc>
        <w:tc>
          <w:tcPr>
            <w:tcW w:w="4071" w:type="dxa"/>
          </w:tcPr>
          <w:p w14:paraId="30F15A5D" w14:textId="77777777" w:rsidR="007D2290" w:rsidRPr="000B7C18" w:rsidRDefault="0084013F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0B7C18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 w:rsidRPr="000B7C1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7094B76" w14:textId="7F245D70" w:rsidR="000B7C18" w:rsidRPr="000B7C18" w:rsidRDefault="0084013F" w:rsidP="000B7C18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B7C18">
              <w:rPr>
                <w:rFonts w:ascii="Arial" w:hAnsi="Arial" w:cs="Arial"/>
                <w:sz w:val="20"/>
                <w:szCs w:val="20"/>
              </w:rPr>
              <w:t xml:space="preserve">ima najmanj 3 leta delovnih izkušenj 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s področja </w:t>
            </w:r>
            <w:r w:rsidR="000B7C18" w:rsidRPr="000B7C18">
              <w:rPr>
                <w:rFonts w:ascii="Arial" w:hAnsi="Arial" w:cs="Arial"/>
                <w:sz w:val="20"/>
                <w:szCs w:val="20"/>
              </w:rPr>
              <w:t>znanstvenoraziskovalne</w:t>
            </w:r>
            <w:r w:rsidR="000B7C18" w:rsidRPr="000B7C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dejavnosti ali zakonodaje s področja </w:t>
            </w:r>
            <w:r w:rsidR="000B7C18" w:rsidRPr="000B7C18">
              <w:rPr>
                <w:rFonts w:ascii="Arial" w:hAnsi="Arial" w:cs="Arial"/>
                <w:sz w:val="20"/>
                <w:szCs w:val="20"/>
              </w:rPr>
              <w:t>znanstvenoraziskovalne</w:t>
            </w:r>
            <w:r w:rsidR="000B7C18" w:rsidRPr="000B7C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dejavnosti </w:t>
            </w:r>
            <w:r w:rsidRPr="000B7C18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5D2D5A96" w14:textId="31217C76" w:rsidR="00EA7F30" w:rsidRPr="000B7C18" w:rsidRDefault="0084013F" w:rsidP="000B7C18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B7C18">
              <w:rPr>
                <w:rFonts w:ascii="Arial" w:hAnsi="Arial" w:cs="Arial"/>
                <w:sz w:val="20"/>
                <w:szCs w:val="20"/>
              </w:rPr>
              <w:t xml:space="preserve">je izkazal poznavanje </w:t>
            </w:r>
            <w:r w:rsidR="000B7C18" w:rsidRPr="000B7C18">
              <w:rPr>
                <w:rFonts w:ascii="Arial" w:hAnsi="Arial" w:cs="Arial"/>
                <w:sz w:val="20"/>
                <w:szCs w:val="20"/>
              </w:rPr>
              <w:t>znanstvenoraziskovalnega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 sistema in </w:t>
            </w:r>
            <w:r w:rsidR="00F81544" w:rsidRPr="000B7C18">
              <w:rPr>
                <w:rFonts w:ascii="Arial" w:eastAsia="Calibri" w:hAnsi="Arial" w:cs="Arial"/>
                <w:sz w:val="20"/>
                <w:szCs w:val="20"/>
              </w:rPr>
              <w:t>zakonodaje z dokazili.</w:t>
            </w:r>
          </w:p>
        </w:tc>
        <w:tc>
          <w:tcPr>
            <w:tcW w:w="2538" w:type="dxa"/>
          </w:tcPr>
          <w:p w14:paraId="2BB259BB" w14:textId="59B0083B" w:rsidR="003D7553" w:rsidRPr="000054E5" w:rsidRDefault="003D7553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6B58CC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19CE86" w14:textId="27D529B5" w:rsidR="0084013F" w:rsidRPr="000054E5" w:rsidRDefault="0084013F" w:rsidP="003D755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 </w:t>
            </w:r>
          </w:p>
          <w:p w14:paraId="70EE70D4" w14:textId="7C54F444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08740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bookmarkEnd w:id="0"/>
    </w:tbl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89817" w14:textId="77777777" w:rsidR="00637D9D" w:rsidRDefault="00637D9D" w:rsidP="00A0524F">
      <w:pPr>
        <w:spacing w:after="0" w:line="240" w:lineRule="auto"/>
      </w:pPr>
      <w:r>
        <w:separator/>
      </w:r>
    </w:p>
  </w:endnote>
  <w:endnote w:type="continuationSeparator" w:id="0">
    <w:p w14:paraId="0A9EB4BD" w14:textId="77777777" w:rsidR="00637D9D" w:rsidRDefault="00637D9D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7DD22" w14:textId="77777777" w:rsidR="00637D9D" w:rsidRDefault="00637D9D" w:rsidP="00A0524F">
      <w:pPr>
        <w:spacing w:after="0" w:line="240" w:lineRule="auto"/>
      </w:pPr>
      <w:r>
        <w:separator/>
      </w:r>
    </w:p>
  </w:footnote>
  <w:footnote w:type="continuationSeparator" w:id="0">
    <w:p w14:paraId="1B46A4E4" w14:textId="77777777" w:rsidR="00637D9D" w:rsidRDefault="00637D9D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7B47" w14:textId="77777777" w:rsidR="00950C40" w:rsidRDefault="00950C40" w:rsidP="00950C40">
    <w:pPr>
      <w:pStyle w:val="Glava"/>
      <w:tabs>
        <w:tab w:val="left" w:pos="5112"/>
      </w:tabs>
      <w:spacing w:line="240" w:lineRule="exact"/>
    </w:pPr>
    <w:bookmarkStart w:id="1" w:name="_Hlk179800309"/>
    <w:r>
      <w:rPr>
        <w:rFonts w:cs="Arial"/>
        <w:bCs/>
        <w:i/>
        <w:iCs/>
        <w:sz w:val="18"/>
      </w:rPr>
      <w:t xml:space="preserve">Javni poziv za izbiro kandidata za predstavnika ustanovitelja v </w:t>
    </w:r>
    <w:bookmarkEnd w:id="1"/>
    <w:r>
      <w:rPr>
        <w:rFonts w:cs="Arial"/>
        <w:bCs/>
        <w:i/>
        <w:iCs/>
        <w:sz w:val="18"/>
      </w:rPr>
      <w:t xml:space="preserve">UO IZUM </w:t>
    </w:r>
  </w:p>
  <w:p w14:paraId="73EA6557" w14:textId="32BED040" w:rsidR="00A0524F" w:rsidRPr="00E212F3" w:rsidRDefault="00A0524F" w:rsidP="00A0524F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0"/>
  </w:num>
  <w:num w:numId="2" w16cid:durableId="1376273144">
    <w:abstractNumId w:val="11"/>
  </w:num>
  <w:num w:numId="3" w16cid:durableId="53309948">
    <w:abstractNumId w:val="12"/>
  </w:num>
  <w:num w:numId="4" w16cid:durableId="1745225808">
    <w:abstractNumId w:val="6"/>
  </w:num>
  <w:num w:numId="5" w16cid:durableId="543180926">
    <w:abstractNumId w:val="4"/>
  </w:num>
  <w:num w:numId="6" w16cid:durableId="1397975152">
    <w:abstractNumId w:val="5"/>
  </w:num>
  <w:num w:numId="7" w16cid:durableId="1439451774">
    <w:abstractNumId w:val="9"/>
  </w:num>
  <w:num w:numId="8" w16cid:durableId="535972069">
    <w:abstractNumId w:val="3"/>
  </w:num>
  <w:num w:numId="9" w16cid:durableId="1671904693">
    <w:abstractNumId w:val="7"/>
  </w:num>
  <w:num w:numId="10" w16cid:durableId="1423449257">
    <w:abstractNumId w:val="8"/>
  </w:num>
  <w:num w:numId="11" w16cid:durableId="1238400706">
    <w:abstractNumId w:val="13"/>
  </w:num>
  <w:num w:numId="12" w16cid:durableId="1865553806">
    <w:abstractNumId w:val="0"/>
  </w:num>
  <w:num w:numId="13" w16cid:durableId="1129398465">
    <w:abstractNumId w:val="14"/>
  </w:num>
  <w:num w:numId="14" w16cid:durableId="1490903399">
    <w:abstractNumId w:val="2"/>
  </w:num>
  <w:num w:numId="15" w16cid:durableId="509609015">
    <w:abstractNumId w:val="14"/>
  </w:num>
  <w:num w:numId="16" w16cid:durableId="130030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8740E"/>
    <w:rsid w:val="000903F1"/>
    <w:rsid w:val="00091491"/>
    <w:rsid w:val="000B7C18"/>
    <w:rsid w:val="000E3B09"/>
    <w:rsid w:val="0010267B"/>
    <w:rsid w:val="00130895"/>
    <w:rsid w:val="00147E36"/>
    <w:rsid w:val="001523A0"/>
    <w:rsid w:val="00155BE6"/>
    <w:rsid w:val="001633B7"/>
    <w:rsid w:val="002130DE"/>
    <w:rsid w:val="00223FB9"/>
    <w:rsid w:val="002E748D"/>
    <w:rsid w:val="002F0FF6"/>
    <w:rsid w:val="00305823"/>
    <w:rsid w:val="00311741"/>
    <w:rsid w:val="00334547"/>
    <w:rsid w:val="00337CAD"/>
    <w:rsid w:val="0034718F"/>
    <w:rsid w:val="00371440"/>
    <w:rsid w:val="00372252"/>
    <w:rsid w:val="003A30C4"/>
    <w:rsid w:val="003B4467"/>
    <w:rsid w:val="003D7553"/>
    <w:rsid w:val="003F74FF"/>
    <w:rsid w:val="004124E0"/>
    <w:rsid w:val="00473439"/>
    <w:rsid w:val="004963A5"/>
    <w:rsid w:val="004C3279"/>
    <w:rsid w:val="00506D78"/>
    <w:rsid w:val="00571ED5"/>
    <w:rsid w:val="00593BA0"/>
    <w:rsid w:val="005A052F"/>
    <w:rsid w:val="005E05EF"/>
    <w:rsid w:val="00637D9D"/>
    <w:rsid w:val="00662726"/>
    <w:rsid w:val="00667B7C"/>
    <w:rsid w:val="006B26FC"/>
    <w:rsid w:val="006B58CC"/>
    <w:rsid w:val="006E5822"/>
    <w:rsid w:val="007277A3"/>
    <w:rsid w:val="0073343E"/>
    <w:rsid w:val="007401E7"/>
    <w:rsid w:val="007621FD"/>
    <w:rsid w:val="00765C38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631E9"/>
    <w:rsid w:val="00877B2B"/>
    <w:rsid w:val="00885577"/>
    <w:rsid w:val="0089236E"/>
    <w:rsid w:val="008C682C"/>
    <w:rsid w:val="008F0EF5"/>
    <w:rsid w:val="0091029C"/>
    <w:rsid w:val="0092689E"/>
    <w:rsid w:val="00935051"/>
    <w:rsid w:val="00945BED"/>
    <w:rsid w:val="00946FEC"/>
    <w:rsid w:val="00950C40"/>
    <w:rsid w:val="00957079"/>
    <w:rsid w:val="00986D0F"/>
    <w:rsid w:val="009976FD"/>
    <w:rsid w:val="00A0524F"/>
    <w:rsid w:val="00A51D5A"/>
    <w:rsid w:val="00A859E5"/>
    <w:rsid w:val="00A94EC3"/>
    <w:rsid w:val="00A9789A"/>
    <w:rsid w:val="00B20679"/>
    <w:rsid w:val="00B552BA"/>
    <w:rsid w:val="00B60790"/>
    <w:rsid w:val="00B75DA6"/>
    <w:rsid w:val="00B76D84"/>
    <w:rsid w:val="00B82277"/>
    <w:rsid w:val="00BA0FD3"/>
    <w:rsid w:val="00BA3BF1"/>
    <w:rsid w:val="00BD35A7"/>
    <w:rsid w:val="00BF65BE"/>
    <w:rsid w:val="00C221AD"/>
    <w:rsid w:val="00C36F63"/>
    <w:rsid w:val="00C64013"/>
    <w:rsid w:val="00C7513E"/>
    <w:rsid w:val="00C8556F"/>
    <w:rsid w:val="00C87A47"/>
    <w:rsid w:val="00CD2F91"/>
    <w:rsid w:val="00DA6CCE"/>
    <w:rsid w:val="00DD2EEB"/>
    <w:rsid w:val="00DF1706"/>
    <w:rsid w:val="00E03D24"/>
    <w:rsid w:val="00E112FD"/>
    <w:rsid w:val="00EA5768"/>
    <w:rsid w:val="00EA7F30"/>
    <w:rsid w:val="00EB4D67"/>
    <w:rsid w:val="00ED222F"/>
    <w:rsid w:val="00EE095E"/>
    <w:rsid w:val="00EE6816"/>
    <w:rsid w:val="00EF5DEB"/>
    <w:rsid w:val="00F02FA1"/>
    <w:rsid w:val="00F12E16"/>
    <w:rsid w:val="00F174D2"/>
    <w:rsid w:val="00F26D60"/>
    <w:rsid w:val="00F33C49"/>
    <w:rsid w:val="00F44366"/>
    <w:rsid w:val="00F81544"/>
    <w:rsid w:val="00FA6308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4</cp:revision>
  <cp:lastPrinted>2024-10-14T07:41:00Z</cp:lastPrinted>
  <dcterms:created xsi:type="dcterms:W3CDTF">2024-11-26T14:28:00Z</dcterms:created>
  <dcterms:modified xsi:type="dcterms:W3CDTF">2024-11-27T12:19:00Z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