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683F" w14:textId="4D16027E" w:rsidR="008C682C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7F30">
        <w:rPr>
          <w:rFonts w:ascii="Arial" w:hAnsi="Arial" w:cs="Arial"/>
          <w:b/>
          <w:bCs/>
          <w:sz w:val="24"/>
          <w:szCs w:val="24"/>
        </w:rPr>
        <w:t xml:space="preserve">TOČKOVNIK ZA </w:t>
      </w:r>
      <w:r w:rsidR="008F0EF5">
        <w:rPr>
          <w:rFonts w:ascii="Arial" w:hAnsi="Arial" w:cs="Arial"/>
          <w:b/>
          <w:bCs/>
          <w:sz w:val="24"/>
          <w:szCs w:val="24"/>
        </w:rPr>
        <w:t>PREVERJANJE IZPOLNJEVANJA</w:t>
      </w:r>
      <w:r w:rsidRPr="00EA7F30">
        <w:rPr>
          <w:rFonts w:ascii="Arial" w:hAnsi="Arial" w:cs="Arial"/>
          <w:b/>
          <w:bCs/>
          <w:sz w:val="24"/>
          <w:szCs w:val="24"/>
        </w:rPr>
        <w:t xml:space="preserve"> MERIL </w:t>
      </w:r>
      <w:r w:rsidR="008F0EF5">
        <w:rPr>
          <w:rFonts w:ascii="Arial" w:hAnsi="Arial" w:cs="Arial"/>
          <w:b/>
          <w:bCs/>
          <w:sz w:val="24"/>
          <w:szCs w:val="24"/>
        </w:rPr>
        <w:t>ZA IZBIRO</w:t>
      </w:r>
      <w:r w:rsidRPr="00EA7F30">
        <w:rPr>
          <w:rFonts w:ascii="Arial" w:hAnsi="Arial" w:cs="Arial"/>
          <w:b/>
          <w:bCs/>
          <w:sz w:val="24"/>
          <w:szCs w:val="24"/>
        </w:rPr>
        <w:t xml:space="preserve"> KANDIDATOV ZA PREDSTAVNIKE USTANOVITELJA V UPRAVNEM ODBORU </w:t>
      </w:r>
      <w:r w:rsidR="00450F9A">
        <w:rPr>
          <w:rFonts w:ascii="Arial" w:hAnsi="Arial" w:cs="Arial"/>
          <w:b/>
          <w:bCs/>
          <w:sz w:val="24"/>
          <w:szCs w:val="24"/>
        </w:rPr>
        <w:t xml:space="preserve">UNIVERZE </w:t>
      </w:r>
      <w:r w:rsidR="00C13DCF">
        <w:rPr>
          <w:rFonts w:ascii="Arial" w:hAnsi="Arial" w:cs="Arial"/>
          <w:b/>
          <w:bCs/>
          <w:sz w:val="24"/>
          <w:szCs w:val="24"/>
        </w:rPr>
        <w:t>V MARIBORU</w:t>
      </w:r>
    </w:p>
    <w:p w14:paraId="3A50DB21" w14:textId="4AF34EFD" w:rsidR="00EA7F30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882"/>
        <w:gridCol w:w="3969"/>
        <w:gridCol w:w="3827"/>
        <w:gridCol w:w="2546"/>
      </w:tblGrid>
      <w:tr w:rsidR="00EA7F30" w:rsidRPr="00EA7F30" w14:paraId="2CE985BE" w14:textId="2ED41346" w:rsidTr="0C18BD8E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2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3969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827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C18BD8E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</w:tcPr>
          <w:p w14:paraId="29C9B894" w14:textId="7C5363E5" w:rsidR="00852D17" w:rsidRPr="00EA7F30" w:rsidRDefault="00852D17" w:rsidP="00852D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III. Merila za izbiro kandidata, ki ga Vladi RS predlaga ministrstvo, pristojno za </w:t>
            </w:r>
            <w:r w:rsidR="0010267B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14:paraId="06783D7C" w14:textId="6C1FB915" w:rsidTr="0C18BD8E">
        <w:tc>
          <w:tcPr>
            <w:tcW w:w="770" w:type="dxa"/>
          </w:tcPr>
          <w:p w14:paraId="15BCA5AA" w14:textId="620B5C49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III.1.</w:t>
            </w:r>
          </w:p>
        </w:tc>
        <w:tc>
          <w:tcPr>
            <w:tcW w:w="2882" w:type="dxa"/>
          </w:tcPr>
          <w:p w14:paraId="012C23DB" w14:textId="3CFE3D80" w:rsidR="00EA7F30" w:rsidRPr="007D2290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Poznavanje pristojnosti in vloge upravnega odbora</w:t>
            </w:r>
            <w:r w:rsidR="00852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zavoda</w:t>
            </w:r>
          </w:p>
        </w:tc>
        <w:tc>
          <w:tcPr>
            <w:tcW w:w="3969" w:type="dxa"/>
          </w:tcPr>
          <w:p w14:paraId="7D136EB0" w14:textId="77777777" w:rsidR="00571ED5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4633FC53" w:rsidR="00571ED5" w:rsidRPr="00571ED5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bil član upravnega odbora ali sveta zavo</w:t>
            </w:r>
            <w:r w:rsidR="00986D0F" w:rsidRPr="00571ED5">
              <w:rPr>
                <w:rFonts w:ascii="Arial" w:hAnsi="Arial" w:cs="Arial"/>
                <w:sz w:val="20"/>
                <w:szCs w:val="20"/>
              </w:rPr>
              <w:t>d</w:t>
            </w:r>
            <w:r w:rsidRPr="00571ED5">
              <w:rPr>
                <w:rFonts w:ascii="Arial" w:hAnsi="Arial" w:cs="Arial"/>
                <w:sz w:val="20"/>
                <w:szCs w:val="20"/>
              </w:rPr>
              <w:t>a</w:t>
            </w:r>
            <w:r w:rsidR="00571ED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2F0FF6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F0FF6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2F0FF6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2F0F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="4A77CAE8" w:rsidRP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20BFC93D" w:rsidR="00EA7F30" w:rsidRPr="00571ED5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izkazal ustreznih znanj.</w:t>
            </w:r>
          </w:p>
        </w:tc>
        <w:tc>
          <w:tcPr>
            <w:tcW w:w="3827" w:type="dxa"/>
          </w:tcPr>
          <w:p w14:paraId="2FFBDA26" w14:textId="77777777" w:rsidR="00571ED5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7BC46CDC" w:rsidR="00986D0F" w:rsidRPr="00571ED5" w:rsidRDefault="00986D0F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je bil predstavnik v svetu zavoda ali upravnem odboru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2F0FF6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F0FF6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2F0FF6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2F0F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  <w:r w:rsidR="00986D0F" w:rsidRPr="002F0F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D2F9BC8" w14:textId="0A1ED0D2" w:rsidR="00986D0F" w:rsidRDefault="00571ED5" w:rsidP="00BD35A7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pozna pristojnosti in vloge upravnega odbora in organiziranosti javnih </w:t>
            </w:r>
            <w:r w:rsidR="0010267B">
              <w:rPr>
                <w:rFonts w:ascii="Arial" w:hAnsi="Arial" w:cs="Arial"/>
                <w:sz w:val="20"/>
                <w:szCs w:val="20"/>
              </w:rPr>
              <w:t>visokošolskih</w:t>
            </w:r>
            <w:r>
              <w:rPr>
                <w:rFonts w:ascii="Arial" w:hAnsi="Arial" w:cs="Arial"/>
                <w:sz w:val="20"/>
                <w:szCs w:val="20"/>
              </w:rPr>
              <w:t xml:space="preserve"> zavodov, kar je navedeno v obrazcu za prijavo in je razvidno tudi iz opisa delovnih izkušenj.</w:t>
            </w:r>
          </w:p>
        </w:tc>
        <w:tc>
          <w:tcPr>
            <w:tcW w:w="2546" w:type="dxa"/>
          </w:tcPr>
          <w:p w14:paraId="534D1010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Europass življenjepis,</w:t>
            </w:r>
          </w:p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80C4ACD" w14:textId="79A25757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14:paraId="3B0144D2" w14:textId="2A9E4ACE" w:rsidTr="0C18BD8E">
        <w:tc>
          <w:tcPr>
            <w:tcW w:w="770" w:type="dxa"/>
          </w:tcPr>
          <w:p w14:paraId="4DDB768B" w14:textId="2015FB23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III.2</w:t>
            </w:r>
            <w:r w:rsidR="00667B7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775F8AAF" w14:textId="75A0AF10" w:rsidR="00EA7F30" w:rsidRPr="007D2290" w:rsidRDefault="009976FD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</w:t>
            </w:r>
            <w:r w:rsidR="00EE6816"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poslovanja in organiziranosti zavoda</w:t>
            </w:r>
          </w:p>
        </w:tc>
        <w:tc>
          <w:tcPr>
            <w:tcW w:w="3969" w:type="dxa"/>
          </w:tcPr>
          <w:p w14:paraId="5F4D975D" w14:textId="3EB4B602" w:rsidR="00EA7F30" w:rsidRDefault="009976FD" w:rsidP="009976F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 nima delovnih izkušenj iz niti enega od naslednjih področij:</w:t>
            </w:r>
          </w:p>
          <w:p w14:paraId="55D60701" w14:textId="5B3DC415" w:rsidR="009976FD" w:rsidRPr="0084013F" w:rsidRDefault="009976FD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334547">
              <w:rPr>
                <w:rFonts w:ascii="Arial" w:hAnsi="Arial" w:cs="Arial"/>
                <w:sz w:val="20"/>
                <w:szCs w:val="20"/>
              </w:rPr>
              <w:t xml:space="preserve">opravljanje </w:t>
            </w:r>
            <w:r w:rsidR="00334547" w:rsidRPr="00FC012F">
              <w:rPr>
                <w:rFonts w:ascii="Arial" w:hAnsi="Arial" w:cs="Arial"/>
                <w:sz w:val="20"/>
                <w:szCs w:val="20"/>
              </w:rPr>
              <w:t xml:space="preserve">visokošolske </w:t>
            </w:r>
            <w:r w:rsidRPr="00334547">
              <w:rPr>
                <w:rFonts w:ascii="Arial" w:hAnsi="Arial" w:cs="Arial"/>
                <w:sz w:val="20"/>
                <w:szCs w:val="20"/>
              </w:rPr>
              <w:t>dejavnosti, pravo, upravljanje s človeškimi viri, investicije, stvarno premoženje, javna naročila, finance, računovodstvo, revizije</w:t>
            </w:r>
            <w:r w:rsidR="00852D17" w:rsidRPr="0033454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45CC2D" w14:textId="77777777" w:rsidR="009976FD" w:rsidRDefault="009976FD" w:rsidP="009976FD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5853C3" w14:textId="6E0C0CA2" w:rsidR="009976FD" w:rsidRPr="009976FD" w:rsidRDefault="009976FD" w:rsidP="009976FD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D79581" w14:textId="4A8F5B77" w:rsidR="00FB64DA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6FBC2A" w14:textId="6B983184" w:rsidR="0084013F" w:rsidRPr="00FB64DA" w:rsidRDefault="0084013F" w:rsidP="00FB64DA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t>ima najmanj 3 leta delovnih izkušenj iz vsaj enega od naslednjih področij: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4547">
              <w:rPr>
                <w:rFonts w:ascii="Arial" w:hAnsi="Arial" w:cs="Arial"/>
                <w:sz w:val="20"/>
                <w:szCs w:val="20"/>
              </w:rPr>
              <w:t xml:space="preserve">opravljanje </w:t>
            </w:r>
            <w:r w:rsidR="00334547" w:rsidRPr="00FC012F">
              <w:rPr>
                <w:rFonts w:ascii="Arial" w:hAnsi="Arial" w:cs="Arial"/>
                <w:sz w:val="20"/>
                <w:szCs w:val="20"/>
              </w:rPr>
              <w:t>visokošolske dejavnosti</w:t>
            </w:r>
            <w:r w:rsidRPr="00334547">
              <w:rPr>
                <w:rFonts w:ascii="Arial" w:hAnsi="Arial" w:cs="Arial"/>
                <w:sz w:val="20"/>
                <w:szCs w:val="20"/>
              </w:rPr>
              <w:t>, pravo, upravljanje s človeškimi viri, investicije, stvarno premoženje, javna naročila, finance, računovodstvo, revizije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D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5CE2FBA6" w14:textId="4E6A48C2" w:rsidR="0084013F" w:rsidRPr="00FB64DA" w:rsidRDefault="0084013F" w:rsidP="00FB64D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  <w:p w14:paraId="029220CF" w14:textId="77777777" w:rsidR="00EA7F30" w:rsidRDefault="00EA7F30" w:rsidP="00A5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74197CB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Europass življenjepis,</w:t>
            </w:r>
          </w:p>
          <w:p w14:paraId="4A68F66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5A87A62" w14:textId="709F5496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C18BD8E">
        <w:tc>
          <w:tcPr>
            <w:tcW w:w="770" w:type="dxa"/>
          </w:tcPr>
          <w:p w14:paraId="3AB9F8CB" w14:textId="606E3C27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III.3.</w:t>
            </w:r>
          </w:p>
        </w:tc>
        <w:tc>
          <w:tcPr>
            <w:tcW w:w="2882" w:type="dxa"/>
          </w:tcPr>
          <w:p w14:paraId="0B8A5FB0" w14:textId="39B5CCF0" w:rsidR="00EA7F30" w:rsidRPr="007D2290" w:rsidRDefault="0084013F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Poznavanje </w:t>
            </w:r>
            <w:r w:rsidR="00334547">
              <w:rPr>
                <w:rFonts w:ascii="Arial" w:hAnsi="Arial" w:cs="Arial"/>
                <w:b/>
                <w:sz w:val="20"/>
                <w:szCs w:val="20"/>
              </w:rPr>
              <w:t xml:space="preserve">visokošolske </w:t>
            </w: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dejavnosti in predpisov s področja </w:t>
            </w:r>
            <w:r w:rsidR="00334547">
              <w:rPr>
                <w:rFonts w:ascii="Arial" w:hAnsi="Arial" w:cs="Arial"/>
                <w:b/>
                <w:sz w:val="20"/>
                <w:szCs w:val="20"/>
              </w:rPr>
              <w:t xml:space="preserve">visokošolske </w:t>
            </w: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dejavnosti </w:t>
            </w:r>
          </w:p>
        </w:tc>
        <w:tc>
          <w:tcPr>
            <w:tcW w:w="3969" w:type="dxa"/>
          </w:tcPr>
          <w:p w14:paraId="2C46C331" w14:textId="77777777" w:rsidR="0082313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72F5BC12" w:rsidR="0082313B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82313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 xml:space="preserve">visokošolske 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dejavnosti ali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zakonodaje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 dejavnosti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</w:p>
          <w:p w14:paraId="5685918B" w14:textId="3AD96094" w:rsidR="00EA7F30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visokošolskega</w:t>
            </w:r>
            <w:r w:rsidR="00334547" w:rsidRPr="0082313B" w:rsidDel="003345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>sistema in predpisov</w:t>
            </w:r>
            <w:r w:rsidR="005E05EF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</w:tc>
        <w:tc>
          <w:tcPr>
            <w:tcW w:w="3827" w:type="dxa"/>
          </w:tcPr>
          <w:p w14:paraId="30F15A5D" w14:textId="77777777" w:rsidR="007D2290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84013F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79D3F1FB" w:rsid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ima najmanj 3 leta delovnih izkušenj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dejavnosti ali zakonodaje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dejavnosti </w:t>
            </w:r>
            <w:r w:rsidRPr="007D229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46BCD214" w14:textId="77790C25" w:rsidR="0084013F" w:rsidRP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lastRenderedPageBreak/>
              <w:t xml:space="preserve">je izkazal poznavanje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visokošolskega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sistema in </w:t>
            </w:r>
            <w:r w:rsidR="00852D17">
              <w:rPr>
                <w:rFonts w:ascii="Arial" w:hAnsi="Arial" w:cs="Arial"/>
                <w:sz w:val="20"/>
                <w:szCs w:val="20"/>
              </w:rPr>
              <w:t>predpisov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  <w:p w14:paraId="5D2D5A96" w14:textId="77777777" w:rsidR="00EA7F30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140B2D8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lastRenderedPageBreak/>
              <w:t>Europass življenjepis,</w:t>
            </w:r>
          </w:p>
          <w:p w14:paraId="7A19CE8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70EE70D4" w14:textId="7C54F444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EA7F30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8"/>
  </w:num>
  <w:num w:numId="2" w16cid:durableId="1376273144">
    <w:abstractNumId w:val="9"/>
  </w:num>
  <w:num w:numId="3" w16cid:durableId="53309948">
    <w:abstractNumId w:val="10"/>
  </w:num>
  <w:num w:numId="4" w16cid:durableId="1745225808">
    <w:abstractNumId w:val="4"/>
  </w:num>
  <w:num w:numId="5" w16cid:durableId="543180926">
    <w:abstractNumId w:val="2"/>
  </w:num>
  <w:num w:numId="6" w16cid:durableId="1397975152">
    <w:abstractNumId w:val="3"/>
  </w:num>
  <w:num w:numId="7" w16cid:durableId="1439451774">
    <w:abstractNumId w:val="7"/>
  </w:num>
  <w:num w:numId="8" w16cid:durableId="535972069">
    <w:abstractNumId w:val="1"/>
  </w:num>
  <w:num w:numId="9" w16cid:durableId="1671904693">
    <w:abstractNumId w:val="5"/>
  </w:num>
  <w:num w:numId="10" w16cid:durableId="1423449257">
    <w:abstractNumId w:val="6"/>
  </w:num>
  <w:num w:numId="11" w16cid:durableId="1238400706">
    <w:abstractNumId w:val="11"/>
  </w:num>
  <w:num w:numId="12" w16cid:durableId="1865553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612"/>
    <w:rsid w:val="0008740E"/>
    <w:rsid w:val="0010267B"/>
    <w:rsid w:val="001A4689"/>
    <w:rsid w:val="002130DE"/>
    <w:rsid w:val="00223FB9"/>
    <w:rsid w:val="002F0FF6"/>
    <w:rsid w:val="00334547"/>
    <w:rsid w:val="0034718F"/>
    <w:rsid w:val="00371440"/>
    <w:rsid w:val="00372252"/>
    <w:rsid w:val="003F74FF"/>
    <w:rsid w:val="00450F9A"/>
    <w:rsid w:val="00571ED5"/>
    <w:rsid w:val="005A052F"/>
    <w:rsid w:val="005E05EF"/>
    <w:rsid w:val="00667B7C"/>
    <w:rsid w:val="007277A3"/>
    <w:rsid w:val="007401E7"/>
    <w:rsid w:val="007D2290"/>
    <w:rsid w:val="00816AD9"/>
    <w:rsid w:val="0082313B"/>
    <w:rsid w:val="00831677"/>
    <w:rsid w:val="0084013F"/>
    <w:rsid w:val="00852D17"/>
    <w:rsid w:val="00885577"/>
    <w:rsid w:val="008C682C"/>
    <w:rsid w:val="008F0EF5"/>
    <w:rsid w:val="0091029C"/>
    <w:rsid w:val="00986D0F"/>
    <w:rsid w:val="009976FD"/>
    <w:rsid w:val="00A51D5A"/>
    <w:rsid w:val="00A94EC3"/>
    <w:rsid w:val="00B552BA"/>
    <w:rsid w:val="00B76D84"/>
    <w:rsid w:val="00B82277"/>
    <w:rsid w:val="00BD35A7"/>
    <w:rsid w:val="00BF65BE"/>
    <w:rsid w:val="00C13DCF"/>
    <w:rsid w:val="00C7513E"/>
    <w:rsid w:val="00EA7F30"/>
    <w:rsid w:val="00ED222F"/>
    <w:rsid w:val="00EE6816"/>
    <w:rsid w:val="00F26D60"/>
    <w:rsid w:val="00F33C49"/>
    <w:rsid w:val="00FB64DA"/>
    <w:rsid w:val="00FC012F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Urška Maučič</cp:lastModifiedBy>
  <cp:revision>4</cp:revision>
  <dcterms:created xsi:type="dcterms:W3CDTF">2023-09-25T08:56:00Z</dcterms:created>
  <dcterms:modified xsi:type="dcterms:W3CDTF">2023-10-04T09:42:00Z</dcterms:modified>
</cp:coreProperties>
</file>