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999D" w14:textId="77777777" w:rsidR="004A5689" w:rsidRPr="004A5689" w:rsidRDefault="004A5689" w:rsidP="004A5689">
      <w:pPr>
        <w:jc w:val="center"/>
        <w:rPr>
          <w:rFonts w:ascii="Arial" w:hAnsi="Arial" w:cs="Arial"/>
          <w:b/>
          <w:bCs/>
          <w:sz w:val="28"/>
          <w:szCs w:val="28"/>
        </w:rPr>
      </w:pPr>
    </w:p>
    <w:p w14:paraId="5201C500" w14:textId="7D02EA8E" w:rsidR="004A5689" w:rsidRPr="004A5689" w:rsidRDefault="004A5689" w:rsidP="004A5689">
      <w:pPr>
        <w:jc w:val="center"/>
        <w:rPr>
          <w:rFonts w:ascii="Arial" w:hAnsi="Arial" w:cs="Arial"/>
          <w:b/>
          <w:bCs/>
          <w:sz w:val="28"/>
          <w:szCs w:val="28"/>
        </w:rPr>
      </w:pPr>
      <w:r w:rsidRPr="004A5689">
        <w:rPr>
          <w:rFonts w:ascii="Arial" w:hAnsi="Arial" w:cs="Arial"/>
          <w:b/>
          <w:bCs/>
          <w:sz w:val="28"/>
          <w:szCs w:val="28"/>
        </w:rPr>
        <w:t>VPRAŠANJA IN ODGOVORI</w:t>
      </w:r>
    </w:p>
    <w:p w14:paraId="417C0778" w14:textId="3ED6AD6C" w:rsidR="004A5689" w:rsidRPr="004A5689" w:rsidRDefault="004A5689" w:rsidP="004A5689">
      <w:pPr>
        <w:jc w:val="center"/>
        <w:rPr>
          <w:rFonts w:ascii="Arial" w:hAnsi="Arial" w:cs="Arial"/>
          <w:b/>
          <w:bCs/>
          <w:sz w:val="28"/>
          <w:szCs w:val="28"/>
        </w:rPr>
      </w:pPr>
      <w:r w:rsidRPr="004A5689">
        <w:rPr>
          <w:rFonts w:ascii="Arial" w:hAnsi="Arial" w:cs="Arial"/>
          <w:b/>
          <w:bCs/>
          <w:sz w:val="28"/>
          <w:szCs w:val="28"/>
        </w:rPr>
        <w:t xml:space="preserve">Javnega razpisa Obogateno izvajanje kakovostnega in dostopnega učenja ter uvajanja krožnih vsebin v VIZ </w:t>
      </w:r>
      <w:r w:rsidR="001114AF">
        <w:rPr>
          <w:rFonts w:ascii="Arial" w:hAnsi="Arial" w:cs="Arial"/>
          <w:b/>
          <w:bCs/>
          <w:sz w:val="28"/>
          <w:szCs w:val="28"/>
        </w:rPr>
        <w:t>Zasavske</w:t>
      </w:r>
      <w:r w:rsidRPr="004A5689">
        <w:rPr>
          <w:rFonts w:ascii="Arial" w:hAnsi="Arial" w:cs="Arial"/>
          <w:b/>
          <w:bCs/>
          <w:sz w:val="28"/>
          <w:szCs w:val="28"/>
        </w:rPr>
        <w:t xml:space="preserve"> regije</w:t>
      </w:r>
    </w:p>
    <w:p w14:paraId="4A95E28D" w14:textId="2D216E97" w:rsidR="00990418" w:rsidRPr="004A5689" w:rsidRDefault="004A5689" w:rsidP="004A5689">
      <w:pPr>
        <w:jc w:val="center"/>
        <w:rPr>
          <w:rFonts w:ascii="Arial" w:hAnsi="Arial" w:cs="Arial"/>
          <w:b/>
          <w:bCs/>
          <w:sz w:val="28"/>
          <w:szCs w:val="28"/>
        </w:rPr>
      </w:pPr>
      <w:r w:rsidRPr="004A5689">
        <w:rPr>
          <w:rFonts w:ascii="Arial" w:hAnsi="Arial" w:cs="Arial"/>
          <w:b/>
          <w:bCs/>
          <w:sz w:val="28"/>
          <w:szCs w:val="28"/>
        </w:rPr>
        <w:t>303-5</w:t>
      </w:r>
      <w:r w:rsidR="001114AF">
        <w:rPr>
          <w:rFonts w:ascii="Arial" w:hAnsi="Arial" w:cs="Arial"/>
          <w:b/>
          <w:bCs/>
          <w:sz w:val="28"/>
          <w:szCs w:val="28"/>
        </w:rPr>
        <w:t>5</w:t>
      </w:r>
      <w:r w:rsidRPr="004A5689">
        <w:rPr>
          <w:rFonts w:ascii="Arial" w:hAnsi="Arial" w:cs="Arial"/>
          <w:b/>
          <w:bCs/>
          <w:sz w:val="28"/>
          <w:szCs w:val="28"/>
        </w:rPr>
        <w:t>/2024-3350</w:t>
      </w:r>
    </w:p>
    <w:p w14:paraId="0907091E" w14:textId="0778D323" w:rsidR="004A5689" w:rsidRPr="00E211F4" w:rsidRDefault="00C95688" w:rsidP="004A5689">
      <w:pPr>
        <w:pBdr>
          <w:bottom w:val="single" w:sz="6" w:space="1" w:color="auto"/>
        </w:pBdr>
        <w:rPr>
          <w:rFonts w:ascii="Arial" w:hAnsi="Arial" w:cs="Arial"/>
          <w:b/>
          <w:bCs/>
          <w:sz w:val="20"/>
          <w:szCs w:val="20"/>
        </w:rPr>
      </w:pPr>
      <w:proofErr w:type="gramStart"/>
      <w:r>
        <w:rPr>
          <w:rFonts w:ascii="Arial" w:hAnsi="Arial" w:cs="Arial"/>
          <w:b/>
          <w:bCs/>
          <w:sz w:val="20"/>
          <w:szCs w:val="20"/>
        </w:rPr>
        <w:t>9</w:t>
      </w:r>
      <w:r w:rsidR="004A5689" w:rsidRPr="00E211F4">
        <w:rPr>
          <w:rFonts w:ascii="Arial" w:hAnsi="Arial" w:cs="Arial"/>
          <w:b/>
          <w:bCs/>
          <w:sz w:val="20"/>
          <w:szCs w:val="20"/>
        </w:rPr>
        <w:t xml:space="preserve">. </w:t>
      </w:r>
      <w:r w:rsidR="001114AF">
        <w:rPr>
          <w:rFonts w:ascii="Arial" w:hAnsi="Arial" w:cs="Arial"/>
          <w:b/>
          <w:bCs/>
          <w:sz w:val="20"/>
          <w:szCs w:val="20"/>
        </w:rPr>
        <w:t>6</w:t>
      </w:r>
      <w:r w:rsidR="004A5689" w:rsidRPr="00E211F4">
        <w:rPr>
          <w:rFonts w:ascii="Arial" w:hAnsi="Arial" w:cs="Arial"/>
          <w:b/>
          <w:bCs/>
          <w:sz w:val="20"/>
          <w:szCs w:val="20"/>
        </w:rPr>
        <w:t>. 2025</w:t>
      </w:r>
      <w:proofErr w:type="gramEnd"/>
    </w:p>
    <w:p w14:paraId="3BFF4237" w14:textId="77777777" w:rsidR="008A3E88" w:rsidRPr="008A3E88" w:rsidRDefault="004A5689" w:rsidP="008A3E88">
      <w:pPr>
        <w:jc w:val="both"/>
        <w:rPr>
          <w:rFonts w:ascii="Arial" w:hAnsi="Arial" w:cs="Arial"/>
          <w:b/>
          <w:bCs/>
          <w:sz w:val="20"/>
          <w:szCs w:val="20"/>
        </w:rPr>
      </w:pPr>
      <w:r w:rsidRPr="004A5689">
        <w:rPr>
          <w:rFonts w:ascii="Arial" w:hAnsi="Arial" w:cs="Arial"/>
          <w:b/>
          <w:bCs/>
          <w:sz w:val="20"/>
          <w:szCs w:val="20"/>
        </w:rPr>
        <w:t xml:space="preserve">VPR.: </w:t>
      </w:r>
      <w:r w:rsidR="008A3E88" w:rsidRPr="008A3E88">
        <w:rPr>
          <w:rFonts w:ascii="Arial" w:hAnsi="Arial" w:cs="Arial"/>
          <w:b/>
          <w:bCs/>
          <w:sz w:val="20"/>
          <w:szCs w:val="20"/>
        </w:rPr>
        <w:t>Zanima nas, ali se vrtec, ki je ustanovljen kot enota pri OŠ Gabrovka – Dole za namene razpisa lahko šteje kot organizacijska enota in je tako kriterij 16 Konzorcijskih partnerjev zagotovljen?</w:t>
      </w:r>
    </w:p>
    <w:p w14:paraId="67D326C3" w14:textId="1F58A290" w:rsidR="008A3E88" w:rsidRDefault="004A5689" w:rsidP="004A5689">
      <w:pPr>
        <w:jc w:val="both"/>
        <w:rPr>
          <w:rFonts w:ascii="Arial" w:hAnsi="Arial" w:cs="Arial"/>
          <w:sz w:val="20"/>
          <w:szCs w:val="20"/>
        </w:rPr>
      </w:pPr>
      <w:r w:rsidRPr="004A5689">
        <w:rPr>
          <w:rFonts w:ascii="Arial" w:hAnsi="Arial" w:cs="Arial"/>
          <w:sz w:val="20"/>
          <w:szCs w:val="20"/>
        </w:rPr>
        <w:t xml:space="preserve">ODG.: </w:t>
      </w:r>
      <w:r w:rsidR="008A3E88" w:rsidRPr="008A3E88">
        <w:rPr>
          <w:rFonts w:ascii="Arial" w:hAnsi="Arial" w:cs="Arial"/>
          <w:sz w:val="20"/>
          <w:szCs w:val="20"/>
        </w:rPr>
        <w:t>D</w:t>
      </w:r>
      <w:r w:rsidR="008A3E88">
        <w:rPr>
          <w:rFonts w:ascii="Arial" w:hAnsi="Arial" w:cs="Arial"/>
          <w:sz w:val="20"/>
          <w:szCs w:val="20"/>
        </w:rPr>
        <w:t>a</w:t>
      </w:r>
      <w:r w:rsidR="008A3E88" w:rsidRPr="008A3E88">
        <w:rPr>
          <w:rFonts w:ascii="Arial" w:hAnsi="Arial" w:cs="Arial"/>
          <w:sz w:val="20"/>
          <w:szCs w:val="20"/>
        </w:rPr>
        <w:t>, enota vrtca, ki deluje kot enota v sestavi osnovne šole, se v skladu z javnim razpisom šteje kot samostojen VIZ</w:t>
      </w:r>
      <w:r w:rsidR="008A3E88">
        <w:rPr>
          <w:rFonts w:ascii="Arial" w:hAnsi="Arial" w:cs="Arial"/>
          <w:sz w:val="20"/>
          <w:szCs w:val="20"/>
        </w:rPr>
        <w:t>.</w:t>
      </w:r>
    </w:p>
    <w:p w14:paraId="1AAA0E9D" w14:textId="77777777" w:rsidR="008A3E88" w:rsidRDefault="008A3E88" w:rsidP="004A5689">
      <w:pPr>
        <w:jc w:val="both"/>
        <w:rPr>
          <w:rFonts w:ascii="Arial" w:hAnsi="Arial" w:cs="Arial"/>
          <w:sz w:val="20"/>
          <w:szCs w:val="20"/>
        </w:rPr>
      </w:pPr>
    </w:p>
    <w:p w14:paraId="7C1A2C0D" w14:textId="33E3E15B" w:rsidR="008A3E88" w:rsidRDefault="008A3E88" w:rsidP="004A5689">
      <w:pPr>
        <w:jc w:val="both"/>
        <w:rPr>
          <w:rFonts w:ascii="Arial" w:hAnsi="Arial" w:cs="Arial"/>
          <w:b/>
          <w:bCs/>
          <w:sz w:val="20"/>
          <w:szCs w:val="20"/>
        </w:rPr>
      </w:pPr>
      <w:r w:rsidRPr="008A3E88">
        <w:rPr>
          <w:rFonts w:ascii="Arial" w:hAnsi="Arial" w:cs="Arial"/>
          <w:b/>
          <w:bCs/>
          <w:sz w:val="20"/>
          <w:szCs w:val="20"/>
        </w:rPr>
        <w:t>VPR.: Uredba o enotni metodologiji za pripravo in obravnavo investicijske dokumentacije na področju javnih financ (Ur. list RS, št. 60/06, 54/10, 27/16) v 4. členu  določa mejne vrednosti za pripravo in obravnavo posamezne vrste investicijske dokumentacije. Glede na dejstvo, da je vrednost projekta Zasavsko učno stičišče Preplet 3.000.000,00 EUR je potrebno skladno z uredbo izdelati dokument identifikacije investicijskega projekta, predinvesticijsko zasnovo in investicijski program. Glede na to, da se vsebine investicijske dokumentacije ne bodo spreminjale nas zanima ali je dovolj le izdelava investicijskega programa saj tudi razpis Obogateno izvajanje kakovostnega in dostopnega učenja ter uvajanje krožnih vsebin v VIZ Zasavske regije v splošnih pogojih narekuje  dokazovanje le teh v investicijskemu programu za potrebe prijave omenjenega projekta na razpis.</w:t>
      </w:r>
    </w:p>
    <w:p w14:paraId="05BFA6E1" w14:textId="0FD287AD" w:rsidR="00C95688" w:rsidRPr="00C95688" w:rsidRDefault="00C422CA" w:rsidP="008A3E88">
      <w:pPr>
        <w:jc w:val="both"/>
        <w:rPr>
          <w:rFonts w:ascii="Arial" w:hAnsi="Arial" w:cs="Arial"/>
          <w:sz w:val="20"/>
          <w:szCs w:val="20"/>
        </w:rPr>
      </w:pPr>
      <w:r>
        <w:rPr>
          <w:rFonts w:ascii="Arial" w:hAnsi="Arial" w:cs="Arial"/>
          <w:sz w:val="20"/>
          <w:szCs w:val="20"/>
        </w:rPr>
        <w:t xml:space="preserve">ODG.: </w:t>
      </w:r>
      <w:r w:rsidR="00C95688" w:rsidRPr="00C95688">
        <w:rPr>
          <w:rFonts w:ascii="Arial" w:hAnsi="Arial" w:cs="Arial"/>
          <w:sz w:val="20"/>
          <w:szCs w:val="20"/>
        </w:rPr>
        <w:t xml:space="preserve">Izdelati je treba celotno </w:t>
      </w:r>
      <w:proofErr w:type="gramStart"/>
      <w:r w:rsidR="00C95688" w:rsidRPr="00C95688">
        <w:rPr>
          <w:rFonts w:ascii="Arial" w:hAnsi="Arial" w:cs="Arial"/>
          <w:sz w:val="20"/>
          <w:szCs w:val="20"/>
        </w:rPr>
        <w:t>investicijsko</w:t>
      </w:r>
      <w:proofErr w:type="gramEnd"/>
      <w:r w:rsidR="00C95688" w:rsidRPr="00C95688">
        <w:rPr>
          <w:rFonts w:ascii="Arial" w:hAnsi="Arial" w:cs="Arial"/>
          <w:sz w:val="20"/>
          <w:szCs w:val="20"/>
        </w:rPr>
        <w:t xml:space="preserve"> dokumentacijo v skladu z določili Uredbe o enotni metodologiji za pripravo in obravnavo investicijske dokumentacije na področju javnih financ (UEM). Vendar pa se za namen tega javnega razpisa predloži le </w:t>
      </w:r>
      <w:proofErr w:type="gramStart"/>
      <w:r w:rsidR="00C95688" w:rsidRPr="00C95688">
        <w:rPr>
          <w:rFonts w:ascii="Arial" w:hAnsi="Arial" w:cs="Arial"/>
          <w:sz w:val="20"/>
          <w:szCs w:val="20"/>
        </w:rPr>
        <w:t>investicijski</w:t>
      </w:r>
      <w:proofErr w:type="gramEnd"/>
      <w:r w:rsidR="00C95688" w:rsidRPr="00C95688">
        <w:rPr>
          <w:rFonts w:ascii="Arial" w:hAnsi="Arial" w:cs="Arial"/>
          <w:sz w:val="20"/>
          <w:szCs w:val="20"/>
        </w:rPr>
        <w:t xml:space="preserve"> program, izdelan v skladu UEM.</w:t>
      </w:r>
      <w:r w:rsidR="00C95688">
        <w:rPr>
          <w:rFonts w:ascii="Arial" w:hAnsi="Arial" w:cs="Arial"/>
          <w:sz w:val="20"/>
          <w:szCs w:val="20"/>
        </w:rPr>
        <w:t xml:space="preserve"> </w:t>
      </w:r>
      <w:r w:rsidR="00C95688" w:rsidRPr="00C95688">
        <w:rPr>
          <w:rFonts w:ascii="Arial" w:hAnsi="Arial" w:cs="Arial"/>
          <w:sz w:val="20"/>
          <w:szCs w:val="20"/>
        </w:rPr>
        <w:t>Poleg tega mora biti priložen tudi izpolnjen obrazec 1</w:t>
      </w:r>
      <w:r w:rsidR="00C95688">
        <w:rPr>
          <w:rFonts w:ascii="Arial" w:hAnsi="Arial" w:cs="Arial"/>
          <w:sz w:val="20"/>
          <w:szCs w:val="20"/>
        </w:rPr>
        <w:t>:</w:t>
      </w:r>
      <w:r w:rsidR="00C95688" w:rsidRPr="00C95688">
        <w:rPr>
          <w:rFonts w:ascii="Arial" w:hAnsi="Arial" w:cs="Arial"/>
          <w:sz w:val="20"/>
          <w:szCs w:val="20"/>
        </w:rPr>
        <w:t xml:space="preserve"> Priloga k </w:t>
      </w:r>
      <w:proofErr w:type="gramStart"/>
      <w:r w:rsidR="00C95688" w:rsidRPr="00C95688">
        <w:rPr>
          <w:rFonts w:ascii="Arial" w:hAnsi="Arial" w:cs="Arial"/>
          <w:sz w:val="20"/>
          <w:szCs w:val="20"/>
        </w:rPr>
        <w:t>investicijskemu</w:t>
      </w:r>
      <w:proofErr w:type="gramEnd"/>
      <w:r w:rsidR="00C95688" w:rsidRPr="00C95688">
        <w:rPr>
          <w:rFonts w:ascii="Arial" w:hAnsi="Arial" w:cs="Arial"/>
          <w:sz w:val="20"/>
          <w:szCs w:val="20"/>
        </w:rPr>
        <w:t xml:space="preserve"> programu za projektne aktivnosti.</w:t>
      </w:r>
    </w:p>
    <w:p w14:paraId="481D3236" w14:textId="77777777" w:rsidR="00C95688" w:rsidRDefault="00C95688" w:rsidP="004A5689">
      <w:pPr>
        <w:jc w:val="both"/>
        <w:rPr>
          <w:rFonts w:ascii="Arial" w:hAnsi="Arial" w:cs="Arial"/>
          <w:b/>
          <w:bCs/>
          <w:sz w:val="20"/>
          <w:szCs w:val="20"/>
        </w:rPr>
      </w:pPr>
    </w:p>
    <w:p w14:paraId="68295164" w14:textId="1AABB3CB" w:rsidR="00C422CA" w:rsidRDefault="00C422CA" w:rsidP="004A5689">
      <w:pPr>
        <w:jc w:val="both"/>
        <w:rPr>
          <w:rFonts w:ascii="Arial" w:hAnsi="Arial" w:cs="Arial"/>
          <w:b/>
          <w:bCs/>
          <w:sz w:val="20"/>
          <w:szCs w:val="20"/>
        </w:rPr>
      </w:pPr>
      <w:r w:rsidRPr="00C422CA">
        <w:rPr>
          <w:rFonts w:ascii="Arial" w:hAnsi="Arial" w:cs="Arial"/>
          <w:b/>
          <w:bCs/>
          <w:sz w:val="20"/>
          <w:szCs w:val="20"/>
        </w:rPr>
        <w:t>VPR.: Ali morajo DIIP, PIZ in IP – potrebno dokumentacijo podpisati vsi Konzorcijski partnerji?</w:t>
      </w:r>
    </w:p>
    <w:p w14:paraId="4153144A" w14:textId="73FB56E9" w:rsidR="00C422CA" w:rsidRPr="00C422CA" w:rsidRDefault="00C422CA" w:rsidP="00C422CA">
      <w:pPr>
        <w:jc w:val="both"/>
        <w:rPr>
          <w:rFonts w:ascii="Arial" w:hAnsi="Arial" w:cs="Arial"/>
          <w:sz w:val="20"/>
          <w:szCs w:val="20"/>
        </w:rPr>
      </w:pPr>
      <w:r w:rsidRPr="00C422CA">
        <w:rPr>
          <w:rFonts w:ascii="Arial" w:hAnsi="Arial" w:cs="Arial"/>
          <w:sz w:val="20"/>
          <w:szCs w:val="20"/>
        </w:rPr>
        <w:t xml:space="preserve">ODG.: </w:t>
      </w:r>
      <w:r w:rsidRPr="00C95688">
        <w:rPr>
          <w:rFonts w:ascii="Arial" w:hAnsi="Arial" w:cs="Arial"/>
          <w:sz w:val="20"/>
          <w:szCs w:val="20"/>
        </w:rPr>
        <w:t>Ne, podpis investicijskega programa ni obvezen za vse konzorcijske partnerje, temveč zadostuje, da dokumentacijo podpiše poslovodeči partner, saj ta prijavlja projekt in bo v primeru izbora sklenil pogodbo o sofinanciranju v imenu konzorcija. Vendar pa morajo vsi konzorcijski partnerji podpisati konzorcijsko pogodbo, s čimer sprejmejo vse obveznosti, tudi solidarnostne.</w:t>
      </w:r>
    </w:p>
    <w:p w14:paraId="2251B41B" w14:textId="2B3E219E" w:rsidR="00C422CA" w:rsidRDefault="00C422CA" w:rsidP="004A5689">
      <w:pPr>
        <w:jc w:val="both"/>
        <w:rPr>
          <w:rFonts w:ascii="Arial" w:hAnsi="Arial" w:cs="Arial"/>
          <w:b/>
          <w:bCs/>
          <w:sz w:val="20"/>
          <w:szCs w:val="20"/>
        </w:rPr>
      </w:pPr>
    </w:p>
    <w:p w14:paraId="2ADEFDA8" w14:textId="550E750B" w:rsidR="00C422CA" w:rsidRPr="00C422CA" w:rsidRDefault="00C422CA" w:rsidP="00C422CA">
      <w:pPr>
        <w:jc w:val="both"/>
        <w:rPr>
          <w:rFonts w:ascii="Arial" w:hAnsi="Arial" w:cs="Arial"/>
          <w:b/>
          <w:bCs/>
          <w:sz w:val="20"/>
          <w:szCs w:val="20"/>
        </w:rPr>
      </w:pPr>
      <w:r>
        <w:rPr>
          <w:rFonts w:ascii="Arial" w:hAnsi="Arial" w:cs="Arial"/>
          <w:b/>
          <w:bCs/>
          <w:sz w:val="20"/>
          <w:szCs w:val="20"/>
        </w:rPr>
        <w:t xml:space="preserve">VPR.: </w:t>
      </w:r>
      <w:r w:rsidRPr="00C422CA">
        <w:rPr>
          <w:rFonts w:ascii="Arial" w:hAnsi="Arial" w:cs="Arial"/>
          <w:b/>
          <w:bCs/>
          <w:sz w:val="20"/>
          <w:szCs w:val="20"/>
        </w:rPr>
        <w:t>Ali in iz kje (iz katere postavke v tabeli Finančni načrt – kohezijska regija celotna Slovenija, priloga razpisa obrazec 1.1) se lahko financirajo izobraževanja strokovnih delavcev, na katere bi bili napoteni zaradi potreb opolnomočenja za delo na projektu? Npr. šola pošlje strokovnega delavca na izobraževanje, ki ga ne organizira sama za več strokovnih delavcev, doma ali v tujino. Zanj je potrebno plačati kotizacijo.</w:t>
      </w:r>
    </w:p>
    <w:p w14:paraId="47B5CDB4" w14:textId="77777777" w:rsidR="00C422CA" w:rsidRDefault="00C422CA" w:rsidP="00C422CA">
      <w:pPr>
        <w:jc w:val="both"/>
        <w:rPr>
          <w:rFonts w:ascii="Arial" w:hAnsi="Arial" w:cs="Arial"/>
          <w:b/>
          <w:bCs/>
          <w:sz w:val="20"/>
          <w:szCs w:val="20"/>
        </w:rPr>
      </w:pPr>
      <w:r w:rsidRPr="00C422CA">
        <w:rPr>
          <w:rFonts w:ascii="Arial" w:hAnsi="Arial" w:cs="Arial"/>
          <w:b/>
          <w:bCs/>
          <w:sz w:val="20"/>
          <w:szCs w:val="20"/>
        </w:rPr>
        <w:t>Kje je to zapisano?</w:t>
      </w:r>
    </w:p>
    <w:p w14:paraId="1ED25866" w14:textId="77777777" w:rsidR="00C422CA" w:rsidRPr="00C422CA" w:rsidRDefault="00C422CA" w:rsidP="00C422CA">
      <w:pPr>
        <w:jc w:val="both"/>
        <w:rPr>
          <w:rFonts w:ascii="Arial" w:hAnsi="Arial" w:cs="Arial"/>
          <w:sz w:val="20"/>
          <w:szCs w:val="20"/>
        </w:rPr>
      </w:pPr>
      <w:r w:rsidRPr="00C422CA">
        <w:rPr>
          <w:rFonts w:ascii="Arial" w:hAnsi="Arial" w:cs="Arial"/>
          <w:sz w:val="20"/>
          <w:szCs w:val="20"/>
        </w:rPr>
        <w:t>ODG.: Stroški udeležbe strokovnih delavcev na izobraževanjih, se za potrebe projekta lahko uveljavljajo kot upravičen strošek pod postavko "Stroški za službena potovanja", kjer je vključena tudi kotizacija.</w:t>
      </w:r>
    </w:p>
    <w:p w14:paraId="42EECD9D" w14:textId="04C57179" w:rsidR="00C422CA" w:rsidRPr="00C422CA" w:rsidRDefault="00C422CA" w:rsidP="00C422CA">
      <w:pPr>
        <w:jc w:val="both"/>
        <w:rPr>
          <w:rFonts w:ascii="Arial" w:hAnsi="Arial" w:cs="Arial"/>
          <w:sz w:val="20"/>
          <w:szCs w:val="20"/>
        </w:rPr>
      </w:pPr>
      <w:r w:rsidRPr="00C422CA">
        <w:rPr>
          <w:rFonts w:ascii="Arial" w:hAnsi="Arial" w:cs="Arial"/>
          <w:sz w:val="20"/>
          <w:szCs w:val="20"/>
        </w:rPr>
        <w:lastRenderedPageBreak/>
        <w:t>V skladu z dokumentom</w:t>
      </w:r>
      <w:r>
        <w:rPr>
          <w:rFonts w:ascii="Arial" w:hAnsi="Arial" w:cs="Arial"/>
          <w:sz w:val="20"/>
          <w:szCs w:val="20"/>
        </w:rPr>
        <w:t>a</w:t>
      </w:r>
      <w:r w:rsidRPr="00C422CA">
        <w:rPr>
          <w:rFonts w:ascii="Arial" w:hAnsi="Arial" w:cs="Arial"/>
          <w:sz w:val="20"/>
          <w:szCs w:val="20"/>
        </w:rPr>
        <w:t xml:space="preserve"> Navodila MVI 2021–2027 in Navodil</w:t>
      </w:r>
      <w:r>
        <w:rPr>
          <w:rFonts w:ascii="Arial" w:hAnsi="Arial" w:cs="Arial"/>
          <w:sz w:val="20"/>
          <w:szCs w:val="20"/>
        </w:rPr>
        <w:t>a</w:t>
      </w:r>
      <w:r w:rsidRPr="00C422CA">
        <w:rPr>
          <w:rFonts w:ascii="Arial" w:hAnsi="Arial" w:cs="Arial"/>
          <w:sz w:val="20"/>
          <w:szCs w:val="20"/>
        </w:rPr>
        <w:t xml:space="preserve"> OU o upravičenih stroških EKP 2021–2027, se kotizacije lahko uveljavljajo le za zaposlene, ki so formalno vključeni v izvajanje operacije (zaposleni na operaciji).</w:t>
      </w:r>
      <w:r w:rsidR="00472F3D">
        <w:rPr>
          <w:rFonts w:ascii="Arial" w:hAnsi="Arial" w:cs="Arial"/>
          <w:sz w:val="20"/>
          <w:szCs w:val="20"/>
        </w:rPr>
        <w:t xml:space="preserve"> </w:t>
      </w:r>
      <w:r w:rsidRPr="00C422CA">
        <w:rPr>
          <w:rFonts w:ascii="Arial" w:hAnsi="Arial" w:cs="Arial"/>
          <w:sz w:val="20"/>
          <w:szCs w:val="20"/>
        </w:rPr>
        <w:t>Za ostale zaposlene pri upravičencu, ki niso zaposleni na operaciji, se kotizacija lahko uveljavlja zgolj izjemoma in ob predhodni odobritvi s strani skrbnika na ministrstvu.</w:t>
      </w:r>
    </w:p>
    <w:p w14:paraId="5E52C664" w14:textId="77777777" w:rsidR="00C422CA" w:rsidRPr="00C422CA" w:rsidRDefault="00C422CA" w:rsidP="00472F3D">
      <w:pPr>
        <w:spacing w:after="0"/>
        <w:jc w:val="both"/>
        <w:rPr>
          <w:rFonts w:ascii="Arial" w:hAnsi="Arial" w:cs="Arial"/>
          <w:sz w:val="20"/>
          <w:szCs w:val="20"/>
        </w:rPr>
      </w:pPr>
      <w:r w:rsidRPr="00C422CA">
        <w:rPr>
          <w:rFonts w:ascii="Arial" w:hAnsi="Arial" w:cs="Arial"/>
          <w:sz w:val="20"/>
          <w:szCs w:val="20"/>
        </w:rPr>
        <w:t>Kotizacije morajo biti:</w:t>
      </w:r>
    </w:p>
    <w:p w14:paraId="2891D9AC" w14:textId="49955056" w:rsidR="00C422CA" w:rsidRPr="00472F3D" w:rsidRDefault="00C422CA" w:rsidP="00472F3D">
      <w:pPr>
        <w:pStyle w:val="Odstavekseznama"/>
        <w:numPr>
          <w:ilvl w:val="0"/>
          <w:numId w:val="46"/>
        </w:numPr>
        <w:spacing w:after="0"/>
        <w:rPr>
          <w:rFonts w:cs="Arial"/>
          <w:szCs w:val="20"/>
        </w:rPr>
      </w:pPr>
      <w:r w:rsidRPr="00472F3D">
        <w:rPr>
          <w:rFonts w:cs="Arial"/>
          <w:szCs w:val="20"/>
        </w:rPr>
        <w:t>neposredno povezane z vsebino,</w:t>
      </w:r>
    </w:p>
    <w:p w14:paraId="7E58722C" w14:textId="77777777" w:rsidR="00C422CA" w:rsidRPr="00472F3D" w:rsidRDefault="00C422CA" w:rsidP="00472F3D">
      <w:pPr>
        <w:pStyle w:val="Odstavekseznama"/>
        <w:numPr>
          <w:ilvl w:val="0"/>
          <w:numId w:val="46"/>
        </w:numPr>
        <w:rPr>
          <w:rFonts w:cs="Arial"/>
          <w:szCs w:val="20"/>
        </w:rPr>
      </w:pPr>
      <w:r w:rsidRPr="00472F3D">
        <w:rPr>
          <w:rFonts w:cs="Arial"/>
          <w:szCs w:val="20"/>
        </w:rPr>
        <w:t>dokazljive z računom,</w:t>
      </w:r>
    </w:p>
    <w:p w14:paraId="684692A2" w14:textId="5DF182CB" w:rsidR="00C422CA" w:rsidRPr="00472F3D" w:rsidRDefault="00C422CA" w:rsidP="00C422CA">
      <w:pPr>
        <w:pStyle w:val="Odstavekseznama"/>
        <w:numPr>
          <w:ilvl w:val="0"/>
          <w:numId w:val="46"/>
        </w:numPr>
        <w:rPr>
          <w:rFonts w:cs="Arial"/>
          <w:szCs w:val="20"/>
        </w:rPr>
      </w:pPr>
      <w:r w:rsidRPr="00472F3D">
        <w:rPr>
          <w:rFonts w:cs="Arial"/>
          <w:szCs w:val="20"/>
        </w:rPr>
        <w:t>v višini, ki je običajna in primerna za tak tip dogodka.</w:t>
      </w:r>
    </w:p>
    <w:p w14:paraId="767435B4" w14:textId="77777777" w:rsidR="00C422CA" w:rsidRDefault="00C422CA" w:rsidP="00C422CA">
      <w:pPr>
        <w:jc w:val="both"/>
        <w:rPr>
          <w:rFonts w:ascii="Arial" w:hAnsi="Arial" w:cs="Arial"/>
          <w:sz w:val="20"/>
          <w:szCs w:val="20"/>
        </w:rPr>
      </w:pPr>
      <w:r w:rsidRPr="00C422CA">
        <w:rPr>
          <w:rFonts w:ascii="Arial" w:hAnsi="Arial" w:cs="Arial"/>
          <w:sz w:val="20"/>
          <w:szCs w:val="20"/>
        </w:rPr>
        <w:t>V obrazcu Finančni načrt – Priloga 1.1 se kotizacije uvrstijo v postavko "Stroški za službena potovanja". Pomembno je, da se v načrtu aktivnosti in rezultatov utemelji povezava med izobraževanjem in vsebinskimi cilji projekta.</w:t>
      </w:r>
    </w:p>
    <w:p w14:paraId="74142AC4" w14:textId="77777777" w:rsidR="00472F3D" w:rsidRDefault="00472F3D" w:rsidP="00C422CA">
      <w:pPr>
        <w:jc w:val="both"/>
        <w:rPr>
          <w:rFonts w:ascii="Arial" w:hAnsi="Arial" w:cs="Arial"/>
          <w:sz w:val="20"/>
          <w:szCs w:val="20"/>
        </w:rPr>
      </w:pPr>
    </w:p>
    <w:p w14:paraId="5A461C9E" w14:textId="31B6ADE7" w:rsidR="00472F3D" w:rsidRPr="00472F3D" w:rsidRDefault="00472F3D" w:rsidP="00472F3D">
      <w:pPr>
        <w:jc w:val="both"/>
        <w:rPr>
          <w:rFonts w:ascii="Arial" w:hAnsi="Arial" w:cs="Arial"/>
          <w:b/>
          <w:bCs/>
          <w:sz w:val="20"/>
          <w:szCs w:val="20"/>
        </w:rPr>
      </w:pPr>
      <w:r>
        <w:rPr>
          <w:rFonts w:ascii="Arial" w:hAnsi="Arial" w:cs="Arial"/>
          <w:b/>
          <w:bCs/>
          <w:sz w:val="20"/>
          <w:szCs w:val="20"/>
        </w:rPr>
        <w:t xml:space="preserve">VPR.: </w:t>
      </w:r>
      <w:r w:rsidRPr="00472F3D">
        <w:rPr>
          <w:rFonts w:ascii="Arial" w:hAnsi="Arial" w:cs="Arial"/>
          <w:b/>
          <w:bCs/>
          <w:sz w:val="20"/>
          <w:szCs w:val="20"/>
        </w:rPr>
        <w:t xml:space="preserve">Kakšen je postopek za sistemizacijo delovnega mesta vodja in koordinator projekta – učitelj na projektu za potrebe zaposlitve vodje pri prijavitelju, poslovodeči šoli? Kako se določi plačni razred tega delovnega mesta? </w:t>
      </w:r>
    </w:p>
    <w:p w14:paraId="53AFCBFE" w14:textId="77777777" w:rsidR="00472F3D" w:rsidRPr="00472F3D" w:rsidRDefault="00472F3D" w:rsidP="00472F3D">
      <w:pPr>
        <w:jc w:val="both"/>
        <w:rPr>
          <w:rFonts w:ascii="Arial" w:hAnsi="Arial" w:cs="Arial"/>
          <w:sz w:val="20"/>
          <w:szCs w:val="20"/>
        </w:rPr>
      </w:pPr>
      <w:r w:rsidRPr="00472F3D">
        <w:rPr>
          <w:rFonts w:ascii="Arial" w:hAnsi="Arial" w:cs="Arial"/>
          <w:sz w:val="20"/>
          <w:szCs w:val="20"/>
        </w:rPr>
        <w:t>Za potrebe izvajanja projektnih aktivnosti v okviru operacije ni potrebna nova sistemizacija delovnega mesta vodje ali koordinatorja projekta, če gre za začasno prerazporeditev oziroma dodatno zadolžitev zaposlenega strokovnega delavca, ki je že zaposlen na šoli.</w:t>
      </w:r>
    </w:p>
    <w:p w14:paraId="1A31C43D" w14:textId="77777777" w:rsidR="00472F3D" w:rsidRPr="00472F3D" w:rsidRDefault="00472F3D" w:rsidP="00472F3D">
      <w:pPr>
        <w:spacing w:after="0"/>
        <w:jc w:val="both"/>
        <w:rPr>
          <w:rFonts w:ascii="Arial" w:hAnsi="Arial" w:cs="Arial"/>
          <w:sz w:val="20"/>
          <w:szCs w:val="20"/>
        </w:rPr>
      </w:pPr>
      <w:r w:rsidRPr="00472F3D">
        <w:rPr>
          <w:rFonts w:ascii="Arial" w:hAnsi="Arial" w:cs="Arial"/>
          <w:sz w:val="20"/>
          <w:szCs w:val="20"/>
        </w:rPr>
        <w:t>Naloge vodje projekta se lahko uredijo:</w:t>
      </w:r>
    </w:p>
    <w:p w14:paraId="02422065" w14:textId="77777777" w:rsidR="00472F3D" w:rsidRPr="00472F3D" w:rsidRDefault="00472F3D" w:rsidP="00472F3D">
      <w:pPr>
        <w:numPr>
          <w:ilvl w:val="0"/>
          <w:numId w:val="48"/>
        </w:numPr>
        <w:spacing w:after="0"/>
        <w:jc w:val="both"/>
        <w:rPr>
          <w:rFonts w:ascii="Arial" w:hAnsi="Arial" w:cs="Arial"/>
          <w:sz w:val="20"/>
          <w:szCs w:val="20"/>
        </w:rPr>
      </w:pPr>
      <w:r w:rsidRPr="00472F3D">
        <w:rPr>
          <w:rFonts w:ascii="Arial" w:hAnsi="Arial" w:cs="Arial"/>
          <w:sz w:val="20"/>
          <w:szCs w:val="20"/>
        </w:rPr>
        <w:t>z aneksom k obstoječi pogodbi o zaposlitvi, kjer se opredelijo dodatne naloge v okviru projekta,</w:t>
      </w:r>
    </w:p>
    <w:p w14:paraId="3DE17A10" w14:textId="06DAA91C" w:rsidR="00472F3D" w:rsidRPr="00472F3D" w:rsidRDefault="00472F3D" w:rsidP="00472F3D">
      <w:pPr>
        <w:numPr>
          <w:ilvl w:val="0"/>
          <w:numId w:val="48"/>
        </w:numPr>
        <w:spacing w:after="0"/>
        <w:jc w:val="both"/>
        <w:rPr>
          <w:rFonts w:ascii="Arial" w:hAnsi="Arial" w:cs="Arial"/>
          <w:sz w:val="20"/>
          <w:szCs w:val="20"/>
        </w:rPr>
      </w:pPr>
      <w:r w:rsidRPr="00472F3D">
        <w:rPr>
          <w:rFonts w:ascii="Arial" w:hAnsi="Arial" w:cs="Arial"/>
          <w:sz w:val="20"/>
          <w:szCs w:val="20"/>
        </w:rPr>
        <w:t>s pogodbo o zaposlitvi za določen čas, če gre za novo zaposlitev, vendar znotraj že sistemiziranega delovnega mesta</w:t>
      </w:r>
      <w:r>
        <w:rPr>
          <w:rFonts w:ascii="Arial" w:hAnsi="Arial" w:cs="Arial"/>
          <w:sz w:val="20"/>
          <w:szCs w:val="20"/>
        </w:rPr>
        <w:t xml:space="preserve">, </w:t>
      </w:r>
      <w:r w:rsidRPr="00472F3D">
        <w:rPr>
          <w:rFonts w:ascii="Arial" w:hAnsi="Arial" w:cs="Arial"/>
          <w:sz w:val="20"/>
          <w:szCs w:val="20"/>
        </w:rPr>
        <w:t>kjer so v pogodbi opredeljene projektne naloge.</w:t>
      </w:r>
    </w:p>
    <w:p w14:paraId="1CA09080" w14:textId="77777777" w:rsidR="00472F3D" w:rsidRPr="00C422CA" w:rsidRDefault="00472F3D" w:rsidP="00C422CA">
      <w:pPr>
        <w:jc w:val="both"/>
        <w:rPr>
          <w:rFonts w:ascii="Arial" w:hAnsi="Arial" w:cs="Arial"/>
          <w:sz w:val="20"/>
          <w:szCs w:val="20"/>
        </w:rPr>
      </w:pPr>
    </w:p>
    <w:p w14:paraId="486F4A20" w14:textId="68C29839" w:rsidR="00472F3D" w:rsidRDefault="00472F3D" w:rsidP="00472F3D">
      <w:pPr>
        <w:jc w:val="both"/>
        <w:rPr>
          <w:rFonts w:ascii="Arial" w:hAnsi="Arial" w:cs="Arial"/>
          <w:b/>
          <w:bCs/>
          <w:sz w:val="20"/>
          <w:szCs w:val="20"/>
        </w:rPr>
      </w:pPr>
      <w:r>
        <w:rPr>
          <w:rFonts w:ascii="Arial" w:hAnsi="Arial" w:cs="Arial"/>
          <w:b/>
          <w:bCs/>
          <w:sz w:val="20"/>
          <w:szCs w:val="20"/>
        </w:rPr>
        <w:t xml:space="preserve">VPR.: </w:t>
      </w:r>
      <w:r w:rsidRPr="00472F3D">
        <w:rPr>
          <w:rFonts w:ascii="Arial" w:hAnsi="Arial" w:cs="Arial"/>
          <w:b/>
          <w:bCs/>
          <w:sz w:val="20"/>
          <w:szCs w:val="20"/>
        </w:rPr>
        <w:t>Ravnatelji se s prijavo na ta razpis ukvarjamo že več kot eno leto in zagotovo projekt na šolah ne bo zaživel brez naše aktivne vpletenosti. Zanima me ali bomo upravičeni do izplačila povečanega obsega dela zaradi projekta in če da, kateri del sredstev (pavšal, drugi upravičeni stroški …) lahko za to namenimo.</w:t>
      </w:r>
    </w:p>
    <w:p w14:paraId="2983F2B0" w14:textId="3955CAEC" w:rsidR="004E1770" w:rsidRPr="004E1770" w:rsidRDefault="004E1770" w:rsidP="004E1770">
      <w:pPr>
        <w:jc w:val="both"/>
        <w:rPr>
          <w:rFonts w:ascii="Arial" w:hAnsi="Arial" w:cs="Arial"/>
          <w:sz w:val="20"/>
          <w:szCs w:val="20"/>
        </w:rPr>
      </w:pPr>
      <w:r>
        <w:rPr>
          <w:rFonts w:ascii="Arial" w:hAnsi="Arial" w:cs="Arial"/>
          <w:sz w:val="20"/>
          <w:szCs w:val="20"/>
        </w:rPr>
        <w:t xml:space="preserve">ODG.: </w:t>
      </w:r>
      <w:r w:rsidRPr="004E1770">
        <w:rPr>
          <w:rFonts w:ascii="Arial" w:hAnsi="Arial" w:cs="Arial"/>
          <w:sz w:val="20"/>
          <w:szCs w:val="20"/>
        </w:rPr>
        <w:t xml:space="preserve">Ravnatelji trenutno ne morejo prejemati izplačil iz projekta preko podjemnih pogodb </w:t>
      </w:r>
      <w:r>
        <w:rPr>
          <w:rFonts w:ascii="Arial" w:hAnsi="Arial" w:cs="Arial"/>
          <w:sz w:val="20"/>
          <w:szCs w:val="20"/>
        </w:rPr>
        <w:t>(</w:t>
      </w:r>
      <w:r w:rsidRPr="004E1770">
        <w:rPr>
          <w:rFonts w:ascii="Arial" w:hAnsi="Arial" w:cs="Arial"/>
          <w:sz w:val="20"/>
          <w:szCs w:val="20"/>
        </w:rPr>
        <w:t>ni dovoljeno po pravilih EKP</w:t>
      </w:r>
      <w:r>
        <w:rPr>
          <w:rFonts w:ascii="Arial" w:hAnsi="Arial" w:cs="Arial"/>
          <w:sz w:val="20"/>
          <w:szCs w:val="20"/>
        </w:rPr>
        <w:t>)</w:t>
      </w:r>
      <w:r w:rsidRPr="004E1770">
        <w:rPr>
          <w:rFonts w:ascii="Arial" w:hAnsi="Arial" w:cs="Arial"/>
          <w:sz w:val="20"/>
          <w:szCs w:val="20"/>
        </w:rPr>
        <w:t xml:space="preserve"> ali prerazporeditve, ker imajo enovito delovno mesto. </w:t>
      </w:r>
    </w:p>
    <w:p w14:paraId="74EB140F" w14:textId="363FD041" w:rsidR="00472F3D" w:rsidRPr="00472F3D" w:rsidRDefault="004E1770" w:rsidP="00472F3D">
      <w:pPr>
        <w:jc w:val="both"/>
        <w:rPr>
          <w:rFonts w:ascii="Arial" w:hAnsi="Arial" w:cs="Arial"/>
          <w:b/>
          <w:bCs/>
          <w:sz w:val="20"/>
          <w:szCs w:val="20"/>
        </w:rPr>
      </w:pPr>
      <w:r>
        <w:rPr>
          <w:rFonts w:ascii="Arial" w:hAnsi="Arial" w:cs="Arial"/>
          <w:b/>
          <w:bCs/>
          <w:sz w:val="20"/>
          <w:szCs w:val="20"/>
        </w:rPr>
        <w:t xml:space="preserve">VPR.: </w:t>
      </w:r>
      <w:r w:rsidRPr="004E1770">
        <w:rPr>
          <w:rFonts w:ascii="Arial" w:hAnsi="Arial" w:cs="Arial"/>
          <w:b/>
          <w:bCs/>
          <w:sz w:val="20"/>
          <w:szCs w:val="20"/>
        </w:rPr>
        <w:t>Ali se sme konzorcijska pogodba spremeniti na način, da nosi odgovornost za aktivnosti dela B (gradnja oziroma obnova objekta) samo poslovodeči konzorcijski partner? Kot sem poudarila že velikokrat, srednje šole nimamo vira iz katerega bi lahko krile dodatne stroške, ki bi nastali zaradi morebitne napačne ocene investicije in podobno. Ker ravnatelji nismo pravniki, morda ne razumem pravilno konzorcijske pogodbe in želim pisno pojasnilo do kje je naša odgovornost. Razumem, da župan občine Zagorje obljublja, da bodo poskrbeli za vse, a župani se menjajo, mi pa s podpisom pogodbe sprejmemo vso odgovornost. Vsako leto prosi naša šola za dodatna sredstva, ker nam zmanjkuje že za izvajanje redne dejavnosti. Samo na podlagi zaupanja žal ne morem prevzeti odgovornosti, če bo s tem ogrožena finančna varnost šole, ki jo vodim.</w:t>
      </w:r>
    </w:p>
    <w:p w14:paraId="374163A2" w14:textId="3CCCC0C2" w:rsidR="00C422CA" w:rsidRDefault="004C47BB" w:rsidP="00C422CA">
      <w:pPr>
        <w:jc w:val="both"/>
        <w:rPr>
          <w:rFonts w:ascii="Arial" w:hAnsi="Arial" w:cs="Arial"/>
          <w:sz w:val="20"/>
          <w:szCs w:val="20"/>
        </w:rPr>
      </w:pPr>
      <w:r w:rsidRPr="004C47BB">
        <w:rPr>
          <w:rFonts w:ascii="Arial" w:hAnsi="Arial" w:cs="Arial"/>
          <w:sz w:val="20"/>
          <w:szCs w:val="20"/>
        </w:rPr>
        <w:t>ODG.: Solidarna odgovornost do ministrstva je vezana na celotno operacijo pri čemer je posamezni partner odgovoren le do višine sredstev, ki jih prejme</w:t>
      </w:r>
      <w:r>
        <w:rPr>
          <w:rFonts w:ascii="Arial" w:hAnsi="Arial" w:cs="Arial"/>
          <w:sz w:val="20"/>
          <w:szCs w:val="20"/>
        </w:rPr>
        <w:t>.</w:t>
      </w:r>
    </w:p>
    <w:p w14:paraId="68AE3CB3" w14:textId="00C79993" w:rsidR="004C47BB" w:rsidRPr="00C422CA" w:rsidRDefault="004C47BB" w:rsidP="00C422CA">
      <w:pPr>
        <w:jc w:val="both"/>
        <w:rPr>
          <w:rFonts w:ascii="Arial" w:hAnsi="Arial" w:cs="Arial"/>
          <w:sz w:val="20"/>
          <w:szCs w:val="20"/>
        </w:rPr>
      </w:pPr>
      <w:r w:rsidRPr="004C47BB">
        <w:rPr>
          <w:rFonts w:ascii="Arial" w:hAnsi="Arial" w:cs="Arial"/>
          <w:sz w:val="20"/>
          <w:szCs w:val="20"/>
        </w:rPr>
        <w:t>Prijavitelji morajo uporabiti izključno obrazce iz razpisne dokumentacije, ki se jih ne sme spreminjati.</w:t>
      </w:r>
    </w:p>
    <w:p w14:paraId="193EC484" w14:textId="77777777" w:rsidR="00C422CA" w:rsidRDefault="00C422CA" w:rsidP="004A5689">
      <w:pPr>
        <w:jc w:val="both"/>
        <w:rPr>
          <w:rFonts w:ascii="Arial" w:hAnsi="Arial" w:cs="Arial"/>
          <w:b/>
          <w:bCs/>
          <w:sz w:val="20"/>
          <w:szCs w:val="20"/>
        </w:rPr>
      </w:pPr>
    </w:p>
    <w:p w14:paraId="1EA570B0" w14:textId="5C190910" w:rsidR="004C47BB" w:rsidRPr="004C47BB" w:rsidRDefault="004C47BB" w:rsidP="004C47BB">
      <w:pPr>
        <w:jc w:val="both"/>
        <w:rPr>
          <w:rFonts w:ascii="Arial" w:hAnsi="Arial" w:cs="Arial"/>
          <w:b/>
          <w:bCs/>
          <w:sz w:val="20"/>
          <w:szCs w:val="20"/>
        </w:rPr>
      </w:pPr>
      <w:r>
        <w:rPr>
          <w:rFonts w:ascii="Arial" w:hAnsi="Arial" w:cs="Arial"/>
          <w:b/>
          <w:bCs/>
          <w:sz w:val="20"/>
          <w:szCs w:val="20"/>
        </w:rPr>
        <w:t xml:space="preserve">VPR.: </w:t>
      </w:r>
      <w:r w:rsidRPr="004C47BB">
        <w:rPr>
          <w:rFonts w:ascii="Arial" w:hAnsi="Arial" w:cs="Arial"/>
          <w:b/>
          <w:bCs/>
          <w:sz w:val="20"/>
          <w:szCs w:val="20"/>
        </w:rPr>
        <w:t xml:space="preserve">Ali lahko zaposlimo na delovnem mestu učitelj na projektu, učiteljico, ki bi opravljala delo vodje in koordinatorja projekta, in sicer v 100 % zaposlitvi t. j. 40 delovnih ur na teden. Ali je mogoče potrebno, da ministrstvo sistemizira delovno mesto učitelj na projektu ali koordinator </w:t>
      </w:r>
      <w:r w:rsidRPr="004C47BB">
        <w:rPr>
          <w:rFonts w:ascii="Arial" w:hAnsi="Arial" w:cs="Arial"/>
          <w:b/>
          <w:bCs/>
          <w:sz w:val="20"/>
          <w:szCs w:val="20"/>
        </w:rPr>
        <w:lastRenderedPageBreak/>
        <w:t xml:space="preserve">in vodja projekta? Ali je dovolj, da v pogodbo o zaposlitvi napišemo učitelj na projektu? Kako je v zvezi s plačilom koordinatorja? Je tudi koordinator plačan SE B v </w:t>
      </w:r>
      <w:proofErr w:type="spellStart"/>
      <w:r w:rsidRPr="004C47BB">
        <w:rPr>
          <w:rFonts w:ascii="Arial" w:hAnsi="Arial" w:cs="Arial"/>
          <w:b/>
          <w:bCs/>
          <w:sz w:val="20"/>
          <w:szCs w:val="20"/>
        </w:rPr>
        <w:t>višii</w:t>
      </w:r>
      <w:proofErr w:type="spellEnd"/>
      <w:r w:rsidRPr="004C47BB">
        <w:rPr>
          <w:rFonts w:ascii="Arial" w:hAnsi="Arial" w:cs="Arial"/>
          <w:b/>
          <w:bCs/>
          <w:sz w:val="20"/>
          <w:szCs w:val="20"/>
        </w:rPr>
        <w:t xml:space="preserve"> 36,73 EUR na uro ali je plačan glede na svoj plačni razred oz. naziv.</w:t>
      </w:r>
    </w:p>
    <w:p w14:paraId="7A212F5C" w14:textId="7B54C9A0" w:rsidR="004C47BB" w:rsidRPr="004C47BB" w:rsidRDefault="004C47BB" w:rsidP="004C47BB">
      <w:pPr>
        <w:jc w:val="both"/>
        <w:rPr>
          <w:rFonts w:ascii="Arial" w:hAnsi="Arial" w:cs="Arial"/>
          <w:sz w:val="20"/>
          <w:szCs w:val="20"/>
        </w:rPr>
      </w:pPr>
      <w:r w:rsidRPr="004C47BB">
        <w:rPr>
          <w:rFonts w:ascii="Arial" w:hAnsi="Arial" w:cs="Arial"/>
          <w:sz w:val="20"/>
          <w:szCs w:val="20"/>
        </w:rPr>
        <w:t>ODG.: Za potrebe izvajanja projektnih aktivnosti v okviru operacije ni potrebna nova sistemizacija delovnega mesta vodje ali koordinatorja projekta, če gre za začasno prerazporeditev oziroma dodatno zadolžitev zaposlenega strokovnega delavca, ki je že zaposlen na šoli.</w:t>
      </w:r>
    </w:p>
    <w:p w14:paraId="6622E3BE" w14:textId="77777777" w:rsidR="004C47BB" w:rsidRPr="004C47BB" w:rsidRDefault="004C47BB" w:rsidP="004C47BB">
      <w:pPr>
        <w:spacing w:after="0"/>
        <w:jc w:val="both"/>
        <w:rPr>
          <w:rFonts w:ascii="Arial" w:hAnsi="Arial" w:cs="Arial"/>
          <w:sz w:val="20"/>
          <w:szCs w:val="20"/>
        </w:rPr>
      </w:pPr>
      <w:r w:rsidRPr="004C47BB">
        <w:rPr>
          <w:rFonts w:ascii="Arial" w:hAnsi="Arial" w:cs="Arial"/>
          <w:sz w:val="20"/>
          <w:szCs w:val="20"/>
        </w:rPr>
        <w:t>Naloge vodje projekta se lahko uredijo:</w:t>
      </w:r>
    </w:p>
    <w:p w14:paraId="6387CBA9" w14:textId="77777777" w:rsidR="004C47BB" w:rsidRPr="004C47BB" w:rsidRDefault="004C47BB" w:rsidP="004C47BB">
      <w:pPr>
        <w:numPr>
          <w:ilvl w:val="0"/>
          <w:numId w:val="48"/>
        </w:numPr>
        <w:spacing w:after="0"/>
        <w:jc w:val="both"/>
        <w:rPr>
          <w:rFonts w:ascii="Arial" w:hAnsi="Arial" w:cs="Arial"/>
          <w:sz w:val="20"/>
          <w:szCs w:val="20"/>
        </w:rPr>
      </w:pPr>
      <w:r w:rsidRPr="004C47BB">
        <w:rPr>
          <w:rFonts w:ascii="Arial" w:hAnsi="Arial" w:cs="Arial"/>
          <w:sz w:val="20"/>
          <w:szCs w:val="20"/>
        </w:rPr>
        <w:t>z aneksom k obstoječi pogodbi o zaposlitvi, kjer se opredelijo dodatne naloge v okviru projekta,</w:t>
      </w:r>
    </w:p>
    <w:p w14:paraId="6B9CF1DA" w14:textId="77777777" w:rsidR="004C47BB" w:rsidRPr="004C47BB" w:rsidRDefault="004C47BB" w:rsidP="004C47BB">
      <w:pPr>
        <w:numPr>
          <w:ilvl w:val="0"/>
          <w:numId w:val="48"/>
        </w:numPr>
        <w:spacing w:after="0"/>
        <w:jc w:val="both"/>
        <w:rPr>
          <w:rFonts w:ascii="Arial" w:hAnsi="Arial" w:cs="Arial"/>
          <w:sz w:val="20"/>
          <w:szCs w:val="20"/>
        </w:rPr>
      </w:pPr>
      <w:r w:rsidRPr="004C47BB">
        <w:rPr>
          <w:rFonts w:ascii="Arial" w:hAnsi="Arial" w:cs="Arial"/>
          <w:sz w:val="20"/>
          <w:szCs w:val="20"/>
        </w:rPr>
        <w:t>s pogodbo o zaposlitvi za določen čas, če gre za novo zaposlitev, vendar znotraj že sistemiziranega delovnega mesta, kjer so v pogodbi opredeljene projektne naloge.</w:t>
      </w:r>
    </w:p>
    <w:p w14:paraId="671D7B73" w14:textId="77777777" w:rsidR="004212A3" w:rsidRDefault="004212A3" w:rsidP="004A5689">
      <w:pPr>
        <w:jc w:val="both"/>
        <w:rPr>
          <w:rFonts w:ascii="Arial" w:hAnsi="Arial" w:cs="Arial"/>
          <w:sz w:val="20"/>
          <w:szCs w:val="20"/>
        </w:rPr>
      </w:pPr>
    </w:p>
    <w:p w14:paraId="6101D53A" w14:textId="0E36CB2F" w:rsidR="004212A3" w:rsidRDefault="004212A3" w:rsidP="004A5689">
      <w:pPr>
        <w:jc w:val="both"/>
        <w:rPr>
          <w:rFonts w:ascii="Arial" w:hAnsi="Arial" w:cs="Arial"/>
          <w:sz w:val="20"/>
          <w:szCs w:val="20"/>
        </w:rPr>
      </w:pPr>
      <w:r w:rsidRPr="004212A3">
        <w:rPr>
          <w:rFonts w:ascii="Arial" w:hAnsi="Arial" w:cs="Arial"/>
          <w:sz w:val="20"/>
          <w:szCs w:val="20"/>
        </w:rPr>
        <w:t>SE B je namenjen vodji projekta pri poslovodečemu partnerju v konzorciju za aktivnosti, ki so podrobno navedene v prilogi 1: Specifikacije javnega razpisa v točki 2.7.</w:t>
      </w:r>
    </w:p>
    <w:p w14:paraId="6F2CA4A4" w14:textId="77777777" w:rsidR="004212A3" w:rsidRDefault="004212A3" w:rsidP="004A5689">
      <w:pPr>
        <w:jc w:val="both"/>
        <w:rPr>
          <w:rFonts w:ascii="Arial" w:hAnsi="Arial" w:cs="Arial"/>
          <w:sz w:val="20"/>
          <w:szCs w:val="20"/>
        </w:rPr>
      </w:pPr>
    </w:p>
    <w:p w14:paraId="42B310D1" w14:textId="0FE499DC" w:rsidR="004212A3" w:rsidRPr="004212A3" w:rsidRDefault="004212A3" w:rsidP="004212A3">
      <w:pPr>
        <w:jc w:val="both"/>
        <w:rPr>
          <w:rFonts w:ascii="Arial" w:hAnsi="Arial" w:cs="Arial"/>
          <w:b/>
          <w:bCs/>
          <w:sz w:val="20"/>
          <w:szCs w:val="20"/>
        </w:rPr>
      </w:pPr>
      <w:r w:rsidRPr="004212A3">
        <w:rPr>
          <w:rFonts w:ascii="Arial" w:hAnsi="Arial" w:cs="Arial"/>
          <w:b/>
          <w:bCs/>
          <w:sz w:val="20"/>
          <w:szCs w:val="20"/>
        </w:rPr>
        <w:t>VPR.: V razpisu na strani 15 je pod stroški plač in povračil stroškov v zvezi z delom zapisano: »da skupno število prijavljenih ur na posameznega zaposlenega v okviru SE na leto ne sme presegati 1720 dejansko opravljenih delovnih ur oziroma ne sme presegati sorazmernega deleža od 1720 ur v skladu s pogodbo o zaposlitvi na operaciji. Ali to pomeni, da delavke ne smemo zaposliti za polni delovni čas, če je tako, za kolikšen delež največ jo lahko zaposlimo?</w:t>
      </w:r>
    </w:p>
    <w:p w14:paraId="6A9905E1" w14:textId="77777777" w:rsidR="004212A3" w:rsidRDefault="004212A3" w:rsidP="004212A3">
      <w:pPr>
        <w:jc w:val="both"/>
        <w:rPr>
          <w:rFonts w:ascii="Arial" w:hAnsi="Arial" w:cs="Arial"/>
          <w:b/>
          <w:bCs/>
          <w:sz w:val="20"/>
          <w:szCs w:val="20"/>
        </w:rPr>
      </w:pPr>
      <w:r w:rsidRPr="004212A3">
        <w:rPr>
          <w:rFonts w:ascii="Arial" w:hAnsi="Arial" w:cs="Arial"/>
          <w:b/>
          <w:bCs/>
          <w:sz w:val="20"/>
          <w:szCs w:val="20"/>
        </w:rPr>
        <w:t>Trenutno je delavka, ki bi bila zaposlena na projektu, zaposlena kot učiteljica v OPB-ju. Namesto nje, bi za čas trajanja projekta zaposlili drugo delavko.</w:t>
      </w:r>
    </w:p>
    <w:p w14:paraId="1D5EAE3E" w14:textId="65577FE7" w:rsidR="004212A3" w:rsidRDefault="004212A3" w:rsidP="004212A3">
      <w:pPr>
        <w:jc w:val="both"/>
        <w:rPr>
          <w:rFonts w:ascii="Arial" w:hAnsi="Arial" w:cs="Arial"/>
          <w:sz w:val="20"/>
          <w:szCs w:val="20"/>
        </w:rPr>
      </w:pPr>
      <w:r w:rsidRPr="004212A3">
        <w:rPr>
          <w:rFonts w:ascii="Arial" w:hAnsi="Arial" w:cs="Arial"/>
          <w:sz w:val="20"/>
          <w:szCs w:val="20"/>
        </w:rPr>
        <w:t xml:space="preserve">ODG.: </w:t>
      </w:r>
      <w:r w:rsidR="00DE7CD7" w:rsidRPr="00DE7CD7">
        <w:rPr>
          <w:rFonts w:ascii="Arial" w:hAnsi="Arial" w:cs="Arial"/>
          <w:sz w:val="20"/>
          <w:szCs w:val="20"/>
        </w:rPr>
        <w:t>1720 ur na leto predstavlja le dejansko opravljene delovne (efektivne) ure zaposlenega na operaciji</w:t>
      </w:r>
      <w:r w:rsidR="00DE7CD7">
        <w:rPr>
          <w:rFonts w:ascii="Arial" w:hAnsi="Arial" w:cs="Arial"/>
          <w:sz w:val="20"/>
          <w:szCs w:val="20"/>
        </w:rPr>
        <w:t xml:space="preserve"> za polni delovni čas</w:t>
      </w:r>
      <w:r w:rsidR="00DE7CD7" w:rsidRPr="00DE7CD7">
        <w:rPr>
          <w:rFonts w:ascii="Arial" w:hAnsi="Arial" w:cs="Arial"/>
          <w:sz w:val="20"/>
          <w:szCs w:val="20"/>
        </w:rPr>
        <w:t>. Iz navedenega izhaja, da se morebitnih odsotnosti (dopusti, prazniki, bolniške</w:t>
      </w:r>
      <w:r w:rsidR="00DE7CD7">
        <w:rPr>
          <w:rFonts w:ascii="Arial" w:hAnsi="Arial" w:cs="Arial"/>
          <w:sz w:val="20"/>
          <w:szCs w:val="20"/>
        </w:rPr>
        <w:t>,</w:t>
      </w:r>
      <w:r w:rsidR="00DE7CD7" w:rsidRPr="00DE7CD7">
        <w:t xml:space="preserve"> </w:t>
      </w:r>
      <w:r w:rsidR="00DE7CD7" w:rsidRPr="00DE7CD7">
        <w:rPr>
          <w:rFonts w:ascii="Arial" w:hAnsi="Arial" w:cs="Arial"/>
          <w:sz w:val="20"/>
          <w:szCs w:val="20"/>
        </w:rPr>
        <w:t>ki so povrnjene iz drugih virov (npr. ZZZS) itd.) ne upošteva v obseg ur, ki jih upravičenec uveljavlja v okviru upravičene višine stroška za zaposlenega, ker so morebitne odsotnosti že upoštevane v sami višini urne postavke.</w:t>
      </w:r>
    </w:p>
    <w:p w14:paraId="3E133462" w14:textId="77777777" w:rsidR="00655917" w:rsidRDefault="00655917" w:rsidP="004212A3">
      <w:pPr>
        <w:jc w:val="both"/>
        <w:rPr>
          <w:rFonts w:ascii="Arial" w:hAnsi="Arial" w:cs="Arial"/>
          <w:sz w:val="20"/>
          <w:szCs w:val="20"/>
        </w:rPr>
      </w:pPr>
    </w:p>
    <w:p w14:paraId="1A510B74" w14:textId="3EEA6F44" w:rsidR="00655917" w:rsidRPr="00655917" w:rsidRDefault="00655917" w:rsidP="00655917">
      <w:pPr>
        <w:jc w:val="both"/>
        <w:rPr>
          <w:rFonts w:ascii="Arial" w:hAnsi="Arial" w:cs="Arial"/>
          <w:b/>
          <w:bCs/>
          <w:sz w:val="20"/>
          <w:szCs w:val="20"/>
        </w:rPr>
      </w:pPr>
      <w:r>
        <w:rPr>
          <w:rFonts w:ascii="Arial" w:hAnsi="Arial" w:cs="Arial"/>
          <w:b/>
          <w:bCs/>
          <w:sz w:val="20"/>
          <w:szCs w:val="20"/>
        </w:rPr>
        <w:t xml:space="preserve">VPR.: </w:t>
      </w:r>
      <w:r w:rsidRPr="00655917">
        <w:rPr>
          <w:rFonts w:ascii="Arial" w:hAnsi="Arial" w:cs="Arial"/>
          <w:b/>
          <w:bCs/>
          <w:sz w:val="20"/>
          <w:szCs w:val="20"/>
        </w:rPr>
        <w:t>Eden izmed specifičnih pogojev je namembnost objekta, ki mora omogočati  izvajanje vzgojno izobraževalnega procesa. K vlogi je potrebno priložiti lokacijsko informacijo nepremičnine (lokacijsko informacijo prilagamo k dopisu, vendar iz nje ni razvidna namembnost objekta).</w:t>
      </w:r>
    </w:p>
    <w:p w14:paraId="32312B2C" w14:textId="77777777" w:rsidR="00655917" w:rsidRPr="00655917" w:rsidRDefault="00655917" w:rsidP="00655917">
      <w:pPr>
        <w:jc w:val="both"/>
        <w:rPr>
          <w:rFonts w:ascii="Arial" w:hAnsi="Arial" w:cs="Arial"/>
          <w:b/>
          <w:bCs/>
          <w:sz w:val="20"/>
          <w:szCs w:val="20"/>
        </w:rPr>
      </w:pPr>
      <w:r w:rsidRPr="00655917">
        <w:rPr>
          <w:rFonts w:ascii="Arial" w:hAnsi="Arial" w:cs="Arial"/>
          <w:b/>
          <w:bCs/>
          <w:sz w:val="20"/>
          <w:szCs w:val="20"/>
        </w:rPr>
        <w:t>Naš objekt trenutno nima ustrezne namembnosti za izvajanje vzgojno izobraževalnega procesa. Vložili smo zahtevo za spremembo gradbenega dovoljenja, katerega smo že prejeli in ga prilagamo k dopisu. Z izvedbo investicije in pridobitvijo uporabnega dovoljenja bo tudi naš objekt imel ustrezno namembnost. </w:t>
      </w:r>
    </w:p>
    <w:p w14:paraId="2351FC25" w14:textId="77777777" w:rsidR="00655917" w:rsidRPr="00655917" w:rsidRDefault="00655917" w:rsidP="00655917">
      <w:pPr>
        <w:jc w:val="both"/>
        <w:rPr>
          <w:rFonts w:ascii="Arial" w:hAnsi="Arial" w:cs="Arial"/>
          <w:b/>
          <w:bCs/>
          <w:sz w:val="20"/>
          <w:szCs w:val="20"/>
        </w:rPr>
      </w:pPr>
      <w:r w:rsidRPr="00655917">
        <w:rPr>
          <w:rFonts w:ascii="Arial" w:hAnsi="Arial" w:cs="Arial"/>
          <w:b/>
          <w:bCs/>
          <w:sz w:val="20"/>
          <w:szCs w:val="20"/>
        </w:rPr>
        <w:t>Ali je zgoraj opisani objekt upravičen do nepovratnih sredstev razpisa pri 1. točki B aktivnosti? </w:t>
      </w:r>
    </w:p>
    <w:p w14:paraId="7ADA3C53" w14:textId="2EC60778" w:rsidR="00655917" w:rsidRPr="00655917" w:rsidRDefault="00655917" w:rsidP="00655917">
      <w:pPr>
        <w:jc w:val="both"/>
        <w:rPr>
          <w:rFonts w:ascii="Arial" w:hAnsi="Arial" w:cs="Arial"/>
          <w:sz w:val="20"/>
          <w:szCs w:val="20"/>
        </w:rPr>
      </w:pPr>
      <w:r>
        <w:rPr>
          <w:rFonts w:ascii="Arial" w:hAnsi="Arial" w:cs="Arial"/>
          <w:sz w:val="20"/>
          <w:szCs w:val="20"/>
        </w:rPr>
        <w:t xml:space="preserve">ODG.: </w:t>
      </w:r>
      <w:r w:rsidRPr="00655917">
        <w:rPr>
          <w:rFonts w:ascii="Arial" w:hAnsi="Arial" w:cs="Arial"/>
          <w:sz w:val="20"/>
          <w:szCs w:val="20"/>
        </w:rPr>
        <w:t>Iz zahtevane lokacijske informacije mora biti razvidno, da je na določeni nepremičnini - zemljiški parceli, v skladu z veljavnimi prostorskimi akti, mogoče zgraditi oz. obnoviti objekt za izvajanje vzgojno izobraževalnega procesa.</w:t>
      </w:r>
    </w:p>
    <w:p w14:paraId="214925E1" w14:textId="77777777" w:rsidR="00655917" w:rsidRDefault="00655917" w:rsidP="00655917">
      <w:pPr>
        <w:jc w:val="both"/>
        <w:rPr>
          <w:rFonts w:ascii="Arial" w:hAnsi="Arial" w:cs="Arial"/>
          <w:sz w:val="20"/>
          <w:szCs w:val="20"/>
        </w:rPr>
      </w:pPr>
      <w:r w:rsidRPr="00655917">
        <w:rPr>
          <w:rFonts w:ascii="Arial" w:hAnsi="Arial" w:cs="Arial"/>
          <w:sz w:val="20"/>
          <w:szCs w:val="20"/>
        </w:rPr>
        <w:t xml:space="preserve">Iz prejete Lokacijske informacije izhaja, da sta zemljiški parceli 750/2 in 750/4 v k.o. 1886 Zagorje – mesto, na katerih bo stal predmetni objekt, uvrščeni na območje stavbnih zemljišč z namensko rabo: območje centralnih dejavnosti (C) in se po veljavnem OPN nahajata v enoti urejanja prostora z oznako ZS 51. Po veljavnem OPN je na predmetnih nepremičninah tako med drugim možno graditi objekte za dejavnost št. 85 Izobraževanje, ter za namen 126 - Stavbe splošnega družbenega pomena (v katero spada tudi podskupina 1263 – Stavbe za izobraževanje in znanstveno izobraževalno delo). Glede na posredovano Lokacijsko informacijo nepremičnina – zemljiški parceli, izpolnjuje pogoj JR, saj </w:t>
      </w:r>
      <w:r w:rsidRPr="00655917">
        <w:rPr>
          <w:rFonts w:ascii="Arial" w:hAnsi="Arial" w:cs="Arial"/>
          <w:sz w:val="20"/>
          <w:szCs w:val="20"/>
        </w:rPr>
        <w:lastRenderedPageBreak/>
        <w:t>nepremičnina omogoča nameravano gradnjo oz. obnovo objekta za izvajanje vzgojno izobraževalnega procesa, kar je potrdila tudi UE z izdajo gradbenega dovoljenja.</w:t>
      </w:r>
    </w:p>
    <w:p w14:paraId="4B9162E2" w14:textId="77777777" w:rsidR="00704D9D" w:rsidRPr="00655917" w:rsidRDefault="00704D9D" w:rsidP="00655917">
      <w:pPr>
        <w:jc w:val="both"/>
        <w:rPr>
          <w:rFonts w:ascii="Arial" w:hAnsi="Arial" w:cs="Arial"/>
          <w:sz w:val="20"/>
          <w:szCs w:val="20"/>
        </w:rPr>
      </w:pPr>
    </w:p>
    <w:p w14:paraId="29F98D06" w14:textId="58BF9EB0" w:rsidR="00655917" w:rsidRPr="00655917" w:rsidRDefault="00655917" w:rsidP="00655917">
      <w:pPr>
        <w:jc w:val="both"/>
        <w:rPr>
          <w:rFonts w:ascii="Arial" w:hAnsi="Arial" w:cs="Arial"/>
          <w:b/>
          <w:bCs/>
          <w:sz w:val="20"/>
          <w:szCs w:val="20"/>
        </w:rPr>
      </w:pPr>
      <w:r w:rsidRPr="00655917">
        <w:rPr>
          <w:rFonts w:ascii="Arial" w:hAnsi="Arial" w:cs="Arial"/>
          <w:b/>
          <w:bCs/>
          <w:sz w:val="20"/>
          <w:szCs w:val="20"/>
        </w:rPr>
        <w:t>VPR.: Kako izračunamo strošek njegove plače in ure na projektu? Kako je z zmanjšanim  obsegom dela?  Kako podatke vnesti v KPIS? (npr. vnesemo vse ure in financer MVI 90%?) Kako je ovrednoteno razredništvo, glede na to, da mora opraviti vso delo razrednika in ne samo 90%?</w:t>
      </w:r>
    </w:p>
    <w:p w14:paraId="4C794849" w14:textId="77777777" w:rsidR="00655917" w:rsidRPr="00655917" w:rsidRDefault="00655917" w:rsidP="00655917">
      <w:pPr>
        <w:jc w:val="both"/>
        <w:rPr>
          <w:rFonts w:ascii="Arial" w:hAnsi="Arial" w:cs="Arial"/>
          <w:b/>
          <w:bCs/>
          <w:sz w:val="20"/>
          <w:szCs w:val="20"/>
        </w:rPr>
      </w:pPr>
      <w:r w:rsidRPr="00655917">
        <w:rPr>
          <w:rFonts w:ascii="Arial" w:hAnsi="Arial" w:cs="Arial"/>
          <w:b/>
          <w:bCs/>
          <w:sz w:val="20"/>
          <w:szCs w:val="20"/>
        </w:rPr>
        <w:t>Kako izračunamo strošek njegove plače in ure na projektu? Kako je s povečanim obsegom dela?  Ima 2 ali 4 ure povečanega obsega dela? Kdo je financer povečanega obsega dela? Kako podatke vnesti v KPIS? (npr. vnesemo vse ure in financer MVI 90%?)</w:t>
      </w:r>
    </w:p>
    <w:p w14:paraId="3EB61333" w14:textId="63D6E864" w:rsidR="00655917" w:rsidRPr="00655917" w:rsidRDefault="00655917" w:rsidP="00655917">
      <w:pPr>
        <w:jc w:val="both"/>
        <w:rPr>
          <w:rFonts w:ascii="Arial" w:hAnsi="Arial" w:cs="Arial"/>
          <w:b/>
          <w:bCs/>
          <w:sz w:val="20"/>
          <w:szCs w:val="20"/>
        </w:rPr>
      </w:pPr>
      <w:r w:rsidRPr="00655917">
        <w:rPr>
          <w:rFonts w:ascii="Arial" w:hAnsi="Arial" w:cs="Arial"/>
          <w:b/>
          <w:bCs/>
          <w:sz w:val="20"/>
          <w:szCs w:val="20"/>
        </w:rPr>
        <w:t>Kako je z regresom, potnimi stroški, malico, mogoče jubilejno nagrado v tem času, ko je delavec na projektu? Je 10% na mesec potrebno zagotoviti iz vira projekta?</w:t>
      </w:r>
    </w:p>
    <w:p w14:paraId="7E5B1FB6" w14:textId="091314EE" w:rsidR="00655917" w:rsidRDefault="00704D9D" w:rsidP="00655917">
      <w:pPr>
        <w:jc w:val="both"/>
        <w:rPr>
          <w:rFonts w:ascii="Arial" w:hAnsi="Arial" w:cs="Arial"/>
          <w:sz w:val="20"/>
          <w:szCs w:val="20"/>
        </w:rPr>
      </w:pPr>
      <w:r>
        <w:rPr>
          <w:rFonts w:ascii="Arial" w:hAnsi="Arial" w:cs="Arial"/>
          <w:sz w:val="20"/>
          <w:szCs w:val="20"/>
        </w:rPr>
        <w:t xml:space="preserve">ODG.: </w:t>
      </w:r>
      <w:r w:rsidR="00655917" w:rsidRPr="00655917">
        <w:rPr>
          <w:rFonts w:ascii="Arial" w:hAnsi="Arial" w:cs="Arial"/>
          <w:sz w:val="20"/>
          <w:szCs w:val="20"/>
        </w:rPr>
        <w:t>Oseba, ki je npr</w:t>
      </w:r>
      <w:r w:rsidR="00655917">
        <w:rPr>
          <w:rFonts w:ascii="Arial" w:hAnsi="Arial" w:cs="Arial"/>
          <w:sz w:val="20"/>
          <w:szCs w:val="20"/>
        </w:rPr>
        <w:t>.</w:t>
      </w:r>
      <w:r w:rsidR="00655917" w:rsidRPr="00655917">
        <w:rPr>
          <w:rFonts w:ascii="Arial" w:hAnsi="Arial" w:cs="Arial"/>
          <w:sz w:val="20"/>
          <w:szCs w:val="20"/>
        </w:rPr>
        <w:t xml:space="preserve"> 10 odstotkov zaposlena na projekt, bo prejemala vse enako. Razlika je samo v tem, da sta dva vira financiranja. En direktno od MVI (KPIS), drugi projekt. Če opravlja npr. </w:t>
      </w:r>
      <w:proofErr w:type="spellStart"/>
      <w:r w:rsidR="00655917" w:rsidRPr="00655917">
        <w:rPr>
          <w:rFonts w:ascii="Arial" w:hAnsi="Arial" w:cs="Arial"/>
          <w:sz w:val="20"/>
          <w:szCs w:val="20"/>
        </w:rPr>
        <w:t>razredničarstvo</w:t>
      </w:r>
      <w:proofErr w:type="spellEnd"/>
      <w:r w:rsidR="00655917" w:rsidRPr="00655917">
        <w:rPr>
          <w:rFonts w:ascii="Arial" w:hAnsi="Arial" w:cs="Arial"/>
          <w:sz w:val="20"/>
          <w:szCs w:val="20"/>
        </w:rPr>
        <w:t xml:space="preserve">, bo glede na odstotek zaposlitve izplačana iz KPIS, razlika pa bo krita iz projekta. </w:t>
      </w:r>
      <w:r>
        <w:rPr>
          <w:rFonts w:ascii="Arial" w:hAnsi="Arial" w:cs="Arial"/>
          <w:sz w:val="20"/>
          <w:szCs w:val="20"/>
        </w:rPr>
        <w:t>O</w:t>
      </w:r>
      <w:r w:rsidR="00655917" w:rsidRPr="00655917">
        <w:rPr>
          <w:rFonts w:ascii="Arial" w:hAnsi="Arial" w:cs="Arial"/>
          <w:sz w:val="20"/>
          <w:szCs w:val="20"/>
        </w:rPr>
        <w:t>d MVI</w:t>
      </w:r>
      <w:r>
        <w:rPr>
          <w:rFonts w:ascii="Arial" w:hAnsi="Arial" w:cs="Arial"/>
          <w:sz w:val="20"/>
          <w:szCs w:val="20"/>
        </w:rPr>
        <w:t>,</w:t>
      </w:r>
      <w:r w:rsidR="00655917" w:rsidRPr="00655917">
        <w:rPr>
          <w:rFonts w:ascii="Arial" w:hAnsi="Arial" w:cs="Arial"/>
          <w:sz w:val="20"/>
          <w:szCs w:val="20"/>
        </w:rPr>
        <w:t xml:space="preserve"> vir projekt</w:t>
      </w:r>
      <w:r>
        <w:rPr>
          <w:rFonts w:ascii="Arial" w:hAnsi="Arial" w:cs="Arial"/>
          <w:sz w:val="20"/>
          <w:szCs w:val="20"/>
        </w:rPr>
        <w:t>,</w:t>
      </w:r>
      <w:r w:rsidR="00655917" w:rsidRPr="00655917">
        <w:rPr>
          <w:rFonts w:ascii="Arial" w:hAnsi="Arial" w:cs="Arial"/>
          <w:sz w:val="20"/>
          <w:szCs w:val="20"/>
        </w:rPr>
        <w:t xml:space="preserve"> bo šola dobila znesek glede na število opravljenih ur zaposlenega, potem pa ima šola obvezo, da skladno s pogodbo, ki jo ima z delavcem izplača plačo. </w:t>
      </w:r>
    </w:p>
    <w:p w14:paraId="3F3336B7" w14:textId="3121F259" w:rsidR="00655917" w:rsidRPr="00655917" w:rsidRDefault="00655917" w:rsidP="00655917">
      <w:pPr>
        <w:jc w:val="both"/>
        <w:rPr>
          <w:rFonts w:ascii="Arial" w:hAnsi="Arial" w:cs="Arial"/>
          <w:sz w:val="20"/>
          <w:szCs w:val="20"/>
        </w:rPr>
      </w:pPr>
      <w:r w:rsidRPr="00655917">
        <w:rPr>
          <w:rFonts w:ascii="Arial" w:hAnsi="Arial" w:cs="Arial"/>
          <w:sz w:val="20"/>
          <w:szCs w:val="20"/>
        </w:rPr>
        <w:t xml:space="preserve">Z delavcem sklenete aneks k pogodbi, kjer ga 10 procentno razporedite na projekt. Opredelite naloge, obdobje dela na projektu, itd. In s tem ima on enake pravice kot jih je imel do sedaj. 10 % pomeni nekje mesečno 17,4 ure na projektu. Računano od celote. </w:t>
      </w:r>
    </w:p>
    <w:p w14:paraId="2AC6E6B8" w14:textId="77777777" w:rsidR="00655917" w:rsidRPr="00655917" w:rsidRDefault="00655917" w:rsidP="00655917">
      <w:pPr>
        <w:jc w:val="both"/>
        <w:rPr>
          <w:rFonts w:ascii="Arial" w:hAnsi="Arial" w:cs="Arial"/>
          <w:sz w:val="20"/>
          <w:szCs w:val="20"/>
        </w:rPr>
      </w:pPr>
      <w:r w:rsidRPr="00655917">
        <w:rPr>
          <w:rFonts w:ascii="Arial" w:hAnsi="Arial" w:cs="Arial"/>
          <w:sz w:val="20"/>
          <w:szCs w:val="20"/>
        </w:rPr>
        <w:t xml:space="preserve">Če boste računali povečano učno obvezo glede na 90% zaposlitev kot učitelj, potem je tudi na ta odstotek treba upoštevati. </w:t>
      </w:r>
    </w:p>
    <w:p w14:paraId="7E8997C1" w14:textId="77777777" w:rsidR="00655917" w:rsidRPr="00655917" w:rsidRDefault="00655917" w:rsidP="00655917">
      <w:pPr>
        <w:jc w:val="both"/>
        <w:rPr>
          <w:rFonts w:ascii="Arial" w:hAnsi="Arial" w:cs="Arial"/>
          <w:sz w:val="20"/>
          <w:szCs w:val="20"/>
        </w:rPr>
      </w:pPr>
      <w:r w:rsidRPr="00655917">
        <w:rPr>
          <w:rFonts w:ascii="Arial" w:hAnsi="Arial" w:cs="Arial"/>
          <w:sz w:val="20"/>
          <w:szCs w:val="20"/>
        </w:rPr>
        <w:t xml:space="preserve">Regres, malica, vse dobi enako. V izračun SE je to vse upoštevano, zato je višji znesek tega SE. Dodatno delo je samo na računovodstvo, da to za šolo pravilno razporedi. Na plačilni listi bo izplačan en regres, ne bo pisalo 90% iz MVI + 10% iz projekta. Pomembno je, da šola dobi sredstva s katerimi potem uredi vsa plačila skladna s pogodbo o zaposlitvi in aneksom. </w:t>
      </w:r>
    </w:p>
    <w:p w14:paraId="7F8FC7B0" w14:textId="77777777" w:rsidR="00655917" w:rsidRPr="00655917" w:rsidRDefault="00655917" w:rsidP="00655917">
      <w:pPr>
        <w:jc w:val="both"/>
        <w:rPr>
          <w:rFonts w:ascii="Arial" w:hAnsi="Arial" w:cs="Arial"/>
          <w:sz w:val="20"/>
          <w:szCs w:val="20"/>
        </w:rPr>
      </w:pPr>
    </w:p>
    <w:p w14:paraId="49EC9F73" w14:textId="77777777" w:rsidR="00655917" w:rsidRPr="00655917" w:rsidRDefault="00655917" w:rsidP="00655917">
      <w:pPr>
        <w:jc w:val="both"/>
        <w:rPr>
          <w:rFonts w:ascii="Arial" w:hAnsi="Arial" w:cs="Arial"/>
          <w:sz w:val="20"/>
          <w:szCs w:val="20"/>
        </w:rPr>
      </w:pPr>
      <w:r w:rsidRPr="00655917">
        <w:rPr>
          <w:rFonts w:ascii="Arial" w:hAnsi="Arial" w:cs="Arial"/>
          <w:sz w:val="20"/>
          <w:szCs w:val="20"/>
        </w:rPr>
        <w:t>Tabela:</w:t>
      </w:r>
    </w:p>
    <w:p w14:paraId="15ADEA01" w14:textId="598D86E1" w:rsidR="00655917" w:rsidRPr="00655917" w:rsidRDefault="00655917" w:rsidP="00655917">
      <w:pPr>
        <w:jc w:val="both"/>
        <w:rPr>
          <w:rFonts w:ascii="Arial" w:hAnsi="Arial" w:cs="Arial"/>
          <w:sz w:val="20"/>
          <w:szCs w:val="20"/>
        </w:rPr>
      </w:pPr>
      <w:r w:rsidRPr="00655917">
        <w:rPr>
          <w:rFonts w:ascii="Arial" w:hAnsi="Arial" w:cs="Arial"/>
          <w:noProof/>
          <w:sz w:val="20"/>
          <w:szCs w:val="20"/>
        </w:rPr>
        <w:drawing>
          <wp:inline distT="0" distB="0" distL="0" distR="0" wp14:anchorId="3FCDD129" wp14:editId="5EDED6C7">
            <wp:extent cx="5760720" cy="3165475"/>
            <wp:effectExtent l="0" t="0" r="0" b="0"/>
            <wp:docPr id="13963283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60720" cy="3165475"/>
                    </a:xfrm>
                    <a:prstGeom prst="rect">
                      <a:avLst/>
                    </a:prstGeom>
                    <a:noFill/>
                    <a:ln>
                      <a:noFill/>
                    </a:ln>
                  </pic:spPr>
                </pic:pic>
              </a:graphicData>
            </a:graphic>
          </wp:inline>
        </w:drawing>
      </w:r>
    </w:p>
    <w:p w14:paraId="4BF6D911" w14:textId="77777777" w:rsidR="00655917" w:rsidRPr="00655917" w:rsidRDefault="00655917" w:rsidP="00655917">
      <w:pPr>
        <w:jc w:val="both"/>
        <w:rPr>
          <w:rFonts w:ascii="Arial" w:hAnsi="Arial" w:cs="Arial"/>
          <w:sz w:val="20"/>
          <w:szCs w:val="20"/>
        </w:rPr>
      </w:pPr>
    </w:p>
    <w:p w14:paraId="2376DB6D" w14:textId="095985F5" w:rsidR="004212A3" w:rsidRDefault="00655917" w:rsidP="00655917">
      <w:pPr>
        <w:jc w:val="both"/>
        <w:rPr>
          <w:rFonts w:ascii="Arial" w:hAnsi="Arial" w:cs="Arial"/>
          <w:sz w:val="20"/>
          <w:szCs w:val="20"/>
        </w:rPr>
      </w:pPr>
      <w:r w:rsidRPr="00655917">
        <w:rPr>
          <w:rFonts w:ascii="Arial" w:hAnsi="Arial" w:cs="Arial"/>
          <w:noProof/>
          <w:sz w:val="20"/>
          <w:szCs w:val="20"/>
        </w:rPr>
        <w:drawing>
          <wp:inline distT="0" distB="0" distL="0" distR="0" wp14:anchorId="55DDF600" wp14:editId="2B738246">
            <wp:extent cx="5760720" cy="2707005"/>
            <wp:effectExtent l="0" t="0" r="0" b="0"/>
            <wp:docPr id="12909136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60720" cy="2707005"/>
                    </a:xfrm>
                    <a:prstGeom prst="rect">
                      <a:avLst/>
                    </a:prstGeom>
                    <a:noFill/>
                    <a:ln>
                      <a:noFill/>
                    </a:ln>
                  </pic:spPr>
                </pic:pic>
              </a:graphicData>
            </a:graphic>
          </wp:inline>
        </w:drawing>
      </w:r>
    </w:p>
    <w:p w14:paraId="24EF2759" w14:textId="77777777" w:rsidR="005F29A2" w:rsidRDefault="005F29A2" w:rsidP="00655917">
      <w:pPr>
        <w:jc w:val="both"/>
        <w:rPr>
          <w:rFonts w:ascii="Arial" w:hAnsi="Arial" w:cs="Arial"/>
          <w:sz w:val="20"/>
          <w:szCs w:val="20"/>
        </w:rPr>
      </w:pPr>
    </w:p>
    <w:p w14:paraId="7C02FE49" w14:textId="77777777" w:rsidR="005F29A2" w:rsidRDefault="005F29A2" w:rsidP="00655917">
      <w:pPr>
        <w:jc w:val="both"/>
        <w:rPr>
          <w:rFonts w:ascii="Arial" w:hAnsi="Arial" w:cs="Arial"/>
          <w:sz w:val="20"/>
          <w:szCs w:val="20"/>
        </w:rPr>
      </w:pPr>
    </w:p>
    <w:p w14:paraId="17C7389B" w14:textId="262D9DE5" w:rsidR="005F29A2" w:rsidRDefault="005F29A2" w:rsidP="00655917">
      <w:pPr>
        <w:pBdr>
          <w:bottom w:val="single" w:sz="6" w:space="1" w:color="auto"/>
        </w:pBdr>
        <w:jc w:val="both"/>
        <w:rPr>
          <w:rFonts w:ascii="Arial" w:hAnsi="Arial" w:cs="Arial"/>
          <w:sz w:val="20"/>
          <w:szCs w:val="20"/>
        </w:rPr>
      </w:pPr>
      <w:proofErr w:type="gramStart"/>
      <w:r>
        <w:rPr>
          <w:rFonts w:ascii="Arial" w:hAnsi="Arial" w:cs="Arial"/>
          <w:sz w:val="20"/>
          <w:szCs w:val="20"/>
        </w:rPr>
        <w:t>19. 6. 2025</w:t>
      </w:r>
      <w:proofErr w:type="gramEnd"/>
    </w:p>
    <w:p w14:paraId="731CA770" w14:textId="20A91E8F" w:rsidR="005F29A2" w:rsidRPr="005F29A2" w:rsidRDefault="005F29A2" w:rsidP="005F29A2">
      <w:pPr>
        <w:jc w:val="both"/>
        <w:rPr>
          <w:rFonts w:ascii="Arial" w:hAnsi="Arial" w:cs="Arial"/>
          <w:b/>
          <w:bCs/>
          <w:sz w:val="20"/>
          <w:szCs w:val="20"/>
        </w:rPr>
      </w:pPr>
      <w:r w:rsidRPr="005F29A2">
        <w:rPr>
          <w:rFonts w:ascii="Arial" w:hAnsi="Arial" w:cs="Arial"/>
          <w:b/>
          <w:bCs/>
          <w:sz w:val="20"/>
          <w:szCs w:val="20"/>
        </w:rPr>
        <w:t xml:space="preserve">VPR.: </w:t>
      </w:r>
      <w:r w:rsidRPr="005F29A2">
        <w:rPr>
          <w:rFonts w:ascii="Arial" w:hAnsi="Arial" w:cs="Arial"/>
          <w:b/>
          <w:bCs/>
          <w:sz w:val="20"/>
          <w:szCs w:val="20"/>
        </w:rPr>
        <w:t>Finančna struktura:</w:t>
      </w:r>
      <w:r w:rsidRPr="005F29A2">
        <w:rPr>
          <w:rFonts w:ascii="Arial" w:hAnsi="Arial" w:cs="Arial"/>
          <w:b/>
          <w:bCs/>
          <w:sz w:val="20"/>
          <w:szCs w:val="20"/>
        </w:rPr>
        <w:t xml:space="preserve"> </w:t>
      </w:r>
      <w:r w:rsidRPr="005F29A2">
        <w:rPr>
          <w:rFonts w:ascii="Arial" w:hAnsi="Arial" w:cs="Arial"/>
          <w:b/>
          <w:bCs/>
          <w:sz w:val="20"/>
          <w:szCs w:val="20"/>
        </w:rPr>
        <w:t>Ali mora v tem primeru osnovna šola, ki ima v sestavi vrtec, za namen prijave pripraviti dva ločena finančna načrta (enega za osnovno šolo in enega za vrtec), čeprav gre za en pravni subjekt?</w:t>
      </w:r>
    </w:p>
    <w:p w14:paraId="6E25FAEA" w14:textId="78214570" w:rsidR="005F29A2" w:rsidRDefault="005F29A2" w:rsidP="005F29A2">
      <w:pPr>
        <w:jc w:val="both"/>
        <w:rPr>
          <w:rFonts w:ascii="Arial" w:hAnsi="Arial" w:cs="Arial"/>
          <w:sz w:val="20"/>
          <w:szCs w:val="20"/>
        </w:rPr>
      </w:pPr>
      <w:r>
        <w:rPr>
          <w:rFonts w:ascii="Arial" w:hAnsi="Arial" w:cs="Arial"/>
          <w:sz w:val="20"/>
          <w:szCs w:val="20"/>
        </w:rPr>
        <w:t xml:space="preserve">ODG.: </w:t>
      </w:r>
      <w:r w:rsidRPr="005F29A2">
        <w:rPr>
          <w:rFonts w:ascii="Arial" w:hAnsi="Arial" w:cs="Arial"/>
          <w:sz w:val="20"/>
          <w:szCs w:val="20"/>
        </w:rPr>
        <w:t xml:space="preserve">Osnovna šola, ki ima v sestavi tudi organizacijsko enoto vrtca, mora priložiti načrt </w:t>
      </w:r>
      <w:proofErr w:type="gramStart"/>
      <w:r w:rsidRPr="005F29A2">
        <w:rPr>
          <w:rFonts w:ascii="Arial" w:hAnsi="Arial" w:cs="Arial"/>
          <w:sz w:val="20"/>
          <w:szCs w:val="20"/>
        </w:rPr>
        <w:t>aktivnosti</w:t>
      </w:r>
      <w:proofErr w:type="gramEnd"/>
      <w:r w:rsidRPr="005F29A2">
        <w:rPr>
          <w:rFonts w:ascii="Arial" w:hAnsi="Arial" w:cs="Arial"/>
          <w:sz w:val="20"/>
          <w:szCs w:val="20"/>
        </w:rPr>
        <w:t xml:space="preserve"> in rezultatov (Obrazec 1.2.1) za vsako enoto posebej (OŠ, vrtec), tako da pripravite tudi finančni načrt za vsako enoto posebej.</w:t>
      </w:r>
    </w:p>
    <w:p w14:paraId="44CE2755" w14:textId="77777777" w:rsidR="005F29A2" w:rsidRDefault="005F29A2" w:rsidP="005F29A2">
      <w:pPr>
        <w:jc w:val="both"/>
        <w:rPr>
          <w:rFonts w:ascii="Arial" w:hAnsi="Arial" w:cs="Arial"/>
          <w:sz w:val="20"/>
          <w:szCs w:val="20"/>
        </w:rPr>
      </w:pPr>
    </w:p>
    <w:p w14:paraId="51B0F523" w14:textId="4B0A212D" w:rsidR="005F29A2" w:rsidRPr="005F29A2" w:rsidRDefault="005F29A2" w:rsidP="005F29A2">
      <w:pPr>
        <w:jc w:val="both"/>
        <w:rPr>
          <w:rFonts w:ascii="Arial" w:hAnsi="Arial" w:cs="Arial"/>
          <w:b/>
          <w:bCs/>
          <w:sz w:val="20"/>
          <w:szCs w:val="20"/>
        </w:rPr>
      </w:pPr>
      <w:r w:rsidRPr="005F29A2">
        <w:rPr>
          <w:rFonts w:ascii="Arial" w:hAnsi="Arial" w:cs="Arial"/>
          <w:b/>
          <w:bCs/>
          <w:sz w:val="20"/>
          <w:szCs w:val="20"/>
        </w:rPr>
        <w:t xml:space="preserve">VPR.: </w:t>
      </w:r>
      <w:r w:rsidRPr="005F29A2">
        <w:rPr>
          <w:rFonts w:ascii="Arial" w:hAnsi="Arial" w:cs="Arial"/>
          <w:b/>
          <w:bCs/>
          <w:sz w:val="20"/>
          <w:szCs w:val="20"/>
        </w:rPr>
        <w:t>Konsolidiran proračun konzorcija:</w:t>
      </w:r>
      <w:r w:rsidRPr="005F29A2">
        <w:rPr>
          <w:rFonts w:ascii="Arial" w:hAnsi="Arial" w:cs="Arial"/>
          <w:b/>
          <w:bCs/>
          <w:sz w:val="20"/>
          <w:szCs w:val="20"/>
        </w:rPr>
        <w:t xml:space="preserve"> </w:t>
      </w:r>
      <w:r w:rsidRPr="005F29A2">
        <w:rPr>
          <w:rFonts w:ascii="Arial" w:hAnsi="Arial" w:cs="Arial"/>
          <w:b/>
          <w:bCs/>
          <w:sz w:val="20"/>
          <w:szCs w:val="20"/>
        </w:rPr>
        <w:t xml:space="preserve">Pri pripravi skupnega proračuna konzorcija – ali se v tem primeru štejeta osnovna šola in njen vrtec kot dve ločeni enoti tudi z vidika finančnega načrtovanja in načrtovanja </w:t>
      </w:r>
      <w:proofErr w:type="gramStart"/>
      <w:r w:rsidRPr="005F29A2">
        <w:rPr>
          <w:rFonts w:ascii="Arial" w:hAnsi="Arial" w:cs="Arial"/>
          <w:b/>
          <w:bCs/>
          <w:sz w:val="20"/>
          <w:szCs w:val="20"/>
        </w:rPr>
        <w:t>aktivnosti</w:t>
      </w:r>
      <w:proofErr w:type="gramEnd"/>
      <w:r w:rsidRPr="005F29A2">
        <w:rPr>
          <w:rFonts w:ascii="Arial" w:hAnsi="Arial" w:cs="Arial"/>
          <w:b/>
          <w:bCs/>
          <w:sz w:val="20"/>
          <w:szCs w:val="20"/>
        </w:rPr>
        <w:t>?</w:t>
      </w:r>
    </w:p>
    <w:p w14:paraId="58890E09" w14:textId="3AD8DD7E" w:rsidR="005F29A2" w:rsidRDefault="005F29A2" w:rsidP="005F29A2">
      <w:pPr>
        <w:jc w:val="both"/>
        <w:rPr>
          <w:rFonts w:ascii="Arial" w:hAnsi="Arial" w:cs="Arial"/>
          <w:sz w:val="20"/>
          <w:szCs w:val="20"/>
        </w:rPr>
      </w:pPr>
      <w:r>
        <w:rPr>
          <w:rFonts w:ascii="Arial" w:hAnsi="Arial" w:cs="Arial"/>
          <w:sz w:val="20"/>
          <w:szCs w:val="20"/>
        </w:rPr>
        <w:t xml:space="preserve">ODG.: </w:t>
      </w:r>
      <w:r w:rsidRPr="005F29A2">
        <w:rPr>
          <w:rFonts w:ascii="Arial" w:hAnsi="Arial" w:cs="Arial"/>
          <w:sz w:val="20"/>
          <w:szCs w:val="20"/>
        </w:rPr>
        <w:t>Za osnovne šole, ki vključujejo tudi vrtec, predvideva</w:t>
      </w:r>
      <w:r>
        <w:rPr>
          <w:rFonts w:ascii="Arial" w:hAnsi="Arial" w:cs="Arial"/>
          <w:sz w:val="20"/>
          <w:szCs w:val="20"/>
        </w:rPr>
        <w:t xml:space="preserve"> se</w:t>
      </w:r>
      <w:r w:rsidRPr="005F29A2">
        <w:rPr>
          <w:rFonts w:ascii="Arial" w:hAnsi="Arial" w:cs="Arial"/>
          <w:sz w:val="20"/>
          <w:szCs w:val="20"/>
        </w:rPr>
        <w:t xml:space="preserve"> ločena obravnava vsake enote, zato se štejeta kot dve enoti (</w:t>
      </w:r>
      <w:proofErr w:type="gramStart"/>
      <w:r w:rsidRPr="005F29A2">
        <w:rPr>
          <w:rFonts w:ascii="Arial" w:hAnsi="Arial" w:cs="Arial"/>
          <w:sz w:val="20"/>
          <w:szCs w:val="20"/>
        </w:rPr>
        <w:t>VIZ</w:t>
      </w:r>
      <w:proofErr w:type="gramEnd"/>
      <w:r w:rsidRPr="005F29A2">
        <w:rPr>
          <w:rFonts w:ascii="Arial" w:hAnsi="Arial" w:cs="Arial"/>
          <w:sz w:val="20"/>
          <w:szCs w:val="20"/>
        </w:rPr>
        <w:t>) tudi za potrebe stroškovnega planiranja.</w:t>
      </w:r>
    </w:p>
    <w:p w14:paraId="11540209" w14:textId="77777777" w:rsidR="005F29A2" w:rsidRDefault="005F29A2" w:rsidP="005F29A2">
      <w:pPr>
        <w:jc w:val="both"/>
        <w:rPr>
          <w:rFonts w:ascii="Arial" w:hAnsi="Arial" w:cs="Arial"/>
          <w:sz w:val="20"/>
          <w:szCs w:val="20"/>
        </w:rPr>
      </w:pPr>
    </w:p>
    <w:p w14:paraId="5C5D7DE8" w14:textId="59A4EB25" w:rsidR="005F29A2" w:rsidRPr="005F29A2" w:rsidRDefault="005F29A2" w:rsidP="005F29A2">
      <w:pPr>
        <w:jc w:val="both"/>
        <w:rPr>
          <w:rFonts w:ascii="Arial" w:hAnsi="Arial" w:cs="Arial"/>
          <w:b/>
          <w:bCs/>
          <w:sz w:val="20"/>
          <w:szCs w:val="20"/>
        </w:rPr>
      </w:pPr>
      <w:r w:rsidRPr="005F29A2">
        <w:rPr>
          <w:rFonts w:ascii="Arial" w:hAnsi="Arial" w:cs="Arial"/>
          <w:b/>
          <w:bCs/>
          <w:sz w:val="20"/>
          <w:szCs w:val="20"/>
        </w:rPr>
        <w:t xml:space="preserve">VPR.: </w:t>
      </w:r>
      <w:r w:rsidRPr="005F29A2">
        <w:rPr>
          <w:rFonts w:ascii="Arial" w:hAnsi="Arial" w:cs="Arial"/>
          <w:b/>
          <w:bCs/>
          <w:sz w:val="20"/>
          <w:szCs w:val="20"/>
        </w:rPr>
        <w:t>Formalno izkazovanje števila VIZ-ov:</w:t>
      </w:r>
      <w:r w:rsidRPr="005F29A2">
        <w:rPr>
          <w:rFonts w:ascii="Arial" w:hAnsi="Arial" w:cs="Arial"/>
          <w:b/>
          <w:bCs/>
          <w:sz w:val="20"/>
          <w:szCs w:val="20"/>
        </w:rPr>
        <w:t xml:space="preserve"> </w:t>
      </w:r>
      <w:r w:rsidRPr="005F29A2">
        <w:rPr>
          <w:rFonts w:ascii="Arial" w:hAnsi="Arial" w:cs="Arial"/>
          <w:b/>
          <w:bCs/>
          <w:sz w:val="20"/>
          <w:szCs w:val="20"/>
        </w:rPr>
        <w:t>Ker je eden izmed razpisnih pogojev vključitev najmanj 16 vzgojno-izobraževalnih zavodov (</w:t>
      </w:r>
      <w:proofErr w:type="gramStart"/>
      <w:r w:rsidRPr="005F29A2">
        <w:rPr>
          <w:rFonts w:ascii="Arial" w:hAnsi="Arial" w:cs="Arial"/>
          <w:b/>
          <w:bCs/>
          <w:sz w:val="20"/>
          <w:szCs w:val="20"/>
        </w:rPr>
        <w:t>VIZ</w:t>
      </w:r>
      <w:proofErr w:type="gramEnd"/>
      <w:r w:rsidRPr="005F29A2">
        <w:rPr>
          <w:rFonts w:ascii="Arial" w:hAnsi="Arial" w:cs="Arial"/>
          <w:b/>
          <w:bCs/>
          <w:sz w:val="20"/>
          <w:szCs w:val="20"/>
        </w:rPr>
        <w:t>), nas zanima, kje v razpisni dokumentaciji ali prijavi se formalno izkazuje to število VIZ, razen v sklopu kazalnikov?</w:t>
      </w:r>
    </w:p>
    <w:p w14:paraId="26F3367B" w14:textId="6331331E" w:rsidR="005F29A2" w:rsidRPr="004212A3" w:rsidRDefault="005F29A2" w:rsidP="005F29A2">
      <w:pPr>
        <w:jc w:val="both"/>
        <w:rPr>
          <w:rFonts w:ascii="Arial" w:hAnsi="Arial" w:cs="Arial"/>
          <w:sz w:val="20"/>
          <w:szCs w:val="20"/>
        </w:rPr>
      </w:pPr>
      <w:r>
        <w:rPr>
          <w:rFonts w:ascii="Arial" w:hAnsi="Arial" w:cs="Arial"/>
          <w:sz w:val="20"/>
          <w:szCs w:val="20"/>
        </w:rPr>
        <w:t xml:space="preserve">ODG.: </w:t>
      </w:r>
      <w:r w:rsidRPr="005F29A2">
        <w:rPr>
          <w:rFonts w:ascii="Arial" w:hAnsi="Arial" w:cs="Arial"/>
          <w:sz w:val="20"/>
          <w:szCs w:val="20"/>
        </w:rPr>
        <w:t xml:space="preserve">Pogoj o vključitvi najmanj 16 </w:t>
      </w:r>
      <w:proofErr w:type="gramStart"/>
      <w:r w:rsidRPr="005F29A2">
        <w:rPr>
          <w:rFonts w:ascii="Arial" w:hAnsi="Arial" w:cs="Arial"/>
          <w:sz w:val="20"/>
          <w:szCs w:val="20"/>
        </w:rPr>
        <w:t>VIZ</w:t>
      </w:r>
      <w:proofErr w:type="gramEnd"/>
      <w:r w:rsidRPr="005F29A2">
        <w:rPr>
          <w:rFonts w:ascii="Arial" w:hAnsi="Arial" w:cs="Arial"/>
          <w:sz w:val="20"/>
          <w:szCs w:val="20"/>
        </w:rPr>
        <w:t xml:space="preserve"> se formalno izkazuje v podpisani konzorcijski pogodbi. Poleg tega se vključenost vsakega </w:t>
      </w:r>
      <w:proofErr w:type="gramStart"/>
      <w:r w:rsidRPr="005F29A2">
        <w:rPr>
          <w:rFonts w:ascii="Arial" w:hAnsi="Arial" w:cs="Arial"/>
          <w:sz w:val="20"/>
          <w:szCs w:val="20"/>
        </w:rPr>
        <w:t>VIZ</w:t>
      </w:r>
      <w:proofErr w:type="gramEnd"/>
      <w:r w:rsidRPr="005F29A2">
        <w:rPr>
          <w:rFonts w:ascii="Arial" w:hAnsi="Arial" w:cs="Arial"/>
          <w:sz w:val="20"/>
          <w:szCs w:val="20"/>
        </w:rPr>
        <w:t xml:space="preserve"> posebej dodatno izkazuje tudi v načrtu aktivnosti in rezultatov posameznega VIZ (Obrazec 1.2.1), ki je sestavni del prijavne dokumentacije.</w:t>
      </w:r>
    </w:p>
    <w:sectPr w:rsidR="005F29A2" w:rsidRPr="004212A3" w:rsidSect="008205CC">
      <w:headerReference w:type="default" r:id="rId15"/>
      <w:footerReference w:type="default" r:id="rId16"/>
      <w:pgSz w:w="11906" w:h="16838"/>
      <w:pgMar w:top="16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C1C5" w14:textId="77777777" w:rsidR="00907719" w:rsidRDefault="00907719" w:rsidP="00432075">
      <w:pPr>
        <w:spacing w:after="0" w:line="240" w:lineRule="auto"/>
      </w:pPr>
      <w:r>
        <w:separator/>
      </w:r>
    </w:p>
  </w:endnote>
  <w:endnote w:type="continuationSeparator" w:id="0">
    <w:p w14:paraId="47EAE135" w14:textId="77777777" w:rsidR="00907719" w:rsidRDefault="00907719" w:rsidP="00432075">
      <w:pPr>
        <w:spacing w:after="0" w:line="240" w:lineRule="auto"/>
      </w:pPr>
      <w:r>
        <w:continuationSeparator/>
      </w:r>
    </w:p>
  </w:endnote>
  <w:endnote w:type="continuationNotice" w:id="1">
    <w:p w14:paraId="4508C0BF" w14:textId="77777777" w:rsidR="00907719" w:rsidRDefault="00907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ptos&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15301"/>
      <w:docPartObj>
        <w:docPartGallery w:val="Page Numbers (Bottom of Page)"/>
        <w:docPartUnique/>
      </w:docPartObj>
    </w:sdtPr>
    <w:sdtEndPr/>
    <w:sdtContent>
      <w:p w14:paraId="0C994D96" w14:textId="0BD35081" w:rsidR="00432075" w:rsidRDefault="00432075">
        <w:pPr>
          <w:pStyle w:val="Noga"/>
          <w:jc w:val="center"/>
        </w:pPr>
        <w:r>
          <w:fldChar w:fldCharType="begin"/>
        </w:r>
        <w:r>
          <w:instrText>PAGE   \* MERGEFORMAT</w:instrText>
        </w:r>
        <w:r>
          <w:fldChar w:fldCharType="separate"/>
        </w:r>
        <w:r>
          <w:t>2</w:t>
        </w:r>
        <w:r>
          <w:fldChar w:fldCharType="end"/>
        </w:r>
      </w:p>
    </w:sdtContent>
  </w:sdt>
  <w:p w14:paraId="38261B5F" w14:textId="77777777" w:rsidR="00432075" w:rsidRDefault="004320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B834" w14:textId="77777777" w:rsidR="00907719" w:rsidRDefault="00907719" w:rsidP="00432075">
      <w:pPr>
        <w:spacing w:after="0" w:line="240" w:lineRule="auto"/>
      </w:pPr>
      <w:r>
        <w:separator/>
      </w:r>
    </w:p>
  </w:footnote>
  <w:footnote w:type="continuationSeparator" w:id="0">
    <w:p w14:paraId="59F758BE" w14:textId="77777777" w:rsidR="00907719" w:rsidRDefault="00907719" w:rsidP="00432075">
      <w:pPr>
        <w:spacing w:after="0" w:line="240" w:lineRule="auto"/>
      </w:pPr>
      <w:r>
        <w:continuationSeparator/>
      </w:r>
    </w:p>
  </w:footnote>
  <w:footnote w:type="continuationNotice" w:id="1">
    <w:p w14:paraId="0255144A" w14:textId="77777777" w:rsidR="00907719" w:rsidRDefault="00907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44EC" w14:textId="14A038A2" w:rsidR="00044194" w:rsidRDefault="008205CC">
    <w:pPr>
      <w:pStyle w:val="Glava"/>
    </w:pPr>
    <w:r w:rsidRPr="00992090">
      <w:rPr>
        <w:rFonts w:ascii="Calibri" w:eastAsia="Calibri" w:hAnsi="Calibri"/>
        <w:noProof/>
      </w:rPr>
      <w:drawing>
        <wp:anchor distT="0" distB="0" distL="114300" distR="114300" simplePos="0" relativeHeight="251658242" behindDoc="0" locked="0" layoutInCell="1" allowOverlap="1" wp14:anchorId="7044D97B" wp14:editId="3709B1FD">
          <wp:simplePos x="0" y="0"/>
          <wp:positionH relativeFrom="page">
            <wp:posOffset>5562600</wp:posOffset>
          </wp:positionH>
          <wp:positionV relativeFrom="page">
            <wp:posOffset>453390</wp:posOffset>
          </wp:positionV>
          <wp:extent cx="1565275" cy="375920"/>
          <wp:effectExtent l="0" t="0" r="0" b="508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D60CC7">
      <w:rPr>
        <w:rFonts w:ascii="Calibri" w:eastAsia="Calibri" w:hAnsi="Calibri"/>
        <w:noProof/>
      </w:rPr>
      <w:drawing>
        <wp:anchor distT="0" distB="0" distL="114300" distR="114300" simplePos="0" relativeHeight="251658241" behindDoc="0" locked="0" layoutInCell="1" allowOverlap="1" wp14:anchorId="6E0CDF66" wp14:editId="37390E15">
          <wp:simplePos x="0" y="0"/>
          <wp:positionH relativeFrom="page">
            <wp:posOffset>4637405</wp:posOffset>
          </wp:positionH>
          <wp:positionV relativeFrom="page">
            <wp:posOffset>418465</wp:posOffset>
          </wp:positionV>
          <wp:extent cx="825500" cy="408305"/>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00044194" w:rsidRPr="009D30F0">
      <w:rPr>
        <w:rFonts w:ascii="Calibri" w:eastAsia="Calibri" w:hAnsi="Calibri"/>
        <w:noProof/>
      </w:rPr>
      <w:drawing>
        <wp:anchor distT="0" distB="0" distL="114300" distR="114300" simplePos="0" relativeHeight="251658240" behindDoc="0" locked="0" layoutInCell="1" allowOverlap="1" wp14:anchorId="0D93D9C4" wp14:editId="5A31F62A">
          <wp:simplePos x="0" y="0"/>
          <wp:positionH relativeFrom="margin">
            <wp:posOffset>-76200</wp:posOffset>
          </wp:positionH>
          <wp:positionV relativeFrom="topMargin">
            <wp:posOffset>593725</wp:posOffset>
          </wp:positionV>
          <wp:extent cx="2832735" cy="276860"/>
          <wp:effectExtent l="0" t="0" r="5715" b="889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2D"/>
    <w:multiLevelType w:val="multilevel"/>
    <w:tmpl w:val="3C5056BE"/>
    <w:lvl w:ilvl="0">
      <w:start w:val="1"/>
      <w:numFmt w:val="decimal"/>
      <w:lvlText w:val="%1."/>
      <w:lvlJc w:val="left"/>
      <w:pPr>
        <w:ind w:left="502" w:hanging="360"/>
      </w:pPr>
      <w:rPr>
        <w:sz w:val="20"/>
        <w:szCs w:val="20"/>
      </w:rPr>
    </w:lvl>
    <w:lvl w:ilvl="1">
      <w:start w:val="1"/>
      <w:numFmt w:val="decimal"/>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157183"/>
    <w:multiLevelType w:val="hybridMultilevel"/>
    <w:tmpl w:val="132A714E"/>
    <w:lvl w:ilvl="0" w:tplc="DA822710">
      <w:start w:val="1"/>
      <w:numFmt w:val="bullet"/>
      <w:lvlText w:val="-"/>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29D44DC"/>
    <w:multiLevelType w:val="multilevel"/>
    <w:tmpl w:val="C9B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767FF"/>
    <w:multiLevelType w:val="hybridMultilevel"/>
    <w:tmpl w:val="FFFFFFFF"/>
    <w:lvl w:ilvl="0" w:tplc="BBF6860C">
      <w:start w:val="1"/>
      <w:numFmt w:val="bullet"/>
      <w:lvlText w:val=""/>
      <w:lvlJc w:val="left"/>
      <w:pPr>
        <w:ind w:left="720" w:hanging="360"/>
      </w:pPr>
      <w:rPr>
        <w:rFonts w:ascii="Symbol" w:hAnsi="Symbol" w:hint="default"/>
      </w:rPr>
    </w:lvl>
    <w:lvl w:ilvl="1" w:tplc="0DA0F6F2">
      <w:start w:val="1"/>
      <w:numFmt w:val="bullet"/>
      <w:lvlText w:val="o"/>
      <w:lvlJc w:val="left"/>
      <w:pPr>
        <w:ind w:left="1440" w:hanging="360"/>
      </w:pPr>
      <w:rPr>
        <w:rFonts w:ascii="Courier New" w:hAnsi="Courier New" w:hint="default"/>
      </w:rPr>
    </w:lvl>
    <w:lvl w:ilvl="2" w:tplc="62DE75E8">
      <w:start w:val="1"/>
      <w:numFmt w:val="bullet"/>
      <w:lvlText w:val=""/>
      <w:lvlJc w:val="left"/>
      <w:pPr>
        <w:ind w:left="2160" w:hanging="360"/>
      </w:pPr>
      <w:rPr>
        <w:rFonts w:ascii="Wingdings" w:hAnsi="Wingdings" w:hint="default"/>
      </w:rPr>
    </w:lvl>
    <w:lvl w:ilvl="3" w:tplc="CCE88D60">
      <w:start w:val="1"/>
      <w:numFmt w:val="bullet"/>
      <w:lvlText w:val=""/>
      <w:lvlJc w:val="left"/>
      <w:pPr>
        <w:ind w:left="2880" w:hanging="360"/>
      </w:pPr>
      <w:rPr>
        <w:rFonts w:ascii="Symbol" w:hAnsi="Symbol" w:hint="default"/>
      </w:rPr>
    </w:lvl>
    <w:lvl w:ilvl="4" w:tplc="2286B188">
      <w:start w:val="1"/>
      <w:numFmt w:val="bullet"/>
      <w:lvlText w:val="o"/>
      <w:lvlJc w:val="left"/>
      <w:pPr>
        <w:ind w:left="3600" w:hanging="360"/>
      </w:pPr>
      <w:rPr>
        <w:rFonts w:ascii="Courier New" w:hAnsi="Courier New" w:hint="default"/>
      </w:rPr>
    </w:lvl>
    <w:lvl w:ilvl="5" w:tplc="2C900CCE">
      <w:start w:val="1"/>
      <w:numFmt w:val="bullet"/>
      <w:lvlText w:val=""/>
      <w:lvlJc w:val="left"/>
      <w:pPr>
        <w:ind w:left="4320" w:hanging="360"/>
      </w:pPr>
      <w:rPr>
        <w:rFonts w:ascii="Wingdings" w:hAnsi="Wingdings" w:hint="default"/>
      </w:rPr>
    </w:lvl>
    <w:lvl w:ilvl="6" w:tplc="9B186672">
      <w:start w:val="1"/>
      <w:numFmt w:val="bullet"/>
      <w:lvlText w:val=""/>
      <w:lvlJc w:val="left"/>
      <w:pPr>
        <w:ind w:left="5040" w:hanging="360"/>
      </w:pPr>
      <w:rPr>
        <w:rFonts w:ascii="Symbol" w:hAnsi="Symbol" w:hint="default"/>
      </w:rPr>
    </w:lvl>
    <w:lvl w:ilvl="7" w:tplc="8A1A83EC">
      <w:start w:val="1"/>
      <w:numFmt w:val="bullet"/>
      <w:lvlText w:val="o"/>
      <w:lvlJc w:val="left"/>
      <w:pPr>
        <w:ind w:left="5760" w:hanging="360"/>
      </w:pPr>
      <w:rPr>
        <w:rFonts w:ascii="Courier New" w:hAnsi="Courier New" w:hint="default"/>
      </w:rPr>
    </w:lvl>
    <w:lvl w:ilvl="8" w:tplc="72EEA88C">
      <w:start w:val="1"/>
      <w:numFmt w:val="bullet"/>
      <w:lvlText w:val=""/>
      <w:lvlJc w:val="left"/>
      <w:pPr>
        <w:ind w:left="6480" w:hanging="360"/>
      </w:pPr>
      <w:rPr>
        <w:rFonts w:ascii="Wingdings" w:hAnsi="Wingdings" w:hint="default"/>
      </w:rPr>
    </w:lvl>
  </w:abstractNum>
  <w:abstractNum w:abstractNumId="4" w15:restartNumberingAfterBreak="0">
    <w:nsid w:val="171B6171"/>
    <w:multiLevelType w:val="hybridMultilevel"/>
    <w:tmpl w:val="F6ACDE88"/>
    <w:lvl w:ilvl="0" w:tplc="96085356">
      <w:start w:val="1"/>
      <w:numFmt w:val="decimal"/>
      <w:lvlText w:val="%1."/>
      <w:lvlJc w:val="left"/>
      <w:pPr>
        <w:ind w:left="720" w:hanging="360"/>
      </w:pPr>
    </w:lvl>
    <w:lvl w:ilvl="1" w:tplc="872C1BB6">
      <w:start w:val="1"/>
      <w:numFmt w:val="lowerLetter"/>
      <w:lvlText w:val="%2."/>
      <w:lvlJc w:val="left"/>
      <w:pPr>
        <w:ind w:left="1440" w:hanging="360"/>
      </w:pPr>
    </w:lvl>
    <w:lvl w:ilvl="2" w:tplc="6742CD7E">
      <w:start w:val="1"/>
      <w:numFmt w:val="lowerRoman"/>
      <w:lvlText w:val="%3."/>
      <w:lvlJc w:val="right"/>
      <w:pPr>
        <w:ind w:left="2160" w:hanging="180"/>
      </w:pPr>
    </w:lvl>
    <w:lvl w:ilvl="3" w:tplc="F1A84B0C">
      <w:start w:val="1"/>
      <w:numFmt w:val="decimal"/>
      <w:lvlText w:val="%4."/>
      <w:lvlJc w:val="left"/>
      <w:pPr>
        <w:ind w:left="2880" w:hanging="360"/>
      </w:pPr>
    </w:lvl>
    <w:lvl w:ilvl="4" w:tplc="6CA0B7C2">
      <w:start w:val="1"/>
      <w:numFmt w:val="lowerLetter"/>
      <w:lvlText w:val="%5."/>
      <w:lvlJc w:val="left"/>
      <w:pPr>
        <w:ind w:left="3600" w:hanging="360"/>
      </w:pPr>
    </w:lvl>
    <w:lvl w:ilvl="5" w:tplc="1354EEC4">
      <w:start w:val="1"/>
      <w:numFmt w:val="lowerRoman"/>
      <w:lvlText w:val="%6."/>
      <w:lvlJc w:val="right"/>
      <w:pPr>
        <w:ind w:left="4320" w:hanging="180"/>
      </w:pPr>
    </w:lvl>
    <w:lvl w:ilvl="6" w:tplc="70BAE7DC">
      <w:start w:val="1"/>
      <w:numFmt w:val="decimal"/>
      <w:lvlText w:val="%7."/>
      <w:lvlJc w:val="left"/>
      <w:pPr>
        <w:ind w:left="5040" w:hanging="360"/>
      </w:pPr>
    </w:lvl>
    <w:lvl w:ilvl="7" w:tplc="9D30B834">
      <w:start w:val="1"/>
      <w:numFmt w:val="lowerLetter"/>
      <w:lvlText w:val="%8."/>
      <w:lvlJc w:val="left"/>
      <w:pPr>
        <w:ind w:left="5760" w:hanging="360"/>
      </w:pPr>
    </w:lvl>
    <w:lvl w:ilvl="8" w:tplc="360A9DBC">
      <w:start w:val="1"/>
      <w:numFmt w:val="lowerRoman"/>
      <w:lvlText w:val="%9."/>
      <w:lvlJc w:val="right"/>
      <w:pPr>
        <w:ind w:left="6480" w:hanging="180"/>
      </w:pPr>
    </w:lvl>
  </w:abstractNum>
  <w:abstractNum w:abstractNumId="5" w15:restartNumberingAfterBreak="0">
    <w:nsid w:val="173B6A52"/>
    <w:multiLevelType w:val="hybridMultilevel"/>
    <w:tmpl w:val="24EAAFB8"/>
    <w:lvl w:ilvl="0" w:tplc="291A522A">
      <w:start w:val="1"/>
      <w:numFmt w:val="bullet"/>
      <w:lvlText w:val="-"/>
      <w:lvlJc w:val="left"/>
      <w:pPr>
        <w:ind w:left="502" w:hanging="360"/>
      </w:pPr>
      <w:rPr>
        <w:rFonts w:ascii="Calibri" w:hAnsi="Calibri"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6" w15:restartNumberingAfterBreak="0">
    <w:nsid w:val="18442672"/>
    <w:multiLevelType w:val="hybridMultilevel"/>
    <w:tmpl w:val="C3FAC34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8A25DF"/>
    <w:multiLevelType w:val="hybridMultilevel"/>
    <w:tmpl w:val="60BEE0A0"/>
    <w:lvl w:ilvl="0" w:tplc="D4AC69D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E37F94"/>
    <w:multiLevelType w:val="hybridMultilevel"/>
    <w:tmpl w:val="C91A796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DB6BF3"/>
    <w:multiLevelType w:val="hybridMultilevel"/>
    <w:tmpl w:val="096029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400FBC"/>
    <w:multiLevelType w:val="multilevel"/>
    <w:tmpl w:val="57A0F5A2"/>
    <w:lvl w:ilvl="0">
      <w:start w:val="3"/>
      <w:numFmt w:val="decimal"/>
      <w:lvlText w:val="%1."/>
      <w:lvlJc w:val="left"/>
      <w:pPr>
        <w:ind w:left="360" w:hanging="360"/>
      </w:pPr>
      <w:rPr>
        <w:rFonts w:hint="default"/>
      </w:rPr>
    </w:lvl>
    <w:lvl w:ilvl="1">
      <w:start w:val="1"/>
      <w:numFmt w:val="decimal"/>
      <w:lvlText w:val="%1.%2."/>
      <w:lvlJc w:val="left"/>
      <w:pPr>
        <w:ind w:left="927" w:hanging="720"/>
      </w:p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11" w15:restartNumberingAfterBreak="0">
    <w:nsid w:val="27A228D4"/>
    <w:multiLevelType w:val="multilevel"/>
    <w:tmpl w:val="1C7ADAB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0D0674"/>
    <w:multiLevelType w:val="hybridMultilevel"/>
    <w:tmpl w:val="8B325ED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F4C38"/>
    <w:multiLevelType w:val="hybridMultilevel"/>
    <w:tmpl w:val="B04CD0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3DB12B6"/>
    <w:multiLevelType w:val="hybridMultilevel"/>
    <w:tmpl w:val="105AC0C8"/>
    <w:lvl w:ilvl="0" w:tplc="47AAD31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1729CC"/>
    <w:multiLevelType w:val="hybridMultilevel"/>
    <w:tmpl w:val="51D0EDD8"/>
    <w:lvl w:ilvl="0" w:tplc="08EA545E">
      <w:start w:val="1"/>
      <w:numFmt w:val="bullet"/>
      <w:lvlText w:val=""/>
      <w:lvlJc w:val="left"/>
      <w:pPr>
        <w:ind w:left="720" w:hanging="360"/>
      </w:pPr>
      <w:rPr>
        <w:rFonts w:ascii="Symbol" w:hAnsi="Symbol"/>
      </w:rPr>
    </w:lvl>
    <w:lvl w:ilvl="1" w:tplc="183056FE">
      <w:start w:val="1"/>
      <w:numFmt w:val="bullet"/>
      <w:lvlText w:val=""/>
      <w:lvlJc w:val="left"/>
      <w:pPr>
        <w:ind w:left="720" w:hanging="360"/>
      </w:pPr>
      <w:rPr>
        <w:rFonts w:ascii="Symbol" w:hAnsi="Symbol"/>
      </w:rPr>
    </w:lvl>
    <w:lvl w:ilvl="2" w:tplc="D30ACE26">
      <w:start w:val="1"/>
      <w:numFmt w:val="bullet"/>
      <w:lvlText w:val=""/>
      <w:lvlJc w:val="left"/>
      <w:pPr>
        <w:ind w:left="720" w:hanging="360"/>
      </w:pPr>
      <w:rPr>
        <w:rFonts w:ascii="Symbol" w:hAnsi="Symbol"/>
      </w:rPr>
    </w:lvl>
    <w:lvl w:ilvl="3" w:tplc="2884A7DA">
      <w:start w:val="1"/>
      <w:numFmt w:val="bullet"/>
      <w:lvlText w:val=""/>
      <w:lvlJc w:val="left"/>
      <w:pPr>
        <w:ind w:left="720" w:hanging="360"/>
      </w:pPr>
      <w:rPr>
        <w:rFonts w:ascii="Symbol" w:hAnsi="Symbol"/>
      </w:rPr>
    </w:lvl>
    <w:lvl w:ilvl="4" w:tplc="DC7E6F82">
      <w:start w:val="1"/>
      <w:numFmt w:val="bullet"/>
      <w:lvlText w:val=""/>
      <w:lvlJc w:val="left"/>
      <w:pPr>
        <w:ind w:left="720" w:hanging="360"/>
      </w:pPr>
      <w:rPr>
        <w:rFonts w:ascii="Symbol" w:hAnsi="Symbol"/>
      </w:rPr>
    </w:lvl>
    <w:lvl w:ilvl="5" w:tplc="3BEC1BC6">
      <w:start w:val="1"/>
      <w:numFmt w:val="bullet"/>
      <w:lvlText w:val=""/>
      <w:lvlJc w:val="left"/>
      <w:pPr>
        <w:ind w:left="720" w:hanging="360"/>
      </w:pPr>
      <w:rPr>
        <w:rFonts w:ascii="Symbol" w:hAnsi="Symbol"/>
      </w:rPr>
    </w:lvl>
    <w:lvl w:ilvl="6" w:tplc="CD586350">
      <w:start w:val="1"/>
      <w:numFmt w:val="bullet"/>
      <w:lvlText w:val=""/>
      <w:lvlJc w:val="left"/>
      <w:pPr>
        <w:ind w:left="720" w:hanging="360"/>
      </w:pPr>
      <w:rPr>
        <w:rFonts w:ascii="Symbol" w:hAnsi="Symbol"/>
      </w:rPr>
    </w:lvl>
    <w:lvl w:ilvl="7" w:tplc="6DBE9848">
      <w:start w:val="1"/>
      <w:numFmt w:val="bullet"/>
      <w:lvlText w:val=""/>
      <w:lvlJc w:val="left"/>
      <w:pPr>
        <w:ind w:left="720" w:hanging="360"/>
      </w:pPr>
      <w:rPr>
        <w:rFonts w:ascii="Symbol" w:hAnsi="Symbol"/>
      </w:rPr>
    </w:lvl>
    <w:lvl w:ilvl="8" w:tplc="812608E4">
      <w:start w:val="1"/>
      <w:numFmt w:val="bullet"/>
      <w:lvlText w:val=""/>
      <w:lvlJc w:val="left"/>
      <w:pPr>
        <w:ind w:left="720" w:hanging="360"/>
      </w:pPr>
      <w:rPr>
        <w:rFonts w:ascii="Symbol" w:hAnsi="Symbol"/>
      </w:rPr>
    </w:lvl>
  </w:abstractNum>
  <w:abstractNum w:abstractNumId="16" w15:restartNumberingAfterBreak="0">
    <w:nsid w:val="37F67173"/>
    <w:multiLevelType w:val="hybridMultilevel"/>
    <w:tmpl w:val="FE107452"/>
    <w:lvl w:ilvl="0" w:tplc="0128A750">
      <w:start w:val="1"/>
      <w:numFmt w:val="decimal"/>
      <w:pStyle w:val="Naslov1"/>
      <w:lvlText w:val="%1."/>
      <w:lvlJc w:val="left"/>
      <w:pPr>
        <w:ind w:left="360" w:hanging="360"/>
      </w:pPr>
      <w:rPr>
        <w:b/>
        <w:bCs/>
      </w:rPr>
    </w:lvl>
    <w:lvl w:ilvl="1" w:tplc="E6BA02EC">
      <w:start w:val="1"/>
      <w:numFmt w:val="lowerLetter"/>
      <w:lvlText w:val="%2."/>
      <w:lvlJc w:val="left"/>
      <w:pPr>
        <w:ind w:left="851" w:hanging="360"/>
      </w:pPr>
    </w:lvl>
    <w:lvl w:ilvl="2" w:tplc="B63A594A">
      <w:start w:val="1"/>
      <w:numFmt w:val="bullet"/>
      <w:lvlText w:val=""/>
      <w:lvlJc w:val="left"/>
      <w:pPr>
        <w:ind w:left="1530" w:hanging="180"/>
      </w:pPr>
      <w:rPr>
        <w:rFonts w:ascii="Symbol" w:hAnsi="Symbol" w:hint="default"/>
      </w:rPr>
    </w:lvl>
    <w:lvl w:ilvl="3" w:tplc="F3B4C864">
      <w:start w:val="1"/>
      <w:numFmt w:val="decimal"/>
      <w:lvlText w:val="%4."/>
      <w:lvlJc w:val="left"/>
      <w:pPr>
        <w:ind w:left="2250" w:hanging="360"/>
      </w:pPr>
    </w:lvl>
    <w:lvl w:ilvl="4" w:tplc="55E83120">
      <w:start w:val="1"/>
      <w:numFmt w:val="lowerLetter"/>
      <w:lvlText w:val="%5."/>
      <w:lvlJc w:val="left"/>
      <w:pPr>
        <w:ind w:left="2970" w:hanging="360"/>
      </w:pPr>
    </w:lvl>
    <w:lvl w:ilvl="5" w:tplc="1786D9AE">
      <w:start w:val="1"/>
      <w:numFmt w:val="lowerRoman"/>
      <w:lvlText w:val="%6."/>
      <w:lvlJc w:val="right"/>
      <w:pPr>
        <w:ind w:left="3690" w:hanging="180"/>
      </w:pPr>
    </w:lvl>
    <w:lvl w:ilvl="6" w:tplc="A440B2E4">
      <w:start w:val="1"/>
      <w:numFmt w:val="decimal"/>
      <w:lvlText w:val="%7."/>
      <w:lvlJc w:val="left"/>
      <w:pPr>
        <w:ind w:left="4410" w:hanging="360"/>
      </w:pPr>
    </w:lvl>
    <w:lvl w:ilvl="7" w:tplc="66347648">
      <w:start w:val="1"/>
      <w:numFmt w:val="lowerLetter"/>
      <w:lvlText w:val="%8."/>
      <w:lvlJc w:val="left"/>
      <w:pPr>
        <w:ind w:left="5130" w:hanging="360"/>
      </w:pPr>
    </w:lvl>
    <w:lvl w:ilvl="8" w:tplc="337CA394">
      <w:start w:val="1"/>
      <w:numFmt w:val="lowerRoman"/>
      <w:lvlText w:val="%9."/>
      <w:lvlJc w:val="right"/>
      <w:pPr>
        <w:ind w:left="5850" w:hanging="180"/>
      </w:pPr>
    </w:lvl>
  </w:abstractNum>
  <w:abstractNum w:abstractNumId="17" w15:restartNumberingAfterBreak="0">
    <w:nsid w:val="388A3E00"/>
    <w:multiLevelType w:val="multilevel"/>
    <w:tmpl w:val="7EC0F80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91E71"/>
    <w:multiLevelType w:val="multilevel"/>
    <w:tmpl w:val="1B7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8F7E0F"/>
    <w:multiLevelType w:val="multilevel"/>
    <w:tmpl w:val="90F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C4A81"/>
    <w:multiLevelType w:val="hybridMultilevel"/>
    <w:tmpl w:val="38F80CD8"/>
    <w:lvl w:ilvl="0" w:tplc="B526F81E">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3DF04CA"/>
    <w:multiLevelType w:val="hybridMultilevel"/>
    <w:tmpl w:val="DA78B9F8"/>
    <w:lvl w:ilvl="0" w:tplc="DE481D60">
      <w:start w:val="1"/>
      <w:numFmt w:val="bullet"/>
      <w:lvlText w:val=""/>
      <w:lvlJc w:val="left"/>
      <w:pPr>
        <w:ind w:left="720" w:hanging="360"/>
      </w:pPr>
      <w:rPr>
        <w:rFonts w:ascii="Symbol" w:hAnsi="Symbol"/>
      </w:rPr>
    </w:lvl>
    <w:lvl w:ilvl="1" w:tplc="481CAD60">
      <w:start w:val="1"/>
      <w:numFmt w:val="bullet"/>
      <w:lvlText w:val=""/>
      <w:lvlJc w:val="left"/>
      <w:pPr>
        <w:ind w:left="720" w:hanging="360"/>
      </w:pPr>
      <w:rPr>
        <w:rFonts w:ascii="Symbol" w:hAnsi="Symbol"/>
      </w:rPr>
    </w:lvl>
    <w:lvl w:ilvl="2" w:tplc="DB749CCE">
      <w:start w:val="1"/>
      <w:numFmt w:val="bullet"/>
      <w:lvlText w:val=""/>
      <w:lvlJc w:val="left"/>
      <w:pPr>
        <w:ind w:left="720" w:hanging="360"/>
      </w:pPr>
      <w:rPr>
        <w:rFonts w:ascii="Symbol" w:hAnsi="Symbol"/>
      </w:rPr>
    </w:lvl>
    <w:lvl w:ilvl="3" w:tplc="11E84536">
      <w:start w:val="1"/>
      <w:numFmt w:val="bullet"/>
      <w:lvlText w:val=""/>
      <w:lvlJc w:val="left"/>
      <w:pPr>
        <w:ind w:left="720" w:hanging="360"/>
      </w:pPr>
      <w:rPr>
        <w:rFonts w:ascii="Symbol" w:hAnsi="Symbol"/>
      </w:rPr>
    </w:lvl>
    <w:lvl w:ilvl="4" w:tplc="BCCC4F62">
      <w:start w:val="1"/>
      <w:numFmt w:val="bullet"/>
      <w:lvlText w:val=""/>
      <w:lvlJc w:val="left"/>
      <w:pPr>
        <w:ind w:left="720" w:hanging="360"/>
      </w:pPr>
      <w:rPr>
        <w:rFonts w:ascii="Symbol" w:hAnsi="Symbol"/>
      </w:rPr>
    </w:lvl>
    <w:lvl w:ilvl="5" w:tplc="ECC87D1E">
      <w:start w:val="1"/>
      <w:numFmt w:val="bullet"/>
      <w:lvlText w:val=""/>
      <w:lvlJc w:val="left"/>
      <w:pPr>
        <w:ind w:left="720" w:hanging="360"/>
      </w:pPr>
      <w:rPr>
        <w:rFonts w:ascii="Symbol" w:hAnsi="Symbol"/>
      </w:rPr>
    </w:lvl>
    <w:lvl w:ilvl="6" w:tplc="76E4AD96">
      <w:start w:val="1"/>
      <w:numFmt w:val="bullet"/>
      <w:lvlText w:val=""/>
      <w:lvlJc w:val="left"/>
      <w:pPr>
        <w:ind w:left="720" w:hanging="360"/>
      </w:pPr>
      <w:rPr>
        <w:rFonts w:ascii="Symbol" w:hAnsi="Symbol"/>
      </w:rPr>
    </w:lvl>
    <w:lvl w:ilvl="7" w:tplc="E9645108">
      <w:start w:val="1"/>
      <w:numFmt w:val="bullet"/>
      <w:lvlText w:val=""/>
      <w:lvlJc w:val="left"/>
      <w:pPr>
        <w:ind w:left="720" w:hanging="360"/>
      </w:pPr>
      <w:rPr>
        <w:rFonts w:ascii="Symbol" w:hAnsi="Symbol"/>
      </w:rPr>
    </w:lvl>
    <w:lvl w:ilvl="8" w:tplc="20A2520A">
      <w:start w:val="1"/>
      <w:numFmt w:val="bullet"/>
      <w:lvlText w:val=""/>
      <w:lvlJc w:val="left"/>
      <w:pPr>
        <w:ind w:left="720" w:hanging="360"/>
      </w:pPr>
      <w:rPr>
        <w:rFonts w:ascii="Symbol" w:hAnsi="Symbol"/>
      </w:rPr>
    </w:lvl>
  </w:abstractNum>
  <w:abstractNum w:abstractNumId="23" w15:restartNumberingAfterBreak="0">
    <w:nsid w:val="44D56D05"/>
    <w:multiLevelType w:val="hybridMultilevel"/>
    <w:tmpl w:val="CDEEA1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704BEA"/>
    <w:multiLevelType w:val="hybridMultilevel"/>
    <w:tmpl w:val="36CEE140"/>
    <w:lvl w:ilvl="0" w:tplc="47AAD31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4E206001"/>
    <w:multiLevelType w:val="multilevel"/>
    <w:tmpl w:val="C19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350F7"/>
    <w:multiLevelType w:val="hybridMultilevel"/>
    <w:tmpl w:val="75F22E64"/>
    <w:lvl w:ilvl="0" w:tplc="B526F81E">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1B54B2F"/>
    <w:multiLevelType w:val="hybridMultilevel"/>
    <w:tmpl w:val="284A25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C4C2AE"/>
    <w:multiLevelType w:val="hybridMultilevel"/>
    <w:tmpl w:val="19A89A28"/>
    <w:lvl w:ilvl="0" w:tplc="734CA7F2">
      <w:start w:val="1"/>
      <w:numFmt w:val="bullet"/>
      <w:lvlText w:val=""/>
      <w:lvlJc w:val="left"/>
      <w:pPr>
        <w:ind w:left="720" w:hanging="360"/>
      </w:pPr>
      <w:rPr>
        <w:rFonts w:ascii="Symbol" w:hAnsi="Symbol" w:hint="default"/>
      </w:rPr>
    </w:lvl>
    <w:lvl w:ilvl="1" w:tplc="808E6B42">
      <w:start w:val="1"/>
      <w:numFmt w:val="bullet"/>
      <w:lvlText w:val="o"/>
      <w:lvlJc w:val="left"/>
      <w:pPr>
        <w:ind w:left="1440" w:hanging="360"/>
      </w:pPr>
      <w:rPr>
        <w:rFonts w:ascii="Courier New" w:hAnsi="Courier New" w:hint="default"/>
      </w:rPr>
    </w:lvl>
    <w:lvl w:ilvl="2" w:tplc="355EADA4">
      <w:start w:val="1"/>
      <w:numFmt w:val="bullet"/>
      <w:lvlText w:val=""/>
      <w:lvlJc w:val="left"/>
      <w:pPr>
        <w:ind w:left="2160" w:hanging="360"/>
      </w:pPr>
      <w:rPr>
        <w:rFonts w:ascii="Wingdings" w:hAnsi="Wingdings" w:hint="default"/>
      </w:rPr>
    </w:lvl>
    <w:lvl w:ilvl="3" w:tplc="02D4D96C">
      <w:start w:val="1"/>
      <w:numFmt w:val="bullet"/>
      <w:lvlText w:val=""/>
      <w:lvlJc w:val="left"/>
      <w:pPr>
        <w:ind w:left="2880" w:hanging="360"/>
      </w:pPr>
      <w:rPr>
        <w:rFonts w:ascii="Symbol" w:hAnsi="Symbol" w:hint="default"/>
      </w:rPr>
    </w:lvl>
    <w:lvl w:ilvl="4" w:tplc="B4D4A4B2">
      <w:start w:val="1"/>
      <w:numFmt w:val="bullet"/>
      <w:lvlText w:val="o"/>
      <w:lvlJc w:val="left"/>
      <w:pPr>
        <w:ind w:left="3600" w:hanging="360"/>
      </w:pPr>
      <w:rPr>
        <w:rFonts w:ascii="Courier New" w:hAnsi="Courier New" w:hint="default"/>
      </w:rPr>
    </w:lvl>
    <w:lvl w:ilvl="5" w:tplc="F0849A32">
      <w:start w:val="1"/>
      <w:numFmt w:val="bullet"/>
      <w:lvlText w:val=""/>
      <w:lvlJc w:val="left"/>
      <w:pPr>
        <w:ind w:left="4320" w:hanging="360"/>
      </w:pPr>
      <w:rPr>
        <w:rFonts w:ascii="Wingdings" w:hAnsi="Wingdings" w:hint="default"/>
      </w:rPr>
    </w:lvl>
    <w:lvl w:ilvl="6" w:tplc="FE081B4C">
      <w:start w:val="1"/>
      <w:numFmt w:val="bullet"/>
      <w:lvlText w:val=""/>
      <w:lvlJc w:val="left"/>
      <w:pPr>
        <w:ind w:left="5040" w:hanging="360"/>
      </w:pPr>
      <w:rPr>
        <w:rFonts w:ascii="Symbol" w:hAnsi="Symbol" w:hint="default"/>
      </w:rPr>
    </w:lvl>
    <w:lvl w:ilvl="7" w:tplc="A9908FF4">
      <w:start w:val="1"/>
      <w:numFmt w:val="bullet"/>
      <w:lvlText w:val="o"/>
      <w:lvlJc w:val="left"/>
      <w:pPr>
        <w:ind w:left="5760" w:hanging="360"/>
      </w:pPr>
      <w:rPr>
        <w:rFonts w:ascii="Courier New" w:hAnsi="Courier New" w:hint="default"/>
      </w:rPr>
    </w:lvl>
    <w:lvl w:ilvl="8" w:tplc="02EEBE68">
      <w:start w:val="1"/>
      <w:numFmt w:val="bullet"/>
      <w:lvlText w:val=""/>
      <w:lvlJc w:val="left"/>
      <w:pPr>
        <w:ind w:left="6480" w:hanging="360"/>
      </w:pPr>
      <w:rPr>
        <w:rFonts w:ascii="Wingdings" w:hAnsi="Wingdings" w:hint="default"/>
      </w:rPr>
    </w:lvl>
  </w:abstractNum>
  <w:abstractNum w:abstractNumId="29" w15:restartNumberingAfterBreak="0">
    <w:nsid w:val="524A37AB"/>
    <w:multiLevelType w:val="multilevel"/>
    <w:tmpl w:val="CBC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790F10"/>
    <w:multiLevelType w:val="hybridMultilevel"/>
    <w:tmpl w:val="9D72BA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13E6A622">
      <w:start w:val="1"/>
      <w:numFmt w:val="bullet"/>
      <w:lvlText w:val="-"/>
      <w:lvlJc w:val="left"/>
      <w:pPr>
        <w:ind w:left="2340" w:hanging="360"/>
      </w:pPr>
      <w:rPr>
        <w:rFonts w:ascii="Calibri" w:hAnsi="Calibr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B22C5"/>
    <w:multiLevelType w:val="multilevel"/>
    <w:tmpl w:val="46E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8712D1"/>
    <w:multiLevelType w:val="hybridMultilevel"/>
    <w:tmpl w:val="FA38019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9A96007"/>
    <w:multiLevelType w:val="multilevel"/>
    <w:tmpl w:val="B2027FA0"/>
    <w:lvl w:ilvl="0">
      <w:start w:val="2"/>
      <w:numFmt w:val="decimal"/>
      <w:lvlText w:val="%1"/>
      <w:lvlJc w:val="left"/>
      <w:pPr>
        <w:ind w:left="360" w:hanging="360"/>
      </w:pPr>
      <w:rPr>
        <w:rFonts w:hint="default"/>
      </w:rPr>
    </w:lvl>
    <w:lvl w:ilvl="1">
      <w:start w:val="2"/>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0254F9"/>
    <w:multiLevelType w:val="hybridMultilevel"/>
    <w:tmpl w:val="4342A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73272C"/>
    <w:multiLevelType w:val="hybridMultilevel"/>
    <w:tmpl w:val="06101722"/>
    <w:lvl w:ilvl="0" w:tplc="AB7AFE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CB7FA2"/>
    <w:multiLevelType w:val="hybridMultilevel"/>
    <w:tmpl w:val="44582F62"/>
    <w:lvl w:ilvl="0" w:tplc="DA822710">
      <w:start w:val="1"/>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793A182"/>
    <w:multiLevelType w:val="hybridMultilevel"/>
    <w:tmpl w:val="5C58F002"/>
    <w:lvl w:ilvl="0" w:tplc="44586C90">
      <w:start w:val="1"/>
      <w:numFmt w:val="bullet"/>
      <w:lvlText w:val="-"/>
      <w:lvlJc w:val="left"/>
      <w:pPr>
        <w:ind w:left="720" w:hanging="360"/>
      </w:pPr>
      <w:rPr>
        <w:rFonts w:ascii="Calibri" w:hAnsi="Calibri" w:cs="Times New Roman" w:hint="default"/>
      </w:rPr>
    </w:lvl>
    <w:lvl w:ilvl="1" w:tplc="3F7031FE">
      <w:start w:val="1"/>
      <w:numFmt w:val="bullet"/>
      <w:lvlText w:val="o"/>
      <w:lvlJc w:val="left"/>
      <w:pPr>
        <w:ind w:left="1440" w:hanging="360"/>
      </w:pPr>
      <w:rPr>
        <w:rFonts w:ascii="Courier New" w:hAnsi="Courier New" w:cs="Times New Roman"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cs="Times New Roman"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cs="Times New Roman" w:hint="default"/>
      </w:rPr>
    </w:lvl>
    <w:lvl w:ilvl="8" w:tplc="D2B63FA4">
      <w:start w:val="1"/>
      <w:numFmt w:val="bullet"/>
      <w:lvlText w:val=""/>
      <w:lvlJc w:val="left"/>
      <w:pPr>
        <w:ind w:left="6480" w:hanging="360"/>
      </w:pPr>
      <w:rPr>
        <w:rFonts w:ascii="Wingdings" w:hAnsi="Wingdings" w:hint="default"/>
      </w:rPr>
    </w:lvl>
  </w:abstractNum>
  <w:abstractNum w:abstractNumId="38" w15:restartNumberingAfterBreak="0">
    <w:nsid w:val="68751670"/>
    <w:multiLevelType w:val="hybridMultilevel"/>
    <w:tmpl w:val="6F58024A"/>
    <w:lvl w:ilvl="0" w:tplc="FFFFFFFF">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86212A"/>
    <w:multiLevelType w:val="hybridMultilevel"/>
    <w:tmpl w:val="8892E904"/>
    <w:lvl w:ilvl="0" w:tplc="C9CAC422">
      <w:start w:val="1"/>
      <w:numFmt w:val="bullet"/>
      <w:lvlText w:val="-"/>
      <w:lvlJc w:val="left"/>
      <w:pPr>
        <w:ind w:left="720" w:hanging="360"/>
      </w:pPr>
      <w:rPr>
        <w:rFonts w:ascii="&quot;Aptos&quot;,sans-serif" w:hAnsi="&quot;Aptos&quot;,sans-serif" w:hint="default"/>
      </w:rPr>
    </w:lvl>
    <w:lvl w:ilvl="1" w:tplc="F42CCB2A">
      <w:start w:val="1"/>
      <w:numFmt w:val="bullet"/>
      <w:lvlText w:val="o"/>
      <w:lvlJc w:val="left"/>
      <w:pPr>
        <w:ind w:left="1440" w:hanging="360"/>
      </w:pPr>
      <w:rPr>
        <w:rFonts w:ascii="Courier New" w:hAnsi="Courier New" w:hint="default"/>
      </w:rPr>
    </w:lvl>
    <w:lvl w:ilvl="2" w:tplc="98488B9E">
      <w:start w:val="1"/>
      <w:numFmt w:val="bullet"/>
      <w:lvlText w:val=""/>
      <w:lvlJc w:val="left"/>
      <w:pPr>
        <w:ind w:left="2160" w:hanging="360"/>
      </w:pPr>
      <w:rPr>
        <w:rFonts w:ascii="Wingdings" w:hAnsi="Wingdings" w:hint="default"/>
      </w:rPr>
    </w:lvl>
    <w:lvl w:ilvl="3" w:tplc="B9AA63F8">
      <w:start w:val="1"/>
      <w:numFmt w:val="bullet"/>
      <w:lvlText w:val=""/>
      <w:lvlJc w:val="left"/>
      <w:pPr>
        <w:ind w:left="2880" w:hanging="360"/>
      </w:pPr>
      <w:rPr>
        <w:rFonts w:ascii="Symbol" w:hAnsi="Symbol" w:hint="default"/>
      </w:rPr>
    </w:lvl>
    <w:lvl w:ilvl="4" w:tplc="BCBC223A">
      <w:start w:val="1"/>
      <w:numFmt w:val="bullet"/>
      <w:lvlText w:val="o"/>
      <w:lvlJc w:val="left"/>
      <w:pPr>
        <w:ind w:left="3600" w:hanging="360"/>
      </w:pPr>
      <w:rPr>
        <w:rFonts w:ascii="Courier New" w:hAnsi="Courier New" w:hint="default"/>
      </w:rPr>
    </w:lvl>
    <w:lvl w:ilvl="5" w:tplc="673AA0D0">
      <w:start w:val="1"/>
      <w:numFmt w:val="bullet"/>
      <w:lvlText w:val=""/>
      <w:lvlJc w:val="left"/>
      <w:pPr>
        <w:ind w:left="4320" w:hanging="360"/>
      </w:pPr>
      <w:rPr>
        <w:rFonts w:ascii="Wingdings" w:hAnsi="Wingdings" w:hint="default"/>
      </w:rPr>
    </w:lvl>
    <w:lvl w:ilvl="6" w:tplc="F64ECA4E">
      <w:start w:val="1"/>
      <w:numFmt w:val="bullet"/>
      <w:lvlText w:val=""/>
      <w:lvlJc w:val="left"/>
      <w:pPr>
        <w:ind w:left="5040" w:hanging="360"/>
      </w:pPr>
      <w:rPr>
        <w:rFonts w:ascii="Symbol" w:hAnsi="Symbol" w:hint="default"/>
      </w:rPr>
    </w:lvl>
    <w:lvl w:ilvl="7" w:tplc="A7AAA11E">
      <w:start w:val="1"/>
      <w:numFmt w:val="bullet"/>
      <w:lvlText w:val="o"/>
      <w:lvlJc w:val="left"/>
      <w:pPr>
        <w:ind w:left="5760" w:hanging="360"/>
      </w:pPr>
      <w:rPr>
        <w:rFonts w:ascii="Courier New" w:hAnsi="Courier New" w:hint="default"/>
      </w:rPr>
    </w:lvl>
    <w:lvl w:ilvl="8" w:tplc="9B827284">
      <w:start w:val="1"/>
      <w:numFmt w:val="bullet"/>
      <w:lvlText w:val=""/>
      <w:lvlJc w:val="left"/>
      <w:pPr>
        <w:ind w:left="6480" w:hanging="360"/>
      </w:pPr>
      <w:rPr>
        <w:rFonts w:ascii="Wingdings" w:hAnsi="Wingdings" w:hint="default"/>
      </w:rPr>
    </w:lvl>
  </w:abstractNum>
  <w:abstractNum w:abstractNumId="40" w15:restartNumberingAfterBreak="0">
    <w:nsid w:val="6EB26937"/>
    <w:multiLevelType w:val="hybridMultilevel"/>
    <w:tmpl w:val="9FE6BF6C"/>
    <w:lvl w:ilvl="0" w:tplc="FFFFFFFF">
      <w:start w:val="1"/>
      <w:numFmt w:val="bullet"/>
      <w:lvlText w:val=""/>
      <w:lvlJc w:val="left"/>
      <w:pPr>
        <w:ind w:left="720" w:hanging="360"/>
      </w:pPr>
      <w:rPr>
        <w:rFonts w:ascii="Symbol" w:hAnsi="Symbol" w:hint="default"/>
      </w:rPr>
    </w:lvl>
    <w:lvl w:ilvl="1" w:tplc="B526F81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413277"/>
    <w:multiLevelType w:val="hybridMultilevel"/>
    <w:tmpl w:val="166204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5D12EC4"/>
    <w:multiLevelType w:val="multilevel"/>
    <w:tmpl w:val="B868DCD4"/>
    <w:lvl w:ilvl="0">
      <w:start w:val="2"/>
      <w:numFmt w:val="decimal"/>
      <w:lvlText w:val="%1."/>
      <w:lvlJc w:val="left"/>
      <w:pPr>
        <w:ind w:left="360" w:hanging="360"/>
      </w:pPr>
      <w:rPr>
        <w:rFonts w:hint="default"/>
      </w:rPr>
    </w:lvl>
    <w:lvl w:ilvl="1">
      <w:start w:val="1"/>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43" w15:restartNumberingAfterBreak="0">
    <w:nsid w:val="7BC931C8"/>
    <w:multiLevelType w:val="multilevel"/>
    <w:tmpl w:val="014636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7C6DCB43"/>
    <w:multiLevelType w:val="hybridMultilevel"/>
    <w:tmpl w:val="A9E8C4E0"/>
    <w:lvl w:ilvl="0" w:tplc="6B40F4B6">
      <w:start w:val="1"/>
      <w:numFmt w:val="bullet"/>
      <w:lvlText w:val="-"/>
      <w:lvlJc w:val="left"/>
      <w:pPr>
        <w:ind w:left="720" w:hanging="360"/>
      </w:pPr>
      <w:rPr>
        <w:rFonts w:ascii="Calibri" w:hAnsi="Calibri" w:cs="Times New Roman" w:hint="default"/>
      </w:rPr>
    </w:lvl>
    <w:lvl w:ilvl="1" w:tplc="70641394">
      <w:start w:val="1"/>
      <w:numFmt w:val="bullet"/>
      <w:lvlText w:val="o"/>
      <w:lvlJc w:val="left"/>
      <w:pPr>
        <w:ind w:left="1440" w:hanging="360"/>
      </w:pPr>
      <w:rPr>
        <w:rFonts w:ascii="Courier New" w:hAnsi="Courier New" w:cs="Times New Roman"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cs="Times New Roman"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cs="Times New Roman" w:hint="default"/>
      </w:rPr>
    </w:lvl>
    <w:lvl w:ilvl="8" w:tplc="1AA808D0">
      <w:start w:val="1"/>
      <w:numFmt w:val="bullet"/>
      <w:lvlText w:val=""/>
      <w:lvlJc w:val="left"/>
      <w:pPr>
        <w:ind w:left="6480" w:hanging="360"/>
      </w:pPr>
      <w:rPr>
        <w:rFonts w:ascii="Wingdings" w:hAnsi="Wingdings" w:hint="default"/>
      </w:rPr>
    </w:lvl>
  </w:abstractNum>
  <w:abstractNum w:abstractNumId="45" w15:restartNumberingAfterBreak="0">
    <w:nsid w:val="7F3853A0"/>
    <w:multiLevelType w:val="hybridMultilevel"/>
    <w:tmpl w:val="D610CCC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1541700226">
    <w:abstractNumId w:val="3"/>
  </w:num>
  <w:num w:numId="2" w16cid:durableId="1814327230">
    <w:abstractNumId w:val="0"/>
  </w:num>
  <w:num w:numId="3" w16cid:durableId="17508800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823398">
    <w:abstractNumId w:val="37"/>
  </w:num>
  <w:num w:numId="5" w16cid:durableId="1998343241">
    <w:abstractNumId w:val="16"/>
  </w:num>
  <w:num w:numId="6" w16cid:durableId="277030325">
    <w:abstractNumId w:val="30"/>
  </w:num>
  <w:num w:numId="7" w16cid:durableId="2102070417">
    <w:abstractNumId w:val="44"/>
  </w:num>
  <w:num w:numId="8" w16cid:durableId="1045327223">
    <w:abstractNumId w:val="5"/>
  </w:num>
  <w:num w:numId="9" w16cid:durableId="1431119991">
    <w:abstractNumId w:val="24"/>
  </w:num>
  <w:num w:numId="10" w16cid:durableId="2121561154">
    <w:abstractNumId w:val="9"/>
  </w:num>
  <w:num w:numId="11" w16cid:durableId="1556971040">
    <w:abstractNumId w:val="23"/>
  </w:num>
  <w:num w:numId="12" w16cid:durableId="2009944537">
    <w:abstractNumId w:val="20"/>
  </w:num>
  <w:num w:numId="13" w16cid:durableId="971666180">
    <w:abstractNumId w:val="1"/>
  </w:num>
  <w:num w:numId="14" w16cid:durableId="871767116">
    <w:abstractNumId w:val="40"/>
  </w:num>
  <w:num w:numId="15" w16cid:durableId="1335571242">
    <w:abstractNumId w:val="36"/>
  </w:num>
  <w:num w:numId="16" w16cid:durableId="979454203">
    <w:abstractNumId w:val="16"/>
    <w:lvlOverride w:ilvl="0">
      <w:startOverride w:val="2"/>
    </w:lvlOverride>
  </w:num>
  <w:num w:numId="17" w16cid:durableId="161701675">
    <w:abstractNumId w:val="14"/>
  </w:num>
  <w:num w:numId="18" w16cid:durableId="673849400">
    <w:abstractNumId w:val="10"/>
  </w:num>
  <w:num w:numId="19" w16cid:durableId="211236306">
    <w:abstractNumId w:val="19"/>
  </w:num>
  <w:num w:numId="20" w16cid:durableId="1529291691">
    <w:abstractNumId w:val="22"/>
  </w:num>
  <w:num w:numId="21" w16cid:durableId="539514043">
    <w:abstractNumId w:val="6"/>
  </w:num>
  <w:num w:numId="22" w16cid:durableId="448596055">
    <w:abstractNumId w:val="11"/>
  </w:num>
  <w:num w:numId="23" w16cid:durableId="536815176">
    <w:abstractNumId w:val="42"/>
  </w:num>
  <w:num w:numId="24" w16cid:durableId="1401441578">
    <w:abstractNumId w:val="33"/>
  </w:num>
  <w:num w:numId="25" w16cid:durableId="1164856784">
    <w:abstractNumId w:val="33"/>
    <w:lvlOverride w:ilvl="0">
      <w:startOverride w:val="2"/>
    </w:lvlOverride>
    <w:lvlOverride w:ilvl="1">
      <w:startOverride w:val="4"/>
    </w:lvlOverride>
  </w:num>
  <w:num w:numId="26" w16cid:durableId="272907655">
    <w:abstractNumId w:val="17"/>
  </w:num>
  <w:num w:numId="27" w16cid:durableId="588780790">
    <w:abstractNumId w:val="33"/>
  </w:num>
  <w:num w:numId="28" w16cid:durableId="634871719">
    <w:abstractNumId w:val="18"/>
  </w:num>
  <w:num w:numId="29" w16cid:durableId="1089888415">
    <w:abstractNumId w:val="31"/>
  </w:num>
  <w:num w:numId="30" w16cid:durableId="828442839">
    <w:abstractNumId w:val="43"/>
  </w:num>
  <w:num w:numId="31" w16cid:durableId="1786582586">
    <w:abstractNumId w:val="25"/>
  </w:num>
  <w:num w:numId="32" w16cid:durableId="1263295257">
    <w:abstractNumId w:val="29"/>
  </w:num>
  <w:num w:numId="33" w16cid:durableId="1754081284">
    <w:abstractNumId w:val="2"/>
  </w:num>
  <w:num w:numId="34" w16cid:durableId="10494456">
    <w:abstractNumId w:val="39"/>
  </w:num>
  <w:num w:numId="35" w16cid:durableId="1963002310">
    <w:abstractNumId w:val="4"/>
  </w:num>
  <w:num w:numId="36" w16cid:durableId="803040631">
    <w:abstractNumId w:val="15"/>
  </w:num>
  <w:num w:numId="37" w16cid:durableId="897672558">
    <w:abstractNumId w:val="28"/>
  </w:num>
  <w:num w:numId="38" w16cid:durableId="500388161">
    <w:abstractNumId w:val="38"/>
  </w:num>
  <w:num w:numId="39" w16cid:durableId="941497664">
    <w:abstractNumId w:val="35"/>
  </w:num>
  <w:num w:numId="40" w16cid:durableId="111360780">
    <w:abstractNumId w:val="45"/>
  </w:num>
  <w:num w:numId="41" w16cid:durableId="243802986">
    <w:abstractNumId w:val="8"/>
  </w:num>
  <w:num w:numId="42" w16cid:durableId="1932201872">
    <w:abstractNumId w:val="12"/>
  </w:num>
  <w:num w:numId="43" w16cid:durableId="1670062315">
    <w:abstractNumId w:val="27"/>
  </w:num>
  <w:num w:numId="44" w16cid:durableId="632757941">
    <w:abstractNumId w:val="13"/>
  </w:num>
  <w:num w:numId="45" w16cid:durableId="1885360071">
    <w:abstractNumId w:val="34"/>
  </w:num>
  <w:num w:numId="46" w16cid:durableId="1826630238">
    <w:abstractNumId w:val="21"/>
  </w:num>
  <w:num w:numId="47" w16cid:durableId="502356506">
    <w:abstractNumId w:val="32"/>
  </w:num>
  <w:num w:numId="48" w16cid:durableId="1712681025">
    <w:abstractNumId w:val="26"/>
  </w:num>
  <w:num w:numId="49" w16cid:durableId="11172189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238160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56"/>
    <w:rsid w:val="00001304"/>
    <w:rsid w:val="00001BE0"/>
    <w:rsid w:val="000025B6"/>
    <w:rsid w:val="00002D28"/>
    <w:rsid w:val="0000350C"/>
    <w:rsid w:val="00003BAC"/>
    <w:rsid w:val="00003E71"/>
    <w:rsid w:val="000042FE"/>
    <w:rsid w:val="00004439"/>
    <w:rsid w:val="00004D2E"/>
    <w:rsid w:val="00006C70"/>
    <w:rsid w:val="00007ED5"/>
    <w:rsid w:val="00010030"/>
    <w:rsid w:val="000104D6"/>
    <w:rsid w:val="000107D1"/>
    <w:rsid w:val="000114D7"/>
    <w:rsid w:val="0001258A"/>
    <w:rsid w:val="000126CF"/>
    <w:rsid w:val="0001287C"/>
    <w:rsid w:val="00012EA0"/>
    <w:rsid w:val="00013DAD"/>
    <w:rsid w:val="000155D0"/>
    <w:rsid w:val="0001577E"/>
    <w:rsid w:val="00015BFE"/>
    <w:rsid w:val="000167D4"/>
    <w:rsid w:val="00017396"/>
    <w:rsid w:val="000173DC"/>
    <w:rsid w:val="000174AD"/>
    <w:rsid w:val="000212A0"/>
    <w:rsid w:val="00022B52"/>
    <w:rsid w:val="000236B8"/>
    <w:rsid w:val="00023BE9"/>
    <w:rsid w:val="000254CF"/>
    <w:rsid w:val="00027BB4"/>
    <w:rsid w:val="00027FE4"/>
    <w:rsid w:val="0003007A"/>
    <w:rsid w:val="00030F25"/>
    <w:rsid w:val="00034912"/>
    <w:rsid w:val="00034C7F"/>
    <w:rsid w:val="000350B8"/>
    <w:rsid w:val="000352B6"/>
    <w:rsid w:val="00035645"/>
    <w:rsid w:val="00037CC4"/>
    <w:rsid w:val="00041395"/>
    <w:rsid w:val="00042121"/>
    <w:rsid w:val="00044194"/>
    <w:rsid w:val="000444DC"/>
    <w:rsid w:val="00045203"/>
    <w:rsid w:val="000455BC"/>
    <w:rsid w:val="00045789"/>
    <w:rsid w:val="00045D88"/>
    <w:rsid w:val="0004667E"/>
    <w:rsid w:val="00047F14"/>
    <w:rsid w:val="0005036C"/>
    <w:rsid w:val="000514F3"/>
    <w:rsid w:val="000515F7"/>
    <w:rsid w:val="00052F43"/>
    <w:rsid w:val="00053443"/>
    <w:rsid w:val="00055EBB"/>
    <w:rsid w:val="00055FB2"/>
    <w:rsid w:val="00056D05"/>
    <w:rsid w:val="0005760D"/>
    <w:rsid w:val="000578AA"/>
    <w:rsid w:val="000605CB"/>
    <w:rsid w:val="00060E27"/>
    <w:rsid w:val="00062103"/>
    <w:rsid w:val="00062D1B"/>
    <w:rsid w:val="00063AB4"/>
    <w:rsid w:val="000657C8"/>
    <w:rsid w:val="00065AB1"/>
    <w:rsid w:val="00065D17"/>
    <w:rsid w:val="00066404"/>
    <w:rsid w:val="0006644C"/>
    <w:rsid w:val="00066A2F"/>
    <w:rsid w:val="00067078"/>
    <w:rsid w:val="0006719F"/>
    <w:rsid w:val="000678FB"/>
    <w:rsid w:val="00070A67"/>
    <w:rsid w:val="00070D60"/>
    <w:rsid w:val="00071BB0"/>
    <w:rsid w:val="0007221E"/>
    <w:rsid w:val="00072EF5"/>
    <w:rsid w:val="00073241"/>
    <w:rsid w:val="000733E4"/>
    <w:rsid w:val="00073E3C"/>
    <w:rsid w:val="00073EFD"/>
    <w:rsid w:val="0007421C"/>
    <w:rsid w:val="00075B60"/>
    <w:rsid w:val="00077EA5"/>
    <w:rsid w:val="00080F15"/>
    <w:rsid w:val="00081028"/>
    <w:rsid w:val="0008138C"/>
    <w:rsid w:val="0008187E"/>
    <w:rsid w:val="000823F2"/>
    <w:rsid w:val="00082CD3"/>
    <w:rsid w:val="00083B44"/>
    <w:rsid w:val="00085030"/>
    <w:rsid w:val="0008581D"/>
    <w:rsid w:val="00085F16"/>
    <w:rsid w:val="00086788"/>
    <w:rsid w:val="00086E37"/>
    <w:rsid w:val="00087066"/>
    <w:rsid w:val="000871C5"/>
    <w:rsid w:val="0008728B"/>
    <w:rsid w:val="000873B4"/>
    <w:rsid w:val="00087E7C"/>
    <w:rsid w:val="00094243"/>
    <w:rsid w:val="0009586E"/>
    <w:rsid w:val="00095E71"/>
    <w:rsid w:val="000968D0"/>
    <w:rsid w:val="000A1D0A"/>
    <w:rsid w:val="000A207B"/>
    <w:rsid w:val="000A24EE"/>
    <w:rsid w:val="000A433A"/>
    <w:rsid w:val="000A4444"/>
    <w:rsid w:val="000A59A0"/>
    <w:rsid w:val="000A5BEE"/>
    <w:rsid w:val="000A6C02"/>
    <w:rsid w:val="000A6D28"/>
    <w:rsid w:val="000A6EE0"/>
    <w:rsid w:val="000B0CAC"/>
    <w:rsid w:val="000B112B"/>
    <w:rsid w:val="000B1739"/>
    <w:rsid w:val="000B1B25"/>
    <w:rsid w:val="000B2158"/>
    <w:rsid w:val="000B2A4B"/>
    <w:rsid w:val="000B3619"/>
    <w:rsid w:val="000B3826"/>
    <w:rsid w:val="000B5176"/>
    <w:rsid w:val="000B5710"/>
    <w:rsid w:val="000B7EC6"/>
    <w:rsid w:val="000C1994"/>
    <w:rsid w:val="000C1E7E"/>
    <w:rsid w:val="000C2E91"/>
    <w:rsid w:val="000C3F81"/>
    <w:rsid w:val="000C5C7F"/>
    <w:rsid w:val="000C7062"/>
    <w:rsid w:val="000C756E"/>
    <w:rsid w:val="000C75D3"/>
    <w:rsid w:val="000D0A26"/>
    <w:rsid w:val="000D0F07"/>
    <w:rsid w:val="000D119D"/>
    <w:rsid w:val="000D13DB"/>
    <w:rsid w:val="000D1CF4"/>
    <w:rsid w:val="000D1F2B"/>
    <w:rsid w:val="000D2233"/>
    <w:rsid w:val="000D2E02"/>
    <w:rsid w:val="000D3410"/>
    <w:rsid w:val="000D3A3C"/>
    <w:rsid w:val="000D435D"/>
    <w:rsid w:val="000D53E1"/>
    <w:rsid w:val="000D72F6"/>
    <w:rsid w:val="000D7404"/>
    <w:rsid w:val="000D7A8D"/>
    <w:rsid w:val="000E2224"/>
    <w:rsid w:val="000E2E0D"/>
    <w:rsid w:val="000E3392"/>
    <w:rsid w:val="000E3843"/>
    <w:rsid w:val="000E56DC"/>
    <w:rsid w:val="000E6242"/>
    <w:rsid w:val="000E6482"/>
    <w:rsid w:val="000E68C1"/>
    <w:rsid w:val="000F172B"/>
    <w:rsid w:val="000F1FEC"/>
    <w:rsid w:val="000F30F1"/>
    <w:rsid w:val="000F405C"/>
    <w:rsid w:val="000F4B75"/>
    <w:rsid w:val="000F4ED5"/>
    <w:rsid w:val="000F5B67"/>
    <w:rsid w:val="000F6CC5"/>
    <w:rsid w:val="000F7802"/>
    <w:rsid w:val="000F7C6A"/>
    <w:rsid w:val="0010042A"/>
    <w:rsid w:val="001009EE"/>
    <w:rsid w:val="00100F82"/>
    <w:rsid w:val="0010112D"/>
    <w:rsid w:val="00101A3C"/>
    <w:rsid w:val="00102032"/>
    <w:rsid w:val="001022EE"/>
    <w:rsid w:val="00102C93"/>
    <w:rsid w:val="00103433"/>
    <w:rsid w:val="001045B0"/>
    <w:rsid w:val="00104D21"/>
    <w:rsid w:val="001064B3"/>
    <w:rsid w:val="0010680F"/>
    <w:rsid w:val="00107301"/>
    <w:rsid w:val="0010756C"/>
    <w:rsid w:val="001077E0"/>
    <w:rsid w:val="00107CBB"/>
    <w:rsid w:val="00107CE5"/>
    <w:rsid w:val="00110E23"/>
    <w:rsid w:val="001113AA"/>
    <w:rsid w:val="001114AF"/>
    <w:rsid w:val="001122AF"/>
    <w:rsid w:val="00116836"/>
    <w:rsid w:val="001172AD"/>
    <w:rsid w:val="00121472"/>
    <w:rsid w:val="00121700"/>
    <w:rsid w:val="00121D5B"/>
    <w:rsid w:val="00122093"/>
    <w:rsid w:val="00123F72"/>
    <w:rsid w:val="00125BF7"/>
    <w:rsid w:val="00125C21"/>
    <w:rsid w:val="00126373"/>
    <w:rsid w:val="00127A1F"/>
    <w:rsid w:val="00127B24"/>
    <w:rsid w:val="001314A1"/>
    <w:rsid w:val="00131593"/>
    <w:rsid w:val="00131FC8"/>
    <w:rsid w:val="001332C3"/>
    <w:rsid w:val="00134067"/>
    <w:rsid w:val="00136FFB"/>
    <w:rsid w:val="00137821"/>
    <w:rsid w:val="00140D72"/>
    <w:rsid w:val="001414F4"/>
    <w:rsid w:val="00141D33"/>
    <w:rsid w:val="00143F6A"/>
    <w:rsid w:val="001445B0"/>
    <w:rsid w:val="00145BE1"/>
    <w:rsid w:val="00146310"/>
    <w:rsid w:val="00146725"/>
    <w:rsid w:val="0014730F"/>
    <w:rsid w:val="001473D4"/>
    <w:rsid w:val="0014783F"/>
    <w:rsid w:val="00147889"/>
    <w:rsid w:val="001479C8"/>
    <w:rsid w:val="001501B1"/>
    <w:rsid w:val="001504A3"/>
    <w:rsid w:val="001516F6"/>
    <w:rsid w:val="00151C37"/>
    <w:rsid w:val="001522F1"/>
    <w:rsid w:val="00152A90"/>
    <w:rsid w:val="001537E5"/>
    <w:rsid w:val="0015391D"/>
    <w:rsid w:val="00154595"/>
    <w:rsid w:val="0015477D"/>
    <w:rsid w:val="001556E1"/>
    <w:rsid w:val="00157CA0"/>
    <w:rsid w:val="00161BB6"/>
    <w:rsid w:val="00162F1F"/>
    <w:rsid w:val="00162FAE"/>
    <w:rsid w:val="00163FB9"/>
    <w:rsid w:val="0016419F"/>
    <w:rsid w:val="00164D4D"/>
    <w:rsid w:val="00165169"/>
    <w:rsid w:val="00166BA0"/>
    <w:rsid w:val="001677E0"/>
    <w:rsid w:val="00170075"/>
    <w:rsid w:val="00170927"/>
    <w:rsid w:val="00171904"/>
    <w:rsid w:val="00171C5F"/>
    <w:rsid w:val="00171DE6"/>
    <w:rsid w:val="00172AB9"/>
    <w:rsid w:val="00173541"/>
    <w:rsid w:val="00173B23"/>
    <w:rsid w:val="00173D8B"/>
    <w:rsid w:val="001741FB"/>
    <w:rsid w:val="001742A4"/>
    <w:rsid w:val="001753C9"/>
    <w:rsid w:val="001753DD"/>
    <w:rsid w:val="001754E4"/>
    <w:rsid w:val="001759F8"/>
    <w:rsid w:val="001772C4"/>
    <w:rsid w:val="0018007D"/>
    <w:rsid w:val="001816EF"/>
    <w:rsid w:val="00182D3F"/>
    <w:rsid w:val="00184814"/>
    <w:rsid w:val="00184C77"/>
    <w:rsid w:val="001858D6"/>
    <w:rsid w:val="00185E5A"/>
    <w:rsid w:val="00186280"/>
    <w:rsid w:val="00186976"/>
    <w:rsid w:val="00186BBF"/>
    <w:rsid w:val="00190935"/>
    <w:rsid w:val="00190FAB"/>
    <w:rsid w:val="001912CC"/>
    <w:rsid w:val="00191350"/>
    <w:rsid w:val="001935AC"/>
    <w:rsid w:val="0019581E"/>
    <w:rsid w:val="001964B2"/>
    <w:rsid w:val="0019697A"/>
    <w:rsid w:val="00196AE9"/>
    <w:rsid w:val="001974DE"/>
    <w:rsid w:val="001A04ED"/>
    <w:rsid w:val="001A0F44"/>
    <w:rsid w:val="001A1CCB"/>
    <w:rsid w:val="001A3941"/>
    <w:rsid w:val="001A57C4"/>
    <w:rsid w:val="001A5AAC"/>
    <w:rsid w:val="001A607E"/>
    <w:rsid w:val="001A60A2"/>
    <w:rsid w:val="001A72E2"/>
    <w:rsid w:val="001B182E"/>
    <w:rsid w:val="001B1FA8"/>
    <w:rsid w:val="001B46C8"/>
    <w:rsid w:val="001B4FEF"/>
    <w:rsid w:val="001B5233"/>
    <w:rsid w:val="001B6BC2"/>
    <w:rsid w:val="001B6C93"/>
    <w:rsid w:val="001B725E"/>
    <w:rsid w:val="001B78E9"/>
    <w:rsid w:val="001B7C14"/>
    <w:rsid w:val="001C0361"/>
    <w:rsid w:val="001C2088"/>
    <w:rsid w:val="001C4650"/>
    <w:rsid w:val="001C4726"/>
    <w:rsid w:val="001C4DCD"/>
    <w:rsid w:val="001C525A"/>
    <w:rsid w:val="001C592F"/>
    <w:rsid w:val="001C6426"/>
    <w:rsid w:val="001D0412"/>
    <w:rsid w:val="001D12E4"/>
    <w:rsid w:val="001D15CF"/>
    <w:rsid w:val="001D2B40"/>
    <w:rsid w:val="001D2C99"/>
    <w:rsid w:val="001D3806"/>
    <w:rsid w:val="001D3D02"/>
    <w:rsid w:val="001D4C30"/>
    <w:rsid w:val="001D74CB"/>
    <w:rsid w:val="001E0035"/>
    <w:rsid w:val="001E13B5"/>
    <w:rsid w:val="001E2892"/>
    <w:rsid w:val="001E2A36"/>
    <w:rsid w:val="001E32D0"/>
    <w:rsid w:val="001E4013"/>
    <w:rsid w:val="001E4337"/>
    <w:rsid w:val="001E47F0"/>
    <w:rsid w:val="001E4F3E"/>
    <w:rsid w:val="001E58C6"/>
    <w:rsid w:val="001E5B1C"/>
    <w:rsid w:val="001E674D"/>
    <w:rsid w:val="001E6B47"/>
    <w:rsid w:val="001E6E90"/>
    <w:rsid w:val="001E7AC4"/>
    <w:rsid w:val="001E7F84"/>
    <w:rsid w:val="001F0686"/>
    <w:rsid w:val="001F163F"/>
    <w:rsid w:val="001F1FCA"/>
    <w:rsid w:val="001F3070"/>
    <w:rsid w:val="001F448C"/>
    <w:rsid w:val="001F4505"/>
    <w:rsid w:val="001F4D73"/>
    <w:rsid w:val="001F6F88"/>
    <w:rsid w:val="001F73CD"/>
    <w:rsid w:val="00200886"/>
    <w:rsid w:val="00200E60"/>
    <w:rsid w:val="00200ED6"/>
    <w:rsid w:val="002010C8"/>
    <w:rsid w:val="0020297F"/>
    <w:rsid w:val="00203742"/>
    <w:rsid w:val="00203A85"/>
    <w:rsid w:val="002041E6"/>
    <w:rsid w:val="0020496E"/>
    <w:rsid w:val="002065D8"/>
    <w:rsid w:val="00206C10"/>
    <w:rsid w:val="00206D2C"/>
    <w:rsid w:val="0020749F"/>
    <w:rsid w:val="0020786A"/>
    <w:rsid w:val="00210C47"/>
    <w:rsid w:val="00210DE0"/>
    <w:rsid w:val="00212046"/>
    <w:rsid w:val="002127D2"/>
    <w:rsid w:val="00213836"/>
    <w:rsid w:val="00213FD9"/>
    <w:rsid w:val="002143AA"/>
    <w:rsid w:val="002146D3"/>
    <w:rsid w:val="00214AB5"/>
    <w:rsid w:val="00214BEC"/>
    <w:rsid w:val="00215F0D"/>
    <w:rsid w:val="0021784E"/>
    <w:rsid w:val="002200D4"/>
    <w:rsid w:val="00221464"/>
    <w:rsid w:val="002219BD"/>
    <w:rsid w:val="0022273C"/>
    <w:rsid w:val="00222E5C"/>
    <w:rsid w:val="00223165"/>
    <w:rsid w:val="002237F0"/>
    <w:rsid w:val="00224E89"/>
    <w:rsid w:val="0022520A"/>
    <w:rsid w:val="002263A2"/>
    <w:rsid w:val="00231FC7"/>
    <w:rsid w:val="00232444"/>
    <w:rsid w:val="002327D7"/>
    <w:rsid w:val="00232B31"/>
    <w:rsid w:val="00233BDC"/>
    <w:rsid w:val="00234D3D"/>
    <w:rsid w:val="002350BA"/>
    <w:rsid w:val="00235A1D"/>
    <w:rsid w:val="00235A9F"/>
    <w:rsid w:val="00235FD9"/>
    <w:rsid w:val="00237641"/>
    <w:rsid w:val="002414C9"/>
    <w:rsid w:val="002417CD"/>
    <w:rsid w:val="002422B0"/>
    <w:rsid w:val="002430B8"/>
    <w:rsid w:val="00243E4E"/>
    <w:rsid w:val="0024447C"/>
    <w:rsid w:val="00244B1B"/>
    <w:rsid w:val="00245128"/>
    <w:rsid w:val="00245818"/>
    <w:rsid w:val="00245A6C"/>
    <w:rsid w:val="00246EEB"/>
    <w:rsid w:val="002470C9"/>
    <w:rsid w:val="002473E3"/>
    <w:rsid w:val="002475CA"/>
    <w:rsid w:val="00250425"/>
    <w:rsid w:val="00250561"/>
    <w:rsid w:val="00250E8E"/>
    <w:rsid w:val="00253595"/>
    <w:rsid w:val="00254DE3"/>
    <w:rsid w:val="00256CDB"/>
    <w:rsid w:val="002579E8"/>
    <w:rsid w:val="00257B70"/>
    <w:rsid w:val="00257E22"/>
    <w:rsid w:val="002619CB"/>
    <w:rsid w:val="002622F0"/>
    <w:rsid w:val="00263F46"/>
    <w:rsid w:val="00264594"/>
    <w:rsid w:val="00264647"/>
    <w:rsid w:val="00264874"/>
    <w:rsid w:val="00265E8B"/>
    <w:rsid w:val="00265F39"/>
    <w:rsid w:val="00270139"/>
    <w:rsid w:val="00270B25"/>
    <w:rsid w:val="002727E3"/>
    <w:rsid w:val="002737F8"/>
    <w:rsid w:val="00273843"/>
    <w:rsid w:val="00274B71"/>
    <w:rsid w:val="00274E9C"/>
    <w:rsid w:val="00276E2E"/>
    <w:rsid w:val="0028041A"/>
    <w:rsid w:val="002817A4"/>
    <w:rsid w:val="0028185E"/>
    <w:rsid w:val="002820FC"/>
    <w:rsid w:val="002821D7"/>
    <w:rsid w:val="0028321F"/>
    <w:rsid w:val="00283304"/>
    <w:rsid w:val="002844DC"/>
    <w:rsid w:val="0028634B"/>
    <w:rsid w:val="00287926"/>
    <w:rsid w:val="002900C2"/>
    <w:rsid w:val="00291753"/>
    <w:rsid w:val="002925E0"/>
    <w:rsid w:val="00292A69"/>
    <w:rsid w:val="0029339D"/>
    <w:rsid w:val="002939D5"/>
    <w:rsid w:val="00293A89"/>
    <w:rsid w:val="00293B7E"/>
    <w:rsid w:val="00294726"/>
    <w:rsid w:val="00296282"/>
    <w:rsid w:val="002A28DA"/>
    <w:rsid w:val="002A4433"/>
    <w:rsid w:val="002A46AA"/>
    <w:rsid w:val="002A47BB"/>
    <w:rsid w:val="002A501F"/>
    <w:rsid w:val="002A5586"/>
    <w:rsid w:val="002A6C6D"/>
    <w:rsid w:val="002B0346"/>
    <w:rsid w:val="002B3405"/>
    <w:rsid w:val="002B6D77"/>
    <w:rsid w:val="002B7566"/>
    <w:rsid w:val="002C0765"/>
    <w:rsid w:val="002C0CA6"/>
    <w:rsid w:val="002C0D42"/>
    <w:rsid w:val="002C1A64"/>
    <w:rsid w:val="002C1AAD"/>
    <w:rsid w:val="002C23C5"/>
    <w:rsid w:val="002C27E7"/>
    <w:rsid w:val="002C2920"/>
    <w:rsid w:val="002C5324"/>
    <w:rsid w:val="002C7E07"/>
    <w:rsid w:val="002D04D2"/>
    <w:rsid w:val="002D1A89"/>
    <w:rsid w:val="002D21E4"/>
    <w:rsid w:val="002D2512"/>
    <w:rsid w:val="002D2808"/>
    <w:rsid w:val="002D29D7"/>
    <w:rsid w:val="002D3A41"/>
    <w:rsid w:val="002D512C"/>
    <w:rsid w:val="002D51F9"/>
    <w:rsid w:val="002D66B6"/>
    <w:rsid w:val="002D66F8"/>
    <w:rsid w:val="002D75EA"/>
    <w:rsid w:val="002E047B"/>
    <w:rsid w:val="002E0764"/>
    <w:rsid w:val="002E17F5"/>
    <w:rsid w:val="002E21A5"/>
    <w:rsid w:val="002E26B1"/>
    <w:rsid w:val="002E2FBC"/>
    <w:rsid w:val="002E39D3"/>
    <w:rsid w:val="002E44EE"/>
    <w:rsid w:val="002E5D45"/>
    <w:rsid w:val="002E5E2A"/>
    <w:rsid w:val="002F1862"/>
    <w:rsid w:val="002F1883"/>
    <w:rsid w:val="002F21D8"/>
    <w:rsid w:val="002F2294"/>
    <w:rsid w:val="002F38CE"/>
    <w:rsid w:val="002F4046"/>
    <w:rsid w:val="002F492B"/>
    <w:rsid w:val="002F5414"/>
    <w:rsid w:val="002F64EF"/>
    <w:rsid w:val="002F7E38"/>
    <w:rsid w:val="00300778"/>
    <w:rsid w:val="00300E39"/>
    <w:rsid w:val="00300E9B"/>
    <w:rsid w:val="00301A2C"/>
    <w:rsid w:val="0030241D"/>
    <w:rsid w:val="00303093"/>
    <w:rsid w:val="0030384D"/>
    <w:rsid w:val="003048E7"/>
    <w:rsid w:val="00305668"/>
    <w:rsid w:val="00306EAA"/>
    <w:rsid w:val="00307B86"/>
    <w:rsid w:val="00311CAC"/>
    <w:rsid w:val="00311D64"/>
    <w:rsid w:val="00311EB9"/>
    <w:rsid w:val="00314287"/>
    <w:rsid w:val="00315B93"/>
    <w:rsid w:val="00316485"/>
    <w:rsid w:val="00316B58"/>
    <w:rsid w:val="0031739E"/>
    <w:rsid w:val="003178C0"/>
    <w:rsid w:val="0032036F"/>
    <w:rsid w:val="00322217"/>
    <w:rsid w:val="003264A1"/>
    <w:rsid w:val="0032681A"/>
    <w:rsid w:val="00327682"/>
    <w:rsid w:val="0032768E"/>
    <w:rsid w:val="00327C23"/>
    <w:rsid w:val="003304C0"/>
    <w:rsid w:val="00330656"/>
    <w:rsid w:val="00332C00"/>
    <w:rsid w:val="00334425"/>
    <w:rsid w:val="003351C3"/>
    <w:rsid w:val="00335A4F"/>
    <w:rsid w:val="0033610F"/>
    <w:rsid w:val="00336498"/>
    <w:rsid w:val="00337B9D"/>
    <w:rsid w:val="00337C17"/>
    <w:rsid w:val="00337C70"/>
    <w:rsid w:val="00337FFA"/>
    <w:rsid w:val="00340F51"/>
    <w:rsid w:val="00341A1C"/>
    <w:rsid w:val="00343336"/>
    <w:rsid w:val="00343341"/>
    <w:rsid w:val="00343867"/>
    <w:rsid w:val="00343A93"/>
    <w:rsid w:val="00343C6D"/>
    <w:rsid w:val="00344415"/>
    <w:rsid w:val="0034554C"/>
    <w:rsid w:val="00346A4E"/>
    <w:rsid w:val="003476B6"/>
    <w:rsid w:val="003477EE"/>
    <w:rsid w:val="00347983"/>
    <w:rsid w:val="003504F9"/>
    <w:rsid w:val="00350776"/>
    <w:rsid w:val="00350C26"/>
    <w:rsid w:val="00352747"/>
    <w:rsid w:val="00352859"/>
    <w:rsid w:val="00352FD3"/>
    <w:rsid w:val="0035398E"/>
    <w:rsid w:val="00353ED4"/>
    <w:rsid w:val="00354006"/>
    <w:rsid w:val="00355AC1"/>
    <w:rsid w:val="00356183"/>
    <w:rsid w:val="00356252"/>
    <w:rsid w:val="0035766F"/>
    <w:rsid w:val="003629D9"/>
    <w:rsid w:val="0036341E"/>
    <w:rsid w:val="003637DD"/>
    <w:rsid w:val="00363FAC"/>
    <w:rsid w:val="00364247"/>
    <w:rsid w:val="003646BC"/>
    <w:rsid w:val="00364D5A"/>
    <w:rsid w:val="003651DA"/>
    <w:rsid w:val="00365A5A"/>
    <w:rsid w:val="00365B14"/>
    <w:rsid w:val="003661D6"/>
    <w:rsid w:val="0036623D"/>
    <w:rsid w:val="00366700"/>
    <w:rsid w:val="00370087"/>
    <w:rsid w:val="00370440"/>
    <w:rsid w:val="003707AB"/>
    <w:rsid w:val="00370BF7"/>
    <w:rsid w:val="00370E22"/>
    <w:rsid w:val="00371C38"/>
    <w:rsid w:val="003737DE"/>
    <w:rsid w:val="00373BBB"/>
    <w:rsid w:val="003746C0"/>
    <w:rsid w:val="00376319"/>
    <w:rsid w:val="003767BE"/>
    <w:rsid w:val="003767C2"/>
    <w:rsid w:val="00380141"/>
    <w:rsid w:val="00381285"/>
    <w:rsid w:val="00382975"/>
    <w:rsid w:val="0038394A"/>
    <w:rsid w:val="003843C3"/>
    <w:rsid w:val="00384656"/>
    <w:rsid w:val="00384DBE"/>
    <w:rsid w:val="003857EE"/>
    <w:rsid w:val="00386086"/>
    <w:rsid w:val="0038610D"/>
    <w:rsid w:val="00387C63"/>
    <w:rsid w:val="00387FEF"/>
    <w:rsid w:val="00390A3E"/>
    <w:rsid w:val="00390AF0"/>
    <w:rsid w:val="00390E98"/>
    <w:rsid w:val="0039182A"/>
    <w:rsid w:val="0039196A"/>
    <w:rsid w:val="00391A76"/>
    <w:rsid w:val="003933B7"/>
    <w:rsid w:val="00393C02"/>
    <w:rsid w:val="00394971"/>
    <w:rsid w:val="003950F0"/>
    <w:rsid w:val="0039575E"/>
    <w:rsid w:val="00395DF7"/>
    <w:rsid w:val="00395F8D"/>
    <w:rsid w:val="00397020"/>
    <w:rsid w:val="00397640"/>
    <w:rsid w:val="00397756"/>
    <w:rsid w:val="00397D0E"/>
    <w:rsid w:val="003A3C7D"/>
    <w:rsid w:val="003A3FB4"/>
    <w:rsid w:val="003A5B5C"/>
    <w:rsid w:val="003A636F"/>
    <w:rsid w:val="003A64FB"/>
    <w:rsid w:val="003A7800"/>
    <w:rsid w:val="003B14CC"/>
    <w:rsid w:val="003B18DF"/>
    <w:rsid w:val="003B3054"/>
    <w:rsid w:val="003B3D09"/>
    <w:rsid w:val="003B3F88"/>
    <w:rsid w:val="003B5279"/>
    <w:rsid w:val="003B6D7C"/>
    <w:rsid w:val="003B6E34"/>
    <w:rsid w:val="003B7321"/>
    <w:rsid w:val="003B7434"/>
    <w:rsid w:val="003B7CEF"/>
    <w:rsid w:val="003C0270"/>
    <w:rsid w:val="003C06B1"/>
    <w:rsid w:val="003C1297"/>
    <w:rsid w:val="003C16F7"/>
    <w:rsid w:val="003C268A"/>
    <w:rsid w:val="003C283B"/>
    <w:rsid w:val="003C3104"/>
    <w:rsid w:val="003C3558"/>
    <w:rsid w:val="003C367F"/>
    <w:rsid w:val="003C4441"/>
    <w:rsid w:val="003C4F06"/>
    <w:rsid w:val="003C5D5F"/>
    <w:rsid w:val="003C6A53"/>
    <w:rsid w:val="003C7147"/>
    <w:rsid w:val="003C72B7"/>
    <w:rsid w:val="003C7F90"/>
    <w:rsid w:val="003D01BC"/>
    <w:rsid w:val="003D02CA"/>
    <w:rsid w:val="003D09EB"/>
    <w:rsid w:val="003D1D39"/>
    <w:rsid w:val="003D41CB"/>
    <w:rsid w:val="003D52B1"/>
    <w:rsid w:val="003D5DFC"/>
    <w:rsid w:val="003E1D69"/>
    <w:rsid w:val="003E1EB7"/>
    <w:rsid w:val="003E1FE9"/>
    <w:rsid w:val="003E212F"/>
    <w:rsid w:val="003E2189"/>
    <w:rsid w:val="003E24D7"/>
    <w:rsid w:val="003E4770"/>
    <w:rsid w:val="003E4EA1"/>
    <w:rsid w:val="003E504B"/>
    <w:rsid w:val="003E5E29"/>
    <w:rsid w:val="003E5FB6"/>
    <w:rsid w:val="003F08CF"/>
    <w:rsid w:val="003F1200"/>
    <w:rsid w:val="003F20D1"/>
    <w:rsid w:val="003F4D10"/>
    <w:rsid w:val="003F4EF7"/>
    <w:rsid w:val="003F7025"/>
    <w:rsid w:val="003F7034"/>
    <w:rsid w:val="003F7496"/>
    <w:rsid w:val="003F79C4"/>
    <w:rsid w:val="003F7A2C"/>
    <w:rsid w:val="00400329"/>
    <w:rsid w:val="004005F5"/>
    <w:rsid w:val="00401918"/>
    <w:rsid w:val="00401F6E"/>
    <w:rsid w:val="00402917"/>
    <w:rsid w:val="00402938"/>
    <w:rsid w:val="00403706"/>
    <w:rsid w:val="004045B5"/>
    <w:rsid w:val="00405ED3"/>
    <w:rsid w:val="004065EA"/>
    <w:rsid w:val="00410B39"/>
    <w:rsid w:val="00411AFD"/>
    <w:rsid w:val="00412107"/>
    <w:rsid w:val="004121CD"/>
    <w:rsid w:val="00413176"/>
    <w:rsid w:val="004137C9"/>
    <w:rsid w:val="00414186"/>
    <w:rsid w:val="00414267"/>
    <w:rsid w:val="0041486A"/>
    <w:rsid w:val="00414A54"/>
    <w:rsid w:val="004153E2"/>
    <w:rsid w:val="004153FE"/>
    <w:rsid w:val="00416389"/>
    <w:rsid w:val="00416E59"/>
    <w:rsid w:val="00420ECC"/>
    <w:rsid w:val="00420F06"/>
    <w:rsid w:val="00420F5E"/>
    <w:rsid w:val="004212A3"/>
    <w:rsid w:val="0042131F"/>
    <w:rsid w:val="00424051"/>
    <w:rsid w:val="00424D74"/>
    <w:rsid w:val="00426ED3"/>
    <w:rsid w:val="0042744A"/>
    <w:rsid w:val="00430C26"/>
    <w:rsid w:val="00431207"/>
    <w:rsid w:val="00432075"/>
    <w:rsid w:val="00432227"/>
    <w:rsid w:val="00432CBC"/>
    <w:rsid w:val="0043352C"/>
    <w:rsid w:val="004336D9"/>
    <w:rsid w:val="004345C7"/>
    <w:rsid w:val="00435F21"/>
    <w:rsid w:val="00436B30"/>
    <w:rsid w:val="00436CA5"/>
    <w:rsid w:val="004372B5"/>
    <w:rsid w:val="00440437"/>
    <w:rsid w:val="00440D4E"/>
    <w:rsid w:val="00441689"/>
    <w:rsid w:val="00442007"/>
    <w:rsid w:val="004421F8"/>
    <w:rsid w:val="00442A8F"/>
    <w:rsid w:val="00442C3E"/>
    <w:rsid w:val="00442CAB"/>
    <w:rsid w:val="004437B3"/>
    <w:rsid w:val="00443AA9"/>
    <w:rsid w:val="00443DE9"/>
    <w:rsid w:val="00443F54"/>
    <w:rsid w:val="0044412D"/>
    <w:rsid w:val="004453DB"/>
    <w:rsid w:val="00445829"/>
    <w:rsid w:val="004458C6"/>
    <w:rsid w:val="00447583"/>
    <w:rsid w:val="0044795C"/>
    <w:rsid w:val="0045049E"/>
    <w:rsid w:val="004504E6"/>
    <w:rsid w:val="00450B18"/>
    <w:rsid w:val="0045153A"/>
    <w:rsid w:val="004521C2"/>
    <w:rsid w:val="00452F86"/>
    <w:rsid w:val="00453AD8"/>
    <w:rsid w:val="00453BA2"/>
    <w:rsid w:val="0045512A"/>
    <w:rsid w:val="0045520C"/>
    <w:rsid w:val="00455D17"/>
    <w:rsid w:val="00455F1D"/>
    <w:rsid w:val="0045646F"/>
    <w:rsid w:val="00456EDA"/>
    <w:rsid w:val="004617C1"/>
    <w:rsid w:val="00463B31"/>
    <w:rsid w:val="00463D93"/>
    <w:rsid w:val="004649EF"/>
    <w:rsid w:val="00464CA3"/>
    <w:rsid w:val="004656C1"/>
    <w:rsid w:val="00465A68"/>
    <w:rsid w:val="00465BAE"/>
    <w:rsid w:val="004669E8"/>
    <w:rsid w:val="00466A63"/>
    <w:rsid w:val="00467807"/>
    <w:rsid w:val="00467A14"/>
    <w:rsid w:val="00470060"/>
    <w:rsid w:val="004702F5"/>
    <w:rsid w:val="004703FF"/>
    <w:rsid w:val="00470875"/>
    <w:rsid w:val="0047113F"/>
    <w:rsid w:val="004712EE"/>
    <w:rsid w:val="00472AD8"/>
    <w:rsid w:val="00472F3D"/>
    <w:rsid w:val="004730D1"/>
    <w:rsid w:val="0047328A"/>
    <w:rsid w:val="0047377C"/>
    <w:rsid w:val="004745EA"/>
    <w:rsid w:val="00475E83"/>
    <w:rsid w:val="004760CC"/>
    <w:rsid w:val="00476361"/>
    <w:rsid w:val="00476F70"/>
    <w:rsid w:val="00477A35"/>
    <w:rsid w:val="00477E53"/>
    <w:rsid w:val="00480FC4"/>
    <w:rsid w:val="00481275"/>
    <w:rsid w:val="0048168B"/>
    <w:rsid w:val="00481FA1"/>
    <w:rsid w:val="00483026"/>
    <w:rsid w:val="004834BE"/>
    <w:rsid w:val="00484A90"/>
    <w:rsid w:val="00486038"/>
    <w:rsid w:val="00486722"/>
    <w:rsid w:val="004867CC"/>
    <w:rsid w:val="00486AE9"/>
    <w:rsid w:val="0048748C"/>
    <w:rsid w:val="004904AA"/>
    <w:rsid w:val="00492F46"/>
    <w:rsid w:val="00492F7A"/>
    <w:rsid w:val="004935F3"/>
    <w:rsid w:val="00494343"/>
    <w:rsid w:val="004945AB"/>
    <w:rsid w:val="00495E73"/>
    <w:rsid w:val="00495F02"/>
    <w:rsid w:val="004967AD"/>
    <w:rsid w:val="0049799D"/>
    <w:rsid w:val="00497B78"/>
    <w:rsid w:val="004A001D"/>
    <w:rsid w:val="004A0BA9"/>
    <w:rsid w:val="004A11FA"/>
    <w:rsid w:val="004A1936"/>
    <w:rsid w:val="004A2A7A"/>
    <w:rsid w:val="004A2E27"/>
    <w:rsid w:val="004A3E4E"/>
    <w:rsid w:val="004A5689"/>
    <w:rsid w:val="004A5D40"/>
    <w:rsid w:val="004A64E7"/>
    <w:rsid w:val="004A6CE8"/>
    <w:rsid w:val="004B11E2"/>
    <w:rsid w:val="004B47FB"/>
    <w:rsid w:val="004B5193"/>
    <w:rsid w:val="004B6CF6"/>
    <w:rsid w:val="004C04A4"/>
    <w:rsid w:val="004C0CEE"/>
    <w:rsid w:val="004C14FA"/>
    <w:rsid w:val="004C227D"/>
    <w:rsid w:val="004C22A0"/>
    <w:rsid w:val="004C28CB"/>
    <w:rsid w:val="004C2BEF"/>
    <w:rsid w:val="004C3ABD"/>
    <w:rsid w:val="004C3AE2"/>
    <w:rsid w:val="004C47BB"/>
    <w:rsid w:val="004C48CE"/>
    <w:rsid w:val="004C53F0"/>
    <w:rsid w:val="004C5945"/>
    <w:rsid w:val="004C5AE4"/>
    <w:rsid w:val="004C5DDE"/>
    <w:rsid w:val="004C5DE1"/>
    <w:rsid w:val="004C5E35"/>
    <w:rsid w:val="004C5F22"/>
    <w:rsid w:val="004C6289"/>
    <w:rsid w:val="004C7956"/>
    <w:rsid w:val="004D09EA"/>
    <w:rsid w:val="004D1235"/>
    <w:rsid w:val="004D180D"/>
    <w:rsid w:val="004D2277"/>
    <w:rsid w:val="004D33B2"/>
    <w:rsid w:val="004D47B8"/>
    <w:rsid w:val="004D4D5C"/>
    <w:rsid w:val="004D52F0"/>
    <w:rsid w:val="004D5DED"/>
    <w:rsid w:val="004D656F"/>
    <w:rsid w:val="004E1770"/>
    <w:rsid w:val="004E1C58"/>
    <w:rsid w:val="004E4B0A"/>
    <w:rsid w:val="004E5287"/>
    <w:rsid w:val="004E52A7"/>
    <w:rsid w:val="004E5E24"/>
    <w:rsid w:val="004E66AF"/>
    <w:rsid w:val="004F0761"/>
    <w:rsid w:val="004F11B3"/>
    <w:rsid w:val="004F1CCD"/>
    <w:rsid w:val="004F237F"/>
    <w:rsid w:val="004F2492"/>
    <w:rsid w:val="004F4D26"/>
    <w:rsid w:val="004F547B"/>
    <w:rsid w:val="004F6452"/>
    <w:rsid w:val="004F6F23"/>
    <w:rsid w:val="005001B0"/>
    <w:rsid w:val="00502FB6"/>
    <w:rsid w:val="005037CB"/>
    <w:rsid w:val="00504726"/>
    <w:rsid w:val="0050648D"/>
    <w:rsid w:val="00506575"/>
    <w:rsid w:val="0050728D"/>
    <w:rsid w:val="00507E92"/>
    <w:rsid w:val="00507F08"/>
    <w:rsid w:val="0051031E"/>
    <w:rsid w:val="0051041B"/>
    <w:rsid w:val="00511142"/>
    <w:rsid w:val="005119FE"/>
    <w:rsid w:val="00512F98"/>
    <w:rsid w:val="00513249"/>
    <w:rsid w:val="005137A9"/>
    <w:rsid w:val="00513C60"/>
    <w:rsid w:val="00514546"/>
    <w:rsid w:val="00514D5A"/>
    <w:rsid w:val="005158BB"/>
    <w:rsid w:val="00517611"/>
    <w:rsid w:val="00520B37"/>
    <w:rsid w:val="0052159B"/>
    <w:rsid w:val="005217B7"/>
    <w:rsid w:val="00521DAD"/>
    <w:rsid w:val="00522062"/>
    <w:rsid w:val="00522B7B"/>
    <w:rsid w:val="00524028"/>
    <w:rsid w:val="005241A2"/>
    <w:rsid w:val="0052445B"/>
    <w:rsid w:val="00524982"/>
    <w:rsid w:val="005272B3"/>
    <w:rsid w:val="0052735B"/>
    <w:rsid w:val="00527574"/>
    <w:rsid w:val="005318F9"/>
    <w:rsid w:val="00531FD6"/>
    <w:rsid w:val="005321AD"/>
    <w:rsid w:val="0053399F"/>
    <w:rsid w:val="00534027"/>
    <w:rsid w:val="00535935"/>
    <w:rsid w:val="00535F0A"/>
    <w:rsid w:val="00536219"/>
    <w:rsid w:val="00536B6E"/>
    <w:rsid w:val="0053718A"/>
    <w:rsid w:val="00537344"/>
    <w:rsid w:val="005373FC"/>
    <w:rsid w:val="00537A44"/>
    <w:rsid w:val="005408B9"/>
    <w:rsid w:val="0054161E"/>
    <w:rsid w:val="005419AE"/>
    <w:rsid w:val="00541A74"/>
    <w:rsid w:val="00541B99"/>
    <w:rsid w:val="00542651"/>
    <w:rsid w:val="005426E7"/>
    <w:rsid w:val="00543204"/>
    <w:rsid w:val="00544819"/>
    <w:rsid w:val="00544DA5"/>
    <w:rsid w:val="00545B6F"/>
    <w:rsid w:val="0054689B"/>
    <w:rsid w:val="00546B78"/>
    <w:rsid w:val="00547C49"/>
    <w:rsid w:val="005501D6"/>
    <w:rsid w:val="00550204"/>
    <w:rsid w:val="00550B04"/>
    <w:rsid w:val="00550DDB"/>
    <w:rsid w:val="00551029"/>
    <w:rsid w:val="005516BE"/>
    <w:rsid w:val="00551D9A"/>
    <w:rsid w:val="00552DB7"/>
    <w:rsid w:val="005535E1"/>
    <w:rsid w:val="00555116"/>
    <w:rsid w:val="00555149"/>
    <w:rsid w:val="00555BBE"/>
    <w:rsid w:val="00556D53"/>
    <w:rsid w:val="005574EB"/>
    <w:rsid w:val="00560B53"/>
    <w:rsid w:val="005614DD"/>
    <w:rsid w:val="00561768"/>
    <w:rsid w:val="00562CA9"/>
    <w:rsid w:val="00562F91"/>
    <w:rsid w:val="005637CC"/>
    <w:rsid w:val="00563808"/>
    <w:rsid w:val="00563E58"/>
    <w:rsid w:val="00563EB6"/>
    <w:rsid w:val="005646FB"/>
    <w:rsid w:val="00564CF2"/>
    <w:rsid w:val="005653BF"/>
    <w:rsid w:val="0057118B"/>
    <w:rsid w:val="005715C1"/>
    <w:rsid w:val="005716CC"/>
    <w:rsid w:val="0057224F"/>
    <w:rsid w:val="00572551"/>
    <w:rsid w:val="005726E5"/>
    <w:rsid w:val="00572B45"/>
    <w:rsid w:val="005737DE"/>
    <w:rsid w:val="00575A37"/>
    <w:rsid w:val="0057617D"/>
    <w:rsid w:val="00576395"/>
    <w:rsid w:val="005765DD"/>
    <w:rsid w:val="0057765F"/>
    <w:rsid w:val="00580650"/>
    <w:rsid w:val="00581CF8"/>
    <w:rsid w:val="005821A3"/>
    <w:rsid w:val="005826D9"/>
    <w:rsid w:val="00582CCC"/>
    <w:rsid w:val="005837DD"/>
    <w:rsid w:val="005851EA"/>
    <w:rsid w:val="00585782"/>
    <w:rsid w:val="00585860"/>
    <w:rsid w:val="0058592A"/>
    <w:rsid w:val="00585BA1"/>
    <w:rsid w:val="00587F67"/>
    <w:rsid w:val="005902CD"/>
    <w:rsid w:val="00590466"/>
    <w:rsid w:val="00591679"/>
    <w:rsid w:val="005916F4"/>
    <w:rsid w:val="00591A9F"/>
    <w:rsid w:val="005924CA"/>
    <w:rsid w:val="00592D54"/>
    <w:rsid w:val="005933AD"/>
    <w:rsid w:val="00594939"/>
    <w:rsid w:val="005954EB"/>
    <w:rsid w:val="005A0D1C"/>
    <w:rsid w:val="005A1D7A"/>
    <w:rsid w:val="005A1EA4"/>
    <w:rsid w:val="005A240E"/>
    <w:rsid w:val="005A257E"/>
    <w:rsid w:val="005A3691"/>
    <w:rsid w:val="005A3D6A"/>
    <w:rsid w:val="005A3E39"/>
    <w:rsid w:val="005A421D"/>
    <w:rsid w:val="005A4862"/>
    <w:rsid w:val="005A5E42"/>
    <w:rsid w:val="005A6096"/>
    <w:rsid w:val="005A6FE0"/>
    <w:rsid w:val="005A7103"/>
    <w:rsid w:val="005A780F"/>
    <w:rsid w:val="005A7BAD"/>
    <w:rsid w:val="005B0354"/>
    <w:rsid w:val="005B1026"/>
    <w:rsid w:val="005B1383"/>
    <w:rsid w:val="005B15C1"/>
    <w:rsid w:val="005B17CF"/>
    <w:rsid w:val="005B22E5"/>
    <w:rsid w:val="005B2EA0"/>
    <w:rsid w:val="005B5526"/>
    <w:rsid w:val="005B60F7"/>
    <w:rsid w:val="005B7008"/>
    <w:rsid w:val="005B72A3"/>
    <w:rsid w:val="005B7378"/>
    <w:rsid w:val="005B7748"/>
    <w:rsid w:val="005B7885"/>
    <w:rsid w:val="005C0CEB"/>
    <w:rsid w:val="005C2A63"/>
    <w:rsid w:val="005C3996"/>
    <w:rsid w:val="005C3B2E"/>
    <w:rsid w:val="005C3DA9"/>
    <w:rsid w:val="005C3EA0"/>
    <w:rsid w:val="005C44EB"/>
    <w:rsid w:val="005C495A"/>
    <w:rsid w:val="005C7601"/>
    <w:rsid w:val="005D011F"/>
    <w:rsid w:val="005D0220"/>
    <w:rsid w:val="005D0B98"/>
    <w:rsid w:val="005D37DA"/>
    <w:rsid w:val="005D41F3"/>
    <w:rsid w:val="005D58BD"/>
    <w:rsid w:val="005D6086"/>
    <w:rsid w:val="005D7049"/>
    <w:rsid w:val="005D7243"/>
    <w:rsid w:val="005D7631"/>
    <w:rsid w:val="005E14C4"/>
    <w:rsid w:val="005E25F9"/>
    <w:rsid w:val="005E3BEE"/>
    <w:rsid w:val="005E7E5E"/>
    <w:rsid w:val="005F090E"/>
    <w:rsid w:val="005F1590"/>
    <w:rsid w:val="005F15D0"/>
    <w:rsid w:val="005F1648"/>
    <w:rsid w:val="005F18D0"/>
    <w:rsid w:val="005F23D9"/>
    <w:rsid w:val="005F2631"/>
    <w:rsid w:val="005F29A2"/>
    <w:rsid w:val="005F4291"/>
    <w:rsid w:val="005F4E02"/>
    <w:rsid w:val="005F576C"/>
    <w:rsid w:val="005F58F4"/>
    <w:rsid w:val="005F72CF"/>
    <w:rsid w:val="005F7554"/>
    <w:rsid w:val="005F78CA"/>
    <w:rsid w:val="005F7F9E"/>
    <w:rsid w:val="0060092D"/>
    <w:rsid w:val="00600BEA"/>
    <w:rsid w:val="00600F57"/>
    <w:rsid w:val="00601DDF"/>
    <w:rsid w:val="00602787"/>
    <w:rsid w:val="00603E56"/>
    <w:rsid w:val="00604BA0"/>
    <w:rsid w:val="00604BA2"/>
    <w:rsid w:val="00605E21"/>
    <w:rsid w:val="00607029"/>
    <w:rsid w:val="00607AFE"/>
    <w:rsid w:val="00611473"/>
    <w:rsid w:val="00612B0D"/>
    <w:rsid w:val="00613A2E"/>
    <w:rsid w:val="00613FF5"/>
    <w:rsid w:val="00614980"/>
    <w:rsid w:val="006149A4"/>
    <w:rsid w:val="00614CAA"/>
    <w:rsid w:val="00615727"/>
    <w:rsid w:val="0061605A"/>
    <w:rsid w:val="00616844"/>
    <w:rsid w:val="0061755D"/>
    <w:rsid w:val="0061789E"/>
    <w:rsid w:val="006201FE"/>
    <w:rsid w:val="0062073A"/>
    <w:rsid w:val="006216D8"/>
    <w:rsid w:val="006219A8"/>
    <w:rsid w:val="00621C64"/>
    <w:rsid w:val="00621D08"/>
    <w:rsid w:val="00622623"/>
    <w:rsid w:val="006226C4"/>
    <w:rsid w:val="0062305F"/>
    <w:rsid w:val="00623C91"/>
    <w:rsid w:val="006244A0"/>
    <w:rsid w:val="006253A1"/>
    <w:rsid w:val="0062597D"/>
    <w:rsid w:val="006260FC"/>
    <w:rsid w:val="00626D37"/>
    <w:rsid w:val="00626F6B"/>
    <w:rsid w:val="00627672"/>
    <w:rsid w:val="00630169"/>
    <w:rsid w:val="00630594"/>
    <w:rsid w:val="00631A55"/>
    <w:rsid w:val="00631E36"/>
    <w:rsid w:val="00631FAC"/>
    <w:rsid w:val="00631FCF"/>
    <w:rsid w:val="006331BD"/>
    <w:rsid w:val="00633455"/>
    <w:rsid w:val="006341A9"/>
    <w:rsid w:val="00635269"/>
    <w:rsid w:val="006358E4"/>
    <w:rsid w:val="00635BC6"/>
    <w:rsid w:val="006420D8"/>
    <w:rsid w:val="00642F2E"/>
    <w:rsid w:val="00643F67"/>
    <w:rsid w:val="00645BD6"/>
    <w:rsid w:val="00646048"/>
    <w:rsid w:val="00646D8E"/>
    <w:rsid w:val="006471FA"/>
    <w:rsid w:val="00650217"/>
    <w:rsid w:val="00652088"/>
    <w:rsid w:val="00652378"/>
    <w:rsid w:val="006526AE"/>
    <w:rsid w:val="00652EC5"/>
    <w:rsid w:val="0065455B"/>
    <w:rsid w:val="0065471B"/>
    <w:rsid w:val="00654B59"/>
    <w:rsid w:val="00654F10"/>
    <w:rsid w:val="00655755"/>
    <w:rsid w:val="00655917"/>
    <w:rsid w:val="00656067"/>
    <w:rsid w:val="0065612C"/>
    <w:rsid w:val="0065634D"/>
    <w:rsid w:val="006566E1"/>
    <w:rsid w:val="00656E55"/>
    <w:rsid w:val="00656F9D"/>
    <w:rsid w:val="006570A3"/>
    <w:rsid w:val="006571F8"/>
    <w:rsid w:val="00657674"/>
    <w:rsid w:val="00657840"/>
    <w:rsid w:val="00657880"/>
    <w:rsid w:val="00657978"/>
    <w:rsid w:val="00660B38"/>
    <w:rsid w:val="00660F48"/>
    <w:rsid w:val="006618BF"/>
    <w:rsid w:val="0066204B"/>
    <w:rsid w:val="00663603"/>
    <w:rsid w:val="00663965"/>
    <w:rsid w:val="00663A73"/>
    <w:rsid w:val="00664331"/>
    <w:rsid w:val="0066487B"/>
    <w:rsid w:val="00664B72"/>
    <w:rsid w:val="00665C0F"/>
    <w:rsid w:val="00671B7D"/>
    <w:rsid w:val="006721D0"/>
    <w:rsid w:val="00672E38"/>
    <w:rsid w:val="00672F74"/>
    <w:rsid w:val="00673F3A"/>
    <w:rsid w:val="00674263"/>
    <w:rsid w:val="00674B30"/>
    <w:rsid w:val="00674B88"/>
    <w:rsid w:val="00674BBF"/>
    <w:rsid w:val="00674BC4"/>
    <w:rsid w:val="00674FDF"/>
    <w:rsid w:val="006770D7"/>
    <w:rsid w:val="0067E494"/>
    <w:rsid w:val="0068108B"/>
    <w:rsid w:val="0068237F"/>
    <w:rsid w:val="0068241C"/>
    <w:rsid w:val="006829F9"/>
    <w:rsid w:val="0068354F"/>
    <w:rsid w:val="006845D5"/>
    <w:rsid w:val="00684A79"/>
    <w:rsid w:val="00684E4E"/>
    <w:rsid w:val="00685929"/>
    <w:rsid w:val="00687E90"/>
    <w:rsid w:val="00690335"/>
    <w:rsid w:val="00690378"/>
    <w:rsid w:val="0069059A"/>
    <w:rsid w:val="00690BB9"/>
    <w:rsid w:val="00691483"/>
    <w:rsid w:val="006916B8"/>
    <w:rsid w:val="0069333C"/>
    <w:rsid w:val="00693369"/>
    <w:rsid w:val="00694C5F"/>
    <w:rsid w:val="00695B57"/>
    <w:rsid w:val="00695DA0"/>
    <w:rsid w:val="00696347"/>
    <w:rsid w:val="00696770"/>
    <w:rsid w:val="00696A41"/>
    <w:rsid w:val="00696E87"/>
    <w:rsid w:val="00697684"/>
    <w:rsid w:val="00697699"/>
    <w:rsid w:val="006A066D"/>
    <w:rsid w:val="006A0D11"/>
    <w:rsid w:val="006A0E3B"/>
    <w:rsid w:val="006A1328"/>
    <w:rsid w:val="006A4515"/>
    <w:rsid w:val="006A476F"/>
    <w:rsid w:val="006A5816"/>
    <w:rsid w:val="006A7EBB"/>
    <w:rsid w:val="006B0B17"/>
    <w:rsid w:val="006B0F4F"/>
    <w:rsid w:val="006B1941"/>
    <w:rsid w:val="006B1D1D"/>
    <w:rsid w:val="006B2037"/>
    <w:rsid w:val="006B220E"/>
    <w:rsid w:val="006B26D0"/>
    <w:rsid w:val="006B490E"/>
    <w:rsid w:val="006B5163"/>
    <w:rsid w:val="006B598B"/>
    <w:rsid w:val="006B5CCB"/>
    <w:rsid w:val="006B6331"/>
    <w:rsid w:val="006B6BDE"/>
    <w:rsid w:val="006B6E1D"/>
    <w:rsid w:val="006C045C"/>
    <w:rsid w:val="006C07F1"/>
    <w:rsid w:val="006C1456"/>
    <w:rsid w:val="006C1BE5"/>
    <w:rsid w:val="006C1D72"/>
    <w:rsid w:val="006C1F39"/>
    <w:rsid w:val="006C2EDD"/>
    <w:rsid w:val="006C3828"/>
    <w:rsid w:val="006C3AE8"/>
    <w:rsid w:val="006C3E6C"/>
    <w:rsid w:val="006C3FE6"/>
    <w:rsid w:val="006C46E5"/>
    <w:rsid w:val="006C4B8E"/>
    <w:rsid w:val="006C4E09"/>
    <w:rsid w:val="006C5474"/>
    <w:rsid w:val="006C5A0F"/>
    <w:rsid w:val="006C6118"/>
    <w:rsid w:val="006C65D5"/>
    <w:rsid w:val="006D1051"/>
    <w:rsid w:val="006D1785"/>
    <w:rsid w:val="006D2325"/>
    <w:rsid w:val="006D2D87"/>
    <w:rsid w:val="006D32B0"/>
    <w:rsid w:val="006D3652"/>
    <w:rsid w:val="006D3A41"/>
    <w:rsid w:val="006D44C3"/>
    <w:rsid w:val="006D4DDD"/>
    <w:rsid w:val="006E01D9"/>
    <w:rsid w:val="006E1641"/>
    <w:rsid w:val="006E1D20"/>
    <w:rsid w:val="006E281A"/>
    <w:rsid w:val="006E30E8"/>
    <w:rsid w:val="006E4627"/>
    <w:rsid w:val="006E4C3D"/>
    <w:rsid w:val="006E6717"/>
    <w:rsid w:val="006E6ABF"/>
    <w:rsid w:val="006E6C1E"/>
    <w:rsid w:val="006F0BE2"/>
    <w:rsid w:val="006F145A"/>
    <w:rsid w:val="006F1C72"/>
    <w:rsid w:val="006F214B"/>
    <w:rsid w:val="006F34DA"/>
    <w:rsid w:val="006F40D1"/>
    <w:rsid w:val="006F7FB9"/>
    <w:rsid w:val="0070007A"/>
    <w:rsid w:val="0070046B"/>
    <w:rsid w:val="0070080C"/>
    <w:rsid w:val="00700CF0"/>
    <w:rsid w:val="00700DE3"/>
    <w:rsid w:val="00701BCA"/>
    <w:rsid w:val="00701D6C"/>
    <w:rsid w:val="00702611"/>
    <w:rsid w:val="007036A3"/>
    <w:rsid w:val="0070425C"/>
    <w:rsid w:val="00704AE4"/>
    <w:rsid w:val="00704B5E"/>
    <w:rsid w:val="00704D9D"/>
    <w:rsid w:val="00705C29"/>
    <w:rsid w:val="00706BC4"/>
    <w:rsid w:val="00707361"/>
    <w:rsid w:val="007076AC"/>
    <w:rsid w:val="00710086"/>
    <w:rsid w:val="007101D7"/>
    <w:rsid w:val="00712510"/>
    <w:rsid w:val="00712BFF"/>
    <w:rsid w:val="00713D02"/>
    <w:rsid w:val="0071409B"/>
    <w:rsid w:val="0071412D"/>
    <w:rsid w:val="00714921"/>
    <w:rsid w:val="00715663"/>
    <w:rsid w:val="00715D5A"/>
    <w:rsid w:val="0071764C"/>
    <w:rsid w:val="0071765E"/>
    <w:rsid w:val="00717B10"/>
    <w:rsid w:val="00720280"/>
    <w:rsid w:val="00720441"/>
    <w:rsid w:val="00720A12"/>
    <w:rsid w:val="00721146"/>
    <w:rsid w:val="0072123E"/>
    <w:rsid w:val="0072255C"/>
    <w:rsid w:val="00724165"/>
    <w:rsid w:val="0072514D"/>
    <w:rsid w:val="00725269"/>
    <w:rsid w:val="007256FC"/>
    <w:rsid w:val="00725DA0"/>
    <w:rsid w:val="0072707E"/>
    <w:rsid w:val="007304FE"/>
    <w:rsid w:val="00730C1D"/>
    <w:rsid w:val="00730D00"/>
    <w:rsid w:val="0073393E"/>
    <w:rsid w:val="00733BEF"/>
    <w:rsid w:val="00734969"/>
    <w:rsid w:val="00735781"/>
    <w:rsid w:val="00736513"/>
    <w:rsid w:val="0073795D"/>
    <w:rsid w:val="00737CF1"/>
    <w:rsid w:val="007408A9"/>
    <w:rsid w:val="007409CC"/>
    <w:rsid w:val="00740C1B"/>
    <w:rsid w:val="007414A5"/>
    <w:rsid w:val="0074158D"/>
    <w:rsid w:val="007418A5"/>
    <w:rsid w:val="00743588"/>
    <w:rsid w:val="00743D10"/>
    <w:rsid w:val="00745B4E"/>
    <w:rsid w:val="00745B87"/>
    <w:rsid w:val="0074757F"/>
    <w:rsid w:val="00751298"/>
    <w:rsid w:val="007513DF"/>
    <w:rsid w:val="0075164D"/>
    <w:rsid w:val="0075323E"/>
    <w:rsid w:val="00755649"/>
    <w:rsid w:val="00755856"/>
    <w:rsid w:val="0075641E"/>
    <w:rsid w:val="00756FC8"/>
    <w:rsid w:val="00757550"/>
    <w:rsid w:val="00760134"/>
    <w:rsid w:val="00760880"/>
    <w:rsid w:val="00760A23"/>
    <w:rsid w:val="00760B37"/>
    <w:rsid w:val="00760C20"/>
    <w:rsid w:val="00761057"/>
    <w:rsid w:val="007610CA"/>
    <w:rsid w:val="00762517"/>
    <w:rsid w:val="00762AD6"/>
    <w:rsid w:val="00763494"/>
    <w:rsid w:val="007635BE"/>
    <w:rsid w:val="00763A02"/>
    <w:rsid w:val="0076499D"/>
    <w:rsid w:val="00765E11"/>
    <w:rsid w:val="0076647D"/>
    <w:rsid w:val="007667DD"/>
    <w:rsid w:val="00766BEF"/>
    <w:rsid w:val="007672DE"/>
    <w:rsid w:val="0077023A"/>
    <w:rsid w:val="007705B8"/>
    <w:rsid w:val="00770A0C"/>
    <w:rsid w:val="00770FB7"/>
    <w:rsid w:val="00771F6E"/>
    <w:rsid w:val="0077200E"/>
    <w:rsid w:val="0077208F"/>
    <w:rsid w:val="0077370F"/>
    <w:rsid w:val="00773C69"/>
    <w:rsid w:val="00775E14"/>
    <w:rsid w:val="0077610C"/>
    <w:rsid w:val="007763F7"/>
    <w:rsid w:val="007767ED"/>
    <w:rsid w:val="007768E9"/>
    <w:rsid w:val="00782A48"/>
    <w:rsid w:val="00782EE1"/>
    <w:rsid w:val="00783041"/>
    <w:rsid w:val="007830F6"/>
    <w:rsid w:val="0078419F"/>
    <w:rsid w:val="00784B01"/>
    <w:rsid w:val="007870EF"/>
    <w:rsid w:val="00787E61"/>
    <w:rsid w:val="00790B82"/>
    <w:rsid w:val="007914EF"/>
    <w:rsid w:val="00791F3E"/>
    <w:rsid w:val="0079276E"/>
    <w:rsid w:val="0079325A"/>
    <w:rsid w:val="0079348E"/>
    <w:rsid w:val="00793D95"/>
    <w:rsid w:val="007948B2"/>
    <w:rsid w:val="007948F9"/>
    <w:rsid w:val="00796445"/>
    <w:rsid w:val="007964C2"/>
    <w:rsid w:val="00796A04"/>
    <w:rsid w:val="00797426"/>
    <w:rsid w:val="007A1341"/>
    <w:rsid w:val="007A2ABE"/>
    <w:rsid w:val="007A2B09"/>
    <w:rsid w:val="007A3134"/>
    <w:rsid w:val="007A5B83"/>
    <w:rsid w:val="007A5E46"/>
    <w:rsid w:val="007A655F"/>
    <w:rsid w:val="007A6645"/>
    <w:rsid w:val="007A678F"/>
    <w:rsid w:val="007A7EE8"/>
    <w:rsid w:val="007B0262"/>
    <w:rsid w:val="007B03C5"/>
    <w:rsid w:val="007B08FA"/>
    <w:rsid w:val="007B1A50"/>
    <w:rsid w:val="007B1DEC"/>
    <w:rsid w:val="007B2B65"/>
    <w:rsid w:val="007B324B"/>
    <w:rsid w:val="007B4F58"/>
    <w:rsid w:val="007B586B"/>
    <w:rsid w:val="007C07D4"/>
    <w:rsid w:val="007C092F"/>
    <w:rsid w:val="007C0DA7"/>
    <w:rsid w:val="007C1BEC"/>
    <w:rsid w:val="007C1C35"/>
    <w:rsid w:val="007C216A"/>
    <w:rsid w:val="007C3E82"/>
    <w:rsid w:val="007C523D"/>
    <w:rsid w:val="007C5641"/>
    <w:rsid w:val="007C575E"/>
    <w:rsid w:val="007C7928"/>
    <w:rsid w:val="007C7DA6"/>
    <w:rsid w:val="007D0088"/>
    <w:rsid w:val="007D01B5"/>
    <w:rsid w:val="007D0515"/>
    <w:rsid w:val="007D1835"/>
    <w:rsid w:val="007D1919"/>
    <w:rsid w:val="007D2F4A"/>
    <w:rsid w:val="007D330B"/>
    <w:rsid w:val="007D5224"/>
    <w:rsid w:val="007D59D8"/>
    <w:rsid w:val="007D6488"/>
    <w:rsid w:val="007D6ABB"/>
    <w:rsid w:val="007D6C85"/>
    <w:rsid w:val="007D732B"/>
    <w:rsid w:val="007E068D"/>
    <w:rsid w:val="007E1CAD"/>
    <w:rsid w:val="007E2602"/>
    <w:rsid w:val="007E423E"/>
    <w:rsid w:val="007E507F"/>
    <w:rsid w:val="007E51AC"/>
    <w:rsid w:val="007E5905"/>
    <w:rsid w:val="007E5B9D"/>
    <w:rsid w:val="007E5C9F"/>
    <w:rsid w:val="007E5CD5"/>
    <w:rsid w:val="007E6214"/>
    <w:rsid w:val="007E66C2"/>
    <w:rsid w:val="007E68F9"/>
    <w:rsid w:val="007E6B6C"/>
    <w:rsid w:val="007F02F2"/>
    <w:rsid w:val="007F0E2A"/>
    <w:rsid w:val="007F25B0"/>
    <w:rsid w:val="007F380D"/>
    <w:rsid w:val="007F3BAA"/>
    <w:rsid w:val="007F6640"/>
    <w:rsid w:val="007F6FE9"/>
    <w:rsid w:val="00801A2B"/>
    <w:rsid w:val="00803431"/>
    <w:rsid w:val="00804698"/>
    <w:rsid w:val="008046C6"/>
    <w:rsid w:val="00804D3F"/>
    <w:rsid w:val="00805C94"/>
    <w:rsid w:val="00806A4D"/>
    <w:rsid w:val="00807676"/>
    <w:rsid w:val="00810D49"/>
    <w:rsid w:val="008112F2"/>
    <w:rsid w:val="00811A6B"/>
    <w:rsid w:val="008120B4"/>
    <w:rsid w:val="008128B5"/>
    <w:rsid w:val="00812F97"/>
    <w:rsid w:val="00813190"/>
    <w:rsid w:val="00813497"/>
    <w:rsid w:val="00814714"/>
    <w:rsid w:val="00815055"/>
    <w:rsid w:val="00816D8E"/>
    <w:rsid w:val="0081720B"/>
    <w:rsid w:val="00817343"/>
    <w:rsid w:val="008205CC"/>
    <w:rsid w:val="008210AF"/>
    <w:rsid w:val="00821628"/>
    <w:rsid w:val="008229E9"/>
    <w:rsid w:val="0082351C"/>
    <w:rsid w:val="008237D4"/>
    <w:rsid w:val="00823875"/>
    <w:rsid w:val="00823FB8"/>
    <w:rsid w:val="00824276"/>
    <w:rsid w:val="00824D83"/>
    <w:rsid w:val="00824FB7"/>
    <w:rsid w:val="008261FA"/>
    <w:rsid w:val="00826A0B"/>
    <w:rsid w:val="00830891"/>
    <w:rsid w:val="008314CB"/>
    <w:rsid w:val="00833BDC"/>
    <w:rsid w:val="008342AE"/>
    <w:rsid w:val="00835E98"/>
    <w:rsid w:val="00837C9C"/>
    <w:rsid w:val="00840569"/>
    <w:rsid w:val="008411D9"/>
    <w:rsid w:val="008425D5"/>
    <w:rsid w:val="0084270D"/>
    <w:rsid w:val="00843319"/>
    <w:rsid w:val="008433A4"/>
    <w:rsid w:val="008462B6"/>
    <w:rsid w:val="00847EAD"/>
    <w:rsid w:val="00850149"/>
    <w:rsid w:val="0085219B"/>
    <w:rsid w:val="00853679"/>
    <w:rsid w:val="00854895"/>
    <w:rsid w:val="00854D6F"/>
    <w:rsid w:val="008551F9"/>
    <w:rsid w:val="0085547E"/>
    <w:rsid w:val="0085582D"/>
    <w:rsid w:val="008559AC"/>
    <w:rsid w:val="0085699D"/>
    <w:rsid w:val="00856BD5"/>
    <w:rsid w:val="008600EB"/>
    <w:rsid w:val="00860D6A"/>
    <w:rsid w:val="0086256A"/>
    <w:rsid w:val="0086507B"/>
    <w:rsid w:val="00865317"/>
    <w:rsid w:val="00865506"/>
    <w:rsid w:val="00865AAE"/>
    <w:rsid w:val="00865AC2"/>
    <w:rsid w:val="0086663D"/>
    <w:rsid w:val="00867053"/>
    <w:rsid w:val="008672E5"/>
    <w:rsid w:val="008719E1"/>
    <w:rsid w:val="00872316"/>
    <w:rsid w:val="00872B8B"/>
    <w:rsid w:val="00873A70"/>
    <w:rsid w:val="0087402B"/>
    <w:rsid w:val="0087578F"/>
    <w:rsid w:val="008758D9"/>
    <w:rsid w:val="00875971"/>
    <w:rsid w:val="00875CA1"/>
    <w:rsid w:val="008768EF"/>
    <w:rsid w:val="0087731D"/>
    <w:rsid w:val="00877A77"/>
    <w:rsid w:val="0088024B"/>
    <w:rsid w:val="0088092B"/>
    <w:rsid w:val="00881B08"/>
    <w:rsid w:val="008855E9"/>
    <w:rsid w:val="008861BF"/>
    <w:rsid w:val="00886B98"/>
    <w:rsid w:val="00886C18"/>
    <w:rsid w:val="00890C1E"/>
    <w:rsid w:val="00890F4C"/>
    <w:rsid w:val="00892A1F"/>
    <w:rsid w:val="00892F82"/>
    <w:rsid w:val="008935DF"/>
    <w:rsid w:val="00893D79"/>
    <w:rsid w:val="008945D1"/>
    <w:rsid w:val="00894E5E"/>
    <w:rsid w:val="00895CB7"/>
    <w:rsid w:val="00895F2B"/>
    <w:rsid w:val="008964F3"/>
    <w:rsid w:val="00896ABB"/>
    <w:rsid w:val="008975BA"/>
    <w:rsid w:val="0089781F"/>
    <w:rsid w:val="008A009E"/>
    <w:rsid w:val="008A0477"/>
    <w:rsid w:val="008A0FF3"/>
    <w:rsid w:val="008A1637"/>
    <w:rsid w:val="008A287F"/>
    <w:rsid w:val="008A2C82"/>
    <w:rsid w:val="008A3844"/>
    <w:rsid w:val="008A3D4E"/>
    <w:rsid w:val="008A3E88"/>
    <w:rsid w:val="008A6422"/>
    <w:rsid w:val="008A6437"/>
    <w:rsid w:val="008A699E"/>
    <w:rsid w:val="008A6F47"/>
    <w:rsid w:val="008B0D5B"/>
    <w:rsid w:val="008B0E37"/>
    <w:rsid w:val="008B2AD1"/>
    <w:rsid w:val="008B477B"/>
    <w:rsid w:val="008C0387"/>
    <w:rsid w:val="008C0528"/>
    <w:rsid w:val="008C16BA"/>
    <w:rsid w:val="008C1F5C"/>
    <w:rsid w:val="008C258A"/>
    <w:rsid w:val="008C2F01"/>
    <w:rsid w:val="008C4F5E"/>
    <w:rsid w:val="008C5F17"/>
    <w:rsid w:val="008C653C"/>
    <w:rsid w:val="008C6ACA"/>
    <w:rsid w:val="008D024D"/>
    <w:rsid w:val="008D05B1"/>
    <w:rsid w:val="008D15D0"/>
    <w:rsid w:val="008D1993"/>
    <w:rsid w:val="008D20FA"/>
    <w:rsid w:val="008D2F61"/>
    <w:rsid w:val="008D43D6"/>
    <w:rsid w:val="008D43FF"/>
    <w:rsid w:val="008D463C"/>
    <w:rsid w:val="008D5382"/>
    <w:rsid w:val="008D6333"/>
    <w:rsid w:val="008D671B"/>
    <w:rsid w:val="008E06CA"/>
    <w:rsid w:val="008E1149"/>
    <w:rsid w:val="008E1183"/>
    <w:rsid w:val="008E149D"/>
    <w:rsid w:val="008E31F3"/>
    <w:rsid w:val="008E3333"/>
    <w:rsid w:val="008E3B4A"/>
    <w:rsid w:val="008E3BAA"/>
    <w:rsid w:val="008E43F5"/>
    <w:rsid w:val="008E4B9E"/>
    <w:rsid w:val="008E719D"/>
    <w:rsid w:val="008E79CA"/>
    <w:rsid w:val="008E7AD0"/>
    <w:rsid w:val="008F025E"/>
    <w:rsid w:val="008F078A"/>
    <w:rsid w:val="008F22A7"/>
    <w:rsid w:val="008F4A0F"/>
    <w:rsid w:val="008F57C0"/>
    <w:rsid w:val="008F5DD1"/>
    <w:rsid w:val="008F76DB"/>
    <w:rsid w:val="008F7F1D"/>
    <w:rsid w:val="00900E0E"/>
    <w:rsid w:val="0090257B"/>
    <w:rsid w:val="009025B8"/>
    <w:rsid w:val="00903227"/>
    <w:rsid w:val="00903628"/>
    <w:rsid w:val="00904A22"/>
    <w:rsid w:val="00904A6D"/>
    <w:rsid w:val="00904C71"/>
    <w:rsid w:val="0090515F"/>
    <w:rsid w:val="00906101"/>
    <w:rsid w:val="009066B6"/>
    <w:rsid w:val="00906C52"/>
    <w:rsid w:val="00907321"/>
    <w:rsid w:val="00907719"/>
    <w:rsid w:val="00907D0D"/>
    <w:rsid w:val="00907E45"/>
    <w:rsid w:val="0091285C"/>
    <w:rsid w:val="009128E4"/>
    <w:rsid w:val="00912C8E"/>
    <w:rsid w:val="00914DC7"/>
    <w:rsid w:val="009156B8"/>
    <w:rsid w:val="00915D2F"/>
    <w:rsid w:val="00916BBE"/>
    <w:rsid w:val="0092044E"/>
    <w:rsid w:val="00921523"/>
    <w:rsid w:val="0092152D"/>
    <w:rsid w:val="00921888"/>
    <w:rsid w:val="00922856"/>
    <w:rsid w:val="00922974"/>
    <w:rsid w:val="00924555"/>
    <w:rsid w:val="00925C33"/>
    <w:rsid w:val="00925F70"/>
    <w:rsid w:val="0092609A"/>
    <w:rsid w:val="009263A2"/>
    <w:rsid w:val="00926810"/>
    <w:rsid w:val="00926AC7"/>
    <w:rsid w:val="00927498"/>
    <w:rsid w:val="00930348"/>
    <w:rsid w:val="00930CEF"/>
    <w:rsid w:val="00931C67"/>
    <w:rsid w:val="00931CF7"/>
    <w:rsid w:val="00932576"/>
    <w:rsid w:val="009344B9"/>
    <w:rsid w:val="009360F7"/>
    <w:rsid w:val="00936EDA"/>
    <w:rsid w:val="009371F7"/>
    <w:rsid w:val="00937945"/>
    <w:rsid w:val="0094057E"/>
    <w:rsid w:val="00940824"/>
    <w:rsid w:val="009418CB"/>
    <w:rsid w:val="00941D92"/>
    <w:rsid w:val="00942703"/>
    <w:rsid w:val="00943072"/>
    <w:rsid w:val="00944556"/>
    <w:rsid w:val="00946660"/>
    <w:rsid w:val="009472BF"/>
    <w:rsid w:val="0094756B"/>
    <w:rsid w:val="00947A22"/>
    <w:rsid w:val="00947C4B"/>
    <w:rsid w:val="009521B8"/>
    <w:rsid w:val="009539C5"/>
    <w:rsid w:val="00954A1F"/>
    <w:rsid w:val="009555DA"/>
    <w:rsid w:val="00955876"/>
    <w:rsid w:val="00955FC4"/>
    <w:rsid w:val="00956150"/>
    <w:rsid w:val="009570F1"/>
    <w:rsid w:val="00957C44"/>
    <w:rsid w:val="0096006E"/>
    <w:rsid w:val="00960D41"/>
    <w:rsid w:val="00961BD1"/>
    <w:rsid w:val="00961CCD"/>
    <w:rsid w:val="0096263D"/>
    <w:rsid w:val="00965264"/>
    <w:rsid w:val="00966BAC"/>
    <w:rsid w:val="00967A79"/>
    <w:rsid w:val="009703C1"/>
    <w:rsid w:val="0097051B"/>
    <w:rsid w:val="00970623"/>
    <w:rsid w:val="00970A94"/>
    <w:rsid w:val="00970DD5"/>
    <w:rsid w:val="009718F4"/>
    <w:rsid w:val="00971E87"/>
    <w:rsid w:val="0097230A"/>
    <w:rsid w:val="009726DC"/>
    <w:rsid w:val="00972A8B"/>
    <w:rsid w:val="00973063"/>
    <w:rsid w:val="0097461C"/>
    <w:rsid w:val="00974656"/>
    <w:rsid w:val="009750F0"/>
    <w:rsid w:val="009756FD"/>
    <w:rsid w:val="00975A94"/>
    <w:rsid w:val="0097787D"/>
    <w:rsid w:val="00977A80"/>
    <w:rsid w:val="00980797"/>
    <w:rsid w:val="0098141F"/>
    <w:rsid w:val="00981745"/>
    <w:rsid w:val="00981D4E"/>
    <w:rsid w:val="0098259E"/>
    <w:rsid w:val="00982C27"/>
    <w:rsid w:val="009845FD"/>
    <w:rsid w:val="0098468B"/>
    <w:rsid w:val="009846CD"/>
    <w:rsid w:val="00984FDC"/>
    <w:rsid w:val="00985621"/>
    <w:rsid w:val="0098642D"/>
    <w:rsid w:val="009876A5"/>
    <w:rsid w:val="00987DE4"/>
    <w:rsid w:val="00990152"/>
    <w:rsid w:val="0099016A"/>
    <w:rsid w:val="00990418"/>
    <w:rsid w:val="00991DDA"/>
    <w:rsid w:val="00992B02"/>
    <w:rsid w:val="00992FEF"/>
    <w:rsid w:val="00993EAD"/>
    <w:rsid w:val="009950D1"/>
    <w:rsid w:val="009A0B5D"/>
    <w:rsid w:val="009A1244"/>
    <w:rsid w:val="009A2242"/>
    <w:rsid w:val="009A23B5"/>
    <w:rsid w:val="009A2423"/>
    <w:rsid w:val="009A2550"/>
    <w:rsid w:val="009A31B3"/>
    <w:rsid w:val="009A4D79"/>
    <w:rsid w:val="009A4DF4"/>
    <w:rsid w:val="009A508C"/>
    <w:rsid w:val="009A6840"/>
    <w:rsid w:val="009A7D3F"/>
    <w:rsid w:val="009B024B"/>
    <w:rsid w:val="009B03D3"/>
    <w:rsid w:val="009B07EE"/>
    <w:rsid w:val="009B0901"/>
    <w:rsid w:val="009B1962"/>
    <w:rsid w:val="009B2EA5"/>
    <w:rsid w:val="009B3600"/>
    <w:rsid w:val="009B5778"/>
    <w:rsid w:val="009B694E"/>
    <w:rsid w:val="009B6A74"/>
    <w:rsid w:val="009B6ABC"/>
    <w:rsid w:val="009C10FD"/>
    <w:rsid w:val="009C1381"/>
    <w:rsid w:val="009C209C"/>
    <w:rsid w:val="009C3307"/>
    <w:rsid w:val="009C46A6"/>
    <w:rsid w:val="009C603F"/>
    <w:rsid w:val="009C6095"/>
    <w:rsid w:val="009C631A"/>
    <w:rsid w:val="009C6EF0"/>
    <w:rsid w:val="009C75E1"/>
    <w:rsid w:val="009C7AE4"/>
    <w:rsid w:val="009D245C"/>
    <w:rsid w:val="009D3D87"/>
    <w:rsid w:val="009D421B"/>
    <w:rsid w:val="009D530D"/>
    <w:rsid w:val="009D5A63"/>
    <w:rsid w:val="009D60AA"/>
    <w:rsid w:val="009D75B0"/>
    <w:rsid w:val="009D78FE"/>
    <w:rsid w:val="009E0449"/>
    <w:rsid w:val="009E06A2"/>
    <w:rsid w:val="009E13B0"/>
    <w:rsid w:val="009E1746"/>
    <w:rsid w:val="009E1F75"/>
    <w:rsid w:val="009E2414"/>
    <w:rsid w:val="009E26C2"/>
    <w:rsid w:val="009E3288"/>
    <w:rsid w:val="009E3BDB"/>
    <w:rsid w:val="009E4665"/>
    <w:rsid w:val="009E46C3"/>
    <w:rsid w:val="009E471D"/>
    <w:rsid w:val="009E4CA1"/>
    <w:rsid w:val="009E5A73"/>
    <w:rsid w:val="009E668D"/>
    <w:rsid w:val="009E6776"/>
    <w:rsid w:val="009F0787"/>
    <w:rsid w:val="009F07EB"/>
    <w:rsid w:val="009F11EB"/>
    <w:rsid w:val="009F1B05"/>
    <w:rsid w:val="009F428D"/>
    <w:rsid w:val="009F584F"/>
    <w:rsid w:val="009F5E41"/>
    <w:rsid w:val="009F6633"/>
    <w:rsid w:val="009F7819"/>
    <w:rsid w:val="00A00678"/>
    <w:rsid w:val="00A00D8C"/>
    <w:rsid w:val="00A01255"/>
    <w:rsid w:val="00A01285"/>
    <w:rsid w:val="00A013D7"/>
    <w:rsid w:val="00A01BE8"/>
    <w:rsid w:val="00A022CB"/>
    <w:rsid w:val="00A028DD"/>
    <w:rsid w:val="00A02A6B"/>
    <w:rsid w:val="00A03013"/>
    <w:rsid w:val="00A0327F"/>
    <w:rsid w:val="00A0339A"/>
    <w:rsid w:val="00A05153"/>
    <w:rsid w:val="00A05F19"/>
    <w:rsid w:val="00A06201"/>
    <w:rsid w:val="00A06D66"/>
    <w:rsid w:val="00A070C2"/>
    <w:rsid w:val="00A10357"/>
    <w:rsid w:val="00A1052C"/>
    <w:rsid w:val="00A115C4"/>
    <w:rsid w:val="00A11746"/>
    <w:rsid w:val="00A11C25"/>
    <w:rsid w:val="00A12A8F"/>
    <w:rsid w:val="00A12DA2"/>
    <w:rsid w:val="00A1378B"/>
    <w:rsid w:val="00A15799"/>
    <w:rsid w:val="00A1640C"/>
    <w:rsid w:val="00A1712F"/>
    <w:rsid w:val="00A1752D"/>
    <w:rsid w:val="00A17C2B"/>
    <w:rsid w:val="00A20EA5"/>
    <w:rsid w:val="00A21230"/>
    <w:rsid w:val="00A2189B"/>
    <w:rsid w:val="00A218D4"/>
    <w:rsid w:val="00A21A08"/>
    <w:rsid w:val="00A21A38"/>
    <w:rsid w:val="00A22958"/>
    <w:rsid w:val="00A238F6"/>
    <w:rsid w:val="00A23FB7"/>
    <w:rsid w:val="00A2452C"/>
    <w:rsid w:val="00A24F0F"/>
    <w:rsid w:val="00A24FD3"/>
    <w:rsid w:val="00A24FDF"/>
    <w:rsid w:val="00A2584B"/>
    <w:rsid w:val="00A25C1A"/>
    <w:rsid w:val="00A25F2C"/>
    <w:rsid w:val="00A26B5F"/>
    <w:rsid w:val="00A26C41"/>
    <w:rsid w:val="00A27351"/>
    <w:rsid w:val="00A27764"/>
    <w:rsid w:val="00A3011A"/>
    <w:rsid w:val="00A30CE5"/>
    <w:rsid w:val="00A31D3E"/>
    <w:rsid w:val="00A334EC"/>
    <w:rsid w:val="00A338D9"/>
    <w:rsid w:val="00A33C32"/>
    <w:rsid w:val="00A34FC8"/>
    <w:rsid w:val="00A3555E"/>
    <w:rsid w:val="00A358B9"/>
    <w:rsid w:val="00A35AA5"/>
    <w:rsid w:val="00A35EA6"/>
    <w:rsid w:val="00A37596"/>
    <w:rsid w:val="00A4083D"/>
    <w:rsid w:val="00A40E20"/>
    <w:rsid w:val="00A4116C"/>
    <w:rsid w:val="00A425B1"/>
    <w:rsid w:val="00A43094"/>
    <w:rsid w:val="00A43CF0"/>
    <w:rsid w:val="00A4463C"/>
    <w:rsid w:val="00A46A51"/>
    <w:rsid w:val="00A46E12"/>
    <w:rsid w:val="00A47213"/>
    <w:rsid w:val="00A50751"/>
    <w:rsid w:val="00A51081"/>
    <w:rsid w:val="00A520AA"/>
    <w:rsid w:val="00A526D1"/>
    <w:rsid w:val="00A529FF"/>
    <w:rsid w:val="00A53170"/>
    <w:rsid w:val="00A537EE"/>
    <w:rsid w:val="00A55F4E"/>
    <w:rsid w:val="00A5779C"/>
    <w:rsid w:val="00A60352"/>
    <w:rsid w:val="00A610EA"/>
    <w:rsid w:val="00A6175E"/>
    <w:rsid w:val="00A61935"/>
    <w:rsid w:val="00A62E4E"/>
    <w:rsid w:val="00A6366A"/>
    <w:rsid w:val="00A63AC5"/>
    <w:rsid w:val="00A63FBC"/>
    <w:rsid w:val="00A65FE0"/>
    <w:rsid w:val="00A66224"/>
    <w:rsid w:val="00A66656"/>
    <w:rsid w:val="00A67E5A"/>
    <w:rsid w:val="00A715F4"/>
    <w:rsid w:val="00A71B1A"/>
    <w:rsid w:val="00A71C43"/>
    <w:rsid w:val="00A7258A"/>
    <w:rsid w:val="00A725DC"/>
    <w:rsid w:val="00A73DFC"/>
    <w:rsid w:val="00A742EA"/>
    <w:rsid w:val="00A74C0A"/>
    <w:rsid w:val="00A75456"/>
    <w:rsid w:val="00A763A9"/>
    <w:rsid w:val="00A764A5"/>
    <w:rsid w:val="00A76603"/>
    <w:rsid w:val="00A766FD"/>
    <w:rsid w:val="00A768AF"/>
    <w:rsid w:val="00A7761C"/>
    <w:rsid w:val="00A81B78"/>
    <w:rsid w:val="00A81CFA"/>
    <w:rsid w:val="00A82F78"/>
    <w:rsid w:val="00A839D2"/>
    <w:rsid w:val="00A83FC1"/>
    <w:rsid w:val="00A83FD9"/>
    <w:rsid w:val="00A8445B"/>
    <w:rsid w:val="00A84F7E"/>
    <w:rsid w:val="00A85B46"/>
    <w:rsid w:val="00A86B1D"/>
    <w:rsid w:val="00A86F89"/>
    <w:rsid w:val="00A8747F"/>
    <w:rsid w:val="00A87679"/>
    <w:rsid w:val="00A9053D"/>
    <w:rsid w:val="00A915CA"/>
    <w:rsid w:val="00A933B9"/>
    <w:rsid w:val="00A94441"/>
    <w:rsid w:val="00A94628"/>
    <w:rsid w:val="00A94B44"/>
    <w:rsid w:val="00A95078"/>
    <w:rsid w:val="00A95257"/>
    <w:rsid w:val="00A9548B"/>
    <w:rsid w:val="00A957DF"/>
    <w:rsid w:val="00A97116"/>
    <w:rsid w:val="00A971DD"/>
    <w:rsid w:val="00AA0869"/>
    <w:rsid w:val="00AA09B9"/>
    <w:rsid w:val="00AA1147"/>
    <w:rsid w:val="00AA16E6"/>
    <w:rsid w:val="00AA1B51"/>
    <w:rsid w:val="00AA2534"/>
    <w:rsid w:val="00AA47D3"/>
    <w:rsid w:val="00AA4E2E"/>
    <w:rsid w:val="00AA5093"/>
    <w:rsid w:val="00AA52DE"/>
    <w:rsid w:val="00AA55C4"/>
    <w:rsid w:val="00AA5F61"/>
    <w:rsid w:val="00AA69F9"/>
    <w:rsid w:val="00AA7563"/>
    <w:rsid w:val="00AA7ABD"/>
    <w:rsid w:val="00AB0A7F"/>
    <w:rsid w:val="00AB1E9B"/>
    <w:rsid w:val="00AB1ECF"/>
    <w:rsid w:val="00AB3FA0"/>
    <w:rsid w:val="00AB4E77"/>
    <w:rsid w:val="00AB582E"/>
    <w:rsid w:val="00AB6DA6"/>
    <w:rsid w:val="00AB78DC"/>
    <w:rsid w:val="00AC043D"/>
    <w:rsid w:val="00AC1460"/>
    <w:rsid w:val="00AC208C"/>
    <w:rsid w:val="00AC20FB"/>
    <w:rsid w:val="00AC3293"/>
    <w:rsid w:val="00AC38A6"/>
    <w:rsid w:val="00AC42DB"/>
    <w:rsid w:val="00AC4B81"/>
    <w:rsid w:val="00AC54B8"/>
    <w:rsid w:val="00AC59D7"/>
    <w:rsid w:val="00AC6466"/>
    <w:rsid w:val="00AC6C23"/>
    <w:rsid w:val="00AC6D3D"/>
    <w:rsid w:val="00AC73FE"/>
    <w:rsid w:val="00AD11FC"/>
    <w:rsid w:val="00AD124E"/>
    <w:rsid w:val="00AD17B0"/>
    <w:rsid w:val="00AD37D7"/>
    <w:rsid w:val="00AD4619"/>
    <w:rsid w:val="00AD76BE"/>
    <w:rsid w:val="00AD7B9A"/>
    <w:rsid w:val="00AE0D94"/>
    <w:rsid w:val="00AE1EA8"/>
    <w:rsid w:val="00AE23DC"/>
    <w:rsid w:val="00AE2D49"/>
    <w:rsid w:val="00AE2E1F"/>
    <w:rsid w:val="00AE41EE"/>
    <w:rsid w:val="00AE4B51"/>
    <w:rsid w:val="00AE55DB"/>
    <w:rsid w:val="00AE59AE"/>
    <w:rsid w:val="00AE6453"/>
    <w:rsid w:val="00AE72FF"/>
    <w:rsid w:val="00AF0DFE"/>
    <w:rsid w:val="00AF1F69"/>
    <w:rsid w:val="00AF1FB5"/>
    <w:rsid w:val="00AF2A2F"/>
    <w:rsid w:val="00AF33BC"/>
    <w:rsid w:val="00AF3491"/>
    <w:rsid w:val="00AF5109"/>
    <w:rsid w:val="00AF5365"/>
    <w:rsid w:val="00AF5C1C"/>
    <w:rsid w:val="00AF6112"/>
    <w:rsid w:val="00AF7858"/>
    <w:rsid w:val="00AF78D6"/>
    <w:rsid w:val="00AF7B07"/>
    <w:rsid w:val="00AF7DCD"/>
    <w:rsid w:val="00B00338"/>
    <w:rsid w:val="00B0529F"/>
    <w:rsid w:val="00B05EC8"/>
    <w:rsid w:val="00B05F1D"/>
    <w:rsid w:val="00B06297"/>
    <w:rsid w:val="00B06A8B"/>
    <w:rsid w:val="00B0726F"/>
    <w:rsid w:val="00B166D0"/>
    <w:rsid w:val="00B16AA3"/>
    <w:rsid w:val="00B16D98"/>
    <w:rsid w:val="00B16DB8"/>
    <w:rsid w:val="00B17EF7"/>
    <w:rsid w:val="00B203AF"/>
    <w:rsid w:val="00B2056C"/>
    <w:rsid w:val="00B20844"/>
    <w:rsid w:val="00B20B03"/>
    <w:rsid w:val="00B22A96"/>
    <w:rsid w:val="00B22EFB"/>
    <w:rsid w:val="00B262CE"/>
    <w:rsid w:val="00B26A11"/>
    <w:rsid w:val="00B270D1"/>
    <w:rsid w:val="00B303EE"/>
    <w:rsid w:val="00B323BE"/>
    <w:rsid w:val="00B326CC"/>
    <w:rsid w:val="00B32F4A"/>
    <w:rsid w:val="00B332A1"/>
    <w:rsid w:val="00B33334"/>
    <w:rsid w:val="00B33698"/>
    <w:rsid w:val="00B342AD"/>
    <w:rsid w:val="00B3632E"/>
    <w:rsid w:val="00B36713"/>
    <w:rsid w:val="00B3679C"/>
    <w:rsid w:val="00B36D71"/>
    <w:rsid w:val="00B37299"/>
    <w:rsid w:val="00B37468"/>
    <w:rsid w:val="00B4066B"/>
    <w:rsid w:val="00B40D91"/>
    <w:rsid w:val="00B41BFF"/>
    <w:rsid w:val="00B41C02"/>
    <w:rsid w:val="00B43230"/>
    <w:rsid w:val="00B43DE3"/>
    <w:rsid w:val="00B43EB4"/>
    <w:rsid w:val="00B458CA"/>
    <w:rsid w:val="00B462EF"/>
    <w:rsid w:val="00B47603"/>
    <w:rsid w:val="00B51251"/>
    <w:rsid w:val="00B5238A"/>
    <w:rsid w:val="00B52D9D"/>
    <w:rsid w:val="00B540EE"/>
    <w:rsid w:val="00B54486"/>
    <w:rsid w:val="00B54AC8"/>
    <w:rsid w:val="00B55A81"/>
    <w:rsid w:val="00B56E71"/>
    <w:rsid w:val="00B571E2"/>
    <w:rsid w:val="00B612DF"/>
    <w:rsid w:val="00B61439"/>
    <w:rsid w:val="00B61B01"/>
    <w:rsid w:val="00B62161"/>
    <w:rsid w:val="00B62717"/>
    <w:rsid w:val="00B6325F"/>
    <w:rsid w:val="00B65223"/>
    <w:rsid w:val="00B66758"/>
    <w:rsid w:val="00B67AB3"/>
    <w:rsid w:val="00B71324"/>
    <w:rsid w:val="00B7318B"/>
    <w:rsid w:val="00B738BD"/>
    <w:rsid w:val="00B73A06"/>
    <w:rsid w:val="00B73B53"/>
    <w:rsid w:val="00B73DB6"/>
    <w:rsid w:val="00B7458A"/>
    <w:rsid w:val="00B75213"/>
    <w:rsid w:val="00B75257"/>
    <w:rsid w:val="00B7527D"/>
    <w:rsid w:val="00B75738"/>
    <w:rsid w:val="00B75F93"/>
    <w:rsid w:val="00B76BE4"/>
    <w:rsid w:val="00B77CD1"/>
    <w:rsid w:val="00B80135"/>
    <w:rsid w:val="00B806A0"/>
    <w:rsid w:val="00B80C23"/>
    <w:rsid w:val="00B80D9C"/>
    <w:rsid w:val="00B81106"/>
    <w:rsid w:val="00B81600"/>
    <w:rsid w:val="00B81C8F"/>
    <w:rsid w:val="00B82D7B"/>
    <w:rsid w:val="00B83FB9"/>
    <w:rsid w:val="00B84F60"/>
    <w:rsid w:val="00B86515"/>
    <w:rsid w:val="00B9045F"/>
    <w:rsid w:val="00B90C81"/>
    <w:rsid w:val="00B91868"/>
    <w:rsid w:val="00B919BD"/>
    <w:rsid w:val="00B92498"/>
    <w:rsid w:val="00B93D39"/>
    <w:rsid w:val="00B9430E"/>
    <w:rsid w:val="00B94551"/>
    <w:rsid w:val="00B95099"/>
    <w:rsid w:val="00B95A23"/>
    <w:rsid w:val="00B95A69"/>
    <w:rsid w:val="00B95C3B"/>
    <w:rsid w:val="00B970DC"/>
    <w:rsid w:val="00B974D0"/>
    <w:rsid w:val="00B97794"/>
    <w:rsid w:val="00B97965"/>
    <w:rsid w:val="00BA00CB"/>
    <w:rsid w:val="00BA0CAF"/>
    <w:rsid w:val="00BA0EDC"/>
    <w:rsid w:val="00BA2D2F"/>
    <w:rsid w:val="00BA4AA4"/>
    <w:rsid w:val="00BA4FF9"/>
    <w:rsid w:val="00BA5121"/>
    <w:rsid w:val="00BA5271"/>
    <w:rsid w:val="00BA5478"/>
    <w:rsid w:val="00BA5A12"/>
    <w:rsid w:val="00BA73D0"/>
    <w:rsid w:val="00BB0EAC"/>
    <w:rsid w:val="00BB21E2"/>
    <w:rsid w:val="00BB24A0"/>
    <w:rsid w:val="00BB279C"/>
    <w:rsid w:val="00BB2BC3"/>
    <w:rsid w:val="00BB2FE6"/>
    <w:rsid w:val="00BB38B5"/>
    <w:rsid w:val="00BB395C"/>
    <w:rsid w:val="00BB42FF"/>
    <w:rsid w:val="00BB4E56"/>
    <w:rsid w:val="00BB5B90"/>
    <w:rsid w:val="00BB6480"/>
    <w:rsid w:val="00BB6AD2"/>
    <w:rsid w:val="00BC03C0"/>
    <w:rsid w:val="00BC0443"/>
    <w:rsid w:val="00BC0482"/>
    <w:rsid w:val="00BC0C49"/>
    <w:rsid w:val="00BC0F56"/>
    <w:rsid w:val="00BC1153"/>
    <w:rsid w:val="00BC115C"/>
    <w:rsid w:val="00BC375D"/>
    <w:rsid w:val="00BC3B58"/>
    <w:rsid w:val="00BC4E98"/>
    <w:rsid w:val="00BC5F34"/>
    <w:rsid w:val="00BC6753"/>
    <w:rsid w:val="00BC6899"/>
    <w:rsid w:val="00BC7500"/>
    <w:rsid w:val="00BD029F"/>
    <w:rsid w:val="00BD079A"/>
    <w:rsid w:val="00BD108D"/>
    <w:rsid w:val="00BD152B"/>
    <w:rsid w:val="00BD1693"/>
    <w:rsid w:val="00BD183E"/>
    <w:rsid w:val="00BD2799"/>
    <w:rsid w:val="00BD3E45"/>
    <w:rsid w:val="00BD4D93"/>
    <w:rsid w:val="00BD4DE4"/>
    <w:rsid w:val="00BD560A"/>
    <w:rsid w:val="00BD72A7"/>
    <w:rsid w:val="00BD7A2B"/>
    <w:rsid w:val="00BD7E30"/>
    <w:rsid w:val="00BD7F6B"/>
    <w:rsid w:val="00BE0B0D"/>
    <w:rsid w:val="00BE2F06"/>
    <w:rsid w:val="00BE31C3"/>
    <w:rsid w:val="00BE6DC5"/>
    <w:rsid w:val="00BF105B"/>
    <w:rsid w:val="00BF21B1"/>
    <w:rsid w:val="00BF4493"/>
    <w:rsid w:val="00BF476F"/>
    <w:rsid w:val="00BF51FD"/>
    <w:rsid w:val="00BF57B5"/>
    <w:rsid w:val="00BF629A"/>
    <w:rsid w:val="00BF7047"/>
    <w:rsid w:val="00C0085E"/>
    <w:rsid w:val="00C00997"/>
    <w:rsid w:val="00C00EB2"/>
    <w:rsid w:val="00C0170B"/>
    <w:rsid w:val="00C01A70"/>
    <w:rsid w:val="00C01A79"/>
    <w:rsid w:val="00C04234"/>
    <w:rsid w:val="00C047B2"/>
    <w:rsid w:val="00C04BC1"/>
    <w:rsid w:val="00C05562"/>
    <w:rsid w:val="00C05CC7"/>
    <w:rsid w:val="00C06EC2"/>
    <w:rsid w:val="00C07871"/>
    <w:rsid w:val="00C07C04"/>
    <w:rsid w:val="00C07C42"/>
    <w:rsid w:val="00C10BE3"/>
    <w:rsid w:val="00C117B7"/>
    <w:rsid w:val="00C13730"/>
    <w:rsid w:val="00C14116"/>
    <w:rsid w:val="00C15C0A"/>
    <w:rsid w:val="00C17F31"/>
    <w:rsid w:val="00C2176E"/>
    <w:rsid w:val="00C21D10"/>
    <w:rsid w:val="00C225D3"/>
    <w:rsid w:val="00C2264C"/>
    <w:rsid w:val="00C226D9"/>
    <w:rsid w:val="00C24A81"/>
    <w:rsid w:val="00C24D23"/>
    <w:rsid w:val="00C26C1C"/>
    <w:rsid w:val="00C2750F"/>
    <w:rsid w:val="00C27940"/>
    <w:rsid w:val="00C3121D"/>
    <w:rsid w:val="00C3161F"/>
    <w:rsid w:val="00C31A07"/>
    <w:rsid w:val="00C32F71"/>
    <w:rsid w:val="00C341CE"/>
    <w:rsid w:val="00C34B87"/>
    <w:rsid w:val="00C37335"/>
    <w:rsid w:val="00C378F2"/>
    <w:rsid w:val="00C37993"/>
    <w:rsid w:val="00C37BCF"/>
    <w:rsid w:val="00C409AA"/>
    <w:rsid w:val="00C41579"/>
    <w:rsid w:val="00C41698"/>
    <w:rsid w:val="00C41F8A"/>
    <w:rsid w:val="00C422CA"/>
    <w:rsid w:val="00C425D4"/>
    <w:rsid w:val="00C42617"/>
    <w:rsid w:val="00C426E0"/>
    <w:rsid w:val="00C42BC9"/>
    <w:rsid w:val="00C43A26"/>
    <w:rsid w:val="00C43C6A"/>
    <w:rsid w:val="00C442E8"/>
    <w:rsid w:val="00C44BF7"/>
    <w:rsid w:val="00C44FAD"/>
    <w:rsid w:val="00C46B1E"/>
    <w:rsid w:val="00C503BC"/>
    <w:rsid w:val="00C504BC"/>
    <w:rsid w:val="00C50A91"/>
    <w:rsid w:val="00C51633"/>
    <w:rsid w:val="00C5199C"/>
    <w:rsid w:val="00C52D73"/>
    <w:rsid w:val="00C53311"/>
    <w:rsid w:val="00C54312"/>
    <w:rsid w:val="00C54F6A"/>
    <w:rsid w:val="00C55095"/>
    <w:rsid w:val="00C55C86"/>
    <w:rsid w:val="00C561A2"/>
    <w:rsid w:val="00C56634"/>
    <w:rsid w:val="00C566B7"/>
    <w:rsid w:val="00C56FB0"/>
    <w:rsid w:val="00C5708B"/>
    <w:rsid w:val="00C572E9"/>
    <w:rsid w:val="00C5792F"/>
    <w:rsid w:val="00C611A5"/>
    <w:rsid w:val="00C614B3"/>
    <w:rsid w:val="00C61656"/>
    <w:rsid w:val="00C61CFF"/>
    <w:rsid w:val="00C6217B"/>
    <w:rsid w:val="00C621EB"/>
    <w:rsid w:val="00C6221E"/>
    <w:rsid w:val="00C62CD4"/>
    <w:rsid w:val="00C6378C"/>
    <w:rsid w:val="00C63DB7"/>
    <w:rsid w:val="00C648E3"/>
    <w:rsid w:val="00C64F6B"/>
    <w:rsid w:val="00C6515B"/>
    <w:rsid w:val="00C65C5D"/>
    <w:rsid w:val="00C66638"/>
    <w:rsid w:val="00C66778"/>
    <w:rsid w:val="00C6736B"/>
    <w:rsid w:val="00C675AF"/>
    <w:rsid w:val="00C700BD"/>
    <w:rsid w:val="00C72F99"/>
    <w:rsid w:val="00C73B3D"/>
    <w:rsid w:val="00C73CB1"/>
    <w:rsid w:val="00C74C77"/>
    <w:rsid w:val="00C7528A"/>
    <w:rsid w:val="00C75A65"/>
    <w:rsid w:val="00C765DC"/>
    <w:rsid w:val="00C79952"/>
    <w:rsid w:val="00C80A3D"/>
    <w:rsid w:val="00C80C09"/>
    <w:rsid w:val="00C82244"/>
    <w:rsid w:val="00C82296"/>
    <w:rsid w:val="00C8237E"/>
    <w:rsid w:val="00C823E5"/>
    <w:rsid w:val="00C8249A"/>
    <w:rsid w:val="00C86DB2"/>
    <w:rsid w:val="00C86FA6"/>
    <w:rsid w:val="00C87847"/>
    <w:rsid w:val="00C90FFB"/>
    <w:rsid w:val="00C928E4"/>
    <w:rsid w:val="00C92E65"/>
    <w:rsid w:val="00C94F4B"/>
    <w:rsid w:val="00C95213"/>
    <w:rsid w:val="00C95317"/>
    <w:rsid w:val="00C95688"/>
    <w:rsid w:val="00C95A39"/>
    <w:rsid w:val="00C96252"/>
    <w:rsid w:val="00C97834"/>
    <w:rsid w:val="00C97947"/>
    <w:rsid w:val="00C97EFC"/>
    <w:rsid w:val="00CA07DA"/>
    <w:rsid w:val="00CA14A9"/>
    <w:rsid w:val="00CA360C"/>
    <w:rsid w:val="00CA55A3"/>
    <w:rsid w:val="00CA6927"/>
    <w:rsid w:val="00CA70F0"/>
    <w:rsid w:val="00CB3CA9"/>
    <w:rsid w:val="00CB6069"/>
    <w:rsid w:val="00CB63F8"/>
    <w:rsid w:val="00CB695C"/>
    <w:rsid w:val="00CB6985"/>
    <w:rsid w:val="00CB6CB3"/>
    <w:rsid w:val="00CB6FF7"/>
    <w:rsid w:val="00CC0826"/>
    <w:rsid w:val="00CC0EF7"/>
    <w:rsid w:val="00CC31B5"/>
    <w:rsid w:val="00CC3868"/>
    <w:rsid w:val="00CC6271"/>
    <w:rsid w:val="00CC632F"/>
    <w:rsid w:val="00CC7059"/>
    <w:rsid w:val="00CC75B6"/>
    <w:rsid w:val="00CD168E"/>
    <w:rsid w:val="00CD258F"/>
    <w:rsid w:val="00CD2C8D"/>
    <w:rsid w:val="00CD3CBE"/>
    <w:rsid w:val="00CD5680"/>
    <w:rsid w:val="00CD5F0C"/>
    <w:rsid w:val="00CD71DA"/>
    <w:rsid w:val="00CD743D"/>
    <w:rsid w:val="00CD772F"/>
    <w:rsid w:val="00CD7F9B"/>
    <w:rsid w:val="00CE01C4"/>
    <w:rsid w:val="00CE173C"/>
    <w:rsid w:val="00CE1B5F"/>
    <w:rsid w:val="00CE1B76"/>
    <w:rsid w:val="00CE1DDD"/>
    <w:rsid w:val="00CE24F3"/>
    <w:rsid w:val="00CE2C70"/>
    <w:rsid w:val="00CE2CAC"/>
    <w:rsid w:val="00CE3310"/>
    <w:rsid w:val="00CE4781"/>
    <w:rsid w:val="00CE52D6"/>
    <w:rsid w:val="00CE55CF"/>
    <w:rsid w:val="00CE5C85"/>
    <w:rsid w:val="00CE6C14"/>
    <w:rsid w:val="00CE7E16"/>
    <w:rsid w:val="00CF0825"/>
    <w:rsid w:val="00CF097C"/>
    <w:rsid w:val="00CF19D3"/>
    <w:rsid w:val="00CF205E"/>
    <w:rsid w:val="00CF40F2"/>
    <w:rsid w:val="00CF494B"/>
    <w:rsid w:val="00CF4F49"/>
    <w:rsid w:val="00CF5D74"/>
    <w:rsid w:val="00D00768"/>
    <w:rsid w:val="00D02369"/>
    <w:rsid w:val="00D02F23"/>
    <w:rsid w:val="00D07C64"/>
    <w:rsid w:val="00D10196"/>
    <w:rsid w:val="00D104FB"/>
    <w:rsid w:val="00D11240"/>
    <w:rsid w:val="00D1130C"/>
    <w:rsid w:val="00D11FD6"/>
    <w:rsid w:val="00D130CE"/>
    <w:rsid w:val="00D137E3"/>
    <w:rsid w:val="00D13A16"/>
    <w:rsid w:val="00D13D94"/>
    <w:rsid w:val="00D1523B"/>
    <w:rsid w:val="00D1591A"/>
    <w:rsid w:val="00D15C09"/>
    <w:rsid w:val="00D160E6"/>
    <w:rsid w:val="00D16ED0"/>
    <w:rsid w:val="00D17D33"/>
    <w:rsid w:val="00D20920"/>
    <w:rsid w:val="00D20924"/>
    <w:rsid w:val="00D21D98"/>
    <w:rsid w:val="00D21E40"/>
    <w:rsid w:val="00D21EC2"/>
    <w:rsid w:val="00D223E6"/>
    <w:rsid w:val="00D22F48"/>
    <w:rsid w:val="00D231A8"/>
    <w:rsid w:val="00D23442"/>
    <w:rsid w:val="00D234E4"/>
    <w:rsid w:val="00D25941"/>
    <w:rsid w:val="00D2646D"/>
    <w:rsid w:val="00D26D6A"/>
    <w:rsid w:val="00D27CCA"/>
    <w:rsid w:val="00D27FA2"/>
    <w:rsid w:val="00D303B7"/>
    <w:rsid w:val="00D30522"/>
    <w:rsid w:val="00D34542"/>
    <w:rsid w:val="00D34EB2"/>
    <w:rsid w:val="00D3509D"/>
    <w:rsid w:val="00D35288"/>
    <w:rsid w:val="00D3532A"/>
    <w:rsid w:val="00D3556A"/>
    <w:rsid w:val="00D374C2"/>
    <w:rsid w:val="00D37F08"/>
    <w:rsid w:val="00D40019"/>
    <w:rsid w:val="00D404F7"/>
    <w:rsid w:val="00D405ED"/>
    <w:rsid w:val="00D41642"/>
    <w:rsid w:val="00D43262"/>
    <w:rsid w:val="00D439D0"/>
    <w:rsid w:val="00D453E6"/>
    <w:rsid w:val="00D45970"/>
    <w:rsid w:val="00D46E95"/>
    <w:rsid w:val="00D46EE7"/>
    <w:rsid w:val="00D46F2E"/>
    <w:rsid w:val="00D47E31"/>
    <w:rsid w:val="00D5020A"/>
    <w:rsid w:val="00D515DB"/>
    <w:rsid w:val="00D51884"/>
    <w:rsid w:val="00D53395"/>
    <w:rsid w:val="00D53760"/>
    <w:rsid w:val="00D53D89"/>
    <w:rsid w:val="00D5549F"/>
    <w:rsid w:val="00D5788A"/>
    <w:rsid w:val="00D57AA5"/>
    <w:rsid w:val="00D57BEF"/>
    <w:rsid w:val="00D6046B"/>
    <w:rsid w:val="00D614FF"/>
    <w:rsid w:val="00D62F7B"/>
    <w:rsid w:val="00D64530"/>
    <w:rsid w:val="00D65F86"/>
    <w:rsid w:val="00D663D3"/>
    <w:rsid w:val="00D66A02"/>
    <w:rsid w:val="00D67721"/>
    <w:rsid w:val="00D67B67"/>
    <w:rsid w:val="00D67ED6"/>
    <w:rsid w:val="00D7038B"/>
    <w:rsid w:val="00D70451"/>
    <w:rsid w:val="00D713AF"/>
    <w:rsid w:val="00D71430"/>
    <w:rsid w:val="00D723BC"/>
    <w:rsid w:val="00D72BB7"/>
    <w:rsid w:val="00D732A3"/>
    <w:rsid w:val="00D73401"/>
    <w:rsid w:val="00D749C0"/>
    <w:rsid w:val="00D75A90"/>
    <w:rsid w:val="00D8017D"/>
    <w:rsid w:val="00D80225"/>
    <w:rsid w:val="00D8031A"/>
    <w:rsid w:val="00D80559"/>
    <w:rsid w:val="00D80B13"/>
    <w:rsid w:val="00D81154"/>
    <w:rsid w:val="00D81A51"/>
    <w:rsid w:val="00D81D69"/>
    <w:rsid w:val="00D81DF1"/>
    <w:rsid w:val="00D8203C"/>
    <w:rsid w:val="00D83772"/>
    <w:rsid w:val="00D84A9F"/>
    <w:rsid w:val="00D8611D"/>
    <w:rsid w:val="00D87D46"/>
    <w:rsid w:val="00D903FF"/>
    <w:rsid w:val="00D91E6E"/>
    <w:rsid w:val="00D93EB4"/>
    <w:rsid w:val="00D946F3"/>
    <w:rsid w:val="00D94B37"/>
    <w:rsid w:val="00D95C56"/>
    <w:rsid w:val="00D95ED3"/>
    <w:rsid w:val="00D96C83"/>
    <w:rsid w:val="00D970F3"/>
    <w:rsid w:val="00D977DA"/>
    <w:rsid w:val="00DA04EB"/>
    <w:rsid w:val="00DA05C7"/>
    <w:rsid w:val="00DA0C20"/>
    <w:rsid w:val="00DA0CF0"/>
    <w:rsid w:val="00DA11DE"/>
    <w:rsid w:val="00DA2D49"/>
    <w:rsid w:val="00DA3329"/>
    <w:rsid w:val="00DA3FCA"/>
    <w:rsid w:val="00DA442D"/>
    <w:rsid w:val="00DA4943"/>
    <w:rsid w:val="00DA4F80"/>
    <w:rsid w:val="00DB02A6"/>
    <w:rsid w:val="00DB0D45"/>
    <w:rsid w:val="00DB104B"/>
    <w:rsid w:val="00DB1EDE"/>
    <w:rsid w:val="00DB258B"/>
    <w:rsid w:val="00DB3574"/>
    <w:rsid w:val="00DB35E5"/>
    <w:rsid w:val="00DB3CA8"/>
    <w:rsid w:val="00DB4CB7"/>
    <w:rsid w:val="00DB5A0D"/>
    <w:rsid w:val="00DB6156"/>
    <w:rsid w:val="00DB6D4F"/>
    <w:rsid w:val="00DB73D8"/>
    <w:rsid w:val="00DB7779"/>
    <w:rsid w:val="00DB7BA3"/>
    <w:rsid w:val="00DC116E"/>
    <w:rsid w:val="00DC1F1D"/>
    <w:rsid w:val="00DC213E"/>
    <w:rsid w:val="00DC3F2A"/>
    <w:rsid w:val="00DC4E12"/>
    <w:rsid w:val="00DC5015"/>
    <w:rsid w:val="00DC73DF"/>
    <w:rsid w:val="00DD048B"/>
    <w:rsid w:val="00DD0A21"/>
    <w:rsid w:val="00DD3426"/>
    <w:rsid w:val="00DD5530"/>
    <w:rsid w:val="00DD5969"/>
    <w:rsid w:val="00DD604F"/>
    <w:rsid w:val="00DD6408"/>
    <w:rsid w:val="00DD7FC7"/>
    <w:rsid w:val="00DE0158"/>
    <w:rsid w:val="00DE0522"/>
    <w:rsid w:val="00DE067F"/>
    <w:rsid w:val="00DE162A"/>
    <w:rsid w:val="00DE3086"/>
    <w:rsid w:val="00DE5827"/>
    <w:rsid w:val="00DE5CB4"/>
    <w:rsid w:val="00DE7371"/>
    <w:rsid w:val="00DE74AD"/>
    <w:rsid w:val="00DE7CD7"/>
    <w:rsid w:val="00DF007B"/>
    <w:rsid w:val="00DF0303"/>
    <w:rsid w:val="00DF048F"/>
    <w:rsid w:val="00DF231D"/>
    <w:rsid w:val="00DF302F"/>
    <w:rsid w:val="00DF30B7"/>
    <w:rsid w:val="00DF3719"/>
    <w:rsid w:val="00DF5490"/>
    <w:rsid w:val="00DF59CA"/>
    <w:rsid w:val="00DF5C6A"/>
    <w:rsid w:val="00DF6220"/>
    <w:rsid w:val="00DF663B"/>
    <w:rsid w:val="00DF6747"/>
    <w:rsid w:val="00E006BE"/>
    <w:rsid w:val="00E01CA7"/>
    <w:rsid w:val="00E020BD"/>
    <w:rsid w:val="00E0211E"/>
    <w:rsid w:val="00E023B1"/>
    <w:rsid w:val="00E029C4"/>
    <w:rsid w:val="00E0348D"/>
    <w:rsid w:val="00E04950"/>
    <w:rsid w:val="00E04B9B"/>
    <w:rsid w:val="00E051CD"/>
    <w:rsid w:val="00E06A77"/>
    <w:rsid w:val="00E07EC5"/>
    <w:rsid w:val="00E1065C"/>
    <w:rsid w:val="00E114A3"/>
    <w:rsid w:val="00E116AB"/>
    <w:rsid w:val="00E1175C"/>
    <w:rsid w:val="00E1214F"/>
    <w:rsid w:val="00E13DCF"/>
    <w:rsid w:val="00E14334"/>
    <w:rsid w:val="00E14439"/>
    <w:rsid w:val="00E162A8"/>
    <w:rsid w:val="00E16BE0"/>
    <w:rsid w:val="00E176A9"/>
    <w:rsid w:val="00E178C2"/>
    <w:rsid w:val="00E20D8D"/>
    <w:rsid w:val="00E20FCD"/>
    <w:rsid w:val="00E211F4"/>
    <w:rsid w:val="00E214D5"/>
    <w:rsid w:val="00E2189A"/>
    <w:rsid w:val="00E22B51"/>
    <w:rsid w:val="00E233A8"/>
    <w:rsid w:val="00E24BB6"/>
    <w:rsid w:val="00E24FC3"/>
    <w:rsid w:val="00E253B3"/>
    <w:rsid w:val="00E2556A"/>
    <w:rsid w:val="00E266BF"/>
    <w:rsid w:val="00E27977"/>
    <w:rsid w:val="00E27A77"/>
    <w:rsid w:val="00E31527"/>
    <w:rsid w:val="00E32BCC"/>
    <w:rsid w:val="00E32CE7"/>
    <w:rsid w:val="00E33165"/>
    <w:rsid w:val="00E33390"/>
    <w:rsid w:val="00E33F18"/>
    <w:rsid w:val="00E34B3B"/>
    <w:rsid w:val="00E34C09"/>
    <w:rsid w:val="00E36AFB"/>
    <w:rsid w:val="00E4021C"/>
    <w:rsid w:val="00E40703"/>
    <w:rsid w:val="00E4192B"/>
    <w:rsid w:val="00E4199F"/>
    <w:rsid w:val="00E4285C"/>
    <w:rsid w:val="00E44365"/>
    <w:rsid w:val="00E443D7"/>
    <w:rsid w:val="00E447E9"/>
    <w:rsid w:val="00E466D5"/>
    <w:rsid w:val="00E46837"/>
    <w:rsid w:val="00E504A5"/>
    <w:rsid w:val="00E5068A"/>
    <w:rsid w:val="00E50BB1"/>
    <w:rsid w:val="00E514AF"/>
    <w:rsid w:val="00E52E7C"/>
    <w:rsid w:val="00E5361D"/>
    <w:rsid w:val="00E545D6"/>
    <w:rsid w:val="00E553BD"/>
    <w:rsid w:val="00E553DD"/>
    <w:rsid w:val="00E567FF"/>
    <w:rsid w:val="00E56E7B"/>
    <w:rsid w:val="00E574DB"/>
    <w:rsid w:val="00E576B4"/>
    <w:rsid w:val="00E57EC1"/>
    <w:rsid w:val="00E60BBF"/>
    <w:rsid w:val="00E626A5"/>
    <w:rsid w:val="00E62D23"/>
    <w:rsid w:val="00E63F4E"/>
    <w:rsid w:val="00E64587"/>
    <w:rsid w:val="00E64798"/>
    <w:rsid w:val="00E65723"/>
    <w:rsid w:val="00E66297"/>
    <w:rsid w:val="00E6694D"/>
    <w:rsid w:val="00E7032C"/>
    <w:rsid w:val="00E7142E"/>
    <w:rsid w:val="00E7179A"/>
    <w:rsid w:val="00E73577"/>
    <w:rsid w:val="00E75019"/>
    <w:rsid w:val="00E7507F"/>
    <w:rsid w:val="00E756B8"/>
    <w:rsid w:val="00E75D83"/>
    <w:rsid w:val="00E80101"/>
    <w:rsid w:val="00E80D3F"/>
    <w:rsid w:val="00E82410"/>
    <w:rsid w:val="00E832EA"/>
    <w:rsid w:val="00E846AB"/>
    <w:rsid w:val="00E847E4"/>
    <w:rsid w:val="00E8507E"/>
    <w:rsid w:val="00E861C1"/>
    <w:rsid w:val="00E864B6"/>
    <w:rsid w:val="00E87604"/>
    <w:rsid w:val="00E90482"/>
    <w:rsid w:val="00E9211B"/>
    <w:rsid w:val="00E927DC"/>
    <w:rsid w:val="00E92C00"/>
    <w:rsid w:val="00E92DA8"/>
    <w:rsid w:val="00E930A4"/>
    <w:rsid w:val="00E9365A"/>
    <w:rsid w:val="00E93B55"/>
    <w:rsid w:val="00E93CD7"/>
    <w:rsid w:val="00E94FD0"/>
    <w:rsid w:val="00E96280"/>
    <w:rsid w:val="00E96336"/>
    <w:rsid w:val="00E96EFD"/>
    <w:rsid w:val="00E9760F"/>
    <w:rsid w:val="00E979D0"/>
    <w:rsid w:val="00EA08AE"/>
    <w:rsid w:val="00EA1F8D"/>
    <w:rsid w:val="00EA4F72"/>
    <w:rsid w:val="00EA53A5"/>
    <w:rsid w:val="00EA7477"/>
    <w:rsid w:val="00EA7725"/>
    <w:rsid w:val="00EA77EC"/>
    <w:rsid w:val="00EA7AE0"/>
    <w:rsid w:val="00EA7FC6"/>
    <w:rsid w:val="00EB03CE"/>
    <w:rsid w:val="00EB12F5"/>
    <w:rsid w:val="00EB1DC4"/>
    <w:rsid w:val="00EB1FEB"/>
    <w:rsid w:val="00EB3E73"/>
    <w:rsid w:val="00EB460C"/>
    <w:rsid w:val="00EB4D77"/>
    <w:rsid w:val="00EB5281"/>
    <w:rsid w:val="00EB5E9E"/>
    <w:rsid w:val="00EB6312"/>
    <w:rsid w:val="00EC137F"/>
    <w:rsid w:val="00EC1914"/>
    <w:rsid w:val="00EC1EB6"/>
    <w:rsid w:val="00EC2BFC"/>
    <w:rsid w:val="00EC42E8"/>
    <w:rsid w:val="00EC461B"/>
    <w:rsid w:val="00EC4C51"/>
    <w:rsid w:val="00EC4C7A"/>
    <w:rsid w:val="00EC4DFC"/>
    <w:rsid w:val="00EC51AB"/>
    <w:rsid w:val="00EC5D8D"/>
    <w:rsid w:val="00EC600A"/>
    <w:rsid w:val="00EC641A"/>
    <w:rsid w:val="00EC706B"/>
    <w:rsid w:val="00EC733B"/>
    <w:rsid w:val="00EC7404"/>
    <w:rsid w:val="00ED0241"/>
    <w:rsid w:val="00ED08A2"/>
    <w:rsid w:val="00ED108E"/>
    <w:rsid w:val="00ED2FF7"/>
    <w:rsid w:val="00ED37A9"/>
    <w:rsid w:val="00ED4669"/>
    <w:rsid w:val="00ED4721"/>
    <w:rsid w:val="00ED5258"/>
    <w:rsid w:val="00ED5A13"/>
    <w:rsid w:val="00ED5F2F"/>
    <w:rsid w:val="00ED6631"/>
    <w:rsid w:val="00ED683C"/>
    <w:rsid w:val="00ED7594"/>
    <w:rsid w:val="00ED7702"/>
    <w:rsid w:val="00EE0F3C"/>
    <w:rsid w:val="00EE1438"/>
    <w:rsid w:val="00EE182C"/>
    <w:rsid w:val="00EE1AB5"/>
    <w:rsid w:val="00EE236B"/>
    <w:rsid w:val="00EE3854"/>
    <w:rsid w:val="00EE3ED5"/>
    <w:rsid w:val="00EE6975"/>
    <w:rsid w:val="00EE7119"/>
    <w:rsid w:val="00EE715B"/>
    <w:rsid w:val="00EE7744"/>
    <w:rsid w:val="00EE77F8"/>
    <w:rsid w:val="00EF1DCE"/>
    <w:rsid w:val="00EF225D"/>
    <w:rsid w:val="00EF3B47"/>
    <w:rsid w:val="00EF4D47"/>
    <w:rsid w:val="00EF688B"/>
    <w:rsid w:val="00F0009C"/>
    <w:rsid w:val="00F0209E"/>
    <w:rsid w:val="00F021A0"/>
    <w:rsid w:val="00F0357F"/>
    <w:rsid w:val="00F03DBA"/>
    <w:rsid w:val="00F03F35"/>
    <w:rsid w:val="00F04427"/>
    <w:rsid w:val="00F048EF"/>
    <w:rsid w:val="00F054D3"/>
    <w:rsid w:val="00F067AC"/>
    <w:rsid w:val="00F10E79"/>
    <w:rsid w:val="00F1157C"/>
    <w:rsid w:val="00F12AFB"/>
    <w:rsid w:val="00F14F15"/>
    <w:rsid w:val="00F15C29"/>
    <w:rsid w:val="00F15F43"/>
    <w:rsid w:val="00F162A3"/>
    <w:rsid w:val="00F16944"/>
    <w:rsid w:val="00F16B4B"/>
    <w:rsid w:val="00F175FE"/>
    <w:rsid w:val="00F178CF"/>
    <w:rsid w:val="00F17E17"/>
    <w:rsid w:val="00F2001D"/>
    <w:rsid w:val="00F20ACD"/>
    <w:rsid w:val="00F20C2F"/>
    <w:rsid w:val="00F21872"/>
    <w:rsid w:val="00F21C50"/>
    <w:rsid w:val="00F221E7"/>
    <w:rsid w:val="00F2330A"/>
    <w:rsid w:val="00F25191"/>
    <w:rsid w:val="00F26201"/>
    <w:rsid w:val="00F26D2D"/>
    <w:rsid w:val="00F30093"/>
    <w:rsid w:val="00F33E5E"/>
    <w:rsid w:val="00F35B51"/>
    <w:rsid w:val="00F368E6"/>
    <w:rsid w:val="00F36FF9"/>
    <w:rsid w:val="00F3707B"/>
    <w:rsid w:val="00F37177"/>
    <w:rsid w:val="00F3753F"/>
    <w:rsid w:val="00F37835"/>
    <w:rsid w:val="00F37F41"/>
    <w:rsid w:val="00F4073F"/>
    <w:rsid w:val="00F40785"/>
    <w:rsid w:val="00F415EF"/>
    <w:rsid w:val="00F41FEA"/>
    <w:rsid w:val="00F43EE2"/>
    <w:rsid w:val="00F45471"/>
    <w:rsid w:val="00F45E01"/>
    <w:rsid w:val="00F473F2"/>
    <w:rsid w:val="00F479B6"/>
    <w:rsid w:val="00F509F3"/>
    <w:rsid w:val="00F51AD5"/>
    <w:rsid w:val="00F51ECF"/>
    <w:rsid w:val="00F5244D"/>
    <w:rsid w:val="00F525F6"/>
    <w:rsid w:val="00F529B0"/>
    <w:rsid w:val="00F56C1C"/>
    <w:rsid w:val="00F56F12"/>
    <w:rsid w:val="00F57C41"/>
    <w:rsid w:val="00F57C83"/>
    <w:rsid w:val="00F60FBB"/>
    <w:rsid w:val="00F613AD"/>
    <w:rsid w:val="00F6189A"/>
    <w:rsid w:val="00F621FE"/>
    <w:rsid w:val="00F62FB1"/>
    <w:rsid w:val="00F62FD2"/>
    <w:rsid w:val="00F63EA1"/>
    <w:rsid w:val="00F648E1"/>
    <w:rsid w:val="00F66C8E"/>
    <w:rsid w:val="00F67427"/>
    <w:rsid w:val="00F7111F"/>
    <w:rsid w:val="00F7157B"/>
    <w:rsid w:val="00F71687"/>
    <w:rsid w:val="00F71D44"/>
    <w:rsid w:val="00F72654"/>
    <w:rsid w:val="00F740C5"/>
    <w:rsid w:val="00F7504C"/>
    <w:rsid w:val="00F75677"/>
    <w:rsid w:val="00F75F8A"/>
    <w:rsid w:val="00F764CF"/>
    <w:rsid w:val="00F818AE"/>
    <w:rsid w:val="00F81A3A"/>
    <w:rsid w:val="00F81A8F"/>
    <w:rsid w:val="00F8250A"/>
    <w:rsid w:val="00F83DC2"/>
    <w:rsid w:val="00F84EE0"/>
    <w:rsid w:val="00F84F28"/>
    <w:rsid w:val="00F85B61"/>
    <w:rsid w:val="00F86936"/>
    <w:rsid w:val="00F8759F"/>
    <w:rsid w:val="00F90422"/>
    <w:rsid w:val="00F90942"/>
    <w:rsid w:val="00F90E01"/>
    <w:rsid w:val="00F916EB"/>
    <w:rsid w:val="00F91BFF"/>
    <w:rsid w:val="00F94372"/>
    <w:rsid w:val="00F94453"/>
    <w:rsid w:val="00F946B6"/>
    <w:rsid w:val="00F94DD0"/>
    <w:rsid w:val="00F95F44"/>
    <w:rsid w:val="00F97029"/>
    <w:rsid w:val="00F975F2"/>
    <w:rsid w:val="00F97A90"/>
    <w:rsid w:val="00F97F3A"/>
    <w:rsid w:val="00FA0632"/>
    <w:rsid w:val="00FA3C91"/>
    <w:rsid w:val="00FA40CF"/>
    <w:rsid w:val="00FA4F84"/>
    <w:rsid w:val="00FA564A"/>
    <w:rsid w:val="00FA576A"/>
    <w:rsid w:val="00FA6118"/>
    <w:rsid w:val="00FA7200"/>
    <w:rsid w:val="00FA764B"/>
    <w:rsid w:val="00FB1DC6"/>
    <w:rsid w:val="00FB2FB2"/>
    <w:rsid w:val="00FB31D7"/>
    <w:rsid w:val="00FB5476"/>
    <w:rsid w:val="00FB6C3F"/>
    <w:rsid w:val="00FC017B"/>
    <w:rsid w:val="00FC0B8F"/>
    <w:rsid w:val="00FC0D72"/>
    <w:rsid w:val="00FC2F23"/>
    <w:rsid w:val="00FC43B2"/>
    <w:rsid w:val="00FC4CB1"/>
    <w:rsid w:val="00FC5AEF"/>
    <w:rsid w:val="00FC609E"/>
    <w:rsid w:val="00FC67B4"/>
    <w:rsid w:val="00FC6BAB"/>
    <w:rsid w:val="00FC785A"/>
    <w:rsid w:val="00FC7985"/>
    <w:rsid w:val="00FC7CB7"/>
    <w:rsid w:val="00FD0CDB"/>
    <w:rsid w:val="00FD0E90"/>
    <w:rsid w:val="00FD1589"/>
    <w:rsid w:val="00FD1D8D"/>
    <w:rsid w:val="00FD2D35"/>
    <w:rsid w:val="00FD5C94"/>
    <w:rsid w:val="00FD63F1"/>
    <w:rsid w:val="00FD65BD"/>
    <w:rsid w:val="00FD6FD4"/>
    <w:rsid w:val="00FD74D1"/>
    <w:rsid w:val="00FD7B83"/>
    <w:rsid w:val="00FE042C"/>
    <w:rsid w:val="00FE0F2A"/>
    <w:rsid w:val="00FE0F97"/>
    <w:rsid w:val="00FE3B86"/>
    <w:rsid w:val="00FE621C"/>
    <w:rsid w:val="00FE6302"/>
    <w:rsid w:val="00FE6660"/>
    <w:rsid w:val="00FE6BDD"/>
    <w:rsid w:val="00FE6F72"/>
    <w:rsid w:val="00FE7341"/>
    <w:rsid w:val="00FF0C8E"/>
    <w:rsid w:val="00FF0EE6"/>
    <w:rsid w:val="00FF18B7"/>
    <w:rsid w:val="00FF199F"/>
    <w:rsid w:val="00FF316E"/>
    <w:rsid w:val="00FF3383"/>
    <w:rsid w:val="00FF3423"/>
    <w:rsid w:val="00FF378D"/>
    <w:rsid w:val="00FF4DBA"/>
    <w:rsid w:val="00FF5390"/>
    <w:rsid w:val="00FF563B"/>
    <w:rsid w:val="00FF5C76"/>
    <w:rsid w:val="00FF7221"/>
    <w:rsid w:val="00FF754F"/>
    <w:rsid w:val="00FF7A3A"/>
    <w:rsid w:val="00FF7DD7"/>
    <w:rsid w:val="011C765F"/>
    <w:rsid w:val="01610615"/>
    <w:rsid w:val="016A6ADD"/>
    <w:rsid w:val="019701BF"/>
    <w:rsid w:val="023ACC32"/>
    <w:rsid w:val="024DD0A0"/>
    <w:rsid w:val="02A214B9"/>
    <w:rsid w:val="02D2CDA8"/>
    <w:rsid w:val="02E5C9C5"/>
    <w:rsid w:val="035F0CF3"/>
    <w:rsid w:val="03FFD0C6"/>
    <w:rsid w:val="045F50D2"/>
    <w:rsid w:val="048D91E4"/>
    <w:rsid w:val="04B5F7AB"/>
    <w:rsid w:val="055B8389"/>
    <w:rsid w:val="0571C28C"/>
    <w:rsid w:val="057F2641"/>
    <w:rsid w:val="058FFBFF"/>
    <w:rsid w:val="05BC8563"/>
    <w:rsid w:val="05EB9FBC"/>
    <w:rsid w:val="066B489A"/>
    <w:rsid w:val="06CC0139"/>
    <w:rsid w:val="06DE1EDF"/>
    <w:rsid w:val="07250D6A"/>
    <w:rsid w:val="07588B6A"/>
    <w:rsid w:val="077E9F00"/>
    <w:rsid w:val="07AC2444"/>
    <w:rsid w:val="08159DFE"/>
    <w:rsid w:val="08D2E07E"/>
    <w:rsid w:val="090DD45A"/>
    <w:rsid w:val="0930A512"/>
    <w:rsid w:val="09499AF9"/>
    <w:rsid w:val="095BCE06"/>
    <w:rsid w:val="0983A652"/>
    <w:rsid w:val="0A490137"/>
    <w:rsid w:val="0A983EEB"/>
    <w:rsid w:val="0AFD0E2C"/>
    <w:rsid w:val="0B2EB47E"/>
    <w:rsid w:val="0B8D2862"/>
    <w:rsid w:val="0BF13884"/>
    <w:rsid w:val="0BF1B62D"/>
    <w:rsid w:val="0BF9DD45"/>
    <w:rsid w:val="0C97B151"/>
    <w:rsid w:val="0CC3BAB0"/>
    <w:rsid w:val="0CD6B03E"/>
    <w:rsid w:val="0D04B79A"/>
    <w:rsid w:val="0D0A712F"/>
    <w:rsid w:val="0D2A497F"/>
    <w:rsid w:val="0D364D35"/>
    <w:rsid w:val="0D465874"/>
    <w:rsid w:val="0DD7EA89"/>
    <w:rsid w:val="0E351395"/>
    <w:rsid w:val="0E929566"/>
    <w:rsid w:val="0F05FE9F"/>
    <w:rsid w:val="0F4C8DF2"/>
    <w:rsid w:val="0F746ABE"/>
    <w:rsid w:val="0FAF5AD4"/>
    <w:rsid w:val="0FD7BB5C"/>
    <w:rsid w:val="105C1D71"/>
    <w:rsid w:val="107220D9"/>
    <w:rsid w:val="108A7845"/>
    <w:rsid w:val="108D880D"/>
    <w:rsid w:val="10E641A7"/>
    <w:rsid w:val="110F16AC"/>
    <w:rsid w:val="1161B0EA"/>
    <w:rsid w:val="116DE9E2"/>
    <w:rsid w:val="11BCF9C7"/>
    <w:rsid w:val="12844702"/>
    <w:rsid w:val="12A9E975"/>
    <w:rsid w:val="12E3BCA1"/>
    <w:rsid w:val="13476DC2"/>
    <w:rsid w:val="13765E32"/>
    <w:rsid w:val="13C0DAB1"/>
    <w:rsid w:val="13F6DE61"/>
    <w:rsid w:val="1435A10F"/>
    <w:rsid w:val="1438B242"/>
    <w:rsid w:val="147A972D"/>
    <w:rsid w:val="14E4D1BA"/>
    <w:rsid w:val="14F753DB"/>
    <w:rsid w:val="150B5592"/>
    <w:rsid w:val="158D039E"/>
    <w:rsid w:val="1615196A"/>
    <w:rsid w:val="1689AD4F"/>
    <w:rsid w:val="16B99954"/>
    <w:rsid w:val="1701306B"/>
    <w:rsid w:val="177ED3A9"/>
    <w:rsid w:val="179C49CC"/>
    <w:rsid w:val="17B8EF57"/>
    <w:rsid w:val="17EF0AB4"/>
    <w:rsid w:val="18070CBC"/>
    <w:rsid w:val="18266A7B"/>
    <w:rsid w:val="1864FFB9"/>
    <w:rsid w:val="18E6B280"/>
    <w:rsid w:val="18F9064B"/>
    <w:rsid w:val="192B6696"/>
    <w:rsid w:val="194CB5BC"/>
    <w:rsid w:val="19731A18"/>
    <w:rsid w:val="19897A93"/>
    <w:rsid w:val="19C5065A"/>
    <w:rsid w:val="19D0C521"/>
    <w:rsid w:val="19DE9206"/>
    <w:rsid w:val="19ECCB20"/>
    <w:rsid w:val="19F5E68F"/>
    <w:rsid w:val="19FBA7E0"/>
    <w:rsid w:val="1A5B05B1"/>
    <w:rsid w:val="1A906D7B"/>
    <w:rsid w:val="1A9D03BB"/>
    <w:rsid w:val="1AF0EB7D"/>
    <w:rsid w:val="1AF56EC6"/>
    <w:rsid w:val="1B12B8C7"/>
    <w:rsid w:val="1B5CB1F6"/>
    <w:rsid w:val="1C2E4AD8"/>
    <w:rsid w:val="1C457851"/>
    <w:rsid w:val="1C76B166"/>
    <w:rsid w:val="1CEE2DCC"/>
    <w:rsid w:val="1D344110"/>
    <w:rsid w:val="1D4600E5"/>
    <w:rsid w:val="1D7A3680"/>
    <w:rsid w:val="1D883B2C"/>
    <w:rsid w:val="1DA2A613"/>
    <w:rsid w:val="1DA77DC2"/>
    <w:rsid w:val="1DAF311E"/>
    <w:rsid w:val="1DBB106E"/>
    <w:rsid w:val="1E1FDBF0"/>
    <w:rsid w:val="1E6A8BC0"/>
    <w:rsid w:val="1E7097C3"/>
    <w:rsid w:val="1ED7E577"/>
    <w:rsid w:val="1F6E62DF"/>
    <w:rsid w:val="1FAC6B06"/>
    <w:rsid w:val="1FE0A769"/>
    <w:rsid w:val="1FEAD0FE"/>
    <w:rsid w:val="2072D6EA"/>
    <w:rsid w:val="20BDF251"/>
    <w:rsid w:val="20E01253"/>
    <w:rsid w:val="2172B2A2"/>
    <w:rsid w:val="21865C99"/>
    <w:rsid w:val="218EC7D5"/>
    <w:rsid w:val="21AA02B5"/>
    <w:rsid w:val="221117A6"/>
    <w:rsid w:val="221FCF35"/>
    <w:rsid w:val="22453602"/>
    <w:rsid w:val="224C8AFD"/>
    <w:rsid w:val="228D1354"/>
    <w:rsid w:val="23435136"/>
    <w:rsid w:val="236B2C89"/>
    <w:rsid w:val="23FE43F3"/>
    <w:rsid w:val="240B597F"/>
    <w:rsid w:val="248971A9"/>
    <w:rsid w:val="249EA3E8"/>
    <w:rsid w:val="2574F45E"/>
    <w:rsid w:val="258D6F39"/>
    <w:rsid w:val="25CF58B5"/>
    <w:rsid w:val="2610B83C"/>
    <w:rsid w:val="2641988D"/>
    <w:rsid w:val="267EC4F1"/>
    <w:rsid w:val="268F6C0E"/>
    <w:rsid w:val="26C13BD7"/>
    <w:rsid w:val="270E63A3"/>
    <w:rsid w:val="274B0895"/>
    <w:rsid w:val="2771934C"/>
    <w:rsid w:val="27A84E2A"/>
    <w:rsid w:val="27CB6A73"/>
    <w:rsid w:val="28038F44"/>
    <w:rsid w:val="280EAC95"/>
    <w:rsid w:val="288ECE94"/>
    <w:rsid w:val="28B22877"/>
    <w:rsid w:val="28E8BD35"/>
    <w:rsid w:val="290B3140"/>
    <w:rsid w:val="29192876"/>
    <w:rsid w:val="291CF9AB"/>
    <w:rsid w:val="292F86EF"/>
    <w:rsid w:val="2973856A"/>
    <w:rsid w:val="29BEC7D0"/>
    <w:rsid w:val="29CEF3D4"/>
    <w:rsid w:val="29E01EC0"/>
    <w:rsid w:val="2A03D390"/>
    <w:rsid w:val="2ABB5684"/>
    <w:rsid w:val="2AF6D4CC"/>
    <w:rsid w:val="2AF89DEF"/>
    <w:rsid w:val="2B5F43FC"/>
    <w:rsid w:val="2B804D9C"/>
    <w:rsid w:val="2B8F4D61"/>
    <w:rsid w:val="2BC8F864"/>
    <w:rsid w:val="2C09F0EE"/>
    <w:rsid w:val="2C1A1CD7"/>
    <w:rsid w:val="2C49346F"/>
    <w:rsid w:val="2C4D1C0D"/>
    <w:rsid w:val="2CA463EB"/>
    <w:rsid w:val="2CBA746E"/>
    <w:rsid w:val="2CF5C980"/>
    <w:rsid w:val="2D43B6E2"/>
    <w:rsid w:val="2D592A47"/>
    <w:rsid w:val="2DF6705D"/>
    <w:rsid w:val="2E7122A2"/>
    <w:rsid w:val="2E7CF005"/>
    <w:rsid w:val="303A8513"/>
    <w:rsid w:val="30790DB6"/>
    <w:rsid w:val="30CA5C29"/>
    <w:rsid w:val="31C8C8CE"/>
    <w:rsid w:val="31EF79BB"/>
    <w:rsid w:val="3209D0DF"/>
    <w:rsid w:val="323A2FAC"/>
    <w:rsid w:val="32888EA4"/>
    <w:rsid w:val="32C06806"/>
    <w:rsid w:val="330EA2BF"/>
    <w:rsid w:val="336D54DB"/>
    <w:rsid w:val="33BF6ADB"/>
    <w:rsid w:val="33C436E0"/>
    <w:rsid w:val="33DD3277"/>
    <w:rsid w:val="33E7B440"/>
    <w:rsid w:val="340ABABE"/>
    <w:rsid w:val="34123BA9"/>
    <w:rsid w:val="3440DB5E"/>
    <w:rsid w:val="34618D83"/>
    <w:rsid w:val="3470A523"/>
    <w:rsid w:val="34CAE328"/>
    <w:rsid w:val="34E8D1F2"/>
    <w:rsid w:val="35902D63"/>
    <w:rsid w:val="3609C31D"/>
    <w:rsid w:val="36B88DFA"/>
    <w:rsid w:val="36DB16FA"/>
    <w:rsid w:val="36F560F3"/>
    <w:rsid w:val="3764C28D"/>
    <w:rsid w:val="3778AE7E"/>
    <w:rsid w:val="37AAE6F0"/>
    <w:rsid w:val="37B0B7BB"/>
    <w:rsid w:val="37B6695B"/>
    <w:rsid w:val="37E21E64"/>
    <w:rsid w:val="3851971E"/>
    <w:rsid w:val="38916A37"/>
    <w:rsid w:val="38A2D944"/>
    <w:rsid w:val="390D9C9B"/>
    <w:rsid w:val="39108DBB"/>
    <w:rsid w:val="3931DD11"/>
    <w:rsid w:val="395869FD"/>
    <w:rsid w:val="39E7EF08"/>
    <w:rsid w:val="39F492C6"/>
    <w:rsid w:val="3A461560"/>
    <w:rsid w:val="3ACD9E52"/>
    <w:rsid w:val="3AEADF46"/>
    <w:rsid w:val="3B0A24C4"/>
    <w:rsid w:val="3B38ECB3"/>
    <w:rsid w:val="3B3BDA18"/>
    <w:rsid w:val="3B6316CB"/>
    <w:rsid w:val="3B6BBF28"/>
    <w:rsid w:val="3B82708C"/>
    <w:rsid w:val="3BA6CE20"/>
    <w:rsid w:val="3BEDF107"/>
    <w:rsid w:val="3C2A0E12"/>
    <w:rsid w:val="3C432ECC"/>
    <w:rsid w:val="3C4AD83F"/>
    <w:rsid w:val="3C4B1C52"/>
    <w:rsid w:val="3C7F43B9"/>
    <w:rsid w:val="3C8D04B0"/>
    <w:rsid w:val="3CDDA57E"/>
    <w:rsid w:val="3D4C8D4C"/>
    <w:rsid w:val="3D665E61"/>
    <w:rsid w:val="3E6F6A46"/>
    <w:rsid w:val="3E9CE6CC"/>
    <w:rsid w:val="3ED168A8"/>
    <w:rsid w:val="3EFCDE03"/>
    <w:rsid w:val="3F34E7BA"/>
    <w:rsid w:val="40B3982C"/>
    <w:rsid w:val="41FC0DC7"/>
    <w:rsid w:val="42042139"/>
    <w:rsid w:val="4234FE28"/>
    <w:rsid w:val="423AB2DC"/>
    <w:rsid w:val="426FB6D6"/>
    <w:rsid w:val="42834F62"/>
    <w:rsid w:val="42DBD765"/>
    <w:rsid w:val="42E01B60"/>
    <w:rsid w:val="433073E0"/>
    <w:rsid w:val="433969D1"/>
    <w:rsid w:val="433CE705"/>
    <w:rsid w:val="437F2A0E"/>
    <w:rsid w:val="43CF3214"/>
    <w:rsid w:val="43DB9F0E"/>
    <w:rsid w:val="44461C4B"/>
    <w:rsid w:val="449457EF"/>
    <w:rsid w:val="44B159D6"/>
    <w:rsid w:val="44C13840"/>
    <w:rsid w:val="4546392C"/>
    <w:rsid w:val="4554BF08"/>
    <w:rsid w:val="4580FBA6"/>
    <w:rsid w:val="459F1725"/>
    <w:rsid w:val="4600BA85"/>
    <w:rsid w:val="46ADD5EC"/>
    <w:rsid w:val="46E997C6"/>
    <w:rsid w:val="47121177"/>
    <w:rsid w:val="471291C6"/>
    <w:rsid w:val="47462677"/>
    <w:rsid w:val="4747B5CD"/>
    <w:rsid w:val="47927456"/>
    <w:rsid w:val="47AE651F"/>
    <w:rsid w:val="47E28DD8"/>
    <w:rsid w:val="48F4758C"/>
    <w:rsid w:val="49362614"/>
    <w:rsid w:val="494AC605"/>
    <w:rsid w:val="4992A4EE"/>
    <w:rsid w:val="49C3ACF7"/>
    <w:rsid w:val="49D0DAF8"/>
    <w:rsid w:val="49F92CDF"/>
    <w:rsid w:val="4A0F81D2"/>
    <w:rsid w:val="4AC311DB"/>
    <w:rsid w:val="4B2F1A30"/>
    <w:rsid w:val="4B470CD7"/>
    <w:rsid w:val="4B657E5D"/>
    <w:rsid w:val="4C0C0134"/>
    <w:rsid w:val="4C7135F8"/>
    <w:rsid w:val="4C8586CA"/>
    <w:rsid w:val="4CF0BCA5"/>
    <w:rsid w:val="4CFDAB69"/>
    <w:rsid w:val="4D7AC98D"/>
    <w:rsid w:val="4D8DD17F"/>
    <w:rsid w:val="4D93B1F9"/>
    <w:rsid w:val="4DA51D9E"/>
    <w:rsid w:val="4DA74489"/>
    <w:rsid w:val="4DB3A039"/>
    <w:rsid w:val="4DBC4EB6"/>
    <w:rsid w:val="4DC998F9"/>
    <w:rsid w:val="4DE8E0EF"/>
    <w:rsid w:val="4E204526"/>
    <w:rsid w:val="4EA146C2"/>
    <w:rsid w:val="4EA901DE"/>
    <w:rsid w:val="4ED1749A"/>
    <w:rsid w:val="4F179B33"/>
    <w:rsid w:val="4F68568C"/>
    <w:rsid w:val="4F84A9FA"/>
    <w:rsid w:val="4F867899"/>
    <w:rsid w:val="4FAF02A1"/>
    <w:rsid w:val="504F5F15"/>
    <w:rsid w:val="5077181E"/>
    <w:rsid w:val="50DEF4E8"/>
    <w:rsid w:val="50E8C425"/>
    <w:rsid w:val="5132B5D7"/>
    <w:rsid w:val="51413A90"/>
    <w:rsid w:val="5147500D"/>
    <w:rsid w:val="5150AD76"/>
    <w:rsid w:val="51756C9B"/>
    <w:rsid w:val="51888F98"/>
    <w:rsid w:val="518A8F9E"/>
    <w:rsid w:val="518D7D53"/>
    <w:rsid w:val="51E5FE09"/>
    <w:rsid w:val="51F1B397"/>
    <w:rsid w:val="52289B67"/>
    <w:rsid w:val="522B19ED"/>
    <w:rsid w:val="523CA462"/>
    <w:rsid w:val="5268744B"/>
    <w:rsid w:val="52A7AF34"/>
    <w:rsid w:val="531BE668"/>
    <w:rsid w:val="536813CD"/>
    <w:rsid w:val="53C17660"/>
    <w:rsid w:val="53F8ED2E"/>
    <w:rsid w:val="53FBB431"/>
    <w:rsid w:val="5402C708"/>
    <w:rsid w:val="5414E065"/>
    <w:rsid w:val="54476D6B"/>
    <w:rsid w:val="54CB8666"/>
    <w:rsid w:val="54E94633"/>
    <w:rsid w:val="5562B66D"/>
    <w:rsid w:val="56752E06"/>
    <w:rsid w:val="5679BEDF"/>
    <w:rsid w:val="56BE426C"/>
    <w:rsid w:val="5710491B"/>
    <w:rsid w:val="57F01E2F"/>
    <w:rsid w:val="5862E968"/>
    <w:rsid w:val="58699ED7"/>
    <w:rsid w:val="58AF7BE2"/>
    <w:rsid w:val="58D03C13"/>
    <w:rsid w:val="5937B27F"/>
    <w:rsid w:val="59A1460C"/>
    <w:rsid w:val="59FEAA4E"/>
    <w:rsid w:val="5A381A97"/>
    <w:rsid w:val="5AE62284"/>
    <w:rsid w:val="5B1FE222"/>
    <w:rsid w:val="5B33824E"/>
    <w:rsid w:val="5BB0B310"/>
    <w:rsid w:val="5C0A240D"/>
    <w:rsid w:val="5C231B68"/>
    <w:rsid w:val="5C8DB87A"/>
    <w:rsid w:val="5CB04236"/>
    <w:rsid w:val="5D0A07BD"/>
    <w:rsid w:val="5D6F8EE0"/>
    <w:rsid w:val="5D7ADBCE"/>
    <w:rsid w:val="5DD40B3D"/>
    <w:rsid w:val="5E38AE8F"/>
    <w:rsid w:val="5E4964AC"/>
    <w:rsid w:val="5E4EC76F"/>
    <w:rsid w:val="5E72A7DE"/>
    <w:rsid w:val="5E859B71"/>
    <w:rsid w:val="5E877FEE"/>
    <w:rsid w:val="5EAA6511"/>
    <w:rsid w:val="5EE1DD62"/>
    <w:rsid w:val="5F70E4A8"/>
    <w:rsid w:val="5F86AA39"/>
    <w:rsid w:val="5FF8F570"/>
    <w:rsid w:val="61168367"/>
    <w:rsid w:val="6119B33F"/>
    <w:rsid w:val="612770AA"/>
    <w:rsid w:val="614FD3F3"/>
    <w:rsid w:val="6172F4D4"/>
    <w:rsid w:val="61AB4A90"/>
    <w:rsid w:val="61C40FEC"/>
    <w:rsid w:val="627FE9D1"/>
    <w:rsid w:val="6280021B"/>
    <w:rsid w:val="62A29EA8"/>
    <w:rsid w:val="62AA5094"/>
    <w:rsid w:val="62BB4483"/>
    <w:rsid w:val="633A9183"/>
    <w:rsid w:val="6361F06A"/>
    <w:rsid w:val="6382A428"/>
    <w:rsid w:val="64809911"/>
    <w:rsid w:val="650C5BFA"/>
    <w:rsid w:val="661F2610"/>
    <w:rsid w:val="667D6905"/>
    <w:rsid w:val="6688328C"/>
    <w:rsid w:val="66B75CE8"/>
    <w:rsid w:val="66BABA9B"/>
    <w:rsid w:val="6774AFBD"/>
    <w:rsid w:val="67C62C26"/>
    <w:rsid w:val="67EA4DEA"/>
    <w:rsid w:val="6805ABA4"/>
    <w:rsid w:val="690DA31F"/>
    <w:rsid w:val="690DE9C4"/>
    <w:rsid w:val="69543972"/>
    <w:rsid w:val="6958BAB5"/>
    <w:rsid w:val="699FD7B6"/>
    <w:rsid w:val="6A23AE0B"/>
    <w:rsid w:val="6A382343"/>
    <w:rsid w:val="6AE99870"/>
    <w:rsid w:val="6B102DE0"/>
    <w:rsid w:val="6B9362C0"/>
    <w:rsid w:val="6BA9B00E"/>
    <w:rsid w:val="6BD0549C"/>
    <w:rsid w:val="6BD17700"/>
    <w:rsid w:val="6BD99B45"/>
    <w:rsid w:val="6BFCC7E1"/>
    <w:rsid w:val="6C1239F9"/>
    <w:rsid w:val="6C7AEB18"/>
    <w:rsid w:val="6CA50A39"/>
    <w:rsid w:val="6CE81382"/>
    <w:rsid w:val="6D2FCE90"/>
    <w:rsid w:val="6D6C69C3"/>
    <w:rsid w:val="6D7E995C"/>
    <w:rsid w:val="6D9086FC"/>
    <w:rsid w:val="6DA82B49"/>
    <w:rsid w:val="6DFF3067"/>
    <w:rsid w:val="6E054DD1"/>
    <w:rsid w:val="6E28A003"/>
    <w:rsid w:val="6E50E44E"/>
    <w:rsid w:val="6E597617"/>
    <w:rsid w:val="6E5D3229"/>
    <w:rsid w:val="6E987138"/>
    <w:rsid w:val="6EC0A8A5"/>
    <w:rsid w:val="6F004F13"/>
    <w:rsid w:val="6F1AA299"/>
    <w:rsid w:val="6FB3E840"/>
    <w:rsid w:val="700787B3"/>
    <w:rsid w:val="7023262D"/>
    <w:rsid w:val="702D287E"/>
    <w:rsid w:val="70F40769"/>
    <w:rsid w:val="7102DC2D"/>
    <w:rsid w:val="711D698E"/>
    <w:rsid w:val="71968FC4"/>
    <w:rsid w:val="72968305"/>
    <w:rsid w:val="7296AC1B"/>
    <w:rsid w:val="72C77D1F"/>
    <w:rsid w:val="7305FB7A"/>
    <w:rsid w:val="731CC817"/>
    <w:rsid w:val="7349336D"/>
    <w:rsid w:val="73519DF5"/>
    <w:rsid w:val="7395419D"/>
    <w:rsid w:val="73C2976A"/>
    <w:rsid w:val="73C42FBA"/>
    <w:rsid w:val="741D3CA9"/>
    <w:rsid w:val="74215492"/>
    <w:rsid w:val="74434358"/>
    <w:rsid w:val="747D52DD"/>
    <w:rsid w:val="74C571DE"/>
    <w:rsid w:val="756290CC"/>
    <w:rsid w:val="756FF123"/>
    <w:rsid w:val="75731A7E"/>
    <w:rsid w:val="757689DA"/>
    <w:rsid w:val="7581A35D"/>
    <w:rsid w:val="75C82B9B"/>
    <w:rsid w:val="75F2B5BB"/>
    <w:rsid w:val="762B376C"/>
    <w:rsid w:val="7637708E"/>
    <w:rsid w:val="771DAF75"/>
    <w:rsid w:val="7728F223"/>
    <w:rsid w:val="7758F554"/>
    <w:rsid w:val="775F5F7C"/>
    <w:rsid w:val="77609D5E"/>
    <w:rsid w:val="77969C2D"/>
    <w:rsid w:val="781C9E97"/>
    <w:rsid w:val="7826917B"/>
    <w:rsid w:val="789C0F41"/>
    <w:rsid w:val="78B0FC0B"/>
    <w:rsid w:val="78CB2590"/>
    <w:rsid w:val="790B6359"/>
    <w:rsid w:val="79E434E8"/>
    <w:rsid w:val="7A909616"/>
    <w:rsid w:val="7AB04081"/>
    <w:rsid w:val="7B32336A"/>
    <w:rsid w:val="7B5950C8"/>
    <w:rsid w:val="7B624E45"/>
    <w:rsid w:val="7B744A7C"/>
    <w:rsid w:val="7BBDDB9A"/>
    <w:rsid w:val="7BD00BE8"/>
    <w:rsid w:val="7BFDAA98"/>
    <w:rsid w:val="7C3343F6"/>
    <w:rsid w:val="7CC3A4E4"/>
    <w:rsid w:val="7CC71203"/>
    <w:rsid w:val="7D313F47"/>
    <w:rsid w:val="7DDAF5C7"/>
    <w:rsid w:val="7DE89207"/>
    <w:rsid w:val="7DE99CF3"/>
    <w:rsid w:val="7DEF8273"/>
    <w:rsid w:val="7DF6DFEA"/>
    <w:rsid w:val="7E3BB19C"/>
    <w:rsid w:val="7E5F6C6B"/>
    <w:rsid w:val="7EC46261"/>
    <w:rsid w:val="7EF4014E"/>
    <w:rsid w:val="7EF8F31C"/>
    <w:rsid w:val="7F018095"/>
    <w:rsid w:val="7F1E7727"/>
    <w:rsid w:val="7F42A422"/>
    <w:rsid w:val="7F75D21B"/>
    <w:rsid w:val="7F998713"/>
    <w:rsid w:val="7FAA7F9F"/>
    <w:rsid w:val="7FC636E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0196"/>
  <w15:chartTrackingRefBased/>
  <w15:docId w15:val="{336BD588-3563-416B-8B19-EF0E8311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rsid w:val="00C43A26"/>
    <w:pPr>
      <w:keepNext/>
      <w:keepLines/>
      <w:numPr>
        <w:numId w:val="5"/>
      </w:numPr>
      <w:spacing w:after="0" w:line="276" w:lineRule="auto"/>
      <w:jc w:val="both"/>
      <w:textAlignment w:val="baseline"/>
      <w:outlineLvl w:val="0"/>
    </w:pPr>
    <w:rPr>
      <w:rFonts w:ascii="Arial" w:eastAsiaTheme="minorEastAsia" w:hAnsi="Arial" w:cs="Arial"/>
      <w:b/>
      <w:bCs/>
    </w:rPr>
  </w:style>
  <w:style w:type="paragraph" w:styleId="Naslov2">
    <w:name w:val="heading 2"/>
    <w:basedOn w:val="Navaden"/>
    <w:next w:val="Navaden"/>
    <w:link w:val="Naslov2Znak"/>
    <w:autoRedefine/>
    <w:uiPriority w:val="9"/>
    <w:unhideWhenUsed/>
    <w:qFormat/>
    <w:rsid w:val="002727E3"/>
    <w:pPr>
      <w:keepNext/>
      <w:keepLines/>
      <w:numPr>
        <w:ilvl w:val="1"/>
        <w:numId w:val="24"/>
      </w:numPr>
      <w:spacing w:before="40" w:after="120" w:line="276" w:lineRule="auto"/>
      <w:jc w:val="both"/>
      <w:outlineLvl w:val="1"/>
    </w:pPr>
    <w:rPr>
      <w:rFonts w:ascii="Arial" w:eastAsiaTheme="minorEastAsia" w:hAnsi="Arial" w:cstheme="majorBidi"/>
      <w:b/>
    </w:rPr>
  </w:style>
  <w:style w:type="paragraph" w:styleId="Naslov3">
    <w:name w:val="heading 3"/>
    <w:basedOn w:val="Navaden"/>
    <w:next w:val="Navaden"/>
    <w:link w:val="Naslov3Znak"/>
    <w:uiPriority w:val="9"/>
    <w:unhideWhenUsed/>
    <w:qFormat/>
    <w:rsid w:val="00631FAC"/>
    <w:pPr>
      <w:keepNext/>
      <w:keepLines/>
      <w:numPr>
        <w:ilvl w:val="2"/>
        <w:numId w:val="2"/>
      </w:numPr>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631FAC"/>
    <w:pPr>
      <w:keepNext/>
      <w:keepLines/>
      <w:numPr>
        <w:ilvl w:val="3"/>
        <w:numId w:val="2"/>
      </w:numPr>
      <w:spacing w:before="40" w:after="0" w:line="260" w:lineRule="atLeast"/>
      <w:jc w:val="both"/>
      <w:outlineLvl w:val="3"/>
    </w:pPr>
    <w:rPr>
      <w:rFonts w:asciiTheme="majorHAnsi" w:eastAsiaTheme="majorEastAsia" w:hAnsiTheme="majorHAnsi" w:cstheme="majorBidi"/>
      <w:i/>
      <w:iCs/>
      <w:color w:val="2F5496" w:themeColor="accent1" w:themeShade="BF"/>
      <w:sz w:val="20"/>
      <w:szCs w:val="24"/>
      <w:lang w:val="en-US"/>
    </w:rPr>
  </w:style>
  <w:style w:type="paragraph" w:styleId="Naslov5">
    <w:name w:val="heading 5"/>
    <w:basedOn w:val="Navaden"/>
    <w:next w:val="Navaden"/>
    <w:link w:val="Naslov5Znak"/>
    <w:qFormat/>
    <w:rsid w:val="00631FAC"/>
    <w:pPr>
      <w:keepNext/>
      <w:numPr>
        <w:ilvl w:val="4"/>
        <w:numId w:val="2"/>
      </w:numPr>
      <w:spacing w:after="0" w:line="240" w:lineRule="auto"/>
      <w:jc w:val="both"/>
      <w:outlineLvl w:val="4"/>
    </w:pPr>
    <w:rPr>
      <w:rFonts w:ascii="Tahoma" w:eastAsia="Calibri" w:hAnsi="Tahoma" w:cs="Times New Roman"/>
      <w:b/>
      <w:sz w:val="20"/>
      <w:szCs w:val="20"/>
      <w:lang w:val="x-none" w:eastAsia="sl-SI"/>
    </w:rPr>
  </w:style>
  <w:style w:type="paragraph" w:styleId="Naslov6">
    <w:name w:val="heading 6"/>
    <w:basedOn w:val="Navaden"/>
    <w:next w:val="Navaden"/>
    <w:link w:val="Naslov6Znak"/>
    <w:uiPriority w:val="9"/>
    <w:unhideWhenUsed/>
    <w:qFormat/>
    <w:rsid w:val="00631FAC"/>
    <w:pPr>
      <w:keepNext/>
      <w:keepLines/>
      <w:numPr>
        <w:ilvl w:val="5"/>
        <w:numId w:val="2"/>
      </w:numPr>
      <w:spacing w:before="40" w:after="0"/>
      <w:jc w:val="both"/>
      <w:outlineLvl w:val="5"/>
    </w:pPr>
    <w:rPr>
      <w:rFonts w:asciiTheme="majorHAnsi" w:eastAsiaTheme="majorEastAsia" w:hAnsiTheme="majorHAnsi" w:cstheme="majorBidi"/>
      <w:color w:val="1F3763" w:themeColor="accent1" w:themeShade="7F"/>
      <w:sz w:val="20"/>
    </w:rPr>
  </w:style>
  <w:style w:type="paragraph" w:styleId="Naslov7">
    <w:name w:val="heading 7"/>
    <w:basedOn w:val="Navaden"/>
    <w:next w:val="Navaden"/>
    <w:link w:val="Naslov7Znak"/>
    <w:uiPriority w:val="9"/>
    <w:semiHidden/>
    <w:unhideWhenUsed/>
    <w:qFormat/>
    <w:rsid w:val="00631FAC"/>
    <w:pPr>
      <w:keepNext/>
      <w:keepLines/>
      <w:numPr>
        <w:ilvl w:val="6"/>
        <w:numId w:val="2"/>
      </w:numPr>
      <w:spacing w:before="40" w:after="0"/>
      <w:jc w:val="both"/>
      <w:outlineLvl w:val="6"/>
    </w:pPr>
    <w:rPr>
      <w:rFonts w:asciiTheme="majorHAnsi" w:eastAsiaTheme="majorEastAsia" w:hAnsiTheme="majorHAnsi" w:cstheme="majorBidi"/>
      <w:i/>
      <w:iCs/>
      <w:color w:val="1F3763" w:themeColor="accent1" w:themeShade="7F"/>
      <w:sz w:val="20"/>
    </w:rPr>
  </w:style>
  <w:style w:type="paragraph" w:styleId="Naslov8">
    <w:name w:val="heading 8"/>
    <w:basedOn w:val="Navaden"/>
    <w:next w:val="Navaden"/>
    <w:link w:val="Naslov8Znak"/>
    <w:uiPriority w:val="9"/>
    <w:semiHidden/>
    <w:unhideWhenUsed/>
    <w:qFormat/>
    <w:rsid w:val="00631FAC"/>
    <w:pPr>
      <w:keepNext/>
      <w:keepLines/>
      <w:numPr>
        <w:ilvl w:val="7"/>
        <w:numId w:val="2"/>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631FAC"/>
    <w:pPr>
      <w:keepNext/>
      <w:keepLines/>
      <w:numPr>
        <w:ilvl w:val="8"/>
        <w:numId w:val="2"/>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indhit">
    <w:name w:val="findhit"/>
    <w:basedOn w:val="Privzetapisavaodstavka"/>
    <w:rsid w:val="00D95C56"/>
  </w:style>
  <w:style w:type="character" w:customStyle="1" w:styleId="normaltextrun">
    <w:name w:val="normaltextrun"/>
    <w:basedOn w:val="Privzetapisavaodstavka"/>
    <w:rsid w:val="00D95C56"/>
  </w:style>
  <w:style w:type="paragraph" w:customStyle="1" w:styleId="paragraph">
    <w:name w:val="paragraph"/>
    <w:basedOn w:val="Navaden"/>
    <w:rsid w:val="00D95C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D95C56"/>
  </w:style>
  <w:style w:type="character" w:customStyle="1" w:styleId="Naslov1Znak">
    <w:name w:val="Naslov 1 Znak"/>
    <w:basedOn w:val="Privzetapisavaodstavka"/>
    <w:link w:val="Naslov1"/>
    <w:uiPriority w:val="9"/>
    <w:rsid w:val="00C43A26"/>
    <w:rPr>
      <w:rFonts w:ascii="Arial" w:eastAsiaTheme="minorEastAsia" w:hAnsi="Arial" w:cs="Arial"/>
      <w:b/>
      <w:bCs/>
    </w:rPr>
  </w:style>
  <w:style w:type="character" w:customStyle="1" w:styleId="Naslov2Znak">
    <w:name w:val="Naslov 2 Znak"/>
    <w:basedOn w:val="Privzetapisavaodstavka"/>
    <w:link w:val="Naslov2"/>
    <w:uiPriority w:val="9"/>
    <w:rsid w:val="002727E3"/>
    <w:rPr>
      <w:rFonts w:ascii="Arial" w:eastAsiaTheme="minorEastAsia" w:hAnsi="Arial" w:cstheme="majorBidi"/>
      <w:b/>
    </w:rPr>
  </w:style>
  <w:style w:type="character" w:customStyle="1" w:styleId="Naslov3Znak">
    <w:name w:val="Naslov 3 Znak"/>
    <w:basedOn w:val="Privzetapisavaodstavka"/>
    <w:link w:val="Naslov3"/>
    <w:uiPriority w:val="9"/>
    <w:rsid w:val="00631FAC"/>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631FAC"/>
    <w:rPr>
      <w:rFonts w:asciiTheme="majorHAnsi" w:eastAsiaTheme="majorEastAsia" w:hAnsiTheme="majorHAnsi" w:cstheme="majorBidi"/>
      <w:i/>
      <w:iCs/>
      <w:color w:val="2F5496" w:themeColor="accent1" w:themeShade="BF"/>
      <w:sz w:val="20"/>
      <w:szCs w:val="24"/>
      <w:lang w:val="en-US"/>
    </w:rPr>
  </w:style>
  <w:style w:type="character" w:customStyle="1" w:styleId="Naslov5Znak">
    <w:name w:val="Naslov 5 Znak"/>
    <w:basedOn w:val="Privzetapisavaodstavka"/>
    <w:link w:val="Naslov5"/>
    <w:rsid w:val="00631FAC"/>
    <w:rPr>
      <w:rFonts w:ascii="Tahoma" w:eastAsia="Calibri" w:hAnsi="Tahoma" w:cs="Times New Roman"/>
      <w:b/>
      <w:sz w:val="20"/>
      <w:szCs w:val="20"/>
      <w:lang w:val="x-none" w:eastAsia="sl-SI"/>
    </w:rPr>
  </w:style>
  <w:style w:type="character" w:customStyle="1" w:styleId="Naslov6Znak">
    <w:name w:val="Naslov 6 Znak"/>
    <w:basedOn w:val="Privzetapisavaodstavka"/>
    <w:link w:val="Naslov6"/>
    <w:uiPriority w:val="9"/>
    <w:rsid w:val="00631FAC"/>
    <w:rPr>
      <w:rFonts w:asciiTheme="majorHAnsi" w:eastAsiaTheme="majorEastAsia" w:hAnsiTheme="majorHAnsi" w:cstheme="majorBidi"/>
      <w:color w:val="1F3763" w:themeColor="accent1" w:themeShade="7F"/>
      <w:sz w:val="20"/>
    </w:rPr>
  </w:style>
  <w:style w:type="character" w:customStyle="1" w:styleId="Naslov7Znak">
    <w:name w:val="Naslov 7 Znak"/>
    <w:basedOn w:val="Privzetapisavaodstavka"/>
    <w:link w:val="Naslov7"/>
    <w:uiPriority w:val="9"/>
    <w:semiHidden/>
    <w:rsid w:val="00631FAC"/>
    <w:rPr>
      <w:rFonts w:asciiTheme="majorHAnsi" w:eastAsiaTheme="majorEastAsia" w:hAnsiTheme="majorHAnsi" w:cstheme="majorBidi"/>
      <w:i/>
      <w:iCs/>
      <w:color w:val="1F3763" w:themeColor="accent1" w:themeShade="7F"/>
      <w:sz w:val="20"/>
    </w:rPr>
  </w:style>
  <w:style w:type="character" w:customStyle="1" w:styleId="Naslov8Znak">
    <w:name w:val="Naslov 8 Znak"/>
    <w:basedOn w:val="Privzetapisavaodstavka"/>
    <w:link w:val="Naslov8"/>
    <w:uiPriority w:val="9"/>
    <w:semiHidden/>
    <w:rsid w:val="00631FA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31FAC"/>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065D17"/>
    <w:pPr>
      <w:ind w:left="720"/>
      <w:contextualSpacing/>
      <w:jc w:val="both"/>
    </w:pPr>
    <w:rPr>
      <w:rFonts w:ascii="Arial" w:hAnsi="Arial"/>
      <w:sz w:val="20"/>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065D17"/>
    <w:rPr>
      <w:rFonts w:ascii="Arial" w:hAnsi="Arial"/>
      <w:sz w:val="20"/>
    </w:rPr>
  </w:style>
  <w:style w:type="character" w:styleId="Hiperpovezava">
    <w:name w:val="Hyperlink"/>
    <w:basedOn w:val="Privzetapisavaodstavka"/>
    <w:uiPriority w:val="99"/>
    <w:unhideWhenUsed/>
    <w:rsid w:val="00E861C1"/>
    <w:rPr>
      <w:i/>
      <w:iCs w:val="0"/>
      <w:strike w:val="0"/>
      <w:dstrike w:val="0"/>
      <w:color w:val="000080"/>
      <w:sz w:val="20"/>
      <w:szCs w:val="20"/>
      <w:u w:val="none"/>
      <w:effect w:val="none"/>
      <w:lang w:val="en-US" w:eastAsia="en-US" w:bidi="ar-SA"/>
    </w:rPr>
  </w:style>
  <w:style w:type="character" w:customStyle="1" w:styleId="spellingerror">
    <w:name w:val="spellingerror"/>
    <w:basedOn w:val="Privzetapisavaodstavka"/>
    <w:rsid w:val="00D83772"/>
  </w:style>
  <w:style w:type="paragraph" w:styleId="Glava">
    <w:name w:val="header"/>
    <w:basedOn w:val="Navaden"/>
    <w:link w:val="GlavaZnak"/>
    <w:uiPriority w:val="99"/>
    <w:unhideWhenUsed/>
    <w:rsid w:val="00432075"/>
    <w:pPr>
      <w:tabs>
        <w:tab w:val="center" w:pos="4536"/>
        <w:tab w:val="right" w:pos="9072"/>
      </w:tabs>
      <w:spacing w:after="0" w:line="240" w:lineRule="auto"/>
    </w:pPr>
  </w:style>
  <w:style w:type="character" w:customStyle="1" w:styleId="GlavaZnak">
    <w:name w:val="Glava Znak"/>
    <w:basedOn w:val="Privzetapisavaodstavka"/>
    <w:link w:val="Glava"/>
    <w:uiPriority w:val="99"/>
    <w:rsid w:val="00432075"/>
  </w:style>
  <w:style w:type="paragraph" w:styleId="Noga">
    <w:name w:val="footer"/>
    <w:basedOn w:val="Navaden"/>
    <w:link w:val="NogaZnak"/>
    <w:uiPriority w:val="99"/>
    <w:unhideWhenUsed/>
    <w:rsid w:val="00432075"/>
    <w:pPr>
      <w:tabs>
        <w:tab w:val="center" w:pos="4536"/>
        <w:tab w:val="right" w:pos="9072"/>
      </w:tabs>
      <w:spacing w:after="0" w:line="240" w:lineRule="auto"/>
    </w:pPr>
  </w:style>
  <w:style w:type="character" w:customStyle="1" w:styleId="NogaZnak">
    <w:name w:val="Noga Znak"/>
    <w:basedOn w:val="Privzetapisavaodstavka"/>
    <w:link w:val="Noga"/>
    <w:uiPriority w:val="99"/>
    <w:rsid w:val="00432075"/>
  </w:style>
  <w:style w:type="character" w:styleId="SledenaHiperpovezava">
    <w:name w:val="FollowedHyperlink"/>
    <w:basedOn w:val="Privzetapisavaodstavka"/>
    <w:uiPriority w:val="99"/>
    <w:semiHidden/>
    <w:unhideWhenUsed/>
    <w:rsid w:val="00287926"/>
    <w:rPr>
      <w:color w:val="954F72" w:themeColor="followedHyperlink"/>
      <w:u w:val="single"/>
    </w:rPr>
  </w:style>
  <w:style w:type="character" w:styleId="Pripombasklic">
    <w:name w:val="annotation reference"/>
    <w:basedOn w:val="Privzetapisavaodstavka"/>
    <w:uiPriority w:val="99"/>
    <w:unhideWhenUsed/>
    <w:rsid w:val="005A780F"/>
    <w:rPr>
      <w:sz w:val="16"/>
      <w:szCs w:val="16"/>
    </w:rPr>
  </w:style>
  <w:style w:type="paragraph" w:styleId="Pripombabesedilo">
    <w:name w:val="annotation text"/>
    <w:aliases w:val="Komentar - besedilo,Komentar - besedilo1, Znak9,Znak9"/>
    <w:basedOn w:val="Navaden"/>
    <w:link w:val="PripombabesediloZnak"/>
    <w:unhideWhenUsed/>
    <w:rsid w:val="005A780F"/>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5A780F"/>
    <w:rPr>
      <w:sz w:val="20"/>
      <w:szCs w:val="20"/>
    </w:rPr>
  </w:style>
  <w:style w:type="paragraph" w:styleId="Zadevapripombe">
    <w:name w:val="annotation subject"/>
    <w:basedOn w:val="Pripombabesedilo"/>
    <w:next w:val="Pripombabesedilo"/>
    <w:link w:val="ZadevapripombeZnak"/>
    <w:uiPriority w:val="99"/>
    <w:semiHidden/>
    <w:unhideWhenUsed/>
    <w:rsid w:val="005A780F"/>
    <w:rPr>
      <w:b/>
      <w:bCs/>
    </w:rPr>
  </w:style>
  <w:style w:type="character" w:customStyle="1" w:styleId="ZadevapripombeZnak">
    <w:name w:val="Zadeva pripombe Znak"/>
    <w:basedOn w:val="PripombabesediloZnak"/>
    <w:link w:val="Zadevapripombe"/>
    <w:uiPriority w:val="99"/>
    <w:semiHidden/>
    <w:rsid w:val="005A780F"/>
    <w:rPr>
      <w:b/>
      <w:bCs/>
      <w:sz w:val="20"/>
      <w:szCs w:val="20"/>
    </w:rPr>
  </w:style>
  <w:style w:type="paragraph" w:styleId="Revizija">
    <w:name w:val="Revision"/>
    <w:hidden/>
    <w:uiPriority w:val="99"/>
    <w:semiHidden/>
    <w:rsid w:val="005A780F"/>
    <w:pPr>
      <w:spacing w:after="0" w:line="24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6515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6515B"/>
    <w:rPr>
      <w:rFonts w:ascii="Times New Roman" w:eastAsia="Times New Roman" w:hAnsi="Times New Roman"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qFormat/>
    <w:rsid w:val="00C6515B"/>
    <w:rPr>
      <w:vertAlign w:val="superscript"/>
    </w:rPr>
  </w:style>
  <w:style w:type="character" w:styleId="Nerazreenaomemba">
    <w:name w:val="Unresolved Mention"/>
    <w:basedOn w:val="Privzetapisavaodstavka"/>
    <w:uiPriority w:val="99"/>
    <w:semiHidden/>
    <w:unhideWhenUsed/>
    <w:rsid w:val="003767C2"/>
    <w:rPr>
      <w:color w:val="605E5C"/>
      <w:shd w:val="clear" w:color="auto" w:fill="E1DFDD"/>
    </w:rPr>
  </w:style>
  <w:style w:type="character" w:customStyle="1" w:styleId="tabchar">
    <w:name w:val="tabchar"/>
    <w:basedOn w:val="Privzetapisavaodstavka"/>
    <w:rsid w:val="00E75D83"/>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7A5B83"/>
    <w:pPr>
      <w:spacing w:line="240" w:lineRule="exact"/>
      <w:jc w:val="both"/>
    </w:pPr>
    <w:rPr>
      <w:vertAlign w:val="superscript"/>
    </w:rPr>
  </w:style>
  <w:style w:type="character" w:styleId="Omemba">
    <w:name w:val="Mention"/>
    <w:basedOn w:val="Privzetapisavaodstavka"/>
    <w:uiPriority w:val="99"/>
    <w:unhideWhenUsed/>
    <w:rsid w:val="00907321"/>
    <w:rPr>
      <w:color w:val="2B579A"/>
      <w:shd w:val="clear" w:color="auto" w:fill="E1DFDD"/>
    </w:rPr>
  </w:style>
  <w:style w:type="paragraph" w:styleId="NaslovTOC">
    <w:name w:val="TOC Heading"/>
    <w:basedOn w:val="Naslov1"/>
    <w:next w:val="Navaden"/>
    <w:uiPriority w:val="39"/>
    <w:unhideWhenUsed/>
    <w:qFormat/>
    <w:rsid w:val="002C1A64"/>
    <w:pPr>
      <w:numPr>
        <w:numId w:val="0"/>
      </w:numPr>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lang w:eastAsia="sl-SI"/>
    </w:rPr>
  </w:style>
  <w:style w:type="paragraph" w:styleId="Kazalovsebine2">
    <w:name w:val="toc 2"/>
    <w:basedOn w:val="Navaden"/>
    <w:next w:val="Navaden"/>
    <w:autoRedefine/>
    <w:uiPriority w:val="39"/>
    <w:unhideWhenUsed/>
    <w:rsid w:val="002C1A64"/>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A31D3E"/>
    <w:pPr>
      <w:tabs>
        <w:tab w:val="left" w:pos="440"/>
        <w:tab w:val="right" w:leader="dot" w:pos="9062"/>
      </w:tabs>
      <w:spacing w:after="100"/>
    </w:pPr>
    <w:rPr>
      <w:rFonts w:ascii="Arial" w:eastAsiaTheme="minorEastAsia" w:hAnsi="Arial" w:cs="Arial"/>
      <w:b/>
      <w:bCs/>
      <w:noProof/>
      <w:lang w:eastAsia="sl-SI"/>
    </w:rPr>
  </w:style>
  <w:style w:type="paragraph" w:styleId="Kazalovsebine3">
    <w:name w:val="toc 3"/>
    <w:basedOn w:val="Navaden"/>
    <w:next w:val="Navaden"/>
    <w:autoRedefine/>
    <w:uiPriority w:val="39"/>
    <w:unhideWhenUsed/>
    <w:rsid w:val="002C1A64"/>
    <w:pPr>
      <w:spacing w:after="100"/>
      <w:ind w:left="440"/>
    </w:pPr>
    <w:rPr>
      <w:rFonts w:eastAsiaTheme="minorEastAsia" w:cs="Times New Roman"/>
      <w:lang w:eastAsia="sl-SI"/>
    </w:rPr>
  </w:style>
  <w:style w:type="paragraph" w:customStyle="1" w:styleId="pf0">
    <w:name w:val="pf0"/>
    <w:basedOn w:val="Navaden"/>
    <w:rsid w:val="00631E3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631E36"/>
    <w:rPr>
      <w:rFonts w:ascii="Segoe UI" w:hAnsi="Segoe UI" w:cs="Segoe UI" w:hint="default"/>
      <w:sz w:val="18"/>
      <w:szCs w:val="18"/>
    </w:rPr>
  </w:style>
  <w:style w:type="character" w:customStyle="1" w:styleId="cf21">
    <w:name w:val="cf21"/>
    <w:basedOn w:val="Privzetapisavaodstavka"/>
    <w:rsid w:val="00631E36"/>
    <w:rPr>
      <w:rFonts w:ascii="Segoe UI" w:hAnsi="Segoe UI" w:cs="Segoe UI" w:hint="default"/>
      <w:sz w:val="18"/>
      <w:szCs w:val="18"/>
    </w:rPr>
  </w:style>
  <w:style w:type="character" w:styleId="Krepko">
    <w:name w:val="Strong"/>
    <w:basedOn w:val="Privzetapisavaodstavka"/>
    <w:uiPriority w:val="22"/>
    <w:qFormat/>
    <w:rsid w:val="0083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947">
      <w:bodyDiv w:val="1"/>
      <w:marLeft w:val="0"/>
      <w:marRight w:val="0"/>
      <w:marTop w:val="0"/>
      <w:marBottom w:val="0"/>
      <w:divBdr>
        <w:top w:val="none" w:sz="0" w:space="0" w:color="auto"/>
        <w:left w:val="none" w:sz="0" w:space="0" w:color="auto"/>
        <w:bottom w:val="none" w:sz="0" w:space="0" w:color="auto"/>
        <w:right w:val="none" w:sz="0" w:space="0" w:color="auto"/>
      </w:divBdr>
    </w:div>
    <w:div w:id="53310400">
      <w:bodyDiv w:val="1"/>
      <w:marLeft w:val="0"/>
      <w:marRight w:val="0"/>
      <w:marTop w:val="0"/>
      <w:marBottom w:val="0"/>
      <w:divBdr>
        <w:top w:val="none" w:sz="0" w:space="0" w:color="auto"/>
        <w:left w:val="none" w:sz="0" w:space="0" w:color="auto"/>
        <w:bottom w:val="none" w:sz="0" w:space="0" w:color="auto"/>
        <w:right w:val="none" w:sz="0" w:space="0" w:color="auto"/>
      </w:divBdr>
    </w:div>
    <w:div w:id="95253469">
      <w:bodyDiv w:val="1"/>
      <w:marLeft w:val="0"/>
      <w:marRight w:val="0"/>
      <w:marTop w:val="0"/>
      <w:marBottom w:val="0"/>
      <w:divBdr>
        <w:top w:val="none" w:sz="0" w:space="0" w:color="auto"/>
        <w:left w:val="none" w:sz="0" w:space="0" w:color="auto"/>
        <w:bottom w:val="none" w:sz="0" w:space="0" w:color="auto"/>
        <w:right w:val="none" w:sz="0" w:space="0" w:color="auto"/>
      </w:divBdr>
    </w:div>
    <w:div w:id="159204225">
      <w:bodyDiv w:val="1"/>
      <w:marLeft w:val="0"/>
      <w:marRight w:val="0"/>
      <w:marTop w:val="0"/>
      <w:marBottom w:val="0"/>
      <w:divBdr>
        <w:top w:val="none" w:sz="0" w:space="0" w:color="auto"/>
        <w:left w:val="none" w:sz="0" w:space="0" w:color="auto"/>
        <w:bottom w:val="none" w:sz="0" w:space="0" w:color="auto"/>
        <w:right w:val="none" w:sz="0" w:space="0" w:color="auto"/>
      </w:divBdr>
    </w:div>
    <w:div w:id="229922859">
      <w:bodyDiv w:val="1"/>
      <w:marLeft w:val="0"/>
      <w:marRight w:val="0"/>
      <w:marTop w:val="0"/>
      <w:marBottom w:val="0"/>
      <w:divBdr>
        <w:top w:val="none" w:sz="0" w:space="0" w:color="auto"/>
        <w:left w:val="none" w:sz="0" w:space="0" w:color="auto"/>
        <w:bottom w:val="none" w:sz="0" w:space="0" w:color="auto"/>
        <w:right w:val="none" w:sz="0" w:space="0" w:color="auto"/>
      </w:divBdr>
    </w:div>
    <w:div w:id="305479052">
      <w:bodyDiv w:val="1"/>
      <w:marLeft w:val="0"/>
      <w:marRight w:val="0"/>
      <w:marTop w:val="0"/>
      <w:marBottom w:val="0"/>
      <w:divBdr>
        <w:top w:val="none" w:sz="0" w:space="0" w:color="auto"/>
        <w:left w:val="none" w:sz="0" w:space="0" w:color="auto"/>
        <w:bottom w:val="none" w:sz="0" w:space="0" w:color="auto"/>
        <w:right w:val="none" w:sz="0" w:space="0" w:color="auto"/>
      </w:divBdr>
    </w:div>
    <w:div w:id="332227871">
      <w:bodyDiv w:val="1"/>
      <w:marLeft w:val="0"/>
      <w:marRight w:val="0"/>
      <w:marTop w:val="0"/>
      <w:marBottom w:val="0"/>
      <w:divBdr>
        <w:top w:val="none" w:sz="0" w:space="0" w:color="auto"/>
        <w:left w:val="none" w:sz="0" w:space="0" w:color="auto"/>
        <w:bottom w:val="none" w:sz="0" w:space="0" w:color="auto"/>
        <w:right w:val="none" w:sz="0" w:space="0" w:color="auto"/>
      </w:divBdr>
      <w:divsChild>
        <w:div w:id="13072504">
          <w:marLeft w:val="0"/>
          <w:marRight w:val="0"/>
          <w:marTop w:val="0"/>
          <w:marBottom w:val="0"/>
          <w:divBdr>
            <w:top w:val="none" w:sz="0" w:space="0" w:color="auto"/>
            <w:left w:val="none" w:sz="0" w:space="0" w:color="auto"/>
            <w:bottom w:val="none" w:sz="0" w:space="0" w:color="auto"/>
            <w:right w:val="none" w:sz="0" w:space="0" w:color="auto"/>
          </w:divBdr>
          <w:divsChild>
            <w:div w:id="703291766">
              <w:marLeft w:val="0"/>
              <w:marRight w:val="0"/>
              <w:marTop w:val="0"/>
              <w:marBottom w:val="0"/>
              <w:divBdr>
                <w:top w:val="none" w:sz="0" w:space="0" w:color="auto"/>
                <w:left w:val="none" w:sz="0" w:space="0" w:color="auto"/>
                <w:bottom w:val="none" w:sz="0" w:space="0" w:color="auto"/>
                <w:right w:val="none" w:sz="0" w:space="0" w:color="auto"/>
              </w:divBdr>
            </w:div>
          </w:divsChild>
        </w:div>
        <w:div w:id="18554206">
          <w:marLeft w:val="0"/>
          <w:marRight w:val="0"/>
          <w:marTop w:val="0"/>
          <w:marBottom w:val="0"/>
          <w:divBdr>
            <w:top w:val="none" w:sz="0" w:space="0" w:color="auto"/>
            <w:left w:val="none" w:sz="0" w:space="0" w:color="auto"/>
            <w:bottom w:val="none" w:sz="0" w:space="0" w:color="auto"/>
            <w:right w:val="none" w:sz="0" w:space="0" w:color="auto"/>
          </w:divBdr>
          <w:divsChild>
            <w:div w:id="1037464097">
              <w:marLeft w:val="0"/>
              <w:marRight w:val="0"/>
              <w:marTop w:val="0"/>
              <w:marBottom w:val="0"/>
              <w:divBdr>
                <w:top w:val="none" w:sz="0" w:space="0" w:color="auto"/>
                <w:left w:val="none" w:sz="0" w:space="0" w:color="auto"/>
                <w:bottom w:val="none" w:sz="0" w:space="0" w:color="auto"/>
                <w:right w:val="none" w:sz="0" w:space="0" w:color="auto"/>
              </w:divBdr>
            </w:div>
          </w:divsChild>
        </w:div>
        <w:div w:id="41027060">
          <w:marLeft w:val="0"/>
          <w:marRight w:val="0"/>
          <w:marTop w:val="0"/>
          <w:marBottom w:val="0"/>
          <w:divBdr>
            <w:top w:val="none" w:sz="0" w:space="0" w:color="auto"/>
            <w:left w:val="none" w:sz="0" w:space="0" w:color="auto"/>
            <w:bottom w:val="none" w:sz="0" w:space="0" w:color="auto"/>
            <w:right w:val="none" w:sz="0" w:space="0" w:color="auto"/>
          </w:divBdr>
          <w:divsChild>
            <w:div w:id="1630822270">
              <w:marLeft w:val="0"/>
              <w:marRight w:val="0"/>
              <w:marTop w:val="0"/>
              <w:marBottom w:val="0"/>
              <w:divBdr>
                <w:top w:val="none" w:sz="0" w:space="0" w:color="auto"/>
                <w:left w:val="none" w:sz="0" w:space="0" w:color="auto"/>
                <w:bottom w:val="none" w:sz="0" w:space="0" w:color="auto"/>
                <w:right w:val="none" w:sz="0" w:space="0" w:color="auto"/>
              </w:divBdr>
            </w:div>
          </w:divsChild>
        </w:div>
        <w:div w:id="53554101">
          <w:marLeft w:val="0"/>
          <w:marRight w:val="0"/>
          <w:marTop w:val="0"/>
          <w:marBottom w:val="0"/>
          <w:divBdr>
            <w:top w:val="none" w:sz="0" w:space="0" w:color="auto"/>
            <w:left w:val="none" w:sz="0" w:space="0" w:color="auto"/>
            <w:bottom w:val="none" w:sz="0" w:space="0" w:color="auto"/>
            <w:right w:val="none" w:sz="0" w:space="0" w:color="auto"/>
          </w:divBdr>
          <w:divsChild>
            <w:div w:id="315035332">
              <w:marLeft w:val="0"/>
              <w:marRight w:val="0"/>
              <w:marTop w:val="0"/>
              <w:marBottom w:val="0"/>
              <w:divBdr>
                <w:top w:val="none" w:sz="0" w:space="0" w:color="auto"/>
                <w:left w:val="none" w:sz="0" w:space="0" w:color="auto"/>
                <w:bottom w:val="none" w:sz="0" w:space="0" w:color="auto"/>
                <w:right w:val="none" w:sz="0" w:space="0" w:color="auto"/>
              </w:divBdr>
            </w:div>
          </w:divsChild>
        </w:div>
        <w:div w:id="56636337">
          <w:marLeft w:val="0"/>
          <w:marRight w:val="0"/>
          <w:marTop w:val="0"/>
          <w:marBottom w:val="0"/>
          <w:divBdr>
            <w:top w:val="none" w:sz="0" w:space="0" w:color="auto"/>
            <w:left w:val="none" w:sz="0" w:space="0" w:color="auto"/>
            <w:bottom w:val="none" w:sz="0" w:space="0" w:color="auto"/>
            <w:right w:val="none" w:sz="0" w:space="0" w:color="auto"/>
          </w:divBdr>
          <w:divsChild>
            <w:div w:id="1273321211">
              <w:marLeft w:val="0"/>
              <w:marRight w:val="0"/>
              <w:marTop w:val="0"/>
              <w:marBottom w:val="0"/>
              <w:divBdr>
                <w:top w:val="none" w:sz="0" w:space="0" w:color="auto"/>
                <w:left w:val="none" w:sz="0" w:space="0" w:color="auto"/>
                <w:bottom w:val="none" w:sz="0" w:space="0" w:color="auto"/>
                <w:right w:val="none" w:sz="0" w:space="0" w:color="auto"/>
              </w:divBdr>
            </w:div>
          </w:divsChild>
        </w:div>
        <w:div w:id="70929670">
          <w:marLeft w:val="0"/>
          <w:marRight w:val="0"/>
          <w:marTop w:val="0"/>
          <w:marBottom w:val="0"/>
          <w:divBdr>
            <w:top w:val="none" w:sz="0" w:space="0" w:color="auto"/>
            <w:left w:val="none" w:sz="0" w:space="0" w:color="auto"/>
            <w:bottom w:val="none" w:sz="0" w:space="0" w:color="auto"/>
            <w:right w:val="none" w:sz="0" w:space="0" w:color="auto"/>
          </w:divBdr>
          <w:divsChild>
            <w:div w:id="1189107174">
              <w:marLeft w:val="0"/>
              <w:marRight w:val="0"/>
              <w:marTop w:val="0"/>
              <w:marBottom w:val="0"/>
              <w:divBdr>
                <w:top w:val="none" w:sz="0" w:space="0" w:color="auto"/>
                <w:left w:val="none" w:sz="0" w:space="0" w:color="auto"/>
                <w:bottom w:val="none" w:sz="0" w:space="0" w:color="auto"/>
                <w:right w:val="none" w:sz="0" w:space="0" w:color="auto"/>
              </w:divBdr>
            </w:div>
          </w:divsChild>
        </w:div>
        <w:div w:id="72433450">
          <w:marLeft w:val="0"/>
          <w:marRight w:val="0"/>
          <w:marTop w:val="0"/>
          <w:marBottom w:val="0"/>
          <w:divBdr>
            <w:top w:val="none" w:sz="0" w:space="0" w:color="auto"/>
            <w:left w:val="none" w:sz="0" w:space="0" w:color="auto"/>
            <w:bottom w:val="none" w:sz="0" w:space="0" w:color="auto"/>
            <w:right w:val="none" w:sz="0" w:space="0" w:color="auto"/>
          </w:divBdr>
          <w:divsChild>
            <w:div w:id="866136408">
              <w:marLeft w:val="0"/>
              <w:marRight w:val="0"/>
              <w:marTop w:val="0"/>
              <w:marBottom w:val="0"/>
              <w:divBdr>
                <w:top w:val="none" w:sz="0" w:space="0" w:color="auto"/>
                <w:left w:val="none" w:sz="0" w:space="0" w:color="auto"/>
                <w:bottom w:val="none" w:sz="0" w:space="0" w:color="auto"/>
                <w:right w:val="none" w:sz="0" w:space="0" w:color="auto"/>
              </w:divBdr>
            </w:div>
          </w:divsChild>
        </w:div>
        <w:div w:id="77136983">
          <w:marLeft w:val="0"/>
          <w:marRight w:val="0"/>
          <w:marTop w:val="0"/>
          <w:marBottom w:val="0"/>
          <w:divBdr>
            <w:top w:val="none" w:sz="0" w:space="0" w:color="auto"/>
            <w:left w:val="none" w:sz="0" w:space="0" w:color="auto"/>
            <w:bottom w:val="none" w:sz="0" w:space="0" w:color="auto"/>
            <w:right w:val="none" w:sz="0" w:space="0" w:color="auto"/>
          </w:divBdr>
          <w:divsChild>
            <w:div w:id="1301105886">
              <w:marLeft w:val="0"/>
              <w:marRight w:val="0"/>
              <w:marTop w:val="0"/>
              <w:marBottom w:val="0"/>
              <w:divBdr>
                <w:top w:val="none" w:sz="0" w:space="0" w:color="auto"/>
                <w:left w:val="none" w:sz="0" w:space="0" w:color="auto"/>
                <w:bottom w:val="none" w:sz="0" w:space="0" w:color="auto"/>
                <w:right w:val="none" w:sz="0" w:space="0" w:color="auto"/>
              </w:divBdr>
            </w:div>
          </w:divsChild>
        </w:div>
        <w:div w:id="126779010">
          <w:marLeft w:val="0"/>
          <w:marRight w:val="0"/>
          <w:marTop w:val="0"/>
          <w:marBottom w:val="0"/>
          <w:divBdr>
            <w:top w:val="none" w:sz="0" w:space="0" w:color="auto"/>
            <w:left w:val="none" w:sz="0" w:space="0" w:color="auto"/>
            <w:bottom w:val="none" w:sz="0" w:space="0" w:color="auto"/>
            <w:right w:val="none" w:sz="0" w:space="0" w:color="auto"/>
          </w:divBdr>
          <w:divsChild>
            <w:div w:id="1598489674">
              <w:marLeft w:val="0"/>
              <w:marRight w:val="0"/>
              <w:marTop w:val="0"/>
              <w:marBottom w:val="0"/>
              <w:divBdr>
                <w:top w:val="none" w:sz="0" w:space="0" w:color="auto"/>
                <w:left w:val="none" w:sz="0" w:space="0" w:color="auto"/>
                <w:bottom w:val="none" w:sz="0" w:space="0" w:color="auto"/>
                <w:right w:val="none" w:sz="0" w:space="0" w:color="auto"/>
              </w:divBdr>
            </w:div>
          </w:divsChild>
        </w:div>
        <w:div w:id="140930754">
          <w:marLeft w:val="0"/>
          <w:marRight w:val="0"/>
          <w:marTop w:val="0"/>
          <w:marBottom w:val="0"/>
          <w:divBdr>
            <w:top w:val="none" w:sz="0" w:space="0" w:color="auto"/>
            <w:left w:val="none" w:sz="0" w:space="0" w:color="auto"/>
            <w:bottom w:val="none" w:sz="0" w:space="0" w:color="auto"/>
            <w:right w:val="none" w:sz="0" w:space="0" w:color="auto"/>
          </w:divBdr>
          <w:divsChild>
            <w:div w:id="246615792">
              <w:marLeft w:val="0"/>
              <w:marRight w:val="0"/>
              <w:marTop w:val="0"/>
              <w:marBottom w:val="0"/>
              <w:divBdr>
                <w:top w:val="none" w:sz="0" w:space="0" w:color="auto"/>
                <w:left w:val="none" w:sz="0" w:space="0" w:color="auto"/>
                <w:bottom w:val="none" w:sz="0" w:space="0" w:color="auto"/>
                <w:right w:val="none" w:sz="0" w:space="0" w:color="auto"/>
              </w:divBdr>
            </w:div>
          </w:divsChild>
        </w:div>
        <w:div w:id="154299958">
          <w:marLeft w:val="0"/>
          <w:marRight w:val="0"/>
          <w:marTop w:val="0"/>
          <w:marBottom w:val="0"/>
          <w:divBdr>
            <w:top w:val="none" w:sz="0" w:space="0" w:color="auto"/>
            <w:left w:val="none" w:sz="0" w:space="0" w:color="auto"/>
            <w:bottom w:val="none" w:sz="0" w:space="0" w:color="auto"/>
            <w:right w:val="none" w:sz="0" w:space="0" w:color="auto"/>
          </w:divBdr>
          <w:divsChild>
            <w:div w:id="886719666">
              <w:marLeft w:val="0"/>
              <w:marRight w:val="0"/>
              <w:marTop w:val="0"/>
              <w:marBottom w:val="0"/>
              <w:divBdr>
                <w:top w:val="none" w:sz="0" w:space="0" w:color="auto"/>
                <w:left w:val="none" w:sz="0" w:space="0" w:color="auto"/>
                <w:bottom w:val="none" w:sz="0" w:space="0" w:color="auto"/>
                <w:right w:val="none" w:sz="0" w:space="0" w:color="auto"/>
              </w:divBdr>
            </w:div>
          </w:divsChild>
        </w:div>
        <w:div w:id="176627282">
          <w:marLeft w:val="0"/>
          <w:marRight w:val="0"/>
          <w:marTop w:val="0"/>
          <w:marBottom w:val="0"/>
          <w:divBdr>
            <w:top w:val="none" w:sz="0" w:space="0" w:color="auto"/>
            <w:left w:val="none" w:sz="0" w:space="0" w:color="auto"/>
            <w:bottom w:val="none" w:sz="0" w:space="0" w:color="auto"/>
            <w:right w:val="none" w:sz="0" w:space="0" w:color="auto"/>
          </w:divBdr>
          <w:divsChild>
            <w:div w:id="1070348292">
              <w:marLeft w:val="0"/>
              <w:marRight w:val="0"/>
              <w:marTop w:val="0"/>
              <w:marBottom w:val="0"/>
              <w:divBdr>
                <w:top w:val="none" w:sz="0" w:space="0" w:color="auto"/>
                <w:left w:val="none" w:sz="0" w:space="0" w:color="auto"/>
                <w:bottom w:val="none" w:sz="0" w:space="0" w:color="auto"/>
                <w:right w:val="none" w:sz="0" w:space="0" w:color="auto"/>
              </w:divBdr>
            </w:div>
          </w:divsChild>
        </w:div>
        <w:div w:id="180049229">
          <w:marLeft w:val="0"/>
          <w:marRight w:val="0"/>
          <w:marTop w:val="0"/>
          <w:marBottom w:val="0"/>
          <w:divBdr>
            <w:top w:val="none" w:sz="0" w:space="0" w:color="auto"/>
            <w:left w:val="none" w:sz="0" w:space="0" w:color="auto"/>
            <w:bottom w:val="none" w:sz="0" w:space="0" w:color="auto"/>
            <w:right w:val="none" w:sz="0" w:space="0" w:color="auto"/>
          </w:divBdr>
          <w:divsChild>
            <w:div w:id="1168058297">
              <w:marLeft w:val="0"/>
              <w:marRight w:val="0"/>
              <w:marTop w:val="0"/>
              <w:marBottom w:val="0"/>
              <w:divBdr>
                <w:top w:val="none" w:sz="0" w:space="0" w:color="auto"/>
                <w:left w:val="none" w:sz="0" w:space="0" w:color="auto"/>
                <w:bottom w:val="none" w:sz="0" w:space="0" w:color="auto"/>
                <w:right w:val="none" w:sz="0" w:space="0" w:color="auto"/>
              </w:divBdr>
            </w:div>
          </w:divsChild>
        </w:div>
        <w:div w:id="186792210">
          <w:marLeft w:val="0"/>
          <w:marRight w:val="0"/>
          <w:marTop w:val="0"/>
          <w:marBottom w:val="0"/>
          <w:divBdr>
            <w:top w:val="none" w:sz="0" w:space="0" w:color="auto"/>
            <w:left w:val="none" w:sz="0" w:space="0" w:color="auto"/>
            <w:bottom w:val="none" w:sz="0" w:space="0" w:color="auto"/>
            <w:right w:val="none" w:sz="0" w:space="0" w:color="auto"/>
          </w:divBdr>
          <w:divsChild>
            <w:div w:id="1154182035">
              <w:marLeft w:val="0"/>
              <w:marRight w:val="0"/>
              <w:marTop w:val="0"/>
              <w:marBottom w:val="0"/>
              <w:divBdr>
                <w:top w:val="none" w:sz="0" w:space="0" w:color="auto"/>
                <w:left w:val="none" w:sz="0" w:space="0" w:color="auto"/>
                <w:bottom w:val="none" w:sz="0" w:space="0" w:color="auto"/>
                <w:right w:val="none" w:sz="0" w:space="0" w:color="auto"/>
              </w:divBdr>
            </w:div>
          </w:divsChild>
        </w:div>
        <w:div w:id="216212432">
          <w:marLeft w:val="0"/>
          <w:marRight w:val="0"/>
          <w:marTop w:val="0"/>
          <w:marBottom w:val="0"/>
          <w:divBdr>
            <w:top w:val="none" w:sz="0" w:space="0" w:color="auto"/>
            <w:left w:val="none" w:sz="0" w:space="0" w:color="auto"/>
            <w:bottom w:val="none" w:sz="0" w:space="0" w:color="auto"/>
            <w:right w:val="none" w:sz="0" w:space="0" w:color="auto"/>
          </w:divBdr>
          <w:divsChild>
            <w:div w:id="1617982612">
              <w:marLeft w:val="0"/>
              <w:marRight w:val="0"/>
              <w:marTop w:val="0"/>
              <w:marBottom w:val="0"/>
              <w:divBdr>
                <w:top w:val="none" w:sz="0" w:space="0" w:color="auto"/>
                <w:left w:val="none" w:sz="0" w:space="0" w:color="auto"/>
                <w:bottom w:val="none" w:sz="0" w:space="0" w:color="auto"/>
                <w:right w:val="none" w:sz="0" w:space="0" w:color="auto"/>
              </w:divBdr>
            </w:div>
          </w:divsChild>
        </w:div>
        <w:div w:id="224949714">
          <w:marLeft w:val="0"/>
          <w:marRight w:val="0"/>
          <w:marTop w:val="0"/>
          <w:marBottom w:val="0"/>
          <w:divBdr>
            <w:top w:val="none" w:sz="0" w:space="0" w:color="auto"/>
            <w:left w:val="none" w:sz="0" w:space="0" w:color="auto"/>
            <w:bottom w:val="none" w:sz="0" w:space="0" w:color="auto"/>
            <w:right w:val="none" w:sz="0" w:space="0" w:color="auto"/>
          </w:divBdr>
          <w:divsChild>
            <w:div w:id="752319167">
              <w:marLeft w:val="0"/>
              <w:marRight w:val="0"/>
              <w:marTop w:val="0"/>
              <w:marBottom w:val="0"/>
              <w:divBdr>
                <w:top w:val="none" w:sz="0" w:space="0" w:color="auto"/>
                <w:left w:val="none" w:sz="0" w:space="0" w:color="auto"/>
                <w:bottom w:val="none" w:sz="0" w:space="0" w:color="auto"/>
                <w:right w:val="none" w:sz="0" w:space="0" w:color="auto"/>
              </w:divBdr>
            </w:div>
          </w:divsChild>
        </w:div>
        <w:div w:id="259677649">
          <w:marLeft w:val="0"/>
          <w:marRight w:val="0"/>
          <w:marTop w:val="0"/>
          <w:marBottom w:val="0"/>
          <w:divBdr>
            <w:top w:val="none" w:sz="0" w:space="0" w:color="auto"/>
            <w:left w:val="none" w:sz="0" w:space="0" w:color="auto"/>
            <w:bottom w:val="none" w:sz="0" w:space="0" w:color="auto"/>
            <w:right w:val="none" w:sz="0" w:space="0" w:color="auto"/>
          </w:divBdr>
          <w:divsChild>
            <w:div w:id="1100761660">
              <w:marLeft w:val="0"/>
              <w:marRight w:val="0"/>
              <w:marTop w:val="0"/>
              <w:marBottom w:val="0"/>
              <w:divBdr>
                <w:top w:val="none" w:sz="0" w:space="0" w:color="auto"/>
                <w:left w:val="none" w:sz="0" w:space="0" w:color="auto"/>
                <w:bottom w:val="none" w:sz="0" w:space="0" w:color="auto"/>
                <w:right w:val="none" w:sz="0" w:space="0" w:color="auto"/>
              </w:divBdr>
            </w:div>
          </w:divsChild>
        </w:div>
        <w:div w:id="261451703">
          <w:marLeft w:val="0"/>
          <w:marRight w:val="0"/>
          <w:marTop w:val="0"/>
          <w:marBottom w:val="0"/>
          <w:divBdr>
            <w:top w:val="none" w:sz="0" w:space="0" w:color="auto"/>
            <w:left w:val="none" w:sz="0" w:space="0" w:color="auto"/>
            <w:bottom w:val="none" w:sz="0" w:space="0" w:color="auto"/>
            <w:right w:val="none" w:sz="0" w:space="0" w:color="auto"/>
          </w:divBdr>
          <w:divsChild>
            <w:div w:id="1934589761">
              <w:marLeft w:val="0"/>
              <w:marRight w:val="0"/>
              <w:marTop w:val="0"/>
              <w:marBottom w:val="0"/>
              <w:divBdr>
                <w:top w:val="none" w:sz="0" w:space="0" w:color="auto"/>
                <w:left w:val="none" w:sz="0" w:space="0" w:color="auto"/>
                <w:bottom w:val="none" w:sz="0" w:space="0" w:color="auto"/>
                <w:right w:val="none" w:sz="0" w:space="0" w:color="auto"/>
              </w:divBdr>
            </w:div>
            <w:div w:id="1990595725">
              <w:marLeft w:val="0"/>
              <w:marRight w:val="0"/>
              <w:marTop w:val="0"/>
              <w:marBottom w:val="0"/>
              <w:divBdr>
                <w:top w:val="none" w:sz="0" w:space="0" w:color="auto"/>
                <w:left w:val="none" w:sz="0" w:space="0" w:color="auto"/>
                <w:bottom w:val="none" w:sz="0" w:space="0" w:color="auto"/>
                <w:right w:val="none" w:sz="0" w:space="0" w:color="auto"/>
              </w:divBdr>
            </w:div>
          </w:divsChild>
        </w:div>
        <w:div w:id="311522401">
          <w:marLeft w:val="0"/>
          <w:marRight w:val="0"/>
          <w:marTop w:val="0"/>
          <w:marBottom w:val="0"/>
          <w:divBdr>
            <w:top w:val="none" w:sz="0" w:space="0" w:color="auto"/>
            <w:left w:val="none" w:sz="0" w:space="0" w:color="auto"/>
            <w:bottom w:val="none" w:sz="0" w:space="0" w:color="auto"/>
            <w:right w:val="none" w:sz="0" w:space="0" w:color="auto"/>
          </w:divBdr>
          <w:divsChild>
            <w:div w:id="538780945">
              <w:marLeft w:val="0"/>
              <w:marRight w:val="0"/>
              <w:marTop w:val="0"/>
              <w:marBottom w:val="0"/>
              <w:divBdr>
                <w:top w:val="none" w:sz="0" w:space="0" w:color="auto"/>
                <w:left w:val="none" w:sz="0" w:space="0" w:color="auto"/>
                <w:bottom w:val="none" w:sz="0" w:space="0" w:color="auto"/>
                <w:right w:val="none" w:sz="0" w:space="0" w:color="auto"/>
              </w:divBdr>
            </w:div>
          </w:divsChild>
        </w:div>
        <w:div w:id="339042712">
          <w:marLeft w:val="0"/>
          <w:marRight w:val="0"/>
          <w:marTop w:val="0"/>
          <w:marBottom w:val="0"/>
          <w:divBdr>
            <w:top w:val="none" w:sz="0" w:space="0" w:color="auto"/>
            <w:left w:val="none" w:sz="0" w:space="0" w:color="auto"/>
            <w:bottom w:val="none" w:sz="0" w:space="0" w:color="auto"/>
            <w:right w:val="none" w:sz="0" w:space="0" w:color="auto"/>
          </w:divBdr>
          <w:divsChild>
            <w:div w:id="1600987309">
              <w:marLeft w:val="0"/>
              <w:marRight w:val="0"/>
              <w:marTop w:val="0"/>
              <w:marBottom w:val="0"/>
              <w:divBdr>
                <w:top w:val="none" w:sz="0" w:space="0" w:color="auto"/>
                <w:left w:val="none" w:sz="0" w:space="0" w:color="auto"/>
                <w:bottom w:val="none" w:sz="0" w:space="0" w:color="auto"/>
                <w:right w:val="none" w:sz="0" w:space="0" w:color="auto"/>
              </w:divBdr>
            </w:div>
          </w:divsChild>
        </w:div>
        <w:div w:id="341319251">
          <w:marLeft w:val="0"/>
          <w:marRight w:val="0"/>
          <w:marTop w:val="0"/>
          <w:marBottom w:val="0"/>
          <w:divBdr>
            <w:top w:val="none" w:sz="0" w:space="0" w:color="auto"/>
            <w:left w:val="none" w:sz="0" w:space="0" w:color="auto"/>
            <w:bottom w:val="none" w:sz="0" w:space="0" w:color="auto"/>
            <w:right w:val="none" w:sz="0" w:space="0" w:color="auto"/>
          </w:divBdr>
          <w:divsChild>
            <w:div w:id="293601618">
              <w:marLeft w:val="0"/>
              <w:marRight w:val="0"/>
              <w:marTop w:val="0"/>
              <w:marBottom w:val="0"/>
              <w:divBdr>
                <w:top w:val="none" w:sz="0" w:space="0" w:color="auto"/>
                <w:left w:val="none" w:sz="0" w:space="0" w:color="auto"/>
                <w:bottom w:val="none" w:sz="0" w:space="0" w:color="auto"/>
                <w:right w:val="none" w:sz="0" w:space="0" w:color="auto"/>
              </w:divBdr>
            </w:div>
            <w:div w:id="995573074">
              <w:marLeft w:val="0"/>
              <w:marRight w:val="0"/>
              <w:marTop w:val="0"/>
              <w:marBottom w:val="0"/>
              <w:divBdr>
                <w:top w:val="none" w:sz="0" w:space="0" w:color="auto"/>
                <w:left w:val="none" w:sz="0" w:space="0" w:color="auto"/>
                <w:bottom w:val="none" w:sz="0" w:space="0" w:color="auto"/>
                <w:right w:val="none" w:sz="0" w:space="0" w:color="auto"/>
              </w:divBdr>
            </w:div>
          </w:divsChild>
        </w:div>
        <w:div w:id="357050706">
          <w:marLeft w:val="0"/>
          <w:marRight w:val="0"/>
          <w:marTop w:val="0"/>
          <w:marBottom w:val="0"/>
          <w:divBdr>
            <w:top w:val="none" w:sz="0" w:space="0" w:color="auto"/>
            <w:left w:val="none" w:sz="0" w:space="0" w:color="auto"/>
            <w:bottom w:val="none" w:sz="0" w:space="0" w:color="auto"/>
            <w:right w:val="none" w:sz="0" w:space="0" w:color="auto"/>
          </w:divBdr>
          <w:divsChild>
            <w:div w:id="799808778">
              <w:marLeft w:val="0"/>
              <w:marRight w:val="0"/>
              <w:marTop w:val="0"/>
              <w:marBottom w:val="0"/>
              <w:divBdr>
                <w:top w:val="none" w:sz="0" w:space="0" w:color="auto"/>
                <w:left w:val="none" w:sz="0" w:space="0" w:color="auto"/>
                <w:bottom w:val="none" w:sz="0" w:space="0" w:color="auto"/>
                <w:right w:val="none" w:sz="0" w:space="0" w:color="auto"/>
              </w:divBdr>
            </w:div>
          </w:divsChild>
        </w:div>
        <w:div w:id="362634798">
          <w:marLeft w:val="0"/>
          <w:marRight w:val="0"/>
          <w:marTop w:val="0"/>
          <w:marBottom w:val="0"/>
          <w:divBdr>
            <w:top w:val="none" w:sz="0" w:space="0" w:color="auto"/>
            <w:left w:val="none" w:sz="0" w:space="0" w:color="auto"/>
            <w:bottom w:val="none" w:sz="0" w:space="0" w:color="auto"/>
            <w:right w:val="none" w:sz="0" w:space="0" w:color="auto"/>
          </w:divBdr>
          <w:divsChild>
            <w:div w:id="1669599">
              <w:marLeft w:val="0"/>
              <w:marRight w:val="0"/>
              <w:marTop w:val="0"/>
              <w:marBottom w:val="0"/>
              <w:divBdr>
                <w:top w:val="none" w:sz="0" w:space="0" w:color="auto"/>
                <w:left w:val="none" w:sz="0" w:space="0" w:color="auto"/>
                <w:bottom w:val="none" w:sz="0" w:space="0" w:color="auto"/>
                <w:right w:val="none" w:sz="0" w:space="0" w:color="auto"/>
              </w:divBdr>
            </w:div>
            <w:div w:id="1632204862">
              <w:marLeft w:val="0"/>
              <w:marRight w:val="0"/>
              <w:marTop w:val="0"/>
              <w:marBottom w:val="0"/>
              <w:divBdr>
                <w:top w:val="none" w:sz="0" w:space="0" w:color="auto"/>
                <w:left w:val="none" w:sz="0" w:space="0" w:color="auto"/>
                <w:bottom w:val="none" w:sz="0" w:space="0" w:color="auto"/>
                <w:right w:val="none" w:sz="0" w:space="0" w:color="auto"/>
              </w:divBdr>
            </w:div>
          </w:divsChild>
        </w:div>
        <w:div w:id="373895119">
          <w:marLeft w:val="0"/>
          <w:marRight w:val="0"/>
          <w:marTop w:val="0"/>
          <w:marBottom w:val="0"/>
          <w:divBdr>
            <w:top w:val="none" w:sz="0" w:space="0" w:color="auto"/>
            <w:left w:val="none" w:sz="0" w:space="0" w:color="auto"/>
            <w:bottom w:val="none" w:sz="0" w:space="0" w:color="auto"/>
            <w:right w:val="none" w:sz="0" w:space="0" w:color="auto"/>
          </w:divBdr>
          <w:divsChild>
            <w:div w:id="1578980248">
              <w:marLeft w:val="0"/>
              <w:marRight w:val="0"/>
              <w:marTop w:val="0"/>
              <w:marBottom w:val="0"/>
              <w:divBdr>
                <w:top w:val="none" w:sz="0" w:space="0" w:color="auto"/>
                <w:left w:val="none" w:sz="0" w:space="0" w:color="auto"/>
                <w:bottom w:val="none" w:sz="0" w:space="0" w:color="auto"/>
                <w:right w:val="none" w:sz="0" w:space="0" w:color="auto"/>
              </w:divBdr>
            </w:div>
          </w:divsChild>
        </w:div>
        <w:div w:id="375859213">
          <w:marLeft w:val="0"/>
          <w:marRight w:val="0"/>
          <w:marTop w:val="0"/>
          <w:marBottom w:val="0"/>
          <w:divBdr>
            <w:top w:val="none" w:sz="0" w:space="0" w:color="auto"/>
            <w:left w:val="none" w:sz="0" w:space="0" w:color="auto"/>
            <w:bottom w:val="none" w:sz="0" w:space="0" w:color="auto"/>
            <w:right w:val="none" w:sz="0" w:space="0" w:color="auto"/>
          </w:divBdr>
          <w:divsChild>
            <w:div w:id="1759673360">
              <w:marLeft w:val="0"/>
              <w:marRight w:val="0"/>
              <w:marTop w:val="0"/>
              <w:marBottom w:val="0"/>
              <w:divBdr>
                <w:top w:val="none" w:sz="0" w:space="0" w:color="auto"/>
                <w:left w:val="none" w:sz="0" w:space="0" w:color="auto"/>
                <w:bottom w:val="none" w:sz="0" w:space="0" w:color="auto"/>
                <w:right w:val="none" w:sz="0" w:space="0" w:color="auto"/>
              </w:divBdr>
            </w:div>
          </w:divsChild>
        </w:div>
        <w:div w:id="415057746">
          <w:marLeft w:val="0"/>
          <w:marRight w:val="0"/>
          <w:marTop w:val="0"/>
          <w:marBottom w:val="0"/>
          <w:divBdr>
            <w:top w:val="none" w:sz="0" w:space="0" w:color="auto"/>
            <w:left w:val="none" w:sz="0" w:space="0" w:color="auto"/>
            <w:bottom w:val="none" w:sz="0" w:space="0" w:color="auto"/>
            <w:right w:val="none" w:sz="0" w:space="0" w:color="auto"/>
          </w:divBdr>
          <w:divsChild>
            <w:div w:id="55203977">
              <w:marLeft w:val="0"/>
              <w:marRight w:val="0"/>
              <w:marTop w:val="0"/>
              <w:marBottom w:val="0"/>
              <w:divBdr>
                <w:top w:val="none" w:sz="0" w:space="0" w:color="auto"/>
                <w:left w:val="none" w:sz="0" w:space="0" w:color="auto"/>
                <w:bottom w:val="none" w:sz="0" w:space="0" w:color="auto"/>
                <w:right w:val="none" w:sz="0" w:space="0" w:color="auto"/>
              </w:divBdr>
            </w:div>
          </w:divsChild>
        </w:div>
        <w:div w:id="445737790">
          <w:marLeft w:val="0"/>
          <w:marRight w:val="0"/>
          <w:marTop w:val="0"/>
          <w:marBottom w:val="0"/>
          <w:divBdr>
            <w:top w:val="none" w:sz="0" w:space="0" w:color="auto"/>
            <w:left w:val="none" w:sz="0" w:space="0" w:color="auto"/>
            <w:bottom w:val="none" w:sz="0" w:space="0" w:color="auto"/>
            <w:right w:val="none" w:sz="0" w:space="0" w:color="auto"/>
          </w:divBdr>
          <w:divsChild>
            <w:div w:id="1695955906">
              <w:marLeft w:val="0"/>
              <w:marRight w:val="0"/>
              <w:marTop w:val="0"/>
              <w:marBottom w:val="0"/>
              <w:divBdr>
                <w:top w:val="none" w:sz="0" w:space="0" w:color="auto"/>
                <w:left w:val="none" w:sz="0" w:space="0" w:color="auto"/>
                <w:bottom w:val="none" w:sz="0" w:space="0" w:color="auto"/>
                <w:right w:val="none" w:sz="0" w:space="0" w:color="auto"/>
              </w:divBdr>
            </w:div>
          </w:divsChild>
        </w:div>
        <w:div w:id="461504792">
          <w:marLeft w:val="0"/>
          <w:marRight w:val="0"/>
          <w:marTop w:val="0"/>
          <w:marBottom w:val="0"/>
          <w:divBdr>
            <w:top w:val="none" w:sz="0" w:space="0" w:color="auto"/>
            <w:left w:val="none" w:sz="0" w:space="0" w:color="auto"/>
            <w:bottom w:val="none" w:sz="0" w:space="0" w:color="auto"/>
            <w:right w:val="none" w:sz="0" w:space="0" w:color="auto"/>
          </w:divBdr>
          <w:divsChild>
            <w:div w:id="1325938242">
              <w:marLeft w:val="0"/>
              <w:marRight w:val="0"/>
              <w:marTop w:val="0"/>
              <w:marBottom w:val="0"/>
              <w:divBdr>
                <w:top w:val="none" w:sz="0" w:space="0" w:color="auto"/>
                <w:left w:val="none" w:sz="0" w:space="0" w:color="auto"/>
                <w:bottom w:val="none" w:sz="0" w:space="0" w:color="auto"/>
                <w:right w:val="none" w:sz="0" w:space="0" w:color="auto"/>
              </w:divBdr>
            </w:div>
          </w:divsChild>
        </w:div>
        <w:div w:id="482426159">
          <w:marLeft w:val="0"/>
          <w:marRight w:val="0"/>
          <w:marTop w:val="0"/>
          <w:marBottom w:val="0"/>
          <w:divBdr>
            <w:top w:val="none" w:sz="0" w:space="0" w:color="auto"/>
            <w:left w:val="none" w:sz="0" w:space="0" w:color="auto"/>
            <w:bottom w:val="none" w:sz="0" w:space="0" w:color="auto"/>
            <w:right w:val="none" w:sz="0" w:space="0" w:color="auto"/>
          </w:divBdr>
          <w:divsChild>
            <w:div w:id="1720200478">
              <w:marLeft w:val="0"/>
              <w:marRight w:val="0"/>
              <w:marTop w:val="0"/>
              <w:marBottom w:val="0"/>
              <w:divBdr>
                <w:top w:val="none" w:sz="0" w:space="0" w:color="auto"/>
                <w:left w:val="none" w:sz="0" w:space="0" w:color="auto"/>
                <w:bottom w:val="none" w:sz="0" w:space="0" w:color="auto"/>
                <w:right w:val="none" w:sz="0" w:space="0" w:color="auto"/>
              </w:divBdr>
            </w:div>
            <w:div w:id="1841578456">
              <w:marLeft w:val="0"/>
              <w:marRight w:val="0"/>
              <w:marTop w:val="0"/>
              <w:marBottom w:val="0"/>
              <w:divBdr>
                <w:top w:val="none" w:sz="0" w:space="0" w:color="auto"/>
                <w:left w:val="none" w:sz="0" w:space="0" w:color="auto"/>
                <w:bottom w:val="none" w:sz="0" w:space="0" w:color="auto"/>
                <w:right w:val="none" w:sz="0" w:space="0" w:color="auto"/>
              </w:divBdr>
            </w:div>
          </w:divsChild>
        </w:div>
        <w:div w:id="497697241">
          <w:marLeft w:val="0"/>
          <w:marRight w:val="0"/>
          <w:marTop w:val="0"/>
          <w:marBottom w:val="0"/>
          <w:divBdr>
            <w:top w:val="none" w:sz="0" w:space="0" w:color="auto"/>
            <w:left w:val="none" w:sz="0" w:space="0" w:color="auto"/>
            <w:bottom w:val="none" w:sz="0" w:space="0" w:color="auto"/>
            <w:right w:val="none" w:sz="0" w:space="0" w:color="auto"/>
          </w:divBdr>
          <w:divsChild>
            <w:div w:id="1272736132">
              <w:marLeft w:val="0"/>
              <w:marRight w:val="0"/>
              <w:marTop w:val="0"/>
              <w:marBottom w:val="0"/>
              <w:divBdr>
                <w:top w:val="none" w:sz="0" w:space="0" w:color="auto"/>
                <w:left w:val="none" w:sz="0" w:space="0" w:color="auto"/>
                <w:bottom w:val="none" w:sz="0" w:space="0" w:color="auto"/>
                <w:right w:val="none" w:sz="0" w:space="0" w:color="auto"/>
              </w:divBdr>
            </w:div>
          </w:divsChild>
        </w:div>
        <w:div w:id="520895550">
          <w:marLeft w:val="0"/>
          <w:marRight w:val="0"/>
          <w:marTop w:val="0"/>
          <w:marBottom w:val="0"/>
          <w:divBdr>
            <w:top w:val="none" w:sz="0" w:space="0" w:color="auto"/>
            <w:left w:val="none" w:sz="0" w:space="0" w:color="auto"/>
            <w:bottom w:val="none" w:sz="0" w:space="0" w:color="auto"/>
            <w:right w:val="none" w:sz="0" w:space="0" w:color="auto"/>
          </w:divBdr>
          <w:divsChild>
            <w:div w:id="2055277096">
              <w:marLeft w:val="0"/>
              <w:marRight w:val="0"/>
              <w:marTop w:val="0"/>
              <w:marBottom w:val="0"/>
              <w:divBdr>
                <w:top w:val="none" w:sz="0" w:space="0" w:color="auto"/>
                <w:left w:val="none" w:sz="0" w:space="0" w:color="auto"/>
                <w:bottom w:val="none" w:sz="0" w:space="0" w:color="auto"/>
                <w:right w:val="none" w:sz="0" w:space="0" w:color="auto"/>
              </w:divBdr>
            </w:div>
          </w:divsChild>
        </w:div>
        <w:div w:id="537939014">
          <w:marLeft w:val="0"/>
          <w:marRight w:val="0"/>
          <w:marTop w:val="0"/>
          <w:marBottom w:val="0"/>
          <w:divBdr>
            <w:top w:val="none" w:sz="0" w:space="0" w:color="auto"/>
            <w:left w:val="none" w:sz="0" w:space="0" w:color="auto"/>
            <w:bottom w:val="none" w:sz="0" w:space="0" w:color="auto"/>
            <w:right w:val="none" w:sz="0" w:space="0" w:color="auto"/>
          </w:divBdr>
          <w:divsChild>
            <w:div w:id="1291982707">
              <w:marLeft w:val="0"/>
              <w:marRight w:val="0"/>
              <w:marTop w:val="0"/>
              <w:marBottom w:val="0"/>
              <w:divBdr>
                <w:top w:val="none" w:sz="0" w:space="0" w:color="auto"/>
                <w:left w:val="none" w:sz="0" w:space="0" w:color="auto"/>
                <w:bottom w:val="none" w:sz="0" w:space="0" w:color="auto"/>
                <w:right w:val="none" w:sz="0" w:space="0" w:color="auto"/>
              </w:divBdr>
            </w:div>
          </w:divsChild>
        </w:div>
        <w:div w:id="591621675">
          <w:marLeft w:val="0"/>
          <w:marRight w:val="0"/>
          <w:marTop w:val="0"/>
          <w:marBottom w:val="0"/>
          <w:divBdr>
            <w:top w:val="none" w:sz="0" w:space="0" w:color="auto"/>
            <w:left w:val="none" w:sz="0" w:space="0" w:color="auto"/>
            <w:bottom w:val="none" w:sz="0" w:space="0" w:color="auto"/>
            <w:right w:val="none" w:sz="0" w:space="0" w:color="auto"/>
          </w:divBdr>
          <w:divsChild>
            <w:div w:id="1176265686">
              <w:marLeft w:val="0"/>
              <w:marRight w:val="0"/>
              <w:marTop w:val="0"/>
              <w:marBottom w:val="0"/>
              <w:divBdr>
                <w:top w:val="none" w:sz="0" w:space="0" w:color="auto"/>
                <w:left w:val="none" w:sz="0" w:space="0" w:color="auto"/>
                <w:bottom w:val="none" w:sz="0" w:space="0" w:color="auto"/>
                <w:right w:val="none" w:sz="0" w:space="0" w:color="auto"/>
              </w:divBdr>
            </w:div>
          </w:divsChild>
        </w:div>
        <w:div w:id="593441937">
          <w:marLeft w:val="0"/>
          <w:marRight w:val="0"/>
          <w:marTop w:val="0"/>
          <w:marBottom w:val="0"/>
          <w:divBdr>
            <w:top w:val="none" w:sz="0" w:space="0" w:color="auto"/>
            <w:left w:val="none" w:sz="0" w:space="0" w:color="auto"/>
            <w:bottom w:val="none" w:sz="0" w:space="0" w:color="auto"/>
            <w:right w:val="none" w:sz="0" w:space="0" w:color="auto"/>
          </w:divBdr>
          <w:divsChild>
            <w:div w:id="381753917">
              <w:marLeft w:val="0"/>
              <w:marRight w:val="0"/>
              <w:marTop w:val="0"/>
              <w:marBottom w:val="0"/>
              <w:divBdr>
                <w:top w:val="none" w:sz="0" w:space="0" w:color="auto"/>
                <w:left w:val="none" w:sz="0" w:space="0" w:color="auto"/>
                <w:bottom w:val="none" w:sz="0" w:space="0" w:color="auto"/>
                <w:right w:val="none" w:sz="0" w:space="0" w:color="auto"/>
              </w:divBdr>
            </w:div>
          </w:divsChild>
        </w:div>
        <w:div w:id="602687318">
          <w:marLeft w:val="0"/>
          <w:marRight w:val="0"/>
          <w:marTop w:val="0"/>
          <w:marBottom w:val="0"/>
          <w:divBdr>
            <w:top w:val="none" w:sz="0" w:space="0" w:color="auto"/>
            <w:left w:val="none" w:sz="0" w:space="0" w:color="auto"/>
            <w:bottom w:val="none" w:sz="0" w:space="0" w:color="auto"/>
            <w:right w:val="none" w:sz="0" w:space="0" w:color="auto"/>
          </w:divBdr>
          <w:divsChild>
            <w:div w:id="579951293">
              <w:marLeft w:val="0"/>
              <w:marRight w:val="0"/>
              <w:marTop w:val="0"/>
              <w:marBottom w:val="0"/>
              <w:divBdr>
                <w:top w:val="none" w:sz="0" w:space="0" w:color="auto"/>
                <w:left w:val="none" w:sz="0" w:space="0" w:color="auto"/>
                <w:bottom w:val="none" w:sz="0" w:space="0" w:color="auto"/>
                <w:right w:val="none" w:sz="0" w:space="0" w:color="auto"/>
              </w:divBdr>
            </w:div>
          </w:divsChild>
        </w:div>
        <w:div w:id="628317596">
          <w:marLeft w:val="0"/>
          <w:marRight w:val="0"/>
          <w:marTop w:val="0"/>
          <w:marBottom w:val="0"/>
          <w:divBdr>
            <w:top w:val="none" w:sz="0" w:space="0" w:color="auto"/>
            <w:left w:val="none" w:sz="0" w:space="0" w:color="auto"/>
            <w:bottom w:val="none" w:sz="0" w:space="0" w:color="auto"/>
            <w:right w:val="none" w:sz="0" w:space="0" w:color="auto"/>
          </w:divBdr>
          <w:divsChild>
            <w:div w:id="791293366">
              <w:marLeft w:val="0"/>
              <w:marRight w:val="0"/>
              <w:marTop w:val="0"/>
              <w:marBottom w:val="0"/>
              <w:divBdr>
                <w:top w:val="none" w:sz="0" w:space="0" w:color="auto"/>
                <w:left w:val="none" w:sz="0" w:space="0" w:color="auto"/>
                <w:bottom w:val="none" w:sz="0" w:space="0" w:color="auto"/>
                <w:right w:val="none" w:sz="0" w:space="0" w:color="auto"/>
              </w:divBdr>
            </w:div>
          </w:divsChild>
        </w:div>
        <w:div w:id="640504935">
          <w:marLeft w:val="0"/>
          <w:marRight w:val="0"/>
          <w:marTop w:val="0"/>
          <w:marBottom w:val="0"/>
          <w:divBdr>
            <w:top w:val="none" w:sz="0" w:space="0" w:color="auto"/>
            <w:left w:val="none" w:sz="0" w:space="0" w:color="auto"/>
            <w:bottom w:val="none" w:sz="0" w:space="0" w:color="auto"/>
            <w:right w:val="none" w:sz="0" w:space="0" w:color="auto"/>
          </w:divBdr>
          <w:divsChild>
            <w:div w:id="1576667491">
              <w:marLeft w:val="0"/>
              <w:marRight w:val="0"/>
              <w:marTop w:val="0"/>
              <w:marBottom w:val="0"/>
              <w:divBdr>
                <w:top w:val="none" w:sz="0" w:space="0" w:color="auto"/>
                <w:left w:val="none" w:sz="0" w:space="0" w:color="auto"/>
                <w:bottom w:val="none" w:sz="0" w:space="0" w:color="auto"/>
                <w:right w:val="none" w:sz="0" w:space="0" w:color="auto"/>
              </w:divBdr>
            </w:div>
          </w:divsChild>
        </w:div>
        <w:div w:id="643781519">
          <w:marLeft w:val="0"/>
          <w:marRight w:val="0"/>
          <w:marTop w:val="0"/>
          <w:marBottom w:val="0"/>
          <w:divBdr>
            <w:top w:val="none" w:sz="0" w:space="0" w:color="auto"/>
            <w:left w:val="none" w:sz="0" w:space="0" w:color="auto"/>
            <w:bottom w:val="none" w:sz="0" w:space="0" w:color="auto"/>
            <w:right w:val="none" w:sz="0" w:space="0" w:color="auto"/>
          </w:divBdr>
          <w:divsChild>
            <w:div w:id="1176848831">
              <w:marLeft w:val="0"/>
              <w:marRight w:val="0"/>
              <w:marTop w:val="0"/>
              <w:marBottom w:val="0"/>
              <w:divBdr>
                <w:top w:val="none" w:sz="0" w:space="0" w:color="auto"/>
                <w:left w:val="none" w:sz="0" w:space="0" w:color="auto"/>
                <w:bottom w:val="none" w:sz="0" w:space="0" w:color="auto"/>
                <w:right w:val="none" w:sz="0" w:space="0" w:color="auto"/>
              </w:divBdr>
            </w:div>
            <w:div w:id="1191258693">
              <w:marLeft w:val="0"/>
              <w:marRight w:val="0"/>
              <w:marTop w:val="0"/>
              <w:marBottom w:val="0"/>
              <w:divBdr>
                <w:top w:val="none" w:sz="0" w:space="0" w:color="auto"/>
                <w:left w:val="none" w:sz="0" w:space="0" w:color="auto"/>
                <w:bottom w:val="none" w:sz="0" w:space="0" w:color="auto"/>
                <w:right w:val="none" w:sz="0" w:space="0" w:color="auto"/>
              </w:divBdr>
            </w:div>
          </w:divsChild>
        </w:div>
        <w:div w:id="666398664">
          <w:marLeft w:val="0"/>
          <w:marRight w:val="0"/>
          <w:marTop w:val="0"/>
          <w:marBottom w:val="0"/>
          <w:divBdr>
            <w:top w:val="none" w:sz="0" w:space="0" w:color="auto"/>
            <w:left w:val="none" w:sz="0" w:space="0" w:color="auto"/>
            <w:bottom w:val="none" w:sz="0" w:space="0" w:color="auto"/>
            <w:right w:val="none" w:sz="0" w:space="0" w:color="auto"/>
          </w:divBdr>
          <w:divsChild>
            <w:div w:id="156390006">
              <w:marLeft w:val="0"/>
              <w:marRight w:val="0"/>
              <w:marTop w:val="0"/>
              <w:marBottom w:val="0"/>
              <w:divBdr>
                <w:top w:val="none" w:sz="0" w:space="0" w:color="auto"/>
                <w:left w:val="none" w:sz="0" w:space="0" w:color="auto"/>
                <w:bottom w:val="none" w:sz="0" w:space="0" w:color="auto"/>
                <w:right w:val="none" w:sz="0" w:space="0" w:color="auto"/>
              </w:divBdr>
            </w:div>
          </w:divsChild>
        </w:div>
        <w:div w:id="673411264">
          <w:marLeft w:val="0"/>
          <w:marRight w:val="0"/>
          <w:marTop w:val="0"/>
          <w:marBottom w:val="0"/>
          <w:divBdr>
            <w:top w:val="none" w:sz="0" w:space="0" w:color="auto"/>
            <w:left w:val="none" w:sz="0" w:space="0" w:color="auto"/>
            <w:bottom w:val="none" w:sz="0" w:space="0" w:color="auto"/>
            <w:right w:val="none" w:sz="0" w:space="0" w:color="auto"/>
          </w:divBdr>
          <w:divsChild>
            <w:div w:id="1116101122">
              <w:marLeft w:val="0"/>
              <w:marRight w:val="0"/>
              <w:marTop w:val="0"/>
              <w:marBottom w:val="0"/>
              <w:divBdr>
                <w:top w:val="none" w:sz="0" w:space="0" w:color="auto"/>
                <w:left w:val="none" w:sz="0" w:space="0" w:color="auto"/>
                <w:bottom w:val="none" w:sz="0" w:space="0" w:color="auto"/>
                <w:right w:val="none" w:sz="0" w:space="0" w:color="auto"/>
              </w:divBdr>
            </w:div>
          </w:divsChild>
        </w:div>
        <w:div w:id="682509871">
          <w:marLeft w:val="0"/>
          <w:marRight w:val="0"/>
          <w:marTop w:val="0"/>
          <w:marBottom w:val="0"/>
          <w:divBdr>
            <w:top w:val="none" w:sz="0" w:space="0" w:color="auto"/>
            <w:left w:val="none" w:sz="0" w:space="0" w:color="auto"/>
            <w:bottom w:val="none" w:sz="0" w:space="0" w:color="auto"/>
            <w:right w:val="none" w:sz="0" w:space="0" w:color="auto"/>
          </w:divBdr>
          <w:divsChild>
            <w:div w:id="1448894698">
              <w:marLeft w:val="0"/>
              <w:marRight w:val="0"/>
              <w:marTop w:val="0"/>
              <w:marBottom w:val="0"/>
              <w:divBdr>
                <w:top w:val="none" w:sz="0" w:space="0" w:color="auto"/>
                <w:left w:val="none" w:sz="0" w:space="0" w:color="auto"/>
                <w:bottom w:val="none" w:sz="0" w:space="0" w:color="auto"/>
                <w:right w:val="none" w:sz="0" w:space="0" w:color="auto"/>
              </w:divBdr>
            </w:div>
          </w:divsChild>
        </w:div>
        <w:div w:id="742528414">
          <w:marLeft w:val="0"/>
          <w:marRight w:val="0"/>
          <w:marTop w:val="0"/>
          <w:marBottom w:val="0"/>
          <w:divBdr>
            <w:top w:val="none" w:sz="0" w:space="0" w:color="auto"/>
            <w:left w:val="none" w:sz="0" w:space="0" w:color="auto"/>
            <w:bottom w:val="none" w:sz="0" w:space="0" w:color="auto"/>
            <w:right w:val="none" w:sz="0" w:space="0" w:color="auto"/>
          </w:divBdr>
          <w:divsChild>
            <w:div w:id="1965040640">
              <w:marLeft w:val="0"/>
              <w:marRight w:val="0"/>
              <w:marTop w:val="0"/>
              <w:marBottom w:val="0"/>
              <w:divBdr>
                <w:top w:val="none" w:sz="0" w:space="0" w:color="auto"/>
                <w:left w:val="none" w:sz="0" w:space="0" w:color="auto"/>
                <w:bottom w:val="none" w:sz="0" w:space="0" w:color="auto"/>
                <w:right w:val="none" w:sz="0" w:space="0" w:color="auto"/>
              </w:divBdr>
            </w:div>
          </w:divsChild>
        </w:div>
        <w:div w:id="759719014">
          <w:marLeft w:val="0"/>
          <w:marRight w:val="0"/>
          <w:marTop w:val="0"/>
          <w:marBottom w:val="0"/>
          <w:divBdr>
            <w:top w:val="none" w:sz="0" w:space="0" w:color="auto"/>
            <w:left w:val="none" w:sz="0" w:space="0" w:color="auto"/>
            <w:bottom w:val="none" w:sz="0" w:space="0" w:color="auto"/>
            <w:right w:val="none" w:sz="0" w:space="0" w:color="auto"/>
          </w:divBdr>
          <w:divsChild>
            <w:div w:id="322590674">
              <w:marLeft w:val="0"/>
              <w:marRight w:val="0"/>
              <w:marTop w:val="0"/>
              <w:marBottom w:val="0"/>
              <w:divBdr>
                <w:top w:val="none" w:sz="0" w:space="0" w:color="auto"/>
                <w:left w:val="none" w:sz="0" w:space="0" w:color="auto"/>
                <w:bottom w:val="none" w:sz="0" w:space="0" w:color="auto"/>
                <w:right w:val="none" w:sz="0" w:space="0" w:color="auto"/>
              </w:divBdr>
            </w:div>
            <w:div w:id="825323552">
              <w:marLeft w:val="0"/>
              <w:marRight w:val="0"/>
              <w:marTop w:val="0"/>
              <w:marBottom w:val="0"/>
              <w:divBdr>
                <w:top w:val="none" w:sz="0" w:space="0" w:color="auto"/>
                <w:left w:val="none" w:sz="0" w:space="0" w:color="auto"/>
                <w:bottom w:val="none" w:sz="0" w:space="0" w:color="auto"/>
                <w:right w:val="none" w:sz="0" w:space="0" w:color="auto"/>
              </w:divBdr>
            </w:div>
          </w:divsChild>
        </w:div>
        <w:div w:id="760875913">
          <w:marLeft w:val="0"/>
          <w:marRight w:val="0"/>
          <w:marTop w:val="0"/>
          <w:marBottom w:val="0"/>
          <w:divBdr>
            <w:top w:val="none" w:sz="0" w:space="0" w:color="auto"/>
            <w:left w:val="none" w:sz="0" w:space="0" w:color="auto"/>
            <w:bottom w:val="none" w:sz="0" w:space="0" w:color="auto"/>
            <w:right w:val="none" w:sz="0" w:space="0" w:color="auto"/>
          </w:divBdr>
          <w:divsChild>
            <w:div w:id="1253397157">
              <w:marLeft w:val="0"/>
              <w:marRight w:val="0"/>
              <w:marTop w:val="0"/>
              <w:marBottom w:val="0"/>
              <w:divBdr>
                <w:top w:val="none" w:sz="0" w:space="0" w:color="auto"/>
                <w:left w:val="none" w:sz="0" w:space="0" w:color="auto"/>
                <w:bottom w:val="none" w:sz="0" w:space="0" w:color="auto"/>
                <w:right w:val="none" w:sz="0" w:space="0" w:color="auto"/>
              </w:divBdr>
            </w:div>
          </w:divsChild>
        </w:div>
        <w:div w:id="769738164">
          <w:marLeft w:val="0"/>
          <w:marRight w:val="0"/>
          <w:marTop w:val="0"/>
          <w:marBottom w:val="0"/>
          <w:divBdr>
            <w:top w:val="none" w:sz="0" w:space="0" w:color="auto"/>
            <w:left w:val="none" w:sz="0" w:space="0" w:color="auto"/>
            <w:bottom w:val="none" w:sz="0" w:space="0" w:color="auto"/>
            <w:right w:val="none" w:sz="0" w:space="0" w:color="auto"/>
          </w:divBdr>
          <w:divsChild>
            <w:div w:id="993722696">
              <w:marLeft w:val="0"/>
              <w:marRight w:val="0"/>
              <w:marTop w:val="0"/>
              <w:marBottom w:val="0"/>
              <w:divBdr>
                <w:top w:val="none" w:sz="0" w:space="0" w:color="auto"/>
                <w:left w:val="none" w:sz="0" w:space="0" w:color="auto"/>
                <w:bottom w:val="none" w:sz="0" w:space="0" w:color="auto"/>
                <w:right w:val="none" w:sz="0" w:space="0" w:color="auto"/>
              </w:divBdr>
            </w:div>
          </w:divsChild>
        </w:div>
        <w:div w:id="773210316">
          <w:marLeft w:val="0"/>
          <w:marRight w:val="0"/>
          <w:marTop w:val="0"/>
          <w:marBottom w:val="0"/>
          <w:divBdr>
            <w:top w:val="none" w:sz="0" w:space="0" w:color="auto"/>
            <w:left w:val="none" w:sz="0" w:space="0" w:color="auto"/>
            <w:bottom w:val="none" w:sz="0" w:space="0" w:color="auto"/>
            <w:right w:val="none" w:sz="0" w:space="0" w:color="auto"/>
          </w:divBdr>
          <w:divsChild>
            <w:div w:id="1339382214">
              <w:marLeft w:val="0"/>
              <w:marRight w:val="0"/>
              <w:marTop w:val="0"/>
              <w:marBottom w:val="0"/>
              <w:divBdr>
                <w:top w:val="none" w:sz="0" w:space="0" w:color="auto"/>
                <w:left w:val="none" w:sz="0" w:space="0" w:color="auto"/>
                <w:bottom w:val="none" w:sz="0" w:space="0" w:color="auto"/>
                <w:right w:val="none" w:sz="0" w:space="0" w:color="auto"/>
              </w:divBdr>
            </w:div>
          </w:divsChild>
        </w:div>
        <w:div w:id="796411875">
          <w:marLeft w:val="0"/>
          <w:marRight w:val="0"/>
          <w:marTop w:val="0"/>
          <w:marBottom w:val="0"/>
          <w:divBdr>
            <w:top w:val="none" w:sz="0" w:space="0" w:color="auto"/>
            <w:left w:val="none" w:sz="0" w:space="0" w:color="auto"/>
            <w:bottom w:val="none" w:sz="0" w:space="0" w:color="auto"/>
            <w:right w:val="none" w:sz="0" w:space="0" w:color="auto"/>
          </w:divBdr>
          <w:divsChild>
            <w:div w:id="568074320">
              <w:marLeft w:val="0"/>
              <w:marRight w:val="0"/>
              <w:marTop w:val="0"/>
              <w:marBottom w:val="0"/>
              <w:divBdr>
                <w:top w:val="none" w:sz="0" w:space="0" w:color="auto"/>
                <w:left w:val="none" w:sz="0" w:space="0" w:color="auto"/>
                <w:bottom w:val="none" w:sz="0" w:space="0" w:color="auto"/>
                <w:right w:val="none" w:sz="0" w:space="0" w:color="auto"/>
              </w:divBdr>
            </w:div>
            <w:div w:id="2106077418">
              <w:marLeft w:val="0"/>
              <w:marRight w:val="0"/>
              <w:marTop w:val="0"/>
              <w:marBottom w:val="0"/>
              <w:divBdr>
                <w:top w:val="none" w:sz="0" w:space="0" w:color="auto"/>
                <w:left w:val="none" w:sz="0" w:space="0" w:color="auto"/>
                <w:bottom w:val="none" w:sz="0" w:space="0" w:color="auto"/>
                <w:right w:val="none" w:sz="0" w:space="0" w:color="auto"/>
              </w:divBdr>
            </w:div>
          </w:divsChild>
        </w:div>
        <w:div w:id="885216465">
          <w:marLeft w:val="0"/>
          <w:marRight w:val="0"/>
          <w:marTop w:val="0"/>
          <w:marBottom w:val="0"/>
          <w:divBdr>
            <w:top w:val="none" w:sz="0" w:space="0" w:color="auto"/>
            <w:left w:val="none" w:sz="0" w:space="0" w:color="auto"/>
            <w:bottom w:val="none" w:sz="0" w:space="0" w:color="auto"/>
            <w:right w:val="none" w:sz="0" w:space="0" w:color="auto"/>
          </w:divBdr>
          <w:divsChild>
            <w:div w:id="884827913">
              <w:marLeft w:val="0"/>
              <w:marRight w:val="0"/>
              <w:marTop w:val="0"/>
              <w:marBottom w:val="0"/>
              <w:divBdr>
                <w:top w:val="none" w:sz="0" w:space="0" w:color="auto"/>
                <w:left w:val="none" w:sz="0" w:space="0" w:color="auto"/>
                <w:bottom w:val="none" w:sz="0" w:space="0" w:color="auto"/>
                <w:right w:val="none" w:sz="0" w:space="0" w:color="auto"/>
              </w:divBdr>
            </w:div>
            <w:div w:id="1513300455">
              <w:marLeft w:val="0"/>
              <w:marRight w:val="0"/>
              <w:marTop w:val="0"/>
              <w:marBottom w:val="0"/>
              <w:divBdr>
                <w:top w:val="none" w:sz="0" w:space="0" w:color="auto"/>
                <w:left w:val="none" w:sz="0" w:space="0" w:color="auto"/>
                <w:bottom w:val="none" w:sz="0" w:space="0" w:color="auto"/>
                <w:right w:val="none" w:sz="0" w:space="0" w:color="auto"/>
              </w:divBdr>
            </w:div>
          </w:divsChild>
        </w:div>
        <w:div w:id="934168256">
          <w:marLeft w:val="0"/>
          <w:marRight w:val="0"/>
          <w:marTop w:val="0"/>
          <w:marBottom w:val="0"/>
          <w:divBdr>
            <w:top w:val="none" w:sz="0" w:space="0" w:color="auto"/>
            <w:left w:val="none" w:sz="0" w:space="0" w:color="auto"/>
            <w:bottom w:val="none" w:sz="0" w:space="0" w:color="auto"/>
            <w:right w:val="none" w:sz="0" w:space="0" w:color="auto"/>
          </w:divBdr>
          <w:divsChild>
            <w:div w:id="619919359">
              <w:marLeft w:val="0"/>
              <w:marRight w:val="0"/>
              <w:marTop w:val="0"/>
              <w:marBottom w:val="0"/>
              <w:divBdr>
                <w:top w:val="none" w:sz="0" w:space="0" w:color="auto"/>
                <w:left w:val="none" w:sz="0" w:space="0" w:color="auto"/>
                <w:bottom w:val="none" w:sz="0" w:space="0" w:color="auto"/>
                <w:right w:val="none" w:sz="0" w:space="0" w:color="auto"/>
              </w:divBdr>
            </w:div>
          </w:divsChild>
        </w:div>
        <w:div w:id="960069139">
          <w:marLeft w:val="0"/>
          <w:marRight w:val="0"/>
          <w:marTop w:val="0"/>
          <w:marBottom w:val="0"/>
          <w:divBdr>
            <w:top w:val="none" w:sz="0" w:space="0" w:color="auto"/>
            <w:left w:val="none" w:sz="0" w:space="0" w:color="auto"/>
            <w:bottom w:val="none" w:sz="0" w:space="0" w:color="auto"/>
            <w:right w:val="none" w:sz="0" w:space="0" w:color="auto"/>
          </w:divBdr>
          <w:divsChild>
            <w:div w:id="526330054">
              <w:marLeft w:val="0"/>
              <w:marRight w:val="0"/>
              <w:marTop w:val="0"/>
              <w:marBottom w:val="0"/>
              <w:divBdr>
                <w:top w:val="none" w:sz="0" w:space="0" w:color="auto"/>
                <w:left w:val="none" w:sz="0" w:space="0" w:color="auto"/>
                <w:bottom w:val="none" w:sz="0" w:space="0" w:color="auto"/>
                <w:right w:val="none" w:sz="0" w:space="0" w:color="auto"/>
              </w:divBdr>
            </w:div>
          </w:divsChild>
        </w:div>
        <w:div w:id="1015301355">
          <w:marLeft w:val="0"/>
          <w:marRight w:val="0"/>
          <w:marTop w:val="0"/>
          <w:marBottom w:val="0"/>
          <w:divBdr>
            <w:top w:val="none" w:sz="0" w:space="0" w:color="auto"/>
            <w:left w:val="none" w:sz="0" w:space="0" w:color="auto"/>
            <w:bottom w:val="none" w:sz="0" w:space="0" w:color="auto"/>
            <w:right w:val="none" w:sz="0" w:space="0" w:color="auto"/>
          </w:divBdr>
          <w:divsChild>
            <w:div w:id="1058168433">
              <w:marLeft w:val="0"/>
              <w:marRight w:val="0"/>
              <w:marTop w:val="0"/>
              <w:marBottom w:val="0"/>
              <w:divBdr>
                <w:top w:val="none" w:sz="0" w:space="0" w:color="auto"/>
                <w:left w:val="none" w:sz="0" w:space="0" w:color="auto"/>
                <w:bottom w:val="none" w:sz="0" w:space="0" w:color="auto"/>
                <w:right w:val="none" w:sz="0" w:space="0" w:color="auto"/>
              </w:divBdr>
            </w:div>
          </w:divsChild>
        </w:div>
        <w:div w:id="1019623549">
          <w:marLeft w:val="0"/>
          <w:marRight w:val="0"/>
          <w:marTop w:val="0"/>
          <w:marBottom w:val="0"/>
          <w:divBdr>
            <w:top w:val="none" w:sz="0" w:space="0" w:color="auto"/>
            <w:left w:val="none" w:sz="0" w:space="0" w:color="auto"/>
            <w:bottom w:val="none" w:sz="0" w:space="0" w:color="auto"/>
            <w:right w:val="none" w:sz="0" w:space="0" w:color="auto"/>
          </w:divBdr>
          <w:divsChild>
            <w:div w:id="1345669237">
              <w:marLeft w:val="0"/>
              <w:marRight w:val="0"/>
              <w:marTop w:val="0"/>
              <w:marBottom w:val="0"/>
              <w:divBdr>
                <w:top w:val="none" w:sz="0" w:space="0" w:color="auto"/>
                <w:left w:val="none" w:sz="0" w:space="0" w:color="auto"/>
                <w:bottom w:val="none" w:sz="0" w:space="0" w:color="auto"/>
                <w:right w:val="none" w:sz="0" w:space="0" w:color="auto"/>
              </w:divBdr>
            </w:div>
          </w:divsChild>
        </w:div>
        <w:div w:id="1048339448">
          <w:marLeft w:val="0"/>
          <w:marRight w:val="0"/>
          <w:marTop w:val="0"/>
          <w:marBottom w:val="0"/>
          <w:divBdr>
            <w:top w:val="none" w:sz="0" w:space="0" w:color="auto"/>
            <w:left w:val="none" w:sz="0" w:space="0" w:color="auto"/>
            <w:bottom w:val="none" w:sz="0" w:space="0" w:color="auto"/>
            <w:right w:val="none" w:sz="0" w:space="0" w:color="auto"/>
          </w:divBdr>
          <w:divsChild>
            <w:div w:id="1712071407">
              <w:marLeft w:val="0"/>
              <w:marRight w:val="0"/>
              <w:marTop w:val="0"/>
              <w:marBottom w:val="0"/>
              <w:divBdr>
                <w:top w:val="none" w:sz="0" w:space="0" w:color="auto"/>
                <w:left w:val="none" w:sz="0" w:space="0" w:color="auto"/>
                <w:bottom w:val="none" w:sz="0" w:space="0" w:color="auto"/>
                <w:right w:val="none" w:sz="0" w:space="0" w:color="auto"/>
              </w:divBdr>
            </w:div>
          </w:divsChild>
        </w:div>
        <w:div w:id="1066993922">
          <w:marLeft w:val="0"/>
          <w:marRight w:val="0"/>
          <w:marTop w:val="0"/>
          <w:marBottom w:val="0"/>
          <w:divBdr>
            <w:top w:val="none" w:sz="0" w:space="0" w:color="auto"/>
            <w:left w:val="none" w:sz="0" w:space="0" w:color="auto"/>
            <w:bottom w:val="none" w:sz="0" w:space="0" w:color="auto"/>
            <w:right w:val="none" w:sz="0" w:space="0" w:color="auto"/>
          </w:divBdr>
          <w:divsChild>
            <w:div w:id="382025057">
              <w:marLeft w:val="0"/>
              <w:marRight w:val="0"/>
              <w:marTop w:val="0"/>
              <w:marBottom w:val="0"/>
              <w:divBdr>
                <w:top w:val="none" w:sz="0" w:space="0" w:color="auto"/>
                <w:left w:val="none" w:sz="0" w:space="0" w:color="auto"/>
                <w:bottom w:val="none" w:sz="0" w:space="0" w:color="auto"/>
                <w:right w:val="none" w:sz="0" w:space="0" w:color="auto"/>
              </w:divBdr>
            </w:div>
          </w:divsChild>
        </w:div>
        <w:div w:id="1067000980">
          <w:marLeft w:val="0"/>
          <w:marRight w:val="0"/>
          <w:marTop w:val="0"/>
          <w:marBottom w:val="0"/>
          <w:divBdr>
            <w:top w:val="none" w:sz="0" w:space="0" w:color="auto"/>
            <w:left w:val="none" w:sz="0" w:space="0" w:color="auto"/>
            <w:bottom w:val="none" w:sz="0" w:space="0" w:color="auto"/>
            <w:right w:val="none" w:sz="0" w:space="0" w:color="auto"/>
          </w:divBdr>
          <w:divsChild>
            <w:div w:id="1524053594">
              <w:marLeft w:val="0"/>
              <w:marRight w:val="0"/>
              <w:marTop w:val="0"/>
              <w:marBottom w:val="0"/>
              <w:divBdr>
                <w:top w:val="none" w:sz="0" w:space="0" w:color="auto"/>
                <w:left w:val="none" w:sz="0" w:space="0" w:color="auto"/>
                <w:bottom w:val="none" w:sz="0" w:space="0" w:color="auto"/>
                <w:right w:val="none" w:sz="0" w:space="0" w:color="auto"/>
              </w:divBdr>
            </w:div>
          </w:divsChild>
        </w:div>
        <w:div w:id="1068763961">
          <w:marLeft w:val="0"/>
          <w:marRight w:val="0"/>
          <w:marTop w:val="0"/>
          <w:marBottom w:val="0"/>
          <w:divBdr>
            <w:top w:val="none" w:sz="0" w:space="0" w:color="auto"/>
            <w:left w:val="none" w:sz="0" w:space="0" w:color="auto"/>
            <w:bottom w:val="none" w:sz="0" w:space="0" w:color="auto"/>
            <w:right w:val="none" w:sz="0" w:space="0" w:color="auto"/>
          </w:divBdr>
          <w:divsChild>
            <w:div w:id="887686626">
              <w:marLeft w:val="0"/>
              <w:marRight w:val="0"/>
              <w:marTop w:val="0"/>
              <w:marBottom w:val="0"/>
              <w:divBdr>
                <w:top w:val="none" w:sz="0" w:space="0" w:color="auto"/>
                <w:left w:val="none" w:sz="0" w:space="0" w:color="auto"/>
                <w:bottom w:val="none" w:sz="0" w:space="0" w:color="auto"/>
                <w:right w:val="none" w:sz="0" w:space="0" w:color="auto"/>
              </w:divBdr>
            </w:div>
            <w:div w:id="2133590621">
              <w:marLeft w:val="0"/>
              <w:marRight w:val="0"/>
              <w:marTop w:val="0"/>
              <w:marBottom w:val="0"/>
              <w:divBdr>
                <w:top w:val="none" w:sz="0" w:space="0" w:color="auto"/>
                <w:left w:val="none" w:sz="0" w:space="0" w:color="auto"/>
                <w:bottom w:val="none" w:sz="0" w:space="0" w:color="auto"/>
                <w:right w:val="none" w:sz="0" w:space="0" w:color="auto"/>
              </w:divBdr>
            </w:div>
          </w:divsChild>
        </w:div>
        <w:div w:id="1073963891">
          <w:marLeft w:val="0"/>
          <w:marRight w:val="0"/>
          <w:marTop w:val="0"/>
          <w:marBottom w:val="0"/>
          <w:divBdr>
            <w:top w:val="none" w:sz="0" w:space="0" w:color="auto"/>
            <w:left w:val="none" w:sz="0" w:space="0" w:color="auto"/>
            <w:bottom w:val="none" w:sz="0" w:space="0" w:color="auto"/>
            <w:right w:val="none" w:sz="0" w:space="0" w:color="auto"/>
          </w:divBdr>
          <w:divsChild>
            <w:div w:id="351954249">
              <w:marLeft w:val="0"/>
              <w:marRight w:val="0"/>
              <w:marTop w:val="0"/>
              <w:marBottom w:val="0"/>
              <w:divBdr>
                <w:top w:val="none" w:sz="0" w:space="0" w:color="auto"/>
                <w:left w:val="none" w:sz="0" w:space="0" w:color="auto"/>
                <w:bottom w:val="none" w:sz="0" w:space="0" w:color="auto"/>
                <w:right w:val="none" w:sz="0" w:space="0" w:color="auto"/>
              </w:divBdr>
            </w:div>
            <w:div w:id="1078986773">
              <w:marLeft w:val="0"/>
              <w:marRight w:val="0"/>
              <w:marTop w:val="0"/>
              <w:marBottom w:val="0"/>
              <w:divBdr>
                <w:top w:val="none" w:sz="0" w:space="0" w:color="auto"/>
                <w:left w:val="none" w:sz="0" w:space="0" w:color="auto"/>
                <w:bottom w:val="none" w:sz="0" w:space="0" w:color="auto"/>
                <w:right w:val="none" w:sz="0" w:space="0" w:color="auto"/>
              </w:divBdr>
            </w:div>
          </w:divsChild>
        </w:div>
        <w:div w:id="1098284300">
          <w:marLeft w:val="0"/>
          <w:marRight w:val="0"/>
          <w:marTop w:val="0"/>
          <w:marBottom w:val="0"/>
          <w:divBdr>
            <w:top w:val="none" w:sz="0" w:space="0" w:color="auto"/>
            <w:left w:val="none" w:sz="0" w:space="0" w:color="auto"/>
            <w:bottom w:val="none" w:sz="0" w:space="0" w:color="auto"/>
            <w:right w:val="none" w:sz="0" w:space="0" w:color="auto"/>
          </w:divBdr>
          <w:divsChild>
            <w:div w:id="944075135">
              <w:marLeft w:val="0"/>
              <w:marRight w:val="0"/>
              <w:marTop w:val="0"/>
              <w:marBottom w:val="0"/>
              <w:divBdr>
                <w:top w:val="none" w:sz="0" w:space="0" w:color="auto"/>
                <w:left w:val="none" w:sz="0" w:space="0" w:color="auto"/>
                <w:bottom w:val="none" w:sz="0" w:space="0" w:color="auto"/>
                <w:right w:val="none" w:sz="0" w:space="0" w:color="auto"/>
              </w:divBdr>
            </w:div>
          </w:divsChild>
        </w:div>
        <w:div w:id="1106267573">
          <w:marLeft w:val="0"/>
          <w:marRight w:val="0"/>
          <w:marTop w:val="0"/>
          <w:marBottom w:val="0"/>
          <w:divBdr>
            <w:top w:val="none" w:sz="0" w:space="0" w:color="auto"/>
            <w:left w:val="none" w:sz="0" w:space="0" w:color="auto"/>
            <w:bottom w:val="none" w:sz="0" w:space="0" w:color="auto"/>
            <w:right w:val="none" w:sz="0" w:space="0" w:color="auto"/>
          </w:divBdr>
          <w:divsChild>
            <w:div w:id="94522201">
              <w:marLeft w:val="0"/>
              <w:marRight w:val="0"/>
              <w:marTop w:val="0"/>
              <w:marBottom w:val="0"/>
              <w:divBdr>
                <w:top w:val="none" w:sz="0" w:space="0" w:color="auto"/>
                <w:left w:val="none" w:sz="0" w:space="0" w:color="auto"/>
                <w:bottom w:val="none" w:sz="0" w:space="0" w:color="auto"/>
                <w:right w:val="none" w:sz="0" w:space="0" w:color="auto"/>
              </w:divBdr>
            </w:div>
          </w:divsChild>
        </w:div>
        <w:div w:id="1146630700">
          <w:marLeft w:val="0"/>
          <w:marRight w:val="0"/>
          <w:marTop w:val="0"/>
          <w:marBottom w:val="0"/>
          <w:divBdr>
            <w:top w:val="none" w:sz="0" w:space="0" w:color="auto"/>
            <w:left w:val="none" w:sz="0" w:space="0" w:color="auto"/>
            <w:bottom w:val="none" w:sz="0" w:space="0" w:color="auto"/>
            <w:right w:val="none" w:sz="0" w:space="0" w:color="auto"/>
          </w:divBdr>
          <w:divsChild>
            <w:div w:id="287785376">
              <w:marLeft w:val="0"/>
              <w:marRight w:val="0"/>
              <w:marTop w:val="0"/>
              <w:marBottom w:val="0"/>
              <w:divBdr>
                <w:top w:val="none" w:sz="0" w:space="0" w:color="auto"/>
                <w:left w:val="none" w:sz="0" w:space="0" w:color="auto"/>
                <w:bottom w:val="none" w:sz="0" w:space="0" w:color="auto"/>
                <w:right w:val="none" w:sz="0" w:space="0" w:color="auto"/>
              </w:divBdr>
            </w:div>
          </w:divsChild>
        </w:div>
        <w:div w:id="1153252444">
          <w:marLeft w:val="0"/>
          <w:marRight w:val="0"/>
          <w:marTop w:val="0"/>
          <w:marBottom w:val="0"/>
          <w:divBdr>
            <w:top w:val="none" w:sz="0" w:space="0" w:color="auto"/>
            <w:left w:val="none" w:sz="0" w:space="0" w:color="auto"/>
            <w:bottom w:val="none" w:sz="0" w:space="0" w:color="auto"/>
            <w:right w:val="none" w:sz="0" w:space="0" w:color="auto"/>
          </w:divBdr>
          <w:divsChild>
            <w:div w:id="1605503809">
              <w:marLeft w:val="0"/>
              <w:marRight w:val="0"/>
              <w:marTop w:val="0"/>
              <w:marBottom w:val="0"/>
              <w:divBdr>
                <w:top w:val="none" w:sz="0" w:space="0" w:color="auto"/>
                <w:left w:val="none" w:sz="0" w:space="0" w:color="auto"/>
                <w:bottom w:val="none" w:sz="0" w:space="0" w:color="auto"/>
                <w:right w:val="none" w:sz="0" w:space="0" w:color="auto"/>
              </w:divBdr>
            </w:div>
          </w:divsChild>
        </w:div>
        <w:div w:id="1157497810">
          <w:marLeft w:val="0"/>
          <w:marRight w:val="0"/>
          <w:marTop w:val="0"/>
          <w:marBottom w:val="0"/>
          <w:divBdr>
            <w:top w:val="none" w:sz="0" w:space="0" w:color="auto"/>
            <w:left w:val="none" w:sz="0" w:space="0" w:color="auto"/>
            <w:bottom w:val="none" w:sz="0" w:space="0" w:color="auto"/>
            <w:right w:val="none" w:sz="0" w:space="0" w:color="auto"/>
          </w:divBdr>
          <w:divsChild>
            <w:div w:id="1208108989">
              <w:marLeft w:val="0"/>
              <w:marRight w:val="0"/>
              <w:marTop w:val="0"/>
              <w:marBottom w:val="0"/>
              <w:divBdr>
                <w:top w:val="none" w:sz="0" w:space="0" w:color="auto"/>
                <w:left w:val="none" w:sz="0" w:space="0" w:color="auto"/>
                <w:bottom w:val="none" w:sz="0" w:space="0" w:color="auto"/>
                <w:right w:val="none" w:sz="0" w:space="0" w:color="auto"/>
              </w:divBdr>
            </w:div>
          </w:divsChild>
        </w:div>
        <w:div w:id="1160316430">
          <w:marLeft w:val="0"/>
          <w:marRight w:val="0"/>
          <w:marTop w:val="0"/>
          <w:marBottom w:val="0"/>
          <w:divBdr>
            <w:top w:val="none" w:sz="0" w:space="0" w:color="auto"/>
            <w:left w:val="none" w:sz="0" w:space="0" w:color="auto"/>
            <w:bottom w:val="none" w:sz="0" w:space="0" w:color="auto"/>
            <w:right w:val="none" w:sz="0" w:space="0" w:color="auto"/>
          </w:divBdr>
          <w:divsChild>
            <w:div w:id="964503249">
              <w:marLeft w:val="0"/>
              <w:marRight w:val="0"/>
              <w:marTop w:val="0"/>
              <w:marBottom w:val="0"/>
              <w:divBdr>
                <w:top w:val="none" w:sz="0" w:space="0" w:color="auto"/>
                <w:left w:val="none" w:sz="0" w:space="0" w:color="auto"/>
                <w:bottom w:val="none" w:sz="0" w:space="0" w:color="auto"/>
                <w:right w:val="none" w:sz="0" w:space="0" w:color="auto"/>
              </w:divBdr>
            </w:div>
          </w:divsChild>
        </w:div>
        <w:div w:id="1164785686">
          <w:marLeft w:val="0"/>
          <w:marRight w:val="0"/>
          <w:marTop w:val="0"/>
          <w:marBottom w:val="0"/>
          <w:divBdr>
            <w:top w:val="none" w:sz="0" w:space="0" w:color="auto"/>
            <w:left w:val="none" w:sz="0" w:space="0" w:color="auto"/>
            <w:bottom w:val="none" w:sz="0" w:space="0" w:color="auto"/>
            <w:right w:val="none" w:sz="0" w:space="0" w:color="auto"/>
          </w:divBdr>
          <w:divsChild>
            <w:div w:id="1221014600">
              <w:marLeft w:val="0"/>
              <w:marRight w:val="0"/>
              <w:marTop w:val="0"/>
              <w:marBottom w:val="0"/>
              <w:divBdr>
                <w:top w:val="none" w:sz="0" w:space="0" w:color="auto"/>
                <w:left w:val="none" w:sz="0" w:space="0" w:color="auto"/>
                <w:bottom w:val="none" w:sz="0" w:space="0" w:color="auto"/>
                <w:right w:val="none" w:sz="0" w:space="0" w:color="auto"/>
              </w:divBdr>
            </w:div>
            <w:div w:id="1419905780">
              <w:marLeft w:val="0"/>
              <w:marRight w:val="0"/>
              <w:marTop w:val="0"/>
              <w:marBottom w:val="0"/>
              <w:divBdr>
                <w:top w:val="none" w:sz="0" w:space="0" w:color="auto"/>
                <w:left w:val="none" w:sz="0" w:space="0" w:color="auto"/>
                <w:bottom w:val="none" w:sz="0" w:space="0" w:color="auto"/>
                <w:right w:val="none" w:sz="0" w:space="0" w:color="auto"/>
              </w:divBdr>
            </w:div>
          </w:divsChild>
        </w:div>
        <w:div w:id="1185706932">
          <w:marLeft w:val="0"/>
          <w:marRight w:val="0"/>
          <w:marTop w:val="0"/>
          <w:marBottom w:val="0"/>
          <w:divBdr>
            <w:top w:val="none" w:sz="0" w:space="0" w:color="auto"/>
            <w:left w:val="none" w:sz="0" w:space="0" w:color="auto"/>
            <w:bottom w:val="none" w:sz="0" w:space="0" w:color="auto"/>
            <w:right w:val="none" w:sz="0" w:space="0" w:color="auto"/>
          </w:divBdr>
          <w:divsChild>
            <w:div w:id="502282602">
              <w:marLeft w:val="0"/>
              <w:marRight w:val="0"/>
              <w:marTop w:val="0"/>
              <w:marBottom w:val="0"/>
              <w:divBdr>
                <w:top w:val="none" w:sz="0" w:space="0" w:color="auto"/>
                <w:left w:val="none" w:sz="0" w:space="0" w:color="auto"/>
                <w:bottom w:val="none" w:sz="0" w:space="0" w:color="auto"/>
                <w:right w:val="none" w:sz="0" w:space="0" w:color="auto"/>
              </w:divBdr>
            </w:div>
            <w:div w:id="780344594">
              <w:marLeft w:val="0"/>
              <w:marRight w:val="0"/>
              <w:marTop w:val="0"/>
              <w:marBottom w:val="0"/>
              <w:divBdr>
                <w:top w:val="none" w:sz="0" w:space="0" w:color="auto"/>
                <w:left w:val="none" w:sz="0" w:space="0" w:color="auto"/>
                <w:bottom w:val="none" w:sz="0" w:space="0" w:color="auto"/>
                <w:right w:val="none" w:sz="0" w:space="0" w:color="auto"/>
              </w:divBdr>
            </w:div>
          </w:divsChild>
        </w:div>
        <w:div w:id="1272130275">
          <w:marLeft w:val="0"/>
          <w:marRight w:val="0"/>
          <w:marTop w:val="0"/>
          <w:marBottom w:val="0"/>
          <w:divBdr>
            <w:top w:val="none" w:sz="0" w:space="0" w:color="auto"/>
            <w:left w:val="none" w:sz="0" w:space="0" w:color="auto"/>
            <w:bottom w:val="none" w:sz="0" w:space="0" w:color="auto"/>
            <w:right w:val="none" w:sz="0" w:space="0" w:color="auto"/>
          </w:divBdr>
          <w:divsChild>
            <w:div w:id="1085953355">
              <w:marLeft w:val="0"/>
              <w:marRight w:val="0"/>
              <w:marTop w:val="0"/>
              <w:marBottom w:val="0"/>
              <w:divBdr>
                <w:top w:val="none" w:sz="0" w:space="0" w:color="auto"/>
                <w:left w:val="none" w:sz="0" w:space="0" w:color="auto"/>
                <w:bottom w:val="none" w:sz="0" w:space="0" w:color="auto"/>
                <w:right w:val="none" w:sz="0" w:space="0" w:color="auto"/>
              </w:divBdr>
            </w:div>
          </w:divsChild>
        </w:div>
        <w:div w:id="1311404638">
          <w:marLeft w:val="0"/>
          <w:marRight w:val="0"/>
          <w:marTop w:val="0"/>
          <w:marBottom w:val="0"/>
          <w:divBdr>
            <w:top w:val="none" w:sz="0" w:space="0" w:color="auto"/>
            <w:left w:val="none" w:sz="0" w:space="0" w:color="auto"/>
            <w:bottom w:val="none" w:sz="0" w:space="0" w:color="auto"/>
            <w:right w:val="none" w:sz="0" w:space="0" w:color="auto"/>
          </w:divBdr>
          <w:divsChild>
            <w:div w:id="2112703205">
              <w:marLeft w:val="0"/>
              <w:marRight w:val="0"/>
              <w:marTop w:val="0"/>
              <w:marBottom w:val="0"/>
              <w:divBdr>
                <w:top w:val="none" w:sz="0" w:space="0" w:color="auto"/>
                <w:left w:val="none" w:sz="0" w:space="0" w:color="auto"/>
                <w:bottom w:val="none" w:sz="0" w:space="0" w:color="auto"/>
                <w:right w:val="none" w:sz="0" w:space="0" w:color="auto"/>
              </w:divBdr>
            </w:div>
          </w:divsChild>
        </w:div>
        <w:div w:id="1317105574">
          <w:marLeft w:val="0"/>
          <w:marRight w:val="0"/>
          <w:marTop w:val="0"/>
          <w:marBottom w:val="0"/>
          <w:divBdr>
            <w:top w:val="none" w:sz="0" w:space="0" w:color="auto"/>
            <w:left w:val="none" w:sz="0" w:space="0" w:color="auto"/>
            <w:bottom w:val="none" w:sz="0" w:space="0" w:color="auto"/>
            <w:right w:val="none" w:sz="0" w:space="0" w:color="auto"/>
          </w:divBdr>
          <w:divsChild>
            <w:div w:id="1187060583">
              <w:marLeft w:val="0"/>
              <w:marRight w:val="0"/>
              <w:marTop w:val="0"/>
              <w:marBottom w:val="0"/>
              <w:divBdr>
                <w:top w:val="none" w:sz="0" w:space="0" w:color="auto"/>
                <w:left w:val="none" w:sz="0" w:space="0" w:color="auto"/>
                <w:bottom w:val="none" w:sz="0" w:space="0" w:color="auto"/>
                <w:right w:val="none" w:sz="0" w:space="0" w:color="auto"/>
              </w:divBdr>
            </w:div>
          </w:divsChild>
        </w:div>
        <w:div w:id="1321958637">
          <w:marLeft w:val="0"/>
          <w:marRight w:val="0"/>
          <w:marTop w:val="0"/>
          <w:marBottom w:val="0"/>
          <w:divBdr>
            <w:top w:val="none" w:sz="0" w:space="0" w:color="auto"/>
            <w:left w:val="none" w:sz="0" w:space="0" w:color="auto"/>
            <w:bottom w:val="none" w:sz="0" w:space="0" w:color="auto"/>
            <w:right w:val="none" w:sz="0" w:space="0" w:color="auto"/>
          </w:divBdr>
          <w:divsChild>
            <w:div w:id="907153708">
              <w:marLeft w:val="0"/>
              <w:marRight w:val="0"/>
              <w:marTop w:val="0"/>
              <w:marBottom w:val="0"/>
              <w:divBdr>
                <w:top w:val="none" w:sz="0" w:space="0" w:color="auto"/>
                <w:left w:val="none" w:sz="0" w:space="0" w:color="auto"/>
                <w:bottom w:val="none" w:sz="0" w:space="0" w:color="auto"/>
                <w:right w:val="none" w:sz="0" w:space="0" w:color="auto"/>
              </w:divBdr>
            </w:div>
          </w:divsChild>
        </w:div>
        <w:div w:id="1335764978">
          <w:marLeft w:val="0"/>
          <w:marRight w:val="0"/>
          <w:marTop w:val="0"/>
          <w:marBottom w:val="0"/>
          <w:divBdr>
            <w:top w:val="none" w:sz="0" w:space="0" w:color="auto"/>
            <w:left w:val="none" w:sz="0" w:space="0" w:color="auto"/>
            <w:bottom w:val="none" w:sz="0" w:space="0" w:color="auto"/>
            <w:right w:val="none" w:sz="0" w:space="0" w:color="auto"/>
          </w:divBdr>
          <w:divsChild>
            <w:div w:id="2109888824">
              <w:marLeft w:val="0"/>
              <w:marRight w:val="0"/>
              <w:marTop w:val="0"/>
              <w:marBottom w:val="0"/>
              <w:divBdr>
                <w:top w:val="none" w:sz="0" w:space="0" w:color="auto"/>
                <w:left w:val="none" w:sz="0" w:space="0" w:color="auto"/>
                <w:bottom w:val="none" w:sz="0" w:space="0" w:color="auto"/>
                <w:right w:val="none" w:sz="0" w:space="0" w:color="auto"/>
              </w:divBdr>
            </w:div>
          </w:divsChild>
        </w:div>
        <w:div w:id="1337153283">
          <w:marLeft w:val="0"/>
          <w:marRight w:val="0"/>
          <w:marTop w:val="0"/>
          <w:marBottom w:val="0"/>
          <w:divBdr>
            <w:top w:val="none" w:sz="0" w:space="0" w:color="auto"/>
            <w:left w:val="none" w:sz="0" w:space="0" w:color="auto"/>
            <w:bottom w:val="none" w:sz="0" w:space="0" w:color="auto"/>
            <w:right w:val="none" w:sz="0" w:space="0" w:color="auto"/>
          </w:divBdr>
          <w:divsChild>
            <w:div w:id="984817455">
              <w:marLeft w:val="0"/>
              <w:marRight w:val="0"/>
              <w:marTop w:val="0"/>
              <w:marBottom w:val="0"/>
              <w:divBdr>
                <w:top w:val="none" w:sz="0" w:space="0" w:color="auto"/>
                <w:left w:val="none" w:sz="0" w:space="0" w:color="auto"/>
                <w:bottom w:val="none" w:sz="0" w:space="0" w:color="auto"/>
                <w:right w:val="none" w:sz="0" w:space="0" w:color="auto"/>
              </w:divBdr>
            </w:div>
          </w:divsChild>
        </w:div>
        <w:div w:id="1345015436">
          <w:marLeft w:val="0"/>
          <w:marRight w:val="0"/>
          <w:marTop w:val="0"/>
          <w:marBottom w:val="0"/>
          <w:divBdr>
            <w:top w:val="none" w:sz="0" w:space="0" w:color="auto"/>
            <w:left w:val="none" w:sz="0" w:space="0" w:color="auto"/>
            <w:bottom w:val="none" w:sz="0" w:space="0" w:color="auto"/>
            <w:right w:val="none" w:sz="0" w:space="0" w:color="auto"/>
          </w:divBdr>
          <w:divsChild>
            <w:div w:id="195315959">
              <w:marLeft w:val="0"/>
              <w:marRight w:val="0"/>
              <w:marTop w:val="0"/>
              <w:marBottom w:val="0"/>
              <w:divBdr>
                <w:top w:val="none" w:sz="0" w:space="0" w:color="auto"/>
                <w:left w:val="none" w:sz="0" w:space="0" w:color="auto"/>
                <w:bottom w:val="none" w:sz="0" w:space="0" w:color="auto"/>
                <w:right w:val="none" w:sz="0" w:space="0" w:color="auto"/>
              </w:divBdr>
            </w:div>
          </w:divsChild>
        </w:div>
        <w:div w:id="1403599641">
          <w:marLeft w:val="0"/>
          <w:marRight w:val="0"/>
          <w:marTop w:val="0"/>
          <w:marBottom w:val="0"/>
          <w:divBdr>
            <w:top w:val="none" w:sz="0" w:space="0" w:color="auto"/>
            <w:left w:val="none" w:sz="0" w:space="0" w:color="auto"/>
            <w:bottom w:val="none" w:sz="0" w:space="0" w:color="auto"/>
            <w:right w:val="none" w:sz="0" w:space="0" w:color="auto"/>
          </w:divBdr>
          <w:divsChild>
            <w:div w:id="2031641069">
              <w:marLeft w:val="0"/>
              <w:marRight w:val="0"/>
              <w:marTop w:val="0"/>
              <w:marBottom w:val="0"/>
              <w:divBdr>
                <w:top w:val="none" w:sz="0" w:space="0" w:color="auto"/>
                <w:left w:val="none" w:sz="0" w:space="0" w:color="auto"/>
                <w:bottom w:val="none" w:sz="0" w:space="0" w:color="auto"/>
                <w:right w:val="none" w:sz="0" w:space="0" w:color="auto"/>
              </w:divBdr>
            </w:div>
          </w:divsChild>
        </w:div>
        <w:div w:id="1454179649">
          <w:marLeft w:val="0"/>
          <w:marRight w:val="0"/>
          <w:marTop w:val="0"/>
          <w:marBottom w:val="0"/>
          <w:divBdr>
            <w:top w:val="none" w:sz="0" w:space="0" w:color="auto"/>
            <w:left w:val="none" w:sz="0" w:space="0" w:color="auto"/>
            <w:bottom w:val="none" w:sz="0" w:space="0" w:color="auto"/>
            <w:right w:val="none" w:sz="0" w:space="0" w:color="auto"/>
          </w:divBdr>
          <w:divsChild>
            <w:div w:id="508957179">
              <w:marLeft w:val="0"/>
              <w:marRight w:val="0"/>
              <w:marTop w:val="0"/>
              <w:marBottom w:val="0"/>
              <w:divBdr>
                <w:top w:val="none" w:sz="0" w:space="0" w:color="auto"/>
                <w:left w:val="none" w:sz="0" w:space="0" w:color="auto"/>
                <w:bottom w:val="none" w:sz="0" w:space="0" w:color="auto"/>
                <w:right w:val="none" w:sz="0" w:space="0" w:color="auto"/>
              </w:divBdr>
            </w:div>
            <w:div w:id="1881744170">
              <w:marLeft w:val="0"/>
              <w:marRight w:val="0"/>
              <w:marTop w:val="0"/>
              <w:marBottom w:val="0"/>
              <w:divBdr>
                <w:top w:val="none" w:sz="0" w:space="0" w:color="auto"/>
                <w:left w:val="none" w:sz="0" w:space="0" w:color="auto"/>
                <w:bottom w:val="none" w:sz="0" w:space="0" w:color="auto"/>
                <w:right w:val="none" w:sz="0" w:space="0" w:color="auto"/>
              </w:divBdr>
            </w:div>
          </w:divsChild>
        </w:div>
        <w:div w:id="1455174741">
          <w:marLeft w:val="0"/>
          <w:marRight w:val="0"/>
          <w:marTop w:val="0"/>
          <w:marBottom w:val="0"/>
          <w:divBdr>
            <w:top w:val="none" w:sz="0" w:space="0" w:color="auto"/>
            <w:left w:val="none" w:sz="0" w:space="0" w:color="auto"/>
            <w:bottom w:val="none" w:sz="0" w:space="0" w:color="auto"/>
            <w:right w:val="none" w:sz="0" w:space="0" w:color="auto"/>
          </w:divBdr>
          <w:divsChild>
            <w:div w:id="2063095533">
              <w:marLeft w:val="0"/>
              <w:marRight w:val="0"/>
              <w:marTop w:val="0"/>
              <w:marBottom w:val="0"/>
              <w:divBdr>
                <w:top w:val="none" w:sz="0" w:space="0" w:color="auto"/>
                <w:left w:val="none" w:sz="0" w:space="0" w:color="auto"/>
                <w:bottom w:val="none" w:sz="0" w:space="0" w:color="auto"/>
                <w:right w:val="none" w:sz="0" w:space="0" w:color="auto"/>
              </w:divBdr>
            </w:div>
          </w:divsChild>
        </w:div>
        <w:div w:id="1476532172">
          <w:marLeft w:val="0"/>
          <w:marRight w:val="0"/>
          <w:marTop w:val="0"/>
          <w:marBottom w:val="0"/>
          <w:divBdr>
            <w:top w:val="none" w:sz="0" w:space="0" w:color="auto"/>
            <w:left w:val="none" w:sz="0" w:space="0" w:color="auto"/>
            <w:bottom w:val="none" w:sz="0" w:space="0" w:color="auto"/>
            <w:right w:val="none" w:sz="0" w:space="0" w:color="auto"/>
          </w:divBdr>
          <w:divsChild>
            <w:div w:id="1121190984">
              <w:marLeft w:val="0"/>
              <w:marRight w:val="0"/>
              <w:marTop w:val="0"/>
              <w:marBottom w:val="0"/>
              <w:divBdr>
                <w:top w:val="none" w:sz="0" w:space="0" w:color="auto"/>
                <w:left w:val="none" w:sz="0" w:space="0" w:color="auto"/>
                <w:bottom w:val="none" w:sz="0" w:space="0" w:color="auto"/>
                <w:right w:val="none" w:sz="0" w:space="0" w:color="auto"/>
              </w:divBdr>
            </w:div>
          </w:divsChild>
        </w:div>
        <w:div w:id="1583181833">
          <w:marLeft w:val="0"/>
          <w:marRight w:val="0"/>
          <w:marTop w:val="0"/>
          <w:marBottom w:val="0"/>
          <w:divBdr>
            <w:top w:val="none" w:sz="0" w:space="0" w:color="auto"/>
            <w:left w:val="none" w:sz="0" w:space="0" w:color="auto"/>
            <w:bottom w:val="none" w:sz="0" w:space="0" w:color="auto"/>
            <w:right w:val="none" w:sz="0" w:space="0" w:color="auto"/>
          </w:divBdr>
          <w:divsChild>
            <w:div w:id="1449395493">
              <w:marLeft w:val="0"/>
              <w:marRight w:val="0"/>
              <w:marTop w:val="0"/>
              <w:marBottom w:val="0"/>
              <w:divBdr>
                <w:top w:val="none" w:sz="0" w:space="0" w:color="auto"/>
                <w:left w:val="none" w:sz="0" w:space="0" w:color="auto"/>
                <w:bottom w:val="none" w:sz="0" w:space="0" w:color="auto"/>
                <w:right w:val="none" w:sz="0" w:space="0" w:color="auto"/>
              </w:divBdr>
            </w:div>
          </w:divsChild>
        </w:div>
        <w:div w:id="1617365778">
          <w:marLeft w:val="0"/>
          <w:marRight w:val="0"/>
          <w:marTop w:val="0"/>
          <w:marBottom w:val="0"/>
          <w:divBdr>
            <w:top w:val="none" w:sz="0" w:space="0" w:color="auto"/>
            <w:left w:val="none" w:sz="0" w:space="0" w:color="auto"/>
            <w:bottom w:val="none" w:sz="0" w:space="0" w:color="auto"/>
            <w:right w:val="none" w:sz="0" w:space="0" w:color="auto"/>
          </w:divBdr>
          <w:divsChild>
            <w:div w:id="448865245">
              <w:marLeft w:val="0"/>
              <w:marRight w:val="0"/>
              <w:marTop w:val="0"/>
              <w:marBottom w:val="0"/>
              <w:divBdr>
                <w:top w:val="none" w:sz="0" w:space="0" w:color="auto"/>
                <w:left w:val="none" w:sz="0" w:space="0" w:color="auto"/>
                <w:bottom w:val="none" w:sz="0" w:space="0" w:color="auto"/>
                <w:right w:val="none" w:sz="0" w:space="0" w:color="auto"/>
              </w:divBdr>
            </w:div>
          </w:divsChild>
        </w:div>
        <w:div w:id="1629044925">
          <w:marLeft w:val="0"/>
          <w:marRight w:val="0"/>
          <w:marTop w:val="0"/>
          <w:marBottom w:val="0"/>
          <w:divBdr>
            <w:top w:val="none" w:sz="0" w:space="0" w:color="auto"/>
            <w:left w:val="none" w:sz="0" w:space="0" w:color="auto"/>
            <w:bottom w:val="none" w:sz="0" w:space="0" w:color="auto"/>
            <w:right w:val="none" w:sz="0" w:space="0" w:color="auto"/>
          </w:divBdr>
          <w:divsChild>
            <w:div w:id="609630795">
              <w:marLeft w:val="0"/>
              <w:marRight w:val="0"/>
              <w:marTop w:val="0"/>
              <w:marBottom w:val="0"/>
              <w:divBdr>
                <w:top w:val="none" w:sz="0" w:space="0" w:color="auto"/>
                <w:left w:val="none" w:sz="0" w:space="0" w:color="auto"/>
                <w:bottom w:val="none" w:sz="0" w:space="0" w:color="auto"/>
                <w:right w:val="none" w:sz="0" w:space="0" w:color="auto"/>
              </w:divBdr>
            </w:div>
          </w:divsChild>
        </w:div>
        <w:div w:id="1641300761">
          <w:marLeft w:val="0"/>
          <w:marRight w:val="0"/>
          <w:marTop w:val="0"/>
          <w:marBottom w:val="0"/>
          <w:divBdr>
            <w:top w:val="none" w:sz="0" w:space="0" w:color="auto"/>
            <w:left w:val="none" w:sz="0" w:space="0" w:color="auto"/>
            <w:bottom w:val="none" w:sz="0" w:space="0" w:color="auto"/>
            <w:right w:val="none" w:sz="0" w:space="0" w:color="auto"/>
          </w:divBdr>
          <w:divsChild>
            <w:div w:id="244145271">
              <w:marLeft w:val="0"/>
              <w:marRight w:val="0"/>
              <w:marTop w:val="0"/>
              <w:marBottom w:val="0"/>
              <w:divBdr>
                <w:top w:val="none" w:sz="0" w:space="0" w:color="auto"/>
                <w:left w:val="none" w:sz="0" w:space="0" w:color="auto"/>
                <w:bottom w:val="none" w:sz="0" w:space="0" w:color="auto"/>
                <w:right w:val="none" w:sz="0" w:space="0" w:color="auto"/>
              </w:divBdr>
            </w:div>
          </w:divsChild>
        </w:div>
        <w:div w:id="1654292252">
          <w:marLeft w:val="0"/>
          <w:marRight w:val="0"/>
          <w:marTop w:val="0"/>
          <w:marBottom w:val="0"/>
          <w:divBdr>
            <w:top w:val="none" w:sz="0" w:space="0" w:color="auto"/>
            <w:left w:val="none" w:sz="0" w:space="0" w:color="auto"/>
            <w:bottom w:val="none" w:sz="0" w:space="0" w:color="auto"/>
            <w:right w:val="none" w:sz="0" w:space="0" w:color="auto"/>
          </w:divBdr>
          <w:divsChild>
            <w:div w:id="18316956">
              <w:marLeft w:val="0"/>
              <w:marRight w:val="0"/>
              <w:marTop w:val="0"/>
              <w:marBottom w:val="0"/>
              <w:divBdr>
                <w:top w:val="none" w:sz="0" w:space="0" w:color="auto"/>
                <w:left w:val="none" w:sz="0" w:space="0" w:color="auto"/>
                <w:bottom w:val="none" w:sz="0" w:space="0" w:color="auto"/>
                <w:right w:val="none" w:sz="0" w:space="0" w:color="auto"/>
              </w:divBdr>
            </w:div>
          </w:divsChild>
        </w:div>
        <w:div w:id="1673414783">
          <w:marLeft w:val="0"/>
          <w:marRight w:val="0"/>
          <w:marTop w:val="0"/>
          <w:marBottom w:val="0"/>
          <w:divBdr>
            <w:top w:val="none" w:sz="0" w:space="0" w:color="auto"/>
            <w:left w:val="none" w:sz="0" w:space="0" w:color="auto"/>
            <w:bottom w:val="none" w:sz="0" w:space="0" w:color="auto"/>
            <w:right w:val="none" w:sz="0" w:space="0" w:color="auto"/>
          </w:divBdr>
          <w:divsChild>
            <w:div w:id="231504894">
              <w:marLeft w:val="0"/>
              <w:marRight w:val="0"/>
              <w:marTop w:val="0"/>
              <w:marBottom w:val="0"/>
              <w:divBdr>
                <w:top w:val="none" w:sz="0" w:space="0" w:color="auto"/>
                <w:left w:val="none" w:sz="0" w:space="0" w:color="auto"/>
                <w:bottom w:val="none" w:sz="0" w:space="0" w:color="auto"/>
                <w:right w:val="none" w:sz="0" w:space="0" w:color="auto"/>
              </w:divBdr>
            </w:div>
          </w:divsChild>
        </w:div>
        <w:div w:id="1681732546">
          <w:marLeft w:val="0"/>
          <w:marRight w:val="0"/>
          <w:marTop w:val="0"/>
          <w:marBottom w:val="0"/>
          <w:divBdr>
            <w:top w:val="none" w:sz="0" w:space="0" w:color="auto"/>
            <w:left w:val="none" w:sz="0" w:space="0" w:color="auto"/>
            <w:bottom w:val="none" w:sz="0" w:space="0" w:color="auto"/>
            <w:right w:val="none" w:sz="0" w:space="0" w:color="auto"/>
          </w:divBdr>
          <w:divsChild>
            <w:div w:id="1496267796">
              <w:marLeft w:val="0"/>
              <w:marRight w:val="0"/>
              <w:marTop w:val="0"/>
              <w:marBottom w:val="0"/>
              <w:divBdr>
                <w:top w:val="none" w:sz="0" w:space="0" w:color="auto"/>
                <w:left w:val="none" w:sz="0" w:space="0" w:color="auto"/>
                <w:bottom w:val="none" w:sz="0" w:space="0" w:color="auto"/>
                <w:right w:val="none" w:sz="0" w:space="0" w:color="auto"/>
              </w:divBdr>
            </w:div>
            <w:div w:id="1727100405">
              <w:marLeft w:val="0"/>
              <w:marRight w:val="0"/>
              <w:marTop w:val="0"/>
              <w:marBottom w:val="0"/>
              <w:divBdr>
                <w:top w:val="none" w:sz="0" w:space="0" w:color="auto"/>
                <w:left w:val="none" w:sz="0" w:space="0" w:color="auto"/>
                <w:bottom w:val="none" w:sz="0" w:space="0" w:color="auto"/>
                <w:right w:val="none" w:sz="0" w:space="0" w:color="auto"/>
              </w:divBdr>
            </w:div>
          </w:divsChild>
        </w:div>
        <w:div w:id="1731734904">
          <w:marLeft w:val="0"/>
          <w:marRight w:val="0"/>
          <w:marTop w:val="0"/>
          <w:marBottom w:val="0"/>
          <w:divBdr>
            <w:top w:val="none" w:sz="0" w:space="0" w:color="auto"/>
            <w:left w:val="none" w:sz="0" w:space="0" w:color="auto"/>
            <w:bottom w:val="none" w:sz="0" w:space="0" w:color="auto"/>
            <w:right w:val="none" w:sz="0" w:space="0" w:color="auto"/>
          </w:divBdr>
          <w:divsChild>
            <w:div w:id="1911378242">
              <w:marLeft w:val="0"/>
              <w:marRight w:val="0"/>
              <w:marTop w:val="0"/>
              <w:marBottom w:val="0"/>
              <w:divBdr>
                <w:top w:val="none" w:sz="0" w:space="0" w:color="auto"/>
                <w:left w:val="none" w:sz="0" w:space="0" w:color="auto"/>
                <w:bottom w:val="none" w:sz="0" w:space="0" w:color="auto"/>
                <w:right w:val="none" w:sz="0" w:space="0" w:color="auto"/>
              </w:divBdr>
            </w:div>
          </w:divsChild>
        </w:div>
        <w:div w:id="1733965509">
          <w:marLeft w:val="0"/>
          <w:marRight w:val="0"/>
          <w:marTop w:val="0"/>
          <w:marBottom w:val="0"/>
          <w:divBdr>
            <w:top w:val="none" w:sz="0" w:space="0" w:color="auto"/>
            <w:left w:val="none" w:sz="0" w:space="0" w:color="auto"/>
            <w:bottom w:val="none" w:sz="0" w:space="0" w:color="auto"/>
            <w:right w:val="none" w:sz="0" w:space="0" w:color="auto"/>
          </w:divBdr>
          <w:divsChild>
            <w:div w:id="1370646611">
              <w:marLeft w:val="0"/>
              <w:marRight w:val="0"/>
              <w:marTop w:val="0"/>
              <w:marBottom w:val="0"/>
              <w:divBdr>
                <w:top w:val="none" w:sz="0" w:space="0" w:color="auto"/>
                <w:left w:val="none" w:sz="0" w:space="0" w:color="auto"/>
                <w:bottom w:val="none" w:sz="0" w:space="0" w:color="auto"/>
                <w:right w:val="none" w:sz="0" w:space="0" w:color="auto"/>
              </w:divBdr>
            </w:div>
            <w:div w:id="1480415590">
              <w:marLeft w:val="0"/>
              <w:marRight w:val="0"/>
              <w:marTop w:val="0"/>
              <w:marBottom w:val="0"/>
              <w:divBdr>
                <w:top w:val="none" w:sz="0" w:space="0" w:color="auto"/>
                <w:left w:val="none" w:sz="0" w:space="0" w:color="auto"/>
                <w:bottom w:val="none" w:sz="0" w:space="0" w:color="auto"/>
                <w:right w:val="none" w:sz="0" w:space="0" w:color="auto"/>
              </w:divBdr>
            </w:div>
          </w:divsChild>
        </w:div>
        <w:div w:id="1777745425">
          <w:marLeft w:val="0"/>
          <w:marRight w:val="0"/>
          <w:marTop w:val="0"/>
          <w:marBottom w:val="0"/>
          <w:divBdr>
            <w:top w:val="none" w:sz="0" w:space="0" w:color="auto"/>
            <w:left w:val="none" w:sz="0" w:space="0" w:color="auto"/>
            <w:bottom w:val="none" w:sz="0" w:space="0" w:color="auto"/>
            <w:right w:val="none" w:sz="0" w:space="0" w:color="auto"/>
          </w:divBdr>
          <w:divsChild>
            <w:div w:id="1459294405">
              <w:marLeft w:val="0"/>
              <w:marRight w:val="0"/>
              <w:marTop w:val="0"/>
              <w:marBottom w:val="0"/>
              <w:divBdr>
                <w:top w:val="none" w:sz="0" w:space="0" w:color="auto"/>
                <w:left w:val="none" w:sz="0" w:space="0" w:color="auto"/>
                <w:bottom w:val="none" w:sz="0" w:space="0" w:color="auto"/>
                <w:right w:val="none" w:sz="0" w:space="0" w:color="auto"/>
              </w:divBdr>
            </w:div>
          </w:divsChild>
        </w:div>
        <w:div w:id="1801996743">
          <w:marLeft w:val="0"/>
          <w:marRight w:val="0"/>
          <w:marTop w:val="0"/>
          <w:marBottom w:val="0"/>
          <w:divBdr>
            <w:top w:val="none" w:sz="0" w:space="0" w:color="auto"/>
            <w:left w:val="none" w:sz="0" w:space="0" w:color="auto"/>
            <w:bottom w:val="none" w:sz="0" w:space="0" w:color="auto"/>
            <w:right w:val="none" w:sz="0" w:space="0" w:color="auto"/>
          </w:divBdr>
          <w:divsChild>
            <w:div w:id="976573398">
              <w:marLeft w:val="0"/>
              <w:marRight w:val="0"/>
              <w:marTop w:val="0"/>
              <w:marBottom w:val="0"/>
              <w:divBdr>
                <w:top w:val="none" w:sz="0" w:space="0" w:color="auto"/>
                <w:left w:val="none" w:sz="0" w:space="0" w:color="auto"/>
                <w:bottom w:val="none" w:sz="0" w:space="0" w:color="auto"/>
                <w:right w:val="none" w:sz="0" w:space="0" w:color="auto"/>
              </w:divBdr>
            </w:div>
          </w:divsChild>
        </w:div>
        <w:div w:id="1815025728">
          <w:marLeft w:val="0"/>
          <w:marRight w:val="0"/>
          <w:marTop w:val="0"/>
          <w:marBottom w:val="0"/>
          <w:divBdr>
            <w:top w:val="none" w:sz="0" w:space="0" w:color="auto"/>
            <w:left w:val="none" w:sz="0" w:space="0" w:color="auto"/>
            <w:bottom w:val="none" w:sz="0" w:space="0" w:color="auto"/>
            <w:right w:val="none" w:sz="0" w:space="0" w:color="auto"/>
          </w:divBdr>
          <w:divsChild>
            <w:div w:id="964388534">
              <w:marLeft w:val="0"/>
              <w:marRight w:val="0"/>
              <w:marTop w:val="0"/>
              <w:marBottom w:val="0"/>
              <w:divBdr>
                <w:top w:val="none" w:sz="0" w:space="0" w:color="auto"/>
                <w:left w:val="none" w:sz="0" w:space="0" w:color="auto"/>
                <w:bottom w:val="none" w:sz="0" w:space="0" w:color="auto"/>
                <w:right w:val="none" w:sz="0" w:space="0" w:color="auto"/>
              </w:divBdr>
            </w:div>
          </w:divsChild>
        </w:div>
        <w:div w:id="1816138249">
          <w:marLeft w:val="0"/>
          <w:marRight w:val="0"/>
          <w:marTop w:val="0"/>
          <w:marBottom w:val="0"/>
          <w:divBdr>
            <w:top w:val="none" w:sz="0" w:space="0" w:color="auto"/>
            <w:left w:val="none" w:sz="0" w:space="0" w:color="auto"/>
            <w:bottom w:val="none" w:sz="0" w:space="0" w:color="auto"/>
            <w:right w:val="none" w:sz="0" w:space="0" w:color="auto"/>
          </w:divBdr>
          <w:divsChild>
            <w:div w:id="564804361">
              <w:marLeft w:val="0"/>
              <w:marRight w:val="0"/>
              <w:marTop w:val="0"/>
              <w:marBottom w:val="0"/>
              <w:divBdr>
                <w:top w:val="none" w:sz="0" w:space="0" w:color="auto"/>
                <w:left w:val="none" w:sz="0" w:space="0" w:color="auto"/>
                <w:bottom w:val="none" w:sz="0" w:space="0" w:color="auto"/>
                <w:right w:val="none" w:sz="0" w:space="0" w:color="auto"/>
              </w:divBdr>
            </w:div>
          </w:divsChild>
        </w:div>
        <w:div w:id="1827428204">
          <w:marLeft w:val="0"/>
          <w:marRight w:val="0"/>
          <w:marTop w:val="0"/>
          <w:marBottom w:val="0"/>
          <w:divBdr>
            <w:top w:val="none" w:sz="0" w:space="0" w:color="auto"/>
            <w:left w:val="none" w:sz="0" w:space="0" w:color="auto"/>
            <w:bottom w:val="none" w:sz="0" w:space="0" w:color="auto"/>
            <w:right w:val="none" w:sz="0" w:space="0" w:color="auto"/>
          </w:divBdr>
          <w:divsChild>
            <w:div w:id="1988049536">
              <w:marLeft w:val="0"/>
              <w:marRight w:val="0"/>
              <w:marTop w:val="0"/>
              <w:marBottom w:val="0"/>
              <w:divBdr>
                <w:top w:val="none" w:sz="0" w:space="0" w:color="auto"/>
                <w:left w:val="none" w:sz="0" w:space="0" w:color="auto"/>
                <w:bottom w:val="none" w:sz="0" w:space="0" w:color="auto"/>
                <w:right w:val="none" w:sz="0" w:space="0" w:color="auto"/>
              </w:divBdr>
            </w:div>
          </w:divsChild>
        </w:div>
        <w:div w:id="1899975996">
          <w:marLeft w:val="0"/>
          <w:marRight w:val="0"/>
          <w:marTop w:val="0"/>
          <w:marBottom w:val="0"/>
          <w:divBdr>
            <w:top w:val="none" w:sz="0" w:space="0" w:color="auto"/>
            <w:left w:val="none" w:sz="0" w:space="0" w:color="auto"/>
            <w:bottom w:val="none" w:sz="0" w:space="0" w:color="auto"/>
            <w:right w:val="none" w:sz="0" w:space="0" w:color="auto"/>
          </w:divBdr>
          <w:divsChild>
            <w:div w:id="617293873">
              <w:marLeft w:val="0"/>
              <w:marRight w:val="0"/>
              <w:marTop w:val="0"/>
              <w:marBottom w:val="0"/>
              <w:divBdr>
                <w:top w:val="none" w:sz="0" w:space="0" w:color="auto"/>
                <w:left w:val="none" w:sz="0" w:space="0" w:color="auto"/>
                <w:bottom w:val="none" w:sz="0" w:space="0" w:color="auto"/>
                <w:right w:val="none" w:sz="0" w:space="0" w:color="auto"/>
              </w:divBdr>
            </w:div>
            <w:div w:id="677511876">
              <w:marLeft w:val="0"/>
              <w:marRight w:val="0"/>
              <w:marTop w:val="0"/>
              <w:marBottom w:val="0"/>
              <w:divBdr>
                <w:top w:val="none" w:sz="0" w:space="0" w:color="auto"/>
                <w:left w:val="none" w:sz="0" w:space="0" w:color="auto"/>
                <w:bottom w:val="none" w:sz="0" w:space="0" w:color="auto"/>
                <w:right w:val="none" w:sz="0" w:space="0" w:color="auto"/>
              </w:divBdr>
            </w:div>
          </w:divsChild>
        </w:div>
        <w:div w:id="1902476994">
          <w:marLeft w:val="0"/>
          <w:marRight w:val="0"/>
          <w:marTop w:val="0"/>
          <w:marBottom w:val="0"/>
          <w:divBdr>
            <w:top w:val="none" w:sz="0" w:space="0" w:color="auto"/>
            <w:left w:val="none" w:sz="0" w:space="0" w:color="auto"/>
            <w:bottom w:val="none" w:sz="0" w:space="0" w:color="auto"/>
            <w:right w:val="none" w:sz="0" w:space="0" w:color="auto"/>
          </w:divBdr>
          <w:divsChild>
            <w:div w:id="1548832696">
              <w:marLeft w:val="0"/>
              <w:marRight w:val="0"/>
              <w:marTop w:val="0"/>
              <w:marBottom w:val="0"/>
              <w:divBdr>
                <w:top w:val="none" w:sz="0" w:space="0" w:color="auto"/>
                <w:left w:val="none" w:sz="0" w:space="0" w:color="auto"/>
                <w:bottom w:val="none" w:sz="0" w:space="0" w:color="auto"/>
                <w:right w:val="none" w:sz="0" w:space="0" w:color="auto"/>
              </w:divBdr>
            </w:div>
          </w:divsChild>
        </w:div>
        <w:div w:id="1909418500">
          <w:marLeft w:val="0"/>
          <w:marRight w:val="0"/>
          <w:marTop w:val="0"/>
          <w:marBottom w:val="0"/>
          <w:divBdr>
            <w:top w:val="none" w:sz="0" w:space="0" w:color="auto"/>
            <w:left w:val="none" w:sz="0" w:space="0" w:color="auto"/>
            <w:bottom w:val="none" w:sz="0" w:space="0" w:color="auto"/>
            <w:right w:val="none" w:sz="0" w:space="0" w:color="auto"/>
          </w:divBdr>
          <w:divsChild>
            <w:div w:id="1244988809">
              <w:marLeft w:val="0"/>
              <w:marRight w:val="0"/>
              <w:marTop w:val="0"/>
              <w:marBottom w:val="0"/>
              <w:divBdr>
                <w:top w:val="none" w:sz="0" w:space="0" w:color="auto"/>
                <w:left w:val="none" w:sz="0" w:space="0" w:color="auto"/>
                <w:bottom w:val="none" w:sz="0" w:space="0" w:color="auto"/>
                <w:right w:val="none" w:sz="0" w:space="0" w:color="auto"/>
              </w:divBdr>
            </w:div>
          </w:divsChild>
        </w:div>
        <w:div w:id="1912109453">
          <w:marLeft w:val="0"/>
          <w:marRight w:val="0"/>
          <w:marTop w:val="0"/>
          <w:marBottom w:val="0"/>
          <w:divBdr>
            <w:top w:val="none" w:sz="0" w:space="0" w:color="auto"/>
            <w:left w:val="none" w:sz="0" w:space="0" w:color="auto"/>
            <w:bottom w:val="none" w:sz="0" w:space="0" w:color="auto"/>
            <w:right w:val="none" w:sz="0" w:space="0" w:color="auto"/>
          </w:divBdr>
          <w:divsChild>
            <w:div w:id="431437043">
              <w:marLeft w:val="0"/>
              <w:marRight w:val="0"/>
              <w:marTop w:val="0"/>
              <w:marBottom w:val="0"/>
              <w:divBdr>
                <w:top w:val="none" w:sz="0" w:space="0" w:color="auto"/>
                <w:left w:val="none" w:sz="0" w:space="0" w:color="auto"/>
                <w:bottom w:val="none" w:sz="0" w:space="0" w:color="auto"/>
                <w:right w:val="none" w:sz="0" w:space="0" w:color="auto"/>
              </w:divBdr>
            </w:div>
          </w:divsChild>
        </w:div>
        <w:div w:id="1919368319">
          <w:marLeft w:val="0"/>
          <w:marRight w:val="0"/>
          <w:marTop w:val="0"/>
          <w:marBottom w:val="0"/>
          <w:divBdr>
            <w:top w:val="none" w:sz="0" w:space="0" w:color="auto"/>
            <w:left w:val="none" w:sz="0" w:space="0" w:color="auto"/>
            <w:bottom w:val="none" w:sz="0" w:space="0" w:color="auto"/>
            <w:right w:val="none" w:sz="0" w:space="0" w:color="auto"/>
          </w:divBdr>
          <w:divsChild>
            <w:div w:id="519470415">
              <w:marLeft w:val="0"/>
              <w:marRight w:val="0"/>
              <w:marTop w:val="0"/>
              <w:marBottom w:val="0"/>
              <w:divBdr>
                <w:top w:val="none" w:sz="0" w:space="0" w:color="auto"/>
                <w:left w:val="none" w:sz="0" w:space="0" w:color="auto"/>
                <w:bottom w:val="none" w:sz="0" w:space="0" w:color="auto"/>
                <w:right w:val="none" w:sz="0" w:space="0" w:color="auto"/>
              </w:divBdr>
            </w:div>
          </w:divsChild>
        </w:div>
        <w:div w:id="1975721486">
          <w:marLeft w:val="0"/>
          <w:marRight w:val="0"/>
          <w:marTop w:val="0"/>
          <w:marBottom w:val="0"/>
          <w:divBdr>
            <w:top w:val="none" w:sz="0" w:space="0" w:color="auto"/>
            <w:left w:val="none" w:sz="0" w:space="0" w:color="auto"/>
            <w:bottom w:val="none" w:sz="0" w:space="0" w:color="auto"/>
            <w:right w:val="none" w:sz="0" w:space="0" w:color="auto"/>
          </w:divBdr>
          <w:divsChild>
            <w:div w:id="521629530">
              <w:marLeft w:val="0"/>
              <w:marRight w:val="0"/>
              <w:marTop w:val="0"/>
              <w:marBottom w:val="0"/>
              <w:divBdr>
                <w:top w:val="none" w:sz="0" w:space="0" w:color="auto"/>
                <w:left w:val="none" w:sz="0" w:space="0" w:color="auto"/>
                <w:bottom w:val="none" w:sz="0" w:space="0" w:color="auto"/>
                <w:right w:val="none" w:sz="0" w:space="0" w:color="auto"/>
              </w:divBdr>
            </w:div>
          </w:divsChild>
        </w:div>
        <w:div w:id="1989286041">
          <w:marLeft w:val="0"/>
          <w:marRight w:val="0"/>
          <w:marTop w:val="0"/>
          <w:marBottom w:val="0"/>
          <w:divBdr>
            <w:top w:val="none" w:sz="0" w:space="0" w:color="auto"/>
            <w:left w:val="none" w:sz="0" w:space="0" w:color="auto"/>
            <w:bottom w:val="none" w:sz="0" w:space="0" w:color="auto"/>
            <w:right w:val="none" w:sz="0" w:space="0" w:color="auto"/>
          </w:divBdr>
          <w:divsChild>
            <w:div w:id="905721112">
              <w:marLeft w:val="0"/>
              <w:marRight w:val="0"/>
              <w:marTop w:val="0"/>
              <w:marBottom w:val="0"/>
              <w:divBdr>
                <w:top w:val="none" w:sz="0" w:space="0" w:color="auto"/>
                <w:left w:val="none" w:sz="0" w:space="0" w:color="auto"/>
                <w:bottom w:val="none" w:sz="0" w:space="0" w:color="auto"/>
                <w:right w:val="none" w:sz="0" w:space="0" w:color="auto"/>
              </w:divBdr>
            </w:div>
          </w:divsChild>
        </w:div>
        <w:div w:id="1998339195">
          <w:marLeft w:val="0"/>
          <w:marRight w:val="0"/>
          <w:marTop w:val="0"/>
          <w:marBottom w:val="0"/>
          <w:divBdr>
            <w:top w:val="none" w:sz="0" w:space="0" w:color="auto"/>
            <w:left w:val="none" w:sz="0" w:space="0" w:color="auto"/>
            <w:bottom w:val="none" w:sz="0" w:space="0" w:color="auto"/>
            <w:right w:val="none" w:sz="0" w:space="0" w:color="auto"/>
          </w:divBdr>
          <w:divsChild>
            <w:div w:id="982461593">
              <w:marLeft w:val="0"/>
              <w:marRight w:val="0"/>
              <w:marTop w:val="0"/>
              <w:marBottom w:val="0"/>
              <w:divBdr>
                <w:top w:val="none" w:sz="0" w:space="0" w:color="auto"/>
                <w:left w:val="none" w:sz="0" w:space="0" w:color="auto"/>
                <w:bottom w:val="none" w:sz="0" w:space="0" w:color="auto"/>
                <w:right w:val="none" w:sz="0" w:space="0" w:color="auto"/>
              </w:divBdr>
            </w:div>
          </w:divsChild>
        </w:div>
        <w:div w:id="2012826924">
          <w:marLeft w:val="0"/>
          <w:marRight w:val="0"/>
          <w:marTop w:val="0"/>
          <w:marBottom w:val="0"/>
          <w:divBdr>
            <w:top w:val="none" w:sz="0" w:space="0" w:color="auto"/>
            <w:left w:val="none" w:sz="0" w:space="0" w:color="auto"/>
            <w:bottom w:val="none" w:sz="0" w:space="0" w:color="auto"/>
            <w:right w:val="none" w:sz="0" w:space="0" w:color="auto"/>
          </w:divBdr>
          <w:divsChild>
            <w:div w:id="268658358">
              <w:marLeft w:val="0"/>
              <w:marRight w:val="0"/>
              <w:marTop w:val="0"/>
              <w:marBottom w:val="0"/>
              <w:divBdr>
                <w:top w:val="none" w:sz="0" w:space="0" w:color="auto"/>
                <w:left w:val="none" w:sz="0" w:space="0" w:color="auto"/>
                <w:bottom w:val="none" w:sz="0" w:space="0" w:color="auto"/>
                <w:right w:val="none" w:sz="0" w:space="0" w:color="auto"/>
              </w:divBdr>
            </w:div>
            <w:div w:id="1059018251">
              <w:marLeft w:val="0"/>
              <w:marRight w:val="0"/>
              <w:marTop w:val="0"/>
              <w:marBottom w:val="0"/>
              <w:divBdr>
                <w:top w:val="none" w:sz="0" w:space="0" w:color="auto"/>
                <w:left w:val="none" w:sz="0" w:space="0" w:color="auto"/>
                <w:bottom w:val="none" w:sz="0" w:space="0" w:color="auto"/>
                <w:right w:val="none" w:sz="0" w:space="0" w:color="auto"/>
              </w:divBdr>
            </w:div>
          </w:divsChild>
        </w:div>
        <w:div w:id="2036347486">
          <w:marLeft w:val="0"/>
          <w:marRight w:val="0"/>
          <w:marTop w:val="0"/>
          <w:marBottom w:val="0"/>
          <w:divBdr>
            <w:top w:val="none" w:sz="0" w:space="0" w:color="auto"/>
            <w:left w:val="none" w:sz="0" w:space="0" w:color="auto"/>
            <w:bottom w:val="none" w:sz="0" w:space="0" w:color="auto"/>
            <w:right w:val="none" w:sz="0" w:space="0" w:color="auto"/>
          </w:divBdr>
          <w:divsChild>
            <w:div w:id="520123224">
              <w:marLeft w:val="0"/>
              <w:marRight w:val="0"/>
              <w:marTop w:val="0"/>
              <w:marBottom w:val="0"/>
              <w:divBdr>
                <w:top w:val="none" w:sz="0" w:space="0" w:color="auto"/>
                <w:left w:val="none" w:sz="0" w:space="0" w:color="auto"/>
                <w:bottom w:val="none" w:sz="0" w:space="0" w:color="auto"/>
                <w:right w:val="none" w:sz="0" w:space="0" w:color="auto"/>
              </w:divBdr>
            </w:div>
            <w:div w:id="570163643">
              <w:marLeft w:val="0"/>
              <w:marRight w:val="0"/>
              <w:marTop w:val="0"/>
              <w:marBottom w:val="0"/>
              <w:divBdr>
                <w:top w:val="none" w:sz="0" w:space="0" w:color="auto"/>
                <w:left w:val="none" w:sz="0" w:space="0" w:color="auto"/>
                <w:bottom w:val="none" w:sz="0" w:space="0" w:color="auto"/>
                <w:right w:val="none" w:sz="0" w:space="0" w:color="auto"/>
              </w:divBdr>
            </w:div>
            <w:div w:id="732511728">
              <w:marLeft w:val="0"/>
              <w:marRight w:val="0"/>
              <w:marTop w:val="0"/>
              <w:marBottom w:val="0"/>
              <w:divBdr>
                <w:top w:val="none" w:sz="0" w:space="0" w:color="auto"/>
                <w:left w:val="none" w:sz="0" w:space="0" w:color="auto"/>
                <w:bottom w:val="none" w:sz="0" w:space="0" w:color="auto"/>
                <w:right w:val="none" w:sz="0" w:space="0" w:color="auto"/>
              </w:divBdr>
            </w:div>
            <w:div w:id="797527583">
              <w:marLeft w:val="0"/>
              <w:marRight w:val="0"/>
              <w:marTop w:val="0"/>
              <w:marBottom w:val="0"/>
              <w:divBdr>
                <w:top w:val="none" w:sz="0" w:space="0" w:color="auto"/>
                <w:left w:val="none" w:sz="0" w:space="0" w:color="auto"/>
                <w:bottom w:val="none" w:sz="0" w:space="0" w:color="auto"/>
                <w:right w:val="none" w:sz="0" w:space="0" w:color="auto"/>
              </w:divBdr>
            </w:div>
          </w:divsChild>
        </w:div>
        <w:div w:id="2090954667">
          <w:marLeft w:val="0"/>
          <w:marRight w:val="0"/>
          <w:marTop w:val="0"/>
          <w:marBottom w:val="0"/>
          <w:divBdr>
            <w:top w:val="none" w:sz="0" w:space="0" w:color="auto"/>
            <w:left w:val="none" w:sz="0" w:space="0" w:color="auto"/>
            <w:bottom w:val="none" w:sz="0" w:space="0" w:color="auto"/>
            <w:right w:val="none" w:sz="0" w:space="0" w:color="auto"/>
          </w:divBdr>
          <w:divsChild>
            <w:div w:id="1567378277">
              <w:marLeft w:val="0"/>
              <w:marRight w:val="0"/>
              <w:marTop w:val="0"/>
              <w:marBottom w:val="0"/>
              <w:divBdr>
                <w:top w:val="none" w:sz="0" w:space="0" w:color="auto"/>
                <w:left w:val="none" w:sz="0" w:space="0" w:color="auto"/>
                <w:bottom w:val="none" w:sz="0" w:space="0" w:color="auto"/>
                <w:right w:val="none" w:sz="0" w:space="0" w:color="auto"/>
              </w:divBdr>
            </w:div>
          </w:divsChild>
        </w:div>
        <w:div w:id="2113351561">
          <w:marLeft w:val="0"/>
          <w:marRight w:val="0"/>
          <w:marTop w:val="0"/>
          <w:marBottom w:val="0"/>
          <w:divBdr>
            <w:top w:val="none" w:sz="0" w:space="0" w:color="auto"/>
            <w:left w:val="none" w:sz="0" w:space="0" w:color="auto"/>
            <w:bottom w:val="none" w:sz="0" w:space="0" w:color="auto"/>
            <w:right w:val="none" w:sz="0" w:space="0" w:color="auto"/>
          </w:divBdr>
          <w:divsChild>
            <w:div w:id="1519855849">
              <w:marLeft w:val="0"/>
              <w:marRight w:val="0"/>
              <w:marTop w:val="0"/>
              <w:marBottom w:val="0"/>
              <w:divBdr>
                <w:top w:val="none" w:sz="0" w:space="0" w:color="auto"/>
                <w:left w:val="none" w:sz="0" w:space="0" w:color="auto"/>
                <w:bottom w:val="none" w:sz="0" w:space="0" w:color="auto"/>
                <w:right w:val="none" w:sz="0" w:space="0" w:color="auto"/>
              </w:divBdr>
            </w:div>
          </w:divsChild>
        </w:div>
        <w:div w:id="2120904385">
          <w:marLeft w:val="0"/>
          <w:marRight w:val="0"/>
          <w:marTop w:val="0"/>
          <w:marBottom w:val="0"/>
          <w:divBdr>
            <w:top w:val="none" w:sz="0" w:space="0" w:color="auto"/>
            <w:left w:val="none" w:sz="0" w:space="0" w:color="auto"/>
            <w:bottom w:val="none" w:sz="0" w:space="0" w:color="auto"/>
            <w:right w:val="none" w:sz="0" w:space="0" w:color="auto"/>
          </w:divBdr>
          <w:divsChild>
            <w:div w:id="631134077">
              <w:marLeft w:val="0"/>
              <w:marRight w:val="0"/>
              <w:marTop w:val="0"/>
              <w:marBottom w:val="0"/>
              <w:divBdr>
                <w:top w:val="none" w:sz="0" w:space="0" w:color="auto"/>
                <w:left w:val="none" w:sz="0" w:space="0" w:color="auto"/>
                <w:bottom w:val="none" w:sz="0" w:space="0" w:color="auto"/>
                <w:right w:val="none" w:sz="0" w:space="0" w:color="auto"/>
              </w:divBdr>
            </w:div>
          </w:divsChild>
        </w:div>
        <w:div w:id="2129735281">
          <w:marLeft w:val="0"/>
          <w:marRight w:val="0"/>
          <w:marTop w:val="0"/>
          <w:marBottom w:val="0"/>
          <w:divBdr>
            <w:top w:val="none" w:sz="0" w:space="0" w:color="auto"/>
            <w:left w:val="none" w:sz="0" w:space="0" w:color="auto"/>
            <w:bottom w:val="none" w:sz="0" w:space="0" w:color="auto"/>
            <w:right w:val="none" w:sz="0" w:space="0" w:color="auto"/>
          </w:divBdr>
          <w:divsChild>
            <w:div w:id="330107704">
              <w:marLeft w:val="0"/>
              <w:marRight w:val="0"/>
              <w:marTop w:val="0"/>
              <w:marBottom w:val="0"/>
              <w:divBdr>
                <w:top w:val="none" w:sz="0" w:space="0" w:color="auto"/>
                <w:left w:val="none" w:sz="0" w:space="0" w:color="auto"/>
                <w:bottom w:val="none" w:sz="0" w:space="0" w:color="auto"/>
                <w:right w:val="none" w:sz="0" w:space="0" w:color="auto"/>
              </w:divBdr>
            </w:div>
          </w:divsChild>
        </w:div>
        <w:div w:id="2145462206">
          <w:marLeft w:val="0"/>
          <w:marRight w:val="0"/>
          <w:marTop w:val="0"/>
          <w:marBottom w:val="0"/>
          <w:divBdr>
            <w:top w:val="none" w:sz="0" w:space="0" w:color="auto"/>
            <w:left w:val="none" w:sz="0" w:space="0" w:color="auto"/>
            <w:bottom w:val="none" w:sz="0" w:space="0" w:color="auto"/>
            <w:right w:val="none" w:sz="0" w:space="0" w:color="auto"/>
          </w:divBdr>
          <w:divsChild>
            <w:div w:id="716706991">
              <w:marLeft w:val="0"/>
              <w:marRight w:val="0"/>
              <w:marTop w:val="0"/>
              <w:marBottom w:val="0"/>
              <w:divBdr>
                <w:top w:val="none" w:sz="0" w:space="0" w:color="auto"/>
                <w:left w:val="none" w:sz="0" w:space="0" w:color="auto"/>
                <w:bottom w:val="none" w:sz="0" w:space="0" w:color="auto"/>
                <w:right w:val="none" w:sz="0" w:space="0" w:color="auto"/>
              </w:divBdr>
            </w:div>
            <w:div w:id="7319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194">
      <w:bodyDiv w:val="1"/>
      <w:marLeft w:val="0"/>
      <w:marRight w:val="0"/>
      <w:marTop w:val="0"/>
      <w:marBottom w:val="0"/>
      <w:divBdr>
        <w:top w:val="none" w:sz="0" w:space="0" w:color="auto"/>
        <w:left w:val="none" w:sz="0" w:space="0" w:color="auto"/>
        <w:bottom w:val="none" w:sz="0" w:space="0" w:color="auto"/>
        <w:right w:val="none" w:sz="0" w:space="0" w:color="auto"/>
      </w:divBdr>
    </w:div>
    <w:div w:id="580020397">
      <w:bodyDiv w:val="1"/>
      <w:marLeft w:val="0"/>
      <w:marRight w:val="0"/>
      <w:marTop w:val="0"/>
      <w:marBottom w:val="0"/>
      <w:divBdr>
        <w:top w:val="none" w:sz="0" w:space="0" w:color="auto"/>
        <w:left w:val="none" w:sz="0" w:space="0" w:color="auto"/>
        <w:bottom w:val="none" w:sz="0" w:space="0" w:color="auto"/>
        <w:right w:val="none" w:sz="0" w:space="0" w:color="auto"/>
      </w:divBdr>
    </w:div>
    <w:div w:id="703595679">
      <w:bodyDiv w:val="1"/>
      <w:marLeft w:val="0"/>
      <w:marRight w:val="0"/>
      <w:marTop w:val="0"/>
      <w:marBottom w:val="0"/>
      <w:divBdr>
        <w:top w:val="none" w:sz="0" w:space="0" w:color="auto"/>
        <w:left w:val="none" w:sz="0" w:space="0" w:color="auto"/>
        <w:bottom w:val="none" w:sz="0" w:space="0" w:color="auto"/>
        <w:right w:val="none" w:sz="0" w:space="0" w:color="auto"/>
      </w:divBdr>
    </w:div>
    <w:div w:id="735012386">
      <w:bodyDiv w:val="1"/>
      <w:marLeft w:val="0"/>
      <w:marRight w:val="0"/>
      <w:marTop w:val="0"/>
      <w:marBottom w:val="0"/>
      <w:divBdr>
        <w:top w:val="none" w:sz="0" w:space="0" w:color="auto"/>
        <w:left w:val="none" w:sz="0" w:space="0" w:color="auto"/>
        <w:bottom w:val="none" w:sz="0" w:space="0" w:color="auto"/>
        <w:right w:val="none" w:sz="0" w:space="0" w:color="auto"/>
      </w:divBdr>
    </w:div>
    <w:div w:id="799615484">
      <w:bodyDiv w:val="1"/>
      <w:marLeft w:val="0"/>
      <w:marRight w:val="0"/>
      <w:marTop w:val="0"/>
      <w:marBottom w:val="0"/>
      <w:divBdr>
        <w:top w:val="none" w:sz="0" w:space="0" w:color="auto"/>
        <w:left w:val="none" w:sz="0" w:space="0" w:color="auto"/>
        <w:bottom w:val="none" w:sz="0" w:space="0" w:color="auto"/>
        <w:right w:val="none" w:sz="0" w:space="0" w:color="auto"/>
      </w:divBdr>
    </w:div>
    <w:div w:id="819928529">
      <w:bodyDiv w:val="1"/>
      <w:marLeft w:val="0"/>
      <w:marRight w:val="0"/>
      <w:marTop w:val="0"/>
      <w:marBottom w:val="0"/>
      <w:divBdr>
        <w:top w:val="none" w:sz="0" w:space="0" w:color="auto"/>
        <w:left w:val="none" w:sz="0" w:space="0" w:color="auto"/>
        <w:bottom w:val="none" w:sz="0" w:space="0" w:color="auto"/>
        <w:right w:val="none" w:sz="0" w:space="0" w:color="auto"/>
      </w:divBdr>
    </w:div>
    <w:div w:id="889194864">
      <w:bodyDiv w:val="1"/>
      <w:marLeft w:val="0"/>
      <w:marRight w:val="0"/>
      <w:marTop w:val="0"/>
      <w:marBottom w:val="0"/>
      <w:divBdr>
        <w:top w:val="none" w:sz="0" w:space="0" w:color="auto"/>
        <w:left w:val="none" w:sz="0" w:space="0" w:color="auto"/>
        <w:bottom w:val="none" w:sz="0" w:space="0" w:color="auto"/>
        <w:right w:val="none" w:sz="0" w:space="0" w:color="auto"/>
      </w:divBdr>
      <w:divsChild>
        <w:div w:id="1226531521">
          <w:marLeft w:val="0"/>
          <w:marRight w:val="0"/>
          <w:marTop w:val="0"/>
          <w:marBottom w:val="0"/>
          <w:divBdr>
            <w:top w:val="none" w:sz="0" w:space="0" w:color="auto"/>
            <w:left w:val="none" w:sz="0" w:space="0" w:color="auto"/>
            <w:bottom w:val="none" w:sz="0" w:space="0" w:color="auto"/>
            <w:right w:val="none" w:sz="0" w:space="0" w:color="auto"/>
          </w:divBdr>
        </w:div>
        <w:div w:id="1255087748">
          <w:marLeft w:val="0"/>
          <w:marRight w:val="0"/>
          <w:marTop w:val="0"/>
          <w:marBottom w:val="0"/>
          <w:divBdr>
            <w:top w:val="none" w:sz="0" w:space="0" w:color="auto"/>
            <w:left w:val="none" w:sz="0" w:space="0" w:color="auto"/>
            <w:bottom w:val="none" w:sz="0" w:space="0" w:color="auto"/>
            <w:right w:val="none" w:sz="0" w:space="0" w:color="auto"/>
          </w:divBdr>
        </w:div>
      </w:divsChild>
    </w:div>
    <w:div w:id="986596175">
      <w:bodyDiv w:val="1"/>
      <w:marLeft w:val="0"/>
      <w:marRight w:val="0"/>
      <w:marTop w:val="0"/>
      <w:marBottom w:val="0"/>
      <w:divBdr>
        <w:top w:val="none" w:sz="0" w:space="0" w:color="auto"/>
        <w:left w:val="none" w:sz="0" w:space="0" w:color="auto"/>
        <w:bottom w:val="none" w:sz="0" w:space="0" w:color="auto"/>
        <w:right w:val="none" w:sz="0" w:space="0" w:color="auto"/>
      </w:divBdr>
    </w:div>
    <w:div w:id="1058473521">
      <w:bodyDiv w:val="1"/>
      <w:marLeft w:val="0"/>
      <w:marRight w:val="0"/>
      <w:marTop w:val="0"/>
      <w:marBottom w:val="0"/>
      <w:divBdr>
        <w:top w:val="none" w:sz="0" w:space="0" w:color="auto"/>
        <w:left w:val="none" w:sz="0" w:space="0" w:color="auto"/>
        <w:bottom w:val="none" w:sz="0" w:space="0" w:color="auto"/>
        <w:right w:val="none" w:sz="0" w:space="0" w:color="auto"/>
      </w:divBdr>
    </w:div>
    <w:div w:id="1069424266">
      <w:bodyDiv w:val="1"/>
      <w:marLeft w:val="0"/>
      <w:marRight w:val="0"/>
      <w:marTop w:val="0"/>
      <w:marBottom w:val="0"/>
      <w:divBdr>
        <w:top w:val="none" w:sz="0" w:space="0" w:color="auto"/>
        <w:left w:val="none" w:sz="0" w:space="0" w:color="auto"/>
        <w:bottom w:val="none" w:sz="0" w:space="0" w:color="auto"/>
        <w:right w:val="none" w:sz="0" w:space="0" w:color="auto"/>
      </w:divBdr>
    </w:div>
    <w:div w:id="1169053308">
      <w:bodyDiv w:val="1"/>
      <w:marLeft w:val="0"/>
      <w:marRight w:val="0"/>
      <w:marTop w:val="0"/>
      <w:marBottom w:val="0"/>
      <w:divBdr>
        <w:top w:val="none" w:sz="0" w:space="0" w:color="auto"/>
        <w:left w:val="none" w:sz="0" w:space="0" w:color="auto"/>
        <w:bottom w:val="none" w:sz="0" w:space="0" w:color="auto"/>
        <w:right w:val="none" w:sz="0" w:space="0" w:color="auto"/>
      </w:divBdr>
    </w:div>
    <w:div w:id="1333216373">
      <w:bodyDiv w:val="1"/>
      <w:marLeft w:val="0"/>
      <w:marRight w:val="0"/>
      <w:marTop w:val="0"/>
      <w:marBottom w:val="0"/>
      <w:divBdr>
        <w:top w:val="none" w:sz="0" w:space="0" w:color="auto"/>
        <w:left w:val="none" w:sz="0" w:space="0" w:color="auto"/>
        <w:bottom w:val="none" w:sz="0" w:space="0" w:color="auto"/>
        <w:right w:val="none" w:sz="0" w:space="0" w:color="auto"/>
      </w:divBdr>
    </w:div>
    <w:div w:id="1333336783">
      <w:bodyDiv w:val="1"/>
      <w:marLeft w:val="0"/>
      <w:marRight w:val="0"/>
      <w:marTop w:val="0"/>
      <w:marBottom w:val="0"/>
      <w:divBdr>
        <w:top w:val="none" w:sz="0" w:space="0" w:color="auto"/>
        <w:left w:val="none" w:sz="0" w:space="0" w:color="auto"/>
        <w:bottom w:val="none" w:sz="0" w:space="0" w:color="auto"/>
        <w:right w:val="none" w:sz="0" w:space="0" w:color="auto"/>
      </w:divBdr>
    </w:div>
    <w:div w:id="1352025294">
      <w:bodyDiv w:val="1"/>
      <w:marLeft w:val="0"/>
      <w:marRight w:val="0"/>
      <w:marTop w:val="0"/>
      <w:marBottom w:val="0"/>
      <w:divBdr>
        <w:top w:val="none" w:sz="0" w:space="0" w:color="auto"/>
        <w:left w:val="none" w:sz="0" w:space="0" w:color="auto"/>
        <w:bottom w:val="none" w:sz="0" w:space="0" w:color="auto"/>
        <w:right w:val="none" w:sz="0" w:space="0" w:color="auto"/>
      </w:divBdr>
    </w:div>
    <w:div w:id="1352491951">
      <w:bodyDiv w:val="1"/>
      <w:marLeft w:val="0"/>
      <w:marRight w:val="0"/>
      <w:marTop w:val="0"/>
      <w:marBottom w:val="0"/>
      <w:divBdr>
        <w:top w:val="none" w:sz="0" w:space="0" w:color="auto"/>
        <w:left w:val="none" w:sz="0" w:space="0" w:color="auto"/>
        <w:bottom w:val="none" w:sz="0" w:space="0" w:color="auto"/>
        <w:right w:val="none" w:sz="0" w:space="0" w:color="auto"/>
      </w:divBdr>
    </w:div>
    <w:div w:id="1500391562">
      <w:bodyDiv w:val="1"/>
      <w:marLeft w:val="0"/>
      <w:marRight w:val="0"/>
      <w:marTop w:val="0"/>
      <w:marBottom w:val="0"/>
      <w:divBdr>
        <w:top w:val="none" w:sz="0" w:space="0" w:color="auto"/>
        <w:left w:val="none" w:sz="0" w:space="0" w:color="auto"/>
        <w:bottom w:val="none" w:sz="0" w:space="0" w:color="auto"/>
        <w:right w:val="none" w:sz="0" w:space="0" w:color="auto"/>
      </w:divBdr>
    </w:div>
    <w:div w:id="1533608641">
      <w:bodyDiv w:val="1"/>
      <w:marLeft w:val="0"/>
      <w:marRight w:val="0"/>
      <w:marTop w:val="0"/>
      <w:marBottom w:val="0"/>
      <w:divBdr>
        <w:top w:val="none" w:sz="0" w:space="0" w:color="auto"/>
        <w:left w:val="none" w:sz="0" w:space="0" w:color="auto"/>
        <w:bottom w:val="none" w:sz="0" w:space="0" w:color="auto"/>
        <w:right w:val="none" w:sz="0" w:space="0" w:color="auto"/>
      </w:divBdr>
    </w:div>
    <w:div w:id="1569657166">
      <w:bodyDiv w:val="1"/>
      <w:marLeft w:val="0"/>
      <w:marRight w:val="0"/>
      <w:marTop w:val="0"/>
      <w:marBottom w:val="0"/>
      <w:divBdr>
        <w:top w:val="none" w:sz="0" w:space="0" w:color="auto"/>
        <w:left w:val="none" w:sz="0" w:space="0" w:color="auto"/>
        <w:bottom w:val="none" w:sz="0" w:space="0" w:color="auto"/>
        <w:right w:val="none" w:sz="0" w:space="0" w:color="auto"/>
      </w:divBdr>
    </w:div>
    <w:div w:id="1574850373">
      <w:bodyDiv w:val="1"/>
      <w:marLeft w:val="0"/>
      <w:marRight w:val="0"/>
      <w:marTop w:val="0"/>
      <w:marBottom w:val="0"/>
      <w:divBdr>
        <w:top w:val="none" w:sz="0" w:space="0" w:color="auto"/>
        <w:left w:val="none" w:sz="0" w:space="0" w:color="auto"/>
        <w:bottom w:val="none" w:sz="0" w:space="0" w:color="auto"/>
        <w:right w:val="none" w:sz="0" w:space="0" w:color="auto"/>
      </w:divBdr>
      <w:divsChild>
        <w:div w:id="161699177">
          <w:marLeft w:val="0"/>
          <w:marRight w:val="0"/>
          <w:marTop w:val="0"/>
          <w:marBottom w:val="0"/>
          <w:divBdr>
            <w:top w:val="none" w:sz="0" w:space="0" w:color="auto"/>
            <w:left w:val="none" w:sz="0" w:space="0" w:color="auto"/>
            <w:bottom w:val="none" w:sz="0" w:space="0" w:color="auto"/>
            <w:right w:val="none" w:sz="0" w:space="0" w:color="auto"/>
          </w:divBdr>
          <w:divsChild>
            <w:div w:id="1245410009">
              <w:marLeft w:val="0"/>
              <w:marRight w:val="0"/>
              <w:marTop w:val="0"/>
              <w:marBottom w:val="0"/>
              <w:divBdr>
                <w:top w:val="none" w:sz="0" w:space="0" w:color="auto"/>
                <w:left w:val="none" w:sz="0" w:space="0" w:color="auto"/>
                <w:bottom w:val="none" w:sz="0" w:space="0" w:color="auto"/>
                <w:right w:val="none" w:sz="0" w:space="0" w:color="auto"/>
              </w:divBdr>
            </w:div>
          </w:divsChild>
        </w:div>
        <w:div w:id="1325204910">
          <w:marLeft w:val="0"/>
          <w:marRight w:val="0"/>
          <w:marTop w:val="0"/>
          <w:marBottom w:val="0"/>
          <w:divBdr>
            <w:top w:val="none" w:sz="0" w:space="0" w:color="auto"/>
            <w:left w:val="none" w:sz="0" w:space="0" w:color="auto"/>
            <w:bottom w:val="none" w:sz="0" w:space="0" w:color="auto"/>
            <w:right w:val="none" w:sz="0" w:space="0" w:color="auto"/>
          </w:divBdr>
          <w:divsChild>
            <w:div w:id="1173910671">
              <w:marLeft w:val="0"/>
              <w:marRight w:val="0"/>
              <w:marTop w:val="0"/>
              <w:marBottom w:val="0"/>
              <w:divBdr>
                <w:top w:val="none" w:sz="0" w:space="0" w:color="auto"/>
                <w:left w:val="none" w:sz="0" w:space="0" w:color="auto"/>
                <w:bottom w:val="none" w:sz="0" w:space="0" w:color="auto"/>
                <w:right w:val="none" w:sz="0" w:space="0" w:color="auto"/>
              </w:divBdr>
            </w:div>
            <w:div w:id="1637025464">
              <w:marLeft w:val="0"/>
              <w:marRight w:val="0"/>
              <w:marTop w:val="0"/>
              <w:marBottom w:val="0"/>
              <w:divBdr>
                <w:top w:val="none" w:sz="0" w:space="0" w:color="auto"/>
                <w:left w:val="none" w:sz="0" w:space="0" w:color="auto"/>
                <w:bottom w:val="none" w:sz="0" w:space="0" w:color="auto"/>
                <w:right w:val="none" w:sz="0" w:space="0" w:color="auto"/>
              </w:divBdr>
            </w:div>
            <w:div w:id="1890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010">
      <w:bodyDiv w:val="1"/>
      <w:marLeft w:val="0"/>
      <w:marRight w:val="0"/>
      <w:marTop w:val="0"/>
      <w:marBottom w:val="0"/>
      <w:divBdr>
        <w:top w:val="none" w:sz="0" w:space="0" w:color="auto"/>
        <w:left w:val="none" w:sz="0" w:space="0" w:color="auto"/>
        <w:bottom w:val="none" w:sz="0" w:space="0" w:color="auto"/>
        <w:right w:val="none" w:sz="0" w:space="0" w:color="auto"/>
      </w:divBdr>
    </w:div>
    <w:div w:id="1649901339">
      <w:bodyDiv w:val="1"/>
      <w:marLeft w:val="0"/>
      <w:marRight w:val="0"/>
      <w:marTop w:val="0"/>
      <w:marBottom w:val="0"/>
      <w:divBdr>
        <w:top w:val="none" w:sz="0" w:space="0" w:color="auto"/>
        <w:left w:val="none" w:sz="0" w:space="0" w:color="auto"/>
        <w:bottom w:val="none" w:sz="0" w:space="0" w:color="auto"/>
        <w:right w:val="none" w:sz="0" w:space="0" w:color="auto"/>
      </w:divBdr>
    </w:div>
    <w:div w:id="1738354368">
      <w:bodyDiv w:val="1"/>
      <w:marLeft w:val="0"/>
      <w:marRight w:val="0"/>
      <w:marTop w:val="0"/>
      <w:marBottom w:val="0"/>
      <w:divBdr>
        <w:top w:val="none" w:sz="0" w:space="0" w:color="auto"/>
        <w:left w:val="none" w:sz="0" w:space="0" w:color="auto"/>
        <w:bottom w:val="none" w:sz="0" w:space="0" w:color="auto"/>
        <w:right w:val="none" w:sz="0" w:space="0" w:color="auto"/>
      </w:divBdr>
    </w:div>
    <w:div w:id="1774085100">
      <w:bodyDiv w:val="1"/>
      <w:marLeft w:val="0"/>
      <w:marRight w:val="0"/>
      <w:marTop w:val="0"/>
      <w:marBottom w:val="0"/>
      <w:divBdr>
        <w:top w:val="none" w:sz="0" w:space="0" w:color="auto"/>
        <w:left w:val="none" w:sz="0" w:space="0" w:color="auto"/>
        <w:bottom w:val="none" w:sz="0" w:space="0" w:color="auto"/>
        <w:right w:val="none" w:sz="0" w:space="0" w:color="auto"/>
      </w:divBdr>
    </w:div>
    <w:div w:id="1808425248">
      <w:bodyDiv w:val="1"/>
      <w:marLeft w:val="0"/>
      <w:marRight w:val="0"/>
      <w:marTop w:val="0"/>
      <w:marBottom w:val="0"/>
      <w:divBdr>
        <w:top w:val="none" w:sz="0" w:space="0" w:color="auto"/>
        <w:left w:val="none" w:sz="0" w:space="0" w:color="auto"/>
        <w:bottom w:val="none" w:sz="0" w:space="0" w:color="auto"/>
        <w:right w:val="none" w:sz="0" w:space="0" w:color="auto"/>
      </w:divBdr>
    </w:div>
    <w:div w:id="1944066775">
      <w:bodyDiv w:val="1"/>
      <w:marLeft w:val="0"/>
      <w:marRight w:val="0"/>
      <w:marTop w:val="0"/>
      <w:marBottom w:val="0"/>
      <w:divBdr>
        <w:top w:val="none" w:sz="0" w:space="0" w:color="auto"/>
        <w:left w:val="none" w:sz="0" w:space="0" w:color="auto"/>
        <w:bottom w:val="none" w:sz="0" w:space="0" w:color="auto"/>
        <w:right w:val="none" w:sz="0" w:space="0" w:color="auto"/>
      </w:divBdr>
    </w:div>
    <w:div w:id="2001735929">
      <w:bodyDiv w:val="1"/>
      <w:marLeft w:val="0"/>
      <w:marRight w:val="0"/>
      <w:marTop w:val="0"/>
      <w:marBottom w:val="0"/>
      <w:divBdr>
        <w:top w:val="none" w:sz="0" w:space="0" w:color="auto"/>
        <w:left w:val="none" w:sz="0" w:space="0" w:color="auto"/>
        <w:bottom w:val="none" w:sz="0" w:space="0" w:color="auto"/>
        <w:right w:val="none" w:sz="0" w:space="0" w:color="auto"/>
      </w:divBdr>
      <w:divsChild>
        <w:div w:id="779371845">
          <w:marLeft w:val="0"/>
          <w:marRight w:val="0"/>
          <w:marTop w:val="0"/>
          <w:marBottom w:val="0"/>
          <w:divBdr>
            <w:top w:val="none" w:sz="0" w:space="0" w:color="auto"/>
            <w:left w:val="none" w:sz="0" w:space="0" w:color="auto"/>
            <w:bottom w:val="none" w:sz="0" w:space="0" w:color="auto"/>
            <w:right w:val="none" w:sz="0" w:space="0" w:color="auto"/>
          </w:divBdr>
          <w:divsChild>
            <w:div w:id="560679421">
              <w:marLeft w:val="0"/>
              <w:marRight w:val="0"/>
              <w:marTop w:val="0"/>
              <w:marBottom w:val="0"/>
              <w:divBdr>
                <w:top w:val="none" w:sz="0" w:space="0" w:color="auto"/>
                <w:left w:val="none" w:sz="0" w:space="0" w:color="auto"/>
                <w:bottom w:val="none" w:sz="0" w:space="0" w:color="auto"/>
                <w:right w:val="none" w:sz="0" w:space="0" w:color="auto"/>
              </w:divBdr>
            </w:div>
            <w:div w:id="687024503">
              <w:marLeft w:val="0"/>
              <w:marRight w:val="0"/>
              <w:marTop w:val="0"/>
              <w:marBottom w:val="0"/>
              <w:divBdr>
                <w:top w:val="none" w:sz="0" w:space="0" w:color="auto"/>
                <w:left w:val="none" w:sz="0" w:space="0" w:color="auto"/>
                <w:bottom w:val="none" w:sz="0" w:space="0" w:color="auto"/>
                <w:right w:val="none" w:sz="0" w:space="0" w:color="auto"/>
              </w:divBdr>
            </w:div>
            <w:div w:id="890503449">
              <w:marLeft w:val="0"/>
              <w:marRight w:val="0"/>
              <w:marTop w:val="0"/>
              <w:marBottom w:val="0"/>
              <w:divBdr>
                <w:top w:val="none" w:sz="0" w:space="0" w:color="auto"/>
                <w:left w:val="none" w:sz="0" w:space="0" w:color="auto"/>
                <w:bottom w:val="none" w:sz="0" w:space="0" w:color="auto"/>
                <w:right w:val="none" w:sz="0" w:space="0" w:color="auto"/>
              </w:divBdr>
            </w:div>
            <w:div w:id="1106343470">
              <w:marLeft w:val="0"/>
              <w:marRight w:val="0"/>
              <w:marTop w:val="0"/>
              <w:marBottom w:val="0"/>
              <w:divBdr>
                <w:top w:val="none" w:sz="0" w:space="0" w:color="auto"/>
                <w:left w:val="none" w:sz="0" w:space="0" w:color="auto"/>
                <w:bottom w:val="none" w:sz="0" w:space="0" w:color="auto"/>
                <w:right w:val="none" w:sz="0" w:space="0" w:color="auto"/>
              </w:divBdr>
            </w:div>
            <w:div w:id="1337998874">
              <w:marLeft w:val="0"/>
              <w:marRight w:val="0"/>
              <w:marTop w:val="0"/>
              <w:marBottom w:val="0"/>
              <w:divBdr>
                <w:top w:val="none" w:sz="0" w:space="0" w:color="auto"/>
                <w:left w:val="none" w:sz="0" w:space="0" w:color="auto"/>
                <w:bottom w:val="none" w:sz="0" w:space="0" w:color="auto"/>
                <w:right w:val="none" w:sz="0" w:space="0" w:color="auto"/>
              </w:divBdr>
            </w:div>
            <w:div w:id="1718044495">
              <w:marLeft w:val="0"/>
              <w:marRight w:val="0"/>
              <w:marTop w:val="0"/>
              <w:marBottom w:val="0"/>
              <w:divBdr>
                <w:top w:val="none" w:sz="0" w:space="0" w:color="auto"/>
                <w:left w:val="none" w:sz="0" w:space="0" w:color="auto"/>
                <w:bottom w:val="none" w:sz="0" w:space="0" w:color="auto"/>
                <w:right w:val="none" w:sz="0" w:space="0" w:color="auto"/>
              </w:divBdr>
            </w:div>
            <w:div w:id="2064671383">
              <w:marLeft w:val="0"/>
              <w:marRight w:val="0"/>
              <w:marTop w:val="0"/>
              <w:marBottom w:val="0"/>
              <w:divBdr>
                <w:top w:val="none" w:sz="0" w:space="0" w:color="auto"/>
                <w:left w:val="none" w:sz="0" w:space="0" w:color="auto"/>
                <w:bottom w:val="none" w:sz="0" w:space="0" w:color="auto"/>
                <w:right w:val="none" w:sz="0" w:space="0" w:color="auto"/>
              </w:divBdr>
            </w:div>
            <w:div w:id="2107116441">
              <w:marLeft w:val="0"/>
              <w:marRight w:val="0"/>
              <w:marTop w:val="0"/>
              <w:marBottom w:val="0"/>
              <w:divBdr>
                <w:top w:val="none" w:sz="0" w:space="0" w:color="auto"/>
                <w:left w:val="none" w:sz="0" w:space="0" w:color="auto"/>
                <w:bottom w:val="none" w:sz="0" w:space="0" w:color="auto"/>
                <w:right w:val="none" w:sz="0" w:space="0" w:color="auto"/>
              </w:divBdr>
            </w:div>
          </w:divsChild>
        </w:div>
        <w:div w:id="1932155049">
          <w:marLeft w:val="0"/>
          <w:marRight w:val="0"/>
          <w:marTop w:val="0"/>
          <w:marBottom w:val="0"/>
          <w:divBdr>
            <w:top w:val="none" w:sz="0" w:space="0" w:color="auto"/>
            <w:left w:val="none" w:sz="0" w:space="0" w:color="auto"/>
            <w:bottom w:val="none" w:sz="0" w:space="0" w:color="auto"/>
            <w:right w:val="none" w:sz="0" w:space="0" w:color="auto"/>
          </w:divBdr>
          <w:divsChild>
            <w:div w:id="1069186283">
              <w:marLeft w:val="0"/>
              <w:marRight w:val="0"/>
              <w:marTop w:val="0"/>
              <w:marBottom w:val="0"/>
              <w:divBdr>
                <w:top w:val="none" w:sz="0" w:space="0" w:color="auto"/>
                <w:left w:val="none" w:sz="0" w:space="0" w:color="auto"/>
                <w:bottom w:val="none" w:sz="0" w:space="0" w:color="auto"/>
                <w:right w:val="none" w:sz="0" w:space="0" w:color="auto"/>
              </w:divBdr>
            </w:div>
            <w:div w:id="1256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BD6B4.A617B3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BD6B5.13422C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Maja Krušič Šega</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0F1EB-9C1E-4E6A-9BD9-CC23FBA0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680CD-4C29-44FF-AB94-F01DBD1F8EAE}">
  <ds:schemaRefs>
    <ds:schemaRef ds:uri="http://schemas.microsoft.com/office/2006/metadata/properties"/>
    <ds:schemaRef ds:uri="http://schemas.microsoft.com/office/infopath/2007/PartnerControls"/>
    <ds:schemaRef ds:uri="14ac32c1-0f76-4bab-b93b-f0d686e76b4d"/>
  </ds:schemaRefs>
</ds:datastoreItem>
</file>

<file path=customXml/itemProps3.xml><?xml version="1.0" encoding="utf-8"?>
<ds:datastoreItem xmlns:ds="http://schemas.openxmlformats.org/officeDocument/2006/customXml" ds:itemID="{5979D5B4-A424-48C3-AD7A-F4EAB85B84C8}">
  <ds:schemaRefs>
    <ds:schemaRef ds:uri="http://schemas.openxmlformats.org/officeDocument/2006/bibliography"/>
  </ds:schemaRefs>
</ds:datastoreItem>
</file>

<file path=customXml/itemProps4.xml><?xml version="1.0" encoding="utf-8"?>
<ds:datastoreItem xmlns:ds="http://schemas.openxmlformats.org/officeDocument/2006/customXml" ds:itemID="{FF36DF85-E838-4461-825F-00F00CA47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2006</Words>
  <Characters>11439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Uroš Kastaneto</cp:lastModifiedBy>
  <cp:revision>3</cp:revision>
  <cp:lastPrinted>2025-06-09T12:55:00Z</cp:lastPrinted>
  <dcterms:created xsi:type="dcterms:W3CDTF">2025-06-09T13:14:00Z</dcterms:created>
  <dcterms:modified xsi:type="dcterms:W3CDTF">2025-06-19T08:34:00Z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