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E040" w14:textId="77777777" w:rsidR="00513FF3" w:rsidRPr="00513FF3" w:rsidRDefault="00513FF3" w:rsidP="00513FF3">
      <w:pPr>
        <w:pStyle w:val="Telobesedila-zamik"/>
        <w:jc w:val="left"/>
        <w:rPr>
          <w:rFonts w:asciiTheme="majorHAnsi" w:hAnsiTheme="majorHAnsi" w:cstheme="majorHAnsi"/>
          <w:b/>
          <w:color w:val="0000FF"/>
          <w:highlight w:val="yellow"/>
        </w:rPr>
      </w:pPr>
      <w:r w:rsidRPr="00513FF3">
        <w:rPr>
          <w:rFonts w:asciiTheme="majorHAnsi" w:hAnsiTheme="majorHAnsi" w:cstheme="majorHAnsi"/>
          <w:bCs/>
        </w:rPr>
        <w:t>Številka: 6036-2012/2023/2</w:t>
      </w:r>
      <w:r w:rsidRPr="00513FF3">
        <w:rPr>
          <w:rFonts w:asciiTheme="majorHAnsi" w:hAnsiTheme="majorHAnsi" w:cstheme="majorHAnsi"/>
          <w:bCs/>
        </w:rPr>
        <w:tab/>
      </w:r>
      <w:r w:rsidRPr="00513FF3">
        <w:rPr>
          <w:rFonts w:asciiTheme="majorHAnsi" w:hAnsiTheme="majorHAnsi" w:cstheme="majorHAnsi"/>
          <w:bCs/>
        </w:rPr>
        <w:tab/>
      </w:r>
      <w:r w:rsidRPr="00513FF3">
        <w:rPr>
          <w:rFonts w:asciiTheme="majorHAnsi" w:hAnsiTheme="majorHAnsi" w:cstheme="majorHAnsi"/>
          <w:bCs/>
        </w:rPr>
        <w:tab/>
      </w:r>
      <w:r w:rsidRPr="00513FF3">
        <w:rPr>
          <w:rFonts w:asciiTheme="majorHAnsi" w:hAnsiTheme="majorHAnsi" w:cstheme="majorHAnsi"/>
          <w:bCs/>
        </w:rPr>
        <w:tab/>
      </w:r>
      <w:r w:rsidRPr="00513FF3">
        <w:rPr>
          <w:rFonts w:asciiTheme="majorHAnsi" w:hAnsiTheme="majorHAnsi" w:cstheme="majorHAnsi"/>
          <w:bCs/>
        </w:rPr>
        <w:tab/>
      </w:r>
      <w:r w:rsidRPr="00513FF3">
        <w:rPr>
          <w:rFonts w:asciiTheme="majorHAnsi" w:hAnsiTheme="majorHAnsi" w:cstheme="majorHAnsi"/>
          <w:bCs/>
        </w:rPr>
        <w:tab/>
      </w:r>
      <w:r w:rsidRPr="00513FF3">
        <w:rPr>
          <w:rFonts w:asciiTheme="majorHAnsi" w:hAnsiTheme="majorHAnsi" w:cstheme="majorHAnsi"/>
          <w:bCs/>
        </w:rPr>
        <w:tab/>
      </w:r>
    </w:p>
    <w:p w14:paraId="2790F4E8" w14:textId="04988103" w:rsidR="00513FF3" w:rsidRPr="00513FF3" w:rsidRDefault="00513FF3" w:rsidP="00513FF3">
      <w:pPr>
        <w:pStyle w:val="Telobesedila-zamik"/>
        <w:jc w:val="left"/>
        <w:rPr>
          <w:rFonts w:asciiTheme="majorHAnsi" w:hAnsiTheme="majorHAnsi" w:cstheme="majorHAnsi"/>
          <w:bCs/>
        </w:rPr>
      </w:pPr>
      <w:r w:rsidRPr="00513FF3">
        <w:rPr>
          <w:rFonts w:asciiTheme="majorHAnsi" w:hAnsiTheme="majorHAnsi" w:cstheme="majorHAnsi"/>
          <w:bCs/>
        </w:rPr>
        <w:t xml:space="preserve">Datum: </w:t>
      </w:r>
      <w:r w:rsidR="00A97870">
        <w:rPr>
          <w:rFonts w:asciiTheme="majorHAnsi" w:hAnsiTheme="majorHAnsi" w:cstheme="majorHAnsi"/>
          <w:bCs/>
        </w:rPr>
        <w:t>23</w:t>
      </w:r>
      <w:r w:rsidRPr="00513FF3">
        <w:rPr>
          <w:rFonts w:asciiTheme="majorHAnsi" w:hAnsiTheme="majorHAnsi" w:cstheme="majorHAnsi"/>
          <w:bCs/>
        </w:rPr>
        <w:t>. 10. 2023</w:t>
      </w:r>
    </w:p>
    <w:p w14:paraId="7F103348" w14:textId="70ABDBFF" w:rsidR="00513FF3" w:rsidRPr="00513FF3" w:rsidRDefault="00513FF3" w:rsidP="00513FF3">
      <w:pPr>
        <w:pStyle w:val="Telobesedila-zamik"/>
        <w:rPr>
          <w:rFonts w:asciiTheme="majorHAnsi" w:hAnsiTheme="majorHAnsi" w:cstheme="majorHAnsi"/>
          <w:highlight w:val="yellow"/>
        </w:rPr>
      </w:pPr>
    </w:p>
    <w:p w14:paraId="401473DD" w14:textId="77777777" w:rsidR="00513FF3" w:rsidRPr="00513FF3" w:rsidRDefault="00513FF3" w:rsidP="00513FF3">
      <w:pPr>
        <w:pStyle w:val="Telobesedila-zamik"/>
        <w:rPr>
          <w:rFonts w:asciiTheme="majorHAnsi" w:hAnsiTheme="majorHAnsi" w:cstheme="majorHAnsi"/>
          <w:highlight w:val="yellow"/>
        </w:rPr>
      </w:pPr>
    </w:p>
    <w:p w14:paraId="6BADB60E" w14:textId="527265F9" w:rsidR="00513FF3" w:rsidRPr="00513FF3" w:rsidRDefault="00513FF3" w:rsidP="00513FF3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sz w:val="24"/>
        </w:rPr>
      </w:pPr>
      <w:r w:rsidRPr="00513FF3">
        <w:rPr>
          <w:rFonts w:asciiTheme="majorHAnsi" w:hAnsiTheme="majorHAnsi" w:cstheme="majorHAnsi"/>
          <w:sz w:val="24"/>
        </w:rPr>
        <w:t xml:space="preserve">Na podlagi 2. člena Pravilnika o vpisu v višje strokovno izobraževanje (Uradni list RS, št. 6/18 in 23/18 – </w:t>
      </w:r>
      <w:proofErr w:type="spellStart"/>
      <w:r w:rsidRPr="00513FF3">
        <w:rPr>
          <w:rFonts w:asciiTheme="majorHAnsi" w:hAnsiTheme="majorHAnsi" w:cstheme="majorHAnsi"/>
          <w:sz w:val="24"/>
        </w:rPr>
        <w:t>popr</w:t>
      </w:r>
      <w:proofErr w:type="spellEnd"/>
      <w:r w:rsidRPr="00513FF3">
        <w:rPr>
          <w:rFonts w:asciiTheme="majorHAnsi" w:hAnsiTheme="majorHAnsi" w:cstheme="majorHAnsi"/>
          <w:sz w:val="24"/>
        </w:rPr>
        <w:t>.) določam</w:t>
      </w:r>
    </w:p>
    <w:p w14:paraId="022E2FF3" w14:textId="77777777" w:rsidR="00513FF3" w:rsidRPr="00513FF3" w:rsidRDefault="00513FF3" w:rsidP="00513FF3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sz w:val="24"/>
          <w:highlight w:val="yellow"/>
        </w:rPr>
      </w:pPr>
    </w:p>
    <w:p w14:paraId="40F2304E" w14:textId="7C488940" w:rsidR="00513FF3" w:rsidRPr="00513FF3" w:rsidRDefault="00513FF3" w:rsidP="00513FF3">
      <w:pPr>
        <w:pStyle w:val="Telobesedila-zamik"/>
        <w:rPr>
          <w:rFonts w:asciiTheme="majorHAnsi" w:hAnsiTheme="majorHAnsi" w:cstheme="majorHAnsi"/>
          <w:b/>
        </w:rPr>
      </w:pPr>
      <w:r w:rsidRPr="00513FF3">
        <w:rPr>
          <w:rFonts w:asciiTheme="majorHAnsi" w:hAnsiTheme="majorHAnsi" w:cstheme="majorHAnsi"/>
          <w:b/>
        </w:rPr>
        <w:t>Rokovnik nalog prijavno-sprejemnega postopka v študijskem letu 2024/2025 za vpis v prvi letnik rednih in izrednih študentov v višje strokovno izobraževanje</w:t>
      </w:r>
    </w:p>
    <w:p w14:paraId="2633EE91" w14:textId="77777777" w:rsidR="00513FF3" w:rsidRPr="00513FF3" w:rsidRDefault="00513FF3" w:rsidP="00513FF3">
      <w:pPr>
        <w:pStyle w:val="Telobesedila-zamik"/>
        <w:jc w:val="left"/>
        <w:rPr>
          <w:rFonts w:asciiTheme="majorHAnsi" w:hAnsiTheme="majorHAnsi" w:cstheme="majorHAnsi"/>
          <w:b/>
        </w:rPr>
      </w:pPr>
    </w:p>
    <w:tbl>
      <w:tblPr>
        <w:tblpPr w:leftFromText="141" w:rightFromText="141" w:vertAnchor="text" w:horzAnchor="margin" w:tblpXSpec="center" w:tblpY="6"/>
        <w:tblW w:w="10315" w:type="dxa"/>
        <w:tblLayout w:type="fixed"/>
        <w:tblLook w:val="0000" w:firstRow="0" w:lastRow="0" w:firstColumn="0" w:lastColumn="0" w:noHBand="0" w:noVBand="0"/>
      </w:tblPr>
      <w:tblGrid>
        <w:gridCol w:w="675"/>
        <w:gridCol w:w="7088"/>
        <w:gridCol w:w="2535"/>
        <w:gridCol w:w="17"/>
      </w:tblGrid>
      <w:tr w:rsidR="00513FF3" w:rsidRPr="00513FF3" w14:paraId="3FAD707E" w14:textId="77777777" w:rsidTr="00933A84">
        <w:trPr>
          <w:gridAfter w:val="1"/>
          <w:wAfter w:w="17" w:type="dxa"/>
        </w:trPr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53ED12" w14:textId="77777777" w:rsidR="00513FF3" w:rsidRPr="00513FF3" w:rsidRDefault="00513FF3" w:rsidP="00933A84">
            <w:pPr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513FF3">
              <w:rPr>
                <w:rFonts w:asciiTheme="majorHAnsi" w:hAnsiTheme="majorHAnsi" w:cstheme="majorHAnsi"/>
                <w:b/>
                <w:bCs/>
                <w:sz w:val="24"/>
              </w:rPr>
              <w:t>Z. št.</w:t>
            </w:r>
          </w:p>
        </w:tc>
        <w:tc>
          <w:tcPr>
            <w:tcW w:w="70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7BBA8E72" w14:textId="77777777" w:rsidR="00513FF3" w:rsidRPr="00513FF3" w:rsidRDefault="00513FF3" w:rsidP="00933A8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513FF3">
              <w:rPr>
                <w:rFonts w:asciiTheme="majorHAnsi" w:hAnsiTheme="majorHAnsi" w:cstheme="majorHAnsi"/>
                <w:b/>
                <w:bCs/>
                <w:sz w:val="24"/>
              </w:rPr>
              <w:t>Naloga / Izvajalec</w:t>
            </w:r>
          </w:p>
        </w:tc>
        <w:tc>
          <w:tcPr>
            <w:tcW w:w="253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EF7B37C" w14:textId="77777777" w:rsidR="00513FF3" w:rsidRPr="00513FF3" w:rsidRDefault="00513FF3" w:rsidP="00933A8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</w:rPr>
            </w:pPr>
            <w:r w:rsidRPr="00513FF3">
              <w:rPr>
                <w:rFonts w:asciiTheme="majorHAnsi" w:hAnsiTheme="majorHAnsi" w:cstheme="majorHAnsi"/>
                <w:b/>
                <w:bCs/>
                <w:sz w:val="24"/>
              </w:rPr>
              <w:t>Rok</w:t>
            </w:r>
          </w:p>
        </w:tc>
      </w:tr>
      <w:tr w:rsidR="00513FF3" w:rsidRPr="00513FF3" w14:paraId="00062F54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BC16072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49DEAFA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Minister sprejme sklep o ustanovitvi nove višje strokovne šole oziroma razmestitvi dodatnih študijskih programov.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94C5282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21. decembra 2023</w:t>
            </w:r>
          </w:p>
        </w:tc>
      </w:tr>
      <w:tr w:rsidR="00513FF3" w:rsidRPr="00513FF3" w14:paraId="3ED5F210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85264CA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BF1407F" w14:textId="1D00871A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Pristojni organ višje strokovne sprejme sklep o vsebini razpisa za vpis. Posredovanje pisnih predlogov razpisnih besedil na M</w:t>
            </w:r>
            <w:r w:rsidR="00A97870">
              <w:rPr>
                <w:rFonts w:asciiTheme="majorHAnsi" w:hAnsiTheme="majorHAnsi" w:cstheme="majorHAnsi"/>
                <w:sz w:val="24"/>
              </w:rPr>
              <w:t>VI</w:t>
            </w:r>
            <w:r w:rsidRPr="00513FF3">
              <w:rPr>
                <w:rFonts w:asciiTheme="majorHAnsi" w:hAnsiTheme="majorHAnsi" w:cstheme="majorHAnsi"/>
                <w:sz w:val="24"/>
              </w:rPr>
              <w:t xml:space="preserve">. 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1442896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22. decembra 2023</w:t>
            </w:r>
          </w:p>
        </w:tc>
      </w:tr>
      <w:tr w:rsidR="00513FF3" w:rsidRPr="00513FF3" w14:paraId="27E75C1A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0B4150C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79840E8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 strokovne šole se za izvajanje študijskih programov, ki jih izvajajo prvič, vpišejo v razvid izvajalcev javno veljavnih višješolskih študijskih programov (v nadaljnjem besedilu: razvid).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FECC0F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16. januar 2024</w:t>
            </w:r>
          </w:p>
        </w:tc>
      </w:tr>
      <w:tr w:rsidR="00513FF3" w:rsidRPr="00513FF3" w14:paraId="6587AF74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1C526A3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3682936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Minister izda soglasje k sklepu o razpisu za vpis višjim šolam, ki so vpisane v razvid.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E01C8F8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24. januarja 2024</w:t>
            </w:r>
          </w:p>
        </w:tc>
      </w:tr>
      <w:tr w:rsidR="00513FF3" w:rsidRPr="00513FF3" w14:paraId="2F2C602A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62DB6C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8886F63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Objava razpisa za vpis.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52608CC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1. februarja 2024</w:t>
            </w:r>
          </w:p>
        </w:tc>
      </w:tr>
      <w:tr w:rsidR="00513FF3" w:rsidRPr="00513FF3" w14:paraId="7194BE3A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71EDDE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1BF49D9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Informativni dan.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80C866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16. in 17. februar 2024</w:t>
            </w:r>
          </w:p>
        </w:tc>
      </w:tr>
      <w:tr w:rsidR="00513FF3" w:rsidRPr="00513FF3" w14:paraId="0DAB3322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252BAB7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AD2043A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Višješolska prijavna služba (v nadaljevanju: VPS) sprejema prijave na razpis za vpis.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5F907C1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od 20. februarja do 15. marca 2024</w:t>
            </w:r>
          </w:p>
        </w:tc>
      </w:tr>
      <w:tr w:rsidR="00513FF3" w:rsidRPr="00513FF3" w14:paraId="61379CE9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BD565C8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4AE9FF8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Kandidati, ki so končali izobraževanje v tujini in imajo spričevalo, morajo fotokopijo spričevala oddati v prvem prijavnem roku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3BBFBD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15. marca 2024</w:t>
            </w:r>
          </w:p>
        </w:tc>
      </w:tr>
      <w:tr w:rsidR="00513FF3" w:rsidRPr="00513FF3" w14:paraId="327C2DA8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8B7C2C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B27828B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 xml:space="preserve">VPS vnese podatke iz prijav v svojo podatkovno zbirko in pridobi podatke iz CEUVIZ in </w:t>
            </w:r>
            <w:proofErr w:type="spellStart"/>
            <w:r w:rsidRPr="00513FF3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 w:rsidRPr="00513FF3">
              <w:rPr>
                <w:rFonts w:asciiTheme="majorHAnsi" w:hAnsiTheme="majorHAnsi" w:cstheme="majorHAnsi"/>
                <w:sz w:val="24"/>
              </w:rPr>
              <w:t>, obdela podatke iz prijav ter omogoči višjim strokovnim šolam dostop do podatkovnih zbirk.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5C7F12E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12. aprila 2024</w:t>
            </w:r>
          </w:p>
        </w:tc>
      </w:tr>
      <w:tr w:rsidR="00513FF3" w:rsidRPr="00513FF3" w14:paraId="75A40BA7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0F0457E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CA6ED34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Pristojni organ višje strokovne šole sprejme sklep o omejitvi vpisa in ga pošlje ministrstvu.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AE6DC74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19. aprila 2024</w:t>
            </w:r>
          </w:p>
        </w:tc>
      </w:tr>
      <w:tr w:rsidR="00513FF3" w:rsidRPr="00513FF3" w14:paraId="72D0EE22" w14:textId="77777777" w:rsidTr="00933A84">
        <w:trPr>
          <w:trHeight w:val="281"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1600ABE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C88E547" w14:textId="77777777" w:rsidR="00513FF3" w:rsidRPr="00513FF3" w:rsidRDefault="00513FF3" w:rsidP="00933A84">
            <w:pPr>
              <w:rPr>
                <w:rFonts w:asciiTheme="majorHAnsi" w:hAnsiTheme="majorHAnsi" w:cstheme="majorHAnsi"/>
                <w:color w:val="000000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Minister izda soglasje k sklepu o omejitvi vpisa.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AD0AEDB" w14:textId="4A2F9725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2</w:t>
            </w:r>
            <w:r w:rsidR="00A97870">
              <w:rPr>
                <w:rFonts w:asciiTheme="majorHAnsi" w:hAnsiTheme="majorHAnsi" w:cstheme="majorHAnsi"/>
                <w:sz w:val="24"/>
              </w:rPr>
              <w:t>6</w:t>
            </w:r>
            <w:r w:rsidRPr="00513FF3">
              <w:rPr>
                <w:rFonts w:asciiTheme="majorHAnsi" w:hAnsiTheme="majorHAnsi" w:cstheme="majorHAnsi"/>
                <w:sz w:val="24"/>
              </w:rPr>
              <w:t>. aprila 2024</w:t>
            </w:r>
          </w:p>
        </w:tc>
      </w:tr>
      <w:tr w:rsidR="00513FF3" w:rsidRPr="00513FF3" w14:paraId="3E1B61B3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4C81BD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1A2560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 strokovne šole obvestijo kandidate o roku za opravljanje preizkusa posebne nadarjenosti oziroma psihofizične sposobnosti.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4189511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14. junija 2024</w:t>
            </w:r>
          </w:p>
        </w:tc>
      </w:tr>
      <w:tr w:rsidR="00513FF3" w:rsidRPr="00513FF3" w14:paraId="45BD2F34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7FF688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7218577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 strokovne šole preverijo izpolnjevanje vpisnih pogojev kandidatov, ki so srednjo šolo končali v tujini, to sporočijo VPS, oziroma ji pošljejo kopijo izdane odločbe.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C09F9B4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19. junija 2024</w:t>
            </w:r>
          </w:p>
        </w:tc>
      </w:tr>
      <w:tr w:rsidR="00513FF3" w:rsidRPr="00513FF3" w14:paraId="3EF3069F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C8BC4E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0ECAAB9" w14:textId="39AB8091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Kandidati, ki so končali izobraževanje v tujini in še nimajo spričevala, morajo fotokopijo spričevala oddati v prvem prijavni roku</w:t>
            </w:r>
            <w:r w:rsidR="00353D1B">
              <w:rPr>
                <w:rFonts w:asciiTheme="majorHAnsi" w:hAnsiTheme="majorHAnsi" w:cstheme="majorHAnsi"/>
                <w:sz w:val="24"/>
              </w:rPr>
              <w:t>.</w:t>
            </w:r>
            <w:r w:rsidRPr="00513FF3">
              <w:rPr>
                <w:rFonts w:asciiTheme="majorHAnsi" w:hAnsiTheme="majorHAnsi" w:cstheme="majorHAnsi"/>
                <w:color w:val="0070C0"/>
                <w:sz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5E1908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3. julija 2024</w:t>
            </w:r>
          </w:p>
        </w:tc>
      </w:tr>
      <w:tr w:rsidR="00513FF3" w:rsidRPr="00513FF3" w14:paraId="7A750B3B" w14:textId="77777777" w:rsidTr="00933A84">
        <w:trPr>
          <w:trHeight w:val="470"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51E861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D4C8E88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Kandidati opravijo preizkus posebne nadarjenosti oziroma psihofizične sposobnosti na višjih strokovnih šolah.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04C136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od 28. junija do 5. julija 2024</w:t>
            </w:r>
          </w:p>
        </w:tc>
      </w:tr>
      <w:tr w:rsidR="00513FF3" w:rsidRPr="00513FF3" w14:paraId="051B4C31" w14:textId="77777777" w:rsidTr="00933A84">
        <w:trPr>
          <w:trHeight w:val="470"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3CD5BC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3E07E83" w14:textId="1B916F8E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 strokovne šole obvestijo VPS, ali so kandidati opravili  preizkus posebne nadarjenosti oz</w:t>
            </w:r>
            <w:r w:rsidR="00353D1B">
              <w:rPr>
                <w:rFonts w:asciiTheme="majorHAnsi" w:hAnsiTheme="majorHAnsi" w:cstheme="majorHAnsi"/>
                <w:sz w:val="24"/>
              </w:rPr>
              <w:t>iroma</w:t>
            </w:r>
            <w:r w:rsidR="00353D1B" w:rsidRPr="00513FF3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513FF3">
              <w:rPr>
                <w:rFonts w:asciiTheme="majorHAnsi" w:hAnsiTheme="majorHAnsi" w:cstheme="majorHAnsi"/>
                <w:sz w:val="24"/>
              </w:rPr>
              <w:t>psihofizične sposobnosti.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662531E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11. julija 2024</w:t>
            </w:r>
          </w:p>
        </w:tc>
      </w:tr>
      <w:tr w:rsidR="00513FF3" w:rsidRPr="00513FF3" w14:paraId="1A09EC23" w14:textId="77777777" w:rsidTr="00933A84">
        <w:trPr>
          <w:trHeight w:val="65"/>
        </w:trPr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346A050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780CC7E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 xml:space="preserve">RIC za kandidate, ki opravljajo maturo, poklicno maturo ali preizkus znanja spomladi, pošlje podatke iz spričeval </w:t>
            </w:r>
            <w:smartTag w:uri="urn:schemas-microsoft-com:office:smarttags" w:element="metricconverter">
              <w:smartTagPr>
                <w:attr w:name="ProductID" w:val="3. in"/>
              </w:smartTagPr>
              <w:r w:rsidRPr="00513FF3">
                <w:rPr>
                  <w:rFonts w:asciiTheme="majorHAnsi" w:hAnsiTheme="majorHAnsi" w:cstheme="majorHAnsi"/>
                  <w:sz w:val="24"/>
                </w:rPr>
                <w:t>3. in</w:t>
              </w:r>
            </w:smartTag>
            <w:r w:rsidRPr="00513FF3">
              <w:rPr>
                <w:rFonts w:asciiTheme="majorHAnsi" w:hAnsiTheme="majorHAnsi" w:cstheme="majorHAnsi"/>
                <w:sz w:val="24"/>
              </w:rPr>
              <w:t xml:space="preserve"> 4. letnika, </w:t>
            </w:r>
            <w:r w:rsidRPr="00513FF3">
              <w:rPr>
                <w:rFonts w:asciiTheme="majorHAnsi" w:hAnsiTheme="majorHAnsi" w:cstheme="majorHAnsi"/>
                <w:sz w:val="24"/>
              </w:rPr>
              <w:lastRenderedPageBreak/>
              <w:t xml:space="preserve">maturitetnih spričeval in spričeval o poklicni maturi ter podatke o preizkusih znanja VPS.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331D6CB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lastRenderedPageBreak/>
              <w:t>do 15. julija 2024</w:t>
            </w:r>
          </w:p>
        </w:tc>
      </w:tr>
      <w:tr w:rsidR="00513FF3" w:rsidRPr="00513FF3" w14:paraId="1D0B43BE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B4ABA6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329A3DE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VPS omogoči višjim strokovnim šolam dostop do baze podatkov sprejetih kandidatov. Kandidate pisno seznani z izidom izbirnega postopka.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F806E11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22. julija 2024</w:t>
            </w:r>
          </w:p>
        </w:tc>
      </w:tr>
      <w:tr w:rsidR="00513FF3" w:rsidRPr="00513FF3" w14:paraId="678F7668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328107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08CBB71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VPS sprejema morebitne pritožbe kandidatov.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1FFA5FC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12. avgusta 2024</w:t>
            </w:r>
          </w:p>
        </w:tc>
      </w:tr>
      <w:tr w:rsidR="00513FF3" w:rsidRPr="00513FF3" w14:paraId="6BA42C71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BE6706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4831297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 strokovne šole vpisujejo sprejete kandidate in VPS obvestijo o morebitnih še prostih vpisnih mestih.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36D1AA6" w14:textId="3868C723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2</w:t>
            </w:r>
            <w:r w:rsidR="00A97870">
              <w:rPr>
                <w:rFonts w:asciiTheme="majorHAnsi" w:hAnsiTheme="majorHAnsi" w:cstheme="majorHAnsi"/>
                <w:sz w:val="24"/>
              </w:rPr>
              <w:t>1</w:t>
            </w:r>
            <w:r w:rsidRPr="00513FF3">
              <w:rPr>
                <w:rFonts w:asciiTheme="majorHAnsi" w:hAnsiTheme="majorHAnsi" w:cstheme="majorHAnsi"/>
                <w:sz w:val="24"/>
              </w:rPr>
              <w:t>. avgusta 2024</w:t>
            </w:r>
          </w:p>
        </w:tc>
      </w:tr>
      <w:tr w:rsidR="00513FF3" w:rsidRPr="00513FF3" w14:paraId="154F6D51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449D899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0072EA2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 strokovne šole odločijo o pritožbah kandidatov in o tem obvestijo kandidate in VPS.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E9500E0" w14:textId="3D4EDD73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2</w:t>
            </w:r>
            <w:r w:rsidR="00A97870">
              <w:rPr>
                <w:rFonts w:asciiTheme="majorHAnsi" w:hAnsiTheme="majorHAnsi" w:cstheme="majorHAnsi"/>
                <w:sz w:val="24"/>
              </w:rPr>
              <w:t>1</w:t>
            </w:r>
            <w:r w:rsidRPr="00513FF3">
              <w:rPr>
                <w:rFonts w:asciiTheme="majorHAnsi" w:hAnsiTheme="majorHAnsi" w:cstheme="majorHAnsi"/>
                <w:sz w:val="24"/>
              </w:rPr>
              <w:t>. avgusta 2024</w:t>
            </w:r>
          </w:p>
        </w:tc>
      </w:tr>
      <w:tr w:rsidR="00513FF3" w:rsidRPr="00513FF3" w14:paraId="5E4585EE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3216B09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13EAFF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 strokovne šole prenesejo podatke o vpisanih študentih v CEUVIZ in posredujejo VPS slovenski EMŠO za tuje študente.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B2B115B" w14:textId="2AF428B1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2</w:t>
            </w:r>
            <w:r w:rsidR="00A97870">
              <w:rPr>
                <w:rFonts w:asciiTheme="majorHAnsi" w:hAnsiTheme="majorHAnsi" w:cstheme="majorHAnsi"/>
                <w:sz w:val="24"/>
              </w:rPr>
              <w:t>2</w:t>
            </w:r>
            <w:r w:rsidRPr="00513FF3">
              <w:rPr>
                <w:rFonts w:asciiTheme="majorHAnsi" w:hAnsiTheme="majorHAnsi" w:cstheme="majorHAnsi"/>
                <w:sz w:val="24"/>
              </w:rPr>
              <w:t>. avgusta 2024</w:t>
            </w:r>
          </w:p>
        </w:tc>
      </w:tr>
      <w:tr w:rsidR="00513FF3" w:rsidRPr="00513FF3" w14:paraId="70BBBC5A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C2FEC4E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right="34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58934F1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 strokovne šole in VPS objavita podatke o še prostih mestih na svojih spletnih straneh.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BC0DBC4" w14:textId="2C0EFA03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23. avgust 2024</w:t>
            </w:r>
          </w:p>
        </w:tc>
      </w:tr>
      <w:tr w:rsidR="00513FF3" w:rsidRPr="00513FF3" w14:paraId="188B82C5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D35B3D7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4135B8" w14:textId="2CC609A1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CEUVIZ posreduje VPS podatke o vpisanih študentih</w:t>
            </w:r>
            <w:r w:rsidR="00353D1B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0B69C00" w14:textId="559A21ED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23. avgust 2024</w:t>
            </w:r>
          </w:p>
        </w:tc>
      </w:tr>
      <w:tr w:rsidR="00513FF3" w:rsidRPr="00513FF3" w14:paraId="0BB3961A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3B248015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0252682B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Višješolska prijavna služba zbira druge prijave.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E72F87D" w14:textId="316DC885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od 2</w:t>
            </w:r>
            <w:r w:rsidR="00A97870">
              <w:rPr>
                <w:rFonts w:asciiTheme="majorHAnsi" w:hAnsiTheme="majorHAnsi" w:cstheme="majorHAnsi"/>
                <w:sz w:val="24"/>
              </w:rPr>
              <w:t>3</w:t>
            </w:r>
            <w:r w:rsidRPr="00513FF3">
              <w:rPr>
                <w:rFonts w:asciiTheme="majorHAnsi" w:hAnsiTheme="majorHAnsi" w:cstheme="majorHAnsi"/>
                <w:sz w:val="24"/>
              </w:rPr>
              <w:t xml:space="preserve">. avgusta do </w:t>
            </w:r>
            <w:r w:rsidR="00A97870">
              <w:rPr>
                <w:rFonts w:asciiTheme="majorHAnsi" w:hAnsiTheme="majorHAnsi" w:cstheme="majorHAnsi"/>
                <w:sz w:val="24"/>
              </w:rPr>
              <w:t>29</w:t>
            </w:r>
            <w:r w:rsidRPr="00513FF3">
              <w:rPr>
                <w:rFonts w:asciiTheme="majorHAnsi" w:hAnsiTheme="majorHAnsi" w:cstheme="majorHAnsi"/>
                <w:sz w:val="24"/>
              </w:rPr>
              <w:t>. avgusta 2024</w:t>
            </w:r>
          </w:p>
        </w:tc>
      </w:tr>
      <w:tr w:rsidR="00513FF3" w:rsidRPr="00513FF3" w14:paraId="3519B92E" w14:textId="77777777" w:rsidTr="00933A84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039220E4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18047C35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 xml:space="preserve">Kandidati, ki so končali šolo v tujini in imajo spričevalo, morajo fotokopijo spričevala oddati v drugem prijavnem roku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F1DCBA0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30. avgusta 2024</w:t>
            </w:r>
          </w:p>
        </w:tc>
      </w:tr>
      <w:tr w:rsidR="00513FF3" w:rsidRPr="00513FF3" w14:paraId="7E7009BD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36E1DD86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11FC1FEB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VPS omogoči višjim strokovnim šolam dostop do podatkov kandidatov, ki morajo opraviti preizkus posebne nadarjenosti oziroma psihofizične sposobnosti.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06143BB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6. septembra 2024</w:t>
            </w:r>
          </w:p>
        </w:tc>
      </w:tr>
      <w:tr w:rsidR="00513FF3" w:rsidRPr="00513FF3" w14:paraId="5F454FBD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B328954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4CCB241F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 strokovne šole obvestijo kandidate o roku za opravljanje preizkusa posebne nadarjenosti oziroma psihofizične sposobnosti.</w:t>
            </w:r>
          </w:p>
          <w:p w14:paraId="2835937A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A677D79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9. septembra 2024</w:t>
            </w:r>
          </w:p>
        </w:tc>
      </w:tr>
      <w:tr w:rsidR="00513FF3" w:rsidRPr="00513FF3" w14:paraId="2C7D520E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0110FC20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03A511C6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 xml:space="preserve">VPS vnese podatke iz prijav v svojo podatkovno zbirko in pridobi podatke iz CEUVIZ in </w:t>
            </w:r>
            <w:proofErr w:type="spellStart"/>
            <w:r w:rsidRPr="00513FF3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 w:rsidRPr="00513FF3">
              <w:rPr>
                <w:rFonts w:asciiTheme="majorHAnsi" w:hAnsiTheme="majorHAnsi" w:cstheme="majorHAnsi"/>
                <w:sz w:val="24"/>
              </w:rPr>
              <w:t>. Kandidati, ki so srednjo šolo končali v tujini, pošljejo višjim strokovnim šolam vlogo za priznavanje pridobljene izobrazbe in dokazila.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EA78A9B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9. septembra 2024</w:t>
            </w:r>
          </w:p>
        </w:tc>
      </w:tr>
      <w:tr w:rsidR="00513FF3" w:rsidRPr="00513FF3" w14:paraId="38BDFA47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5EC1B355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4809B253" w14:textId="5A9935C0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Kandidati, ki so končali šolo v tujini in še nimajo spričevala, morajo fotokopijo spričevala oddati v drugem prijavnem roku</w:t>
            </w:r>
            <w:r w:rsidR="00353D1B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70AE9F4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11. septembra 2024</w:t>
            </w:r>
          </w:p>
        </w:tc>
      </w:tr>
      <w:tr w:rsidR="00513FF3" w:rsidRPr="00513FF3" w14:paraId="4CD1196E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6B3737F4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406A7464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VPS obdela podatke iz prijav ter omogoči višjim strokovnim šolam dostop do podatkovnih zbirk.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EFFF7C5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13. septembra 2024</w:t>
            </w:r>
          </w:p>
        </w:tc>
      </w:tr>
      <w:tr w:rsidR="00513FF3" w:rsidRPr="00513FF3" w14:paraId="637FC5CE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0CC97B23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2885AFF4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 strokovne šole preverijo izpolnjevanje vpisnih pogojev kandidatov, ki so srednjo šolo končali v tujini, to sporočijo VPS oziroma ji pošljejo kopijo izdane odločbe.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BBBECFF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18. septembra 2024</w:t>
            </w:r>
          </w:p>
        </w:tc>
      </w:tr>
      <w:tr w:rsidR="00513FF3" w:rsidRPr="00513FF3" w14:paraId="35447476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37D46181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69AD5A64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 xml:space="preserve">RIC za kandidate, ki opravljajo maturo, poklicno maturo ali preizkus znanja jeseni, pošlje podatke iz spričeval </w:t>
            </w:r>
            <w:smartTag w:uri="urn:schemas-microsoft-com:office:smarttags" w:element="metricconverter">
              <w:smartTagPr>
                <w:attr w:name="ProductID" w:val="3. in"/>
              </w:smartTagPr>
              <w:r w:rsidRPr="00513FF3">
                <w:rPr>
                  <w:rFonts w:asciiTheme="majorHAnsi" w:hAnsiTheme="majorHAnsi" w:cstheme="majorHAnsi"/>
                  <w:sz w:val="24"/>
                </w:rPr>
                <w:t>3. in</w:t>
              </w:r>
            </w:smartTag>
            <w:r w:rsidRPr="00513FF3">
              <w:rPr>
                <w:rFonts w:asciiTheme="majorHAnsi" w:hAnsiTheme="majorHAnsi" w:cstheme="majorHAnsi"/>
                <w:sz w:val="24"/>
              </w:rPr>
              <w:t xml:space="preserve"> 4. letnika, maturitetnih spričeval in spričeval o poklicni maturi.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A71A7F0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 xml:space="preserve"> do 18. septembra 2024</w:t>
            </w:r>
          </w:p>
        </w:tc>
      </w:tr>
      <w:tr w:rsidR="00513FF3" w:rsidRPr="00513FF3" w14:paraId="3A0F6925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1E349747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629C5269" w14:textId="15145CF6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 strokovne šole obvestijo VPS o tem, ali so kandidati opravili preizkus posebne nadarjenosti oz</w:t>
            </w:r>
            <w:r w:rsidR="00353D1B">
              <w:rPr>
                <w:rFonts w:asciiTheme="majorHAnsi" w:hAnsiTheme="majorHAnsi" w:cstheme="majorHAnsi"/>
                <w:sz w:val="24"/>
              </w:rPr>
              <w:t>iroma</w:t>
            </w:r>
            <w:r w:rsidR="00353D1B" w:rsidRPr="00513FF3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513FF3">
              <w:rPr>
                <w:rFonts w:asciiTheme="majorHAnsi" w:hAnsiTheme="majorHAnsi" w:cstheme="majorHAnsi"/>
                <w:sz w:val="24"/>
              </w:rPr>
              <w:t xml:space="preserve">psihofizične sposobnosti.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2127B42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18. septembra 2024</w:t>
            </w:r>
          </w:p>
        </w:tc>
      </w:tr>
      <w:tr w:rsidR="00513FF3" w:rsidRPr="00513FF3" w14:paraId="118B0353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4185EE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BC0553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VPS omogoči višjim strokovnim šolam dostop do baze podatkov sprejetih kandidatov. Kandidate pisno seznani z izidom izbirnega postopka.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02549BF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23. septembra 2024</w:t>
            </w:r>
          </w:p>
        </w:tc>
      </w:tr>
      <w:tr w:rsidR="00513FF3" w:rsidRPr="00513FF3" w14:paraId="76106723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1D0B3FF3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53A11AFA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 xml:space="preserve">VSŠ pošljejo VPS podatke  kandidatov za preverjanje za naknadni vpis (sklep ravnatelja). VPS pridobi podatke iz CEUVIZ in </w:t>
            </w:r>
            <w:proofErr w:type="spellStart"/>
            <w:r w:rsidRPr="00513FF3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 w:rsidRPr="00513FF3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694D085" w14:textId="20AEA9EC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od 2</w:t>
            </w:r>
            <w:r w:rsidR="00A97870">
              <w:rPr>
                <w:rFonts w:asciiTheme="majorHAnsi" w:hAnsiTheme="majorHAnsi" w:cstheme="majorHAnsi"/>
                <w:sz w:val="24"/>
              </w:rPr>
              <w:t>5</w:t>
            </w:r>
            <w:r w:rsidRPr="00513FF3">
              <w:rPr>
                <w:rFonts w:asciiTheme="majorHAnsi" w:hAnsiTheme="majorHAnsi" w:cstheme="majorHAnsi"/>
                <w:sz w:val="24"/>
              </w:rPr>
              <w:t xml:space="preserve">. do </w:t>
            </w:r>
            <w:r w:rsidR="00A97870">
              <w:rPr>
                <w:rFonts w:asciiTheme="majorHAnsi" w:hAnsiTheme="majorHAnsi" w:cstheme="majorHAnsi"/>
                <w:sz w:val="24"/>
              </w:rPr>
              <w:t>30</w:t>
            </w:r>
            <w:r w:rsidRPr="00513FF3">
              <w:rPr>
                <w:rFonts w:asciiTheme="majorHAnsi" w:hAnsiTheme="majorHAnsi" w:cstheme="majorHAnsi"/>
                <w:sz w:val="24"/>
              </w:rPr>
              <w:t>. septembra 2024</w:t>
            </w:r>
          </w:p>
        </w:tc>
      </w:tr>
      <w:tr w:rsidR="00513FF3" w:rsidRPr="00513FF3" w14:paraId="7A5C54CD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6E51AE56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4E9A0690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 xml:space="preserve">VPS preveri podatke kandidatov za naknadni vpis v CEUVIZ in </w:t>
            </w:r>
            <w:proofErr w:type="spellStart"/>
            <w:r w:rsidRPr="00513FF3">
              <w:rPr>
                <w:rFonts w:asciiTheme="majorHAnsi" w:hAnsiTheme="majorHAnsi" w:cstheme="majorHAnsi"/>
                <w:sz w:val="24"/>
              </w:rPr>
              <w:t>eVŠ</w:t>
            </w:r>
            <w:proofErr w:type="spellEnd"/>
            <w:r w:rsidRPr="00513FF3">
              <w:rPr>
                <w:rFonts w:asciiTheme="majorHAnsi" w:hAnsiTheme="majorHAnsi" w:cstheme="majorHAnsi"/>
                <w:sz w:val="24"/>
              </w:rPr>
              <w:t xml:space="preserve"> in jih posreduje VSŠ.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5FA9CC1" w14:textId="0F0DFE56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2</w:t>
            </w:r>
            <w:r w:rsidR="002D2625">
              <w:rPr>
                <w:rFonts w:asciiTheme="majorHAnsi" w:hAnsiTheme="majorHAnsi" w:cstheme="majorHAnsi"/>
                <w:sz w:val="24"/>
              </w:rPr>
              <w:t>5</w:t>
            </w:r>
            <w:r w:rsidRPr="00513FF3">
              <w:rPr>
                <w:rFonts w:asciiTheme="majorHAnsi" w:hAnsiTheme="majorHAnsi" w:cstheme="majorHAnsi"/>
                <w:sz w:val="24"/>
              </w:rPr>
              <w:t xml:space="preserve">. do </w:t>
            </w:r>
            <w:r w:rsidR="002D2625">
              <w:rPr>
                <w:rFonts w:asciiTheme="majorHAnsi" w:hAnsiTheme="majorHAnsi" w:cstheme="majorHAnsi"/>
                <w:sz w:val="24"/>
              </w:rPr>
              <w:t>30</w:t>
            </w:r>
            <w:r w:rsidRPr="00513FF3">
              <w:rPr>
                <w:rFonts w:asciiTheme="majorHAnsi" w:hAnsiTheme="majorHAnsi" w:cstheme="majorHAnsi"/>
                <w:sz w:val="24"/>
              </w:rPr>
              <w:t>. septembra 2024</w:t>
            </w:r>
          </w:p>
        </w:tc>
      </w:tr>
      <w:tr w:rsidR="00513FF3" w:rsidRPr="00513FF3" w14:paraId="2C05AA41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432E419F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6098420F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VPS sprejema morebitne pritožbe kandidatov.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C2B165C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30. septembra 2024</w:t>
            </w:r>
          </w:p>
        </w:tc>
      </w:tr>
      <w:tr w:rsidR="00513FF3" w:rsidRPr="00513FF3" w14:paraId="0216BF8D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061497D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F4D445B" w14:textId="5D0BC913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 xml:space="preserve">Višje strokovne šole </w:t>
            </w:r>
            <w:r w:rsidR="00A97870">
              <w:rPr>
                <w:rFonts w:asciiTheme="majorHAnsi" w:hAnsiTheme="majorHAnsi" w:cstheme="majorHAnsi"/>
                <w:sz w:val="24"/>
              </w:rPr>
              <w:t>vpisujejo sprejete kandidate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2445251" w14:textId="52E1714E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 xml:space="preserve">do </w:t>
            </w:r>
            <w:r w:rsidR="00A97870">
              <w:rPr>
                <w:rFonts w:asciiTheme="majorHAnsi" w:hAnsiTheme="majorHAnsi" w:cstheme="majorHAnsi"/>
                <w:sz w:val="24"/>
              </w:rPr>
              <w:t>1</w:t>
            </w:r>
            <w:r w:rsidRPr="00513FF3">
              <w:rPr>
                <w:rFonts w:asciiTheme="majorHAnsi" w:hAnsiTheme="majorHAnsi" w:cstheme="majorHAnsi"/>
                <w:sz w:val="24"/>
              </w:rPr>
              <w:t>. oktobra 2024</w:t>
            </w:r>
          </w:p>
        </w:tc>
      </w:tr>
      <w:tr w:rsidR="00A97870" w:rsidRPr="00513FF3" w14:paraId="11E5EDFA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6E7671" w14:textId="77777777" w:rsidR="00A97870" w:rsidRPr="00513FF3" w:rsidRDefault="00A97870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C2A17F" w14:textId="7B1D61A7" w:rsidR="00A97870" w:rsidRPr="00513FF3" w:rsidRDefault="00A97870" w:rsidP="00933A84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Višje strokovne šole </w:t>
            </w:r>
            <w:r w:rsidRPr="00513FF3">
              <w:rPr>
                <w:rFonts w:asciiTheme="majorHAnsi" w:hAnsiTheme="majorHAnsi" w:cstheme="majorHAnsi"/>
                <w:sz w:val="24"/>
              </w:rPr>
              <w:t>prenesejo podatke o vpisanih študentih v CEUVIZ in posredujejo VPS slovenski EMŠO za tuje študente.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DBA5F47" w14:textId="09DB0855" w:rsidR="00A97870" w:rsidRPr="00513FF3" w:rsidRDefault="00A97870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 xml:space="preserve">do </w:t>
            </w:r>
            <w:r>
              <w:rPr>
                <w:rFonts w:asciiTheme="majorHAnsi" w:hAnsiTheme="majorHAnsi" w:cstheme="majorHAnsi"/>
                <w:sz w:val="24"/>
              </w:rPr>
              <w:t>1</w:t>
            </w:r>
            <w:r w:rsidRPr="00513FF3">
              <w:rPr>
                <w:rFonts w:asciiTheme="majorHAnsi" w:hAnsiTheme="majorHAnsi" w:cstheme="majorHAnsi"/>
                <w:sz w:val="24"/>
              </w:rPr>
              <w:t>. oktobra 2024</w:t>
            </w:r>
          </w:p>
        </w:tc>
      </w:tr>
      <w:tr w:rsidR="00513FF3" w:rsidRPr="00513FF3" w14:paraId="42552A81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BF3AB2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3B9A87" w14:textId="4CED070B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 strokovne šole odločijo o morebitnih pritožbah kandidatov iz 2. prijavnega roka in o tem obvestijo</w:t>
            </w:r>
            <w:r w:rsidR="00A97870">
              <w:rPr>
                <w:rFonts w:asciiTheme="majorHAnsi" w:hAnsiTheme="majorHAnsi" w:cstheme="majorHAnsi"/>
                <w:sz w:val="24"/>
              </w:rPr>
              <w:t xml:space="preserve"> kandidate in</w:t>
            </w:r>
            <w:r w:rsidRPr="00513FF3">
              <w:rPr>
                <w:rFonts w:asciiTheme="majorHAnsi" w:hAnsiTheme="majorHAnsi" w:cstheme="majorHAnsi"/>
                <w:sz w:val="24"/>
              </w:rPr>
              <w:t xml:space="preserve"> VPS.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5A4120C" w14:textId="5AF44735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 xml:space="preserve">do </w:t>
            </w:r>
            <w:r w:rsidR="002D2625">
              <w:rPr>
                <w:rFonts w:asciiTheme="majorHAnsi" w:hAnsiTheme="majorHAnsi" w:cstheme="majorHAnsi"/>
                <w:sz w:val="24"/>
              </w:rPr>
              <w:t>9</w:t>
            </w:r>
            <w:r w:rsidRPr="00513FF3">
              <w:rPr>
                <w:rFonts w:asciiTheme="majorHAnsi" w:hAnsiTheme="majorHAnsi" w:cstheme="majorHAnsi"/>
                <w:sz w:val="24"/>
              </w:rPr>
              <w:t>. oktobra 2024</w:t>
            </w:r>
          </w:p>
        </w:tc>
      </w:tr>
      <w:tr w:rsidR="00513FF3" w:rsidRPr="00513FF3" w14:paraId="7E653D4A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84C7007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729C3B" w14:textId="519823E2" w:rsidR="00513FF3" w:rsidRPr="00513FF3" w:rsidRDefault="00483561" w:rsidP="00933A84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V</w:t>
            </w:r>
            <w:r w:rsidR="00513FF3" w:rsidRPr="00513FF3">
              <w:rPr>
                <w:rFonts w:asciiTheme="majorHAnsi" w:hAnsiTheme="majorHAnsi" w:cstheme="majorHAnsi"/>
                <w:sz w:val="24"/>
              </w:rPr>
              <w:t>pis izrednih študentov na še prosta vpisna mesta</w:t>
            </w:r>
            <w:r>
              <w:rPr>
                <w:rFonts w:asciiTheme="majorHAnsi" w:hAnsiTheme="majorHAnsi" w:cstheme="majorHAnsi"/>
                <w:sz w:val="24"/>
              </w:rPr>
              <w:t xml:space="preserve"> v skladu z razpisom</w:t>
            </w:r>
            <w:r w:rsidR="00353D1B">
              <w:rPr>
                <w:rFonts w:asciiTheme="majorHAnsi" w:hAnsiTheme="majorHAnsi" w:cstheme="majorHAnsi"/>
                <w:sz w:val="2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2E0352F" w14:textId="43EB3D66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 xml:space="preserve">do </w:t>
            </w:r>
            <w:r w:rsidR="002D2625">
              <w:rPr>
                <w:rFonts w:asciiTheme="majorHAnsi" w:hAnsiTheme="majorHAnsi" w:cstheme="majorHAnsi"/>
                <w:sz w:val="24"/>
              </w:rPr>
              <w:t>9</w:t>
            </w:r>
            <w:r w:rsidRPr="00513FF3">
              <w:rPr>
                <w:rFonts w:asciiTheme="majorHAnsi" w:hAnsiTheme="majorHAnsi" w:cstheme="majorHAnsi"/>
                <w:sz w:val="24"/>
              </w:rPr>
              <w:t>. oktobra 2024</w:t>
            </w:r>
          </w:p>
        </w:tc>
      </w:tr>
      <w:tr w:rsidR="00513FF3" w:rsidRPr="00513FF3" w14:paraId="15FCB7A6" w14:textId="77777777" w:rsidTr="00933A84">
        <w:tc>
          <w:tcPr>
            <w:tcW w:w="67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ED2B55" w14:textId="77777777" w:rsidR="00513FF3" w:rsidRPr="00513FF3" w:rsidRDefault="00513FF3" w:rsidP="00513FF3">
            <w:pPr>
              <w:numPr>
                <w:ilvl w:val="0"/>
                <w:numId w:val="1"/>
              </w:numPr>
              <w:spacing w:line="260" w:lineRule="atLeast"/>
              <w:ind w:left="0" w:firstLine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A421A4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Višje strokovne šole pošljejo VPS podatke o vpisanih po drugem prijavnem roku na predpisanih obrazcih.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10AB482E" w14:textId="77777777" w:rsidR="00513FF3" w:rsidRPr="00513FF3" w:rsidRDefault="00513FF3" w:rsidP="00933A84">
            <w:pPr>
              <w:rPr>
                <w:rFonts w:asciiTheme="majorHAnsi" w:hAnsiTheme="majorHAnsi" w:cstheme="majorHAnsi"/>
                <w:sz w:val="24"/>
              </w:rPr>
            </w:pPr>
            <w:r w:rsidRPr="00513FF3">
              <w:rPr>
                <w:rFonts w:asciiTheme="majorHAnsi" w:hAnsiTheme="majorHAnsi" w:cstheme="majorHAnsi"/>
                <w:sz w:val="24"/>
              </w:rPr>
              <w:t>do 11. oktobra 2024</w:t>
            </w:r>
          </w:p>
        </w:tc>
      </w:tr>
    </w:tbl>
    <w:p w14:paraId="1B1E1D5B" w14:textId="77777777" w:rsidR="00513FF3" w:rsidRPr="00513FF3" w:rsidRDefault="00513FF3" w:rsidP="00513FF3">
      <w:pPr>
        <w:pStyle w:val="podpisi"/>
        <w:jc w:val="both"/>
        <w:rPr>
          <w:rFonts w:asciiTheme="majorHAnsi" w:hAnsiTheme="majorHAnsi" w:cstheme="majorHAnsi"/>
          <w:sz w:val="24"/>
          <w:highlight w:val="yellow"/>
          <w:lang w:val="sl-SI"/>
        </w:rPr>
      </w:pPr>
    </w:p>
    <w:p w14:paraId="6D58F72C" w14:textId="77777777" w:rsidR="00513FF3" w:rsidRPr="00513FF3" w:rsidRDefault="00513FF3" w:rsidP="00513FF3">
      <w:pPr>
        <w:pStyle w:val="podpisi"/>
        <w:jc w:val="both"/>
        <w:rPr>
          <w:rFonts w:asciiTheme="majorHAnsi" w:hAnsiTheme="majorHAnsi" w:cstheme="majorHAnsi"/>
          <w:sz w:val="24"/>
          <w:highlight w:val="yellow"/>
          <w:lang w:val="sl-SI"/>
        </w:rPr>
      </w:pPr>
    </w:p>
    <w:p w14:paraId="090F43A5" w14:textId="77777777" w:rsidR="00513FF3" w:rsidRPr="00513FF3" w:rsidRDefault="00513FF3" w:rsidP="00513FF3">
      <w:pPr>
        <w:pStyle w:val="podpisi"/>
        <w:jc w:val="both"/>
        <w:rPr>
          <w:rFonts w:asciiTheme="majorHAnsi" w:hAnsiTheme="majorHAnsi" w:cstheme="majorHAnsi"/>
          <w:sz w:val="24"/>
          <w:lang w:val="sl-SI"/>
        </w:rPr>
      </w:pPr>
      <w:r w:rsidRPr="00513FF3">
        <w:rPr>
          <w:rFonts w:asciiTheme="majorHAnsi" w:hAnsiTheme="majorHAnsi" w:cstheme="majorHAnsi"/>
          <w:sz w:val="24"/>
          <w:lang w:val="sl-SI"/>
        </w:rPr>
        <w:t>Pripravil: Marjan Vidrih, sekretar</w:t>
      </w:r>
    </w:p>
    <w:p w14:paraId="29A2B4FC" w14:textId="77777777" w:rsidR="00513FF3" w:rsidRPr="00513FF3" w:rsidRDefault="00513FF3" w:rsidP="00513FF3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</w:rPr>
      </w:pPr>
      <w:r w:rsidRPr="00513FF3">
        <w:rPr>
          <w:rFonts w:asciiTheme="majorHAnsi" w:hAnsiTheme="majorHAnsi" w:cstheme="majorHAnsi"/>
          <w:sz w:val="24"/>
        </w:rPr>
        <w:tab/>
      </w:r>
      <w:r w:rsidRPr="00513FF3">
        <w:rPr>
          <w:rFonts w:asciiTheme="majorHAnsi" w:hAnsiTheme="majorHAnsi" w:cstheme="majorHAnsi"/>
          <w:sz w:val="24"/>
        </w:rPr>
        <w:tab/>
      </w:r>
      <w:r w:rsidRPr="00513FF3">
        <w:rPr>
          <w:rFonts w:asciiTheme="majorHAnsi" w:hAnsiTheme="majorHAnsi" w:cstheme="majorHAnsi"/>
          <w:sz w:val="24"/>
        </w:rPr>
        <w:tab/>
      </w:r>
      <w:r w:rsidRPr="00513FF3">
        <w:rPr>
          <w:rFonts w:asciiTheme="majorHAnsi" w:hAnsiTheme="majorHAnsi" w:cstheme="majorHAnsi"/>
          <w:sz w:val="24"/>
        </w:rPr>
        <w:tab/>
        <w:t xml:space="preserve">       </w:t>
      </w:r>
      <w:r w:rsidRPr="00513FF3">
        <w:rPr>
          <w:rFonts w:asciiTheme="majorHAnsi" w:hAnsiTheme="majorHAnsi" w:cstheme="majorHAnsi"/>
          <w:sz w:val="24"/>
        </w:rPr>
        <w:tab/>
      </w:r>
      <w:r w:rsidRPr="00513FF3">
        <w:rPr>
          <w:rFonts w:asciiTheme="majorHAnsi" w:hAnsiTheme="majorHAnsi" w:cstheme="majorHAnsi"/>
          <w:sz w:val="24"/>
        </w:rPr>
        <w:tab/>
      </w:r>
      <w:r w:rsidRPr="00513FF3">
        <w:rPr>
          <w:rFonts w:asciiTheme="majorHAnsi" w:hAnsiTheme="majorHAnsi" w:cstheme="majorHAnsi"/>
          <w:sz w:val="24"/>
        </w:rPr>
        <w:tab/>
      </w:r>
      <w:r w:rsidRPr="00513FF3">
        <w:rPr>
          <w:rFonts w:asciiTheme="majorHAnsi" w:hAnsiTheme="majorHAnsi" w:cstheme="majorHAnsi"/>
          <w:sz w:val="24"/>
        </w:rPr>
        <w:tab/>
      </w:r>
      <w:r w:rsidRPr="00513FF3">
        <w:rPr>
          <w:rFonts w:asciiTheme="majorHAnsi" w:hAnsiTheme="majorHAnsi" w:cstheme="majorHAnsi"/>
          <w:sz w:val="24"/>
        </w:rPr>
        <w:tab/>
      </w:r>
    </w:p>
    <w:p w14:paraId="6205E92F" w14:textId="77777777" w:rsidR="00513FF3" w:rsidRPr="00513FF3" w:rsidRDefault="00513FF3" w:rsidP="00513FF3">
      <w:pPr>
        <w:autoSpaceDE w:val="0"/>
        <w:autoSpaceDN w:val="0"/>
        <w:adjustRightInd w:val="0"/>
        <w:spacing w:line="240" w:lineRule="auto"/>
        <w:ind w:left="5760" w:firstLine="720"/>
        <w:rPr>
          <w:rFonts w:asciiTheme="majorHAnsi" w:hAnsiTheme="majorHAnsi" w:cstheme="majorHAnsi"/>
          <w:sz w:val="24"/>
          <w:lang w:eastAsia="sl-SI"/>
        </w:rPr>
      </w:pPr>
      <w:r w:rsidRPr="00513FF3">
        <w:rPr>
          <w:rFonts w:asciiTheme="majorHAnsi" w:hAnsiTheme="majorHAnsi" w:cstheme="majorHAnsi"/>
          <w:sz w:val="24"/>
          <w:lang w:eastAsia="sl-SI"/>
        </w:rPr>
        <w:t xml:space="preserve">dr. Darjo </w:t>
      </w:r>
      <w:proofErr w:type="spellStart"/>
      <w:r w:rsidRPr="00513FF3">
        <w:rPr>
          <w:rFonts w:asciiTheme="majorHAnsi" w:hAnsiTheme="majorHAnsi" w:cstheme="majorHAnsi"/>
          <w:sz w:val="24"/>
          <w:lang w:eastAsia="sl-SI"/>
        </w:rPr>
        <w:t>Felda</w:t>
      </w:r>
      <w:proofErr w:type="spellEnd"/>
      <w:r w:rsidRPr="00513FF3">
        <w:rPr>
          <w:rFonts w:asciiTheme="majorHAnsi" w:hAnsiTheme="majorHAnsi" w:cstheme="majorHAnsi"/>
          <w:sz w:val="24"/>
          <w:lang w:eastAsia="sl-SI"/>
        </w:rPr>
        <w:t xml:space="preserve"> </w:t>
      </w:r>
    </w:p>
    <w:p w14:paraId="17CF8E69" w14:textId="2A10A59A" w:rsidR="00513FF3" w:rsidRPr="00513FF3" w:rsidRDefault="00513FF3" w:rsidP="00513FF3">
      <w:pPr>
        <w:jc w:val="both"/>
        <w:rPr>
          <w:rFonts w:asciiTheme="majorHAnsi" w:hAnsiTheme="majorHAnsi" w:cstheme="majorHAnsi"/>
          <w:sz w:val="24"/>
        </w:rPr>
      </w:pPr>
      <w:r w:rsidRPr="00513FF3">
        <w:rPr>
          <w:rFonts w:asciiTheme="majorHAnsi" w:hAnsiTheme="majorHAnsi" w:cstheme="majorHAnsi"/>
          <w:sz w:val="24"/>
          <w:lang w:eastAsia="sl-SI"/>
        </w:rPr>
        <w:t xml:space="preserve">          </w:t>
      </w:r>
      <w:r w:rsidRPr="00513FF3">
        <w:rPr>
          <w:rFonts w:asciiTheme="majorHAnsi" w:hAnsiTheme="majorHAnsi" w:cstheme="majorHAnsi"/>
          <w:sz w:val="24"/>
          <w:lang w:eastAsia="sl-SI"/>
        </w:rPr>
        <w:tab/>
      </w:r>
      <w:r w:rsidRPr="00513FF3">
        <w:rPr>
          <w:rFonts w:asciiTheme="majorHAnsi" w:hAnsiTheme="majorHAnsi" w:cstheme="majorHAnsi"/>
          <w:sz w:val="24"/>
          <w:lang w:eastAsia="sl-SI"/>
        </w:rPr>
        <w:tab/>
      </w:r>
      <w:r w:rsidRPr="00513FF3">
        <w:rPr>
          <w:rFonts w:asciiTheme="majorHAnsi" w:hAnsiTheme="majorHAnsi" w:cstheme="majorHAnsi"/>
          <w:sz w:val="24"/>
          <w:lang w:eastAsia="sl-SI"/>
        </w:rPr>
        <w:tab/>
      </w:r>
      <w:r w:rsidRPr="00513FF3">
        <w:rPr>
          <w:rFonts w:asciiTheme="majorHAnsi" w:hAnsiTheme="majorHAnsi" w:cstheme="majorHAnsi"/>
          <w:sz w:val="24"/>
          <w:lang w:eastAsia="sl-SI"/>
        </w:rPr>
        <w:tab/>
      </w:r>
      <w:r w:rsidRPr="00513FF3">
        <w:rPr>
          <w:rFonts w:asciiTheme="majorHAnsi" w:hAnsiTheme="majorHAnsi" w:cstheme="majorHAnsi"/>
          <w:sz w:val="24"/>
          <w:lang w:eastAsia="sl-SI"/>
        </w:rPr>
        <w:tab/>
      </w:r>
      <w:r w:rsidRPr="00513FF3">
        <w:rPr>
          <w:rFonts w:asciiTheme="majorHAnsi" w:hAnsiTheme="majorHAnsi" w:cstheme="majorHAnsi"/>
          <w:sz w:val="24"/>
          <w:lang w:eastAsia="sl-SI"/>
        </w:rPr>
        <w:tab/>
      </w:r>
      <w:r w:rsidRPr="00513FF3">
        <w:rPr>
          <w:rFonts w:asciiTheme="majorHAnsi" w:hAnsiTheme="majorHAnsi" w:cstheme="majorHAnsi"/>
          <w:sz w:val="24"/>
          <w:lang w:eastAsia="sl-SI"/>
        </w:rPr>
        <w:tab/>
      </w:r>
      <w:r w:rsidRPr="00513FF3">
        <w:rPr>
          <w:rFonts w:asciiTheme="majorHAnsi" w:hAnsiTheme="majorHAnsi" w:cstheme="majorHAnsi"/>
          <w:sz w:val="24"/>
          <w:lang w:eastAsia="sl-SI"/>
        </w:rPr>
        <w:tab/>
      </w:r>
      <w:r w:rsidRPr="00513FF3">
        <w:rPr>
          <w:rFonts w:asciiTheme="majorHAnsi" w:hAnsiTheme="majorHAnsi" w:cstheme="majorHAnsi"/>
          <w:sz w:val="24"/>
          <w:lang w:eastAsia="sl-SI"/>
        </w:rPr>
        <w:tab/>
        <w:t xml:space="preserve">   </w:t>
      </w:r>
      <w:r w:rsidR="00483561">
        <w:rPr>
          <w:rFonts w:asciiTheme="majorHAnsi" w:hAnsiTheme="majorHAnsi" w:cstheme="majorHAnsi"/>
          <w:sz w:val="24"/>
          <w:lang w:eastAsia="sl-SI"/>
        </w:rPr>
        <w:t xml:space="preserve">    </w:t>
      </w:r>
      <w:r w:rsidRPr="00513FF3">
        <w:rPr>
          <w:rFonts w:asciiTheme="majorHAnsi" w:hAnsiTheme="majorHAnsi" w:cstheme="majorHAnsi"/>
          <w:sz w:val="24"/>
          <w:lang w:eastAsia="sl-SI"/>
        </w:rPr>
        <w:t>minister</w:t>
      </w:r>
    </w:p>
    <w:p w14:paraId="10971FEC" w14:textId="77777777" w:rsidR="00513FF3" w:rsidRPr="00513FF3" w:rsidRDefault="00513FF3" w:rsidP="00513FF3">
      <w:pPr>
        <w:pStyle w:val="podpisi"/>
        <w:rPr>
          <w:rFonts w:asciiTheme="majorHAnsi" w:hAnsiTheme="majorHAnsi" w:cstheme="majorHAnsi"/>
          <w:sz w:val="24"/>
          <w:lang w:val="sl-SI"/>
        </w:rPr>
      </w:pPr>
    </w:p>
    <w:p w14:paraId="1415521B" w14:textId="77777777" w:rsidR="00AB660A" w:rsidRPr="00513FF3" w:rsidRDefault="00AB660A">
      <w:pPr>
        <w:rPr>
          <w:rFonts w:asciiTheme="majorHAnsi" w:hAnsiTheme="majorHAnsi" w:cstheme="majorHAnsi"/>
          <w:sz w:val="24"/>
        </w:rPr>
      </w:pPr>
    </w:p>
    <w:sectPr w:rsidR="00AB660A" w:rsidRPr="00513FF3" w:rsidSect="00783310">
      <w:headerReference w:type="default" r:id="rId10"/>
      <w:footerReference w:type="even" r:id="rId11"/>
      <w:footerReference w:type="default" r:id="rId12"/>
      <w:headerReference w:type="first" r:id="rId13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7C3B" w14:textId="77777777" w:rsidR="00FA7FF9" w:rsidRDefault="00FA7FF9" w:rsidP="008A4089">
      <w:pPr>
        <w:spacing w:line="240" w:lineRule="auto"/>
      </w:pPr>
      <w:r>
        <w:separator/>
      </w:r>
    </w:p>
  </w:endnote>
  <w:endnote w:type="continuationSeparator" w:id="0">
    <w:p w14:paraId="58D27269" w14:textId="77777777" w:rsidR="00FA7FF9" w:rsidRDefault="00FA7FF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B34B" w14:textId="77777777" w:rsidR="00F04B1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F04B14" w:rsidRDefault="0048356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F37D" w14:textId="77777777" w:rsidR="00F04B14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F04B14" w:rsidRDefault="004835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BAD8" w14:textId="77777777" w:rsidR="00FA7FF9" w:rsidRDefault="00FA7FF9" w:rsidP="008A4089">
      <w:pPr>
        <w:spacing w:line="240" w:lineRule="auto"/>
      </w:pPr>
      <w:r>
        <w:separator/>
      </w:r>
    </w:p>
  </w:footnote>
  <w:footnote w:type="continuationSeparator" w:id="0">
    <w:p w14:paraId="0EB4FCED" w14:textId="77777777" w:rsidR="00FA7FF9" w:rsidRDefault="00FA7FF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08D1" w14:textId="77777777" w:rsidR="00F04B14" w:rsidRPr="00110CBD" w:rsidRDefault="0048356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7A37F8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7A37F8" w:rsidRPr="006D42D9" w:rsidRDefault="00483561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F04B14" w:rsidRPr="006D42D9" w:rsidRDefault="0048356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F04B14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3D7E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F04B14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13C3D3BA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CF4672">
      <w:rPr>
        <w:rFonts w:cs="Arial"/>
        <w:sz w:val="16"/>
      </w:rPr>
      <w:t>mvi</w:t>
    </w:r>
    <w:r>
      <w:rPr>
        <w:rFonts w:cs="Arial"/>
        <w:sz w:val="16"/>
      </w:rPr>
      <w:t>@gov.si</w:t>
    </w:r>
  </w:p>
  <w:p w14:paraId="37E41F91" w14:textId="12100D3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CF4672">
      <w:rPr>
        <w:rFonts w:cs="Arial"/>
        <w:sz w:val="16"/>
      </w:rPr>
      <w:t>vi</w:t>
    </w:r>
    <w:r>
      <w:rPr>
        <w:rFonts w:cs="Arial"/>
        <w:sz w:val="16"/>
      </w:rPr>
      <w:t>.gov.si</w:t>
    </w:r>
  </w:p>
  <w:p w14:paraId="42193A65" w14:textId="77777777" w:rsidR="00F04B14" w:rsidRPr="008F3500" w:rsidRDefault="0048356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54323"/>
    <w:multiLevelType w:val="hybridMultilevel"/>
    <w:tmpl w:val="8BFCBCB2"/>
    <w:lvl w:ilvl="0" w:tplc="0424000F">
      <w:start w:val="1"/>
      <w:numFmt w:val="decimal"/>
      <w:lvlText w:val="%1."/>
      <w:lvlJc w:val="left"/>
      <w:pPr>
        <w:ind w:left="928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9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30873"/>
    <w:rsid w:val="0029267D"/>
    <w:rsid w:val="002D2625"/>
    <w:rsid w:val="00353D1B"/>
    <w:rsid w:val="003702FA"/>
    <w:rsid w:val="00483561"/>
    <w:rsid w:val="004941CD"/>
    <w:rsid w:val="00513FF3"/>
    <w:rsid w:val="005776BC"/>
    <w:rsid w:val="00594E9F"/>
    <w:rsid w:val="00722E8D"/>
    <w:rsid w:val="0079510C"/>
    <w:rsid w:val="007A64F5"/>
    <w:rsid w:val="00863AA6"/>
    <w:rsid w:val="008A4089"/>
    <w:rsid w:val="00A97870"/>
    <w:rsid w:val="00AB660A"/>
    <w:rsid w:val="00B12F1A"/>
    <w:rsid w:val="00C3025A"/>
    <w:rsid w:val="00CF4672"/>
    <w:rsid w:val="00F13FDD"/>
    <w:rsid w:val="00F17F85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Telobesedila-zamik">
    <w:name w:val="Body Text Indent"/>
    <w:basedOn w:val="Navaden"/>
    <w:link w:val="Telobesedila-zamikZnak"/>
    <w:rsid w:val="00513FF3"/>
    <w:pPr>
      <w:spacing w:line="240" w:lineRule="auto"/>
      <w:jc w:val="center"/>
    </w:pPr>
    <w:rPr>
      <w:rFonts w:ascii="Gatineau_CE" w:hAnsi="Gatineau_CE"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513FF3"/>
    <w:rPr>
      <w:rFonts w:ascii="Gatineau_CE" w:eastAsia="Times New Roman" w:hAnsi="Gatineau_CE" w:cs="Times New Roman"/>
      <w:sz w:val="24"/>
      <w:szCs w:val="24"/>
    </w:rPr>
  </w:style>
  <w:style w:type="paragraph" w:styleId="Revizija">
    <w:name w:val="Revision"/>
    <w:hidden/>
    <w:uiPriority w:val="99"/>
    <w:semiHidden/>
    <w:rsid w:val="00353D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dokumenta xmlns="b52d9fd6-2da6-4f5c-9f9d-f12236d9d0db">Predloga</Vrsta_x0020_dokumenta>
    <Ministrstvo xmlns="b52d9fd6-2da6-4f5c-9f9d-f12236d9d0db">
      <Value>MVI</Value>
    </Ministrstv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311CFBB874C92E4D0CF538A8762" ma:contentTypeVersion="3" ma:contentTypeDescription="Ustvari nov dokument." ma:contentTypeScope="" ma:versionID="ce1e5a675405e6d1e64d7e21a1d9a39b">
  <xsd:schema xmlns:xsd="http://www.w3.org/2001/XMLSchema" xmlns:xs="http://www.w3.org/2001/XMLSchema" xmlns:p="http://schemas.microsoft.com/office/2006/metadata/properties" xmlns:ns2="b52d9fd6-2da6-4f5c-9f9d-f12236d9d0db" xmlns:ns3="1f8e84f3-ef96-4312-9a58-f8fc91998ae7" targetNamespace="http://schemas.microsoft.com/office/2006/metadata/properties" ma:root="true" ma:fieldsID="3ea6edbc621e2f0142d37190c18f2649" ns2:_="" ns3:_="">
    <xsd:import namespace="b52d9fd6-2da6-4f5c-9f9d-f12236d9d0db"/>
    <xsd:import namespace="1f8e84f3-ef96-4312-9a58-f8fc91998ae7"/>
    <xsd:element name="properties">
      <xsd:complexType>
        <xsd:sequence>
          <xsd:element name="documentManagement">
            <xsd:complexType>
              <xsd:all>
                <xsd:element ref="ns2:Vrsta_x0020_dokumenta"/>
                <xsd:element ref="ns2:Ministrstv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d9fd6-2da6-4f5c-9f9d-f12236d9d0db" elementFormDefault="qualified">
    <xsd:import namespace="http://schemas.microsoft.com/office/2006/documentManagement/types"/>
    <xsd:import namespace="http://schemas.microsoft.com/office/infopath/2007/PartnerControls"/>
    <xsd:element name="Vrsta_x0020_dokumenta" ma:index="8" ma:displayName="Vrsta dokumenta" ma:default="Predloga" ma:format="RadioButtons" ma:internalName="Vrsta_x0020_dokumenta">
      <xsd:simpleType>
        <xsd:restriction base="dms:Choice">
          <xsd:enumeration value="Predloga"/>
          <xsd:enumeration value="Logotip"/>
          <xsd:enumeration value="Navodilo"/>
        </xsd:restriction>
      </xsd:simpleType>
    </xsd:element>
    <xsd:element name="Ministrstvo" ma:index="9" nillable="true" ma:displayName="Ministrstvo" ma:default="MVI" ma:description="Izberite eno ali obe ministrstvi, na katero se dokument nanaša." ma:internalName="Ministrstv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I"/>
                    <xsd:enumeration value="MVZI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84f3-ef96-4312-9a58-f8fc9199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1F5EE-A174-429C-8D06-34D3384FBFAB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1f8e84f3-ef96-4312-9a58-f8fc91998ae7"/>
    <ds:schemaRef ds:uri="b52d9fd6-2da6-4f5c-9f9d-f12236d9d0db"/>
  </ds:schemaRefs>
</ds:datastoreItem>
</file>

<file path=customXml/itemProps2.xml><?xml version="1.0" encoding="utf-8"?>
<ds:datastoreItem xmlns:ds="http://schemas.openxmlformats.org/officeDocument/2006/customXml" ds:itemID="{C3726B1A-B5A4-471C-9760-5B7BB664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d9fd6-2da6-4f5c-9f9d-f12236d9d0db"/>
    <ds:schemaRef ds:uri="1f8e84f3-ef96-4312-9a58-f8fc9199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8D48F-E6FE-4296-8B8B-E8E8903FD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MVI SLO</dc:title>
  <dc:subject/>
  <dc:creator>Polona Srebotnjak Verbinc</dc:creator>
  <cp:keywords/>
  <dc:description/>
  <cp:lastModifiedBy>Marjan Vidrih</cp:lastModifiedBy>
  <cp:revision>2</cp:revision>
  <cp:lastPrinted>2022-04-20T12:17:00Z</cp:lastPrinted>
  <dcterms:created xsi:type="dcterms:W3CDTF">2023-10-24T07:40:00Z</dcterms:created>
  <dcterms:modified xsi:type="dcterms:W3CDTF">2023-10-24T07:40:00Z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0x010100C8B7C311CFBB874C92E4D0CF538A8762</vt:lpwstr>
  </property>
</Properties>
</file>