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431" w:rsidRDefault="00043431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43431" w:rsidRDefault="00043431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43431" w:rsidRDefault="00043431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43431" w:rsidRPr="00B000F1" w:rsidRDefault="00043431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BF76D9">
        <w:rPr>
          <w:rFonts w:ascii="Arial Narrow" w:hAnsi="Arial Narrow" w:cs="Arial"/>
          <w:szCs w:val="22"/>
        </w:rPr>
        <w:t xml:space="preserve">  </w:t>
      </w:r>
      <w:r>
        <w:rPr>
          <w:rFonts w:ascii="Arial Narrow" w:hAnsi="Arial Narrow" w:cs="Arial"/>
          <w:szCs w:val="22"/>
        </w:rPr>
        <w:t>17. 3. 2022</w:t>
      </w:r>
    </w:p>
    <w:p w:rsidR="00043431" w:rsidRPr="004F014F" w:rsidRDefault="00043431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="001B3528">
        <w:rPr>
          <w:rFonts w:ascii="Arial Narrow" w:hAnsi="Arial Narrow"/>
          <w:noProof/>
          <w:szCs w:val="24"/>
        </w:rPr>
        <w:t>013-2</w:t>
      </w:r>
      <w:r w:rsidRPr="00B034FF">
        <w:rPr>
          <w:rFonts w:ascii="Arial Narrow" w:hAnsi="Arial Narrow"/>
          <w:noProof/>
          <w:szCs w:val="24"/>
        </w:rPr>
        <w:t>/2022/9</w:t>
      </w:r>
    </w:p>
    <w:p w:rsidR="00043431" w:rsidRPr="00B000F1" w:rsidRDefault="00043431" w:rsidP="00063E40">
      <w:pPr>
        <w:rPr>
          <w:rFonts w:ascii="Arial Narrow" w:hAnsi="Arial Narrow" w:cs="Arial"/>
        </w:rPr>
      </w:pPr>
    </w:p>
    <w:p w:rsidR="00043431" w:rsidRPr="005A5E89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64658D" w:rsidRDefault="00043431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527DFB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na zahtevo stranke </w:t>
      </w:r>
      <w:r w:rsidRPr="00B034FF">
        <w:rPr>
          <w:rFonts w:ascii="Arial Narrow" w:hAnsi="Arial Narrow"/>
          <w:noProof/>
          <w:sz w:val="24"/>
          <w:szCs w:val="24"/>
        </w:rPr>
        <w:t>CUP, ZALOŽBA ROKUS KLETT d. o. o.,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43431" w:rsidRPr="00B000F1" w:rsidRDefault="00043431" w:rsidP="00063E40">
      <w:pPr>
        <w:jc w:val="both"/>
        <w:rPr>
          <w:rFonts w:ascii="Arial Narrow" w:hAnsi="Arial Narrow"/>
        </w:rPr>
      </w:pPr>
    </w:p>
    <w:p w:rsidR="00043431" w:rsidRPr="0064658D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</w:t>
      </w:r>
      <w:r>
        <w:rPr>
          <w:rFonts w:ascii="Arial Narrow" w:hAnsi="Arial Narrow"/>
          <w:sz w:val="24"/>
          <w:szCs w:val="24"/>
        </w:rPr>
        <w:t xml:space="preserve">svoji 220. seji dne 17. 3.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BF76D9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– sprejel sklep št. </w:t>
      </w:r>
      <w:r w:rsidR="001B3528">
        <w:rPr>
          <w:rFonts w:ascii="Arial Narrow" w:hAnsi="Arial Narrow"/>
          <w:b/>
          <w:noProof/>
          <w:sz w:val="24"/>
          <w:szCs w:val="24"/>
        </w:rPr>
        <w:t>013-2</w:t>
      </w:r>
      <w:r w:rsidRPr="00B034FF">
        <w:rPr>
          <w:rFonts w:ascii="Arial Narrow" w:hAnsi="Arial Narrow"/>
          <w:b/>
          <w:noProof/>
          <w:sz w:val="24"/>
          <w:szCs w:val="24"/>
        </w:rPr>
        <w:t>/2022/9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43431" w:rsidRPr="0064658D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B034FF">
        <w:rPr>
          <w:rFonts w:ascii="Arial Narrow" w:hAnsi="Arial Narrow" w:cs="Book Antiqua"/>
          <w:b/>
          <w:bCs/>
          <w:noProof/>
          <w:sz w:val="24"/>
          <w:szCs w:val="24"/>
        </w:rPr>
        <w:t>THINK 4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učbenik za angleščino v 9. razredu osnovne šole z dodatnimi e-vsebinami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angleščina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9.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Herbert Puchta, Jeff Stranks, Peter Lewis Jones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Cambridge University Press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Andrej Kavčič</w:t>
      </w:r>
    </w:p>
    <w:p w:rsidR="0004343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Klemen Fedran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Petra Bizjak Rogina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Cambridge University Press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Bryan Beach, Graham Kennedy, Arpad Olbey, David Semple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Alamy, Getty Images, Shutterstock et al.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2022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CUP, ZALOŽBA ROKUS KLETT d. o. o., Stegne 9b, 1000 Ljubljana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43431" w:rsidRPr="00B000F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43431" w:rsidRDefault="00043431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5A5E89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 w:rsidR="00F868FA">
        <w:rPr>
          <w:rFonts w:ascii="Arial Narrow" w:hAnsi="Arial Narrow"/>
          <w:sz w:val="24"/>
          <w:szCs w:val="24"/>
        </w:rPr>
        <w:t>dr. Kristjan Musek Lešnik l.</w:t>
      </w:r>
      <w:r w:rsidR="00BF76D9">
        <w:rPr>
          <w:rFonts w:ascii="Arial Narrow" w:hAnsi="Arial Narrow"/>
          <w:sz w:val="24"/>
          <w:szCs w:val="24"/>
        </w:rPr>
        <w:t xml:space="preserve"> </w:t>
      </w:r>
      <w:r w:rsidR="00F868FA">
        <w:rPr>
          <w:rFonts w:ascii="Arial Narrow" w:hAnsi="Arial Narrow"/>
          <w:sz w:val="24"/>
          <w:szCs w:val="24"/>
        </w:rPr>
        <w:t>r.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43431" w:rsidRPr="00B000F1" w:rsidRDefault="00043431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4343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43431" w:rsidRDefault="00043431" w:rsidP="00063E40">
      <w:pPr>
        <w:jc w:val="both"/>
        <w:sectPr w:rsidR="00043431" w:rsidSect="00D0268A">
          <w:pgSz w:w="11906" w:h="16838"/>
          <w:pgMar w:top="719" w:right="849" w:bottom="426" w:left="1701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43431" w:rsidRDefault="00043431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43431" w:rsidRDefault="00043431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43431" w:rsidRDefault="00043431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43431" w:rsidRPr="00B000F1" w:rsidRDefault="00043431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BF76D9">
        <w:rPr>
          <w:rFonts w:ascii="Arial Narrow" w:hAnsi="Arial Narrow" w:cs="Arial"/>
          <w:szCs w:val="22"/>
        </w:rPr>
        <w:t xml:space="preserve">  </w:t>
      </w:r>
      <w:r>
        <w:rPr>
          <w:rFonts w:ascii="Arial Narrow" w:hAnsi="Arial Narrow" w:cs="Arial"/>
          <w:szCs w:val="22"/>
        </w:rPr>
        <w:t>17. 3. 2022</w:t>
      </w:r>
    </w:p>
    <w:p w:rsidR="00043431" w:rsidRPr="004F014F" w:rsidRDefault="00043431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="001B3528">
        <w:rPr>
          <w:rFonts w:ascii="Arial Narrow" w:hAnsi="Arial Narrow"/>
          <w:noProof/>
          <w:szCs w:val="24"/>
        </w:rPr>
        <w:t>013-2</w:t>
      </w:r>
      <w:r w:rsidRPr="00B034FF">
        <w:rPr>
          <w:rFonts w:ascii="Arial Narrow" w:hAnsi="Arial Narrow"/>
          <w:noProof/>
          <w:szCs w:val="24"/>
        </w:rPr>
        <w:t>/2022/10</w:t>
      </w:r>
    </w:p>
    <w:p w:rsidR="00043431" w:rsidRPr="00B000F1" w:rsidRDefault="00043431" w:rsidP="00063E40">
      <w:pPr>
        <w:rPr>
          <w:rFonts w:ascii="Arial Narrow" w:hAnsi="Arial Narrow" w:cs="Arial"/>
        </w:rPr>
      </w:pPr>
    </w:p>
    <w:p w:rsidR="00043431" w:rsidRPr="005A5E89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64658D" w:rsidRDefault="00043431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527DFB">
        <w:rPr>
          <w:rFonts w:ascii="Arial Narrow" w:hAnsi="Arial Narrow"/>
          <w:sz w:val="24"/>
          <w:szCs w:val="24"/>
        </w:rPr>
        <w:t>34/</w:t>
      </w:r>
      <w:r w:rsidR="00527DFB" w:rsidRPr="0064658D">
        <w:rPr>
          <w:rFonts w:ascii="Arial Narrow" w:hAnsi="Arial Narrow"/>
          <w:sz w:val="24"/>
          <w:szCs w:val="24"/>
        </w:rPr>
        <w:t xml:space="preserve">2015 </w:t>
      </w:r>
      <w:r w:rsidRPr="0064658D">
        <w:rPr>
          <w:rFonts w:ascii="Arial Narrow" w:hAnsi="Arial Narrow"/>
          <w:sz w:val="24"/>
          <w:szCs w:val="24"/>
        </w:rPr>
        <w:t xml:space="preserve">in 27/2017) na zahtevo stranke </w:t>
      </w:r>
      <w:r w:rsidRPr="00B034FF">
        <w:rPr>
          <w:rFonts w:ascii="Arial Narrow" w:hAnsi="Arial Narrow"/>
          <w:noProof/>
          <w:sz w:val="24"/>
          <w:szCs w:val="24"/>
        </w:rPr>
        <w:t>EXPRESS PUBLISHING, DZS d.d., Izobraževalno založništvo, Dalmatinova ulica 2, 1538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43431" w:rsidRPr="00B000F1" w:rsidRDefault="00043431" w:rsidP="00063E40">
      <w:pPr>
        <w:jc w:val="both"/>
        <w:rPr>
          <w:rFonts w:ascii="Arial Narrow" w:hAnsi="Arial Narrow"/>
        </w:rPr>
      </w:pPr>
    </w:p>
    <w:p w:rsidR="00043431" w:rsidRPr="0064658D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</w:t>
      </w:r>
      <w:r>
        <w:rPr>
          <w:rFonts w:ascii="Arial Narrow" w:hAnsi="Arial Narrow"/>
          <w:sz w:val="24"/>
          <w:szCs w:val="24"/>
        </w:rPr>
        <w:t xml:space="preserve">svoji 220. seji dne 17. 3.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BF76D9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– sprejel sklep št. </w:t>
      </w:r>
      <w:r w:rsidR="001B3528">
        <w:rPr>
          <w:rFonts w:ascii="Arial Narrow" w:hAnsi="Arial Narrow"/>
          <w:b/>
          <w:noProof/>
          <w:sz w:val="24"/>
          <w:szCs w:val="24"/>
        </w:rPr>
        <w:t>013-2</w:t>
      </w:r>
      <w:r w:rsidRPr="00B034FF">
        <w:rPr>
          <w:rFonts w:ascii="Arial Narrow" w:hAnsi="Arial Narrow"/>
          <w:b/>
          <w:noProof/>
          <w:sz w:val="24"/>
          <w:szCs w:val="24"/>
        </w:rPr>
        <w:t>/2022/10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43431" w:rsidRPr="0064658D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B034FF">
        <w:rPr>
          <w:rFonts w:ascii="Arial Narrow" w:hAnsi="Arial Narrow" w:cs="Book Antiqua"/>
          <w:b/>
          <w:bCs/>
          <w:noProof/>
          <w:sz w:val="24"/>
          <w:szCs w:val="24"/>
        </w:rPr>
        <w:t>ON SCREEN 2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učbenik z e-gradivom za angleščino kot prvi tuji jezik v 1., 2, 3. letniku srednjega poklicnega izobraževanja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srednje poklicno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angleščina kot prvi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1., 2., 3.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Virginia Evans, Jenny Dooley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Express Publishing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mag. Bojana Urbanc</w:t>
      </w:r>
    </w:p>
    <w:p w:rsidR="0004343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Express Publishing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Barbara Glavnik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Express Publishing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Express Publishing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2015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EXPRESS PUBLISHING, DZS d.d., Izobraževalno založništvo, Dalmatinova ulica 2, 1538 Ljubljana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43431" w:rsidRPr="00B000F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43431" w:rsidRDefault="00043431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5A5E89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 w:rsidR="00F868FA">
        <w:rPr>
          <w:rFonts w:ascii="Arial Narrow" w:hAnsi="Arial Narrow"/>
          <w:sz w:val="24"/>
          <w:szCs w:val="24"/>
        </w:rPr>
        <w:t>dr. Kristjan Musek Lešnik l.</w:t>
      </w:r>
      <w:r w:rsidR="00BF76D9">
        <w:rPr>
          <w:rFonts w:ascii="Arial Narrow" w:hAnsi="Arial Narrow"/>
          <w:sz w:val="24"/>
          <w:szCs w:val="24"/>
        </w:rPr>
        <w:t xml:space="preserve"> </w:t>
      </w:r>
      <w:r w:rsidR="00F868FA">
        <w:rPr>
          <w:rFonts w:ascii="Arial Narrow" w:hAnsi="Arial Narrow"/>
          <w:sz w:val="24"/>
          <w:szCs w:val="24"/>
        </w:rPr>
        <w:t>r.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43431" w:rsidRPr="00B000F1" w:rsidRDefault="00043431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4343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43431" w:rsidRDefault="00043431" w:rsidP="00063E40">
      <w:pPr>
        <w:jc w:val="both"/>
        <w:sectPr w:rsidR="00043431" w:rsidSect="00D0268A">
          <w:pgSz w:w="11906" w:h="16838"/>
          <w:pgMar w:top="719" w:right="849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43431" w:rsidRDefault="00043431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43431" w:rsidRDefault="00043431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43431" w:rsidRDefault="00043431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43431" w:rsidRPr="00B000F1" w:rsidRDefault="00043431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BF76D9">
        <w:rPr>
          <w:rFonts w:ascii="Arial Narrow" w:hAnsi="Arial Narrow" w:cs="Arial"/>
          <w:szCs w:val="22"/>
        </w:rPr>
        <w:t xml:space="preserve">  </w:t>
      </w:r>
      <w:r>
        <w:rPr>
          <w:rFonts w:ascii="Arial Narrow" w:hAnsi="Arial Narrow" w:cs="Arial"/>
          <w:szCs w:val="22"/>
        </w:rPr>
        <w:t>17. 3. 2022</w:t>
      </w:r>
    </w:p>
    <w:p w:rsidR="00043431" w:rsidRPr="004F014F" w:rsidRDefault="00043431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="001B3528">
        <w:rPr>
          <w:rFonts w:ascii="Arial Narrow" w:hAnsi="Arial Narrow"/>
          <w:noProof/>
          <w:szCs w:val="24"/>
        </w:rPr>
        <w:t>013-2</w:t>
      </w:r>
      <w:r w:rsidRPr="00B034FF">
        <w:rPr>
          <w:rFonts w:ascii="Arial Narrow" w:hAnsi="Arial Narrow"/>
          <w:noProof/>
          <w:szCs w:val="24"/>
        </w:rPr>
        <w:t>/2022/11</w:t>
      </w:r>
    </w:p>
    <w:p w:rsidR="00043431" w:rsidRPr="00B000F1" w:rsidRDefault="00043431" w:rsidP="00063E40">
      <w:pPr>
        <w:rPr>
          <w:rFonts w:ascii="Arial Narrow" w:hAnsi="Arial Narrow" w:cs="Arial"/>
        </w:rPr>
      </w:pPr>
    </w:p>
    <w:p w:rsidR="00043431" w:rsidRPr="005A5E89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64658D" w:rsidRDefault="00043431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527DFB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na zahtevo stranke </w:t>
      </w:r>
      <w:r w:rsidRPr="00B034FF">
        <w:rPr>
          <w:rFonts w:ascii="Arial Narrow" w:hAnsi="Arial Narrow"/>
          <w:noProof/>
          <w:sz w:val="24"/>
          <w:szCs w:val="24"/>
        </w:rPr>
        <w:t>EXPRESS PUBLISHING, DZS d.d., Izobraževalno založništvo, Dalmatinova ulica 2, 1538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43431" w:rsidRPr="00B000F1" w:rsidRDefault="00043431" w:rsidP="00063E40">
      <w:pPr>
        <w:jc w:val="both"/>
        <w:rPr>
          <w:rFonts w:ascii="Arial Narrow" w:hAnsi="Arial Narrow"/>
        </w:rPr>
      </w:pPr>
    </w:p>
    <w:p w:rsidR="00043431" w:rsidRPr="0064658D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</w:t>
      </w:r>
      <w:r>
        <w:rPr>
          <w:rFonts w:ascii="Arial Narrow" w:hAnsi="Arial Narrow"/>
          <w:sz w:val="24"/>
          <w:szCs w:val="24"/>
        </w:rPr>
        <w:t xml:space="preserve">svoji 220. seji dne 17. 3.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BF76D9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– sprejel sklep št. </w:t>
      </w:r>
      <w:r w:rsidR="001B3528">
        <w:rPr>
          <w:rFonts w:ascii="Arial Narrow" w:hAnsi="Arial Narrow"/>
          <w:b/>
          <w:noProof/>
          <w:sz w:val="24"/>
          <w:szCs w:val="24"/>
        </w:rPr>
        <w:t>013-2</w:t>
      </w:r>
      <w:r w:rsidRPr="00B034FF">
        <w:rPr>
          <w:rFonts w:ascii="Arial Narrow" w:hAnsi="Arial Narrow"/>
          <w:b/>
          <w:noProof/>
          <w:sz w:val="24"/>
          <w:szCs w:val="24"/>
        </w:rPr>
        <w:t>/2022/11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43431" w:rsidRPr="0064658D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B034FF">
        <w:rPr>
          <w:rFonts w:ascii="Arial Narrow" w:hAnsi="Arial Narrow" w:cs="Book Antiqua"/>
          <w:b/>
          <w:bCs/>
          <w:noProof/>
          <w:sz w:val="24"/>
          <w:szCs w:val="24"/>
        </w:rPr>
        <w:t>ON SCREEN 3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učbenik z e-gradivom za angleščino kot prvi tuji jezik v 1. in</w:t>
      </w:r>
      <w:r w:rsidR="00D0268A">
        <w:rPr>
          <w:rFonts w:ascii="Arial Narrow" w:hAnsi="Arial Narrow" w:cs="Book Antiqua"/>
          <w:noProof/>
          <w:sz w:val="24"/>
          <w:szCs w:val="24"/>
        </w:rPr>
        <w:t xml:space="preserve"> </w:t>
      </w:r>
      <w:r w:rsidRPr="00B034FF">
        <w:rPr>
          <w:rFonts w:ascii="Arial Narrow" w:hAnsi="Arial Narrow" w:cs="Book Antiqua"/>
          <w:noProof/>
          <w:sz w:val="24"/>
          <w:szCs w:val="24"/>
        </w:rPr>
        <w:t>2. letniku srednjega tehniškega oz. strokovnega izobraževanja ter za 1 in 2 leto oziroma 4. in 5. letnik poklicno-tehniškega izobraževanja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srednje tehniško oz. strokovno izobraževanje, poklicno-tehniško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angleščina kot prvi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1., 2./ 1, 2 leto oz. 4. 5.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Virginia Evans, Jenny Dooley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Express Publishing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mag. Bojana Urbanc</w:t>
      </w:r>
    </w:p>
    <w:p w:rsidR="0004343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Express Publishing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Barbara Glavnik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Express Publishing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Express Publishing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2015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EXPRESS PUBLISHING, DZS d.d., Izobraževalno založništvo, Dalmatinova ulica 2, 1538 Ljubljana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43431" w:rsidRPr="00B000F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43431" w:rsidRDefault="00043431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5A5E89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 w:rsidR="00F868FA">
        <w:rPr>
          <w:rFonts w:ascii="Arial Narrow" w:hAnsi="Arial Narrow"/>
          <w:sz w:val="24"/>
          <w:szCs w:val="24"/>
        </w:rPr>
        <w:t>dr. Kristjan Musek Lešnik l.</w:t>
      </w:r>
      <w:r w:rsidR="00BF76D9">
        <w:rPr>
          <w:rFonts w:ascii="Arial Narrow" w:hAnsi="Arial Narrow"/>
          <w:sz w:val="24"/>
          <w:szCs w:val="24"/>
        </w:rPr>
        <w:t xml:space="preserve"> </w:t>
      </w:r>
      <w:r w:rsidR="00F868FA">
        <w:rPr>
          <w:rFonts w:ascii="Arial Narrow" w:hAnsi="Arial Narrow"/>
          <w:sz w:val="24"/>
          <w:szCs w:val="24"/>
        </w:rPr>
        <w:t>r.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43431" w:rsidRPr="00B000F1" w:rsidRDefault="00043431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4343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43431" w:rsidRDefault="00043431" w:rsidP="00063E40">
      <w:pPr>
        <w:jc w:val="both"/>
        <w:sectPr w:rsidR="00043431" w:rsidSect="00D0268A">
          <w:pgSz w:w="11906" w:h="16838"/>
          <w:pgMar w:top="719" w:right="849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43431" w:rsidRDefault="00043431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43431" w:rsidRDefault="00043431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43431" w:rsidRDefault="00043431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43431" w:rsidRPr="00B000F1" w:rsidRDefault="00043431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BF76D9">
        <w:rPr>
          <w:rFonts w:ascii="Arial Narrow" w:hAnsi="Arial Narrow" w:cs="Arial"/>
          <w:szCs w:val="22"/>
        </w:rPr>
        <w:t xml:space="preserve">  </w:t>
      </w:r>
      <w:r>
        <w:rPr>
          <w:rFonts w:ascii="Arial Narrow" w:hAnsi="Arial Narrow" w:cs="Arial"/>
          <w:szCs w:val="22"/>
        </w:rPr>
        <w:t>17. 3. 2022</w:t>
      </w:r>
    </w:p>
    <w:p w:rsidR="00043431" w:rsidRPr="004F014F" w:rsidRDefault="00043431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="001B3528">
        <w:rPr>
          <w:rFonts w:ascii="Arial Narrow" w:hAnsi="Arial Narrow"/>
          <w:noProof/>
          <w:szCs w:val="24"/>
        </w:rPr>
        <w:t>013-2</w:t>
      </w:r>
      <w:r w:rsidRPr="00B034FF">
        <w:rPr>
          <w:rFonts w:ascii="Arial Narrow" w:hAnsi="Arial Narrow"/>
          <w:noProof/>
          <w:szCs w:val="24"/>
        </w:rPr>
        <w:t>/2022/12</w:t>
      </w:r>
    </w:p>
    <w:p w:rsidR="00043431" w:rsidRPr="00B000F1" w:rsidRDefault="00043431" w:rsidP="00063E40">
      <w:pPr>
        <w:rPr>
          <w:rFonts w:ascii="Arial Narrow" w:hAnsi="Arial Narrow" w:cs="Arial"/>
        </w:rPr>
      </w:pPr>
    </w:p>
    <w:p w:rsidR="00043431" w:rsidRPr="005A5E89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64658D" w:rsidRDefault="00043431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527DFB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na zahtevo stranke </w:t>
      </w:r>
      <w:r w:rsidRPr="00B034FF">
        <w:rPr>
          <w:rFonts w:ascii="Arial Narrow" w:hAnsi="Arial Narrow"/>
          <w:noProof/>
          <w:sz w:val="24"/>
          <w:szCs w:val="24"/>
        </w:rPr>
        <w:t>PEARSON, DZS d.d., Izobraževalno založništvo, Dalmatinova ulica 2, 1538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43431" w:rsidRPr="00B000F1" w:rsidRDefault="00043431" w:rsidP="00063E40">
      <w:pPr>
        <w:jc w:val="both"/>
        <w:rPr>
          <w:rFonts w:ascii="Arial Narrow" w:hAnsi="Arial Narrow"/>
        </w:rPr>
      </w:pPr>
    </w:p>
    <w:p w:rsidR="00043431" w:rsidRPr="0064658D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</w:t>
      </w:r>
      <w:r>
        <w:rPr>
          <w:rFonts w:ascii="Arial Narrow" w:hAnsi="Arial Narrow"/>
          <w:sz w:val="24"/>
          <w:szCs w:val="24"/>
        </w:rPr>
        <w:t xml:space="preserve">svoji 220. seji dne 17. 3.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BF76D9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– sprejel sklep št. </w:t>
      </w:r>
      <w:r w:rsidR="001B3528">
        <w:rPr>
          <w:rFonts w:ascii="Arial Narrow" w:hAnsi="Arial Narrow"/>
          <w:b/>
          <w:noProof/>
          <w:sz w:val="24"/>
          <w:szCs w:val="24"/>
        </w:rPr>
        <w:t>013-2</w:t>
      </w:r>
      <w:r w:rsidRPr="00B034FF">
        <w:rPr>
          <w:rFonts w:ascii="Arial Narrow" w:hAnsi="Arial Narrow"/>
          <w:b/>
          <w:noProof/>
          <w:sz w:val="24"/>
          <w:szCs w:val="24"/>
        </w:rPr>
        <w:t>/2022/12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43431" w:rsidRPr="0064658D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B034FF">
        <w:rPr>
          <w:rFonts w:ascii="Arial Narrow" w:hAnsi="Arial Narrow" w:cs="Book Antiqua"/>
          <w:b/>
          <w:bCs/>
          <w:noProof/>
          <w:sz w:val="24"/>
          <w:szCs w:val="24"/>
        </w:rPr>
        <w:t>HIGH NOTE 1, Student's Book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angleščino kot prvi tuji jezik v 1., 2. in 3. letniku srednjega poklicnega izobraževanja in angleščino kot drugi tuji jezik 1. in 2. letniku srednjega tehniškega oz. strokovnega izobraževanja ter za 1 in 2 leto oz. 4. in 5. letnik poklicno-tehniškega izobraževanja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srednje poklicno izobraževanje, srednje tehniško oz. strokovno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angleščina kot prvi tuji jezik, angleščina kot drugi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1., 2. / 1., 2. /1, 2 oz. 4., 5.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Catrin Elen Morris, Bob Hastings, Peter Anderson, Rod Fricker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PEARSON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dr. Melita Kukovec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Irena Labaš</w:t>
      </w:r>
    </w:p>
    <w:p w:rsidR="0004343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PEARSON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Barbara Glavnik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PEARSON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PEARSON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PEARSON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2020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PEARSON, DZS d.d., Izobraževalno založništvo, Dalmatinova ulica 2, 1538 Ljubljana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43431" w:rsidRPr="00B000F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43431" w:rsidRDefault="00043431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5A5E89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 w:rsidR="00F868FA">
        <w:rPr>
          <w:rFonts w:ascii="Arial Narrow" w:hAnsi="Arial Narrow"/>
          <w:sz w:val="24"/>
          <w:szCs w:val="24"/>
        </w:rPr>
        <w:t>dr. Kristjan Musek Lešnik l.</w:t>
      </w:r>
      <w:r w:rsidR="00BF76D9">
        <w:rPr>
          <w:rFonts w:ascii="Arial Narrow" w:hAnsi="Arial Narrow"/>
          <w:sz w:val="24"/>
          <w:szCs w:val="24"/>
        </w:rPr>
        <w:t xml:space="preserve"> </w:t>
      </w:r>
      <w:r w:rsidR="00F868FA">
        <w:rPr>
          <w:rFonts w:ascii="Arial Narrow" w:hAnsi="Arial Narrow"/>
          <w:sz w:val="24"/>
          <w:szCs w:val="24"/>
        </w:rPr>
        <w:t>r.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43431" w:rsidRPr="00B000F1" w:rsidRDefault="00043431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4343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43431" w:rsidRDefault="00043431" w:rsidP="00063E40">
      <w:pPr>
        <w:jc w:val="both"/>
        <w:sectPr w:rsidR="00043431" w:rsidSect="00D0268A">
          <w:pgSz w:w="11906" w:h="16838"/>
          <w:pgMar w:top="719" w:right="849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43431" w:rsidRDefault="00043431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43431" w:rsidRDefault="00043431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43431" w:rsidRDefault="00043431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43431" w:rsidRPr="00B000F1" w:rsidRDefault="00043431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>Datum:</w:t>
      </w:r>
      <w:r w:rsidR="00BF76D9">
        <w:rPr>
          <w:rFonts w:ascii="Arial Narrow" w:hAnsi="Arial Narrow" w:cs="Arial"/>
          <w:szCs w:val="22"/>
        </w:rPr>
        <w:t xml:space="preserve">  </w:t>
      </w:r>
      <w:r w:rsidRPr="00B000F1">
        <w:rPr>
          <w:rFonts w:ascii="Arial Narrow" w:hAnsi="Arial Narrow" w:cs="Arial"/>
          <w:szCs w:val="22"/>
        </w:rPr>
        <w:t xml:space="preserve"> </w:t>
      </w:r>
      <w:r>
        <w:rPr>
          <w:rFonts w:ascii="Arial Narrow" w:hAnsi="Arial Narrow" w:cs="Arial"/>
          <w:szCs w:val="22"/>
        </w:rPr>
        <w:t>17. 3. 2022</w:t>
      </w:r>
    </w:p>
    <w:p w:rsidR="00043431" w:rsidRPr="004F014F" w:rsidRDefault="00043431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="001B3528">
        <w:rPr>
          <w:rFonts w:ascii="Arial Narrow" w:hAnsi="Arial Narrow"/>
          <w:noProof/>
          <w:szCs w:val="24"/>
        </w:rPr>
        <w:t>013-2</w:t>
      </w:r>
      <w:r w:rsidRPr="00B034FF">
        <w:rPr>
          <w:rFonts w:ascii="Arial Narrow" w:hAnsi="Arial Narrow"/>
          <w:noProof/>
          <w:szCs w:val="24"/>
        </w:rPr>
        <w:t>/2022/13</w:t>
      </w:r>
    </w:p>
    <w:p w:rsidR="00043431" w:rsidRPr="00B000F1" w:rsidRDefault="00043431" w:rsidP="00063E40">
      <w:pPr>
        <w:rPr>
          <w:rFonts w:ascii="Arial Narrow" w:hAnsi="Arial Narrow" w:cs="Arial"/>
        </w:rPr>
      </w:pPr>
    </w:p>
    <w:p w:rsidR="00043431" w:rsidRPr="005A5E89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64658D" w:rsidRDefault="00043431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527DFB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na zahtevo stranke </w:t>
      </w:r>
      <w:r w:rsidRPr="00B034FF">
        <w:rPr>
          <w:rFonts w:ascii="Arial Narrow" w:hAnsi="Arial Narrow"/>
          <w:noProof/>
          <w:sz w:val="24"/>
          <w:szCs w:val="24"/>
        </w:rPr>
        <w:t>ZALOŽBA ROKUS KLETT d. o. o.,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43431" w:rsidRPr="00B000F1" w:rsidRDefault="00043431" w:rsidP="00063E40">
      <w:pPr>
        <w:jc w:val="both"/>
        <w:rPr>
          <w:rFonts w:ascii="Arial Narrow" w:hAnsi="Arial Narrow"/>
        </w:rPr>
      </w:pPr>
    </w:p>
    <w:p w:rsidR="00043431" w:rsidRPr="0064658D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</w:t>
      </w:r>
      <w:r>
        <w:rPr>
          <w:rFonts w:ascii="Arial Narrow" w:hAnsi="Arial Narrow"/>
          <w:sz w:val="24"/>
          <w:szCs w:val="24"/>
        </w:rPr>
        <w:t xml:space="preserve">svoji 220. seji dne 17. 3.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BF76D9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– sprejel sklep št. </w:t>
      </w:r>
      <w:r w:rsidR="001B3528">
        <w:rPr>
          <w:rFonts w:ascii="Arial Narrow" w:hAnsi="Arial Narrow"/>
          <w:b/>
          <w:noProof/>
          <w:sz w:val="24"/>
          <w:szCs w:val="24"/>
        </w:rPr>
        <w:t>013-2</w:t>
      </w:r>
      <w:r w:rsidRPr="00B034FF">
        <w:rPr>
          <w:rFonts w:ascii="Arial Narrow" w:hAnsi="Arial Narrow"/>
          <w:b/>
          <w:noProof/>
          <w:sz w:val="24"/>
          <w:szCs w:val="24"/>
        </w:rPr>
        <w:t>/2022/13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43431" w:rsidRPr="0064658D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B034FF">
        <w:rPr>
          <w:rFonts w:ascii="Arial Narrow" w:hAnsi="Arial Narrow" w:cs="Book Antiqua"/>
          <w:b/>
          <w:bCs/>
          <w:noProof/>
          <w:sz w:val="24"/>
          <w:szCs w:val="24"/>
        </w:rPr>
        <w:t>PLANET RADOVEDNIH PET: Družba 4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učbenik za družbo v 4. razredu osnovne šole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družba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4.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Helena Verdev, Jelka Razpotnik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Mateja Samastur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dr. Mojca Ilc Klun, dr. Mojca Pečar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Marjeta Raztresen</w:t>
      </w:r>
    </w:p>
    <w:p w:rsidR="0004343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Klemen Fedran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Maša Skok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Matej de Cecco, Robert Solanovič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Shutterstock, Istockphoto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2022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ZALOŽBA ROKUS KLETT d. o. o., Stegne 9b, 1000 Ljubljana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43431" w:rsidRPr="00B000F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43431" w:rsidRDefault="00043431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5A5E89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 w:rsidR="00F868FA">
        <w:rPr>
          <w:rFonts w:ascii="Arial Narrow" w:hAnsi="Arial Narrow"/>
          <w:sz w:val="24"/>
          <w:szCs w:val="24"/>
        </w:rPr>
        <w:t>dr. Kristjan Musek Lešnik l.</w:t>
      </w:r>
      <w:r w:rsidR="00BF76D9">
        <w:rPr>
          <w:rFonts w:ascii="Arial Narrow" w:hAnsi="Arial Narrow"/>
          <w:sz w:val="24"/>
          <w:szCs w:val="24"/>
        </w:rPr>
        <w:t xml:space="preserve"> </w:t>
      </w:r>
      <w:r w:rsidR="00F868FA">
        <w:rPr>
          <w:rFonts w:ascii="Arial Narrow" w:hAnsi="Arial Narrow"/>
          <w:sz w:val="24"/>
          <w:szCs w:val="24"/>
        </w:rPr>
        <w:t>r.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43431" w:rsidRPr="00B000F1" w:rsidRDefault="00043431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4343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43431" w:rsidRDefault="00043431" w:rsidP="00063E40">
      <w:pPr>
        <w:jc w:val="both"/>
        <w:sectPr w:rsidR="00043431" w:rsidSect="00D0268A">
          <w:pgSz w:w="11906" w:h="16838"/>
          <w:pgMar w:top="719" w:right="849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43431" w:rsidRDefault="00043431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43431" w:rsidRDefault="00043431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43431" w:rsidRDefault="00043431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43431" w:rsidRPr="00B000F1" w:rsidRDefault="00043431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BF76D9">
        <w:rPr>
          <w:rFonts w:ascii="Arial Narrow" w:hAnsi="Arial Narrow" w:cs="Arial"/>
          <w:szCs w:val="22"/>
        </w:rPr>
        <w:t xml:space="preserve">  </w:t>
      </w:r>
      <w:r>
        <w:rPr>
          <w:rFonts w:ascii="Arial Narrow" w:hAnsi="Arial Narrow" w:cs="Arial"/>
          <w:szCs w:val="22"/>
        </w:rPr>
        <w:t>17. 3. 2022</w:t>
      </w:r>
    </w:p>
    <w:p w:rsidR="00043431" w:rsidRPr="004F014F" w:rsidRDefault="00043431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="001B3528">
        <w:rPr>
          <w:rFonts w:ascii="Arial Narrow" w:hAnsi="Arial Narrow"/>
          <w:noProof/>
          <w:szCs w:val="24"/>
        </w:rPr>
        <w:t>013-2</w:t>
      </w:r>
      <w:r w:rsidRPr="00B034FF">
        <w:rPr>
          <w:rFonts w:ascii="Arial Narrow" w:hAnsi="Arial Narrow"/>
          <w:noProof/>
          <w:szCs w:val="24"/>
        </w:rPr>
        <w:t>/2022/14</w:t>
      </w:r>
    </w:p>
    <w:p w:rsidR="00043431" w:rsidRPr="00B000F1" w:rsidRDefault="00043431" w:rsidP="00063E40">
      <w:pPr>
        <w:rPr>
          <w:rFonts w:ascii="Arial Narrow" w:hAnsi="Arial Narrow" w:cs="Arial"/>
        </w:rPr>
      </w:pPr>
    </w:p>
    <w:p w:rsidR="00043431" w:rsidRPr="005A5E89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64658D" w:rsidRDefault="00043431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527DFB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na zahtevo stranke </w:t>
      </w:r>
      <w:r w:rsidRPr="00B034FF">
        <w:rPr>
          <w:rFonts w:ascii="Arial Narrow" w:hAnsi="Arial Narrow"/>
          <w:noProof/>
          <w:sz w:val="24"/>
          <w:szCs w:val="24"/>
        </w:rPr>
        <w:t>ZALOŽBA ROKUS KLETT d. o. o.,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43431" w:rsidRPr="00B000F1" w:rsidRDefault="00043431" w:rsidP="00063E40">
      <w:pPr>
        <w:jc w:val="both"/>
        <w:rPr>
          <w:rFonts w:ascii="Arial Narrow" w:hAnsi="Arial Narrow"/>
        </w:rPr>
      </w:pPr>
    </w:p>
    <w:p w:rsidR="00043431" w:rsidRPr="0064658D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</w:t>
      </w:r>
      <w:r>
        <w:rPr>
          <w:rFonts w:ascii="Arial Narrow" w:hAnsi="Arial Narrow"/>
          <w:sz w:val="24"/>
          <w:szCs w:val="24"/>
        </w:rPr>
        <w:t xml:space="preserve">svoji 220. seji dne 17. 3.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BF76D9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– sprejel sklep št. </w:t>
      </w:r>
      <w:r w:rsidR="001B3528">
        <w:rPr>
          <w:rFonts w:ascii="Arial Narrow" w:hAnsi="Arial Narrow"/>
          <w:b/>
          <w:noProof/>
          <w:sz w:val="24"/>
          <w:szCs w:val="24"/>
        </w:rPr>
        <w:t>013-2</w:t>
      </w:r>
      <w:r w:rsidRPr="00B034FF">
        <w:rPr>
          <w:rFonts w:ascii="Arial Narrow" w:hAnsi="Arial Narrow"/>
          <w:b/>
          <w:noProof/>
          <w:sz w:val="24"/>
          <w:szCs w:val="24"/>
        </w:rPr>
        <w:t>/2022/14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43431" w:rsidRPr="0064658D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B034FF">
        <w:rPr>
          <w:rFonts w:ascii="Arial Narrow" w:hAnsi="Arial Narrow" w:cs="Book Antiqua"/>
          <w:b/>
          <w:bCs/>
          <w:noProof/>
          <w:sz w:val="24"/>
          <w:szCs w:val="24"/>
        </w:rPr>
        <w:t>PLANET RADOVEDNIH PET: Naravoslovje in tehnika 4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učbenik za naravoslovje in tehniko v 4. razredu osnovnošolskega izobraževanja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osnovnošolsko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naravoslovje in tehnika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razred: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4.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Polonca Mežnar, Mateja Slevec, Asja Štucin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Tanja Slemenjak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dr. Vesna Klokočovnik, dr. Saša Ziherl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Alenka Balon</w:t>
      </w:r>
    </w:p>
    <w:p w:rsidR="0004343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Klemen Fedran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Petra Bizjak Rogina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Matej de Cecco, Robert Solanovič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Shutterstock et al.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2022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ZALOŽBA ROKUS KLETT d. o. o., Stegne 9b, 1000 Ljubljana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43431" w:rsidRPr="00B000F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43431" w:rsidRDefault="00043431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5A5E89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 w:rsidR="00F868FA">
        <w:rPr>
          <w:rFonts w:ascii="Arial Narrow" w:hAnsi="Arial Narrow"/>
          <w:sz w:val="24"/>
          <w:szCs w:val="24"/>
        </w:rPr>
        <w:t>dr. Kristjan Musek Lešnik l.</w:t>
      </w:r>
      <w:r w:rsidR="00BF76D9">
        <w:rPr>
          <w:rFonts w:ascii="Arial Narrow" w:hAnsi="Arial Narrow"/>
          <w:sz w:val="24"/>
          <w:szCs w:val="24"/>
        </w:rPr>
        <w:t xml:space="preserve"> </w:t>
      </w:r>
      <w:r w:rsidR="00F868FA">
        <w:rPr>
          <w:rFonts w:ascii="Arial Narrow" w:hAnsi="Arial Narrow"/>
          <w:sz w:val="24"/>
          <w:szCs w:val="24"/>
        </w:rPr>
        <w:t>r.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43431" w:rsidRPr="00B000F1" w:rsidRDefault="00043431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4343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43431" w:rsidRDefault="00043431" w:rsidP="00063E40">
      <w:pPr>
        <w:jc w:val="both"/>
        <w:sectPr w:rsidR="00043431" w:rsidSect="00D0268A">
          <w:pgSz w:w="11906" w:h="16838"/>
          <w:pgMar w:top="719" w:right="849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43431" w:rsidRDefault="00043431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43431" w:rsidRDefault="00043431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43431" w:rsidRDefault="00043431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43431" w:rsidRPr="00B000F1" w:rsidRDefault="00043431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BF76D9">
        <w:rPr>
          <w:rFonts w:ascii="Arial Narrow" w:hAnsi="Arial Narrow" w:cs="Arial"/>
          <w:szCs w:val="22"/>
        </w:rPr>
        <w:t xml:space="preserve">  </w:t>
      </w:r>
      <w:r>
        <w:rPr>
          <w:rFonts w:ascii="Arial Narrow" w:hAnsi="Arial Narrow" w:cs="Arial"/>
          <w:szCs w:val="22"/>
        </w:rPr>
        <w:t>17. 3. 2022</w:t>
      </w:r>
    </w:p>
    <w:p w:rsidR="00043431" w:rsidRPr="004F014F" w:rsidRDefault="00043431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="001B3528">
        <w:rPr>
          <w:rFonts w:ascii="Arial Narrow" w:hAnsi="Arial Narrow"/>
          <w:noProof/>
          <w:szCs w:val="24"/>
        </w:rPr>
        <w:t>013-2</w:t>
      </w:r>
      <w:r w:rsidRPr="00B034FF">
        <w:rPr>
          <w:rFonts w:ascii="Arial Narrow" w:hAnsi="Arial Narrow"/>
          <w:noProof/>
          <w:szCs w:val="24"/>
        </w:rPr>
        <w:t>/2022/15</w:t>
      </w:r>
    </w:p>
    <w:p w:rsidR="00043431" w:rsidRPr="00B000F1" w:rsidRDefault="00043431" w:rsidP="00063E40">
      <w:pPr>
        <w:rPr>
          <w:rFonts w:ascii="Arial Narrow" w:hAnsi="Arial Narrow" w:cs="Arial"/>
        </w:rPr>
      </w:pPr>
    </w:p>
    <w:p w:rsidR="00043431" w:rsidRPr="005A5E89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64658D" w:rsidRDefault="00043431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527DFB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na zahtevo stranke </w:t>
      </w:r>
      <w:r w:rsidRPr="00B034FF">
        <w:rPr>
          <w:rFonts w:ascii="Arial Narrow" w:hAnsi="Arial Narrow"/>
          <w:noProof/>
          <w:sz w:val="24"/>
          <w:szCs w:val="24"/>
        </w:rPr>
        <w:t>ZALOŽBA ROKUS KLETT d. o. o., Stegne 9b,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43431" w:rsidRPr="00B000F1" w:rsidRDefault="00043431" w:rsidP="00063E40">
      <w:pPr>
        <w:jc w:val="both"/>
        <w:rPr>
          <w:rFonts w:ascii="Arial Narrow" w:hAnsi="Arial Narrow"/>
        </w:rPr>
      </w:pPr>
    </w:p>
    <w:p w:rsidR="00043431" w:rsidRPr="0064658D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</w:t>
      </w:r>
      <w:r>
        <w:rPr>
          <w:rFonts w:ascii="Arial Narrow" w:hAnsi="Arial Narrow"/>
          <w:sz w:val="24"/>
          <w:szCs w:val="24"/>
        </w:rPr>
        <w:t xml:space="preserve">svoji 220. seji dne 17. 3.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BF76D9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– sprejel sklep št. </w:t>
      </w:r>
      <w:r w:rsidR="001B3528">
        <w:rPr>
          <w:rFonts w:ascii="Arial Narrow" w:hAnsi="Arial Narrow"/>
          <w:b/>
          <w:noProof/>
          <w:sz w:val="24"/>
          <w:szCs w:val="24"/>
        </w:rPr>
        <w:t>013-2</w:t>
      </w:r>
      <w:r w:rsidRPr="00B034FF">
        <w:rPr>
          <w:rFonts w:ascii="Arial Narrow" w:hAnsi="Arial Narrow"/>
          <w:b/>
          <w:noProof/>
          <w:sz w:val="24"/>
          <w:szCs w:val="24"/>
        </w:rPr>
        <w:t>/2022/15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43431" w:rsidRPr="0064658D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B034FF">
        <w:rPr>
          <w:rFonts w:ascii="Arial Narrow" w:hAnsi="Arial Narrow" w:cs="Book Antiqua"/>
          <w:b/>
          <w:bCs/>
          <w:noProof/>
          <w:sz w:val="24"/>
          <w:szCs w:val="24"/>
        </w:rPr>
        <w:t>DIREKT INTERAKTIV 1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učbenik za nemščino kot drugi tuji jezik v 1. in 2. letniku gimnazijskega izobraževanja in srednjega tehniškega oz. strokovnega izobraževanja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gimnazijsko izobraževanje, srednje tehniško in strokovno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nemščina kot drugi tuji jezik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1., 2./1., 2.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Tomás Černý, Lenka Kovačková, Sandra Dudek (izvirnik), Andreja Retelj, Diana Redl Kolar, Barbara Triler (slovenka predelava)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Cornelsen Verlag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dr. Brigita Kosevski Puljić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Jelka Oder</w:t>
      </w:r>
    </w:p>
    <w:p w:rsidR="0004343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KLETT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Marjeta Juvan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grafični oblikovalec: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KLETT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Filip Škoda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Shutterstock et al.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2022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ZALOŽBA ROKUS KLETT d. o. o., Stegne 9b, 1000 Ljubljana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43431" w:rsidRPr="00B000F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43431" w:rsidRDefault="00043431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5A5E89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 w:rsidR="00F868FA">
        <w:rPr>
          <w:rFonts w:ascii="Arial Narrow" w:hAnsi="Arial Narrow"/>
          <w:sz w:val="24"/>
          <w:szCs w:val="24"/>
        </w:rPr>
        <w:t>dr. Kristjan Musek Lešnik l.</w:t>
      </w:r>
      <w:r w:rsidR="00BF76D9">
        <w:rPr>
          <w:rFonts w:ascii="Arial Narrow" w:hAnsi="Arial Narrow"/>
          <w:sz w:val="24"/>
          <w:szCs w:val="24"/>
        </w:rPr>
        <w:t xml:space="preserve"> </w:t>
      </w:r>
      <w:r w:rsidR="00F868FA">
        <w:rPr>
          <w:rFonts w:ascii="Arial Narrow" w:hAnsi="Arial Narrow"/>
          <w:sz w:val="24"/>
          <w:szCs w:val="24"/>
        </w:rPr>
        <w:t>r.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43431" w:rsidRPr="00B000F1" w:rsidRDefault="00043431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4343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43431" w:rsidRDefault="00043431" w:rsidP="00063E40">
      <w:pPr>
        <w:jc w:val="both"/>
        <w:sectPr w:rsidR="00043431" w:rsidSect="00D0268A">
          <w:pgSz w:w="11906" w:h="16838"/>
          <w:pgMar w:top="719" w:right="849" w:bottom="426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:rsidR="00043431" w:rsidRDefault="00043431" w:rsidP="00063E40">
      <w:pPr>
        <w:ind w:right="6237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REPUBLIKA</w:t>
      </w:r>
      <w:r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noProof/>
          <w:sz w:val="16"/>
          <w:szCs w:val="16"/>
        </w:rPr>
        <w:drawing>
          <wp:inline distT="0" distB="0" distL="0" distR="0">
            <wp:extent cx="193675" cy="246380"/>
            <wp:effectExtent l="1905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4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  <w:szCs w:val="16"/>
        </w:rPr>
        <w:t xml:space="preserve"> SLOVENIJA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STROKOVNI SVET RS ZA </w:t>
      </w:r>
    </w:p>
    <w:p w:rsidR="00043431" w:rsidRDefault="00043431" w:rsidP="00063E40">
      <w:pPr>
        <w:ind w:right="6237"/>
        <w:jc w:val="center"/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 xml:space="preserve">SPLOŠNO IZOBRAŽEVANJE </w:t>
      </w:r>
    </w:p>
    <w:p w:rsidR="00043431" w:rsidRDefault="00043431" w:rsidP="00696861">
      <w:pPr>
        <w:spacing w:before="60"/>
        <w:ind w:right="6237"/>
        <w:jc w:val="center"/>
        <w:rPr>
          <w:rFonts w:ascii="Times New Roman" w:hAnsi="Times New Roman"/>
          <w:sz w:val="16"/>
          <w:szCs w:val="16"/>
        </w:rPr>
      </w:pPr>
      <w:r>
        <w:rPr>
          <w:rFonts w:cs="Arial"/>
          <w:sz w:val="16"/>
          <w:szCs w:val="16"/>
        </w:rPr>
        <w:t>1000 Ljubljan</w:t>
      </w:r>
      <w:r w:rsidRPr="00063E40">
        <w:rPr>
          <w:rFonts w:ascii="Times New Roman" w:hAnsi="Times New Roman"/>
          <w:sz w:val="16"/>
          <w:szCs w:val="16"/>
        </w:rPr>
        <w:t xml:space="preserve">a, </w:t>
      </w:r>
      <w:r w:rsidRPr="00696861">
        <w:rPr>
          <w:rFonts w:ascii="Times New Roman" w:hAnsi="Times New Roman"/>
          <w:sz w:val="16"/>
          <w:szCs w:val="16"/>
        </w:rPr>
        <w:t>Masarykova 16</w:t>
      </w:r>
    </w:p>
    <w:p w:rsidR="00043431" w:rsidRDefault="00043431" w:rsidP="00696861">
      <w:pPr>
        <w:spacing w:before="60"/>
        <w:ind w:right="6237"/>
        <w:rPr>
          <w:rFonts w:ascii="Times New Roman" w:hAnsi="Times New Roman"/>
          <w:sz w:val="16"/>
          <w:szCs w:val="16"/>
        </w:rPr>
      </w:pPr>
    </w:p>
    <w:p w:rsidR="00043431" w:rsidRPr="00B000F1" w:rsidRDefault="00043431" w:rsidP="00696861">
      <w:pPr>
        <w:spacing w:before="60"/>
        <w:ind w:right="6237"/>
        <w:rPr>
          <w:rFonts w:ascii="Arial Narrow" w:hAnsi="Arial Narrow" w:cs="Arial"/>
          <w:szCs w:val="22"/>
        </w:rPr>
      </w:pPr>
      <w:r w:rsidRPr="00B000F1">
        <w:rPr>
          <w:rFonts w:ascii="Arial Narrow" w:hAnsi="Arial Narrow" w:cs="Arial"/>
          <w:szCs w:val="22"/>
        </w:rPr>
        <w:t xml:space="preserve">Datum: </w:t>
      </w:r>
      <w:r w:rsidR="00BF76D9">
        <w:rPr>
          <w:rFonts w:ascii="Arial Narrow" w:hAnsi="Arial Narrow" w:cs="Arial"/>
          <w:szCs w:val="22"/>
        </w:rPr>
        <w:t xml:space="preserve">  </w:t>
      </w:r>
      <w:r>
        <w:rPr>
          <w:rFonts w:ascii="Arial Narrow" w:hAnsi="Arial Narrow" w:cs="Arial"/>
          <w:szCs w:val="22"/>
        </w:rPr>
        <w:t>17. 3. 2022</w:t>
      </w:r>
    </w:p>
    <w:p w:rsidR="00043431" w:rsidRPr="004F014F" w:rsidRDefault="00043431" w:rsidP="00063E40">
      <w:pPr>
        <w:rPr>
          <w:rFonts w:ascii="Arial Narrow" w:hAnsi="Arial Narrow" w:cs="Arial"/>
          <w:sz w:val="18"/>
          <w:szCs w:val="22"/>
        </w:rPr>
      </w:pPr>
      <w:r w:rsidRPr="00B000F1">
        <w:rPr>
          <w:rFonts w:ascii="Arial Narrow" w:hAnsi="Arial Narrow" w:cs="Arial"/>
          <w:szCs w:val="22"/>
        </w:rPr>
        <w:t xml:space="preserve">Številka: </w:t>
      </w:r>
      <w:r w:rsidR="001B3528">
        <w:rPr>
          <w:rFonts w:ascii="Arial Narrow" w:hAnsi="Arial Narrow"/>
          <w:noProof/>
          <w:szCs w:val="24"/>
        </w:rPr>
        <w:t>013-2</w:t>
      </w:r>
      <w:r w:rsidRPr="00B034FF">
        <w:rPr>
          <w:rFonts w:ascii="Arial Narrow" w:hAnsi="Arial Narrow"/>
          <w:noProof/>
          <w:szCs w:val="24"/>
        </w:rPr>
        <w:t>/2022/16</w:t>
      </w:r>
    </w:p>
    <w:p w:rsidR="00043431" w:rsidRPr="00B000F1" w:rsidRDefault="00043431" w:rsidP="00063E40">
      <w:pPr>
        <w:rPr>
          <w:rFonts w:ascii="Arial Narrow" w:hAnsi="Arial Narrow" w:cs="Arial"/>
        </w:rPr>
      </w:pPr>
    </w:p>
    <w:p w:rsidR="00043431" w:rsidRPr="005A5E89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64658D" w:rsidRDefault="00043431" w:rsidP="00A33B34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Republika Slovenija, Strokovni svet Republike Slovenije za splošno izobraževanje, Masarykova 16, 1000 Ljubljana, izdaja na podlagi 25. člena </w:t>
      </w:r>
      <w:r w:rsidRPr="00F7566F">
        <w:rPr>
          <w:rFonts w:ascii="Arial Narrow" w:hAnsi="Arial Narrow"/>
          <w:sz w:val="24"/>
          <w:szCs w:val="24"/>
        </w:rPr>
        <w:t>Zakona o organizaciji in financiranju vzgoje in izobraževanja 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ter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527DFB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na zahtevo stranke </w:t>
      </w:r>
      <w:r w:rsidRPr="00B034FF">
        <w:rPr>
          <w:rFonts w:ascii="Arial Narrow" w:hAnsi="Arial Narrow"/>
          <w:noProof/>
          <w:sz w:val="24"/>
          <w:szCs w:val="24"/>
        </w:rPr>
        <w:t>MLADINSKA KNJIGA ZALOŽBA</w:t>
      </w:r>
      <w:r w:rsidR="00D0268A">
        <w:rPr>
          <w:rFonts w:ascii="Arial Narrow" w:hAnsi="Arial Narrow"/>
          <w:noProof/>
          <w:sz w:val="24"/>
          <w:szCs w:val="24"/>
        </w:rPr>
        <w:t xml:space="preserve">  </w:t>
      </w:r>
      <w:r w:rsidRPr="00B034FF">
        <w:rPr>
          <w:rFonts w:ascii="Arial Narrow" w:hAnsi="Arial Narrow"/>
          <w:noProof/>
          <w:sz w:val="24"/>
          <w:szCs w:val="24"/>
        </w:rPr>
        <w:t xml:space="preserve"> d. d., Slovenska c. 29, 1000 Ljubljana</w:t>
      </w:r>
      <w:r w:rsidRPr="0064658D">
        <w:rPr>
          <w:rFonts w:ascii="Arial Narrow" w:hAnsi="Arial Narrow"/>
          <w:sz w:val="24"/>
          <w:szCs w:val="24"/>
        </w:rPr>
        <w:t xml:space="preserve">, v zadevi potrditve učbenikov, naslednji </w:t>
      </w: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S K L E P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o potrditvi uč</w:t>
      </w:r>
      <w:r>
        <w:rPr>
          <w:rFonts w:ascii="Arial Narrow" w:hAnsi="Arial Narrow"/>
          <w:sz w:val="24"/>
          <w:szCs w:val="24"/>
        </w:rPr>
        <w:t>benika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I.</w:t>
      </w:r>
    </w:p>
    <w:p w:rsidR="00043431" w:rsidRPr="00B000F1" w:rsidRDefault="00043431" w:rsidP="00063E40">
      <w:pPr>
        <w:jc w:val="both"/>
        <w:rPr>
          <w:rFonts w:ascii="Arial Narrow" w:hAnsi="Arial Narrow"/>
        </w:rPr>
      </w:pPr>
    </w:p>
    <w:p w:rsidR="00043431" w:rsidRPr="0064658D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64658D">
        <w:rPr>
          <w:rFonts w:ascii="Arial Narrow" w:hAnsi="Arial Narrow"/>
          <w:sz w:val="24"/>
          <w:szCs w:val="24"/>
        </w:rPr>
        <w:t xml:space="preserve">Strokovni svet Republike Slovenije za splošno izobraževanje je na </w:t>
      </w:r>
      <w:r>
        <w:rPr>
          <w:rFonts w:ascii="Arial Narrow" w:hAnsi="Arial Narrow"/>
          <w:sz w:val="24"/>
          <w:szCs w:val="24"/>
        </w:rPr>
        <w:t xml:space="preserve">svoji 220. seji dne 17. 3. 2022 </w:t>
      </w:r>
      <w:r w:rsidRPr="0064658D">
        <w:rPr>
          <w:rFonts w:ascii="Arial Narrow" w:hAnsi="Arial Narrow"/>
          <w:sz w:val="24"/>
          <w:szCs w:val="24"/>
        </w:rPr>
        <w:t xml:space="preserve">na podlagi 25.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lena Zakona o organizaciji in financiranju vzgoje in </w:t>
      </w:r>
      <w:r w:rsidRPr="00F7566F">
        <w:rPr>
          <w:rFonts w:ascii="Arial Narrow" w:hAnsi="Arial Narrow"/>
          <w:sz w:val="24"/>
          <w:szCs w:val="24"/>
        </w:rPr>
        <w:t>(Uradni list RS, št. 16/07 – uradno pre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>iš</w:t>
      </w:r>
      <w:r w:rsidRPr="00F7566F">
        <w:rPr>
          <w:rFonts w:ascii="Arial Narrow" w:hAnsi="Arial Narrow" w:hint="eastAsia"/>
          <w:sz w:val="24"/>
          <w:szCs w:val="24"/>
        </w:rPr>
        <w:t>č</w:t>
      </w:r>
      <w:r w:rsidRPr="00F7566F">
        <w:rPr>
          <w:rFonts w:ascii="Arial Narrow" w:hAnsi="Arial Narrow"/>
          <w:sz w:val="24"/>
          <w:szCs w:val="24"/>
        </w:rPr>
        <w:t xml:space="preserve">eno besedilo, 36/08, 58/09, 64/09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65/09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20/11, 40/12 – ZUJF, 57/12 – ZPCP-2D, 47/15, 46/16, 49/16 – </w:t>
      </w:r>
      <w:proofErr w:type="spellStart"/>
      <w:r w:rsidRPr="00F7566F">
        <w:rPr>
          <w:rFonts w:ascii="Arial Narrow" w:hAnsi="Arial Narrow"/>
          <w:sz w:val="24"/>
          <w:szCs w:val="24"/>
        </w:rPr>
        <w:t>popr</w:t>
      </w:r>
      <w:proofErr w:type="spellEnd"/>
      <w:r w:rsidRPr="00F7566F">
        <w:rPr>
          <w:rFonts w:ascii="Arial Narrow" w:hAnsi="Arial Narrow"/>
          <w:sz w:val="24"/>
          <w:szCs w:val="24"/>
        </w:rPr>
        <w:t xml:space="preserve">., 25/17 – </w:t>
      </w:r>
      <w:proofErr w:type="spellStart"/>
      <w:r w:rsidRPr="00F7566F">
        <w:rPr>
          <w:rFonts w:ascii="Arial Narrow" w:hAnsi="Arial Narrow"/>
          <w:sz w:val="24"/>
          <w:szCs w:val="24"/>
        </w:rPr>
        <w:t>ZVaj</w:t>
      </w:r>
      <w:proofErr w:type="spellEnd"/>
      <w:r w:rsidRPr="00F7566F">
        <w:rPr>
          <w:rFonts w:ascii="Arial Narrow" w:hAnsi="Arial Narrow"/>
          <w:sz w:val="24"/>
          <w:szCs w:val="24"/>
        </w:rPr>
        <w:t>, 123/21, 172/21 in 207/21)</w:t>
      </w:r>
      <w:r w:rsidRPr="0064658D">
        <w:rPr>
          <w:rFonts w:ascii="Arial Narrow" w:hAnsi="Arial Narrow"/>
          <w:sz w:val="24"/>
          <w:szCs w:val="24"/>
        </w:rPr>
        <w:t xml:space="preserve"> ter 14. in 15. 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lena Pravilnika o potrjevanju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 xml:space="preserve">benikov (Uradni list RS, </w:t>
      </w:r>
      <w:r w:rsidR="00BF76D9">
        <w:rPr>
          <w:rFonts w:ascii="Arial Narrow" w:hAnsi="Arial Narrow"/>
          <w:sz w:val="24"/>
          <w:szCs w:val="24"/>
        </w:rPr>
        <w:t>34/</w:t>
      </w:r>
      <w:r w:rsidRPr="0064658D">
        <w:rPr>
          <w:rFonts w:ascii="Arial Narrow" w:hAnsi="Arial Narrow"/>
          <w:sz w:val="24"/>
          <w:szCs w:val="24"/>
        </w:rPr>
        <w:t xml:space="preserve">2015 in 27/2017) – sprejel sklep št. </w:t>
      </w:r>
      <w:r w:rsidR="001B3528">
        <w:rPr>
          <w:rFonts w:ascii="Arial Narrow" w:hAnsi="Arial Narrow"/>
          <w:b/>
          <w:noProof/>
          <w:sz w:val="24"/>
          <w:szCs w:val="24"/>
        </w:rPr>
        <w:t>013-2</w:t>
      </w:r>
      <w:r w:rsidRPr="00B034FF">
        <w:rPr>
          <w:rFonts w:ascii="Arial Narrow" w:hAnsi="Arial Narrow"/>
          <w:b/>
          <w:noProof/>
          <w:sz w:val="24"/>
          <w:szCs w:val="24"/>
        </w:rPr>
        <w:t>/2022/16</w:t>
      </w:r>
      <w:r>
        <w:rPr>
          <w:rFonts w:ascii="Arial Narrow" w:hAnsi="Arial Narrow"/>
          <w:sz w:val="24"/>
          <w:szCs w:val="24"/>
        </w:rPr>
        <w:t xml:space="preserve"> </w:t>
      </w:r>
      <w:r w:rsidRPr="0064658D">
        <w:rPr>
          <w:rFonts w:ascii="Arial Narrow" w:hAnsi="Arial Narrow"/>
          <w:sz w:val="24"/>
          <w:szCs w:val="24"/>
        </w:rPr>
        <w:t>o potrditvi u</w:t>
      </w:r>
      <w:r w:rsidRPr="0064658D">
        <w:rPr>
          <w:rFonts w:ascii="Arial Narrow" w:hAnsi="Arial Narrow" w:hint="eastAsia"/>
          <w:sz w:val="24"/>
          <w:szCs w:val="24"/>
        </w:rPr>
        <w:t>č</w:t>
      </w:r>
      <w:r w:rsidRPr="0064658D">
        <w:rPr>
          <w:rFonts w:ascii="Arial Narrow" w:hAnsi="Arial Narrow"/>
          <w:sz w:val="24"/>
          <w:szCs w:val="24"/>
        </w:rPr>
        <w:t>benika:</w:t>
      </w:r>
    </w:p>
    <w:p w:rsidR="00043431" w:rsidRPr="0064658D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naslov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>:</w:t>
      </w:r>
      <w:r w:rsidRPr="00B000F1">
        <w:rPr>
          <w:rFonts w:ascii="Arial Narrow" w:hAnsi="Arial Narrow" w:cs="Book Antiqua"/>
          <w:b/>
          <w:bCs/>
          <w:sz w:val="24"/>
          <w:szCs w:val="24"/>
        </w:rPr>
        <w:tab/>
      </w:r>
      <w:r w:rsidRPr="00B034FF">
        <w:rPr>
          <w:rFonts w:ascii="Arial Narrow" w:hAnsi="Arial Narrow" w:cs="Book Antiqua"/>
          <w:b/>
          <w:bCs/>
          <w:noProof/>
          <w:sz w:val="24"/>
          <w:szCs w:val="24"/>
        </w:rPr>
        <w:t>dZGODOVINA 4, Sodobnost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Digitalni učbenik za zgodovino v 4. letniku gimnazij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vrsta programa: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gimnazijsko izobraževanje</w:t>
      </w:r>
      <w:r w:rsidRPr="00B000F1">
        <w:rPr>
          <w:rFonts w:ascii="Arial Narrow" w:hAnsi="Arial Narrow" w:cs="Book Antiqua"/>
          <w:sz w:val="24"/>
          <w:szCs w:val="24"/>
        </w:rPr>
        <w:t xml:space="preserve"> 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predmet: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zgodovina</w:t>
      </w:r>
      <w:r w:rsidRPr="00B000F1">
        <w:rPr>
          <w:rFonts w:ascii="Arial Narrow" w:hAnsi="Arial Narrow" w:cs="Book Antiqua"/>
          <w:sz w:val="24"/>
          <w:szCs w:val="24"/>
        </w:rPr>
        <w:tab/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4.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avtor: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Mateja Režek, Gregor Antoličič, Špela Frantar, Gordana Popovič Lozar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lektor: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Ana Kodelja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recenzent: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dr. Peter Vodopivec</w:t>
      </w:r>
      <w:r w:rsidRPr="00B000F1">
        <w:rPr>
          <w:rFonts w:ascii="Arial Narrow" w:hAnsi="Arial Narrow" w:cs="Book Antiqua"/>
          <w:sz w:val="24"/>
          <w:szCs w:val="24"/>
        </w:rPr>
        <w:t xml:space="preserve">, </w:t>
      </w:r>
      <w:r w:rsidRPr="00B034FF">
        <w:rPr>
          <w:rFonts w:ascii="Arial Narrow" w:hAnsi="Arial Narrow" w:cs="Book Antiqua"/>
          <w:noProof/>
          <w:sz w:val="24"/>
          <w:szCs w:val="24"/>
        </w:rPr>
        <w:t>Dragica Babič, Primož Vasle</w:t>
      </w:r>
    </w:p>
    <w:p w:rsidR="0004343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likovno-tehnični urednik: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Niko Skubic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>
        <w:rPr>
          <w:rFonts w:ascii="Arial Narrow" w:hAnsi="Arial Narrow" w:cs="Book Antiqua"/>
          <w:sz w:val="24"/>
          <w:szCs w:val="24"/>
        </w:rPr>
        <w:t>urednik:</w:t>
      </w:r>
      <w:r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Mirjam Oblak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ilustrator: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Jaka Vukotič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fotograf: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Shutterstock, Muzej novejše zgodovine Slovenije, Muzej Jugoslavije, Narodna in univerzitetna knjižnica, Muzej novejše zgodovine Celje, Loški muzej, arhiv MKZ, AKG Images, Alamy, Wikimedia Commons et al.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tehnične risbe: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Andrej Gale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leto izdaje: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2021</w:t>
      </w:r>
    </w:p>
    <w:p w:rsidR="00043431" w:rsidRPr="00B000F1" w:rsidRDefault="00043431" w:rsidP="00063E40">
      <w:pPr>
        <w:ind w:left="2880" w:hanging="2880"/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založnik:</w:t>
      </w:r>
      <w:r w:rsidRPr="00B000F1">
        <w:rPr>
          <w:rFonts w:ascii="Arial Narrow" w:hAnsi="Arial Narrow" w:cs="Book Antiqua"/>
          <w:sz w:val="24"/>
          <w:szCs w:val="24"/>
        </w:rPr>
        <w:tab/>
      </w:r>
      <w:r w:rsidRPr="00B034FF">
        <w:rPr>
          <w:rFonts w:ascii="Arial Narrow" w:hAnsi="Arial Narrow" w:cs="Book Antiqua"/>
          <w:noProof/>
          <w:sz w:val="24"/>
          <w:szCs w:val="24"/>
        </w:rPr>
        <w:t>MLADINSKA KNJIGA ZALOŽBA d. d., Slovenska c. 29, 1000 Ljubljana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Sklep o potrditvi mora biti objavljen v učnem gradivu v taki vsebini, kot je navedeno v prvi točki tega sklepa.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III.</w:t>
      </w:r>
    </w:p>
    <w:p w:rsidR="00043431" w:rsidRPr="00B000F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</w:p>
    <w:p w:rsidR="00043431" w:rsidRDefault="00043431" w:rsidP="00063E40">
      <w:pPr>
        <w:tabs>
          <w:tab w:val="left" w:pos="0"/>
          <w:tab w:val="left" w:pos="372"/>
          <w:tab w:val="left" w:pos="8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Uvoženi učbeniki morajo imeti na notranji naslovni strani učnega gradiva ali vsaj na čelni naslovni strani posebne priloge, ki je sestavni del učnega gradiva, navedbo sklepa o potrditvi učbenika.</w:t>
      </w:r>
    </w:p>
    <w:p w:rsidR="00043431" w:rsidRDefault="00043431">
      <w:pPr>
        <w:autoSpaceDE/>
        <w:autoSpaceDN/>
        <w:adjustRightInd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lastRenderedPageBreak/>
        <w:t>IV.</w:t>
      </w:r>
    </w:p>
    <w:p w:rsidR="00043431" w:rsidRPr="00B000F1" w:rsidRDefault="00043431" w:rsidP="00063E40">
      <w:pPr>
        <w:jc w:val="center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 xml:space="preserve">Založnik je dolžan izdati učno gradivo v taki vsebini in obliki, kot je bila potrjena na strokovnem svetu. V 14 dneh po izidu učnega gradiva mora predlagatelj tri izvode učnega gradiva predložiti Komisiji za učbenike na naslov </w:t>
      </w:r>
      <w:r>
        <w:rPr>
          <w:rFonts w:ascii="Arial Narrow" w:hAnsi="Arial Narrow"/>
          <w:sz w:val="24"/>
          <w:szCs w:val="24"/>
        </w:rPr>
        <w:t>Poljanska 28</w:t>
      </w:r>
      <w:r w:rsidRPr="00B000F1">
        <w:rPr>
          <w:rFonts w:ascii="Arial Narrow" w:hAnsi="Arial Narrow"/>
          <w:sz w:val="24"/>
          <w:szCs w:val="24"/>
        </w:rPr>
        <w:t xml:space="preserve">, 1000 Ljubljana (sedež </w:t>
      </w:r>
      <w:r>
        <w:rPr>
          <w:rFonts w:ascii="Arial Narrow" w:hAnsi="Arial Narrow"/>
          <w:sz w:val="24"/>
          <w:szCs w:val="24"/>
        </w:rPr>
        <w:t>Komisije za učbenike</w:t>
      </w:r>
      <w:r w:rsidRPr="00B000F1">
        <w:rPr>
          <w:rFonts w:ascii="Arial Narrow" w:hAnsi="Arial Narrow"/>
          <w:sz w:val="24"/>
          <w:szCs w:val="24"/>
        </w:rPr>
        <w:t>).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center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b/>
          <w:sz w:val="24"/>
          <w:szCs w:val="24"/>
        </w:rPr>
        <w:t>O b r a z l o ž i t e v: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 w:cs="Book Antiqua"/>
          <w:sz w:val="24"/>
          <w:szCs w:val="24"/>
        </w:rPr>
      </w:pPr>
      <w:r w:rsidRPr="00B000F1">
        <w:rPr>
          <w:rFonts w:ascii="Arial Narrow" w:hAnsi="Arial Narrow" w:cs="Book Antiqua"/>
          <w:sz w:val="24"/>
          <w:szCs w:val="24"/>
        </w:rPr>
        <w:t>Strokovni svet Republike Slovenije za splošno izobraževanje je, na osnovi predloga Komisij</w:t>
      </w:r>
      <w:r>
        <w:rPr>
          <w:rFonts w:ascii="Arial Narrow" w:hAnsi="Arial Narrow" w:cs="Book Antiqua"/>
          <w:sz w:val="24"/>
          <w:szCs w:val="24"/>
        </w:rPr>
        <w:t>e</w:t>
      </w:r>
      <w:r w:rsidRPr="00B000F1">
        <w:rPr>
          <w:rFonts w:ascii="Arial Narrow" w:hAnsi="Arial Narrow" w:cs="Book Antiqua"/>
          <w:sz w:val="24"/>
          <w:szCs w:val="24"/>
        </w:rPr>
        <w:t xml:space="preserve"> za učbenike, ugotovil, da: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 w:cs="Book Antiqua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vloga oddana v postopek potrjevanja v skladu z 9., 10., 11. členom Pravilnika o potrjevanju učbenikov</w:t>
      </w:r>
      <w:r w:rsidRPr="00B000F1"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vloga vsebuje elemente, ki so opredeljeni v 3. členu Pravilnika o potrjevanju učbenikov</w:t>
      </w:r>
      <w:r>
        <w:rPr>
          <w:rFonts w:ascii="Arial Narrow" w:hAnsi="Arial Narrow" w:cs="Book Antiqua"/>
          <w:sz w:val="24"/>
          <w:szCs w:val="24"/>
        </w:rPr>
        <w:t>,</w:t>
      </w:r>
    </w:p>
    <w:p w:rsidR="00043431" w:rsidRPr="00B000F1" w:rsidRDefault="00043431" w:rsidP="00063E40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B034FF">
        <w:rPr>
          <w:rFonts w:ascii="Arial Narrow" w:hAnsi="Arial Narrow" w:cs="Book Antiqua"/>
          <w:noProof/>
          <w:sz w:val="24"/>
          <w:szCs w:val="24"/>
        </w:rPr>
        <w:t>je prejela pozitivno oceno o skladnosti učbenika s cilji, standardi znanja in vsebinami, opredeljenimi v učnem načrtu oziroma katalogu znanja</w:t>
      </w:r>
      <w:r w:rsidRPr="00B000F1">
        <w:rPr>
          <w:rFonts w:ascii="Arial Narrow" w:hAnsi="Arial Narrow" w:cs="Book Antiqua"/>
          <w:sz w:val="24"/>
          <w:szCs w:val="24"/>
        </w:rPr>
        <w:t>.</w:t>
      </w:r>
    </w:p>
    <w:p w:rsidR="00043431" w:rsidRPr="00B000F1" w:rsidRDefault="00043431" w:rsidP="00063E40">
      <w:pPr>
        <w:jc w:val="both"/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Glede na zgoraj navedeno je Strokovni svet Republike Slovenije za splošno izobraževanje odločil kot izhaja iz izreka tega sklepa.</w:t>
      </w:r>
    </w:p>
    <w:p w:rsidR="00043431" w:rsidRPr="00B000F1" w:rsidRDefault="00043431" w:rsidP="00063E40">
      <w:pPr>
        <w:jc w:val="both"/>
        <w:rPr>
          <w:rFonts w:ascii="Arial Narrow" w:hAnsi="Arial Narrow"/>
          <w:b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5A5E89">
        <w:rPr>
          <w:rFonts w:ascii="Arial Narrow" w:hAnsi="Arial Narrow"/>
          <w:b/>
          <w:sz w:val="24"/>
          <w:szCs w:val="24"/>
        </w:rPr>
        <w:t xml:space="preserve">Pravni pouk: </w:t>
      </w:r>
      <w:r w:rsidRPr="005A5E89">
        <w:rPr>
          <w:rFonts w:ascii="Arial Narrow" w:hAnsi="Arial Narrow"/>
          <w:sz w:val="24"/>
          <w:szCs w:val="24"/>
        </w:rPr>
        <w:t xml:space="preserve">Zoper ta sklep je v roku 15 dni od prejema dovoljena, v skladu z 19. </w:t>
      </w:r>
      <w:r w:rsidRPr="005A5E89">
        <w:rPr>
          <w:rFonts w:ascii="Arial Narrow" w:hAnsi="Arial Narrow" w:hint="eastAsia"/>
          <w:sz w:val="24"/>
          <w:szCs w:val="24"/>
        </w:rPr>
        <w:t>č</w:t>
      </w:r>
      <w:r w:rsidRPr="005A5E89">
        <w:rPr>
          <w:rFonts w:ascii="Arial Narrow" w:hAnsi="Arial Narrow"/>
          <w:sz w:val="24"/>
          <w:szCs w:val="24"/>
        </w:rPr>
        <w:t xml:space="preserve">lenom Pravilnika, pritožba na Ministrstvo za </w:t>
      </w:r>
      <w:r>
        <w:rPr>
          <w:rFonts w:ascii="Arial Narrow" w:hAnsi="Arial Narrow"/>
          <w:sz w:val="24"/>
          <w:szCs w:val="24"/>
        </w:rPr>
        <w:t xml:space="preserve">izobraževanje, znanost </w:t>
      </w:r>
      <w:r w:rsidRPr="005A5E89">
        <w:rPr>
          <w:rFonts w:ascii="Arial Narrow" w:hAnsi="Arial Narrow"/>
          <w:sz w:val="24"/>
          <w:szCs w:val="24"/>
        </w:rPr>
        <w:t xml:space="preserve">in šport, </w:t>
      </w:r>
      <w:r w:rsidRPr="00696861">
        <w:rPr>
          <w:rFonts w:ascii="Arial Narrow" w:hAnsi="Arial Narrow"/>
          <w:sz w:val="24"/>
          <w:szCs w:val="24"/>
        </w:rPr>
        <w:t>Masarykova 16</w:t>
      </w:r>
      <w:r w:rsidRPr="005A5E89">
        <w:rPr>
          <w:rFonts w:ascii="Arial Narrow" w:hAnsi="Arial Narrow"/>
          <w:sz w:val="24"/>
          <w:szCs w:val="24"/>
        </w:rPr>
        <w:t>, 1000 Ljubljana.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>Postopek vodil</w:t>
      </w:r>
      <w:r>
        <w:rPr>
          <w:rFonts w:ascii="Arial Narrow" w:hAnsi="Arial Narrow"/>
          <w:sz w:val="24"/>
          <w:szCs w:val="24"/>
        </w:rPr>
        <w:t>a</w:t>
      </w:r>
      <w:r w:rsidRPr="00B000F1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Komisija za učbenike</w:t>
      </w: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  <w:sz w:val="24"/>
          <w:szCs w:val="24"/>
        </w:rPr>
      </w:pPr>
    </w:p>
    <w:p w:rsidR="00043431" w:rsidRPr="005A5E89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</w:r>
      <w:r w:rsidR="00F868FA">
        <w:rPr>
          <w:rFonts w:ascii="Arial Narrow" w:hAnsi="Arial Narrow"/>
          <w:sz w:val="24"/>
          <w:szCs w:val="24"/>
        </w:rPr>
        <w:t>dr. Kristjan Musek Lešnik l.</w:t>
      </w:r>
      <w:r w:rsidR="00BF76D9">
        <w:rPr>
          <w:rFonts w:ascii="Arial Narrow" w:hAnsi="Arial Narrow"/>
          <w:sz w:val="24"/>
          <w:szCs w:val="24"/>
        </w:rPr>
        <w:t xml:space="preserve"> </w:t>
      </w:r>
      <w:bookmarkStart w:id="0" w:name="_GoBack"/>
      <w:bookmarkEnd w:id="0"/>
      <w:r w:rsidR="00F868FA">
        <w:rPr>
          <w:rFonts w:ascii="Arial Narrow" w:hAnsi="Arial Narrow"/>
          <w:sz w:val="24"/>
          <w:szCs w:val="24"/>
        </w:rPr>
        <w:t>r.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 xml:space="preserve">predsednik Strokovnega sveta RS </w:t>
      </w:r>
    </w:p>
    <w:p w:rsidR="00043431" w:rsidRPr="00B000F1" w:rsidRDefault="00043431" w:rsidP="00063E40">
      <w:pPr>
        <w:tabs>
          <w:tab w:val="center" w:pos="6660"/>
        </w:tabs>
        <w:rPr>
          <w:rFonts w:ascii="Arial Narrow" w:hAnsi="Arial Narrow"/>
          <w:sz w:val="24"/>
          <w:szCs w:val="24"/>
        </w:rPr>
      </w:pPr>
      <w:r w:rsidRPr="00B000F1">
        <w:rPr>
          <w:rFonts w:ascii="Arial Narrow" w:hAnsi="Arial Narrow"/>
          <w:sz w:val="24"/>
          <w:szCs w:val="24"/>
        </w:rPr>
        <w:tab/>
        <w:t>za splošno izobraževanje</w:t>
      </w: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ind w:left="2880" w:hanging="2880"/>
        <w:rPr>
          <w:rFonts w:ascii="Arial Narrow" w:hAnsi="Arial Narrow" w:cs="Book Antiqua"/>
          <w:sz w:val="24"/>
          <w:szCs w:val="24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</w:p>
    <w:p w:rsidR="00043431" w:rsidRPr="00B000F1" w:rsidRDefault="00043431" w:rsidP="00063E4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043431" w:rsidRPr="00B000F1" w:rsidRDefault="00043431" w:rsidP="00063E40">
      <w:pPr>
        <w:rPr>
          <w:rFonts w:ascii="Arial Narrow" w:hAnsi="Arial Narrow"/>
        </w:rPr>
      </w:pPr>
      <w:r w:rsidRPr="00B000F1">
        <w:rPr>
          <w:rFonts w:ascii="Arial Narrow" w:hAnsi="Arial Narrow"/>
        </w:rPr>
        <w:t>Vročiti:</w:t>
      </w:r>
    </w:p>
    <w:p w:rsidR="0004343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B000F1">
        <w:rPr>
          <w:rFonts w:ascii="Arial Narrow" w:hAnsi="Arial Narrow"/>
        </w:rPr>
        <w:t xml:space="preserve">redlagatelju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 w:rsidRPr="00B000F1">
        <w:rPr>
          <w:rFonts w:ascii="Arial Narrow" w:hAnsi="Arial Narrow"/>
        </w:rPr>
        <w:t>Komisija za učbenike</w:t>
      </w:r>
      <w:r>
        <w:rPr>
          <w:rFonts w:ascii="Arial Narrow" w:hAnsi="Arial Narrow"/>
        </w:rPr>
        <w:t xml:space="preserve"> </w:t>
      </w:r>
      <w:r w:rsidRPr="00B000F1">
        <w:rPr>
          <w:rFonts w:ascii="Arial Narrow" w:hAnsi="Arial Narrow"/>
        </w:rPr>
        <w:t>(skupaj s celotno dokumentacijo)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Strokov</w:t>
      </w:r>
      <w:r w:rsidRPr="00B000F1">
        <w:rPr>
          <w:rFonts w:ascii="Arial Narrow" w:hAnsi="Arial Narrow"/>
        </w:rPr>
        <w:t xml:space="preserve">nega sveta RS za splošno izobraževanje </w:t>
      </w:r>
    </w:p>
    <w:p w:rsidR="00043431" w:rsidRPr="00B000F1" w:rsidRDefault="00043431" w:rsidP="00063E40">
      <w:pPr>
        <w:numPr>
          <w:ilvl w:val="0"/>
          <w:numId w:val="2"/>
        </w:numPr>
        <w:autoSpaceDE/>
        <w:autoSpaceDN/>
        <w:adjustRightInd/>
        <w:rPr>
          <w:rFonts w:ascii="Arial Narrow" w:hAnsi="Arial Narrow"/>
        </w:rPr>
      </w:pPr>
      <w:r>
        <w:rPr>
          <w:rFonts w:ascii="Arial Narrow" w:hAnsi="Arial Narrow"/>
        </w:rPr>
        <w:t>arhiv MIZŠ</w:t>
      </w:r>
    </w:p>
    <w:p w:rsidR="00043431" w:rsidRDefault="00043431" w:rsidP="00063E40">
      <w:pPr>
        <w:jc w:val="both"/>
        <w:sectPr w:rsidR="00043431" w:rsidSect="00D0268A">
          <w:pgSz w:w="11906" w:h="16838"/>
          <w:pgMar w:top="719" w:right="849" w:bottom="426" w:left="1417" w:header="708" w:footer="708" w:gutter="0"/>
          <w:pgNumType w:start="1"/>
          <w:cols w:space="708"/>
          <w:docGrid w:linePitch="360"/>
        </w:sectPr>
      </w:pPr>
    </w:p>
    <w:p w:rsidR="00043431" w:rsidRDefault="00043431" w:rsidP="00843245">
      <w:pPr>
        <w:jc w:val="both"/>
      </w:pPr>
    </w:p>
    <w:sectPr w:rsidR="00043431" w:rsidSect="00D0268A">
      <w:type w:val="continuous"/>
      <w:pgSz w:w="11906" w:h="16838"/>
      <w:pgMar w:top="719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tineau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CCA3399"/>
    <w:multiLevelType w:val="hybridMultilevel"/>
    <w:tmpl w:val="8C16908E"/>
    <w:lvl w:ilvl="0" w:tplc="22DEE0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62203AA0"/>
    <w:multiLevelType w:val="hybridMultilevel"/>
    <w:tmpl w:val="9B22068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BCB"/>
    <w:rsid w:val="00005AAD"/>
    <w:rsid w:val="00043431"/>
    <w:rsid w:val="00063E40"/>
    <w:rsid w:val="000A5A6D"/>
    <w:rsid w:val="00171136"/>
    <w:rsid w:val="001811CA"/>
    <w:rsid w:val="001911AD"/>
    <w:rsid w:val="001A495C"/>
    <w:rsid w:val="001B3528"/>
    <w:rsid w:val="002B02D6"/>
    <w:rsid w:val="002C0666"/>
    <w:rsid w:val="002C4A7F"/>
    <w:rsid w:val="002E6BF2"/>
    <w:rsid w:val="003826B1"/>
    <w:rsid w:val="003A5061"/>
    <w:rsid w:val="003B2846"/>
    <w:rsid w:val="004405BB"/>
    <w:rsid w:val="00466B81"/>
    <w:rsid w:val="004C3701"/>
    <w:rsid w:val="004F014F"/>
    <w:rsid w:val="00517D72"/>
    <w:rsid w:val="00527DFB"/>
    <w:rsid w:val="005469AC"/>
    <w:rsid w:val="005A5E89"/>
    <w:rsid w:val="00622BCB"/>
    <w:rsid w:val="006238E4"/>
    <w:rsid w:val="0064125F"/>
    <w:rsid w:val="00642F95"/>
    <w:rsid w:val="0064658D"/>
    <w:rsid w:val="00696861"/>
    <w:rsid w:val="006B3479"/>
    <w:rsid w:val="007751B6"/>
    <w:rsid w:val="007B38C6"/>
    <w:rsid w:val="00843245"/>
    <w:rsid w:val="008B52BB"/>
    <w:rsid w:val="008D542F"/>
    <w:rsid w:val="008F4E61"/>
    <w:rsid w:val="00A20C23"/>
    <w:rsid w:val="00A24FED"/>
    <w:rsid w:val="00A33B34"/>
    <w:rsid w:val="00A42680"/>
    <w:rsid w:val="00A74C20"/>
    <w:rsid w:val="00B4259A"/>
    <w:rsid w:val="00BE69FC"/>
    <w:rsid w:val="00BF76D9"/>
    <w:rsid w:val="00C52FD2"/>
    <w:rsid w:val="00D0268A"/>
    <w:rsid w:val="00D36FFC"/>
    <w:rsid w:val="00D42CD0"/>
    <w:rsid w:val="00D674F5"/>
    <w:rsid w:val="00DA45B5"/>
    <w:rsid w:val="00DC673B"/>
    <w:rsid w:val="00E174E4"/>
    <w:rsid w:val="00E51E72"/>
    <w:rsid w:val="00EA14AD"/>
    <w:rsid w:val="00EE22A7"/>
    <w:rsid w:val="00F7566F"/>
    <w:rsid w:val="00F8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896946-D4AF-4F0B-BC99-1D5F79F8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F0F9B"/>
    <w:pPr>
      <w:autoSpaceDE w:val="0"/>
      <w:autoSpaceDN w:val="0"/>
      <w:adjustRightInd w:val="0"/>
    </w:pPr>
    <w:rPr>
      <w:rFonts w:ascii="Gatineau" w:hAnsi="Gatineau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FF0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rsid w:val="00E51E7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E51E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filipcic\Desktop\PREDLOGE\2022%20Predlogi%20sklepov%20KU%20po%20seji%20SSSI_MM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2022 Predlogi sklepov KU po seji SSSI_MM.dotx</Template>
  <TotalTime>0</TotalTime>
  <Pages>16</Pages>
  <Words>4444</Words>
  <Characters>25335</Characters>
  <Application>Microsoft Office Word</Application>
  <DocSecurity>0</DocSecurity>
  <Lines>211</Lines>
  <Paragraphs>59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Zavod RS za šolstvo</Company>
  <LinksUpToDate>false</LinksUpToDate>
  <CharactersWithSpaces>29720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Vincenc Filipčič</dc:creator>
  <cp:lastModifiedBy>Borut Dobnikar</cp:lastModifiedBy>
  <cp:revision>2</cp:revision>
  <cp:lastPrinted>2019-07-15T11:12:00Z</cp:lastPrinted>
  <dcterms:created xsi:type="dcterms:W3CDTF">2022-03-28T08:54:00Z</dcterms:created>
  <dcterms:modified xsi:type="dcterms:W3CDTF">2022-03-28T08:54:00Z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1266211698</vt:i4>
  </property>
</Properties>
</file>