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4121" w14:textId="63116FD3" w:rsidR="009E68E7" w:rsidRPr="0047056C" w:rsidRDefault="00A32888" w:rsidP="0047056C">
      <w:pPr>
        <w:spacing w:after="160" w:line="259" w:lineRule="auto"/>
        <w:contextualSpacing w:val="0"/>
        <w:jc w:val="left"/>
        <w:rPr>
          <w:b/>
          <w:bCs/>
          <w:sz w:val="20"/>
          <w:szCs w:val="20"/>
        </w:rPr>
      </w:pPr>
      <w:r w:rsidRPr="00B52F97">
        <w:rPr>
          <w:b/>
          <w:bCs/>
          <w:sz w:val="20"/>
          <w:szCs w:val="20"/>
        </w:rPr>
        <w:t>Podrobnejši pregled postopka imenovanja ravnatelja</w:t>
      </w:r>
    </w:p>
    <w:p w14:paraId="51EF34DB" w14:textId="77777777" w:rsidR="001A15E2" w:rsidRPr="001A15E2" w:rsidRDefault="00CF2E4D">
      <w:pPr>
        <w:pStyle w:val="NaslovTOC"/>
        <w:rPr>
          <w:rFonts w:ascii="Arial" w:hAnsi="Arial" w:cs="Arial"/>
          <w:b/>
          <w:bCs/>
          <w:color w:val="auto"/>
          <w:sz w:val="20"/>
          <w:szCs w:val="20"/>
        </w:rPr>
      </w:pPr>
      <w:r w:rsidRPr="001A15E2">
        <w:rPr>
          <w:rFonts w:ascii="Arial" w:hAnsi="Arial" w:cs="Arial"/>
          <w:b/>
          <w:bCs/>
          <w:color w:val="auto"/>
          <w:sz w:val="20"/>
          <w:szCs w:val="20"/>
        </w:rPr>
        <w:t>Kazalo</w:t>
      </w:r>
    </w:p>
    <w:sdt>
      <w:sdtPr>
        <w:id w:val="-2071571715"/>
        <w:docPartObj>
          <w:docPartGallery w:val="Table of Contents"/>
          <w:docPartUnique/>
        </w:docPartObj>
      </w:sdtPr>
      <w:sdtEndPr>
        <w:rPr>
          <w:b/>
          <w:bCs/>
        </w:rPr>
      </w:sdtEndPr>
      <w:sdtContent>
        <w:p w14:paraId="35781811" w14:textId="0CB3346F" w:rsidR="0085503A" w:rsidRDefault="0085503A" w:rsidP="001A15E2"/>
        <w:p w14:paraId="2CEF7963" w14:textId="0F1DAF58" w:rsidR="001334A3" w:rsidRDefault="0085503A">
          <w:pPr>
            <w:pStyle w:val="Kazalovsebine1"/>
            <w:rPr>
              <w:rFonts w:asciiTheme="minorHAnsi" w:eastAsiaTheme="minorEastAsia" w:hAnsiTheme="minorHAnsi" w:cstheme="minorBidi"/>
              <w:noProof/>
              <w:kern w:val="2"/>
              <w:sz w:val="24"/>
              <w:szCs w:val="24"/>
              <w:lang w:eastAsia="sl-SI"/>
              <w14:ligatures w14:val="standardContextual"/>
            </w:rPr>
          </w:pPr>
          <w:r w:rsidRPr="009A1B88">
            <w:rPr>
              <w:sz w:val="20"/>
              <w:szCs w:val="20"/>
            </w:rPr>
            <w:fldChar w:fldCharType="begin"/>
          </w:r>
          <w:r w:rsidRPr="009A1B88">
            <w:rPr>
              <w:sz w:val="20"/>
              <w:szCs w:val="20"/>
            </w:rPr>
            <w:instrText xml:space="preserve"> TOC \o "1-3" \h \z \u </w:instrText>
          </w:r>
          <w:r w:rsidRPr="009A1B88">
            <w:rPr>
              <w:sz w:val="20"/>
              <w:szCs w:val="20"/>
            </w:rPr>
            <w:fldChar w:fldCharType="separate"/>
          </w:r>
          <w:hyperlink w:anchor="_Toc207802591" w:history="1">
            <w:r w:rsidR="001334A3" w:rsidRPr="00F1092B">
              <w:rPr>
                <w:rStyle w:val="Hiperpovezava"/>
                <w:noProof/>
              </w:rPr>
              <w:t>1.</w:t>
            </w:r>
            <w:r w:rsidR="001334A3">
              <w:rPr>
                <w:rFonts w:asciiTheme="minorHAnsi" w:eastAsiaTheme="minorEastAsia" w:hAnsiTheme="minorHAnsi" w:cstheme="minorBidi"/>
                <w:noProof/>
                <w:kern w:val="2"/>
                <w:sz w:val="24"/>
                <w:szCs w:val="24"/>
                <w:lang w:eastAsia="sl-SI"/>
                <w14:ligatures w14:val="standardContextual"/>
              </w:rPr>
              <w:tab/>
            </w:r>
            <w:r w:rsidR="001334A3" w:rsidRPr="00F1092B">
              <w:rPr>
                <w:rStyle w:val="Hiperpovezava"/>
                <w:noProof/>
              </w:rPr>
              <w:t>Pogoji za ravnatelja</w:t>
            </w:r>
            <w:r w:rsidR="001334A3">
              <w:rPr>
                <w:noProof/>
                <w:webHidden/>
              </w:rPr>
              <w:tab/>
            </w:r>
            <w:r w:rsidR="001334A3">
              <w:rPr>
                <w:noProof/>
                <w:webHidden/>
              </w:rPr>
              <w:fldChar w:fldCharType="begin"/>
            </w:r>
            <w:r w:rsidR="001334A3">
              <w:rPr>
                <w:noProof/>
                <w:webHidden/>
              </w:rPr>
              <w:instrText xml:space="preserve"> PAGEREF _Toc207802591 \h </w:instrText>
            </w:r>
            <w:r w:rsidR="001334A3">
              <w:rPr>
                <w:noProof/>
                <w:webHidden/>
              </w:rPr>
            </w:r>
            <w:r w:rsidR="001334A3">
              <w:rPr>
                <w:noProof/>
                <w:webHidden/>
              </w:rPr>
              <w:fldChar w:fldCharType="separate"/>
            </w:r>
            <w:r w:rsidR="001334A3">
              <w:rPr>
                <w:noProof/>
                <w:webHidden/>
              </w:rPr>
              <w:t>3</w:t>
            </w:r>
            <w:r w:rsidR="001334A3">
              <w:rPr>
                <w:noProof/>
                <w:webHidden/>
              </w:rPr>
              <w:fldChar w:fldCharType="end"/>
            </w:r>
          </w:hyperlink>
        </w:p>
        <w:p w14:paraId="7A1085B5" w14:textId="4F3DAD04"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2" w:history="1">
            <w:r w:rsidRPr="00F1092B">
              <w:rPr>
                <w:rStyle w:val="Hiperpovezava"/>
                <w:noProof/>
              </w:rPr>
              <w:t>1.1.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Pogoji o izobrazbi za ravnatelja</w:t>
            </w:r>
            <w:r>
              <w:rPr>
                <w:noProof/>
                <w:webHidden/>
              </w:rPr>
              <w:tab/>
            </w:r>
            <w:r>
              <w:rPr>
                <w:noProof/>
                <w:webHidden/>
              </w:rPr>
              <w:fldChar w:fldCharType="begin"/>
            </w:r>
            <w:r>
              <w:rPr>
                <w:noProof/>
                <w:webHidden/>
              </w:rPr>
              <w:instrText xml:space="preserve"> PAGEREF _Toc207802592 \h </w:instrText>
            </w:r>
            <w:r>
              <w:rPr>
                <w:noProof/>
                <w:webHidden/>
              </w:rPr>
            </w:r>
            <w:r>
              <w:rPr>
                <w:noProof/>
                <w:webHidden/>
              </w:rPr>
              <w:fldChar w:fldCharType="separate"/>
            </w:r>
            <w:r>
              <w:rPr>
                <w:noProof/>
                <w:webHidden/>
              </w:rPr>
              <w:t>3</w:t>
            </w:r>
            <w:r>
              <w:rPr>
                <w:noProof/>
                <w:webHidden/>
              </w:rPr>
              <w:fldChar w:fldCharType="end"/>
            </w:r>
          </w:hyperlink>
        </w:p>
        <w:p w14:paraId="66E65A2D" w14:textId="3FD1051F"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3" w:history="1">
            <w:r w:rsidRPr="00F1092B">
              <w:rPr>
                <w:rStyle w:val="Hiperpovezava"/>
                <w:noProof/>
              </w:rPr>
              <w:t>1.1.1.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Javni vrtec</w:t>
            </w:r>
            <w:r>
              <w:rPr>
                <w:noProof/>
                <w:webHidden/>
              </w:rPr>
              <w:tab/>
            </w:r>
            <w:r>
              <w:rPr>
                <w:noProof/>
                <w:webHidden/>
              </w:rPr>
              <w:fldChar w:fldCharType="begin"/>
            </w:r>
            <w:r>
              <w:rPr>
                <w:noProof/>
                <w:webHidden/>
              </w:rPr>
              <w:instrText xml:space="preserve"> PAGEREF _Toc207802593 \h </w:instrText>
            </w:r>
            <w:r>
              <w:rPr>
                <w:noProof/>
                <w:webHidden/>
              </w:rPr>
            </w:r>
            <w:r>
              <w:rPr>
                <w:noProof/>
                <w:webHidden/>
              </w:rPr>
              <w:fldChar w:fldCharType="separate"/>
            </w:r>
            <w:r>
              <w:rPr>
                <w:noProof/>
                <w:webHidden/>
              </w:rPr>
              <w:t>3</w:t>
            </w:r>
            <w:r>
              <w:rPr>
                <w:noProof/>
                <w:webHidden/>
              </w:rPr>
              <w:fldChar w:fldCharType="end"/>
            </w:r>
          </w:hyperlink>
        </w:p>
        <w:p w14:paraId="2E1E6011" w14:textId="727465AB"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4" w:history="1">
            <w:r w:rsidRPr="00F1092B">
              <w:rPr>
                <w:rStyle w:val="Hiperpovezava"/>
                <w:noProof/>
              </w:rPr>
              <w:t>1.1.2.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Javna šola</w:t>
            </w:r>
            <w:r>
              <w:rPr>
                <w:noProof/>
                <w:webHidden/>
              </w:rPr>
              <w:tab/>
            </w:r>
            <w:r>
              <w:rPr>
                <w:noProof/>
                <w:webHidden/>
              </w:rPr>
              <w:fldChar w:fldCharType="begin"/>
            </w:r>
            <w:r>
              <w:rPr>
                <w:noProof/>
                <w:webHidden/>
              </w:rPr>
              <w:instrText xml:space="preserve"> PAGEREF _Toc207802594 \h </w:instrText>
            </w:r>
            <w:r>
              <w:rPr>
                <w:noProof/>
                <w:webHidden/>
              </w:rPr>
            </w:r>
            <w:r>
              <w:rPr>
                <w:noProof/>
                <w:webHidden/>
              </w:rPr>
              <w:fldChar w:fldCharType="separate"/>
            </w:r>
            <w:r>
              <w:rPr>
                <w:noProof/>
                <w:webHidden/>
              </w:rPr>
              <w:t>3</w:t>
            </w:r>
            <w:r>
              <w:rPr>
                <w:noProof/>
                <w:webHidden/>
              </w:rPr>
              <w:fldChar w:fldCharType="end"/>
            </w:r>
          </w:hyperlink>
        </w:p>
        <w:p w14:paraId="5E583F58" w14:textId="5AF9CCE2"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5" w:history="1">
            <w:r w:rsidRPr="00F1092B">
              <w:rPr>
                <w:rStyle w:val="Hiperpovezava"/>
                <w:noProof/>
              </w:rPr>
              <w:t>1.1.3.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Javni zavod za vzgojo in izobraževanje otrok in mladostnikov s posebnimi potrebami, dom za učence in dijaški dom</w:t>
            </w:r>
            <w:r>
              <w:rPr>
                <w:noProof/>
                <w:webHidden/>
              </w:rPr>
              <w:tab/>
            </w:r>
            <w:r>
              <w:rPr>
                <w:noProof/>
                <w:webHidden/>
              </w:rPr>
              <w:fldChar w:fldCharType="begin"/>
            </w:r>
            <w:r>
              <w:rPr>
                <w:noProof/>
                <w:webHidden/>
              </w:rPr>
              <w:instrText xml:space="preserve"> PAGEREF _Toc207802595 \h </w:instrText>
            </w:r>
            <w:r>
              <w:rPr>
                <w:noProof/>
                <w:webHidden/>
              </w:rPr>
            </w:r>
            <w:r>
              <w:rPr>
                <w:noProof/>
                <w:webHidden/>
              </w:rPr>
              <w:fldChar w:fldCharType="separate"/>
            </w:r>
            <w:r>
              <w:rPr>
                <w:noProof/>
                <w:webHidden/>
              </w:rPr>
              <w:t>5</w:t>
            </w:r>
            <w:r>
              <w:rPr>
                <w:noProof/>
                <w:webHidden/>
              </w:rPr>
              <w:fldChar w:fldCharType="end"/>
            </w:r>
          </w:hyperlink>
        </w:p>
        <w:p w14:paraId="7A8304A2" w14:textId="195C0F6F"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6" w:history="1">
            <w:r w:rsidRPr="00F1092B">
              <w:rPr>
                <w:rStyle w:val="Hiperpovezava"/>
                <w:noProof/>
              </w:rPr>
              <w:t>1.1.4.</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Javna višja strokovna šola</w:t>
            </w:r>
            <w:r>
              <w:rPr>
                <w:noProof/>
                <w:webHidden/>
              </w:rPr>
              <w:tab/>
            </w:r>
            <w:r>
              <w:rPr>
                <w:noProof/>
                <w:webHidden/>
              </w:rPr>
              <w:fldChar w:fldCharType="begin"/>
            </w:r>
            <w:r>
              <w:rPr>
                <w:noProof/>
                <w:webHidden/>
              </w:rPr>
              <w:instrText xml:space="preserve"> PAGEREF _Toc207802596 \h </w:instrText>
            </w:r>
            <w:r>
              <w:rPr>
                <w:noProof/>
                <w:webHidden/>
              </w:rPr>
            </w:r>
            <w:r>
              <w:rPr>
                <w:noProof/>
                <w:webHidden/>
              </w:rPr>
              <w:fldChar w:fldCharType="separate"/>
            </w:r>
            <w:r>
              <w:rPr>
                <w:noProof/>
                <w:webHidden/>
              </w:rPr>
              <w:t>6</w:t>
            </w:r>
            <w:r>
              <w:rPr>
                <w:noProof/>
                <w:webHidden/>
              </w:rPr>
              <w:fldChar w:fldCharType="end"/>
            </w:r>
          </w:hyperlink>
        </w:p>
        <w:p w14:paraId="0F55A9C0" w14:textId="31B0605E"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7" w:history="1">
            <w:r w:rsidRPr="00F1092B">
              <w:rPr>
                <w:rStyle w:val="Hiperpovezava"/>
                <w:noProof/>
              </w:rPr>
              <w:t>1.1.5.</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Posebni pogoji za ravnatelja vzgojno-izobraževalnega zavoda, ki se ustanovi  za dvojezično vzgojo in izobraževanje in za vzgojo in izobraževanje v jeziku narodne  skupnosti</w:t>
            </w:r>
            <w:r>
              <w:rPr>
                <w:noProof/>
                <w:webHidden/>
              </w:rPr>
              <w:tab/>
            </w:r>
            <w:r>
              <w:rPr>
                <w:noProof/>
                <w:webHidden/>
              </w:rPr>
              <w:fldChar w:fldCharType="begin"/>
            </w:r>
            <w:r>
              <w:rPr>
                <w:noProof/>
                <w:webHidden/>
              </w:rPr>
              <w:instrText xml:space="preserve"> PAGEREF _Toc207802597 \h </w:instrText>
            </w:r>
            <w:r>
              <w:rPr>
                <w:noProof/>
                <w:webHidden/>
              </w:rPr>
            </w:r>
            <w:r>
              <w:rPr>
                <w:noProof/>
                <w:webHidden/>
              </w:rPr>
              <w:fldChar w:fldCharType="separate"/>
            </w:r>
            <w:r>
              <w:rPr>
                <w:noProof/>
                <w:webHidden/>
              </w:rPr>
              <w:t>6</w:t>
            </w:r>
            <w:r>
              <w:rPr>
                <w:noProof/>
                <w:webHidden/>
              </w:rPr>
              <w:fldChar w:fldCharType="end"/>
            </w:r>
          </w:hyperlink>
        </w:p>
        <w:p w14:paraId="645DD7A1" w14:textId="287C3500"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8" w:history="1">
            <w:r w:rsidRPr="00F1092B">
              <w:rPr>
                <w:rStyle w:val="Hiperpovezava"/>
                <w:noProof/>
              </w:rPr>
              <w:t>1.2.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Drugi pogoji za imenovanje ravnatelja</w:t>
            </w:r>
            <w:r>
              <w:rPr>
                <w:noProof/>
                <w:webHidden/>
              </w:rPr>
              <w:tab/>
            </w:r>
            <w:r>
              <w:rPr>
                <w:noProof/>
                <w:webHidden/>
              </w:rPr>
              <w:fldChar w:fldCharType="begin"/>
            </w:r>
            <w:r>
              <w:rPr>
                <w:noProof/>
                <w:webHidden/>
              </w:rPr>
              <w:instrText xml:space="preserve"> PAGEREF _Toc207802598 \h </w:instrText>
            </w:r>
            <w:r>
              <w:rPr>
                <w:noProof/>
                <w:webHidden/>
              </w:rPr>
            </w:r>
            <w:r>
              <w:rPr>
                <w:noProof/>
                <w:webHidden/>
              </w:rPr>
              <w:fldChar w:fldCharType="separate"/>
            </w:r>
            <w:r>
              <w:rPr>
                <w:noProof/>
                <w:webHidden/>
              </w:rPr>
              <w:t>7</w:t>
            </w:r>
            <w:r>
              <w:rPr>
                <w:noProof/>
                <w:webHidden/>
              </w:rPr>
              <w:fldChar w:fldCharType="end"/>
            </w:r>
          </w:hyperlink>
        </w:p>
        <w:p w14:paraId="7F26341F" w14:textId="6EC7DD0C" w:rsidR="001334A3" w:rsidRDefault="001334A3">
          <w:pPr>
            <w:pStyle w:val="Kazalovsebine3"/>
            <w:tabs>
              <w:tab w:val="left" w:pos="144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599" w:history="1">
            <w:r w:rsidRPr="00F1092B">
              <w:rPr>
                <w:rStyle w:val="Hiperpovezava"/>
                <w:noProof/>
              </w:rPr>
              <w:t>1.2.1.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Ravnateljski izpit</w:t>
            </w:r>
            <w:r>
              <w:rPr>
                <w:noProof/>
                <w:webHidden/>
              </w:rPr>
              <w:tab/>
            </w:r>
            <w:r>
              <w:rPr>
                <w:noProof/>
                <w:webHidden/>
              </w:rPr>
              <w:fldChar w:fldCharType="begin"/>
            </w:r>
            <w:r>
              <w:rPr>
                <w:noProof/>
                <w:webHidden/>
              </w:rPr>
              <w:instrText xml:space="preserve"> PAGEREF _Toc207802599 \h </w:instrText>
            </w:r>
            <w:r>
              <w:rPr>
                <w:noProof/>
                <w:webHidden/>
              </w:rPr>
            </w:r>
            <w:r>
              <w:rPr>
                <w:noProof/>
                <w:webHidden/>
              </w:rPr>
              <w:fldChar w:fldCharType="separate"/>
            </w:r>
            <w:r>
              <w:rPr>
                <w:noProof/>
                <w:webHidden/>
              </w:rPr>
              <w:t>8</w:t>
            </w:r>
            <w:r>
              <w:rPr>
                <w:noProof/>
                <w:webHidden/>
              </w:rPr>
              <w:fldChar w:fldCharType="end"/>
            </w:r>
          </w:hyperlink>
        </w:p>
        <w:p w14:paraId="77AA7408" w14:textId="6472C9C3"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00" w:history="1">
            <w:r w:rsidRPr="00F1092B">
              <w:rPr>
                <w:rStyle w:val="Hiperpovezava"/>
                <w:noProof/>
              </w:rPr>
              <w:t>1.3.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Pogoji za imenovanje ravnatelja po prehodnih določbah</w:t>
            </w:r>
            <w:r>
              <w:rPr>
                <w:noProof/>
                <w:webHidden/>
              </w:rPr>
              <w:tab/>
            </w:r>
            <w:r>
              <w:rPr>
                <w:noProof/>
                <w:webHidden/>
              </w:rPr>
              <w:fldChar w:fldCharType="begin"/>
            </w:r>
            <w:r>
              <w:rPr>
                <w:noProof/>
                <w:webHidden/>
              </w:rPr>
              <w:instrText xml:space="preserve"> PAGEREF _Toc207802600 \h </w:instrText>
            </w:r>
            <w:r>
              <w:rPr>
                <w:noProof/>
                <w:webHidden/>
              </w:rPr>
            </w:r>
            <w:r>
              <w:rPr>
                <w:noProof/>
                <w:webHidden/>
              </w:rPr>
              <w:fldChar w:fldCharType="separate"/>
            </w:r>
            <w:r>
              <w:rPr>
                <w:noProof/>
                <w:webHidden/>
              </w:rPr>
              <w:t>8</w:t>
            </w:r>
            <w:r>
              <w:rPr>
                <w:noProof/>
                <w:webHidden/>
              </w:rPr>
              <w:fldChar w:fldCharType="end"/>
            </w:r>
          </w:hyperlink>
        </w:p>
        <w:p w14:paraId="613250F6" w14:textId="1BD33F9B"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1" w:history="1">
            <w:r w:rsidRPr="00F1092B">
              <w:rPr>
                <w:rStyle w:val="Hiperpovezava"/>
                <w:noProof/>
              </w:rPr>
              <w:t>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Prepoved sklepanja delovnega razmerja – 107.a člen ZOFVI</w:t>
            </w:r>
            <w:r>
              <w:rPr>
                <w:noProof/>
                <w:webHidden/>
              </w:rPr>
              <w:tab/>
            </w:r>
            <w:r>
              <w:rPr>
                <w:noProof/>
                <w:webHidden/>
              </w:rPr>
              <w:fldChar w:fldCharType="begin"/>
            </w:r>
            <w:r>
              <w:rPr>
                <w:noProof/>
                <w:webHidden/>
              </w:rPr>
              <w:instrText xml:space="preserve"> PAGEREF _Toc207802601 \h </w:instrText>
            </w:r>
            <w:r>
              <w:rPr>
                <w:noProof/>
                <w:webHidden/>
              </w:rPr>
            </w:r>
            <w:r>
              <w:rPr>
                <w:noProof/>
                <w:webHidden/>
              </w:rPr>
              <w:fldChar w:fldCharType="separate"/>
            </w:r>
            <w:r>
              <w:rPr>
                <w:noProof/>
                <w:webHidden/>
              </w:rPr>
              <w:t>8</w:t>
            </w:r>
            <w:r>
              <w:rPr>
                <w:noProof/>
                <w:webHidden/>
              </w:rPr>
              <w:fldChar w:fldCharType="end"/>
            </w:r>
          </w:hyperlink>
        </w:p>
        <w:p w14:paraId="6258E986" w14:textId="4157DC20"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2" w:history="1">
            <w:r w:rsidRPr="00F1092B">
              <w:rPr>
                <w:rStyle w:val="Hiperpovezava"/>
                <w:noProof/>
                <w:lang w:eastAsia="ar-SA"/>
              </w:rPr>
              <w:t>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Faze v postopku imenovanja ravnatelja</w:t>
            </w:r>
            <w:r>
              <w:rPr>
                <w:noProof/>
                <w:webHidden/>
              </w:rPr>
              <w:tab/>
            </w:r>
            <w:r>
              <w:rPr>
                <w:noProof/>
                <w:webHidden/>
              </w:rPr>
              <w:fldChar w:fldCharType="begin"/>
            </w:r>
            <w:r>
              <w:rPr>
                <w:noProof/>
                <w:webHidden/>
              </w:rPr>
              <w:instrText xml:space="preserve"> PAGEREF _Toc207802602 \h </w:instrText>
            </w:r>
            <w:r>
              <w:rPr>
                <w:noProof/>
                <w:webHidden/>
              </w:rPr>
            </w:r>
            <w:r>
              <w:rPr>
                <w:noProof/>
                <w:webHidden/>
              </w:rPr>
              <w:fldChar w:fldCharType="separate"/>
            </w:r>
            <w:r>
              <w:rPr>
                <w:noProof/>
                <w:webHidden/>
              </w:rPr>
              <w:t>9</w:t>
            </w:r>
            <w:r>
              <w:rPr>
                <w:noProof/>
                <w:webHidden/>
              </w:rPr>
              <w:fldChar w:fldCharType="end"/>
            </w:r>
          </w:hyperlink>
        </w:p>
        <w:p w14:paraId="080392B3" w14:textId="7050175D"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3" w:history="1">
            <w:r w:rsidRPr="00F1092B">
              <w:rPr>
                <w:rStyle w:val="Hiperpovezava"/>
                <w:noProof/>
                <w:lang w:eastAsia="ar-SA"/>
              </w:rPr>
              <w:t>4.</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Poslovanje sveta zavoda</w:t>
            </w:r>
            <w:r>
              <w:rPr>
                <w:noProof/>
                <w:webHidden/>
              </w:rPr>
              <w:tab/>
            </w:r>
            <w:r>
              <w:rPr>
                <w:noProof/>
                <w:webHidden/>
              </w:rPr>
              <w:fldChar w:fldCharType="begin"/>
            </w:r>
            <w:r>
              <w:rPr>
                <w:noProof/>
                <w:webHidden/>
              </w:rPr>
              <w:instrText xml:space="preserve"> PAGEREF _Toc207802603 \h </w:instrText>
            </w:r>
            <w:r>
              <w:rPr>
                <w:noProof/>
                <w:webHidden/>
              </w:rPr>
            </w:r>
            <w:r>
              <w:rPr>
                <w:noProof/>
                <w:webHidden/>
              </w:rPr>
              <w:fldChar w:fldCharType="separate"/>
            </w:r>
            <w:r>
              <w:rPr>
                <w:noProof/>
                <w:webHidden/>
              </w:rPr>
              <w:t>10</w:t>
            </w:r>
            <w:r>
              <w:rPr>
                <w:noProof/>
                <w:webHidden/>
              </w:rPr>
              <w:fldChar w:fldCharType="end"/>
            </w:r>
          </w:hyperlink>
        </w:p>
        <w:p w14:paraId="0C1F886A" w14:textId="021B3EC6"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4" w:history="1">
            <w:r w:rsidRPr="00F1092B">
              <w:rPr>
                <w:rStyle w:val="Hiperpovezava"/>
                <w:noProof/>
                <w:lang w:eastAsia="ar-SA"/>
              </w:rPr>
              <w:t>5.</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Javni razpis</w:t>
            </w:r>
            <w:r>
              <w:rPr>
                <w:noProof/>
                <w:webHidden/>
              </w:rPr>
              <w:tab/>
            </w:r>
            <w:r>
              <w:rPr>
                <w:noProof/>
                <w:webHidden/>
              </w:rPr>
              <w:fldChar w:fldCharType="begin"/>
            </w:r>
            <w:r>
              <w:rPr>
                <w:noProof/>
                <w:webHidden/>
              </w:rPr>
              <w:instrText xml:space="preserve"> PAGEREF _Toc207802604 \h </w:instrText>
            </w:r>
            <w:r>
              <w:rPr>
                <w:noProof/>
                <w:webHidden/>
              </w:rPr>
            </w:r>
            <w:r>
              <w:rPr>
                <w:noProof/>
                <w:webHidden/>
              </w:rPr>
              <w:fldChar w:fldCharType="separate"/>
            </w:r>
            <w:r>
              <w:rPr>
                <w:noProof/>
                <w:webHidden/>
              </w:rPr>
              <w:t>10</w:t>
            </w:r>
            <w:r>
              <w:rPr>
                <w:noProof/>
                <w:webHidden/>
              </w:rPr>
              <w:fldChar w:fldCharType="end"/>
            </w:r>
          </w:hyperlink>
        </w:p>
        <w:p w14:paraId="30C10481" w14:textId="7509B6CE"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5" w:history="1">
            <w:r w:rsidRPr="00F1092B">
              <w:rPr>
                <w:rStyle w:val="Hiperpovezava"/>
                <w:noProof/>
                <w:lang w:eastAsia="ar-SA"/>
              </w:rPr>
              <w:t>6.</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Pregled in obravnava prispelih prijav z dokazili</w:t>
            </w:r>
            <w:r>
              <w:rPr>
                <w:noProof/>
                <w:webHidden/>
              </w:rPr>
              <w:tab/>
            </w:r>
            <w:r>
              <w:rPr>
                <w:noProof/>
                <w:webHidden/>
              </w:rPr>
              <w:fldChar w:fldCharType="begin"/>
            </w:r>
            <w:r>
              <w:rPr>
                <w:noProof/>
                <w:webHidden/>
              </w:rPr>
              <w:instrText xml:space="preserve"> PAGEREF _Toc207802605 \h </w:instrText>
            </w:r>
            <w:r>
              <w:rPr>
                <w:noProof/>
                <w:webHidden/>
              </w:rPr>
            </w:r>
            <w:r>
              <w:rPr>
                <w:noProof/>
                <w:webHidden/>
              </w:rPr>
              <w:fldChar w:fldCharType="separate"/>
            </w:r>
            <w:r>
              <w:rPr>
                <w:noProof/>
                <w:webHidden/>
              </w:rPr>
              <w:t>11</w:t>
            </w:r>
            <w:r>
              <w:rPr>
                <w:noProof/>
                <w:webHidden/>
              </w:rPr>
              <w:fldChar w:fldCharType="end"/>
            </w:r>
          </w:hyperlink>
        </w:p>
        <w:p w14:paraId="77D692F7" w14:textId="1B38BF2E"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06" w:history="1">
            <w:r w:rsidRPr="00F1092B">
              <w:rPr>
                <w:rStyle w:val="Hiperpovezava"/>
                <w:noProof/>
              </w:rPr>
              <w:t>6.1.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Nepopolne in prepozne vloge</w:t>
            </w:r>
            <w:r>
              <w:rPr>
                <w:noProof/>
                <w:webHidden/>
              </w:rPr>
              <w:tab/>
            </w:r>
            <w:r>
              <w:rPr>
                <w:noProof/>
                <w:webHidden/>
              </w:rPr>
              <w:fldChar w:fldCharType="begin"/>
            </w:r>
            <w:r>
              <w:rPr>
                <w:noProof/>
                <w:webHidden/>
              </w:rPr>
              <w:instrText xml:space="preserve"> PAGEREF _Toc207802606 \h </w:instrText>
            </w:r>
            <w:r>
              <w:rPr>
                <w:noProof/>
                <w:webHidden/>
              </w:rPr>
            </w:r>
            <w:r>
              <w:rPr>
                <w:noProof/>
                <w:webHidden/>
              </w:rPr>
              <w:fldChar w:fldCharType="separate"/>
            </w:r>
            <w:r>
              <w:rPr>
                <w:noProof/>
                <w:webHidden/>
              </w:rPr>
              <w:t>12</w:t>
            </w:r>
            <w:r>
              <w:rPr>
                <w:noProof/>
                <w:webHidden/>
              </w:rPr>
              <w:fldChar w:fldCharType="end"/>
            </w:r>
          </w:hyperlink>
        </w:p>
        <w:p w14:paraId="7DD10038" w14:textId="6569CAA6"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07" w:history="1">
            <w:r w:rsidRPr="00F1092B">
              <w:rPr>
                <w:rStyle w:val="Hiperpovezava"/>
                <w:noProof/>
              </w:rPr>
              <w:t>6.2.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Neizpolnjevanje pogojev</w:t>
            </w:r>
            <w:r>
              <w:rPr>
                <w:noProof/>
                <w:webHidden/>
              </w:rPr>
              <w:tab/>
            </w:r>
            <w:r>
              <w:rPr>
                <w:noProof/>
                <w:webHidden/>
              </w:rPr>
              <w:fldChar w:fldCharType="begin"/>
            </w:r>
            <w:r>
              <w:rPr>
                <w:noProof/>
                <w:webHidden/>
              </w:rPr>
              <w:instrText xml:space="preserve"> PAGEREF _Toc207802607 \h </w:instrText>
            </w:r>
            <w:r>
              <w:rPr>
                <w:noProof/>
                <w:webHidden/>
              </w:rPr>
            </w:r>
            <w:r>
              <w:rPr>
                <w:noProof/>
                <w:webHidden/>
              </w:rPr>
              <w:fldChar w:fldCharType="separate"/>
            </w:r>
            <w:r>
              <w:rPr>
                <w:noProof/>
                <w:webHidden/>
              </w:rPr>
              <w:t>12</w:t>
            </w:r>
            <w:r>
              <w:rPr>
                <w:noProof/>
                <w:webHidden/>
              </w:rPr>
              <w:fldChar w:fldCharType="end"/>
            </w:r>
          </w:hyperlink>
        </w:p>
        <w:p w14:paraId="56025329" w14:textId="6365B23A"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08" w:history="1">
            <w:r w:rsidRPr="00F1092B">
              <w:rPr>
                <w:rStyle w:val="Hiperpovezava"/>
                <w:noProof/>
                <w:lang w:eastAsia="ar-SA"/>
              </w:rPr>
              <w:t>7.</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Pridobivanje mnenj</w:t>
            </w:r>
            <w:r>
              <w:rPr>
                <w:noProof/>
                <w:webHidden/>
              </w:rPr>
              <w:tab/>
            </w:r>
            <w:r>
              <w:rPr>
                <w:noProof/>
                <w:webHidden/>
              </w:rPr>
              <w:fldChar w:fldCharType="begin"/>
            </w:r>
            <w:r>
              <w:rPr>
                <w:noProof/>
                <w:webHidden/>
              </w:rPr>
              <w:instrText xml:space="preserve"> PAGEREF _Toc207802608 \h </w:instrText>
            </w:r>
            <w:r>
              <w:rPr>
                <w:noProof/>
                <w:webHidden/>
              </w:rPr>
            </w:r>
            <w:r>
              <w:rPr>
                <w:noProof/>
                <w:webHidden/>
              </w:rPr>
              <w:fldChar w:fldCharType="separate"/>
            </w:r>
            <w:r>
              <w:rPr>
                <w:noProof/>
                <w:webHidden/>
              </w:rPr>
              <w:t>12</w:t>
            </w:r>
            <w:r>
              <w:rPr>
                <w:noProof/>
                <w:webHidden/>
              </w:rPr>
              <w:fldChar w:fldCharType="end"/>
            </w:r>
          </w:hyperlink>
        </w:p>
        <w:p w14:paraId="323D3E9C" w14:textId="47E5E042"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09" w:history="1">
            <w:r w:rsidRPr="00F1092B">
              <w:rPr>
                <w:rStyle w:val="Hiperpovezava"/>
                <w:noProof/>
              </w:rPr>
              <w:t>7.1.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Mnenje vzgojiteljskega, učiteljskega oziroma predavateljskega zbora</w:t>
            </w:r>
            <w:r>
              <w:rPr>
                <w:noProof/>
                <w:webHidden/>
              </w:rPr>
              <w:tab/>
            </w:r>
            <w:r>
              <w:rPr>
                <w:noProof/>
                <w:webHidden/>
              </w:rPr>
              <w:fldChar w:fldCharType="begin"/>
            </w:r>
            <w:r>
              <w:rPr>
                <w:noProof/>
                <w:webHidden/>
              </w:rPr>
              <w:instrText xml:space="preserve"> PAGEREF _Toc207802609 \h </w:instrText>
            </w:r>
            <w:r>
              <w:rPr>
                <w:noProof/>
                <w:webHidden/>
              </w:rPr>
            </w:r>
            <w:r>
              <w:rPr>
                <w:noProof/>
                <w:webHidden/>
              </w:rPr>
              <w:fldChar w:fldCharType="separate"/>
            </w:r>
            <w:r>
              <w:rPr>
                <w:noProof/>
                <w:webHidden/>
              </w:rPr>
              <w:t>13</w:t>
            </w:r>
            <w:r>
              <w:rPr>
                <w:noProof/>
                <w:webHidden/>
              </w:rPr>
              <w:fldChar w:fldCharType="end"/>
            </w:r>
          </w:hyperlink>
        </w:p>
        <w:p w14:paraId="7297C408" w14:textId="50562F1F"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10" w:history="1">
            <w:r w:rsidRPr="00F1092B">
              <w:rPr>
                <w:rStyle w:val="Hiperpovezava"/>
                <w:noProof/>
              </w:rPr>
              <w:t>7.2.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Mnenje lokalne skupnosti</w:t>
            </w:r>
            <w:r>
              <w:rPr>
                <w:noProof/>
                <w:webHidden/>
              </w:rPr>
              <w:tab/>
            </w:r>
            <w:r>
              <w:rPr>
                <w:noProof/>
                <w:webHidden/>
              </w:rPr>
              <w:fldChar w:fldCharType="begin"/>
            </w:r>
            <w:r>
              <w:rPr>
                <w:noProof/>
                <w:webHidden/>
              </w:rPr>
              <w:instrText xml:space="preserve"> PAGEREF _Toc207802610 \h </w:instrText>
            </w:r>
            <w:r>
              <w:rPr>
                <w:noProof/>
                <w:webHidden/>
              </w:rPr>
            </w:r>
            <w:r>
              <w:rPr>
                <w:noProof/>
                <w:webHidden/>
              </w:rPr>
              <w:fldChar w:fldCharType="separate"/>
            </w:r>
            <w:r>
              <w:rPr>
                <w:noProof/>
                <w:webHidden/>
              </w:rPr>
              <w:t>13</w:t>
            </w:r>
            <w:r>
              <w:rPr>
                <w:noProof/>
                <w:webHidden/>
              </w:rPr>
              <w:fldChar w:fldCharType="end"/>
            </w:r>
          </w:hyperlink>
        </w:p>
        <w:p w14:paraId="43484D2F" w14:textId="1A5D64F4"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11" w:history="1">
            <w:r w:rsidRPr="00F1092B">
              <w:rPr>
                <w:rStyle w:val="Hiperpovezava"/>
                <w:noProof/>
              </w:rPr>
              <w:t>7.3.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Mnenje sveta staršev</w:t>
            </w:r>
            <w:r>
              <w:rPr>
                <w:noProof/>
                <w:webHidden/>
              </w:rPr>
              <w:tab/>
            </w:r>
            <w:r>
              <w:rPr>
                <w:noProof/>
                <w:webHidden/>
              </w:rPr>
              <w:fldChar w:fldCharType="begin"/>
            </w:r>
            <w:r>
              <w:rPr>
                <w:noProof/>
                <w:webHidden/>
              </w:rPr>
              <w:instrText xml:space="preserve"> PAGEREF _Toc207802611 \h </w:instrText>
            </w:r>
            <w:r>
              <w:rPr>
                <w:noProof/>
                <w:webHidden/>
              </w:rPr>
            </w:r>
            <w:r>
              <w:rPr>
                <w:noProof/>
                <w:webHidden/>
              </w:rPr>
              <w:fldChar w:fldCharType="separate"/>
            </w:r>
            <w:r>
              <w:rPr>
                <w:noProof/>
                <w:webHidden/>
              </w:rPr>
              <w:t>13</w:t>
            </w:r>
            <w:r>
              <w:rPr>
                <w:noProof/>
                <w:webHidden/>
              </w:rPr>
              <w:fldChar w:fldCharType="end"/>
            </w:r>
          </w:hyperlink>
        </w:p>
        <w:p w14:paraId="47C5DBAA" w14:textId="2778EBAD"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12" w:history="1">
            <w:r w:rsidRPr="00F1092B">
              <w:rPr>
                <w:rStyle w:val="Hiperpovezava"/>
                <w:noProof/>
              </w:rPr>
              <w:t>7.4.</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Mnenje direktorja</w:t>
            </w:r>
            <w:r>
              <w:rPr>
                <w:noProof/>
                <w:webHidden/>
              </w:rPr>
              <w:tab/>
            </w:r>
            <w:r>
              <w:rPr>
                <w:noProof/>
                <w:webHidden/>
              </w:rPr>
              <w:fldChar w:fldCharType="begin"/>
            </w:r>
            <w:r>
              <w:rPr>
                <w:noProof/>
                <w:webHidden/>
              </w:rPr>
              <w:instrText xml:space="preserve"> PAGEREF _Toc207802612 \h </w:instrText>
            </w:r>
            <w:r>
              <w:rPr>
                <w:noProof/>
                <w:webHidden/>
              </w:rPr>
            </w:r>
            <w:r>
              <w:rPr>
                <w:noProof/>
                <w:webHidden/>
              </w:rPr>
              <w:fldChar w:fldCharType="separate"/>
            </w:r>
            <w:r>
              <w:rPr>
                <w:noProof/>
                <w:webHidden/>
              </w:rPr>
              <w:t>13</w:t>
            </w:r>
            <w:r>
              <w:rPr>
                <w:noProof/>
                <w:webHidden/>
              </w:rPr>
              <w:fldChar w:fldCharType="end"/>
            </w:r>
          </w:hyperlink>
        </w:p>
        <w:p w14:paraId="0C88EF90" w14:textId="6BCF8D2B"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13" w:history="1">
            <w:r w:rsidRPr="00F1092B">
              <w:rPr>
                <w:rStyle w:val="Hiperpovezava"/>
                <w:noProof/>
              </w:rPr>
              <w:t>7.5.</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Mnenje dijakov in študentov</w:t>
            </w:r>
            <w:r>
              <w:rPr>
                <w:noProof/>
                <w:webHidden/>
              </w:rPr>
              <w:tab/>
            </w:r>
            <w:r>
              <w:rPr>
                <w:noProof/>
                <w:webHidden/>
              </w:rPr>
              <w:fldChar w:fldCharType="begin"/>
            </w:r>
            <w:r>
              <w:rPr>
                <w:noProof/>
                <w:webHidden/>
              </w:rPr>
              <w:instrText xml:space="preserve"> PAGEREF _Toc207802613 \h </w:instrText>
            </w:r>
            <w:r>
              <w:rPr>
                <w:noProof/>
                <w:webHidden/>
              </w:rPr>
            </w:r>
            <w:r>
              <w:rPr>
                <w:noProof/>
                <w:webHidden/>
              </w:rPr>
              <w:fldChar w:fldCharType="separate"/>
            </w:r>
            <w:r>
              <w:rPr>
                <w:noProof/>
                <w:webHidden/>
              </w:rPr>
              <w:t>14</w:t>
            </w:r>
            <w:r>
              <w:rPr>
                <w:noProof/>
                <w:webHidden/>
              </w:rPr>
              <w:fldChar w:fldCharType="end"/>
            </w:r>
          </w:hyperlink>
        </w:p>
        <w:p w14:paraId="7C5B22E1" w14:textId="1057D420"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14" w:history="1">
            <w:r w:rsidRPr="00F1092B">
              <w:rPr>
                <w:rStyle w:val="Hiperpovezava"/>
                <w:noProof/>
                <w:lang w:eastAsia="sl-SI"/>
              </w:rPr>
              <w:t>8.</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sl-SI"/>
              </w:rPr>
              <w:t>Obveznost izločitve zaradi morebitnega nasprotja interesov</w:t>
            </w:r>
            <w:r>
              <w:rPr>
                <w:noProof/>
                <w:webHidden/>
              </w:rPr>
              <w:tab/>
            </w:r>
            <w:r>
              <w:rPr>
                <w:noProof/>
                <w:webHidden/>
              </w:rPr>
              <w:fldChar w:fldCharType="begin"/>
            </w:r>
            <w:r>
              <w:rPr>
                <w:noProof/>
                <w:webHidden/>
              </w:rPr>
              <w:instrText xml:space="preserve"> PAGEREF _Toc207802614 \h </w:instrText>
            </w:r>
            <w:r>
              <w:rPr>
                <w:noProof/>
                <w:webHidden/>
              </w:rPr>
            </w:r>
            <w:r>
              <w:rPr>
                <w:noProof/>
                <w:webHidden/>
              </w:rPr>
              <w:fldChar w:fldCharType="separate"/>
            </w:r>
            <w:r>
              <w:rPr>
                <w:noProof/>
                <w:webHidden/>
              </w:rPr>
              <w:t>14</w:t>
            </w:r>
            <w:r>
              <w:rPr>
                <w:noProof/>
                <w:webHidden/>
              </w:rPr>
              <w:fldChar w:fldCharType="end"/>
            </w:r>
          </w:hyperlink>
        </w:p>
        <w:p w14:paraId="4F55FB16" w14:textId="3E637421"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15" w:history="1">
            <w:r w:rsidRPr="00F1092B">
              <w:rPr>
                <w:rStyle w:val="Hiperpovezava"/>
                <w:noProof/>
                <w:lang w:eastAsia="ar-SA"/>
              </w:rPr>
              <w:t>9.</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ar-SA"/>
              </w:rPr>
              <w:t>Odločanje sveta zavoda o imenovanju ravnatelja</w:t>
            </w:r>
            <w:r>
              <w:rPr>
                <w:noProof/>
                <w:webHidden/>
              </w:rPr>
              <w:tab/>
            </w:r>
            <w:r>
              <w:rPr>
                <w:noProof/>
                <w:webHidden/>
              </w:rPr>
              <w:fldChar w:fldCharType="begin"/>
            </w:r>
            <w:r>
              <w:rPr>
                <w:noProof/>
                <w:webHidden/>
              </w:rPr>
              <w:instrText xml:space="preserve"> PAGEREF _Toc207802615 \h </w:instrText>
            </w:r>
            <w:r>
              <w:rPr>
                <w:noProof/>
                <w:webHidden/>
              </w:rPr>
            </w:r>
            <w:r>
              <w:rPr>
                <w:noProof/>
                <w:webHidden/>
              </w:rPr>
              <w:fldChar w:fldCharType="separate"/>
            </w:r>
            <w:r>
              <w:rPr>
                <w:noProof/>
                <w:webHidden/>
              </w:rPr>
              <w:t>14</w:t>
            </w:r>
            <w:r>
              <w:rPr>
                <w:noProof/>
                <w:webHidden/>
              </w:rPr>
              <w:fldChar w:fldCharType="end"/>
            </w:r>
          </w:hyperlink>
        </w:p>
        <w:p w14:paraId="308E63D1" w14:textId="6871E67E"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16" w:history="1">
            <w:r w:rsidRPr="00F1092B">
              <w:rPr>
                <w:rStyle w:val="Hiperpovezava"/>
                <w:noProof/>
              </w:rPr>
              <w:t>10.</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Pridobitev soglasja ministra k imenovanju ravnatelja</w:t>
            </w:r>
            <w:r>
              <w:rPr>
                <w:noProof/>
                <w:webHidden/>
              </w:rPr>
              <w:tab/>
            </w:r>
            <w:r>
              <w:rPr>
                <w:noProof/>
                <w:webHidden/>
              </w:rPr>
              <w:fldChar w:fldCharType="begin"/>
            </w:r>
            <w:r>
              <w:rPr>
                <w:noProof/>
                <w:webHidden/>
              </w:rPr>
              <w:instrText xml:space="preserve"> PAGEREF _Toc207802616 \h </w:instrText>
            </w:r>
            <w:r>
              <w:rPr>
                <w:noProof/>
                <w:webHidden/>
              </w:rPr>
            </w:r>
            <w:r>
              <w:rPr>
                <w:noProof/>
                <w:webHidden/>
              </w:rPr>
              <w:fldChar w:fldCharType="separate"/>
            </w:r>
            <w:r>
              <w:rPr>
                <w:noProof/>
                <w:webHidden/>
              </w:rPr>
              <w:t>15</w:t>
            </w:r>
            <w:r>
              <w:rPr>
                <w:noProof/>
                <w:webHidden/>
              </w:rPr>
              <w:fldChar w:fldCharType="end"/>
            </w:r>
          </w:hyperlink>
        </w:p>
        <w:p w14:paraId="6198272F" w14:textId="396D5E1F"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17" w:history="1">
            <w:r w:rsidRPr="00F1092B">
              <w:rPr>
                <w:rStyle w:val="Hiperpovezava"/>
                <w:noProof/>
              </w:rPr>
              <w:t>10.1.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Zavrnitev soglasja k imenovanju ravnatelja</w:t>
            </w:r>
            <w:r>
              <w:rPr>
                <w:noProof/>
                <w:webHidden/>
              </w:rPr>
              <w:tab/>
            </w:r>
            <w:r>
              <w:rPr>
                <w:noProof/>
                <w:webHidden/>
              </w:rPr>
              <w:fldChar w:fldCharType="begin"/>
            </w:r>
            <w:r>
              <w:rPr>
                <w:noProof/>
                <w:webHidden/>
              </w:rPr>
              <w:instrText xml:space="preserve"> PAGEREF _Toc207802617 \h </w:instrText>
            </w:r>
            <w:r>
              <w:rPr>
                <w:noProof/>
                <w:webHidden/>
              </w:rPr>
            </w:r>
            <w:r>
              <w:rPr>
                <w:noProof/>
                <w:webHidden/>
              </w:rPr>
              <w:fldChar w:fldCharType="separate"/>
            </w:r>
            <w:r>
              <w:rPr>
                <w:noProof/>
                <w:webHidden/>
              </w:rPr>
              <w:t>17</w:t>
            </w:r>
            <w:r>
              <w:rPr>
                <w:noProof/>
                <w:webHidden/>
              </w:rPr>
              <w:fldChar w:fldCharType="end"/>
            </w:r>
          </w:hyperlink>
        </w:p>
        <w:p w14:paraId="2524233F" w14:textId="2D339DF6"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18" w:history="1">
            <w:r w:rsidRPr="00F1092B">
              <w:rPr>
                <w:rStyle w:val="Hiperpovezava"/>
                <w:noProof/>
              </w:rPr>
              <w:t>11.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Posebnosti pri imenovanju direktorja in ravnatelja višje šole</w:t>
            </w:r>
            <w:r>
              <w:rPr>
                <w:noProof/>
                <w:webHidden/>
              </w:rPr>
              <w:tab/>
            </w:r>
            <w:r>
              <w:rPr>
                <w:noProof/>
                <w:webHidden/>
              </w:rPr>
              <w:fldChar w:fldCharType="begin"/>
            </w:r>
            <w:r>
              <w:rPr>
                <w:noProof/>
                <w:webHidden/>
              </w:rPr>
              <w:instrText xml:space="preserve"> PAGEREF _Toc207802618 \h </w:instrText>
            </w:r>
            <w:r>
              <w:rPr>
                <w:noProof/>
                <w:webHidden/>
              </w:rPr>
            </w:r>
            <w:r>
              <w:rPr>
                <w:noProof/>
                <w:webHidden/>
              </w:rPr>
              <w:fldChar w:fldCharType="separate"/>
            </w:r>
            <w:r>
              <w:rPr>
                <w:noProof/>
                <w:webHidden/>
              </w:rPr>
              <w:t>17</w:t>
            </w:r>
            <w:r>
              <w:rPr>
                <w:noProof/>
                <w:webHidden/>
              </w:rPr>
              <w:fldChar w:fldCharType="end"/>
            </w:r>
          </w:hyperlink>
        </w:p>
        <w:p w14:paraId="7668F450" w14:textId="6C8BEAF1"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19" w:history="1">
            <w:r w:rsidRPr="00F1092B">
              <w:rPr>
                <w:rStyle w:val="Hiperpovezava"/>
                <w:noProof/>
              </w:rPr>
              <w:t>12.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Obveščanje kandidatov</w:t>
            </w:r>
            <w:r>
              <w:rPr>
                <w:noProof/>
                <w:webHidden/>
              </w:rPr>
              <w:tab/>
            </w:r>
            <w:r>
              <w:rPr>
                <w:noProof/>
                <w:webHidden/>
              </w:rPr>
              <w:fldChar w:fldCharType="begin"/>
            </w:r>
            <w:r>
              <w:rPr>
                <w:noProof/>
                <w:webHidden/>
              </w:rPr>
              <w:instrText xml:space="preserve"> PAGEREF _Toc207802619 \h </w:instrText>
            </w:r>
            <w:r>
              <w:rPr>
                <w:noProof/>
                <w:webHidden/>
              </w:rPr>
            </w:r>
            <w:r>
              <w:rPr>
                <w:noProof/>
                <w:webHidden/>
              </w:rPr>
              <w:fldChar w:fldCharType="separate"/>
            </w:r>
            <w:r>
              <w:rPr>
                <w:noProof/>
                <w:webHidden/>
              </w:rPr>
              <w:t>17</w:t>
            </w:r>
            <w:r>
              <w:rPr>
                <w:noProof/>
                <w:webHidden/>
              </w:rPr>
              <w:fldChar w:fldCharType="end"/>
            </w:r>
          </w:hyperlink>
        </w:p>
        <w:p w14:paraId="33718565" w14:textId="5413CE3F"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20" w:history="1">
            <w:r w:rsidRPr="00F1092B">
              <w:rPr>
                <w:rStyle w:val="Hiperpovezava"/>
                <w:noProof/>
              </w:rPr>
              <w:t>13.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Pogodba o zaposlitvi ravnatelja ali direktorja</w:t>
            </w:r>
            <w:r>
              <w:rPr>
                <w:noProof/>
                <w:webHidden/>
              </w:rPr>
              <w:tab/>
            </w:r>
            <w:r>
              <w:rPr>
                <w:noProof/>
                <w:webHidden/>
              </w:rPr>
              <w:fldChar w:fldCharType="begin"/>
            </w:r>
            <w:r>
              <w:rPr>
                <w:noProof/>
                <w:webHidden/>
              </w:rPr>
              <w:instrText xml:space="preserve"> PAGEREF _Toc207802620 \h </w:instrText>
            </w:r>
            <w:r>
              <w:rPr>
                <w:noProof/>
                <w:webHidden/>
              </w:rPr>
            </w:r>
            <w:r>
              <w:rPr>
                <w:noProof/>
                <w:webHidden/>
              </w:rPr>
              <w:fldChar w:fldCharType="separate"/>
            </w:r>
            <w:r>
              <w:rPr>
                <w:noProof/>
                <w:webHidden/>
              </w:rPr>
              <w:t>18</w:t>
            </w:r>
            <w:r>
              <w:rPr>
                <w:noProof/>
                <w:webHidden/>
              </w:rPr>
              <w:fldChar w:fldCharType="end"/>
            </w:r>
          </w:hyperlink>
        </w:p>
        <w:p w14:paraId="25172F90" w14:textId="40254D71"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1" w:history="1">
            <w:r w:rsidRPr="00F1092B">
              <w:rPr>
                <w:rStyle w:val="Hiperpovezava"/>
                <w:noProof/>
              </w:rPr>
              <w:t>13.1.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Vrtci</w:t>
            </w:r>
            <w:r>
              <w:rPr>
                <w:noProof/>
                <w:webHidden/>
              </w:rPr>
              <w:tab/>
            </w:r>
            <w:r>
              <w:rPr>
                <w:noProof/>
                <w:webHidden/>
              </w:rPr>
              <w:fldChar w:fldCharType="begin"/>
            </w:r>
            <w:r>
              <w:rPr>
                <w:noProof/>
                <w:webHidden/>
              </w:rPr>
              <w:instrText xml:space="preserve"> PAGEREF _Toc207802621 \h </w:instrText>
            </w:r>
            <w:r>
              <w:rPr>
                <w:noProof/>
                <w:webHidden/>
              </w:rPr>
            </w:r>
            <w:r>
              <w:rPr>
                <w:noProof/>
                <w:webHidden/>
              </w:rPr>
              <w:fldChar w:fldCharType="separate"/>
            </w:r>
            <w:r>
              <w:rPr>
                <w:noProof/>
                <w:webHidden/>
              </w:rPr>
              <w:t>18</w:t>
            </w:r>
            <w:r>
              <w:rPr>
                <w:noProof/>
                <w:webHidden/>
              </w:rPr>
              <w:fldChar w:fldCharType="end"/>
            </w:r>
          </w:hyperlink>
        </w:p>
        <w:p w14:paraId="05885FD0" w14:textId="18727693"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2" w:history="1">
            <w:r w:rsidRPr="00F1092B">
              <w:rPr>
                <w:rStyle w:val="Hiperpovezava"/>
                <w:noProof/>
              </w:rPr>
              <w:t>13.2.</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Zavodi s področja osnovnega in glasbenega šolstva</w:t>
            </w:r>
            <w:r>
              <w:rPr>
                <w:noProof/>
                <w:webHidden/>
              </w:rPr>
              <w:tab/>
            </w:r>
            <w:r>
              <w:rPr>
                <w:noProof/>
                <w:webHidden/>
              </w:rPr>
              <w:fldChar w:fldCharType="begin"/>
            </w:r>
            <w:r>
              <w:rPr>
                <w:noProof/>
                <w:webHidden/>
              </w:rPr>
              <w:instrText xml:space="preserve"> PAGEREF _Toc207802622 \h </w:instrText>
            </w:r>
            <w:r>
              <w:rPr>
                <w:noProof/>
                <w:webHidden/>
              </w:rPr>
            </w:r>
            <w:r>
              <w:rPr>
                <w:noProof/>
                <w:webHidden/>
              </w:rPr>
              <w:fldChar w:fldCharType="separate"/>
            </w:r>
            <w:r>
              <w:rPr>
                <w:noProof/>
                <w:webHidden/>
              </w:rPr>
              <w:t>18</w:t>
            </w:r>
            <w:r>
              <w:rPr>
                <w:noProof/>
                <w:webHidden/>
              </w:rPr>
              <w:fldChar w:fldCharType="end"/>
            </w:r>
          </w:hyperlink>
        </w:p>
        <w:p w14:paraId="5BD06063" w14:textId="07C09574"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3" w:history="1">
            <w:r w:rsidRPr="00F1092B">
              <w:rPr>
                <w:rStyle w:val="Hiperpovezava"/>
                <w:noProof/>
              </w:rPr>
              <w:t>13.3.</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Zavodi s področja srednjega šolstva ter dijaških domov</w:t>
            </w:r>
            <w:r>
              <w:rPr>
                <w:noProof/>
                <w:webHidden/>
              </w:rPr>
              <w:tab/>
            </w:r>
            <w:r>
              <w:rPr>
                <w:noProof/>
                <w:webHidden/>
              </w:rPr>
              <w:fldChar w:fldCharType="begin"/>
            </w:r>
            <w:r>
              <w:rPr>
                <w:noProof/>
                <w:webHidden/>
              </w:rPr>
              <w:instrText xml:space="preserve"> PAGEREF _Toc207802623 \h </w:instrText>
            </w:r>
            <w:r>
              <w:rPr>
                <w:noProof/>
                <w:webHidden/>
              </w:rPr>
            </w:r>
            <w:r>
              <w:rPr>
                <w:noProof/>
                <w:webHidden/>
              </w:rPr>
              <w:fldChar w:fldCharType="separate"/>
            </w:r>
            <w:r>
              <w:rPr>
                <w:noProof/>
                <w:webHidden/>
              </w:rPr>
              <w:t>18</w:t>
            </w:r>
            <w:r>
              <w:rPr>
                <w:noProof/>
                <w:webHidden/>
              </w:rPr>
              <w:fldChar w:fldCharType="end"/>
            </w:r>
          </w:hyperlink>
        </w:p>
        <w:p w14:paraId="640EAE26" w14:textId="71E085D8"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4" w:history="1">
            <w:r w:rsidRPr="00F1092B">
              <w:rPr>
                <w:rStyle w:val="Hiperpovezava"/>
                <w:noProof/>
              </w:rPr>
              <w:t>13.4.</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Zavodi s področja višjega šolstva</w:t>
            </w:r>
            <w:r>
              <w:rPr>
                <w:noProof/>
                <w:webHidden/>
              </w:rPr>
              <w:tab/>
            </w:r>
            <w:r>
              <w:rPr>
                <w:noProof/>
                <w:webHidden/>
              </w:rPr>
              <w:fldChar w:fldCharType="begin"/>
            </w:r>
            <w:r>
              <w:rPr>
                <w:noProof/>
                <w:webHidden/>
              </w:rPr>
              <w:instrText xml:space="preserve"> PAGEREF _Toc207802624 \h </w:instrText>
            </w:r>
            <w:r>
              <w:rPr>
                <w:noProof/>
                <w:webHidden/>
              </w:rPr>
            </w:r>
            <w:r>
              <w:rPr>
                <w:noProof/>
                <w:webHidden/>
              </w:rPr>
              <w:fldChar w:fldCharType="separate"/>
            </w:r>
            <w:r>
              <w:rPr>
                <w:noProof/>
                <w:webHidden/>
              </w:rPr>
              <w:t>18</w:t>
            </w:r>
            <w:r>
              <w:rPr>
                <w:noProof/>
                <w:webHidden/>
              </w:rPr>
              <w:fldChar w:fldCharType="end"/>
            </w:r>
          </w:hyperlink>
        </w:p>
        <w:p w14:paraId="223BCF22" w14:textId="54B412A3"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5" w:history="1">
            <w:r w:rsidRPr="00F1092B">
              <w:rPr>
                <w:rStyle w:val="Hiperpovezava"/>
                <w:noProof/>
              </w:rPr>
              <w:t>13.5.</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Zavodi s področja izobraževanja odraslih</w:t>
            </w:r>
            <w:r>
              <w:rPr>
                <w:noProof/>
                <w:webHidden/>
              </w:rPr>
              <w:tab/>
            </w:r>
            <w:r>
              <w:rPr>
                <w:noProof/>
                <w:webHidden/>
              </w:rPr>
              <w:fldChar w:fldCharType="begin"/>
            </w:r>
            <w:r>
              <w:rPr>
                <w:noProof/>
                <w:webHidden/>
              </w:rPr>
              <w:instrText xml:space="preserve"> PAGEREF _Toc207802625 \h </w:instrText>
            </w:r>
            <w:r>
              <w:rPr>
                <w:noProof/>
                <w:webHidden/>
              </w:rPr>
            </w:r>
            <w:r>
              <w:rPr>
                <w:noProof/>
                <w:webHidden/>
              </w:rPr>
              <w:fldChar w:fldCharType="separate"/>
            </w:r>
            <w:r>
              <w:rPr>
                <w:noProof/>
                <w:webHidden/>
              </w:rPr>
              <w:t>19</w:t>
            </w:r>
            <w:r>
              <w:rPr>
                <w:noProof/>
                <w:webHidden/>
              </w:rPr>
              <w:fldChar w:fldCharType="end"/>
            </w:r>
          </w:hyperlink>
        </w:p>
        <w:p w14:paraId="6B861155" w14:textId="35BF0DC9"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26" w:history="1">
            <w:r w:rsidRPr="00F1092B">
              <w:rPr>
                <w:rStyle w:val="Hiperpovezava"/>
                <w:noProof/>
              </w:rPr>
              <w:t>14.</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Imenovanje vršilca dolžnosti ravnatelja</w:t>
            </w:r>
            <w:r>
              <w:rPr>
                <w:noProof/>
                <w:webHidden/>
              </w:rPr>
              <w:tab/>
            </w:r>
            <w:r>
              <w:rPr>
                <w:noProof/>
                <w:webHidden/>
              </w:rPr>
              <w:fldChar w:fldCharType="begin"/>
            </w:r>
            <w:r>
              <w:rPr>
                <w:noProof/>
                <w:webHidden/>
              </w:rPr>
              <w:instrText xml:space="preserve"> PAGEREF _Toc207802626 \h </w:instrText>
            </w:r>
            <w:r>
              <w:rPr>
                <w:noProof/>
                <w:webHidden/>
              </w:rPr>
            </w:r>
            <w:r>
              <w:rPr>
                <w:noProof/>
                <w:webHidden/>
              </w:rPr>
              <w:fldChar w:fldCharType="separate"/>
            </w:r>
            <w:r>
              <w:rPr>
                <w:noProof/>
                <w:webHidden/>
              </w:rPr>
              <w:t>19</w:t>
            </w:r>
            <w:r>
              <w:rPr>
                <w:noProof/>
                <w:webHidden/>
              </w:rPr>
              <w:fldChar w:fldCharType="end"/>
            </w:r>
          </w:hyperlink>
        </w:p>
        <w:p w14:paraId="1153DCBF" w14:textId="61084C27"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7" w:history="1">
            <w:r w:rsidRPr="00F1092B">
              <w:rPr>
                <w:rStyle w:val="Hiperpovezava"/>
                <w:noProof/>
              </w:rPr>
              <w:t>14.1.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Vršilec dolžnosti direktorja</w:t>
            </w:r>
            <w:r>
              <w:rPr>
                <w:noProof/>
                <w:webHidden/>
              </w:rPr>
              <w:tab/>
            </w:r>
            <w:r>
              <w:rPr>
                <w:noProof/>
                <w:webHidden/>
              </w:rPr>
              <w:fldChar w:fldCharType="begin"/>
            </w:r>
            <w:r>
              <w:rPr>
                <w:noProof/>
                <w:webHidden/>
              </w:rPr>
              <w:instrText xml:space="preserve"> PAGEREF _Toc207802627 \h </w:instrText>
            </w:r>
            <w:r>
              <w:rPr>
                <w:noProof/>
                <w:webHidden/>
              </w:rPr>
            </w:r>
            <w:r>
              <w:rPr>
                <w:noProof/>
                <w:webHidden/>
              </w:rPr>
              <w:fldChar w:fldCharType="separate"/>
            </w:r>
            <w:r>
              <w:rPr>
                <w:noProof/>
                <w:webHidden/>
              </w:rPr>
              <w:t>19</w:t>
            </w:r>
            <w:r>
              <w:rPr>
                <w:noProof/>
                <w:webHidden/>
              </w:rPr>
              <w:fldChar w:fldCharType="end"/>
            </w:r>
          </w:hyperlink>
        </w:p>
        <w:p w14:paraId="59485065" w14:textId="3ABE24A8"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28" w:history="1">
            <w:r w:rsidRPr="00F1092B">
              <w:rPr>
                <w:rStyle w:val="Hiperpovezava"/>
                <w:noProof/>
                <w:lang w:eastAsia="sl-SI"/>
              </w:rPr>
              <w:t>15.</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sl-SI"/>
              </w:rPr>
              <w:t>Razrešitev ravnatelja (razlogi, način in postopek)</w:t>
            </w:r>
            <w:r>
              <w:rPr>
                <w:noProof/>
                <w:webHidden/>
              </w:rPr>
              <w:tab/>
            </w:r>
            <w:r>
              <w:rPr>
                <w:noProof/>
                <w:webHidden/>
              </w:rPr>
              <w:fldChar w:fldCharType="begin"/>
            </w:r>
            <w:r>
              <w:rPr>
                <w:noProof/>
                <w:webHidden/>
              </w:rPr>
              <w:instrText xml:space="preserve"> PAGEREF _Toc207802628 \h </w:instrText>
            </w:r>
            <w:r>
              <w:rPr>
                <w:noProof/>
                <w:webHidden/>
              </w:rPr>
            </w:r>
            <w:r>
              <w:rPr>
                <w:noProof/>
                <w:webHidden/>
              </w:rPr>
              <w:fldChar w:fldCharType="separate"/>
            </w:r>
            <w:r>
              <w:rPr>
                <w:noProof/>
                <w:webHidden/>
              </w:rPr>
              <w:t>20</w:t>
            </w:r>
            <w:r>
              <w:rPr>
                <w:noProof/>
                <w:webHidden/>
              </w:rPr>
              <w:fldChar w:fldCharType="end"/>
            </w:r>
          </w:hyperlink>
        </w:p>
        <w:p w14:paraId="464117B2" w14:textId="0B9CF2ED" w:rsidR="001334A3" w:rsidRDefault="001334A3">
          <w:pPr>
            <w:pStyle w:val="Kazalovsebine2"/>
            <w:tabs>
              <w:tab w:val="left" w:pos="960"/>
              <w:tab w:val="right" w:leader="dot" w:pos="8488"/>
            </w:tabs>
            <w:rPr>
              <w:rFonts w:asciiTheme="minorHAnsi" w:eastAsiaTheme="minorEastAsia" w:hAnsiTheme="minorHAnsi" w:cstheme="minorBidi"/>
              <w:noProof/>
              <w:kern w:val="2"/>
              <w:sz w:val="24"/>
              <w:szCs w:val="24"/>
              <w:lang w:eastAsia="sl-SI"/>
              <w14:ligatures w14:val="standardContextual"/>
            </w:rPr>
          </w:pPr>
          <w:hyperlink w:anchor="_Toc207802629" w:history="1">
            <w:r w:rsidRPr="00F1092B">
              <w:rPr>
                <w:rStyle w:val="Hiperpovezava"/>
                <w:noProof/>
              </w:rPr>
              <w:t>15.1.</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rPr>
              <w:t>Razrešitev ravnatelja s strani ministra</w:t>
            </w:r>
            <w:r>
              <w:rPr>
                <w:noProof/>
                <w:webHidden/>
              </w:rPr>
              <w:tab/>
            </w:r>
            <w:r>
              <w:rPr>
                <w:noProof/>
                <w:webHidden/>
              </w:rPr>
              <w:fldChar w:fldCharType="begin"/>
            </w:r>
            <w:r>
              <w:rPr>
                <w:noProof/>
                <w:webHidden/>
              </w:rPr>
              <w:instrText xml:space="preserve"> PAGEREF _Toc207802629 \h </w:instrText>
            </w:r>
            <w:r>
              <w:rPr>
                <w:noProof/>
                <w:webHidden/>
              </w:rPr>
            </w:r>
            <w:r>
              <w:rPr>
                <w:noProof/>
                <w:webHidden/>
              </w:rPr>
              <w:fldChar w:fldCharType="separate"/>
            </w:r>
            <w:r>
              <w:rPr>
                <w:noProof/>
                <w:webHidden/>
              </w:rPr>
              <w:t>21</w:t>
            </w:r>
            <w:r>
              <w:rPr>
                <w:noProof/>
                <w:webHidden/>
              </w:rPr>
              <w:fldChar w:fldCharType="end"/>
            </w:r>
          </w:hyperlink>
        </w:p>
        <w:p w14:paraId="4A36DBCF" w14:textId="15D266FC"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0" w:history="1">
            <w:r w:rsidRPr="00F1092B">
              <w:rPr>
                <w:rStyle w:val="Hiperpovezava"/>
                <w:noProof/>
                <w:lang w:eastAsia="sl-SI"/>
              </w:rPr>
              <w:t>16.</w:t>
            </w:r>
            <w:r>
              <w:rPr>
                <w:rFonts w:asciiTheme="minorHAnsi" w:eastAsiaTheme="minorEastAsia" w:hAnsiTheme="minorHAnsi" w:cstheme="minorBidi"/>
                <w:noProof/>
                <w:kern w:val="2"/>
                <w:sz w:val="24"/>
                <w:szCs w:val="24"/>
                <w:lang w:eastAsia="sl-SI"/>
                <w14:ligatures w14:val="standardContextual"/>
              </w:rPr>
              <w:tab/>
            </w:r>
            <w:r w:rsidRPr="00F1092B">
              <w:rPr>
                <w:rStyle w:val="Hiperpovezava"/>
                <w:noProof/>
                <w:lang w:eastAsia="sl-SI"/>
              </w:rPr>
              <w:t>Seznam vzorcev obrazcev, priloženih k okrožnici o postopku imenovanja ravnatelja</w:t>
            </w:r>
            <w:r>
              <w:rPr>
                <w:noProof/>
                <w:webHidden/>
              </w:rPr>
              <w:tab/>
            </w:r>
            <w:r>
              <w:rPr>
                <w:noProof/>
                <w:webHidden/>
              </w:rPr>
              <w:fldChar w:fldCharType="begin"/>
            </w:r>
            <w:r>
              <w:rPr>
                <w:noProof/>
                <w:webHidden/>
              </w:rPr>
              <w:instrText xml:space="preserve"> PAGEREF _Toc207802630 \h </w:instrText>
            </w:r>
            <w:r>
              <w:rPr>
                <w:noProof/>
                <w:webHidden/>
              </w:rPr>
            </w:r>
            <w:r>
              <w:rPr>
                <w:noProof/>
                <w:webHidden/>
              </w:rPr>
              <w:fldChar w:fldCharType="separate"/>
            </w:r>
            <w:r>
              <w:rPr>
                <w:noProof/>
                <w:webHidden/>
              </w:rPr>
              <w:t>21</w:t>
            </w:r>
            <w:r>
              <w:rPr>
                <w:noProof/>
                <w:webHidden/>
              </w:rPr>
              <w:fldChar w:fldCharType="end"/>
            </w:r>
          </w:hyperlink>
        </w:p>
        <w:p w14:paraId="359B6D5D" w14:textId="507820F9"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1" w:history="1">
            <w:r w:rsidRPr="00F1092B">
              <w:rPr>
                <w:rStyle w:val="Hiperpovezava"/>
                <w:noProof/>
              </w:rPr>
              <w:t>Vzorec javnega razpisa za prosto delovno mesto ravnatelja</w:t>
            </w:r>
            <w:r>
              <w:rPr>
                <w:noProof/>
                <w:webHidden/>
              </w:rPr>
              <w:tab/>
            </w:r>
            <w:r>
              <w:rPr>
                <w:noProof/>
                <w:webHidden/>
              </w:rPr>
              <w:fldChar w:fldCharType="begin"/>
            </w:r>
            <w:r>
              <w:rPr>
                <w:noProof/>
                <w:webHidden/>
              </w:rPr>
              <w:instrText xml:space="preserve"> PAGEREF _Toc207802631 \h </w:instrText>
            </w:r>
            <w:r>
              <w:rPr>
                <w:noProof/>
                <w:webHidden/>
              </w:rPr>
            </w:r>
            <w:r>
              <w:rPr>
                <w:noProof/>
                <w:webHidden/>
              </w:rPr>
              <w:fldChar w:fldCharType="separate"/>
            </w:r>
            <w:r>
              <w:rPr>
                <w:noProof/>
                <w:webHidden/>
              </w:rPr>
              <w:t>23</w:t>
            </w:r>
            <w:r>
              <w:rPr>
                <w:noProof/>
                <w:webHidden/>
              </w:rPr>
              <w:fldChar w:fldCharType="end"/>
            </w:r>
          </w:hyperlink>
        </w:p>
        <w:p w14:paraId="26BF6878" w14:textId="3B09AF73"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2" w:history="1">
            <w:r w:rsidRPr="00F1092B">
              <w:rPr>
                <w:rStyle w:val="Hiperpovezava"/>
                <w:noProof/>
              </w:rPr>
              <w:t>Vzorec sklepa o imenovanju ravnatelja</w:t>
            </w:r>
            <w:r>
              <w:rPr>
                <w:noProof/>
                <w:webHidden/>
              </w:rPr>
              <w:tab/>
            </w:r>
            <w:r>
              <w:rPr>
                <w:noProof/>
                <w:webHidden/>
              </w:rPr>
              <w:fldChar w:fldCharType="begin"/>
            </w:r>
            <w:r>
              <w:rPr>
                <w:noProof/>
                <w:webHidden/>
              </w:rPr>
              <w:instrText xml:space="preserve"> PAGEREF _Toc207802632 \h </w:instrText>
            </w:r>
            <w:r>
              <w:rPr>
                <w:noProof/>
                <w:webHidden/>
              </w:rPr>
            </w:r>
            <w:r>
              <w:rPr>
                <w:noProof/>
                <w:webHidden/>
              </w:rPr>
              <w:fldChar w:fldCharType="separate"/>
            </w:r>
            <w:r>
              <w:rPr>
                <w:noProof/>
                <w:webHidden/>
              </w:rPr>
              <w:t>24</w:t>
            </w:r>
            <w:r>
              <w:rPr>
                <w:noProof/>
                <w:webHidden/>
              </w:rPr>
              <w:fldChar w:fldCharType="end"/>
            </w:r>
          </w:hyperlink>
        </w:p>
        <w:p w14:paraId="18179BB6" w14:textId="241D367B"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3" w:history="1">
            <w:r w:rsidRPr="00F1092B">
              <w:rPr>
                <w:rStyle w:val="Hiperpovezava"/>
                <w:noProof/>
              </w:rPr>
              <w:t>Vzorec vloge za izdajo soglasja k sklepu o imenovanju ravnatelja</w:t>
            </w:r>
            <w:r>
              <w:rPr>
                <w:noProof/>
                <w:webHidden/>
              </w:rPr>
              <w:tab/>
            </w:r>
            <w:r>
              <w:rPr>
                <w:noProof/>
                <w:webHidden/>
              </w:rPr>
              <w:fldChar w:fldCharType="begin"/>
            </w:r>
            <w:r>
              <w:rPr>
                <w:noProof/>
                <w:webHidden/>
              </w:rPr>
              <w:instrText xml:space="preserve"> PAGEREF _Toc207802633 \h </w:instrText>
            </w:r>
            <w:r>
              <w:rPr>
                <w:noProof/>
                <w:webHidden/>
              </w:rPr>
            </w:r>
            <w:r>
              <w:rPr>
                <w:noProof/>
                <w:webHidden/>
              </w:rPr>
              <w:fldChar w:fldCharType="separate"/>
            </w:r>
            <w:r>
              <w:rPr>
                <w:noProof/>
                <w:webHidden/>
              </w:rPr>
              <w:t>26</w:t>
            </w:r>
            <w:r>
              <w:rPr>
                <w:noProof/>
                <w:webHidden/>
              </w:rPr>
              <w:fldChar w:fldCharType="end"/>
            </w:r>
          </w:hyperlink>
        </w:p>
        <w:p w14:paraId="5CBD5FF8" w14:textId="791BEC2B"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4" w:history="1">
            <w:r w:rsidRPr="00F1092B">
              <w:rPr>
                <w:rStyle w:val="Hiperpovezava"/>
                <w:noProof/>
              </w:rPr>
              <w:t>Vzorec obvestila prijavljenim kandidatom o imenovanju na delovno mesto ravnatelja</w:t>
            </w:r>
            <w:r>
              <w:rPr>
                <w:noProof/>
                <w:webHidden/>
              </w:rPr>
              <w:tab/>
            </w:r>
            <w:r>
              <w:rPr>
                <w:noProof/>
                <w:webHidden/>
              </w:rPr>
              <w:fldChar w:fldCharType="begin"/>
            </w:r>
            <w:r>
              <w:rPr>
                <w:noProof/>
                <w:webHidden/>
              </w:rPr>
              <w:instrText xml:space="preserve"> PAGEREF _Toc207802634 \h </w:instrText>
            </w:r>
            <w:r>
              <w:rPr>
                <w:noProof/>
                <w:webHidden/>
              </w:rPr>
            </w:r>
            <w:r>
              <w:rPr>
                <w:noProof/>
                <w:webHidden/>
              </w:rPr>
              <w:fldChar w:fldCharType="separate"/>
            </w:r>
            <w:r>
              <w:rPr>
                <w:noProof/>
                <w:webHidden/>
              </w:rPr>
              <w:t>29</w:t>
            </w:r>
            <w:r>
              <w:rPr>
                <w:noProof/>
                <w:webHidden/>
              </w:rPr>
              <w:fldChar w:fldCharType="end"/>
            </w:r>
          </w:hyperlink>
        </w:p>
        <w:p w14:paraId="6817988A" w14:textId="73B7BBB2" w:rsidR="001334A3" w:rsidRDefault="001334A3">
          <w:pPr>
            <w:pStyle w:val="Kazalovsebine1"/>
            <w:rPr>
              <w:rFonts w:asciiTheme="minorHAnsi" w:eastAsiaTheme="minorEastAsia" w:hAnsiTheme="minorHAnsi" w:cstheme="minorBidi"/>
              <w:noProof/>
              <w:kern w:val="2"/>
              <w:sz w:val="24"/>
              <w:szCs w:val="24"/>
              <w:lang w:eastAsia="sl-SI"/>
              <w14:ligatures w14:val="standardContextual"/>
            </w:rPr>
          </w:pPr>
          <w:hyperlink w:anchor="_Toc207802635" w:history="1">
            <w:r w:rsidRPr="00F1092B">
              <w:rPr>
                <w:rStyle w:val="Hiperpovezava"/>
                <w:noProof/>
              </w:rPr>
              <w:t>Vzorec sklepa o imenovanju vršilca dolžnosti ravnatelja</w:t>
            </w:r>
            <w:r>
              <w:rPr>
                <w:noProof/>
                <w:webHidden/>
              </w:rPr>
              <w:tab/>
            </w:r>
            <w:r>
              <w:rPr>
                <w:noProof/>
                <w:webHidden/>
              </w:rPr>
              <w:fldChar w:fldCharType="begin"/>
            </w:r>
            <w:r>
              <w:rPr>
                <w:noProof/>
                <w:webHidden/>
              </w:rPr>
              <w:instrText xml:space="preserve"> PAGEREF _Toc207802635 \h </w:instrText>
            </w:r>
            <w:r>
              <w:rPr>
                <w:noProof/>
                <w:webHidden/>
              </w:rPr>
            </w:r>
            <w:r>
              <w:rPr>
                <w:noProof/>
                <w:webHidden/>
              </w:rPr>
              <w:fldChar w:fldCharType="separate"/>
            </w:r>
            <w:r>
              <w:rPr>
                <w:noProof/>
                <w:webHidden/>
              </w:rPr>
              <w:t>33</w:t>
            </w:r>
            <w:r>
              <w:rPr>
                <w:noProof/>
                <w:webHidden/>
              </w:rPr>
              <w:fldChar w:fldCharType="end"/>
            </w:r>
          </w:hyperlink>
        </w:p>
        <w:p w14:paraId="5B40104D" w14:textId="6C43D21A" w:rsidR="0085503A" w:rsidRDefault="0085503A" w:rsidP="001A15E2">
          <w:pPr>
            <w:pStyle w:val="Kazalovsebine1"/>
          </w:pPr>
          <w:r w:rsidRPr="009A1B88">
            <w:rPr>
              <w:b/>
              <w:bCs/>
              <w:sz w:val="20"/>
              <w:szCs w:val="20"/>
            </w:rPr>
            <w:fldChar w:fldCharType="end"/>
          </w:r>
        </w:p>
      </w:sdtContent>
    </w:sdt>
    <w:p w14:paraId="3191B10C" w14:textId="3D41F167" w:rsidR="001A15E2" w:rsidRDefault="001A15E2">
      <w:pPr>
        <w:spacing w:after="160" w:line="259" w:lineRule="auto"/>
        <w:contextualSpacing w:val="0"/>
        <w:jc w:val="left"/>
        <w:rPr>
          <w:b/>
          <w:bCs/>
          <w:sz w:val="20"/>
          <w:szCs w:val="20"/>
          <w:u w:val="single"/>
        </w:rPr>
      </w:pPr>
      <w:bookmarkStart w:id="0" w:name="_Toc205894778"/>
      <w:r>
        <w:rPr>
          <w:sz w:val="20"/>
          <w:szCs w:val="20"/>
        </w:rPr>
        <w:br w:type="page"/>
      </w:r>
    </w:p>
    <w:p w14:paraId="1AF8DEF6" w14:textId="385BB73F" w:rsidR="00DB152A" w:rsidRDefault="0038429C" w:rsidP="00AE6D34">
      <w:pPr>
        <w:pStyle w:val="Naslov1"/>
        <w:rPr>
          <w:sz w:val="20"/>
          <w:szCs w:val="20"/>
        </w:rPr>
      </w:pPr>
      <w:bookmarkStart w:id="1" w:name="_Toc207802591"/>
      <w:r w:rsidRPr="00B52F97">
        <w:rPr>
          <w:sz w:val="20"/>
          <w:szCs w:val="20"/>
        </w:rPr>
        <w:lastRenderedPageBreak/>
        <w:t>Pogoji za ravnatelja</w:t>
      </w:r>
      <w:bookmarkEnd w:id="0"/>
      <w:bookmarkEnd w:id="1"/>
      <w:r w:rsidRPr="00B52F97">
        <w:rPr>
          <w:sz w:val="20"/>
          <w:szCs w:val="20"/>
        </w:rPr>
        <w:t xml:space="preserve"> </w:t>
      </w:r>
    </w:p>
    <w:p w14:paraId="427DC305" w14:textId="77777777" w:rsidR="00C9559D" w:rsidRPr="00C9559D" w:rsidRDefault="00C9559D" w:rsidP="00C9559D"/>
    <w:p w14:paraId="5F6C171F" w14:textId="77777777" w:rsidR="006D7A75" w:rsidRPr="00B52F97" w:rsidRDefault="006D7A75" w:rsidP="006D7A75">
      <w:pPr>
        <w:rPr>
          <w:sz w:val="20"/>
          <w:szCs w:val="20"/>
        </w:rPr>
      </w:pPr>
    </w:p>
    <w:p w14:paraId="158E99BF" w14:textId="48D47E2A" w:rsidR="00E533AA" w:rsidRPr="00B52F97" w:rsidRDefault="00E533AA" w:rsidP="002E0365">
      <w:pPr>
        <w:pStyle w:val="Naslov2"/>
        <w:rPr>
          <w:sz w:val="20"/>
          <w:szCs w:val="20"/>
        </w:rPr>
      </w:pPr>
      <w:bookmarkStart w:id="2" w:name="_Toc205894779"/>
      <w:bookmarkStart w:id="3" w:name="_Toc207802592"/>
      <w:r w:rsidRPr="00B52F97">
        <w:rPr>
          <w:sz w:val="20"/>
          <w:szCs w:val="20"/>
        </w:rPr>
        <w:t>Pogoji o izobrazbi za ravnatelja</w:t>
      </w:r>
      <w:bookmarkEnd w:id="2"/>
      <w:bookmarkEnd w:id="3"/>
      <w:r w:rsidRPr="00B52F97">
        <w:rPr>
          <w:sz w:val="20"/>
          <w:szCs w:val="20"/>
        </w:rPr>
        <w:t xml:space="preserve"> </w:t>
      </w:r>
    </w:p>
    <w:p w14:paraId="02932AFB" w14:textId="5DFCE1E2" w:rsidR="002D14B2" w:rsidRPr="00B52F97" w:rsidRDefault="002D14B2" w:rsidP="00AD0B22">
      <w:pPr>
        <w:rPr>
          <w:sz w:val="20"/>
          <w:szCs w:val="20"/>
        </w:rPr>
      </w:pPr>
    </w:p>
    <w:p w14:paraId="74BB7891" w14:textId="6AA7C598" w:rsidR="00DB152A" w:rsidRPr="00B52F97" w:rsidRDefault="002D14B2" w:rsidP="00AD0B22">
      <w:pPr>
        <w:rPr>
          <w:sz w:val="20"/>
          <w:szCs w:val="20"/>
          <w:u w:val="single"/>
        </w:rPr>
      </w:pPr>
      <w:r w:rsidRPr="00B52F97">
        <w:rPr>
          <w:sz w:val="20"/>
          <w:szCs w:val="20"/>
        </w:rPr>
        <w:t>Pogoji o izobrazbi, ki jo mora imeti kandidat za ravnatelja</w:t>
      </w:r>
      <w:r w:rsidR="00F93DFE" w:rsidRPr="00B52F97">
        <w:rPr>
          <w:sz w:val="20"/>
          <w:szCs w:val="20"/>
        </w:rPr>
        <w:t>,</w:t>
      </w:r>
      <w:r w:rsidRPr="00B52F97">
        <w:rPr>
          <w:sz w:val="20"/>
          <w:szCs w:val="20"/>
        </w:rPr>
        <w:t xml:space="preserve"> z novelo ZOFVI-R niso spremenjeni.</w:t>
      </w:r>
      <w:r w:rsidRPr="00B52F97">
        <w:rPr>
          <w:sz w:val="20"/>
          <w:szCs w:val="20"/>
          <w:u w:val="single"/>
        </w:rPr>
        <w:t xml:space="preserve"> </w:t>
      </w:r>
    </w:p>
    <w:p w14:paraId="6F3DD9A7" w14:textId="77777777" w:rsidR="006D7A75" w:rsidRDefault="006D7A75" w:rsidP="00AD0B22">
      <w:pPr>
        <w:rPr>
          <w:sz w:val="20"/>
          <w:szCs w:val="20"/>
        </w:rPr>
      </w:pPr>
    </w:p>
    <w:p w14:paraId="7EA70D05" w14:textId="77777777" w:rsidR="00C9559D" w:rsidRPr="00B52F97" w:rsidRDefault="00C9559D" w:rsidP="00AD0B22">
      <w:pPr>
        <w:rPr>
          <w:sz w:val="20"/>
          <w:szCs w:val="20"/>
        </w:rPr>
      </w:pPr>
    </w:p>
    <w:p w14:paraId="76BDB5A7" w14:textId="599C46D1" w:rsidR="00E533AA" w:rsidRPr="00B52F97" w:rsidRDefault="00573F47" w:rsidP="00146E51">
      <w:pPr>
        <w:pStyle w:val="Naslov3"/>
      </w:pPr>
      <w:r w:rsidRPr="00B52F97">
        <w:t xml:space="preserve"> </w:t>
      </w:r>
      <w:bookmarkStart w:id="4" w:name="_Toc205894780"/>
      <w:bookmarkStart w:id="5" w:name="_Toc207802593"/>
      <w:r w:rsidR="00E533AA" w:rsidRPr="00B52F97">
        <w:t>Javni vrtec</w:t>
      </w:r>
      <w:bookmarkEnd w:id="4"/>
      <w:bookmarkEnd w:id="5"/>
    </w:p>
    <w:p w14:paraId="4992B2A9" w14:textId="77777777" w:rsidR="00E826B2" w:rsidRPr="00B52F97" w:rsidRDefault="00E826B2" w:rsidP="00AD0B22">
      <w:pPr>
        <w:rPr>
          <w:sz w:val="20"/>
          <w:szCs w:val="20"/>
        </w:rPr>
      </w:pPr>
    </w:p>
    <w:p w14:paraId="6F124361" w14:textId="2A4642EC" w:rsidR="00E533AA" w:rsidRPr="00B52F97" w:rsidRDefault="00E533AA" w:rsidP="00AD0B22">
      <w:pPr>
        <w:rPr>
          <w:b/>
          <w:sz w:val="20"/>
          <w:szCs w:val="20"/>
        </w:rPr>
      </w:pPr>
      <w:r w:rsidRPr="00B52F97">
        <w:rPr>
          <w:sz w:val="20"/>
          <w:szCs w:val="20"/>
        </w:rPr>
        <w:t xml:space="preserve">V skladu s prvim odstavkom 53. člena </w:t>
      </w:r>
      <w:r w:rsidRPr="00B52F97">
        <w:rPr>
          <w:bCs/>
          <w:sz w:val="20"/>
          <w:szCs w:val="20"/>
        </w:rPr>
        <w:t>Zakona o organizaciji in financiranju vzgoje in izobraževanja</w:t>
      </w:r>
      <w:r w:rsidR="009C1F74" w:rsidRPr="00B52F97">
        <w:rPr>
          <w:rStyle w:val="Sprotnaopomba-sklic"/>
          <w:bCs/>
          <w:sz w:val="20"/>
          <w:szCs w:val="20"/>
        </w:rPr>
        <w:footnoteReference w:id="2"/>
      </w:r>
      <w:r w:rsidRPr="00B52F97">
        <w:rPr>
          <w:b/>
          <w:sz w:val="20"/>
          <w:szCs w:val="20"/>
        </w:rPr>
        <w:t xml:space="preserve"> </w:t>
      </w:r>
      <w:r w:rsidRPr="00B52F97">
        <w:rPr>
          <w:sz w:val="20"/>
          <w:szCs w:val="20"/>
        </w:rPr>
        <w:t>(</w:t>
      </w:r>
      <w:r w:rsidR="009C1F74" w:rsidRPr="00B52F97">
        <w:rPr>
          <w:sz w:val="20"/>
          <w:szCs w:val="20"/>
        </w:rPr>
        <w:t xml:space="preserve">v </w:t>
      </w:r>
      <w:r w:rsidRPr="00B52F97">
        <w:rPr>
          <w:sz w:val="20"/>
          <w:szCs w:val="20"/>
        </w:rPr>
        <w:t>nadalj</w:t>
      </w:r>
      <w:r w:rsidR="009C1F74" w:rsidRPr="00B52F97">
        <w:rPr>
          <w:sz w:val="20"/>
          <w:szCs w:val="20"/>
        </w:rPr>
        <w:t>njem besedilu</w:t>
      </w:r>
      <w:r w:rsidRPr="00B52F97">
        <w:rPr>
          <w:sz w:val="20"/>
          <w:szCs w:val="20"/>
        </w:rPr>
        <w:t xml:space="preserve">: ZOFVI) je </w:t>
      </w:r>
      <w:r w:rsidRPr="00B52F97">
        <w:rPr>
          <w:bCs/>
          <w:sz w:val="20"/>
          <w:szCs w:val="20"/>
        </w:rPr>
        <w:t>za</w:t>
      </w:r>
      <w:r w:rsidRPr="00B52F97">
        <w:rPr>
          <w:b/>
          <w:bCs/>
          <w:sz w:val="20"/>
          <w:szCs w:val="20"/>
        </w:rPr>
        <w:t xml:space="preserve"> ravnatelja javnega vrtca lahko imenovan, kdor </w:t>
      </w:r>
      <w:r w:rsidRPr="00B52F97">
        <w:rPr>
          <w:b/>
          <w:sz w:val="20"/>
          <w:szCs w:val="20"/>
        </w:rPr>
        <w:t>izpolnjuje pogoje za vzgojitelja ali svetovalnega delavca.</w:t>
      </w:r>
    </w:p>
    <w:p w14:paraId="2AAFC2FF" w14:textId="77777777" w:rsidR="00E533AA" w:rsidRPr="00B52F97" w:rsidRDefault="00E533AA" w:rsidP="00AD0B22">
      <w:pPr>
        <w:rPr>
          <w:sz w:val="20"/>
          <w:szCs w:val="20"/>
        </w:rPr>
      </w:pPr>
    </w:p>
    <w:p w14:paraId="33D873B3" w14:textId="77777777" w:rsidR="00E533AA" w:rsidRPr="00B52F97" w:rsidRDefault="00E533AA" w:rsidP="00AD0B22">
      <w:pPr>
        <w:rPr>
          <w:sz w:val="20"/>
          <w:szCs w:val="20"/>
        </w:rPr>
      </w:pPr>
      <w:r w:rsidRPr="00B52F97">
        <w:rPr>
          <w:sz w:val="20"/>
          <w:szCs w:val="20"/>
        </w:rPr>
        <w:t>Pogoji o izobrazbi za vzgojitelja in svetovalnega delavca v javnem vrtcu so določeni:</w:t>
      </w:r>
    </w:p>
    <w:p w14:paraId="11DB634F" w14:textId="77777777" w:rsidR="00E533AA" w:rsidRPr="00B52F97" w:rsidRDefault="00E533AA" w:rsidP="00D240D5">
      <w:pPr>
        <w:pStyle w:val="Odstavekseznama"/>
        <w:numPr>
          <w:ilvl w:val="0"/>
          <w:numId w:val="3"/>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0F4E1347" w14:textId="5DAF59C2" w:rsidR="009C1F74" w:rsidRPr="00B52F97" w:rsidRDefault="009C1F74" w:rsidP="00D240D5">
      <w:pPr>
        <w:pStyle w:val="Odstavekseznama"/>
        <w:numPr>
          <w:ilvl w:val="0"/>
          <w:numId w:val="4"/>
        </w:numPr>
        <w:rPr>
          <w:sz w:val="20"/>
          <w:szCs w:val="20"/>
        </w:rPr>
      </w:pPr>
      <w:r w:rsidRPr="00B52F97">
        <w:rPr>
          <w:sz w:val="20"/>
          <w:szCs w:val="20"/>
        </w:rPr>
        <w:t>s</w:t>
      </w:r>
      <w:r w:rsidR="00E533AA" w:rsidRPr="00B52F97">
        <w:rPr>
          <w:sz w:val="20"/>
          <w:szCs w:val="20"/>
        </w:rPr>
        <w:t xml:space="preserve"> </w:t>
      </w:r>
      <w:r w:rsidR="00E533AA" w:rsidRPr="00B52F97">
        <w:rPr>
          <w:b/>
          <w:sz w:val="20"/>
          <w:szCs w:val="20"/>
        </w:rPr>
        <w:t>100. členom ZOFVI</w:t>
      </w:r>
      <w:r w:rsidR="00E533AA" w:rsidRPr="00B52F97">
        <w:rPr>
          <w:sz w:val="20"/>
          <w:szCs w:val="20"/>
        </w:rPr>
        <w:t xml:space="preserve">, ki </w:t>
      </w:r>
      <w:r w:rsidR="007323A6" w:rsidRPr="00B52F97">
        <w:rPr>
          <w:sz w:val="20"/>
          <w:szCs w:val="20"/>
        </w:rPr>
        <w:t xml:space="preserve">ureja </w:t>
      </w:r>
      <w:r w:rsidR="00E533AA" w:rsidRPr="00B52F97">
        <w:rPr>
          <w:sz w:val="20"/>
          <w:szCs w:val="20"/>
        </w:rPr>
        <w:t>pedagošk</w:t>
      </w:r>
      <w:r w:rsidR="007323A6" w:rsidRPr="00B52F97">
        <w:rPr>
          <w:sz w:val="20"/>
          <w:szCs w:val="20"/>
        </w:rPr>
        <w:t>o</w:t>
      </w:r>
      <w:r w:rsidR="00E533AA" w:rsidRPr="00B52F97">
        <w:rPr>
          <w:sz w:val="20"/>
          <w:szCs w:val="20"/>
        </w:rPr>
        <w:t>, pedagoško-andragošk</w:t>
      </w:r>
      <w:r w:rsidR="007323A6" w:rsidRPr="00B52F97">
        <w:rPr>
          <w:sz w:val="20"/>
          <w:szCs w:val="20"/>
        </w:rPr>
        <w:t>o</w:t>
      </w:r>
      <w:r w:rsidR="00E533AA" w:rsidRPr="00B52F97">
        <w:rPr>
          <w:sz w:val="20"/>
          <w:szCs w:val="20"/>
        </w:rPr>
        <w:t xml:space="preserve"> oziroma </w:t>
      </w:r>
      <w:r w:rsidR="006B3BFD" w:rsidRPr="00B52F97">
        <w:rPr>
          <w:sz w:val="20"/>
          <w:szCs w:val="20"/>
        </w:rPr>
        <w:t>specialnopedagoško</w:t>
      </w:r>
      <w:r w:rsidR="00E533AA" w:rsidRPr="00B52F97">
        <w:rPr>
          <w:sz w:val="20"/>
          <w:szCs w:val="20"/>
        </w:rPr>
        <w:t xml:space="preserve"> izobrazb</w:t>
      </w:r>
      <w:r w:rsidR="007323A6" w:rsidRPr="00B52F97">
        <w:rPr>
          <w:sz w:val="20"/>
          <w:szCs w:val="20"/>
        </w:rPr>
        <w:t>o</w:t>
      </w:r>
      <w:r w:rsidRPr="00B52F97">
        <w:rPr>
          <w:sz w:val="20"/>
          <w:szCs w:val="20"/>
        </w:rPr>
        <w:t xml:space="preserve"> in </w:t>
      </w:r>
    </w:p>
    <w:p w14:paraId="75860257" w14:textId="6C62B7A6" w:rsidR="00E533AA" w:rsidRPr="00B52F97" w:rsidRDefault="009C1F74" w:rsidP="00D240D5">
      <w:pPr>
        <w:pStyle w:val="Odstavekseznama"/>
        <w:numPr>
          <w:ilvl w:val="0"/>
          <w:numId w:val="4"/>
        </w:numPr>
        <w:rPr>
          <w:sz w:val="20"/>
          <w:szCs w:val="20"/>
        </w:rPr>
      </w:pPr>
      <w:r w:rsidRPr="00B52F97">
        <w:rPr>
          <w:sz w:val="20"/>
          <w:szCs w:val="20"/>
        </w:rPr>
        <w:t xml:space="preserve">s </w:t>
      </w:r>
      <w:r w:rsidRPr="00B52F97">
        <w:rPr>
          <w:b/>
          <w:sz w:val="20"/>
          <w:szCs w:val="20"/>
        </w:rPr>
        <w:t>40. členom</w:t>
      </w:r>
      <w:r w:rsidRPr="00B52F97">
        <w:rPr>
          <w:sz w:val="20"/>
          <w:szCs w:val="20"/>
        </w:rPr>
        <w:t xml:space="preserve"> </w:t>
      </w:r>
      <w:r w:rsidRPr="00B52F97">
        <w:rPr>
          <w:b/>
          <w:sz w:val="20"/>
          <w:szCs w:val="20"/>
        </w:rPr>
        <w:t>Zakona o vrtcih</w:t>
      </w:r>
      <w:r w:rsidR="007323A6" w:rsidRPr="00B52F97">
        <w:rPr>
          <w:b/>
          <w:sz w:val="20"/>
          <w:szCs w:val="20"/>
        </w:rPr>
        <w:t xml:space="preserve"> (</w:t>
      </w:r>
      <w:r w:rsidR="007323A6" w:rsidRPr="00B52F97">
        <w:rPr>
          <w:sz w:val="20"/>
          <w:szCs w:val="20"/>
        </w:rPr>
        <w:t>v nadaljnjem besedilu ZVrt)</w:t>
      </w:r>
      <w:r w:rsidRPr="00B52F97">
        <w:rPr>
          <w:rStyle w:val="Sprotnaopomba-sklic"/>
          <w:sz w:val="20"/>
          <w:szCs w:val="20"/>
        </w:rPr>
        <w:footnoteReference w:id="3"/>
      </w:r>
      <w:r w:rsidRPr="00B52F97">
        <w:rPr>
          <w:sz w:val="20"/>
          <w:szCs w:val="20"/>
        </w:rPr>
        <w:t>, ki določa pogoje o izobrazbi za strokovne delavce v vrtcu</w:t>
      </w:r>
      <w:r w:rsidR="00E533AA" w:rsidRPr="00B52F97">
        <w:rPr>
          <w:sz w:val="20"/>
          <w:szCs w:val="20"/>
        </w:rPr>
        <w:t>.</w:t>
      </w:r>
    </w:p>
    <w:p w14:paraId="3114B220" w14:textId="77777777" w:rsidR="00E533AA" w:rsidRPr="00B52F97" w:rsidRDefault="00E533AA" w:rsidP="00AD0B22">
      <w:pPr>
        <w:rPr>
          <w:sz w:val="20"/>
          <w:szCs w:val="20"/>
        </w:rPr>
      </w:pPr>
    </w:p>
    <w:p w14:paraId="02024C79" w14:textId="436156D8" w:rsidR="00E533AA" w:rsidRPr="00B52F97" w:rsidRDefault="00E533AA" w:rsidP="00AD0B22">
      <w:pPr>
        <w:rPr>
          <w:sz w:val="20"/>
          <w:szCs w:val="20"/>
        </w:rPr>
      </w:pPr>
      <w:r w:rsidRPr="00B52F97">
        <w:rPr>
          <w:sz w:val="20"/>
          <w:szCs w:val="20"/>
        </w:rPr>
        <w:t>Podrobnejša določila o smeri in stopnji izobrazbe v skladu s šestim odstavkom 92. člena ZOFVI ureja Pravilnik o izobrazbi vzgojiteljev predšolskih otrok in drugih strokovnih delavcev v programih za predšolske otroke in v prilagojenih programih za predšolske otroke s posebnimi potrebami</w:t>
      </w:r>
      <w:r w:rsidR="00BF25C9" w:rsidRPr="00B52F97">
        <w:rPr>
          <w:sz w:val="20"/>
          <w:szCs w:val="20"/>
        </w:rPr>
        <w:t>.</w:t>
      </w:r>
      <w:r w:rsidR="00BF25C9" w:rsidRPr="00B52F97">
        <w:rPr>
          <w:rStyle w:val="Sprotnaopomba-sklic"/>
          <w:sz w:val="20"/>
          <w:szCs w:val="20"/>
        </w:rPr>
        <w:footnoteReference w:id="4"/>
      </w:r>
    </w:p>
    <w:p w14:paraId="2D3C5F14" w14:textId="77777777" w:rsidR="00E533AA" w:rsidRPr="00B52F97" w:rsidRDefault="00E533AA" w:rsidP="00AD0B22">
      <w:pPr>
        <w:rPr>
          <w:sz w:val="20"/>
          <w:szCs w:val="20"/>
        </w:rPr>
      </w:pPr>
    </w:p>
    <w:p w14:paraId="001840B0" w14:textId="5AE79928" w:rsidR="00E533AA" w:rsidRPr="00B52F97" w:rsidRDefault="00E533AA" w:rsidP="00AD0B22">
      <w:pPr>
        <w:rPr>
          <w:sz w:val="20"/>
          <w:szCs w:val="20"/>
        </w:rPr>
      </w:pPr>
      <w:r w:rsidRPr="00B52F97">
        <w:rPr>
          <w:sz w:val="20"/>
          <w:szCs w:val="20"/>
        </w:rPr>
        <w:t xml:space="preserve">Ob upoštevanju navedenih določil zakonov in podzakonskega predpisa </w:t>
      </w:r>
      <w:r w:rsidRPr="00B52F97">
        <w:rPr>
          <w:b/>
          <w:bCs/>
          <w:sz w:val="20"/>
          <w:szCs w:val="20"/>
        </w:rPr>
        <w:t>je za vzgojitelje in svetovalne delavce v vrtcih</w:t>
      </w:r>
      <w:r w:rsidRPr="00B52F97">
        <w:rPr>
          <w:sz w:val="20"/>
          <w:szCs w:val="20"/>
        </w:rPr>
        <w:t xml:space="preserve"> ustrezna izobrazba, pridobljena po študijskih programih za pridobitev izobrazbe</w:t>
      </w:r>
      <w:r w:rsidR="006B3BFD" w:rsidRPr="00B52F97">
        <w:rPr>
          <w:sz w:val="20"/>
          <w:szCs w:val="20"/>
        </w:rPr>
        <w:t>, najmanj</w:t>
      </w:r>
      <w:r w:rsidRPr="00B52F97">
        <w:rPr>
          <w:sz w:val="20"/>
          <w:szCs w:val="20"/>
        </w:rPr>
        <w:t xml:space="preserve"> prve stopnje oziroma raven izobrazbe, pridobljena po študijskih programih, ki v skladu z zakonom ustreza izobrazbi najmanj prve stopnje.  </w:t>
      </w:r>
    </w:p>
    <w:p w14:paraId="3D764FD1" w14:textId="77777777" w:rsidR="00E533AA" w:rsidRPr="00B52F97" w:rsidRDefault="00E533AA" w:rsidP="00AD0B22">
      <w:pPr>
        <w:rPr>
          <w:sz w:val="20"/>
          <w:szCs w:val="20"/>
        </w:rPr>
      </w:pPr>
    </w:p>
    <w:p w14:paraId="7EE0E163" w14:textId="77777777" w:rsidR="00E533AA" w:rsidRPr="00B52F97" w:rsidRDefault="00E533AA" w:rsidP="00AD0B22">
      <w:pPr>
        <w:rPr>
          <w:sz w:val="20"/>
          <w:szCs w:val="20"/>
        </w:rPr>
      </w:pPr>
      <w:r w:rsidRPr="00B52F97">
        <w:rPr>
          <w:sz w:val="20"/>
          <w:szCs w:val="20"/>
        </w:rPr>
        <w:t>V skladu z zakonom, ki ureja visoko šolstvo, in ob upoštevanju določil navedenih predpisov ima:</w:t>
      </w:r>
    </w:p>
    <w:p w14:paraId="14337FFD" w14:textId="77777777" w:rsidR="00E533AA" w:rsidRPr="00B52F97" w:rsidRDefault="00E533AA" w:rsidP="00D240D5">
      <w:pPr>
        <w:pStyle w:val="Odstavekseznama"/>
        <w:numPr>
          <w:ilvl w:val="0"/>
          <w:numId w:val="5"/>
        </w:numPr>
        <w:rPr>
          <w:sz w:val="20"/>
          <w:szCs w:val="20"/>
        </w:rPr>
      </w:pPr>
      <w:r w:rsidRPr="00B52F97">
        <w:rPr>
          <w:sz w:val="20"/>
          <w:szCs w:val="20"/>
        </w:rPr>
        <w:t>izobrazbo prve stopnje, kdor je končal (bolonjski) visokošolski strokovni študijski program prve stopnje predšolska vzgoja,</w:t>
      </w:r>
    </w:p>
    <w:p w14:paraId="16C1CB7A" w14:textId="77777777" w:rsidR="00E533AA" w:rsidRPr="00B52F97" w:rsidRDefault="00E533AA" w:rsidP="00D240D5">
      <w:pPr>
        <w:pStyle w:val="Odstavekseznama"/>
        <w:numPr>
          <w:ilvl w:val="0"/>
          <w:numId w:val="5"/>
        </w:numPr>
        <w:rPr>
          <w:sz w:val="20"/>
          <w:szCs w:val="20"/>
        </w:rPr>
      </w:pPr>
      <w:r w:rsidRPr="00B52F97">
        <w:rPr>
          <w:sz w:val="20"/>
          <w:szCs w:val="20"/>
        </w:rPr>
        <w:t xml:space="preserve">izobrazbo, ki ustreza izobrazbi prve stopnje, kdor je končal (klasični) </w:t>
      </w:r>
      <w:r w:rsidRPr="00B52F97">
        <w:rPr>
          <w:b/>
          <w:sz w:val="20"/>
          <w:szCs w:val="20"/>
        </w:rPr>
        <w:t>visokošolski strokovni študijski</w:t>
      </w:r>
      <w:r w:rsidRPr="00B52F97">
        <w:rPr>
          <w:sz w:val="20"/>
          <w:szCs w:val="20"/>
        </w:rPr>
        <w:t xml:space="preserve"> </w:t>
      </w:r>
      <w:r w:rsidRPr="00B52F97">
        <w:rPr>
          <w:b/>
          <w:sz w:val="20"/>
          <w:szCs w:val="20"/>
        </w:rPr>
        <w:t>program predšolska vzgoja</w:t>
      </w:r>
      <w:r w:rsidRPr="00B52F97">
        <w:rPr>
          <w:sz w:val="20"/>
          <w:szCs w:val="20"/>
        </w:rPr>
        <w:t>,</w:t>
      </w:r>
    </w:p>
    <w:p w14:paraId="23A7D480" w14:textId="77777777" w:rsidR="00E533AA" w:rsidRPr="00B52F97" w:rsidRDefault="00E533AA" w:rsidP="00D240D5">
      <w:pPr>
        <w:pStyle w:val="Odstavekseznama"/>
        <w:numPr>
          <w:ilvl w:val="0"/>
          <w:numId w:val="5"/>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788FE96B" w14:textId="77777777" w:rsidR="00E533AA" w:rsidRPr="00B52F97" w:rsidRDefault="00E533AA" w:rsidP="00D240D5">
      <w:pPr>
        <w:pStyle w:val="Odstavekseznama"/>
        <w:numPr>
          <w:ilvl w:val="0"/>
          <w:numId w:val="5"/>
        </w:numPr>
        <w:rPr>
          <w:sz w:val="20"/>
          <w:szCs w:val="20"/>
        </w:rPr>
      </w:pPr>
      <w:r w:rsidRPr="00B52F97">
        <w:rPr>
          <w:sz w:val="20"/>
          <w:szCs w:val="20"/>
        </w:rPr>
        <w:t>izobrazbo, ki ustreza izobrazbi druge stopnje, pa, kdor je končal:</w:t>
      </w:r>
    </w:p>
    <w:p w14:paraId="43FAB38B"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03C6B723"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796C72CF" w14:textId="77777777" w:rsidR="00E533AA" w:rsidRPr="00B52F97" w:rsidRDefault="00E533AA" w:rsidP="00AD0B22">
      <w:pPr>
        <w:rPr>
          <w:sz w:val="20"/>
          <w:szCs w:val="20"/>
        </w:rPr>
      </w:pPr>
    </w:p>
    <w:p w14:paraId="507D58C6" w14:textId="623C7A1A" w:rsidR="00E533AA" w:rsidRPr="00B52F97" w:rsidRDefault="00573F47" w:rsidP="00146E51">
      <w:pPr>
        <w:pStyle w:val="Naslov3"/>
      </w:pPr>
      <w:r w:rsidRPr="00B52F97">
        <w:t xml:space="preserve"> </w:t>
      </w:r>
      <w:bookmarkStart w:id="6" w:name="_Toc205894781"/>
      <w:bookmarkStart w:id="7" w:name="_Toc207802594"/>
      <w:r w:rsidR="00E533AA" w:rsidRPr="00B52F97">
        <w:t>Javna šola</w:t>
      </w:r>
      <w:bookmarkEnd w:id="6"/>
      <w:bookmarkEnd w:id="7"/>
    </w:p>
    <w:p w14:paraId="73C37B38" w14:textId="77777777" w:rsidR="00E533AA" w:rsidRPr="00B52F97" w:rsidRDefault="00E533AA" w:rsidP="00AD0B22">
      <w:pPr>
        <w:rPr>
          <w:sz w:val="20"/>
          <w:szCs w:val="20"/>
        </w:rPr>
      </w:pPr>
    </w:p>
    <w:p w14:paraId="2D5B04A3" w14:textId="77777777" w:rsidR="00E533AA" w:rsidRPr="00B52F97" w:rsidRDefault="00E533AA" w:rsidP="00AD0B22">
      <w:pPr>
        <w:rPr>
          <w:sz w:val="20"/>
          <w:szCs w:val="20"/>
        </w:rPr>
      </w:pPr>
      <w:r w:rsidRPr="00B52F97">
        <w:rPr>
          <w:sz w:val="20"/>
          <w:szCs w:val="20"/>
        </w:rPr>
        <w:t>V skladu z drugim odstavkom 53. člena ZOFVI je za ravnatelja javne šole lahko imenovan, kdor:</w:t>
      </w:r>
    </w:p>
    <w:p w14:paraId="17CDAD45" w14:textId="77777777" w:rsidR="00E533AA" w:rsidRPr="00B52F97" w:rsidRDefault="00E533AA" w:rsidP="00D240D5">
      <w:pPr>
        <w:pStyle w:val="Odstavekseznama"/>
        <w:numPr>
          <w:ilvl w:val="0"/>
          <w:numId w:val="6"/>
        </w:numPr>
        <w:rPr>
          <w:sz w:val="20"/>
          <w:szCs w:val="20"/>
        </w:rPr>
      </w:pPr>
      <w:r w:rsidRPr="00B52F97">
        <w:rPr>
          <w:sz w:val="20"/>
          <w:szCs w:val="20"/>
        </w:rPr>
        <w:t xml:space="preserve">ima najmanj izobrazbo, pridobljeno po študijskih programih za pridobitev izobrazbe </w:t>
      </w:r>
      <w:r w:rsidRPr="00B52F97">
        <w:rPr>
          <w:sz w:val="20"/>
          <w:szCs w:val="20"/>
          <w:u w:val="single"/>
        </w:rPr>
        <w:t>druge stopnje</w:t>
      </w:r>
      <w:r w:rsidRPr="00B52F97">
        <w:rPr>
          <w:sz w:val="20"/>
          <w:szCs w:val="20"/>
        </w:rPr>
        <w:t xml:space="preserve">, oziroma raven izobrazbe, pridobljeno po študijskih programih, ki v skladu z zakonom ustreza izobrazbi druge stopnje, </w:t>
      </w:r>
    </w:p>
    <w:p w14:paraId="487CF18E" w14:textId="350A1797" w:rsidR="00E533AA" w:rsidRPr="00B52F97" w:rsidRDefault="00E533AA" w:rsidP="00D240D5">
      <w:pPr>
        <w:pStyle w:val="Odstavekseznama"/>
        <w:numPr>
          <w:ilvl w:val="0"/>
          <w:numId w:val="6"/>
        </w:numPr>
        <w:rPr>
          <w:bCs/>
          <w:sz w:val="20"/>
          <w:szCs w:val="20"/>
        </w:rPr>
      </w:pPr>
      <w:r w:rsidRPr="00B52F97">
        <w:rPr>
          <w:sz w:val="20"/>
          <w:szCs w:val="20"/>
        </w:rPr>
        <w:lastRenderedPageBreak/>
        <w:t xml:space="preserve">izpolnjuje </w:t>
      </w:r>
      <w:r w:rsidRPr="00B52F97">
        <w:rPr>
          <w:sz w:val="20"/>
          <w:szCs w:val="20"/>
          <w:u w:val="single"/>
        </w:rPr>
        <w:t>druge pogoje za učitelja</w:t>
      </w:r>
      <w:r w:rsidRPr="00B52F97">
        <w:rPr>
          <w:sz w:val="20"/>
          <w:szCs w:val="20"/>
        </w:rPr>
        <w:t xml:space="preserve"> ali za svetovalnega delavca </w:t>
      </w:r>
      <w:r w:rsidRPr="00B52F97">
        <w:rPr>
          <w:sz w:val="20"/>
          <w:szCs w:val="20"/>
          <w:u w:val="single"/>
        </w:rPr>
        <w:t xml:space="preserve">na šoli, </w:t>
      </w:r>
      <w:r w:rsidRPr="00B52F97">
        <w:rPr>
          <w:bCs/>
          <w:sz w:val="20"/>
          <w:szCs w:val="20"/>
          <w:u w:val="single"/>
        </w:rPr>
        <w:t xml:space="preserve">na kateri bo </w:t>
      </w:r>
      <w:r w:rsidR="00002425" w:rsidRPr="00B52F97">
        <w:rPr>
          <w:bCs/>
          <w:sz w:val="20"/>
          <w:szCs w:val="20"/>
          <w:u w:val="single"/>
        </w:rPr>
        <w:t xml:space="preserve">opravljal </w:t>
      </w:r>
      <w:r w:rsidRPr="00B52F97">
        <w:rPr>
          <w:bCs/>
          <w:sz w:val="20"/>
          <w:szCs w:val="20"/>
          <w:u w:val="single"/>
        </w:rPr>
        <w:t>funkcijo ravnatelja</w:t>
      </w:r>
      <w:r w:rsidRPr="00B52F97">
        <w:rPr>
          <w:bCs/>
          <w:sz w:val="20"/>
          <w:szCs w:val="20"/>
        </w:rPr>
        <w:t>.</w:t>
      </w:r>
    </w:p>
    <w:p w14:paraId="7C4BA4FB" w14:textId="77777777" w:rsidR="00E533AA" w:rsidRPr="00B52F97" w:rsidRDefault="00E533AA" w:rsidP="00AD0B22">
      <w:pPr>
        <w:rPr>
          <w:sz w:val="20"/>
          <w:szCs w:val="20"/>
        </w:rPr>
      </w:pPr>
    </w:p>
    <w:p w14:paraId="7D052D90" w14:textId="77777777" w:rsidR="00E533AA" w:rsidRPr="00B52F97" w:rsidRDefault="00E533AA" w:rsidP="00AD0B22">
      <w:pPr>
        <w:rPr>
          <w:sz w:val="20"/>
          <w:szCs w:val="20"/>
        </w:rPr>
      </w:pPr>
      <w:r w:rsidRPr="00B52F97">
        <w:rPr>
          <w:sz w:val="20"/>
          <w:szCs w:val="20"/>
        </w:rPr>
        <w:t>K prvi alineji:</w:t>
      </w:r>
    </w:p>
    <w:p w14:paraId="5B499A22" w14:textId="77777777" w:rsidR="00573F47" w:rsidRPr="00B52F97" w:rsidRDefault="00573F47" w:rsidP="00AD0B22">
      <w:pPr>
        <w:rPr>
          <w:sz w:val="20"/>
          <w:szCs w:val="20"/>
        </w:rPr>
      </w:pPr>
    </w:p>
    <w:p w14:paraId="4AB1DB3B" w14:textId="1CFAC44E" w:rsidR="00E533AA" w:rsidRPr="00B52F97" w:rsidRDefault="00E533AA" w:rsidP="00AD0B22">
      <w:pPr>
        <w:rPr>
          <w:sz w:val="20"/>
          <w:szCs w:val="20"/>
        </w:rPr>
      </w:pPr>
      <w:r w:rsidRPr="00B52F97">
        <w:rPr>
          <w:sz w:val="20"/>
          <w:szCs w:val="20"/>
        </w:rPr>
        <w:t>V skladu z zakonom, ki ureja visoko šolstvo, ima:</w:t>
      </w:r>
    </w:p>
    <w:p w14:paraId="24345242" w14:textId="77777777" w:rsidR="00E533AA" w:rsidRPr="00B52F97" w:rsidRDefault="00E533AA" w:rsidP="00D240D5">
      <w:pPr>
        <w:pStyle w:val="Odstavekseznama"/>
        <w:numPr>
          <w:ilvl w:val="0"/>
          <w:numId w:val="7"/>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06447011" w14:textId="77777777" w:rsidR="00E533AA" w:rsidRPr="00B52F97" w:rsidRDefault="00E533AA" w:rsidP="00D240D5">
      <w:pPr>
        <w:pStyle w:val="Odstavekseznama"/>
        <w:numPr>
          <w:ilvl w:val="0"/>
          <w:numId w:val="7"/>
        </w:numPr>
        <w:rPr>
          <w:sz w:val="20"/>
          <w:szCs w:val="20"/>
        </w:rPr>
      </w:pPr>
      <w:r w:rsidRPr="00B52F97">
        <w:rPr>
          <w:sz w:val="20"/>
          <w:szCs w:val="20"/>
        </w:rPr>
        <w:t>izobrazbo, ki ustreza izobrazbi druge stopnje, pa, kdor je končal:</w:t>
      </w:r>
    </w:p>
    <w:p w14:paraId="0A8BF799"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36A65DA2"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2762DA68" w14:textId="77777777" w:rsidR="00E533AA" w:rsidRPr="00B52F97" w:rsidRDefault="00E533AA" w:rsidP="00AD0B22">
      <w:pPr>
        <w:rPr>
          <w:sz w:val="20"/>
          <w:szCs w:val="20"/>
        </w:rPr>
      </w:pPr>
      <w:r w:rsidRPr="00B52F97">
        <w:rPr>
          <w:sz w:val="20"/>
          <w:szCs w:val="20"/>
        </w:rPr>
        <w:t xml:space="preserve"> </w:t>
      </w:r>
    </w:p>
    <w:p w14:paraId="1661975C" w14:textId="77777777" w:rsidR="00E533AA" w:rsidRPr="00B52F97" w:rsidRDefault="00E533AA" w:rsidP="00AD0B22">
      <w:pPr>
        <w:rPr>
          <w:sz w:val="20"/>
          <w:szCs w:val="20"/>
        </w:rPr>
      </w:pPr>
      <w:r w:rsidRPr="00B52F97">
        <w:rPr>
          <w:sz w:val="20"/>
          <w:szCs w:val="20"/>
        </w:rPr>
        <w:t>K drugi alineji:</w:t>
      </w:r>
    </w:p>
    <w:p w14:paraId="7EF76B1B" w14:textId="77777777" w:rsidR="00573F47" w:rsidRPr="00B52F97" w:rsidRDefault="00573F47" w:rsidP="00AD0B22">
      <w:pPr>
        <w:rPr>
          <w:sz w:val="20"/>
          <w:szCs w:val="20"/>
        </w:rPr>
      </w:pPr>
    </w:p>
    <w:p w14:paraId="38F85427" w14:textId="2E11E127" w:rsidR="00E533AA" w:rsidRPr="00B52F97" w:rsidRDefault="00E533AA" w:rsidP="00AD0B22">
      <w:pPr>
        <w:rPr>
          <w:sz w:val="20"/>
          <w:szCs w:val="20"/>
        </w:rPr>
      </w:pPr>
      <w:r w:rsidRPr="00B52F97">
        <w:rPr>
          <w:sz w:val="20"/>
          <w:szCs w:val="20"/>
        </w:rPr>
        <w:t>Pogoji za učitelje in svetovalne delavce v javni šoli so določeni:</w:t>
      </w:r>
    </w:p>
    <w:p w14:paraId="29C12AB2" w14:textId="77777777" w:rsidR="00E533AA" w:rsidRPr="00B52F97" w:rsidRDefault="00E533AA" w:rsidP="00D240D5">
      <w:pPr>
        <w:pStyle w:val="Odstavekseznama"/>
        <w:numPr>
          <w:ilvl w:val="0"/>
          <w:numId w:val="8"/>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728FAFED" w14:textId="77777777" w:rsidR="00E533AA" w:rsidRPr="00B52F97" w:rsidRDefault="00E533AA" w:rsidP="00D240D5">
      <w:pPr>
        <w:pStyle w:val="Odstavekseznama"/>
        <w:numPr>
          <w:ilvl w:val="0"/>
          <w:numId w:val="8"/>
        </w:numPr>
        <w:rPr>
          <w:sz w:val="20"/>
          <w:szCs w:val="20"/>
        </w:rPr>
      </w:pPr>
      <w:r w:rsidRPr="00B52F97">
        <w:rPr>
          <w:sz w:val="20"/>
          <w:szCs w:val="20"/>
        </w:rPr>
        <w:t>s</w:t>
      </w:r>
      <w:r w:rsidRPr="00B52F97">
        <w:rPr>
          <w:b/>
          <w:sz w:val="20"/>
          <w:szCs w:val="20"/>
        </w:rPr>
        <w:t xml:space="preserve"> 94. členom ZOFVI</w:t>
      </w:r>
      <w:r w:rsidRPr="00B52F97">
        <w:rPr>
          <w:sz w:val="20"/>
          <w:szCs w:val="20"/>
        </w:rPr>
        <w:t xml:space="preserve">, ki določa pogoje o izobrazbi za strokovne delavce v osnovni šoli, </w:t>
      </w:r>
    </w:p>
    <w:p w14:paraId="0D5CF8F5" w14:textId="77777777" w:rsidR="00E533AA" w:rsidRPr="00B52F97" w:rsidRDefault="00E533AA" w:rsidP="00D240D5">
      <w:pPr>
        <w:pStyle w:val="Odstavekseznama"/>
        <w:numPr>
          <w:ilvl w:val="0"/>
          <w:numId w:val="8"/>
        </w:numPr>
        <w:rPr>
          <w:sz w:val="20"/>
          <w:szCs w:val="20"/>
        </w:rPr>
      </w:pPr>
      <w:r w:rsidRPr="00B52F97">
        <w:rPr>
          <w:sz w:val="20"/>
          <w:szCs w:val="20"/>
        </w:rPr>
        <w:t xml:space="preserve">s </w:t>
      </w:r>
      <w:r w:rsidRPr="00B52F97">
        <w:rPr>
          <w:b/>
          <w:sz w:val="20"/>
          <w:szCs w:val="20"/>
        </w:rPr>
        <w:t>95. členom ZOFVI</w:t>
      </w:r>
      <w:r w:rsidRPr="00B52F97">
        <w:rPr>
          <w:sz w:val="20"/>
          <w:szCs w:val="20"/>
        </w:rPr>
        <w:t>, ki določa pogoje o izobrazbi za strokovne delavce v glasbeni šoli,</w:t>
      </w:r>
    </w:p>
    <w:p w14:paraId="42C78B2C" w14:textId="3C4503F3" w:rsidR="00E533AA" w:rsidRPr="00B52F97" w:rsidRDefault="00E533AA" w:rsidP="00D240D5">
      <w:pPr>
        <w:pStyle w:val="Odstavekseznama"/>
        <w:numPr>
          <w:ilvl w:val="0"/>
          <w:numId w:val="8"/>
        </w:numPr>
        <w:rPr>
          <w:sz w:val="20"/>
          <w:szCs w:val="20"/>
        </w:rPr>
      </w:pPr>
      <w:r w:rsidRPr="00B52F97">
        <w:rPr>
          <w:sz w:val="20"/>
          <w:szCs w:val="20"/>
        </w:rPr>
        <w:t xml:space="preserve">s </w:t>
      </w:r>
      <w:r w:rsidRPr="00B52F97">
        <w:rPr>
          <w:b/>
          <w:sz w:val="20"/>
          <w:szCs w:val="20"/>
        </w:rPr>
        <w:t>96. členom ZOFVI</w:t>
      </w:r>
      <w:r w:rsidRPr="00B52F97">
        <w:rPr>
          <w:sz w:val="20"/>
          <w:szCs w:val="20"/>
        </w:rPr>
        <w:t xml:space="preserve">, ki določa pogoje o izobrazbi za strokovne delavce </w:t>
      </w:r>
      <w:r w:rsidR="00002425" w:rsidRPr="00B52F97">
        <w:rPr>
          <w:sz w:val="20"/>
          <w:szCs w:val="20"/>
        </w:rPr>
        <w:t>na področju srednjega poklicnega in strokovnega izobraževanja</w:t>
      </w:r>
      <w:r w:rsidRPr="00B52F97">
        <w:rPr>
          <w:sz w:val="20"/>
          <w:szCs w:val="20"/>
        </w:rPr>
        <w:t>,</w:t>
      </w:r>
    </w:p>
    <w:p w14:paraId="7C32EB5A" w14:textId="5D726127" w:rsidR="00E533AA" w:rsidRPr="00B52F97" w:rsidRDefault="00E533AA" w:rsidP="00D240D5">
      <w:pPr>
        <w:pStyle w:val="Odstavekseznama"/>
        <w:numPr>
          <w:ilvl w:val="0"/>
          <w:numId w:val="9"/>
        </w:numPr>
        <w:rPr>
          <w:sz w:val="20"/>
          <w:szCs w:val="20"/>
        </w:rPr>
      </w:pPr>
      <w:r w:rsidRPr="00B52F97">
        <w:rPr>
          <w:sz w:val="20"/>
          <w:szCs w:val="20"/>
        </w:rPr>
        <w:t xml:space="preserve">s </w:t>
      </w:r>
      <w:r w:rsidRPr="00B52F97">
        <w:rPr>
          <w:b/>
          <w:sz w:val="20"/>
          <w:szCs w:val="20"/>
        </w:rPr>
        <w:t>97. členom ZOFVI</w:t>
      </w:r>
      <w:r w:rsidRPr="00B52F97">
        <w:rPr>
          <w:sz w:val="20"/>
          <w:szCs w:val="20"/>
        </w:rPr>
        <w:t xml:space="preserve">, ki določa pogoje o izobrazbi za strokovne delavce </w:t>
      </w:r>
      <w:r w:rsidR="00A26063" w:rsidRPr="00B52F97">
        <w:rPr>
          <w:sz w:val="20"/>
          <w:szCs w:val="20"/>
        </w:rPr>
        <w:t>na področju srednjega splošnega izobraževanja</w:t>
      </w:r>
      <w:r w:rsidRPr="00B52F97">
        <w:rPr>
          <w:sz w:val="20"/>
          <w:szCs w:val="20"/>
        </w:rPr>
        <w:t>,</w:t>
      </w:r>
    </w:p>
    <w:p w14:paraId="487BC9C4" w14:textId="3BD99DF9" w:rsidR="00E533AA" w:rsidRPr="00B52F97" w:rsidRDefault="00A26063" w:rsidP="00D240D5">
      <w:pPr>
        <w:pStyle w:val="Odstavekseznama"/>
        <w:numPr>
          <w:ilvl w:val="0"/>
          <w:numId w:val="9"/>
        </w:numPr>
        <w:rPr>
          <w:bCs/>
          <w:sz w:val="20"/>
          <w:szCs w:val="20"/>
        </w:rPr>
      </w:pPr>
      <w:r w:rsidRPr="00B52F97">
        <w:rPr>
          <w:bCs/>
          <w:sz w:val="20"/>
          <w:szCs w:val="20"/>
        </w:rPr>
        <w:t>z</w:t>
      </w:r>
      <w:r w:rsidR="00E533AA" w:rsidRPr="00B52F97">
        <w:rPr>
          <w:bCs/>
          <w:sz w:val="20"/>
          <w:szCs w:val="20"/>
        </w:rPr>
        <w:t xml:space="preserve"> </w:t>
      </w:r>
      <w:r w:rsidR="00E533AA" w:rsidRPr="00B52F97">
        <w:rPr>
          <w:b/>
          <w:bCs/>
          <w:sz w:val="20"/>
          <w:szCs w:val="20"/>
        </w:rPr>
        <w:t>99. členom ZOFVI</w:t>
      </w:r>
      <w:r w:rsidR="00E533AA" w:rsidRPr="00B52F97">
        <w:rPr>
          <w:bCs/>
          <w:sz w:val="20"/>
          <w:szCs w:val="20"/>
        </w:rPr>
        <w:t xml:space="preserve">, ki ureja izobrazbene pogoje za strokovne delavce </w:t>
      </w:r>
      <w:r w:rsidRPr="00B52F97">
        <w:rPr>
          <w:sz w:val="20"/>
          <w:szCs w:val="20"/>
        </w:rPr>
        <w:t>v šolah in zavodih za izvajanje programov za otroke s posebnimi potrebami</w:t>
      </w:r>
      <w:r w:rsidR="00E533AA" w:rsidRPr="00B52F97">
        <w:rPr>
          <w:bCs/>
          <w:sz w:val="20"/>
          <w:szCs w:val="20"/>
        </w:rPr>
        <w:t>,</w:t>
      </w:r>
    </w:p>
    <w:p w14:paraId="4FF83799" w14:textId="2AEEE440" w:rsidR="00E533AA" w:rsidRPr="00B52F97" w:rsidRDefault="00E533AA" w:rsidP="00D240D5">
      <w:pPr>
        <w:pStyle w:val="Odstavekseznama"/>
        <w:numPr>
          <w:ilvl w:val="0"/>
          <w:numId w:val="9"/>
        </w:numPr>
        <w:rPr>
          <w:sz w:val="20"/>
          <w:szCs w:val="20"/>
        </w:rPr>
      </w:pPr>
      <w:r w:rsidRPr="00B52F97">
        <w:rPr>
          <w:sz w:val="20"/>
          <w:szCs w:val="20"/>
        </w:rPr>
        <w:t xml:space="preserve">s </w:t>
      </w:r>
      <w:r w:rsidRPr="00B52F97">
        <w:rPr>
          <w:b/>
          <w:sz w:val="20"/>
          <w:szCs w:val="20"/>
        </w:rPr>
        <w:t>100. členom ZOFVI</w:t>
      </w:r>
      <w:r w:rsidRPr="00B52F97">
        <w:rPr>
          <w:sz w:val="20"/>
          <w:szCs w:val="20"/>
        </w:rPr>
        <w:t xml:space="preserve">, ki </w:t>
      </w:r>
      <w:r w:rsidR="00A26063" w:rsidRPr="00B52F97">
        <w:rPr>
          <w:sz w:val="20"/>
          <w:szCs w:val="20"/>
        </w:rPr>
        <w:t xml:space="preserve">ureja </w:t>
      </w:r>
      <w:r w:rsidRPr="00B52F97">
        <w:rPr>
          <w:sz w:val="20"/>
          <w:szCs w:val="20"/>
        </w:rPr>
        <w:t>pedagošk</w:t>
      </w:r>
      <w:r w:rsidR="00A26063" w:rsidRPr="00B52F97">
        <w:rPr>
          <w:sz w:val="20"/>
          <w:szCs w:val="20"/>
        </w:rPr>
        <w:t>o</w:t>
      </w:r>
      <w:r w:rsidRPr="00B52F97">
        <w:rPr>
          <w:sz w:val="20"/>
          <w:szCs w:val="20"/>
        </w:rPr>
        <w:t>, pedagoško-andragošk</w:t>
      </w:r>
      <w:r w:rsidR="00A26063" w:rsidRPr="00B52F97">
        <w:rPr>
          <w:sz w:val="20"/>
          <w:szCs w:val="20"/>
        </w:rPr>
        <w:t>o</w:t>
      </w:r>
      <w:r w:rsidRPr="00B52F97">
        <w:rPr>
          <w:sz w:val="20"/>
          <w:szCs w:val="20"/>
        </w:rPr>
        <w:t xml:space="preserve"> oziroma specialnopedagošk</w:t>
      </w:r>
      <w:r w:rsidR="00A26063" w:rsidRPr="00B52F97">
        <w:rPr>
          <w:sz w:val="20"/>
          <w:szCs w:val="20"/>
        </w:rPr>
        <w:t>o</w:t>
      </w:r>
      <w:r w:rsidRPr="00B52F97">
        <w:rPr>
          <w:sz w:val="20"/>
          <w:szCs w:val="20"/>
        </w:rPr>
        <w:t xml:space="preserve"> izobrazb</w:t>
      </w:r>
      <w:r w:rsidR="00A26063" w:rsidRPr="00B52F97">
        <w:rPr>
          <w:sz w:val="20"/>
          <w:szCs w:val="20"/>
        </w:rPr>
        <w:t>o</w:t>
      </w:r>
      <w:r w:rsidRPr="00B52F97">
        <w:rPr>
          <w:sz w:val="20"/>
          <w:szCs w:val="20"/>
        </w:rPr>
        <w:t>.</w:t>
      </w:r>
    </w:p>
    <w:p w14:paraId="0079C8CB" w14:textId="77777777" w:rsidR="00E533AA" w:rsidRPr="00B52F97" w:rsidRDefault="00E533AA" w:rsidP="00AD0B22">
      <w:pPr>
        <w:rPr>
          <w:sz w:val="20"/>
          <w:szCs w:val="20"/>
        </w:rPr>
      </w:pPr>
    </w:p>
    <w:p w14:paraId="5B18CFEA" w14:textId="0498D5C0"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urejajo </w:t>
      </w:r>
      <w:r w:rsidRPr="00B52F97">
        <w:rPr>
          <w:b/>
          <w:sz w:val="20"/>
          <w:szCs w:val="20"/>
        </w:rPr>
        <w:t>podzakonski predpisi za posamezno vzgojno-izobraževalno področje</w:t>
      </w:r>
      <w:r w:rsidRPr="00B52F97">
        <w:rPr>
          <w:sz w:val="20"/>
          <w:szCs w:val="20"/>
        </w:rPr>
        <w:t>:</w:t>
      </w:r>
    </w:p>
    <w:p w14:paraId="61ED1860" w14:textId="7DE67AEF"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izobraževalnem programu osnovne šole</w:t>
      </w:r>
      <w:r w:rsidR="00EE482A" w:rsidRPr="00B52F97">
        <w:rPr>
          <w:rStyle w:val="Sprotnaopomba-sklic"/>
          <w:sz w:val="20"/>
          <w:szCs w:val="20"/>
        </w:rPr>
        <w:footnoteReference w:id="5"/>
      </w:r>
      <w:r w:rsidR="00EE482A" w:rsidRPr="00B52F97">
        <w:rPr>
          <w:sz w:val="20"/>
          <w:szCs w:val="20"/>
        </w:rPr>
        <w:t>,</w:t>
      </w:r>
      <w:r w:rsidRPr="00B52F97">
        <w:rPr>
          <w:sz w:val="20"/>
          <w:szCs w:val="20"/>
        </w:rPr>
        <w:t xml:space="preserve"> </w:t>
      </w:r>
    </w:p>
    <w:p w14:paraId="5FCD1468" w14:textId="0DD9D4FE" w:rsidR="00E533AA" w:rsidRPr="00B52F97" w:rsidRDefault="00E533AA" w:rsidP="00D240D5">
      <w:pPr>
        <w:pStyle w:val="Odstavekseznama"/>
        <w:numPr>
          <w:ilvl w:val="0"/>
          <w:numId w:val="10"/>
        </w:numPr>
        <w:rPr>
          <w:sz w:val="20"/>
          <w:szCs w:val="20"/>
        </w:rPr>
      </w:pPr>
      <w:r w:rsidRPr="00B52F97">
        <w:rPr>
          <w:sz w:val="20"/>
          <w:szCs w:val="20"/>
        </w:rPr>
        <w:t>Pravilnik o smeri izobrazbe učiteljev v devetletni dvojezični osnovni šoli in devetletni osnovni šoli z italijanskim učnim jezikom</w:t>
      </w:r>
      <w:r w:rsidR="00EE482A" w:rsidRPr="00B52F97">
        <w:rPr>
          <w:rStyle w:val="Sprotnaopomba-sklic"/>
          <w:sz w:val="20"/>
          <w:szCs w:val="20"/>
        </w:rPr>
        <w:footnoteReference w:id="6"/>
      </w:r>
      <w:r w:rsidRPr="00B52F97">
        <w:rPr>
          <w:sz w:val="20"/>
          <w:szCs w:val="20"/>
        </w:rPr>
        <w:t xml:space="preserve"> </w:t>
      </w:r>
    </w:p>
    <w:p w14:paraId="5994CB72" w14:textId="11D2D718"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izobraževanih programih glasbene šole</w:t>
      </w:r>
      <w:r w:rsidR="00EE482A" w:rsidRPr="00B52F97">
        <w:rPr>
          <w:rStyle w:val="Sprotnaopomba-sklic"/>
          <w:sz w:val="20"/>
          <w:szCs w:val="20"/>
        </w:rPr>
        <w:footnoteReference w:id="7"/>
      </w:r>
      <w:r w:rsidRPr="00B52F97">
        <w:rPr>
          <w:sz w:val="20"/>
          <w:szCs w:val="20"/>
        </w:rPr>
        <w:t xml:space="preserve"> </w:t>
      </w:r>
    </w:p>
    <w:p w14:paraId="3C4DC34F" w14:textId="66E9F9A4" w:rsidR="00E533AA" w:rsidRPr="00B52F97" w:rsidRDefault="00E533AA" w:rsidP="00D240D5">
      <w:pPr>
        <w:pStyle w:val="Odstavekseznama"/>
        <w:numPr>
          <w:ilvl w:val="0"/>
          <w:numId w:val="10"/>
        </w:numPr>
        <w:rPr>
          <w:rFonts w:eastAsia="Calibri"/>
          <w:sz w:val="20"/>
          <w:szCs w:val="20"/>
        </w:rPr>
      </w:pPr>
      <w:r w:rsidRPr="00B52F97">
        <w:rPr>
          <w:rFonts w:eastAsia="Calibri"/>
          <w:sz w:val="20"/>
          <w:szCs w:val="20"/>
        </w:rPr>
        <w:t>Pravilnik o izobrazbi učiteljev in drugih strokovnih delavcev v prilagojenih izobraževalnih programih osnovne šole z enakovrednim izobrazbenim standardom</w:t>
      </w:r>
      <w:r w:rsidR="00EE482A" w:rsidRPr="00B52F97">
        <w:rPr>
          <w:rStyle w:val="Sprotnaopomba-sklic"/>
          <w:rFonts w:eastAsia="Calibri"/>
          <w:sz w:val="20"/>
          <w:szCs w:val="20"/>
        </w:rPr>
        <w:footnoteReference w:id="8"/>
      </w:r>
      <w:r w:rsidRPr="00B52F97">
        <w:rPr>
          <w:rFonts w:eastAsia="Calibri"/>
          <w:sz w:val="20"/>
          <w:szCs w:val="20"/>
        </w:rPr>
        <w:t xml:space="preserve"> </w:t>
      </w:r>
    </w:p>
    <w:p w14:paraId="0E4A80F3" w14:textId="483B314C"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prilagojenem izobraževalnem programu osnovne šole z nižjim izobrazbenim standardom</w:t>
      </w:r>
      <w:r w:rsidR="00EE482A" w:rsidRPr="00B52F97">
        <w:rPr>
          <w:rStyle w:val="Sprotnaopomba-sklic"/>
          <w:sz w:val="20"/>
          <w:szCs w:val="20"/>
        </w:rPr>
        <w:footnoteReference w:id="9"/>
      </w:r>
      <w:r w:rsidRPr="00B52F97">
        <w:rPr>
          <w:sz w:val="20"/>
          <w:szCs w:val="20"/>
        </w:rPr>
        <w:t xml:space="preserve"> </w:t>
      </w:r>
    </w:p>
    <w:p w14:paraId="5B41962F" w14:textId="262C6EF3" w:rsidR="00E533AA" w:rsidRPr="00B52F97" w:rsidRDefault="00E533AA" w:rsidP="00D240D5">
      <w:pPr>
        <w:pStyle w:val="Odstavekseznama"/>
        <w:numPr>
          <w:ilvl w:val="0"/>
          <w:numId w:val="10"/>
        </w:numPr>
        <w:rPr>
          <w:rFonts w:eastAsia="Calibri"/>
          <w:sz w:val="20"/>
          <w:szCs w:val="20"/>
        </w:rPr>
      </w:pPr>
      <w:r w:rsidRPr="00B52F97">
        <w:rPr>
          <w:rFonts w:eastAsia="Calibri"/>
          <w:sz w:val="20"/>
          <w:szCs w:val="20"/>
        </w:rPr>
        <w:t>Pravilnik o izobrazbi učiteljev in drugih strokovnih delavcev v posebnem programu vzgoje in izobraževanja</w:t>
      </w:r>
      <w:r w:rsidR="00EE482A" w:rsidRPr="00B52F97">
        <w:rPr>
          <w:rStyle w:val="Sprotnaopomba-sklic"/>
          <w:rFonts w:eastAsia="Calibri"/>
          <w:sz w:val="20"/>
          <w:szCs w:val="20"/>
        </w:rPr>
        <w:footnoteReference w:id="10"/>
      </w:r>
      <w:r w:rsidRPr="00B52F97">
        <w:rPr>
          <w:rFonts w:eastAsia="Calibri"/>
          <w:sz w:val="20"/>
          <w:szCs w:val="20"/>
        </w:rPr>
        <w:t xml:space="preserve"> </w:t>
      </w:r>
    </w:p>
    <w:p w14:paraId="7E2B73D8" w14:textId="1A040A99"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izobraževalnih programih gimnazije</w:t>
      </w:r>
      <w:r w:rsidR="00EE482A" w:rsidRPr="00B52F97">
        <w:rPr>
          <w:rStyle w:val="Sprotnaopomba-sklic"/>
          <w:sz w:val="20"/>
          <w:szCs w:val="20"/>
        </w:rPr>
        <w:footnoteReference w:id="11"/>
      </w:r>
    </w:p>
    <w:p w14:paraId="26AB73E4" w14:textId="7DB52984" w:rsidR="00E533AA" w:rsidRPr="00B52F97" w:rsidRDefault="00E533AA" w:rsidP="00D240D5">
      <w:pPr>
        <w:pStyle w:val="Odstavekseznama"/>
        <w:numPr>
          <w:ilvl w:val="0"/>
          <w:numId w:val="10"/>
        </w:numPr>
        <w:rPr>
          <w:bCs/>
          <w:sz w:val="20"/>
          <w:szCs w:val="20"/>
        </w:rPr>
      </w:pPr>
      <w:r w:rsidRPr="00B52F97">
        <w:rPr>
          <w:sz w:val="20"/>
          <w:szCs w:val="20"/>
        </w:rPr>
        <w:lastRenderedPageBreak/>
        <w:t>Pravilnik o izobrazbi učiteljev in drugih strokovnih delavcev v poklicnem in strokovnem izobraževanju</w:t>
      </w:r>
      <w:r w:rsidR="000821BF" w:rsidRPr="00B52F97">
        <w:rPr>
          <w:rStyle w:val="Sprotnaopomba-sklic"/>
          <w:sz w:val="20"/>
          <w:szCs w:val="20"/>
        </w:rPr>
        <w:footnoteReference w:id="12"/>
      </w:r>
      <w:r w:rsidR="002806E7" w:rsidRPr="00B52F97">
        <w:rPr>
          <w:sz w:val="20"/>
          <w:szCs w:val="20"/>
        </w:rPr>
        <w:t xml:space="preserve">. </w:t>
      </w:r>
    </w:p>
    <w:p w14:paraId="5A05EDB1" w14:textId="77777777" w:rsidR="002806E7" w:rsidRPr="00B52F97" w:rsidRDefault="002806E7" w:rsidP="00AD0B22">
      <w:pPr>
        <w:rPr>
          <w:sz w:val="20"/>
          <w:szCs w:val="20"/>
        </w:rPr>
      </w:pPr>
    </w:p>
    <w:p w14:paraId="1A89C800" w14:textId="6D186A7F" w:rsidR="00E533AA" w:rsidRPr="00B52F97" w:rsidRDefault="00E533AA" w:rsidP="00AD0B22">
      <w:pPr>
        <w:rPr>
          <w:color w:val="000000"/>
          <w:sz w:val="20"/>
          <w:szCs w:val="20"/>
          <w:lang w:eastAsia="sl-SI"/>
        </w:rPr>
      </w:pPr>
      <w:r w:rsidRPr="00B52F97">
        <w:rPr>
          <w:sz w:val="20"/>
          <w:szCs w:val="20"/>
        </w:rPr>
        <w:t xml:space="preserve">Ob upoštevanju navedenih določil zakonov in podzakonskih predpisov je </w:t>
      </w:r>
      <w:r w:rsidRPr="00B52F97">
        <w:rPr>
          <w:bCs/>
          <w:sz w:val="20"/>
          <w:szCs w:val="20"/>
        </w:rPr>
        <w:t xml:space="preserve">za </w:t>
      </w:r>
      <w:r w:rsidRPr="00B52F97">
        <w:rPr>
          <w:b/>
          <w:bCs/>
          <w:sz w:val="20"/>
          <w:szCs w:val="20"/>
        </w:rPr>
        <w:t xml:space="preserve">učitelje in svetovalne delavce v osnovni šoli, glasbeni šoli, </w:t>
      </w:r>
      <w:r w:rsidR="0061061E" w:rsidRPr="003A20F9">
        <w:rPr>
          <w:b/>
          <w:bCs/>
          <w:sz w:val="20"/>
          <w:szCs w:val="20"/>
        </w:rPr>
        <w:t>na področju srednjega poklicnega in strokovnega izobraževanja ter na področju srednjega splošnega izobraževanja</w:t>
      </w:r>
      <w:r w:rsidR="0061061E" w:rsidRPr="00B52F97">
        <w:rPr>
          <w:sz w:val="20"/>
          <w:szCs w:val="20"/>
        </w:rPr>
        <w:t xml:space="preserve"> </w:t>
      </w:r>
      <w:r w:rsidRPr="00B52F97">
        <w:rPr>
          <w:bCs/>
          <w:sz w:val="20"/>
          <w:szCs w:val="20"/>
        </w:rPr>
        <w:t xml:space="preserve">ustrezna </w:t>
      </w:r>
      <w:r w:rsidRPr="00B52F97">
        <w:rPr>
          <w:b/>
          <w:bCs/>
          <w:sz w:val="20"/>
          <w:szCs w:val="20"/>
        </w:rPr>
        <w:t xml:space="preserve">izobrazba, pridobljena z univerzitetnim študijskim programom </w:t>
      </w:r>
      <w:r w:rsidRPr="00B52F97">
        <w:rPr>
          <w:bCs/>
          <w:sz w:val="20"/>
          <w:szCs w:val="20"/>
        </w:rPr>
        <w:t>(raven izobrazbe, pridobljena po študijskem programu</w:t>
      </w:r>
      <w:r w:rsidRPr="00B52F97">
        <w:rPr>
          <w:color w:val="000000"/>
          <w:sz w:val="20"/>
          <w:szCs w:val="20"/>
          <w:lang w:eastAsia="sl-SI"/>
        </w:rPr>
        <w:t xml:space="preserve">, po katerem se pridobi </w:t>
      </w:r>
      <w:r w:rsidR="002D14B2" w:rsidRPr="00B52F97">
        <w:rPr>
          <w:color w:val="000000"/>
          <w:sz w:val="20"/>
          <w:szCs w:val="20"/>
          <w:lang w:eastAsia="sl-SI"/>
        </w:rPr>
        <w:t>izobrazba</w:t>
      </w:r>
      <w:r w:rsidRPr="00B52F97">
        <w:rPr>
          <w:color w:val="000000"/>
          <w:sz w:val="20"/>
          <w:szCs w:val="20"/>
          <w:lang w:eastAsia="sl-SI"/>
        </w:rPr>
        <w:t xml:space="preserve">, ki v skladu z zakonom ustreza izobrazbi druge stopnje) </w:t>
      </w:r>
      <w:r w:rsidRPr="00B52F97">
        <w:rPr>
          <w:b/>
          <w:color w:val="000000"/>
          <w:sz w:val="20"/>
          <w:szCs w:val="20"/>
          <w:lang w:eastAsia="sl-SI"/>
        </w:rPr>
        <w:t xml:space="preserve">ali z magistrskim študijskim programom druge stopnje </w:t>
      </w:r>
      <w:r w:rsidRPr="00B52F97">
        <w:rPr>
          <w:bCs/>
          <w:sz w:val="20"/>
          <w:szCs w:val="20"/>
        </w:rPr>
        <w:t xml:space="preserve">(izobrazba, pridobljeno po študijskem programu za pridobitev izobrazbe </w:t>
      </w:r>
      <w:r w:rsidRPr="00B52F97">
        <w:rPr>
          <w:color w:val="000000"/>
          <w:sz w:val="20"/>
          <w:szCs w:val="20"/>
          <w:lang w:eastAsia="sl-SI"/>
        </w:rPr>
        <w:t xml:space="preserve">druge stopnje). </w:t>
      </w:r>
    </w:p>
    <w:p w14:paraId="32CA5722" w14:textId="77777777" w:rsidR="00E533AA" w:rsidRDefault="00E533AA" w:rsidP="00AD0B22">
      <w:pPr>
        <w:rPr>
          <w:sz w:val="20"/>
          <w:szCs w:val="20"/>
          <w:lang w:eastAsia="sl-SI"/>
        </w:rPr>
      </w:pPr>
    </w:p>
    <w:p w14:paraId="6FF8A176" w14:textId="77777777" w:rsidR="00C9559D" w:rsidRPr="00B52F97" w:rsidRDefault="00C9559D" w:rsidP="00AD0B22">
      <w:pPr>
        <w:rPr>
          <w:sz w:val="20"/>
          <w:szCs w:val="20"/>
          <w:lang w:eastAsia="sl-SI"/>
        </w:rPr>
      </w:pPr>
    </w:p>
    <w:p w14:paraId="177D707F" w14:textId="3B614B03" w:rsidR="00E533AA" w:rsidRPr="00B52F97" w:rsidRDefault="00E533AA" w:rsidP="00146E51">
      <w:pPr>
        <w:pStyle w:val="Naslov3"/>
      </w:pPr>
      <w:bookmarkStart w:id="8" w:name="_Toc205894782"/>
      <w:bookmarkStart w:id="9" w:name="_Toc207802595"/>
      <w:r w:rsidRPr="00B52F97">
        <w:t>Javn</w:t>
      </w:r>
      <w:r w:rsidR="00F30486" w:rsidRPr="00B52F97">
        <w:t xml:space="preserve">i </w:t>
      </w:r>
      <w:r w:rsidRPr="00B52F97">
        <w:t>zavod</w:t>
      </w:r>
      <w:r w:rsidR="00CA7FB6" w:rsidRPr="00B52F97">
        <w:t xml:space="preserve"> </w:t>
      </w:r>
      <w:r w:rsidRPr="00B52F97">
        <w:t xml:space="preserve">za </w:t>
      </w:r>
      <w:r w:rsidR="00F30486" w:rsidRPr="00B52F97">
        <w:t xml:space="preserve">vzgojo in izobraževanje </w:t>
      </w:r>
      <w:r w:rsidR="00CA7FB6" w:rsidRPr="00B52F97">
        <w:t xml:space="preserve">otrok </w:t>
      </w:r>
      <w:r w:rsidR="00DE2A2B" w:rsidRPr="00B52F97">
        <w:t xml:space="preserve">in mladostnikov </w:t>
      </w:r>
      <w:r w:rsidR="00CA7FB6" w:rsidRPr="00B52F97">
        <w:t>s posebnimi potrebami</w:t>
      </w:r>
      <w:r w:rsidR="00F30486" w:rsidRPr="00B52F97">
        <w:t>, dom za učence in dijaški dom</w:t>
      </w:r>
      <w:bookmarkEnd w:id="8"/>
      <w:bookmarkEnd w:id="9"/>
    </w:p>
    <w:p w14:paraId="42517401" w14:textId="77777777" w:rsidR="00E533AA" w:rsidRPr="00B52F97" w:rsidRDefault="00E533AA" w:rsidP="00AD0B22">
      <w:pPr>
        <w:rPr>
          <w:sz w:val="20"/>
          <w:szCs w:val="20"/>
        </w:rPr>
      </w:pPr>
    </w:p>
    <w:p w14:paraId="49DC2939" w14:textId="45A34B69" w:rsidR="00E533AA" w:rsidRPr="00B52F97" w:rsidRDefault="00E533AA" w:rsidP="00AD0B22">
      <w:pPr>
        <w:rPr>
          <w:sz w:val="20"/>
          <w:szCs w:val="20"/>
        </w:rPr>
      </w:pPr>
      <w:r w:rsidRPr="00B52F97">
        <w:rPr>
          <w:sz w:val="20"/>
          <w:szCs w:val="20"/>
        </w:rPr>
        <w:t xml:space="preserve">V skladu s tretjim odstavkom 53. člena ZOFVI je za ravnatelja javnega zavoda za vzgojo in izobraževanje otrok </w:t>
      </w:r>
      <w:r w:rsidR="00DE2A2B" w:rsidRPr="00B52F97">
        <w:rPr>
          <w:sz w:val="20"/>
          <w:szCs w:val="20"/>
        </w:rPr>
        <w:t xml:space="preserve">in mladostnikov </w:t>
      </w:r>
      <w:r w:rsidR="00F30486" w:rsidRPr="00B52F97">
        <w:rPr>
          <w:sz w:val="20"/>
          <w:szCs w:val="20"/>
        </w:rPr>
        <w:t xml:space="preserve">s </w:t>
      </w:r>
      <w:r w:rsidRPr="00B52F97">
        <w:rPr>
          <w:sz w:val="20"/>
          <w:szCs w:val="20"/>
        </w:rPr>
        <w:t>posebnimi potrebami, doma za učence in dijaškega doma lahko imenovan, kdor:</w:t>
      </w:r>
    </w:p>
    <w:p w14:paraId="1E2647E6" w14:textId="77777777" w:rsidR="00E533AA" w:rsidRPr="00B52F97" w:rsidRDefault="00E533AA" w:rsidP="00D240D5">
      <w:pPr>
        <w:pStyle w:val="Odstavekseznama"/>
        <w:numPr>
          <w:ilvl w:val="0"/>
          <w:numId w:val="11"/>
        </w:numPr>
        <w:rPr>
          <w:sz w:val="20"/>
          <w:szCs w:val="20"/>
        </w:rPr>
      </w:pPr>
      <w:r w:rsidRPr="00B52F97">
        <w:rPr>
          <w:sz w:val="20"/>
          <w:szCs w:val="20"/>
        </w:rPr>
        <w:t xml:space="preserve">ima najmanj izobrazbo, pridobljeno po študijskih programih za pridobitev izobrazbe druge stopnje, oziroma raven izobrazbe, pridobljeno po študijskih programih, ki v skladu z zakonom ustreza izobrazbi druge stopnje, </w:t>
      </w:r>
    </w:p>
    <w:p w14:paraId="3DA11460" w14:textId="0C6DF381" w:rsidR="00E533AA" w:rsidRPr="00B52F97" w:rsidRDefault="00E533AA" w:rsidP="00D240D5">
      <w:pPr>
        <w:pStyle w:val="Odstavekseznama"/>
        <w:numPr>
          <w:ilvl w:val="0"/>
          <w:numId w:val="11"/>
        </w:numPr>
        <w:rPr>
          <w:sz w:val="20"/>
          <w:szCs w:val="20"/>
        </w:rPr>
      </w:pPr>
      <w:r w:rsidRPr="00B52F97">
        <w:rPr>
          <w:b/>
          <w:sz w:val="20"/>
          <w:szCs w:val="20"/>
        </w:rPr>
        <w:t xml:space="preserve">izpolnjuje druge pogoje za </w:t>
      </w:r>
      <w:r w:rsidR="00F30486" w:rsidRPr="00B52F97">
        <w:rPr>
          <w:b/>
          <w:sz w:val="20"/>
          <w:szCs w:val="20"/>
        </w:rPr>
        <w:t xml:space="preserve">učitelja, </w:t>
      </w:r>
      <w:r w:rsidRPr="00B52F97">
        <w:rPr>
          <w:b/>
          <w:sz w:val="20"/>
          <w:szCs w:val="20"/>
        </w:rPr>
        <w:t>vzgojitelja ali svetovalnega</w:t>
      </w:r>
      <w:r w:rsidRPr="003A20F9">
        <w:rPr>
          <w:b/>
          <w:bCs/>
          <w:sz w:val="20"/>
          <w:szCs w:val="20"/>
        </w:rPr>
        <w:t xml:space="preserve"> delavca </w:t>
      </w:r>
      <w:r w:rsidRPr="00B52F97">
        <w:rPr>
          <w:sz w:val="20"/>
          <w:szCs w:val="20"/>
        </w:rPr>
        <w:t xml:space="preserve">v zavodu za vzgojo in izobraževanje otrok </w:t>
      </w:r>
      <w:r w:rsidR="00DE2A2B" w:rsidRPr="00B52F97">
        <w:rPr>
          <w:sz w:val="20"/>
          <w:szCs w:val="20"/>
        </w:rPr>
        <w:t xml:space="preserve">in mladostnikov </w:t>
      </w:r>
      <w:r w:rsidR="00F30486" w:rsidRPr="00B52F97">
        <w:rPr>
          <w:sz w:val="20"/>
          <w:szCs w:val="20"/>
        </w:rPr>
        <w:t xml:space="preserve">s </w:t>
      </w:r>
      <w:r w:rsidRPr="00B52F97">
        <w:rPr>
          <w:sz w:val="20"/>
          <w:szCs w:val="20"/>
        </w:rPr>
        <w:t>posebnimi potrebami, domu za učence ali dijaškem domu</w:t>
      </w:r>
      <w:r w:rsidR="00204D0C" w:rsidRPr="00B52F97">
        <w:rPr>
          <w:sz w:val="20"/>
          <w:szCs w:val="20"/>
        </w:rPr>
        <w:t>,</w:t>
      </w:r>
      <w:r w:rsidRPr="00B52F97">
        <w:rPr>
          <w:sz w:val="20"/>
          <w:szCs w:val="20"/>
        </w:rPr>
        <w:t xml:space="preserve"> v katerem bo </w:t>
      </w:r>
      <w:r w:rsidR="00F30486" w:rsidRPr="00B52F97">
        <w:rPr>
          <w:sz w:val="20"/>
          <w:szCs w:val="20"/>
        </w:rPr>
        <w:t xml:space="preserve">opravljal </w:t>
      </w:r>
      <w:r w:rsidRPr="00B52F97">
        <w:rPr>
          <w:sz w:val="20"/>
          <w:szCs w:val="20"/>
        </w:rPr>
        <w:t>funkcijo ravnatelja.</w:t>
      </w:r>
    </w:p>
    <w:p w14:paraId="67978E33" w14:textId="77777777" w:rsidR="00E533AA" w:rsidRPr="00B52F97" w:rsidRDefault="00E533AA" w:rsidP="00AD0B22">
      <w:pPr>
        <w:rPr>
          <w:sz w:val="20"/>
          <w:szCs w:val="20"/>
        </w:rPr>
      </w:pPr>
    </w:p>
    <w:p w14:paraId="3C3726E0" w14:textId="77777777" w:rsidR="00E533AA" w:rsidRPr="00B52F97" w:rsidRDefault="00E533AA" w:rsidP="00AD0B22">
      <w:pPr>
        <w:rPr>
          <w:sz w:val="20"/>
          <w:szCs w:val="20"/>
        </w:rPr>
      </w:pPr>
      <w:r w:rsidRPr="00B52F97">
        <w:rPr>
          <w:sz w:val="20"/>
          <w:szCs w:val="20"/>
        </w:rPr>
        <w:t>K prvi alineji:</w:t>
      </w:r>
    </w:p>
    <w:p w14:paraId="68DEC182" w14:textId="77777777" w:rsidR="00573F47" w:rsidRPr="00B52F97" w:rsidRDefault="00573F47" w:rsidP="00AD0B22">
      <w:pPr>
        <w:rPr>
          <w:sz w:val="20"/>
          <w:szCs w:val="20"/>
        </w:rPr>
      </w:pPr>
    </w:p>
    <w:p w14:paraId="2ADB2BE1" w14:textId="35F0905B" w:rsidR="00E533AA" w:rsidRPr="00B52F97" w:rsidRDefault="00E533AA" w:rsidP="00AD0B22">
      <w:pPr>
        <w:rPr>
          <w:sz w:val="20"/>
          <w:szCs w:val="20"/>
        </w:rPr>
      </w:pPr>
      <w:r w:rsidRPr="00B52F97">
        <w:rPr>
          <w:sz w:val="20"/>
          <w:szCs w:val="20"/>
        </w:rPr>
        <w:t>V skladu z zakonom, ki ureja visoko šolstvo, ima:</w:t>
      </w:r>
    </w:p>
    <w:p w14:paraId="352F1BAC" w14:textId="77777777" w:rsidR="00E533AA" w:rsidRPr="00B52F97" w:rsidRDefault="00E533AA" w:rsidP="00D240D5">
      <w:pPr>
        <w:pStyle w:val="Odstavekseznama"/>
        <w:numPr>
          <w:ilvl w:val="0"/>
          <w:numId w:val="12"/>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6B457384" w14:textId="77777777" w:rsidR="00E533AA" w:rsidRPr="00B52F97" w:rsidRDefault="00E533AA" w:rsidP="00D240D5">
      <w:pPr>
        <w:pStyle w:val="Odstavekseznama"/>
        <w:numPr>
          <w:ilvl w:val="0"/>
          <w:numId w:val="12"/>
        </w:numPr>
        <w:rPr>
          <w:sz w:val="20"/>
          <w:szCs w:val="20"/>
        </w:rPr>
      </w:pPr>
      <w:r w:rsidRPr="00B52F97">
        <w:rPr>
          <w:sz w:val="20"/>
          <w:szCs w:val="20"/>
        </w:rPr>
        <w:t>izobrazbo, ki ustreza izobrazbi druge stopnje, pa, kdor je končal:</w:t>
      </w:r>
    </w:p>
    <w:p w14:paraId="626D8D95"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1FDD6612"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0BA18B52" w14:textId="77777777" w:rsidR="00E533AA" w:rsidRPr="00B52F97" w:rsidRDefault="00E533AA" w:rsidP="00AD0B22">
      <w:pPr>
        <w:rPr>
          <w:sz w:val="20"/>
          <w:szCs w:val="20"/>
        </w:rPr>
      </w:pPr>
    </w:p>
    <w:p w14:paraId="4F6A86E7" w14:textId="77777777" w:rsidR="00E533AA" w:rsidRPr="00B52F97" w:rsidRDefault="00E533AA" w:rsidP="00AD0B22">
      <w:pPr>
        <w:rPr>
          <w:sz w:val="20"/>
          <w:szCs w:val="20"/>
        </w:rPr>
      </w:pPr>
      <w:r w:rsidRPr="00B52F97">
        <w:rPr>
          <w:sz w:val="20"/>
          <w:szCs w:val="20"/>
        </w:rPr>
        <w:t>K drugi alineji:</w:t>
      </w:r>
    </w:p>
    <w:p w14:paraId="127188CC" w14:textId="77777777" w:rsidR="00573F47" w:rsidRPr="00B52F97" w:rsidRDefault="00573F47" w:rsidP="00AD0B22">
      <w:pPr>
        <w:rPr>
          <w:sz w:val="20"/>
          <w:szCs w:val="20"/>
        </w:rPr>
      </w:pPr>
    </w:p>
    <w:p w14:paraId="44C63C03" w14:textId="7DD93FCD" w:rsidR="00E533AA" w:rsidRPr="00B52F97" w:rsidRDefault="00E533AA" w:rsidP="00AD0B22">
      <w:pPr>
        <w:rPr>
          <w:sz w:val="20"/>
          <w:szCs w:val="20"/>
        </w:rPr>
      </w:pPr>
      <w:r w:rsidRPr="00B52F97">
        <w:rPr>
          <w:sz w:val="20"/>
          <w:szCs w:val="20"/>
        </w:rPr>
        <w:t>Pogoji za učitelje in svetovalne delavce v javni šoli so določeni:</w:t>
      </w:r>
    </w:p>
    <w:p w14:paraId="03F90EBE" w14:textId="77777777" w:rsidR="00E533AA" w:rsidRPr="00B52F97" w:rsidRDefault="00E533AA" w:rsidP="00D240D5">
      <w:pPr>
        <w:pStyle w:val="Odstavekseznama"/>
        <w:numPr>
          <w:ilvl w:val="0"/>
          <w:numId w:val="13"/>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04B745BA" w14:textId="77777777" w:rsidR="00E533AA" w:rsidRPr="00B52F97" w:rsidRDefault="00E533AA" w:rsidP="00D240D5">
      <w:pPr>
        <w:pStyle w:val="Odstavekseznama"/>
        <w:numPr>
          <w:ilvl w:val="0"/>
          <w:numId w:val="13"/>
        </w:numPr>
        <w:rPr>
          <w:sz w:val="20"/>
          <w:szCs w:val="20"/>
        </w:rPr>
      </w:pPr>
      <w:r w:rsidRPr="00B52F97">
        <w:rPr>
          <w:sz w:val="20"/>
          <w:szCs w:val="20"/>
        </w:rPr>
        <w:t>z</w:t>
      </w:r>
      <w:r w:rsidRPr="00B52F97">
        <w:rPr>
          <w:b/>
          <w:sz w:val="20"/>
          <w:szCs w:val="20"/>
        </w:rPr>
        <w:t xml:space="preserve"> 98. členom ZOFVI</w:t>
      </w:r>
      <w:r w:rsidRPr="00B52F97">
        <w:rPr>
          <w:sz w:val="20"/>
          <w:szCs w:val="20"/>
        </w:rPr>
        <w:t xml:space="preserve">, ki določa pogoje o izobrazbi za strokovne delavce v dijaškem domu, </w:t>
      </w:r>
    </w:p>
    <w:p w14:paraId="05FA949D" w14:textId="5BE19948" w:rsidR="00E533AA" w:rsidRPr="00B52F97" w:rsidRDefault="00E533AA" w:rsidP="00D240D5">
      <w:pPr>
        <w:pStyle w:val="Odstavekseznama"/>
        <w:numPr>
          <w:ilvl w:val="0"/>
          <w:numId w:val="13"/>
        </w:numPr>
        <w:rPr>
          <w:sz w:val="20"/>
          <w:szCs w:val="20"/>
        </w:rPr>
      </w:pPr>
      <w:r w:rsidRPr="00B52F97">
        <w:rPr>
          <w:sz w:val="20"/>
          <w:szCs w:val="20"/>
        </w:rPr>
        <w:t>z</w:t>
      </w:r>
      <w:r w:rsidRPr="00B52F97">
        <w:rPr>
          <w:b/>
          <w:sz w:val="20"/>
          <w:szCs w:val="20"/>
        </w:rPr>
        <w:t xml:space="preserve"> 99. členom ZOFVI</w:t>
      </w:r>
      <w:r w:rsidRPr="00B52F97">
        <w:rPr>
          <w:sz w:val="20"/>
          <w:szCs w:val="20"/>
        </w:rPr>
        <w:t xml:space="preserve">, ki določa pogoje o izobrazbi za strokovne delavce v šolah in zavodih za </w:t>
      </w:r>
      <w:r w:rsidR="002D14B2" w:rsidRPr="00B52F97">
        <w:rPr>
          <w:sz w:val="20"/>
          <w:szCs w:val="20"/>
        </w:rPr>
        <w:t>izvajanje programov za otroke s posebnimi potrebami</w:t>
      </w:r>
      <w:r w:rsidRPr="00B52F97">
        <w:rPr>
          <w:sz w:val="20"/>
          <w:szCs w:val="20"/>
        </w:rPr>
        <w:t xml:space="preserve">, </w:t>
      </w:r>
    </w:p>
    <w:p w14:paraId="79240CAB" w14:textId="6B97C8C1" w:rsidR="00E533AA" w:rsidRPr="00B52F97" w:rsidRDefault="00E533AA" w:rsidP="00D240D5">
      <w:pPr>
        <w:pStyle w:val="Odstavekseznama"/>
        <w:numPr>
          <w:ilvl w:val="0"/>
          <w:numId w:val="13"/>
        </w:numPr>
        <w:rPr>
          <w:sz w:val="20"/>
          <w:szCs w:val="20"/>
        </w:rPr>
      </w:pPr>
      <w:r w:rsidRPr="00B52F97">
        <w:rPr>
          <w:sz w:val="20"/>
          <w:szCs w:val="20"/>
        </w:rPr>
        <w:t xml:space="preserve">s </w:t>
      </w:r>
      <w:r w:rsidRPr="00B52F97">
        <w:rPr>
          <w:b/>
          <w:sz w:val="20"/>
          <w:szCs w:val="20"/>
        </w:rPr>
        <w:t>100. členom ZOFVI</w:t>
      </w:r>
      <w:r w:rsidRPr="00B52F97">
        <w:rPr>
          <w:sz w:val="20"/>
          <w:szCs w:val="20"/>
        </w:rPr>
        <w:t xml:space="preserve">, ki </w:t>
      </w:r>
      <w:r w:rsidR="00FB7FF1" w:rsidRPr="00B52F97">
        <w:rPr>
          <w:sz w:val="20"/>
          <w:szCs w:val="20"/>
        </w:rPr>
        <w:t xml:space="preserve">ureja </w:t>
      </w:r>
      <w:r w:rsidRPr="00B52F97">
        <w:rPr>
          <w:sz w:val="20"/>
          <w:szCs w:val="20"/>
        </w:rPr>
        <w:t>pedagošk</w:t>
      </w:r>
      <w:r w:rsidR="00FB7FF1" w:rsidRPr="00B52F97">
        <w:rPr>
          <w:sz w:val="20"/>
          <w:szCs w:val="20"/>
        </w:rPr>
        <w:t>o</w:t>
      </w:r>
      <w:r w:rsidRPr="00B52F97">
        <w:rPr>
          <w:sz w:val="20"/>
          <w:szCs w:val="20"/>
        </w:rPr>
        <w:t>, pedagoško-andragošk</w:t>
      </w:r>
      <w:r w:rsidR="00FB7FF1" w:rsidRPr="00B52F97">
        <w:rPr>
          <w:sz w:val="20"/>
          <w:szCs w:val="20"/>
        </w:rPr>
        <w:t>o</w:t>
      </w:r>
      <w:r w:rsidRPr="00B52F97">
        <w:rPr>
          <w:sz w:val="20"/>
          <w:szCs w:val="20"/>
        </w:rPr>
        <w:t xml:space="preserve"> oziroma specialnopedagošk</w:t>
      </w:r>
      <w:r w:rsidR="00FB7FF1" w:rsidRPr="00B52F97">
        <w:rPr>
          <w:sz w:val="20"/>
          <w:szCs w:val="20"/>
        </w:rPr>
        <w:t>o</w:t>
      </w:r>
      <w:r w:rsidRPr="00B52F97">
        <w:rPr>
          <w:sz w:val="20"/>
          <w:szCs w:val="20"/>
        </w:rPr>
        <w:t xml:space="preserve"> izobrazb</w:t>
      </w:r>
      <w:r w:rsidR="00FB7FF1" w:rsidRPr="00B52F97">
        <w:rPr>
          <w:sz w:val="20"/>
          <w:szCs w:val="20"/>
        </w:rPr>
        <w:t>o</w:t>
      </w:r>
      <w:r w:rsidRPr="00B52F97">
        <w:rPr>
          <w:sz w:val="20"/>
          <w:szCs w:val="20"/>
        </w:rPr>
        <w:t>.</w:t>
      </w:r>
    </w:p>
    <w:p w14:paraId="770700D1" w14:textId="77777777" w:rsidR="00E533AA" w:rsidRPr="00B52F97" w:rsidRDefault="00E533AA" w:rsidP="00AD0B22">
      <w:pPr>
        <w:rPr>
          <w:sz w:val="20"/>
          <w:szCs w:val="20"/>
        </w:rPr>
      </w:pPr>
    </w:p>
    <w:p w14:paraId="62B74623" w14:textId="16635FFB"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urejajo podzakonski predpisi za posamezno vzgojno-izobraževalno področje:</w:t>
      </w:r>
    </w:p>
    <w:p w14:paraId="1FBA0DAF" w14:textId="77777777" w:rsidR="00371093" w:rsidRPr="00B52F97" w:rsidRDefault="00EC08E1" w:rsidP="00D240D5">
      <w:pPr>
        <w:pStyle w:val="Odstavekseznama"/>
        <w:numPr>
          <w:ilvl w:val="0"/>
          <w:numId w:val="14"/>
        </w:numPr>
        <w:rPr>
          <w:rFonts w:eastAsia="Calibri"/>
          <w:sz w:val="20"/>
          <w:szCs w:val="20"/>
        </w:rPr>
      </w:pPr>
      <w:r w:rsidRPr="00B52F97">
        <w:rPr>
          <w:sz w:val="20"/>
          <w:szCs w:val="20"/>
        </w:rPr>
        <w:t>Pravilnik o izobrazbi vzgojiteljev in drugih strokovnih delavcev v vzgojnem programu za dijaške domove</w:t>
      </w:r>
      <w:r w:rsidRPr="00B52F97">
        <w:rPr>
          <w:rStyle w:val="Sprotnaopomba-sklic"/>
          <w:sz w:val="20"/>
          <w:szCs w:val="20"/>
        </w:rPr>
        <w:footnoteReference w:id="13"/>
      </w:r>
      <w:r w:rsidR="00DE50A0" w:rsidRPr="00B52F97">
        <w:rPr>
          <w:sz w:val="20"/>
          <w:szCs w:val="20"/>
        </w:rPr>
        <w:t>,</w:t>
      </w:r>
    </w:p>
    <w:p w14:paraId="2F061726" w14:textId="19CE7062" w:rsidR="00E533AA" w:rsidRPr="00B52F97" w:rsidRDefault="00E533AA" w:rsidP="00D240D5">
      <w:pPr>
        <w:pStyle w:val="Odstavekseznama"/>
        <w:numPr>
          <w:ilvl w:val="0"/>
          <w:numId w:val="14"/>
        </w:numPr>
        <w:rPr>
          <w:rFonts w:eastAsia="Calibri"/>
          <w:sz w:val="20"/>
          <w:szCs w:val="20"/>
        </w:rPr>
      </w:pPr>
      <w:r w:rsidRPr="00B52F97">
        <w:rPr>
          <w:rFonts w:eastAsia="Calibri"/>
          <w:sz w:val="20"/>
          <w:szCs w:val="20"/>
        </w:rPr>
        <w:t>Pravilnik o izobrazbi vzgojiteljev in drugih strokovnih delavcev v vzgojnem programu domov za učence s posebnimi potrebami</w:t>
      </w:r>
      <w:r w:rsidR="002945C8" w:rsidRPr="00B52F97">
        <w:rPr>
          <w:rStyle w:val="Sprotnaopomba-sklic"/>
          <w:rFonts w:eastAsia="Calibri"/>
          <w:sz w:val="20"/>
          <w:szCs w:val="20"/>
        </w:rPr>
        <w:footnoteReference w:id="14"/>
      </w:r>
      <w:r w:rsidRPr="00B52F97">
        <w:rPr>
          <w:rFonts w:eastAsia="Calibri"/>
          <w:sz w:val="20"/>
          <w:szCs w:val="20"/>
        </w:rPr>
        <w:t>,</w:t>
      </w:r>
    </w:p>
    <w:p w14:paraId="17B2E7B2" w14:textId="4B3F9E05" w:rsidR="00E533AA" w:rsidRPr="00B52F97" w:rsidRDefault="00E533AA" w:rsidP="00D240D5">
      <w:pPr>
        <w:pStyle w:val="Odstavekseznama"/>
        <w:numPr>
          <w:ilvl w:val="0"/>
          <w:numId w:val="14"/>
        </w:numPr>
        <w:rPr>
          <w:rFonts w:eastAsia="Calibri"/>
          <w:sz w:val="20"/>
          <w:szCs w:val="20"/>
        </w:rPr>
      </w:pPr>
      <w:r w:rsidRPr="00B52F97">
        <w:rPr>
          <w:rFonts w:eastAsia="Calibri"/>
          <w:sz w:val="20"/>
          <w:szCs w:val="20"/>
        </w:rPr>
        <w:lastRenderedPageBreak/>
        <w:t>Pravilnik o izobrazbi vzgojiteljev in drugih strokovnih delavcev v vzgojnem programu za otroke in mladostnike s posebnimi potrebam</w:t>
      </w:r>
      <w:r w:rsidR="002945C8" w:rsidRPr="00B52F97">
        <w:rPr>
          <w:rFonts w:eastAsia="Calibri"/>
          <w:sz w:val="20"/>
          <w:szCs w:val="20"/>
        </w:rPr>
        <w:t>i</w:t>
      </w:r>
      <w:r w:rsidR="002945C8" w:rsidRPr="00B52F97">
        <w:rPr>
          <w:rStyle w:val="Sprotnaopomba-sklic"/>
          <w:rFonts w:eastAsia="Calibri"/>
          <w:sz w:val="20"/>
          <w:szCs w:val="20"/>
        </w:rPr>
        <w:footnoteReference w:id="15"/>
      </w:r>
      <w:r w:rsidRPr="00B52F97">
        <w:rPr>
          <w:rFonts w:eastAsia="Calibri"/>
          <w:sz w:val="20"/>
          <w:szCs w:val="20"/>
        </w:rPr>
        <w:t>.</w:t>
      </w:r>
    </w:p>
    <w:p w14:paraId="456F57CD" w14:textId="77777777" w:rsidR="00E533AA" w:rsidRPr="00B52F97" w:rsidRDefault="00E533AA" w:rsidP="00AD0B22">
      <w:pPr>
        <w:rPr>
          <w:sz w:val="20"/>
          <w:szCs w:val="20"/>
        </w:rPr>
      </w:pPr>
    </w:p>
    <w:p w14:paraId="5B883FE4" w14:textId="54A5A49E" w:rsidR="00E533AA" w:rsidRPr="00B52F97" w:rsidRDefault="00E533AA" w:rsidP="00AD0B22">
      <w:pPr>
        <w:rPr>
          <w:color w:val="000000"/>
          <w:sz w:val="20"/>
          <w:szCs w:val="20"/>
          <w:lang w:eastAsia="sl-SI"/>
        </w:rPr>
      </w:pPr>
      <w:r w:rsidRPr="00B52F97">
        <w:rPr>
          <w:sz w:val="20"/>
          <w:szCs w:val="20"/>
        </w:rPr>
        <w:t>Ob upoštevanju navedenih določil zakonov in podzakonskih predpisov je za vzgojitelje in svetovalne delavce v zavodih za vzgojo in izobraževanje otrok s posebnimi potrebami, domu za učence in dijaškem domu ustrezna izobrazba, pridobljena z univerzitetnim študijskim programom (raven izobrazbe, pridobljena po študijskem programu</w:t>
      </w:r>
      <w:r w:rsidRPr="00B52F97">
        <w:rPr>
          <w:color w:val="000000"/>
          <w:sz w:val="20"/>
          <w:szCs w:val="20"/>
          <w:lang w:eastAsia="sl-SI"/>
        </w:rPr>
        <w:t xml:space="preserve">, po katerem se pridobi </w:t>
      </w:r>
      <w:r w:rsidR="002D14B2" w:rsidRPr="00B52F97">
        <w:rPr>
          <w:color w:val="000000"/>
          <w:sz w:val="20"/>
          <w:szCs w:val="20"/>
          <w:lang w:eastAsia="sl-SI"/>
        </w:rPr>
        <w:t>izobrazba</w:t>
      </w:r>
      <w:r w:rsidRPr="00B52F97">
        <w:rPr>
          <w:color w:val="000000"/>
          <w:sz w:val="20"/>
          <w:szCs w:val="20"/>
          <w:lang w:eastAsia="sl-SI"/>
        </w:rPr>
        <w:t xml:space="preserve">, ki v skladu z zakonom ustreza izobrazbi druge stopnje) ali z magistrskim študijskim programom druge stopnje </w:t>
      </w:r>
      <w:r w:rsidRPr="00B52F97">
        <w:rPr>
          <w:sz w:val="20"/>
          <w:szCs w:val="20"/>
        </w:rPr>
        <w:t xml:space="preserve">(izobrazba, pridobljeno po študijskem programu za pridobitev izobrazbe </w:t>
      </w:r>
      <w:r w:rsidRPr="00B52F97">
        <w:rPr>
          <w:color w:val="000000"/>
          <w:sz w:val="20"/>
          <w:szCs w:val="20"/>
          <w:lang w:eastAsia="sl-SI"/>
        </w:rPr>
        <w:t xml:space="preserve">druge stopnje). </w:t>
      </w:r>
    </w:p>
    <w:p w14:paraId="6734AE24" w14:textId="77777777" w:rsidR="00573F47" w:rsidRDefault="00573F47" w:rsidP="00AD0B22">
      <w:pPr>
        <w:rPr>
          <w:sz w:val="20"/>
          <w:szCs w:val="20"/>
          <w:lang w:eastAsia="sl-SI"/>
        </w:rPr>
      </w:pPr>
    </w:p>
    <w:p w14:paraId="1876C091" w14:textId="77777777" w:rsidR="00C9559D" w:rsidRPr="00B52F97" w:rsidRDefault="00C9559D" w:rsidP="00AD0B22">
      <w:pPr>
        <w:rPr>
          <w:sz w:val="20"/>
          <w:szCs w:val="20"/>
          <w:lang w:eastAsia="sl-SI"/>
        </w:rPr>
      </w:pPr>
    </w:p>
    <w:p w14:paraId="701AC591" w14:textId="1628A5B8" w:rsidR="00E533AA" w:rsidRPr="00B52F97" w:rsidRDefault="00573F47" w:rsidP="00146E51">
      <w:pPr>
        <w:pStyle w:val="Naslov3"/>
      </w:pPr>
      <w:r w:rsidRPr="00B52F97">
        <w:t xml:space="preserve"> </w:t>
      </w:r>
      <w:bookmarkStart w:id="10" w:name="_Toc205894783"/>
      <w:bookmarkStart w:id="11" w:name="_Toc207802596"/>
      <w:r w:rsidR="00E533AA" w:rsidRPr="00B52F97">
        <w:t>Javna višja strokovna šola</w:t>
      </w:r>
      <w:bookmarkEnd w:id="10"/>
      <w:bookmarkEnd w:id="11"/>
    </w:p>
    <w:p w14:paraId="4E1A5073" w14:textId="77777777" w:rsidR="00E533AA" w:rsidRPr="00B52F97" w:rsidRDefault="00E533AA" w:rsidP="00AD0B22">
      <w:pPr>
        <w:rPr>
          <w:sz w:val="20"/>
          <w:szCs w:val="20"/>
        </w:rPr>
      </w:pPr>
    </w:p>
    <w:p w14:paraId="628D2085" w14:textId="7BFDEF55" w:rsidR="00E533AA" w:rsidRPr="00B52F97" w:rsidRDefault="00E533AA" w:rsidP="00AD0B22">
      <w:pPr>
        <w:rPr>
          <w:sz w:val="20"/>
          <w:szCs w:val="20"/>
        </w:rPr>
      </w:pPr>
      <w:r w:rsidRPr="00B52F97">
        <w:rPr>
          <w:sz w:val="20"/>
          <w:szCs w:val="20"/>
        </w:rPr>
        <w:t xml:space="preserve">V skladu s četrtim odstavkom 53. člena ZOFVI je za ravnatelja višje strokovne šole lahko imenovan, kdor ima veljaven naziv predavatelja višje šole </w:t>
      </w:r>
    </w:p>
    <w:p w14:paraId="5B2578DD" w14:textId="5A3AB888" w:rsidR="00E533AA" w:rsidRPr="00B52F97" w:rsidRDefault="00E533AA" w:rsidP="00AD0B22">
      <w:pPr>
        <w:rPr>
          <w:sz w:val="20"/>
          <w:szCs w:val="20"/>
        </w:rPr>
      </w:pPr>
      <w:r w:rsidRPr="00B52F97">
        <w:rPr>
          <w:sz w:val="20"/>
          <w:szCs w:val="20"/>
        </w:rPr>
        <w:t>Pogoji o izobrazbi za predavatelja višje strokovne šole so določeni:</w:t>
      </w:r>
    </w:p>
    <w:p w14:paraId="479A9B5D" w14:textId="77777777" w:rsidR="00E533AA" w:rsidRPr="00B52F97" w:rsidRDefault="00E533AA" w:rsidP="00D240D5">
      <w:pPr>
        <w:pStyle w:val="Odstavekseznama"/>
        <w:numPr>
          <w:ilvl w:val="0"/>
          <w:numId w:val="15"/>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237B4022" w14:textId="1AE1B87F" w:rsidR="00DE50A0" w:rsidRPr="00B52F97" w:rsidRDefault="00DE50A0" w:rsidP="00D240D5">
      <w:pPr>
        <w:pStyle w:val="Odstavekseznama"/>
        <w:numPr>
          <w:ilvl w:val="0"/>
          <w:numId w:val="15"/>
        </w:numPr>
        <w:rPr>
          <w:bCs/>
          <w:sz w:val="20"/>
          <w:szCs w:val="20"/>
        </w:rPr>
      </w:pPr>
      <w:r w:rsidRPr="00B52F97">
        <w:rPr>
          <w:sz w:val="20"/>
          <w:szCs w:val="20"/>
        </w:rPr>
        <w:t xml:space="preserve">s </w:t>
      </w:r>
      <w:r w:rsidRPr="00B52F97">
        <w:rPr>
          <w:b/>
          <w:sz w:val="20"/>
          <w:szCs w:val="20"/>
        </w:rPr>
        <w:t>100. členom ZOFVI</w:t>
      </w:r>
      <w:r w:rsidRPr="00B52F97">
        <w:rPr>
          <w:sz w:val="20"/>
          <w:szCs w:val="20"/>
        </w:rPr>
        <w:t xml:space="preserve">, ki ureja pedagoško, pedagoško-andragoško oziroma specialnopedagoško izobrazbo in </w:t>
      </w:r>
    </w:p>
    <w:p w14:paraId="114719E7" w14:textId="373EF678" w:rsidR="00E533AA" w:rsidRPr="00B52F97" w:rsidRDefault="00E533AA" w:rsidP="00D240D5">
      <w:pPr>
        <w:pStyle w:val="Odstavekseznama"/>
        <w:numPr>
          <w:ilvl w:val="0"/>
          <w:numId w:val="15"/>
        </w:numPr>
        <w:rPr>
          <w:sz w:val="20"/>
          <w:szCs w:val="20"/>
        </w:rPr>
      </w:pPr>
      <w:r w:rsidRPr="00B52F97">
        <w:rPr>
          <w:sz w:val="20"/>
          <w:szCs w:val="20"/>
        </w:rPr>
        <w:t xml:space="preserve">s </w:t>
      </w:r>
      <w:r w:rsidRPr="00B52F97">
        <w:rPr>
          <w:b/>
          <w:sz w:val="20"/>
          <w:szCs w:val="20"/>
        </w:rPr>
        <w:t>33. členom Zakona o višjem strokovnem izobraževanju</w:t>
      </w:r>
      <w:r w:rsidR="00DE50A0" w:rsidRPr="00B52F97">
        <w:rPr>
          <w:rStyle w:val="Sprotnaopomba-sklic"/>
          <w:b/>
          <w:bCs/>
          <w:sz w:val="20"/>
          <w:szCs w:val="20"/>
        </w:rPr>
        <w:footnoteReference w:id="16"/>
      </w:r>
      <w:r w:rsidR="00DE50A0" w:rsidRPr="00B52F97">
        <w:rPr>
          <w:b/>
          <w:sz w:val="20"/>
          <w:szCs w:val="20"/>
        </w:rPr>
        <w:t>,</w:t>
      </w:r>
      <w:r w:rsidRPr="00B52F97">
        <w:rPr>
          <w:b/>
          <w:sz w:val="20"/>
          <w:szCs w:val="20"/>
        </w:rPr>
        <w:t xml:space="preserve"> </w:t>
      </w:r>
      <w:r w:rsidRPr="00B52F97">
        <w:rPr>
          <w:sz w:val="20"/>
          <w:szCs w:val="20"/>
        </w:rPr>
        <w:t>ki določa pogoje o izobrazbi za strokovne delavce v višjem strokovnem izobraževanju</w:t>
      </w:r>
      <w:r w:rsidR="00DE50A0" w:rsidRPr="00B52F97">
        <w:rPr>
          <w:sz w:val="20"/>
          <w:szCs w:val="20"/>
        </w:rPr>
        <w:t>.</w:t>
      </w:r>
    </w:p>
    <w:p w14:paraId="35E20AA4" w14:textId="77777777" w:rsidR="00E533AA" w:rsidRPr="00B52F97" w:rsidRDefault="00E533AA" w:rsidP="00AD0B22">
      <w:pPr>
        <w:rPr>
          <w:sz w:val="20"/>
          <w:szCs w:val="20"/>
        </w:rPr>
      </w:pPr>
    </w:p>
    <w:p w14:paraId="2AFBD657" w14:textId="7CF8FCDA"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 Pravilnik o izobrazbi </w:t>
      </w:r>
      <w:r w:rsidRPr="00B52F97">
        <w:rPr>
          <w:sz w:val="20"/>
          <w:szCs w:val="20"/>
          <w:shd w:val="clear" w:color="auto" w:fill="FFFFFF"/>
        </w:rPr>
        <w:t>predavateljev</w:t>
      </w:r>
      <w:r w:rsidRPr="00B52F97">
        <w:rPr>
          <w:sz w:val="20"/>
          <w:szCs w:val="20"/>
        </w:rPr>
        <w:t xml:space="preserve"> višje strokovne šole in drugih strokovnih delavcev v višjem strokovnem izobraževanju</w:t>
      </w:r>
      <w:r w:rsidR="00DE50A0" w:rsidRPr="00B52F97">
        <w:rPr>
          <w:rStyle w:val="Sprotnaopomba-sklic"/>
          <w:sz w:val="20"/>
          <w:szCs w:val="20"/>
        </w:rPr>
        <w:footnoteReference w:id="17"/>
      </w:r>
      <w:r w:rsidR="00C67EEF" w:rsidRPr="00B52F97">
        <w:rPr>
          <w:sz w:val="20"/>
          <w:szCs w:val="20"/>
        </w:rPr>
        <w:t>.</w:t>
      </w:r>
    </w:p>
    <w:p w14:paraId="1A5A8653" w14:textId="77777777" w:rsidR="00E533AA" w:rsidRPr="00B52F97" w:rsidRDefault="00E533AA" w:rsidP="00AD0B22">
      <w:pPr>
        <w:rPr>
          <w:sz w:val="20"/>
          <w:szCs w:val="20"/>
        </w:rPr>
      </w:pPr>
    </w:p>
    <w:p w14:paraId="1DDFD2E7" w14:textId="38E10751" w:rsidR="00E533AA" w:rsidRPr="00B52F97" w:rsidRDefault="00E533AA" w:rsidP="00AD0B22">
      <w:pPr>
        <w:rPr>
          <w:color w:val="000000"/>
          <w:sz w:val="20"/>
          <w:szCs w:val="20"/>
          <w:lang w:eastAsia="sl-SI"/>
        </w:rPr>
      </w:pPr>
      <w:r w:rsidRPr="00B52F97">
        <w:rPr>
          <w:sz w:val="20"/>
          <w:szCs w:val="20"/>
        </w:rPr>
        <w:t xml:space="preserve">Ob upoštevanju navedenih določil zakonov in podzakonskih predpisov je za </w:t>
      </w:r>
      <w:r w:rsidRPr="00B52F97">
        <w:rPr>
          <w:b/>
          <w:sz w:val="20"/>
          <w:szCs w:val="20"/>
        </w:rPr>
        <w:t>predavatelje višjih strokovnih šol</w:t>
      </w:r>
      <w:r w:rsidRPr="00B52F97">
        <w:rPr>
          <w:sz w:val="20"/>
          <w:szCs w:val="20"/>
        </w:rPr>
        <w:t xml:space="preserve"> ustrezna </w:t>
      </w:r>
      <w:r w:rsidRPr="00B52F97">
        <w:rPr>
          <w:b/>
          <w:sz w:val="20"/>
          <w:szCs w:val="20"/>
        </w:rPr>
        <w:t xml:space="preserve">izobrazba, pridobljena z univerzitetnim študijskim programom </w:t>
      </w:r>
      <w:r w:rsidRPr="00B52F97">
        <w:rPr>
          <w:sz w:val="20"/>
          <w:szCs w:val="20"/>
        </w:rPr>
        <w:t>(raven izobrazbe, pridobljena po študijskem programu</w:t>
      </w:r>
      <w:r w:rsidRPr="00B52F97">
        <w:rPr>
          <w:color w:val="000000"/>
          <w:sz w:val="20"/>
          <w:szCs w:val="20"/>
          <w:lang w:eastAsia="sl-SI"/>
        </w:rPr>
        <w:t xml:space="preserve">, po katerem se pridobi </w:t>
      </w:r>
      <w:r w:rsidR="00C67EEF" w:rsidRPr="00B52F97">
        <w:rPr>
          <w:color w:val="000000"/>
          <w:sz w:val="20"/>
          <w:szCs w:val="20"/>
          <w:lang w:eastAsia="sl-SI"/>
        </w:rPr>
        <w:t>izobrazba</w:t>
      </w:r>
      <w:r w:rsidRPr="00B52F97">
        <w:rPr>
          <w:color w:val="000000"/>
          <w:sz w:val="20"/>
          <w:szCs w:val="20"/>
          <w:lang w:eastAsia="sl-SI"/>
        </w:rPr>
        <w:t xml:space="preserve">, ki v skladu z zakonom ustreza izobrazbi druge stopnje) </w:t>
      </w:r>
      <w:r w:rsidRPr="00B52F97">
        <w:rPr>
          <w:b/>
          <w:color w:val="000000"/>
          <w:sz w:val="20"/>
          <w:szCs w:val="20"/>
          <w:lang w:eastAsia="sl-SI"/>
        </w:rPr>
        <w:t xml:space="preserve">ali z magistrskim študijskim programom druge stopnje </w:t>
      </w:r>
      <w:r w:rsidRPr="00B52F97">
        <w:rPr>
          <w:sz w:val="20"/>
          <w:szCs w:val="20"/>
        </w:rPr>
        <w:t xml:space="preserve">(izobrazba, pridobljeno po študijskem programu za pridobitev izobrazbe </w:t>
      </w:r>
      <w:r w:rsidRPr="00B52F97">
        <w:rPr>
          <w:color w:val="000000"/>
          <w:sz w:val="20"/>
          <w:szCs w:val="20"/>
          <w:lang w:eastAsia="sl-SI"/>
        </w:rPr>
        <w:t xml:space="preserve">druge stopnje). </w:t>
      </w:r>
    </w:p>
    <w:p w14:paraId="2EAABCF7" w14:textId="77777777" w:rsidR="00E533AA" w:rsidRPr="00B52F97" w:rsidRDefault="00E533AA" w:rsidP="00AD0B22">
      <w:pPr>
        <w:rPr>
          <w:sz w:val="20"/>
          <w:szCs w:val="20"/>
        </w:rPr>
      </w:pPr>
    </w:p>
    <w:p w14:paraId="53166F31" w14:textId="6ABA031F" w:rsidR="00E533AA" w:rsidRPr="00B52F97" w:rsidRDefault="00E533AA" w:rsidP="00AD0B22">
      <w:pPr>
        <w:rPr>
          <w:sz w:val="20"/>
          <w:szCs w:val="20"/>
          <w:lang w:eastAsia="sl-SI"/>
        </w:rPr>
      </w:pPr>
      <w:r w:rsidRPr="00B52F97">
        <w:rPr>
          <w:sz w:val="20"/>
          <w:szCs w:val="20"/>
          <w:lang w:eastAsia="sl-SI"/>
        </w:rPr>
        <w:t xml:space="preserve">V primeru morebitnih dilem glede izpolnjevanja pogojev o izobrazbi kandidatov za ravnatelja se lahko za dodatna pojasnila obrnete na </w:t>
      </w:r>
      <w:r w:rsidRPr="00B52F97">
        <w:rPr>
          <w:bCs/>
          <w:sz w:val="20"/>
          <w:szCs w:val="20"/>
          <w:lang w:eastAsia="sl-SI"/>
        </w:rPr>
        <w:t xml:space="preserve">Ministrstvo </w:t>
      </w:r>
      <w:r w:rsidR="00C67EEF" w:rsidRPr="00B52F97">
        <w:rPr>
          <w:bCs/>
          <w:sz w:val="20"/>
          <w:szCs w:val="20"/>
          <w:lang w:eastAsia="sl-SI"/>
        </w:rPr>
        <w:t xml:space="preserve">za vzgojo in </w:t>
      </w:r>
      <w:r w:rsidRPr="00B52F97">
        <w:rPr>
          <w:bCs/>
          <w:sz w:val="20"/>
          <w:szCs w:val="20"/>
          <w:lang w:eastAsia="sl-SI"/>
        </w:rPr>
        <w:t xml:space="preserve">izobraževanje, </w:t>
      </w:r>
      <w:r w:rsidRPr="00B52F97">
        <w:rPr>
          <w:b/>
          <w:sz w:val="20"/>
          <w:szCs w:val="20"/>
          <w:lang w:eastAsia="sl-SI"/>
        </w:rPr>
        <w:t>S</w:t>
      </w:r>
      <w:r w:rsidR="003F1A40" w:rsidRPr="00B52F97">
        <w:rPr>
          <w:b/>
          <w:sz w:val="20"/>
          <w:szCs w:val="20"/>
          <w:lang w:eastAsia="sl-SI"/>
        </w:rPr>
        <w:t xml:space="preserve">ektor za razvoj kadrov v </w:t>
      </w:r>
      <w:r w:rsidRPr="00B52F97">
        <w:rPr>
          <w:b/>
          <w:sz w:val="20"/>
          <w:szCs w:val="20"/>
          <w:lang w:eastAsia="sl-SI"/>
        </w:rPr>
        <w:t xml:space="preserve">šolstvu, </w:t>
      </w:r>
      <w:r w:rsidRPr="00B52F97">
        <w:rPr>
          <w:bCs/>
          <w:sz w:val="20"/>
          <w:szCs w:val="20"/>
          <w:lang w:eastAsia="sl-SI"/>
        </w:rPr>
        <w:t>Masarykova 16, Ljubljana, tel. št.: 01 400 57 19, elektronski naslov:</w:t>
      </w:r>
      <w:r w:rsidRPr="00B52F97">
        <w:rPr>
          <w:b/>
          <w:sz w:val="20"/>
          <w:szCs w:val="20"/>
          <w:lang w:eastAsia="sl-SI"/>
        </w:rPr>
        <w:t xml:space="preserve"> </w:t>
      </w:r>
      <w:hyperlink r:id="rId11" w:history="1">
        <w:r w:rsidR="00511E14" w:rsidRPr="00B52F97">
          <w:rPr>
            <w:rStyle w:val="Hiperpovezava"/>
            <w:sz w:val="20"/>
            <w:szCs w:val="20"/>
          </w:rPr>
          <w:t>kadrisolstvo.mvi@gov.si</w:t>
        </w:r>
      </w:hyperlink>
      <w:r w:rsidRPr="00B52F97">
        <w:rPr>
          <w:sz w:val="20"/>
          <w:szCs w:val="20"/>
          <w:lang w:eastAsia="sl-SI"/>
        </w:rPr>
        <w:t>.</w:t>
      </w:r>
    </w:p>
    <w:p w14:paraId="5599D692" w14:textId="77777777" w:rsidR="00573F47" w:rsidRDefault="00573F47" w:rsidP="00AD0B22">
      <w:pPr>
        <w:rPr>
          <w:sz w:val="20"/>
          <w:szCs w:val="20"/>
        </w:rPr>
      </w:pPr>
    </w:p>
    <w:p w14:paraId="4F1C956E" w14:textId="77777777" w:rsidR="00C9559D" w:rsidRPr="00B52F97" w:rsidRDefault="00C9559D" w:rsidP="00AD0B22">
      <w:pPr>
        <w:rPr>
          <w:sz w:val="20"/>
          <w:szCs w:val="20"/>
        </w:rPr>
      </w:pPr>
    </w:p>
    <w:p w14:paraId="0ED1B53F" w14:textId="7D10F735" w:rsidR="00E533AA" w:rsidRPr="00B52F97" w:rsidRDefault="00A36203" w:rsidP="00146E51">
      <w:pPr>
        <w:pStyle w:val="Naslov3"/>
      </w:pPr>
      <w:bookmarkStart w:id="12" w:name="_Toc205894784"/>
      <w:r>
        <w:t xml:space="preserve"> </w:t>
      </w:r>
      <w:bookmarkStart w:id="13" w:name="_Toc207802597"/>
      <w:r w:rsidR="00E533AA" w:rsidRPr="00B52F97">
        <w:t xml:space="preserve">Posebni pogoji za ravnatelja vzgojno-izobraževalnega zavoda, </w:t>
      </w:r>
      <w:r w:rsidR="002F5F06" w:rsidRPr="00B52F97">
        <w:t xml:space="preserve">ki se ustanovi </w:t>
      </w:r>
      <w:r w:rsidR="005C2C51">
        <w:t xml:space="preserve"> </w:t>
      </w:r>
      <w:r w:rsidR="002F5F06" w:rsidRPr="00B52F97">
        <w:t>za dvojezično vzgojo in izobraževanje in za vzgojo in izobraževanje v jeziku narodne</w:t>
      </w:r>
      <w:r w:rsidR="005C2C51">
        <w:t xml:space="preserve"> </w:t>
      </w:r>
      <w:r w:rsidR="002F5F06" w:rsidRPr="00B52F97">
        <w:t xml:space="preserve"> skupnosti</w:t>
      </w:r>
      <w:bookmarkEnd w:id="12"/>
      <w:bookmarkEnd w:id="13"/>
    </w:p>
    <w:p w14:paraId="1E22DC60" w14:textId="77777777" w:rsidR="00E533AA" w:rsidRPr="00B52F97" w:rsidRDefault="00E533AA" w:rsidP="00AD0B22">
      <w:pPr>
        <w:rPr>
          <w:sz w:val="20"/>
          <w:szCs w:val="20"/>
        </w:rPr>
      </w:pPr>
    </w:p>
    <w:p w14:paraId="3A6D01FA" w14:textId="52B630B7" w:rsidR="00E533AA" w:rsidRPr="00B52F97" w:rsidRDefault="00106CA5" w:rsidP="00AD0B22">
      <w:pPr>
        <w:rPr>
          <w:sz w:val="20"/>
          <w:szCs w:val="20"/>
          <w:lang w:eastAsia="sl-SI"/>
        </w:rPr>
      </w:pPr>
      <w:r w:rsidRPr="00B52F97">
        <w:rPr>
          <w:sz w:val="20"/>
          <w:szCs w:val="20"/>
        </w:rPr>
        <w:t xml:space="preserve">Deveti odstavek </w:t>
      </w:r>
      <w:r w:rsidR="00E533AA" w:rsidRPr="00B52F97">
        <w:rPr>
          <w:sz w:val="20"/>
          <w:szCs w:val="20"/>
        </w:rPr>
        <w:t xml:space="preserve">92. člena ZOFVI določa, da morajo </w:t>
      </w:r>
      <w:r w:rsidRPr="00B52F97">
        <w:rPr>
          <w:sz w:val="20"/>
          <w:szCs w:val="20"/>
        </w:rPr>
        <w:t xml:space="preserve">imeti </w:t>
      </w:r>
      <w:r w:rsidR="00E533AA" w:rsidRPr="00B52F97">
        <w:rPr>
          <w:sz w:val="20"/>
          <w:szCs w:val="20"/>
        </w:rPr>
        <w:t>strokovni delavci</w:t>
      </w:r>
      <w:r w:rsidRPr="00B52F97">
        <w:rPr>
          <w:sz w:val="20"/>
          <w:szCs w:val="20"/>
        </w:rPr>
        <w:t xml:space="preserve"> (</w:t>
      </w:r>
      <w:r w:rsidR="00E533AA" w:rsidRPr="00B52F97">
        <w:rPr>
          <w:sz w:val="20"/>
          <w:szCs w:val="20"/>
        </w:rPr>
        <w:t>s tem pa tudi ravnatelji</w:t>
      </w:r>
      <w:r w:rsidRPr="00B52F97">
        <w:rPr>
          <w:sz w:val="20"/>
          <w:szCs w:val="20"/>
        </w:rPr>
        <w:t>)</w:t>
      </w:r>
      <w:r w:rsidR="00E533AA" w:rsidRPr="00B52F97">
        <w:rPr>
          <w:sz w:val="20"/>
          <w:szCs w:val="20"/>
        </w:rPr>
        <w:t xml:space="preserve"> v vzgojno-izobraževalnem zavodu,</w:t>
      </w:r>
      <w:r w:rsidRPr="00B52F97">
        <w:rPr>
          <w:sz w:val="20"/>
          <w:szCs w:val="20"/>
        </w:rPr>
        <w:t xml:space="preserve"> </w:t>
      </w:r>
      <w:r w:rsidRPr="00B52F97">
        <w:rPr>
          <w:b/>
          <w:sz w:val="20"/>
          <w:szCs w:val="20"/>
        </w:rPr>
        <w:t>ki se ustanovi za dvojezično vzgojo in izobraževanje in za vzgojo in izobraževanje v jeziku narodne skupnosti</w:t>
      </w:r>
      <w:r w:rsidR="00E533AA" w:rsidRPr="00B52F97">
        <w:rPr>
          <w:sz w:val="20"/>
          <w:szCs w:val="20"/>
        </w:rPr>
        <w:t>, ob pogojih, ki jih morajo izpolnjevati vsi strokovni delavci na področju vzgoje in izobraževanja,</w:t>
      </w:r>
      <w:r w:rsidR="00E533AA" w:rsidRPr="00B52F97">
        <w:rPr>
          <w:b/>
          <w:sz w:val="20"/>
          <w:szCs w:val="20"/>
        </w:rPr>
        <w:t xml:space="preserve"> izpolnjevati tudi pogoje v skladu s posebnimi predpisi</w:t>
      </w:r>
      <w:r w:rsidR="00E533AA" w:rsidRPr="00B52F97">
        <w:rPr>
          <w:sz w:val="20"/>
          <w:szCs w:val="20"/>
        </w:rPr>
        <w:t>. T</w:t>
      </w:r>
      <w:r w:rsidR="00D17C7B" w:rsidRPr="00B52F97">
        <w:rPr>
          <w:sz w:val="20"/>
          <w:szCs w:val="20"/>
        </w:rPr>
        <w:t xml:space="preserve">akšen poseben predpis je </w:t>
      </w:r>
      <w:r w:rsidR="00E533AA" w:rsidRPr="00B52F97">
        <w:rPr>
          <w:b/>
          <w:sz w:val="20"/>
          <w:szCs w:val="20"/>
        </w:rPr>
        <w:t>Zakon o posebnih pravicah italijanske in madžarske narodne skupnosti na področju vzgoje in izobraževanja</w:t>
      </w:r>
      <w:r w:rsidR="00D17C7B" w:rsidRPr="00B52F97">
        <w:rPr>
          <w:rStyle w:val="Sprotnaopomba-sklic"/>
          <w:b/>
          <w:sz w:val="20"/>
          <w:szCs w:val="20"/>
        </w:rPr>
        <w:footnoteReference w:id="18"/>
      </w:r>
      <w:r w:rsidR="00E533AA" w:rsidRPr="00B52F97">
        <w:rPr>
          <w:b/>
          <w:sz w:val="20"/>
          <w:szCs w:val="20"/>
        </w:rPr>
        <w:t xml:space="preserve"> </w:t>
      </w:r>
      <w:r w:rsidR="0034201B" w:rsidRPr="00B52F97">
        <w:rPr>
          <w:sz w:val="20"/>
          <w:szCs w:val="20"/>
        </w:rPr>
        <w:t>(</w:t>
      </w:r>
      <w:r w:rsidR="00E533AA" w:rsidRPr="00B52F97">
        <w:rPr>
          <w:sz w:val="20"/>
          <w:szCs w:val="20"/>
        </w:rPr>
        <w:t>v nadalj</w:t>
      </w:r>
      <w:r w:rsidR="0034201B" w:rsidRPr="00B52F97">
        <w:rPr>
          <w:sz w:val="20"/>
          <w:szCs w:val="20"/>
        </w:rPr>
        <w:t xml:space="preserve">njem besedilu: </w:t>
      </w:r>
      <w:r w:rsidR="00E533AA" w:rsidRPr="00B52F97">
        <w:rPr>
          <w:sz w:val="20"/>
          <w:szCs w:val="20"/>
        </w:rPr>
        <w:t>ZPIMVI)</w:t>
      </w:r>
      <w:r w:rsidR="0034201B" w:rsidRPr="00B52F97">
        <w:rPr>
          <w:sz w:val="20"/>
          <w:szCs w:val="20"/>
        </w:rPr>
        <w:t xml:space="preserve">, ki v 14. členu določa, </w:t>
      </w:r>
      <w:r w:rsidR="00573F47" w:rsidRPr="00B52F97">
        <w:rPr>
          <w:sz w:val="20"/>
          <w:szCs w:val="20"/>
        </w:rPr>
        <w:t xml:space="preserve">da opravljajo </w:t>
      </w:r>
      <w:r w:rsidR="00E533AA" w:rsidRPr="00B52F97">
        <w:rPr>
          <w:sz w:val="20"/>
          <w:szCs w:val="20"/>
        </w:rPr>
        <w:t xml:space="preserve">v </w:t>
      </w:r>
      <w:r w:rsidR="00E533AA" w:rsidRPr="00B52F97">
        <w:rPr>
          <w:sz w:val="20"/>
          <w:szCs w:val="20"/>
          <w:lang w:eastAsia="sl-SI"/>
        </w:rPr>
        <w:t xml:space="preserve">vrtcih in šolah z italijanskim učnim jezikom vzgojno-izobraževalno delo strokovni delavci, ki obvladajo </w:t>
      </w:r>
      <w:r w:rsidR="00E533AA" w:rsidRPr="00B52F97">
        <w:rPr>
          <w:b/>
          <w:sz w:val="20"/>
          <w:szCs w:val="20"/>
          <w:lang w:eastAsia="sl-SI"/>
        </w:rPr>
        <w:t>italijanski jezik kot učni jezik</w:t>
      </w:r>
      <w:r w:rsidR="00E533AA" w:rsidRPr="00B52F97">
        <w:rPr>
          <w:sz w:val="20"/>
          <w:szCs w:val="20"/>
          <w:lang w:eastAsia="sl-SI"/>
        </w:rPr>
        <w:t>, pri čemer to ne velja za učitelje, ki poučujejo slovenski jezik</w:t>
      </w:r>
      <w:r w:rsidR="00573F47" w:rsidRPr="00B52F97">
        <w:rPr>
          <w:sz w:val="20"/>
          <w:szCs w:val="20"/>
          <w:lang w:eastAsia="sl-SI"/>
        </w:rPr>
        <w:t xml:space="preserve">. V </w:t>
      </w:r>
      <w:r w:rsidR="00E533AA" w:rsidRPr="00B52F97">
        <w:rPr>
          <w:sz w:val="20"/>
          <w:szCs w:val="20"/>
          <w:lang w:eastAsia="sl-SI"/>
        </w:rPr>
        <w:t xml:space="preserve">dvojezičnih vrtcih in </w:t>
      </w:r>
      <w:r w:rsidR="00E533AA" w:rsidRPr="00B52F97">
        <w:rPr>
          <w:sz w:val="20"/>
          <w:szCs w:val="20"/>
          <w:lang w:eastAsia="sl-SI"/>
        </w:rPr>
        <w:lastRenderedPageBreak/>
        <w:t xml:space="preserve">šolah opravljajo vzgojno-izobraževalno delo strokovni delavci, ki obvladajo </w:t>
      </w:r>
      <w:r w:rsidR="00E533AA" w:rsidRPr="00B52F97">
        <w:rPr>
          <w:b/>
          <w:sz w:val="20"/>
          <w:szCs w:val="20"/>
          <w:lang w:eastAsia="sl-SI"/>
        </w:rPr>
        <w:t xml:space="preserve">slovenski in madžarski jezik </w:t>
      </w:r>
      <w:r w:rsidR="00E533AA" w:rsidRPr="00B52F97">
        <w:rPr>
          <w:sz w:val="20"/>
          <w:szCs w:val="20"/>
          <w:lang w:eastAsia="sl-SI"/>
        </w:rPr>
        <w:t xml:space="preserve">kot učni jezik. </w:t>
      </w:r>
    </w:p>
    <w:p w14:paraId="02F1A905" w14:textId="77777777" w:rsidR="00E533AA" w:rsidRPr="00B52F97" w:rsidRDefault="00E533AA" w:rsidP="00AD0B22">
      <w:pPr>
        <w:rPr>
          <w:sz w:val="20"/>
          <w:szCs w:val="20"/>
          <w:highlight w:val="yellow"/>
          <w:lang w:eastAsia="sl-SI"/>
        </w:rPr>
      </w:pPr>
    </w:p>
    <w:p w14:paraId="0BEDC617" w14:textId="1867F9FC" w:rsidR="00E533AA" w:rsidRPr="00B52F97" w:rsidRDefault="00856D16" w:rsidP="00AD0B22">
      <w:pPr>
        <w:rPr>
          <w:sz w:val="20"/>
          <w:szCs w:val="20"/>
          <w:lang w:eastAsia="sl-SI"/>
        </w:rPr>
      </w:pPr>
      <w:r w:rsidRPr="00B52F97">
        <w:rPr>
          <w:b/>
          <w:sz w:val="20"/>
          <w:szCs w:val="20"/>
          <w:lang w:eastAsia="sl-SI"/>
        </w:rPr>
        <w:t xml:space="preserve">Znanje italijanskega jezika kot </w:t>
      </w:r>
      <w:r w:rsidR="00E533AA" w:rsidRPr="00B52F97">
        <w:rPr>
          <w:b/>
          <w:sz w:val="20"/>
          <w:szCs w:val="20"/>
          <w:lang w:eastAsia="sl-SI"/>
        </w:rPr>
        <w:t>učnega jezika</w:t>
      </w:r>
      <w:r w:rsidR="00E533AA" w:rsidRPr="00B52F97">
        <w:rPr>
          <w:sz w:val="20"/>
          <w:szCs w:val="20"/>
          <w:lang w:eastAsia="sl-SI"/>
        </w:rPr>
        <w:t xml:space="preserve"> </w:t>
      </w:r>
      <w:r w:rsidRPr="00B52F97">
        <w:rPr>
          <w:sz w:val="20"/>
          <w:szCs w:val="20"/>
          <w:lang w:eastAsia="sl-SI"/>
        </w:rPr>
        <w:t xml:space="preserve">je </w:t>
      </w:r>
      <w:r w:rsidR="00E533AA" w:rsidRPr="00B52F97">
        <w:rPr>
          <w:sz w:val="20"/>
          <w:szCs w:val="20"/>
          <w:lang w:eastAsia="sl-SI"/>
        </w:rPr>
        <w:t xml:space="preserve">določeno </w:t>
      </w:r>
      <w:r w:rsidRPr="00B52F97">
        <w:rPr>
          <w:sz w:val="20"/>
          <w:szCs w:val="20"/>
          <w:lang w:eastAsia="sl-SI"/>
        </w:rPr>
        <w:t xml:space="preserve">v 15. členu </w:t>
      </w:r>
      <w:r w:rsidR="00E533AA" w:rsidRPr="00B52F97">
        <w:rPr>
          <w:sz w:val="20"/>
          <w:szCs w:val="20"/>
          <w:lang w:eastAsia="sl-SI"/>
        </w:rPr>
        <w:t>ZPIMVI, k</w:t>
      </w:r>
      <w:r w:rsidRPr="00B52F97">
        <w:rPr>
          <w:sz w:val="20"/>
          <w:szCs w:val="20"/>
          <w:lang w:eastAsia="sl-SI"/>
        </w:rPr>
        <w:t xml:space="preserve">i določa, da </w:t>
      </w:r>
      <w:r w:rsidR="00E533AA" w:rsidRPr="00B52F97">
        <w:rPr>
          <w:sz w:val="20"/>
          <w:szCs w:val="20"/>
          <w:lang w:eastAsia="sl-SI"/>
        </w:rPr>
        <w:t xml:space="preserve">strokovni delavec, </w:t>
      </w:r>
      <w:r w:rsidR="00E533AA" w:rsidRPr="00B52F97">
        <w:rPr>
          <w:bCs/>
          <w:sz w:val="20"/>
          <w:szCs w:val="20"/>
        </w:rPr>
        <w:t xml:space="preserve">s tem pa tudi ravnatelj, </w:t>
      </w:r>
      <w:r w:rsidR="00E533AA" w:rsidRPr="00B52F97">
        <w:rPr>
          <w:sz w:val="20"/>
          <w:szCs w:val="20"/>
          <w:lang w:eastAsia="sl-SI"/>
        </w:rPr>
        <w:t>obvlada</w:t>
      </w:r>
      <w:r w:rsidRPr="00B52F97">
        <w:rPr>
          <w:sz w:val="20"/>
          <w:szCs w:val="20"/>
          <w:lang w:eastAsia="sl-SI"/>
        </w:rPr>
        <w:t xml:space="preserve"> italijanski jezik kot učni jezik</w:t>
      </w:r>
      <w:r w:rsidR="00E533AA" w:rsidRPr="00B52F97">
        <w:rPr>
          <w:sz w:val="20"/>
          <w:szCs w:val="20"/>
          <w:lang w:eastAsia="sl-SI"/>
        </w:rPr>
        <w:t xml:space="preserve">: </w:t>
      </w:r>
    </w:p>
    <w:p w14:paraId="115E78C2" w14:textId="77777777" w:rsidR="00856D16" w:rsidRPr="00B52F97" w:rsidRDefault="00E533AA" w:rsidP="00D240D5">
      <w:pPr>
        <w:pStyle w:val="Odstavekseznama"/>
        <w:numPr>
          <w:ilvl w:val="0"/>
          <w:numId w:val="16"/>
        </w:numPr>
        <w:rPr>
          <w:sz w:val="20"/>
          <w:szCs w:val="20"/>
        </w:rPr>
      </w:pPr>
      <w:r w:rsidRPr="00B52F97">
        <w:rPr>
          <w:sz w:val="20"/>
          <w:szCs w:val="20"/>
          <w:lang w:eastAsia="sl-SI"/>
        </w:rPr>
        <w:t xml:space="preserve">če je končal osnovno </w:t>
      </w:r>
      <w:r w:rsidR="00856D16" w:rsidRPr="00B52F97">
        <w:rPr>
          <w:sz w:val="20"/>
          <w:szCs w:val="20"/>
          <w:lang w:eastAsia="sl-SI"/>
        </w:rPr>
        <w:t xml:space="preserve">ali </w:t>
      </w:r>
      <w:r w:rsidRPr="00B52F97">
        <w:rPr>
          <w:sz w:val="20"/>
          <w:szCs w:val="20"/>
          <w:lang w:eastAsia="sl-SI"/>
        </w:rPr>
        <w:t xml:space="preserve">srednjo šolo z italijanskim učnim jezikom </w:t>
      </w:r>
      <w:r w:rsidR="00856D16" w:rsidRPr="00B52F97">
        <w:rPr>
          <w:sz w:val="20"/>
          <w:szCs w:val="20"/>
          <w:lang w:eastAsia="sl-SI"/>
        </w:rPr>
        <w:t>in p</w:t>
      </w:r>
      <w:r w:rsidRPr="00B52F97">
        <w:rPr>
          <w:sz w:val="20"/>
          <w:szCs w:val="20"/>
          <w:lang w:eastAsia="sl-SI"/>
        </w:rPr>
        <w:t>ridobil predpisano izobrazbo v italijanskem jeziku</w:t>
      </w:r>
      <w:r w:rsidR="00856D16" w:rsidRPr="00B52F97">
        <w:rPr>
          <w:sz w:val="20"/>
          <w:szCs w:val="20"/>
          <w:lang w:eastAsia="sl-SI"/>
        </w:rPr>
        <w:t xml:space="preserve"> ali </w:t>
      </w:r>
    </w:p>
    <w:p w14:paraId="173201E0" w14:textId="0B3A08B9" w:rsidR="00856D16" w:rsidRPr="00B52F97" w:rsidRDefault="00856D16" w:rsidP="00D240D5">
      <w:pPr>
        <w:pStyle w:val="Odstavekseznama"/>
        <w:numPr>
          <w:ilvl w:val="0"/>
          <w:numId w:val="16"/>
        </w:numPr>
        <w:rPr>
          <w:sz w:val="20"/>
          <w:szCs w:val="20"/>
        </w:rPr>
      </w:pPr>
      <w:r w:rsidRPr="00B52F97">
        <w:rPr>
          <w:sz w:val="20"/>
          <w:szCs w:val="20"/>
        </w:rPr>
        <w:t>je končal osnovno in srednjo šolo z italijanskim učnim jezikom.</w:t>
      </w:r>
    </w:p>
    <w:p w14:paraId="0EA00815" w14:textId="77777777" w:rsidR="00E533AA" w:rsidRPr="00B52F97" w:rsidRDefault="00E533AA" w:rsidP="00AD0B22">
      <w:pPr>
        <w:rPr>
          <w:sz w:val="20"/>
          <w:szCs w:val="20"/>
        </w:rPr>
      </w:pPr>
    </w:p>
    <w:p w14:paraId="2CF79A31" w14:textId="0B9F63F2" w:rsidR="00856D16" w:rsidRPr="00B52F97" w:rsidRDefault="00856D16" w:rsidP="00AD0B22">
      <w:pPr>
        <w:rPr>
          <w:sz w:val="20"/>
          <w:szCs w:val="20"/>
        </w:rPr>
      </w:pPr>
      <w:r w:rsidRPr="00B52F97">
        <w:rPr>
          <w:sz w:val="20"/>
          <w:szCs w:val="20"/>
        </w:rPr>
        <w:t>Strokovni delavec (in tudi ravnatelj), ki ne izpolnjuje pogojev iz prejšnjega odstavka, obvlada italijanski jezik kot učni jezik tudi, če ima v skladu s 15. č členom ZPIMVI opravljen preizkus znanja italijanskega jezika na ravni C1, kot jo določa Skupni evropski jezikovni okvir Sveta Evrope (v nadaljnjem besedilu: SEJO).</w:t>
      </w:r>
    </w:p>
    <w:p w14:paraId="1EFEEA12" w14:textId="77777777" w:rsidR="00856D16" w:rsidRPr="00B52F97" w:rsidRDefault="00856D16" w:rsidP="00AD0B22">
      <w:pPr>
        <w:rPr>
          <w:sz w:val="20"/>
          <w:szCs w:val="20"/>
        </w:rPr>
      </w:pPr>
    </w:p>
    <w:p w14:paraId="61D68F73" w14:textId="5AF30283" w:rsidR="00856D16" w:rsidRPr="00B52F97" w:rsidRDefault="00856D16" w:rsidP="00AD0B22">
      <w:pPr>
        <w:rPr>
          <w:sz w:val="20"/>
          <w:szCs w:val="20"/>
        </w:rPr>
      </w:pPr>
      <w:r w:rsidRPr="00B52F97">
        <w:rPr>
          <w:sz w:val="20"/>
          <w:szCs w:val="20"/>
        </w:rPr>
        <w:t>Znanje slovenskega in madžarskega jezika</w:t>
      </w:r>
      <w:r w:rsidR="00742619" w:rsidRPr="00B52F97">
        <w:rPr>
          <w:sz w:val="20"/>
          <w:szCs w:val="20"/>
        </w:rPr>
        <w:t>, kot</w:t>
      </w:r>
      <w:r w:rsidRPr="00B52F97">
        <w:rPr>
          <w:sz w:val="20"/>
          <w:szCs w:val="20"/>
        </w:rPr>
        <w:t xml:space="preserve"> učnega jezika je urejeno v 15.a členu Z</w:t>
      </w:r>
      <w:r w:rsidR="00505463">
        <w:rPr>
          <w:sz w:val="20"/>
          <w:szCs w:val="20"/>
        </w:rPr>
        <w:t>P</w:t>
      </w:r>
      <w:r w:rsidRPr="00B52F97">
        <w:rPr>
          <w:sz w:val="20"/>
          <w:szCs w:val="20"/>
        </w:rPr>
        <w:t>IMVI.</w:t>
      </w:r>
    </w:p>
    <w:p w14:paraId="58D182AB" w14:textId="77777777" w:rsidR="00856D16" w:rsidRPr="00B52F97" w:rsidRDefault="00856D16" w:rsidP="00AD0B22">
      <w:pPr>
        <w:rPr>
          <w:sz w:val="20"/>
          <w:szCs w:val="20"/>
        </w:rPr>
      </w:pPr>
    </w:p>
    <w:p w14:paraId="513A5398" w14:textId="48B6CE9A" w:rsidR="00856D16" w:rsidRPr="00B52F97" w:rsidRDefault="00856D16" w:rsidP="00AD0B22">
      <w:pPr>
        <w:rPr>
          <w:sz w:val="20"/>
          <w:szCs w:val="20"/>
        </w:rPr>
      </w:pPr>
      <w:r w:rsidRPr="00B52F97">
        <w:rPr>
          <w:sz w:val="20"/>
          <w:szCs w:val="20"/>
        </w:rPr>
        <w:t xml:space="preserve">Strokovni delavci (in tudi ravnatelji) v dvojezičnih vrtcih in šolah morajo obvladati slovenski in madžarski jezik. Znanje slovenskega jezika kot učnega jezika se preverja v skladu z ZOFVI. </w:t>
      </w:r>
    </w:p>
    <w:p w14:paraId="2228FBF5" w14:textId="77777777" w:rsidR="00573F47" w:rsidRPr="00B52F97" w:rsidRDefault="00573F47" w:rsidP="00AD0B22">
      <w:pPr>
        <w:rPr>
          <w:sz w:val="20"/>
          <w:szCs w:val="20"/>
        </w:rPr>
      </w:pPr>
    </w:p>
    <w:p w14:paraId="45A5C549" w14:textId="3A7AA91C" w:rsidR="00856D16" w:rsidRPr="00B52F97" w:rsidRDefault="00856D16" w:rsidP="00AD0B22">
      <w:pPr>
        <w:rPr>
          <w:sz w:val="20"/>
          <w:szCs w:val="20"/>
        </w:rPr>
      </w:pPr>
      <w:r w:rsidRPr="00B52F97">
        <w:rPr>
          <w:sz w:val="20"/>
          <w:szCs w:val="20"/>
        </w:rPr>
        <w:t>V drugem odstavku 15.a člena ZOFVI je določeno, da strokovni delavec obvlada madžarski jezik kot učni jezik, če:</w:t>
      </w:r>
    </w:p>
    <w:p w14:paraId="038E5DE9" w14:textId="4F0271DA" w:rsidR="00856D16" w:rsidRPr="00B52F97" w:rsidRDefault="00856D16" w:rsidP="00D240D5">
      <w:pPr>
        <w:pStyle w:val="Odstavekseznama"/>
        <w:numPr>
          <w:ilvl w:val="0"/>
          <w:numId w:val="17"/>
        </w:numPr>
        <w:rPr>
          <w:sz w:val="20"/>
          <w:szCs w:val="20"/>
        </w:rPr>
      </w:pPr>
      <w:r w:rsidRPr="00B52F97">
        <w:rPr>
          <w:sz w:val="20"/>
          <w:szCs w:val="20"/>
        </w:rPr>
        <w:t>je pridobil predpisano izobrazbo v madžarskem jeziku,</w:t>
      </w:r>
    </w:p>
    <w:p w14:paraId="07B565B3" w14:textId="0A01E830" w:rsidR="00856D16" w:rsidRPr="00B52F97" w:rsidRDefault="00856D16" w:rsidP="00D240D5">
      <w:pPr>
        <w:pStyle w:val="Odstavekseznama"/>
        <w:numPr>
          <w:ilvl w:val="0"/>
          <w:numId w:val="17"/>
        </w:numPr>
        <w:rPr>
          <w:sz w:val="20"/>
          <w:szCs w:val="20"/>
        </w:rPr>
      </w:pPr>
      <w:r w:rsidRPr="00B52F97">
        <w:rPr>
          <w:sz w:val="20"/>
          <w:szCs w:val="20"/>
        </w:rPr>
        <w:t>je končal najmanj dvojezično srednjo šolo in se je madžarski jezik učil na ravni, ki jo določi minister, pristojen za šolstvo,</w:t>
      </w:r>
    </w:p>
    <w:p w14:paraId="550B4464" w14:textId="522A6EAD" w:rsidR="00856D16" w:rsidRPr="00B52F97" w:rsidRDefault="00856D16" w:rsidP="00D240D5">
      <w:pPr>
        <w:pStyle w:val="Odstavekseznama"/>
        <w:numPr>
          <w:ilvl w:val="0"/>
          <w:numId w:val="17"/>
        </w:numPr>
        <w:rPr>
          <w:sz w:val="20"/>
          <w:szCs w:val="20"/>
        </w:rPr>
      </w:pPr>
      <w:r w:rsidRPr="00B52F97">
        <w:rPr>
          <w:sz w:val="20"/>
          <w:szCs w:val="20"/>
        </w:rPr>
        <w:t>z ustreznim certifikatom izkazuje znanje madžarskega jezika na ravni po SEJO, ki jo določi minister, pristojen za šolstvo, ali</w:t>
      </w:r>
    </w:p>
    <w:p w14:paraId="2C4B8B4B" w14:textId="0EB667A6" w:rsidR="00856D16" w:rsidRPr="00B52F97" w:rsidRDefault="00856D16" w:rsidP="00D240D5">
      <w:pPr>
        <w:pStyle w:val="Odstavekseznama"/>
        <w:numPr>
          <w:ilvl w:val="0"/>
          <w:numId w:val="17"/>
        </w:numPr>
        <w:rPr>
          <w:sz w:val="20"/>
          <w:szCs w:val="20"/>
        </w:rPr>
      </w:pPr>
      <w:r w:rsidRPr="00B52F97">
        <w:rPr>
          <w:sz w:val="20"/>
          <w:szCs w:val="20"/>
        </w:rPr>
        <w:t xml:space="preserve">ima v skladu s 15.č členom </w:t>
      </w:r>
      <w:r w:rsidR="003C6798" w:rsidRPr="00B52F97">
        <w:rPr>
          <w:sz w:val="20"/>
          <w:szCs w:val="20"/>
        </w:rPr>
        <w:t xml:space="preserve">ZIMPVI </w:t>
      </w:r>
      <w:r w:rsidRPr="00B52F97">
        <w:rPr>
          <w:sz w:val="20"/>
          <w:szCs w:val="20"/>
        </w:rPr>
        <w:t>opravljen preizkus znanja madžarskega jezika na ravni po SEJO, ki jo določi minister, pristojen za šolstvo.</w:t>
      </w:r>
    </w:p>
    <w:p w14:paraId="19636A75" w14:textId="77777777" w:rsidR="00856D16" w:rsidRPr="00B52F97" w:rsidRDefault="00856D16" w:rsidP="00AD0B22">
      <w:pPr>
        <w:rPr>
          <w:sz w:val="20"/>
          <w:szCs w:val="20"/>
        </w:rPr>
      </w:pPr>
    </w:p>
    <w:p w14:paraId="1C5DCAE6" w14:textId="04178620" w:rsidR="00031552" w:rsidRPr="00B52F97" w:rsidRDefault="00031552" w:rsidP="00AD0B22">
      <w:pPr>
        <w:rPr>
          <w:sz w:val="20"/>
          <w:szCs w:val="20"/>
        </w:rPr>
      </w:pPr>
      <w:r w:rsidRPr="00B52F97">
        <w:rPr>
          <w:sz w:val="20"/>
          <w:szCs w:val="20"/>
        </w:rPr>
        <w:t>Znanje italijanskega oziroma madžarskega učnega jezika v skladu s 15. oziroma 15.a členom ZPIMVI se lahko dokaže tudi z opravljenim preizkusom znanja italijans</w:t>
      </w:r>
      <w:r w:rsidR="0089739A" w:rsidRPr="00B52F97">
        <w:rPr>
          <w:sz w:val="20"/>
          <w:szCs w:val="20"/>
        </w:rPr>
        <w:t>kega oziroma madžarskega jezika.</w:t>
      </w:r>
      <w:r w:rsidRPr="00B52F97">
        <w:rPr>
          <w:sz w:val="20"/>
          <w:szCs w:val="20"/>
        </w:rPr>
        <w:t xml:space="preserve"> Preizkus znanja izvaja Državni izpitni center.</w:t>
      </w:r>
    </w:p>
    <w:p w14:paraId="0180CC79" w14:textId="77777777" w:rsidR="00E533AA" w:rsidRDefault="00E533AA" w:rsidP="00AD0B22">
      <w:pPr>
        <w:rPr>
          <w:sz w:val="20"/>
          <w:szCs w:val="20"/>
        </w:rPr>
      </w:pPr>
    </w:p>
    <w:p w14:paraId="3458EBD3" w14:textId="77777777" w:rsidR="00C9559D" w:rsidRPr="00B52F97" w:rsidRDefault="00C9559D" w:rsidP="00AD0B22">
      <w:pPr>
        <w:rPr>
          <w:sz w:val="20"/>
          <w:szCs w:val="20"/>
        </w:rPr>
      </w:pPr>
    </w:p>
    <w:p w14:paraId="4530ED50" w14:textId="5BEE17C3" w:rsidR="00E533AA" w:rsidRPr="00B52F97" w:rsidRDefault="00E533AA" w:rsidP="002E0365">
      <w:pPr>
        <w:pStyle w:val="Naslov2"/>
        <w:rPr>
          <w:sz w:val="20"/>
          <w:szCs w:val="20"/>
        </w:rPr>
      </w:pPr>
      <w:bookmarkStart w:id="14" w:name="_Toc205894785"/>
      <w:bookmarkStart w:id="15" w:name="_Toc207802598"/>
      <w:r w:rsidRPr="00B52F97">
        <w:rPr>
          <w:sz w:val="20"/>
          <w:szCs w:val="20"/>
        </w:rPr>
        <w:t>Drugi pogoji za imenovanje ravnatelja</w:t>
      </w:r>
      <w:bookmarkEnd w:id="14"/>
      <w:bookmarkEnd w:id="15"/>
      <w:r w:rsidRPr="00B52F97">
        <w:rPr>
          <w:sz w:val="20"/>
          <w:szCs w:val="20"/>
        </w:rPr>
        <w:t xml:space="preserve"> </w:t>
      </w:r>
    </w:p>
    <w:p w14:paraId="010CFF1C" w14:textId="77777777" w:rsidR="00E533AA" w:rsidRPr="00B52F97" w:rsidRDefault="00E533AA" w:rsidP="00AD0B22">
      <w:pPr>
        <w:rPr>
          <w:sz w:val="20"/>
          <w:szCs w:val="20"/>
        </w:rPr>
      </w:pPr>
    </w:p>
    <w:p w14:paraId="6A54065E" w14:textId="607E587E" w:rsidR="00D935B6" w:rsidRPr="00B52F97" w:rsidRDefault="00E533AA" w:rsidP="00AD0B22">
      <w:pPr>
        <w:rPr>
          <w:sz w:val="20"/>
          <w:szCs w:val="20"/>
        </w:rPr>
      </w:pPr>
      <w:r w:rsidRPr="00B52F97">
        <w:rPr>
          <w:sz w:val="20"/>
          <w:szCs w:val="20"/>
        </w:rPr>
        <w:t>V skladu s 53. členom ZOFVI je za:</w:t>
      </w:r>
    </w:p>
    <w:p w14:paraId="1FACAF3F" w14:textId="77777777" w:rsidR="00E533AA" w:rsidRPr="00B52F97" w:rsidRDefault="00E533AA" w:rsidP="00D240D5">
      <w:pPr>
        <w:pStyle w:val="Odstavekseznama"/>
        <w:numPr>
          <w:ilvl w:val="0"/>
          <w:numId w:val="18"/>
        </w:numPr>
        <w:rPr>
          <w:sz w:val="20"/>
          <w:szCs w:val="20"/>
        </w:rPr>
      </w:pPr>
      <w:r w:rsidRPr="00B52F97">
        <w:rPr>
          <w:b/>
          <w:bCs/>
          <w:sz w:val="20"/>
          <w:szCs w:val="20"/>
        </w:rPr>
        <w:t xml:space="preserve">ravnatelja javnega vrtca, javne šole ali javnega zavoda za vzgojo in izobraževanje otrok s posebnimi potrebami, doma za učence in dijaškega doma </w:t>
      </w:r>
      <w:r w:rsidRPr="00B52F97">
        <w:rPr>
          <w:sz w:val="20"/>
          <w:szCs w:val="20"/>
        </w:rPr>
        <w:t>lahko</w:t>
      </w:r>
      <w:r w:rsidRPr="00B52F97">
        <w:rPr>
          <w:bCs/>
          <w:sz w:val="20"/>
          <w:szCs w:val="20"/>
        </w:rPr>
        <w:t xml:space="preserve"> imenovan</w:t>
      </w:r>
      <w:r w:rsidRPr="00B52F97">
        <w:rPr>
          <w:sz w:val="20"/>
          <w:szCs w:val="20"/>
        </w:rPr>
        <w:t xml:space="preserve">, </w:t>
      </w:r>
      <w:r w:rsidRPr="00B52F97">
        <w:rPr>
          <w:bCs/>
          <w:sz w:val="20"/>
          <w:szCs w:val="20"/>
        </w:rPr>
        <w:t>kdor im</w:t>
      </w:r>
      <w:r w:rsidRPr="00B52F97">
        <w:rPr>
          <w:sz w:val="20"/>
          <w:szCs w:val="20"/>
        </w:rPr>
        <w:t>a:</w:t>
      </w:r>
    </w:p>
    <w:p w14:paraId="3ECBC599" w14:textId="4649BA95" w:rsidR="00E533AA" w:rsidRPr="00B52F97" w:rsidRDefault="00E533AA" w:rsidP="00D240D5">
      <w:pPr>
        <w:pStyle w:val="Odstavekseznama"/>
        <w:numPr>
          <w:ilvl w:val="1"/>
          <w:numId w:val="2"/>
        </w:numPr>
        <w:rPr>
          <w:sz w:val="20"/>
          <w:szCs w:val="20"/>
        </w:rPr>
      </w:pPr>
      <w:r w:rsidRPr="00B52F97">
        <w:rPr>
          <w:sz w:val="20"/>
          <w:szCs w:val="20"/>
        </w:rPr>
        <w:t>najmanj pet let delovnih izkušenj</w:t>
      </w:r>
      <w:r w:rsidR="00295E2C" w:rsidRPr="00B52F97">
        <w:rPr>
          <w:sz w:val="20"/>
          <w:szCs w:val="20"/>
        </w:rPr>
        <w:t xml:space="preserve">, pridobljenih v vzgojno-izobraževalnih zavodih, ki izvajajo javno veljavne programe ali programe s pridobljeno javno veljavnostjo na področjih iz prvega odstavka 1. člena ZOFVI ali v javnih zavodih iz 28. člena </w:t>
      </w:r>
      <w:r w:rsidR="00FA05C7" w:rsidRPr="00B52F97">
        <w:rPr>
          <w:sz w:val="20"/>
          <w:szCs w:val="20"/>
        </w:rPr>
        <w:t>ZOFVI</w:t>
      </w:r>
      <w:r w:rsidR="00295E2C" w:rsidRPr="00B52F97">
        <w:rPr>
          <w:sz w:val="20"/>
          <w:szCs w:val="20"/>
        </w:rPr>
        <w:t>,</w:t>
      </w:r>
    </w:p>
    <w:p w14:paraId="2A6863E3" w14:textId="46965109" w:rsidR="00E533AA" w:rsidRPr="00B52F97" w:rsidRDefault="00E533AA" w:rsidP="00D240D5">
      <w:pPr>
        <w:pStyle w:val="Odstavekseznama"/>
        <w:numPr>
          <w:ilvl w:val="1"/>
          <w:numId w:val="2"/>
        </w:numPr>
        <w:rPr>
          <w:sz w:val="20"/>
          <w:szCs w:val="20"/>
        </w:rPr>
      </w:pPr>
      <w:r w:rsidRPr="00B52F97">
        <w:rPr>
          <w:sz w:val="20"/>
          <w:szCs w:val="20"/>
        </w:rPr>
        <w:t xml:space="preserve">naziv </w:t>
      </w:r>
      <w:r w:rsidR="00295E2C" w:rsidRPr="00B52F97">
        <w:rPr>
          <w:sz w:val="20"/>
          <w:szCs w:val="20"/>
        </w:rPr>
        <w:t xml:space="preserve">višji </w:t>
      </w:r>
      <w:r w:rsidRPr="00B52F97">
        <w:rPr>
          <w:sz w:val="20"/>
          <w:szCs w:val="20"/>
        </w:rPr>
        <w:t>svetnik</w:t>
      </w:r>
      <w:r w:rsidR="00295E2C" w:rsidRPr="00B52F97">
        <w:rPr>
          <w:sz w:val="20"/>
          <w:szCs w:val="20"/>
        </w:rPr>
        <w:t xml:space="preserve">, svetnik </w:t>
      </w:r>
      <w:r w:rsidRPr="00B52F97">
        <w:rPr>
          <w:sz w:val="20"/>
          <w:szCs w:val="20"/>
        </w:rPr>
        <w:t xml:space="preserve">ali svetovalec </w:t>
      </w:r>
      <w:r w:rsidRPr="00B52F97">
        <w:rPr>
          <w:sz w:val="20"/>
          <w:szCs w:val="20"/>
          <w:shd w:val="clear" w:color="auto" w:fill="FFFFFF"/>
        </w:rPr>
        <w:t>oziroma</w:t>
      </w:r>
      <w:r w:rsidRPr="00B52F97">
        <w:rPr>
          <w:sz w:val="20"/>
          <w:szCs w:val="20"/>
        </w:rPr>
        <w:t xml:space="preserve"> najmanj pet let naziv mentor,</w:t>
      </w:r>
    </w:p>
    <w:p w14:paraId="0FD94146" w14:textId="48931252" w:rsidR="00E54A7B" w:rsidRPr="00B52F97" w:rsidRDefault="00E533AA" w:rsidP="00D240D5">
      <w:pPr>
        <w:pStyle w:val="Odstavekseznama"/>
        <w:numPr>
          <w:ilvl w:val="1"/>
          <w:numId w:val="2"/>
        </w:numPr>
        <w:rPr>
          <w:bCs/>
          <w:sz w:val="20"/>
          <w:szCs w:val="20"/>
        </w:rPr>
      </w:pPr>
      <w:r w:rsidRPr="00B52F97">
        <w:rPr>
          <w:sz w:val="20"/>
          <w:szCs w:val="20"/>
          <w:shd w:val="clear" w:color="auto" w:fill="FFFFFF"/>
        </w:rPr>
        <w:t>opravljen</w:t>
      </w:r>
      <w:r w:rsidRPr="00B52F97">
        <w:rPr>
          <w:sz w:val="20"/>
          <w:szCs w:val="20"/>
        </w:rPr>
        <w:t xml:space="preserve"> ravnateljski izpit</w:t>
      </w:r>
      <w:r w:rsidR="00573F47" w:rsidRPr="00B52F97">
        <w:rPr>
          <w:sz w:val="20"/>
          <w:szCs w:val="20"/>
        </w:rPr>
        <w:t xml:space="preserve"> (izjema, glej točko 1.2.1.</w:t>
      </w:r>
      <w:r w:rsidR="00241D92" w:rsidRPr="00B52F97">
        <w:rPr>
          <w:sz w:val="20"/>
          <w:szCs w:val="20"/>
        </w:rPr>
        <w:t xml:space="preserve"> te okrožnice</w:t>
      </w:r>
      <w:r w:rsidR="00573F47" w:rsidRPr="00B52F97">
        <w:rPr>
          <w:sz w:val="20"/>
          <w:szCs w:val="20"/>
        </w:rPr>
        <w:t>)</w:t>
      </w:r>
      <w:r w:rsidR="00530061" w:rsidRPr="00B52F97">
        <w:rPr>
          <w:sz w:val="20"/>
          <w:szCs w:val="20"/>
        </w:rPr>
        <w:t>.</w:t>
      </w:r>
    </w:p>
    <w:p w14:paraId="3D8CF049" w14:textId="77777777" w:rsidR="00577330" w:rsidRPr="00B52F97" w:rsidRDefault="00577330" w:rsidP="00577330">
      <w:pPr>
        <w:pStyle w:val="Odstavekseznama"/>
        <w:ind w:left="1080"/>
        <w:rPr>
          <w:bCs/>
          <w:sz w:val="20"/>
          <w:szCs w:val="20"/>
        </w:rPr>
      </w:pPr>
    </w:p>
    <w:p w14:paraId="1F8C77CB" w14:textId="77777777" w:rsidR="00371093" w:rsidRPr="00B52F97" w:rsidRDefault="00E533AA" w:rsidP="00D240D5">
      <w:pPr>
        <w:pStyle w:val="Odstavekseznama"/>
        <w:numPr>
          <w:ilvl w:val="0"/>
          <w:numId w:val="19"/>
        </w:numPr>
        <w:rPr>
          <w:b/>
          <w:sz w:val="20"/>
          <w:szCs w:val="20"/>
          <w:u w:val="single"/>
        </w:rPr>
      </w:pPr>
      <w:r w:rsidRPr="00B52F97">
        <w:rPr>
          <w:b/>
          <w:sz w:val="20"/>
          <w:szCs w:val="20"/>
        </w:rPr>
        <w:t xml:space="preserve">ravnatelja višje strokovne šole </w:t>
      </w:r>
      <w:r w:rsidRPr="00B52F97">
        <w:rPr>
          <w:bCs/>
          <w:sz w:val="20"/>
          <w:szCs w:val="20"/>
        </w:rPr>
        <w:t>lahko imenovan, kdor ima, ob</w:t>
      </w:r>
      <w:r w:rsidRPr="00B52F97">
        <w:rPr>
          <w:sz w:val="20"/>
          <w:szCs w:val="20"/>
        </w:rPr>
        <w:t xml:space="preserve"> izpolnjevanju z zakonom in drugimi predpisi določenih pogojev o izobrazbi, </w:t>
      </w:r>
    </w:p>
    <w:p w14:paraId="18EB44BD" w14:textId="7C8CBBB5" w:rsidR="00E533AA" w:rsidRPr="00B52F97" w:rsidRDefault="00E533AA" w:rsidP="00D240D5">
      <w:pPr>
        <w:pStyle w:val="Odstavekseznama"/>
        <w:numPr>
          <w:ilvl w:val="1"/>
          <w:numId w:val="2"/>
        </w:numPr>
        <w:rPr>
          <w:sz w:val="20"/>
          <w:szCs w:val="20"/>
        </w:rPr>
      </w:pPr>
      <w:r w:rsidRPr="00B52F97">
        <w:rPr>
          <w:sz w:val="20"/>
          <w:szCs w:val="20"/>
        </w:rPr>
        <w:t xml:space="preserve">najmanj </w:t>
      </w:r>
      <w:r w:rsidR="00861135" w:rsidRPr="00B52F97">
        <w:rPr>
          <w:sz w:val="20"/>
          <w:szCs w:val="20"/>
        </w:rPr>
        <w:t xml:space="preserve">pet let delovnih izkušenj, pridobljenih v vzgojno-izobraževalnih zavodih, ki izvajajo javno veljavne programe ali programe s pridobljeno javno veljavnostjo na področjih iz prvega odstavka 1. člena ZOFVI ali v javnih zavodih iz 28. člena </w:t>
      </w:r>
      <w:r w:rsidR="00FA05C7" w:rsidRPr="00B52F97">
        <w:rPr>
          <w:sz w:val="20"/>
          <w:szCs w:val="20"/>
        </w:rPr>
        <w:t>ZOFVI</w:t>
      </w:r>
      <w:r w:rsidR="00861135" w:rsidRPr="00B52F97">
        <w:rPr>
          <w:sz w:val="20"/>
          <w:szCs w:val="20"/>
        </w:rPr>
        <w:t>.</w:t>
      </w:r>
    </w:p>
    <w:p w14:paraId="0EDD95FA" w14:textId="2D816BAD" w:rsidR="00E533AA" w:rsidRPr="00B52F97" w:rsidRDefault="00371093" w:rsidP="00AD0B22">
      <w:pPr>
        <w:pStyle w:val="Odstavekseznama"/>
        <w:numPr>
          <w:ilvl w:val="1"/>
          <w:numId w:val="2"/>
        </w:numPr>
        <w:rPr>
          <w:sz w:val="20"/>
          <w:szCs w:val="20"/>
        </w:rPr>
      </w:pPr>
      <w:r w:rsidRPr="00B52F97">
        <w:rPr>
          <w:sz w:val="20"/>
          <w:szCs w:val="20"/>
        </w:rPr>
        <w:t xml:space="preserve">naziv predavatelja višje šole. </w:t>
      </w:r>
    </w:p>
    <w:p w14:paraId="79492DFF" w14:textId="77777777" w:rsidR="002E4C9C" w:rsidRDefault="002E4C9C" w:rsidP="00AD0B22">
      <w:pPr>
        <w:rPr>
          <w:sz w:val="20"/>
          <w:szCs w:val="20"/>
        </w:rPr>
      </w:pPr>
    </w:p>
    <w:p w14:paraId="30FB9418" w14:textId="77777777" w:rsidR="00C9559D" w:rsidRDefault="00C9559D" w:rsidP="00AD0B22">
      <w:pPr>
        <w:rPr>
          <w:sz w:val="20"/>
          <w:szCs w:val="20"/>
        </w:rPr>
      </w:pPr>
    </w:p>
    <w:p w14:paraId="56B99655" w14:textId="77777777" w:rsidR="00C9559D" w:rsidRDefault="00C9559D" w:rsidP="00AD0B22">
      <w:pPr>
        <w:rPr>
          <w:sz w:val="20"/>
          <w:szCs w:val="20"/>
        </w:rPr>
      </w:pPr>
    </w:p>
    <w:p w14:paraId="452CA884" w14:textId="77777777" w:rsidR="00C9559D" w:rsidRDefault="00C9559D" w:rsidP="00AD0B22">
      <w:pPr>
        <w:rPr>
          <w:sz w:val="20"/>
          <w:szCs w:val="20"/>
        </w:rPr>
      </w:pPr>
    </w:p>
    <w:p w14:paraId="6DF26331" w14:textId="77777777" w:rsidR="00C9559D" w:rsidRDefault="00C9559D" w:rsidP="00AD0B22">
      <w:pPr>
        <w:rPr>
          <w:sz w:val="20"/>
          <w:szCs w:val="20"/>
        </w:rPr>
      </w:pPr>
    </w:p>
    <w:p w14:paraId="17CB436D" w14:textId="77777777" w:rsidR="00C9559D" w:rsidRPr="00B52F97" w:rsidRDefault="00C9559D" w:rsidP="00AD0B22">
      <w:pPr>
        <w:rPr>
          <w:sz w:val="20"/>
          <w:szCs w:val="20"/>
        </w:rPr>
      </w:pPr>
    </w:p>
    <w:p w14:paraId="65CF3EDB" w14:textId="112779FB" w:rsidR="00E533AA" w:rsidRPr="00B52F97" w:rsidRDefault="00573F47" w:rsidP="00146E51">
      <w:pPr>
        <w:pStyle w:val="Naslov3"/>
      </w:pPr>
      <w:r w:rsidRPr="00B52F97">
        <w:lastRenderedPageBreak/>
        <w:t xml:space="preserve"> </w:t>
      </w:r>
      <w:bookmarkStart w:id="16" w:name="_Toc205894786"/>
      <w:bookmarkStart w:id="17" w:name="_Toc207802599"/>
      <w:r w:rsidR="00E533AA" w:rsidRPr="00B52F97">
        <w:t>Ravnateljski izpit</w:t>
      </w:r>
      <w:bookmarkEnd w:id="16"/>
      <w:bookmarkEnd w:id="17"/>
    </w:p>
    <w:p w14:paraId="5AAB49BF" w14:textId="77777777" w:rsidR="00E533AA" w:rsidRPr="00B52F97" w:rsidRDefault="00E533AA" w:rsidP="00AD0B22">
      <w:pPr>
        <w:rPr>
          <w:sz w:val="20"/>
          <w:szCs w:val="20"/>
        </w:rPr>
      </w:pPr>
    </w:p>
    <w:p w14:paraId="6E504724" w14:textId="4F485C1B" w:rsidR="00C604FB" w:rsidRPr="00B52F97" w:rsidRDefault="00E533AA" w:rsidP="00AD0B22">
      <w:pPr>
        <w:rPr>
          <w:sz w:val="20"/>
          <w:szCs w:val="20"/>
        </w:rPr>
      </w:pPr>
      <w:r w:rsidRPr="00B52F97">
        <w:rPr>
          <w:sz w:val="20"/>
          <w:szCs w:val="20"/>
        </w:rPr>
        <w:t xml:space="preserve">Ne glede na </w:t>
      </w:r>
      <w:r w:rsidR="002E43F5" w:rsidRPr="00B52F97">
        <w:rPr>
          <w:sz w:val="20"/>
          <w:szCs w:val="20"/>
        </w:rPr>
        <w:t xml:space="preserve">to, da je ravnateljski izpit pogoj za imenovanje ravnatelja, je </w:t>
      </w:r>
      <w:r w:rsidRPr="00B52F97">
        <w:rPr>
          <w:sz w:val="20"/>
          <w:szCs w:val="20"/>
        </w:rPr>
        <w:t xml:space="preserve">lahko za ravnatelja imenovan tudi kandidat, ki </w:t>
      </w:r>
      <w:r w:rsidR="002E43F5" w:rsidRPr="00B52F97">
        <w:rPr>
          <w:sz w:val="20"/>
          <w:szCs w:val="20"/>
        </w:rPr>
        <w:t xml:space="preserve">še </w:t>
      </w:r>
      <w:r w:rsidRPr="00B52F97">
        <w:rPr>
          <w:sz w:val="20"/>
          <w:szCs w:val="20"/>
        </w:rPr>
        <w:t xml:space="preserve">nima ravnateljskega izpita, </w:t>
      </w:r>
      <w:r w:rsidR="00D935B6" w:rsidRPr="00B52F97">
        <w:rPr>
          <w:sz w:val="20"/>
          <w:szCs w:val="20"/>
        </w:rPr>
        <w:t xml:space="preserve">pod pogojem, da </w:t>
      </w:r>
      <w:r w:rsidRPr="00B52F97">
        <w:rPr>
          <w:sz w:val="20"/>
          <w:szCs w:val="20"/>
        </w:rPr>
        <w:t>si ga pa</w:t>
      </w:r>
      <w:r w:rsidR="00D935B6" w:rsidRPr="00B52F97">
        <w:rPr>
          <w:sz w:val="20"/>
          <w:szCs w:val="20"/>
        </w:rPr>
        <w:t xml:space="preserve"> </w:t>
      </w:r>
      <w:r w:rsidRPr="00B52F97">
        <w:rPr>
          <w:sz w:val="20"/>
          <w:szCs w:val="20"/>
        </w:rPr>
        <w:t>pridobi najkasneje v enem letu po začetku mandata</w:t>
      </w:r>
      <w:r w:rsidR="00D935B6" w:rsidRPr="00B52F97">
        <w:rPr>
          <w:sz w:val="20"/>
          <w:szCs w:val="20"/>
        </w:rPr>
        <w:t xml:space="preserve"> (peti odstavek 53. člena ZOFVI)</w:t>
      </w:r>
      <w:r w:rsidRPr="00B52F97">
        <w:rPr>
          <w:sz w:val="20"/>
          <w:szCs w:val="20"/>
        </w:rPr>
        <w:t xml:space="preserve">. </w:t>
      </w:r>
    </w:p>
    <w:p w14:paraId="5E43608C" w14:textId="4F9B980C" w:rsidR="00DC32CE" w:rsidRPr="00B52F97" w:rsidRDefault="00DC32CE" w:rsidP="00AD0B22">
      <w:pPr>
        <w:rPr>
          <w:sz w:val="20"/>
          <w:szCs w:val="20"/>
        </w:rPr>
      </w:pPr>
    </w:p>
    <w:p w14:paraId="1F24DC2D" w14:textId="60E0B5B8" w:rsidR="00DC32CE" w:rsidRPr="00B52F97" w:rsidRDefault="00DC32CE" w:rsidP="00AD0B22">
      <w:pPr>
        <w:rPr>
          <w:sz w:val="20"/>
          <w:szCs w:val="20"/>
        </w:rPr>
      </w:pPr>
      <w:r w:rsidRPr="00B52F97">
        <w:rPr>
          <w:sz w:val="20"/>
          <w:szCs w:val="20"/>
        </w:rPr>
        <w:t>Za ravnateljski izpit se lahko prizna tudi opravljen študijski program za pridobitev magisterija znanosti oziroma doktorata znanosti, akreditiran pred 11. junijem 2004, ali študijski program tretje stopnje, akreditiran po 11. juniju 2004, za katerega Strokovni svet Republike Slovenije za splošno izobraževanje ugotovi, da zagotavlja znanja, določena za ravnateljski izpit.</w:t>
      </w:r>
    </w:p>
    <w:p w14:paraId="03B04915" w14:textId="77777777" w:rsidR="00C604FB" w:rsidRPr="00B52F97" w:rsidRDefault="00C604FB" w:rsidP="00AD0B22">
      <w:pPr>
        <w:rPr>
          <w:sz w:val="20"/>
          <w:szCs w:val="20"/>
        </w:rPr>
      </w:pPr>
    </w:p>
    <w:p w14:paraId="3D70AFA3" w14:textId="72B3AF36" w:rsidR="00346125" w:rsidRPr="00B52F97" w:rsidRDefault="00E533AA" w:rsidP="00AD0B22">
      <w:pPr>
        <w:rPr>
          <w:sz w:val="20"/>
          <w:szCs w:val="20"/>
        </w:rPr>
      </w:pPr>
      <w:r w:rsidRPr="00B52F97">
        <w:rPr>
          <w:sz w:val="20"/>
          <w:szCs w:val="20"/>
        </w:rPr>
        <w:t xml:space="preserve">Če ravnatelj </w:t>
      </w:r>
      <w:r w:rsidR="002E43F5" w:rsidRPr="00B52F97">
        <w:rPr>
          <w:sz w:val="20"/>
          <w:szCs w:val="20"/>
        </w:rPr>
        <w:t xml:space="preserve">v roku enega leta od začetka mandata ne opravi ravnateljskega izpita, mu </w:t>
      </w:r>
      <w:r w:rsidRPr="00B52F97">
        <w:rPr>
          <w:sz w:val="20"/>
          <w:szCs w:val="20"/>
        </w:rPr>
        <w:t xml:space="preserve">v skladu </w:t>
      </w:r>
      <w:r w:rsidR="002E43F5" w:rsidRPr="00B52F97">
        <w:rPr>
          <w:sz w:val="20"/>
          <w:szCs w:val="20"/>
        </w:rPr>
        <w:t xml:space="preserve">s šestim odstavkom 53. člena ZOFVI </w:t>
      </w:r>
      <w:r w:rsidRPr="00B52F97">
        <w:rPr>
          <w:sz w:val="20"/>
          <w:szCs w:val="20"/>
          <w:u w:val="single"/>
        </w:rPr>
        <w:t>preneha mandat</w:t>
      </w:r>
      <w:r w:rsidR="002E43F5" w:rsidRPr="00B52F97">
        <w:rPr>
          <w:sz w:val="20"/>
          <w:szCs w:val="20"/>
          <w:u w:val="single"/>
        </w:rPr>
        <w:t xml:space="preserve"> po zakonu</w:t>
      </w:r>
      <w:r w:rsidR="002E43F5" w:rsidRPr="00B52F97">
        <w:rPr>
          <w:sz w:val="20"/>
          <w:szCs w:val="20"/>
        </w:rPr>
        <w:t>.</w:t>
      </w:r>
      <w:r w:rsidR="00250AB7" w:rsidRPr="00B52F97">
        <w:rPr>
          <w:sz w:val="20"/>
          <w:szCs w:val="20"/>
        </w:rPr>
        <w:t xml:space="preserve"> </w:t>
      </w:r>
      <w:r w:rsidR="002E43F5" w:rsidRPr="00B52F97">
        <w:rPr>
          <w:sz w:val="20"/>
          <w:szCs w:val="20"/>
        </w:rPr>
        <w:t xml:space="preserve">V takšnem primeru mora </w:t>
      </w:r>
      <w:r w:rsidRPr="00B52F97">
        <w:rPr>
          <w:sz w:val="20"/>
          <w:szCs w:val="20"/>
        </w:rPr>
        <w:t>svet zavoda zač</w:t>
      </w:r>
      <w:r w:rsidR="002E43F5" w:rsidRPr="00B52F97">
        <w:rPr>
          <w:sz w:val="20"/>
          <w:szCs w:val="20"/>
        </w:rPr>
        <w:t xml:space="preserve">eti </w:t>
      </w:r>
      <w:r w:rsidR="00346125" w:rsidRPr="00B52F97">
        <w:rPr>
          <w:sz w:val="20"/>
          <w:szCs w:val="20"/>
        </w:rPr>
        <w:t>postopek</w:t>
      </w:r>
      <w:r w:rsidRPr="00B52F97">
        <w:rPr>
          <w:sz w:val="20"/>
          <w:szCs w:val="20"/>
        </w:rPr>
        <w:t xml:space="preserve"> imenovanj</w:t>
      </w:r>
      <w:r w:rsidR="00346125" w:rsidRPr="00B52F97">
        <w:rPr>
          <w:sz w:val="20"/>
          <w:szCs w:val="20"/>
        </w:rPr>
        <w:t>a</w:t>
      </w:r>
      <w:r w:rsidRPr="00B52F97">
        <w:rPr>
          <w:sz w:val="20"/>
          <w:szCs w:val="20"/>
        </w:rPr>
        <w:t xml:space="preserve"> novega ravnatelja. </w:t>
      </w:r>
    </w:p>
    <w:p w14:paraId="1946F2E9" w14:textId="5C152063" w:rsidR="00DC32CE" w:rsidRPr="00B52F97" w:rsidRDefault="00DC32CE" w:rsidP="00AD0B22">
      <w:pPr>
        <w:rPr>
          <w:sz w:val="20"/>
          <w:szCs w:val="20"/>
        </w:rPr>
      </w:pPr>
    </w:p>
    <w:p w14:paraId="0AAC7960" w14:textId="4A4674AF" w:rsidR="00DC32CE" w:rsidRPr="00B52F97" w:rsidRDefault="00313D25" w:rsidP="00AD0B22">
      <w:pPr>
        <w:rPr>
          <w:sz w:val="20"/>
          <w:szCs w:val="20"/>
        </w:rPr>
      </w:pPr>
      <w:r w:rsidRPr="00B52F97">
        <w:rPr>
          <w:sz w:val="20"/>
          <w:szCs w:val="20"/>
        </w:rPr>
        <w:t xml:space="preserve">Ker je opravljen ravnateljski izpit v interesu ravnatelja, javni </w:t>
      </w:r>
      <w:r w:rsidR="00E533AA" w:rsidRPr="00B52F97">
        <w:rPr>
          <w:sz w:val="20"/>
          <w:szCs w:val="20"/>
        </w:rPr>
        <w:t xml:space="preserve">vzgojno-izobraževalni zavod </w:t>
      </w:r>
      <w:r w:rsidRPr="00B52F97">
        <w:rPr>
          <w:sz w:val="20"/>
          <w:szCs w:val="20"/>
        </w:rPr>
        <w:t xml:space="preserve">ni </w:t>
      </w:r>
      <w:r w:rsidR="008F0FF7" w:rsidRPr="00B52F97">
        <w:rPr>
          <w:sz w:val="20"/>
          <w:szCs w:val="20"/>
        </w:rPr>
        <w:t xml:space="preserve">dolžan </w:t>
      </w:r>
      <w:r w:rsidR="00E533AA" w:rsidRPr="00B52F97">
        <w:rPr>
          <w:sz w:val="20"/>
          <w:szCs w:val="20"/>
        </w:rPr>
        <w:t>financirati</w:t>
      </w:r>
      <w:r w:rsidRPr="00B52F97">
        <w:rPr>
          <w:sz w:val="20"/>
          <w:szCs w:val="20"/>
        </w:rPr>
        <w:t xml:space="preserve"> opravljanj</w:t>
      </w:r>
      <w:r w:rsidR="00322356" w:rsidRPr="00B52F97">
        <w:rPr>
          <w:sz w:val="20"/>
          <w:szCs w:val="20"/>
        </w:rPr>
        <w:t>a</w:t>
      </w:r>
      <w:r w:rsidRPr="00B52F97">
        <w:rPr>
          <w:sz w:val="20"/>
          <w:szCs w:val="20"/>
        </w:rPr>
        <w:t xml:space="preserve"> tega izpita ravnatelju, ker gre za </w:t>
      </w:r>
      <w:r w:rsidR="00E533AA" w:rsidRPr="00B52F97">
        <w:rPr>
          <w:sz w:val="20"/>
          <w:szCs w:val="20"/>
        </w:rPr>
        <w:t xml:space="preserve">izobraževanje v lastnem interesu. </w:t>
      </w:r>
    </w:p>
    <w:p w14:paraId="34BAE712" w14:textId="77777777" w:rsidR="00241D92" w:rsidRPr="00B52F97" w:rsidRDefault="00241D92" w:rsidP="00AD0B22">
      <w:pPr>
        <w:rPr>
          <w:sz w:val="20"/>
          <w:szCs w:val="20"/>
        </w:rPr>
      </w:pPr>
    </w:p>
    <w:p w14:paraId="0910B4A5" w14:textId="6C376CCB" w:rsidR="00E533AA" w:rsidRPr="00B52F97" w:rsidRDefault="00E533AA" w:rsidP="002E0365">
      <w:pPr>
        <w:pStyle w:val="Naslov2"/>
        <w:rPr>
          <w:sz w:val="20"/>
          <w:szCs w:val="20"/>
        </w:rPr>
      </w:pPr>
      <w:bookmarkStart w:id="18" w:name="_Toc205894787"/>
      <w:bookmarkStart w:id="19" w:name="_Toc207802600"/>
      <w:r w:rsidRPr="00B52F97">
        <w:rPr>
          <w:sz w:val="20"/>
          <w:szCs w:val="20"/>
        </w:rPr>
        <w:t>Pogoji za imenovanje ravnatelja po prehodnih določbah</w:t>
      </w:r>
      <w:bookmarkEnd w:id="18"/>
      <w:bookmarkEnd w:id="19"/>
    </w:p>
    <w:p w14:paraId="60EED7A2" w14:textId="77777777" w:rsidR="00E533AA" w:rsidRPr="00B52F97" w:rsidRDefault="00E533AA" w:rsidP="00AD0B22">
      <w:pPr>
        <w:rPr>
          <w:sz w:val="20"/>
          <w:szCs w:val="20"/>
        </w:rPr>
      </w:pPr>
    </w:p>
    <w:p w14:paraId="45D35CCF" w14:textId="00AB7AFD" w:rsidR="00E533AA" w:rsidRPr="00B52F97" w:rsidRDefault="00E533AA" w:rsidP="00AD0B22">
      <w:pPr>
        <w:rPr>
          <w:sz w:val="20"/>
          <w:szCs w:val="20"/>
        </w:rPr>
      </w:pPr>
      <w:r w:rsidRPr="00B52F97">
        <w:rPr>
          <w:sz w:val="20"/>
          <w:szCs w:val="20"/>
        </w:rPr>
        <w:t>Ne glede na določbo 53. člena ZOFVI je za ravnatelja javne šole v skladu z 9. členom Zakona o spremembah in dopolnitvah Zakona o organizaciji in financiranju vzgoje in izobraževanja (Ur</w:t>
      </w:r>
      <w:r w:rsidR="00241D92" w:rsidRPr="00B52F97">
        <w:rPr>
          <w:sz w:val="20"/>
          <w:szCs w:val="20"/>
        </w:rPr>
        <w:t xml:space="preserve">adni </w:t>
      </w:r>
      <w:r w:rsidRPr="00B52F97">
        <w:rPr>
          <w:sz w:val="20"/>
          <w:szCs w:val="20"/>
        </w:rPr>
        <w:t>l</w:t>
      </w:r>
      <w:r w:rsidR="00241D92" w:rsidRPr="00B52F97">
        <w:rPr>
          <w:sz w:val="20"/>
          <w:szCs w:val="20"/>
        </w:rPr>
        <w:t xml:space="preserve">ist </w:t>
      </w:r>
      <w:r w:rsidRPr="00B52F97">
        <w:rPr>
          <w:sz w:val="20"/>
          <w:szCs w:val="20"/>
        </w:rPr>
        <w:t>RS, št. 58/09, 64/09 – popr. in 65/09 – popr.</w:t>
      </w:r>
      <w:r w:rsidR="00241D92" w:rsidRPr="00B52F97">
        <w:rPr>
          <w:sz w:val="20"/>
          <w:szCs w:val="20"/>
        </w:rPr>
        <w:t xml:space="preserve">, v nadaljnjem besedilu: </w:t>
      </w:r>
      <w:r w:rsidRPr="00B52F97">
        <w:rPr>
          <w:bCs/>
          <w:sz w:val="20"/>
          <w:szCs w:val="20"/>
        </w:rPr>
        <w:t>ZOFVI–H</w:t>
      </w:r>
      <w:r w:rsidRPr="00B52F97">
        <w:rPr>
          <w:sz w:val="20"/>
          <w:szCs w:val="20"/>
        </w:rPr>
        <w:t>) lahko imenovan tudi, kdor:</w:t>
      </w:r>
    </w:p>
    <w:p w14:paraId="589C4DCF" w14:textId="77777777" w:rsidR="00E533AA" w:rsidRPr="00B52F97" w:rsidRDefault="00E533AA" w:rsidP="00AD0B22">
      <w:pPr>
        <w:rPr>
          <w:sz w:val="20"/>
          <w:szCs w:val="20"/>
        </w:rPr>
      </w:pPr>
    </w:p>
    <w:p w14:paraId="7F61EB84" w14:textId="38C0103E" w:rsidR="00E533AA" w:rsidRPr="00B52F97" w:rsidRDefault="00E533AA" w:rsidP="00D240D5">
      <w:pPr>
        <w:pStyle w:val="Odstavekseznama"/>
        <w:numPr>
          <w:ilvl w:val="0"/>
          <w:numId w:val="20"/>
        </w:numPr>
        <w:rPr>
          <w:sz w:val="20"/>
          <w:szCs w:val="20"/>
        </w:rPr>
      </w:pPr>
      <w:r w:rsidRPr="00B52F97">
        <w:rPr>
          <w:sz w:val="20"/>
          <w:szCs w:val="20"/>
        </w:rPr>
        <w:t>v skladu s 146. oziroma 148. členom Zakona o organizaciji in financiranju vzgoje in izobraževanja (Ur</w:t>
      </w:r>
      <w:r w:rsidR="00241D92" w:rsidRPr="00B52F97">
        <w:rPr>
          <w:sz w:val="20"/>
          <w:szCs w:val="20"/>
        </w:rPr>
        <w:t xml:space="preserve">adni </w:t>
      </w:r>
      <w:r w:rsidR="006D7A75" w:rsidRPr="00B52F97">
        <w:rPr>
          <w:sz w:val="20"/>
          <w:szCs w:val="20"/>
        </w:rPr>
        <w:t xml:space="preserve">list </w:t>
      </w:r>
      <w:r w:rsidRPr="00B52F97">
        <w:rPr>
          <w:sz w:val="20"/>
          <w:szCs w:val="20"/>
        </w:rPr>
        <w:t>RS, št. 12/96), v skladu z 42. členom Zakona o spremembah in dopolnitvah Zakona o organizaciji in financiranju vzgoje in izobraževanja</w:t>
      </w:r>
      <w:r w:rsidR="00241D92" w:rsidRPr="00B52F97">
        <w:rPr>
          <w:sz w:val="20"/>
          <w:szCs w:val="20"/>
        </w:rPr>
        <w:t xml:space="preserve"> </w:t>
      </w:r>
      <w:r w:rsidRPr="00B52F97">
        <w:rPr>
          <w:sz w:val="20"/>
          <w:szCs w:val="20"/>
        </w:rPr>
        <w:t>(Ur</w:t>
      </w:r>
      <w:r w:rsidR="00241D92" w:rsidRPr="00B52F97">
        <w:rPr>
          <w:sz w:val="20"/>
          <w:szCs w:val="20"/>
        </w:rPr>
        <w:t xml:space="preserve">adni list </w:t>
      </w:r>
      <w:r w:rsidRPr="00B52F97">
        <w:rPr>
          <w:sz w:val="20"/>
          <w:szCs w:val="20"/>
        </w:rPr>
        <w:t>RS, št. 36/08) in v skladu z 10. členom ZOFVI-H opravlja vzgojno-izobraževalno delo učitelja ali svetovalnega delavca na šoli, na kateri bo opravljal naloge ravnatelja</w:t>
      </w:r>
      <w:r w:rsidR="00B72960" w:rsidRPr="00B52F97">
        <w:rPr>
          <w:sz w:val="20"/>
          <w:szCs w:val="20"/>
        </w:rPr>
        <w:t xml:space="preserve">; </w:t>
      </w:r>
    </w:p>
    <w:p w14:paraId="6A9527AD" w14:textId="5F36EBC4" w:rsidR="00E533AA" w:rsidRPr="00B52F97" w:rsidRDefault="00E533AA" w:rsidP="00D240D5">
      <w:pPr>
        <w:pStyle w:val="Odstavekseznama"/>
        <w:numPr>
          <w:ilvl w:val="0"/>
          <w:numId w:val="20"/>
        </w:numPr>
        <w:rPr>
          <w:sz w:val="20"/>
          <w:szCs w:val="20"/>
        </w:rPr>
      </w:pPr>
      <w:r w:rsidRPr="00B52F97">
        <w:rPr>
          <w:sz w:val="20"/>
          <w:szCs w:val="20"/>
        </w:rPr>
        <w:t>ima ob uveljavitvi ZOFVI-H (</w:t>
      </w:r>
      <w:r w:rsidR="008F0FF7" w:rsidRPr="00B52F97">
        <w:rPr>
          <w:sz w:val="20"/>
          <w:szCs w:val="20"/>
        </w:rPr>
        <w:t>11. 8. 2009</w:t>
      </w:r>
      <w:r w:rsidRPr="00B52F97">
        <w:rPr>
          <w:sz w:val="20"/>
          <w:szCs w:val="20"/>
        </w:rPr>
        <w:t xml:space="preserve">) izobrazbo najmanj druge stopnje oziroma raven izobrazbe, ki v skladu z zakonom ustreza izobrazbi najmanj </w:t>
      </w:r>
      <w:r w:rsidR="008F0FF7" w:rsidRPr="00B52F97">
        <w:rPr>
          <w:sz w:val="20"/>
          <w:szCs w:val="20"/>
        </w:rPr>
        <w:t xml:space="preserve">druge </w:t>
      </w:r>
      <w:r w:rsidRPr="00B52F97">
        <w:rPr>
          <w:sz w:val="20"/>
          <w:szCs w:val="20"/>
        </w:rPr>
        <w:t xml:space="preserve">stopnje, in </w:t>
      </w:r>
    </w:p>
    <w:p w14:paraId="77201A72" w14:textId="4DDF5327" w:rsidR="00E533AA" w:rsidRPr="00B52F97" w:rsidRDefault="00E533AA" w:rsidP="00D240D5">
      <w:pPr>
        <w:pStyle w:val="Odstavekseznama"/>
        <w:numPr>
          <w:ilvl w:val="0"/>
          <w:numId w:val="20"/>
        </w:numPr>
        <w:rPr>
          <w:sz w:val="20"/>
          <w:szCs w:val="20"/>
        </w:rPr>
      </w:pPr>
      <w:r w:rsidRPr="00B52F97">
        <w:rPr>
          <w:sz w:val="20"/>
          <w:szCs w:val="20"/>
        </w:rPr>
        <w:t>izpolnjuje druge pogoje za ravnatelja šole</w:t>
      </w:r>
      <w:r w:rsidR="00577330" w:rsidRPr="00B52F97">
        <w:rPr>
          <w:sz w:val="20"/>
          <w:szCs w:val="20"/>
        </w:rPr>
        <w:t xml:space="preserve"> (glej </w:t>
      </w:r>
      <w:r w:rsidR="00241D92" w:rsidRPr="00B52F97">
        <w:rPr>
          <w:sz w:val="20"/>
          <w:szCs w:val="20"/>
        </w:rPr>
        <w:t xml:space="preserve">točko </w:t>
      </w:r>
      <w:r w:rsidR="00577330" w:rsidRPr="00B52F97">
        <w:rPr>
          <w:sz w:val="20"/>
          <w:szCs w:val="20"/>
        </w:rPr>
        <w:t>1.2. te okrožnice)</w:t>
      </w:r>
      <w:r w:rsidRPr="00B52F97">
        <w:rPr>
          <w:sz w:val="20"/>
          <w:szCs w:val="20"/>
        </w:rPr>
        <w:t>.</w:t>
      </w:r>
    </w:p>
    <w:p w14:paraId="25A37842" w14:textId="77777777" w:rsidR="00E533AA" w:rsidRPr="00B52F97" w:rsidRDefault="00E533AA" w:rsidP="00AD0B22">
      <w:pPr>
        <w:rPr>
          <w:sz w:val="20"/>
          <w:szCs w:val="20"/>
        </w:rPr>
      </w:pPr>
    </w:p>
    <w:p w14:paraId="0B4944BC" w14:textId="77777777" w:rsidR="00E533AA" w:rsidRPr="00B52F97" w:rsidRDefault="00E533AA" w:rsidP="00AD0B22">
      <w:pPr>
        <w:rPr>
          <w:sz w:val="20"/>
          <w:szCs w:val="20"/>
        </w:rPr>
      </w:pPr>
    </w:p>
    <w:p w14:paraId="14DEA216" w14:textId="02F87056" w:rsidR="00E533AA" w:rsidRPr="00B52F97" w:rsidRDefault="00CD6E2D" w:rsidP="0034456F">
      <w:pPr>
        <w:pStyle w:val="Naslov1"/>
        <w:rPr>
          <w:sz w:val="20"/>
          <w:szCs w:val="20"/>
        </w:rPr>
      </w:pPr>
      <w:bookmarkStart w:id="20" w:name="_Toc205894788"/>
      <w:bookmarkStart w:id="21" w:name="_Toc207802601"/>
      <w:r w:rsidRPr="00B52F97">
        <w:rPr>
          <w:sz w:val="20"/>
          <w:szCs w:val="20"/>
        </w:rPr>
        <w:t xml:space="preserve">Prepoved sklepanja delovnega razmerja </w:t>
      </w:r>
      <w:r w:rsidR="00E533AA" w:rsidRPr="00B52F97">
        <w:rPr>
          <w:sz w:val="20"/>
          <w:szCs w:val="20"/>
        </w:rPr>
        <w:t>– 107.a člen ZOFVI</w:t>
      </w:r>
      <w:bookmarkEnd w:id="20"/>
      <w:bookmarkEnd w:id="21"/>
    </w:p>
    <w:p w14:paraId="2C1AA532" w14:textId="77777777" w:rsidR="00E533AA" w:rsidRPr="00B52F97" w:rsidRDefault="00E533AA" w:rsidP="00AD0B22">
      <w:pPr>
        <w:rPr>
          <w:sz w:val="20"/>
          <w:szCs w:val="20"/>
        </w:rPr>
      </w:pPr>
    </w:p>
    <w:p w14:paraId="15404CE7" w14:textId="30F40624" w:rsidR="00E533AA" w:rsidRPr="00B52F97" w:rsidRDefault="00E533AA" w:rsidP="00AD0B22">
      <w:pPr>
        <w:rPr>
          <w:sz w:val="20"/>
          <w:szCs w:val="20"/>
        </w:rPr>
      </w:pPr>
      <w:r w:rsidRPr="00B52F97">
        <w:rPr>
          <w:sz w:val="20"/>
          <w:szCs w:val="20"/>
        </w:rPr>
        <w:t xml:space="preserve">Tudi za </w:t>
      </w:r>
      <w:r w:rsidR="009B4C6B" w:rsidRPr="00B52F97">
        <w:rPr>
          <w:sz w:val="20"/>
          <w:szCs w:val="20"/>
        </w:rPr>
        <w:t xml:space="preserve">kandidate za </w:t>
      </w:r>
      <w:r w:rsidRPr="00B52F97">
        <w:rPr>
          <w:sz w:val="20"/>
          <w:szCs w:val="20"/>
        </w:rPr>
        <w:t xml:space="preserve">ravnatelje velja </w:t>
      </w:r>
      <w:r w:rsidRPr="00B52F97">
        <w:rPr>
          <w:b/>
          <w:bCs/>
          <w:sz w:val="20"/>
          <w:szCs w:val="20"/>
        </w:rPr>
        <w:t>107</w:t>
      </w:r>
      <w:r w:rsidR="008F0FF7" w:rsidRPr="00B52F97">
        <w:rPr>
          <w:b/>
          <w:bCs/>
          <w:sz w:val="20"/>
          <w:szCs w:val="20"/>
        </w:rPr>
        <w:t>.</w:t>
      </w:r>
      <w:r w:rsidRPr="00B52F97">
        <w:rPr>
          <w:b/>
          <w:bCs/>
          <w:sz w:val="20"/>
          <w:szCs w:val="20"/>
        </w:rPr>
        <w:t>a člen ZOFVI</w:t>
      </w:r>
      <w:r w:rsidRPr="00B52F97">
        <w:rPr>
          <w:sz w:val="20"/>
          <w:szCs w:val="20"/>
        </w:rPr>
        <w:t xml:space="preserve">, </w:t>
      </w:r>
      <w:r w:rsidR="008F0FF7" w:rsidRPr="00B52F97">
        <w:rPr>
          <w:sz w:val="20"/>
          <w:szCs w:val="20"/>
        </w:rPr>
        <w:t>ki določa, da n</w:t>
      </w:r>
      <w:r w:rsidRPr="00B52F97">
        <w:rPr>
          <w:sz w:val="20"/>
          <w:szCs w:val="20"/>
        </w:rPr>
        <w:t xml:space="preserve">a področju vzgoje in izobraževanja ne more </w:t>
      </w:r>
      <w:r w:rsidR="008F0FF7" w:rsidRPr="00B52F97">
        <w:rPr>
          <w:sz w:val="20"/>
          <w:szCs w:val="20"/>
        </w:rPr>
        <w:t xml:space="preserve">skleniti </w:t>
      </w:r>
      <w:r w:rsidRPr="00B52F97">
        <w:rPr>
          <w:sz w:val="20"/>
          <w:szCs w:val="20"/>
        </w:rPr>
        <w:t xml:space="preserve">delovnega </w:t>
      </w:r>
      <w:r w:rsidR="00FB2C79" w:rsidRPr="00B52F97">
        <w:rPr>
          <w:sz w:val="20"/>
          <w:szCs w:val="20"/>
        </w:rPr>
        <w:t>razmerja</w:t>
      </w:r>
      <w:r w:rsidR="004C396E" w:rsidRPr="00B52F97">
        <w:rPr>
          <w:sz w:val="20"/>
          <w:szCs w:val="20"/>
        </w:rPr>
        <w:t>,</w:t>
      </w:r>
      <w:r w:rsidR="0914F5BF" w:rsidRPr="00B52F97">
        <w:rPr>
          <w:sz w:val="20"/>
          <w:szCs w:val="20"/>
        </w:rPr>
        <w:t xml:space="preserve"> oziroma opravljati dela</w:t>
      </w:r>
      <w:r w:rsidR="004C396E" w:rsidRPr="00B52F97">
        <w:rPr>
          <w:sz w:val="20"/>
          <w:szCs w:val="20"/>
        </w:rPr>
        <w:t>,</w:t>
      </w:r>
      <w:r w:rsidR="00FB2C79" w:rsidRPr="00B52F97">
        <w:rPr>
          <w:sz w:val="20"/>
          <w:szCs w:val="20"/>
        </w:rPr>
        <w:t xml:space="preserve"> </w:t>
      </w:r>
      <w:r w:rsidRPr="00B52F97">
        <w:rPr>
          <w:sz w:val="20"/>
          <w:szCs w:val="20"/>
        </w:rPr>
        <w:t xml:space="preserve">oseba: </w:t>
      </w:r>
    </w:p>
    <w:p w14:paraId="5ED2F64F" w14:textId="025AF6B6" w:rsidR="00E533AA" w:rsidRPr="00B52F97" w:rsidRDefault="00F0131C" w:rsidP="00D240D5">
      <w:pPr>
        <w:pStyle w:val="Odstavekseznama"/>
        <w:numPr>
          <w:ilvl w:val="0"/>
          <w:numId w:val="21"/>
        </w:numPr>
        <w:rPr>
          <w:sz w:val="20"/>
          <w:szCs w:val="20"/>
        </w:rPr>
      </w:pPr>
      <w:r w:rsidRPr="00B52F97">
        <w:rPr>
          <w:sz w:val="20"/>
          <w:szCs w:val="20"/>
        </w:rPr>
        <w:t xml:space="preserve">ki </w:t>
      </w:r>
      <w:r w:rsidR="00E533AA" w:rsidRPr="00B52F97">
        <w:rPr>
          <w:sz w:val="20"/>
          <w:szCs w:val="20"/>
        </w:rPr>
        <w:t>je bila pravnomočno obsojena zaradi naklepnega kaznivega dejanja, ki se preganja po uradni dolžnosti</w:t>
      </w:r>
      <w:r w:rsidR="008F0FF7" w:rsidRPr="00B52F97">
        <w:rPr>
          <w:sz w:val="20"/>
          <w:szCs w:val="20"/>
        </w:rPr>
        <w:t xml:space="preserve">, </w:t>
      </w:r>
      <w:r w:rsidR="00E533AA" w:rsidRPr="00B52F97">
        <w:rPr>
          <w:sz w:val="20"/>
          <w:szCs w:val="20"/>
        </w:rPr>
        <w:t xml:space="preserve">na </w:t>
      </w:r>
      <w:r w:rsidR="00FB2C79" w:rsidRPr="00B52F97">
        <w:rPr>
          <w:sz w:val="20"/>
          <w:szCs w:val="20"/>
        </w:rPr>
        <w:t xml:space="preserve">nepogojno </w:t>
      </w:r>
      <w:r w:rsidR="00E533AA" w:rsidRPr="00B52F97">
        <w:rPr>
          <w:sz w:val="20"/>
          <w:szCs w:val="20"/>
        </w:rPr>
        <w:t xml:space="preserve">kazen </w:t>
      </w:r>
      <w:r w:rsidR="009B4C6B" w:rsidRPr="00B52F97">
        <w:rPr>
          <w:sz w:val="20"/>
          <w:szCs w:val="20"/>
        </w:rPr>
        <w:t xml:space="preserve">zapora </w:t>
      </w:r>
      <w:r w:rsidR="00E533AA" w:rsidRPr="00B52F97">
        <w:rPr>
          <w:sz w:val="20"/>
          <w:szCs w:val="20"/>
        </w:rPr>
        <w:t>v trajanju več kot šest mesecev;</w:t>
      </w:r>
    </w:p>
    <w:p w14:paraId="5E401DF9" w14:textId="152ECE6A" w:rsidR="00E533AA" w:rsidRPr="00B52F97" w:rsidRDefault="00F0131C" w:rsidP="00D240D5">
      <w:pPr>
        <w:pStyle w:val="Odstavekseznama"/>
        <w:numPr>
          <w:ilvl w:val="0"/>
          <w:numId w:val="21"/>
        </w:numPr>
        <w:rPr>
          <w:sz w:val="20"/>
          <w:szCs w:val="20"/>
        </w:rPr>
      </w:pPr>
      <w:r w:rsidRPr="00B52F97">
        <w:rPr>
          <w:sz w:val="20"/>
          <w:szCs w:val="20"/>
        </w:rPr>
        <w:t xml:space="preserve">ki </w:t>
      </w:r>
      <w:r w:rsidR="00E533AA" w:rsidRPr="00B52F97">
        <w:rPr>
          <w:sz w:val="20"/>
          <w:szCs w:val="20"/>
        </w:rPr>
        <w:t>je bila pravnomočno obsojena zaradi kaznivega dejanja zoper spolno nedotakljivost</w:t>
      </w:r>
      <w:r w:rsidR="00A07EA1" w:rsidRPr="00B52F97">
        <w:rPr>
          <w:sz w:val="20"/>
          <w:szCs w:val="20"/>
        </w:rPr>
        <w:t>;</w:t>
      </w:r>
    </w:p>
    <w:p w14:paraId="781EDBB7" w14:textId="625A4114" w:rsidR="00BA269C" w:rsidRPr="00B52F97" w:rsidRDefault="00BA269C" w:rsidP="00D240D5">
      <w:pPr>
        <w:pStyle w:val="Odstavekseznama"/>
        <w:numPr>
          <w:ilvl w:val="0"/>
          <w:numId w:val="21"/>
        </w:numPr>
        <w:rPr>
          <w:sz w:val="20"/>
          <w:szCs w:val="20"/>
        </w:rPr>
      </w:pPr>
      <w:r w:rsidRPr="00B52F97">
        <w:rPr>
          <w:sz w:val="20"/>
          <w:szCs w:val="20"/>
        </w:rPr>
        <w:t>zoper katero je uveden kazenski postopek zaradi kaznivega dejanja zoper spolno nedotakljivost</w:t>
      </w:r>
      <w:r w:rsidR="00A07EA1" w:rsidRPr="00B52F97">
        <w:rPr>
          <w:sz w:val="20"/>
          <w:szCs w:val="20"/>
        </w:rPr>
        <w:t>.</w:t>
      </w:r>
    </w:p>
    <w:p w14:paraId="5CCABB29" w14:textId="77777777" w:rsidR="00E533AA" w:rsidRPr="00B52F97" w:rsidRDefault="00E533AA" w:rsidP="00AD0B22">
      <w:pPr>
        <w:rPr>
          <w:sz w:val="20"/>
          <w:szCs w:val="20"/>
        </w:rPr>
      </w:pPr>
    </w:p>
    <w:p w14:paraId="718F7B95" w14:textId="5C3F5DCC" w:rsidR="00FB2C79" w:rsidRPr="00B52F97" w:rsidRDefault="004C396E" w:rsidP="00AD0B22">
      <w:pPr>
        <w:rPr>
          <w:sz w:val="20"/>
          <w:szCs w:val="20"/>
        </w:rPr>
      </w:pPr>
      <w:r w:rsidRPr="00B52F97">
        <w:rPr>
          <w:sz w:val="20"/>
          <w:szCs w:val="20"/>
        </w:rPr>
        <w:t xml:space="preserve">Kot dokazilo, </w:t>
      </w:r>
      <w:r w:rsidR="00BE72CB" w:rsidRPr="00B52F97">
        <w:rPr>
          <w:sz w:val="20"/>
          <w:szCs w:val="20"/>
        </w:rPr>
        <w:t xml:space="preserve">da </w:t>
      </w:r>
      <w:r w:rsidRPr="00B52F97">
        <w:rPr>
          <w:sz w:val="20"/>
          <w:szCs w:val="20"/>
        </w:rPr>
        <w:t>niso podane okoliščine iz 107.a člena ZOFVI, ki preprečujejo sklenitev delovnega razmerja</w:t>
      </w:r>
      <w:r w:rsidR="00BE72CB" w:rsidRPr="00B52F97">
        <w:rPr>
          <w:sz w:val="20"/>
          <w:szCs w:val="20"/>
        </w:rPr>
        <w:t>,</w:t>
      </w:r>
      <w:r w:rsidRPr="00B52F97">
        <w:rPr>
          <w:sz w:val="20"/>
          <w:szCs w:val="20"/>
        </w:rPr>
        <w:t xml:space="preserve"> morajo </w:t>
      </w:r>
      <w:r w:rsidR="00E533AA" w:rsidRPr="00B52F97">
        <w:rPr>
          <w:sz w:val="20"/>
          <w:szCs w:val="20"/>
        </w:rPr>
        <w:t xml:space="preserve">kandidati za ravnatelja ob prijavi </w:t>
      </w:r>
      <w:r w:rsidR="0068303D" w:rsidRPr="00B52F97">
        <w:rPr>
          <w:sz w:val="20"/>
          <w:szCs w:val="20"/>
        </w:rPr>
        <w:t>na razpisano delovno mesto p</w:t>
      </w:r>
      <w:r w:rsidR="00E533AA" w:rsidRPr="00B52F97">
        <w:rPr>
          <w:sz w:val="20"/>
          <w:szCs w:val="20"/>
        </w:rPr>
        <w:t>redložiti</w:t>
      </w:r>
      <w:r w:rsidR="00FB2C79" w:rsidRPr="00B52F97">
        <w:rPr>
          <w:sz w:val="20"/>
          <w:szCs w:val="20"/>
        </w:rPr>
        <w:t xml:space="preserve"> </w:t>
      </w:r>
      <w:r w:rsidRPr="00B52F97">
        <w:rPr>
          <w:sz w:val="20"/>
          <w:szCs w:val="20"/>
        </w:rPr>
        <w:t>tudi</w:t>
      </w:r>
      <w:r w:rsidR="00FB2C79" w:rsidRPr="00B52F97">
        <w:rPr>
          <w:sz w:val="20"/>
          <w:szCs w:val="20"/>
        </w:rPr>
        <w:t xml:space="preserve">: </w:t>
      </w:r>
    </w:p>
    <w:p w14:paraId="687B0EB3" w14:textId="1163E740" w:rsidR="00E533AA" w:rsidRPr="00B52F97" w:rsidRDefault="00E533AA" w:rsidP="003A20F9">
      <w:pPr>
        <w:pStyle w:val="Odstavekseznama"/>
        <w:numPr>
          <w:ilvl w:val="0"/>
          <w:numId w:val="40"/>
        </w:numPr>
        <w:rPr>
          <w:sz w:val="20"/>
          <w:szCs w:val="20"/>
        </w:rPr>
      </w:pPr>
      <w:r w:rsidRPr="00B52F97">
        <w:rPr>
          <w:sz w:val="20"/>
          <w:szCs w:val="20"/>
        </w:rPr>
        <w:t xml:space="preserve">potrdilo </w:t>
      </w:r>
      <w:r w:rsidR="009B4C6B" w:rsidRPr="00B52F97">
        <w:rPr>
          <w:sz w:val="20"/>
          <w:szCs w:val="20"/>
        </w:rPr>
        <w:t>o nekaznovanosti</w:t>
      </w:r>
      <w:r w:rsidR="0068303D" w:rsidRPr="00B52F97">
        <w:rPr>
          <w:sz w:val="20"/>
          <w:szCs w:val="20"/>
        </w:rPr>
        <w:t xml:space="preserve">; </w:t>
      </w:r>
      <w:r w:rsidR="004C396E" w:rsidRPr="00B52F97">
        <w:rPr>
          <w:sz w:val="20"/>
          <w:szCs w:val="20"/>
        </w:rPr>
        <w:t xml:space="preserve"> </w:t>
      </w:r>
    </w:p>
    <w:p w14:paraId="296BB2CA" w14:textId="75F0D3C0" w:rsidR="00BA269C" w:rsidRPr="00B52F97" w:rsidRDefault="00FB2C79" w:rsidP="003A20F9">
      <w:pPr>
        <w:pStyle w:val="Odstavekseznama"/>
        <w:numPr>
          <w:ilvl w:val="0"/>
          <w:numId w:val="40"/>
        </w:numPr>
        <w:rPr>
          <w:sz w:val="20"/>
          <w:szCs w:val="20"/>
        </w:rPr>
      </w:pPr>
      <w:r w:rsidRPr="00B52F97">
        <w:rPr>
          <w:sz w:val="20"/>
          <w:szCs w:val="20"/>
        </w:rPr>
        <w:t>potrdilo iz evidence izbrisanih obsodb za kazniva dejanja zoper spolno nedotakljivost</w:t>
      </w:r>
      <w:r w:rsidR="0068303D" w:rsidRPr="00B52F97">
        <w:rPr>
          <w:sz w:val="20"/>
          <w:szCs w:val="20"/>
        </w:rPr>
        <w:t xml:space="preserve">; </w:t>
      </w:r>
      <w:r w:rsidR="004C396E" w:rsidRPr="00B52F97">
        <w:rPr>
          <w:sz w:val="20"/>
          <w:szCs w:val="20"/>
        </w:rPr>
        <w:t xml:space="preserve"> </w:t>
      </w:r>
    </w:p>
    <w:p w14:paraId="594E00BC" w14:textId="32F865FD" w:rsidR="00FB2C79" w:rsidRPr="00B52F97" w:rsidRDefault="00BA269C" w:rsidP="003A20F9">
      <w:pPr>
        <w:pStyle w:val="Odstavekseznama"/>
        <w:numPr>
          <w:ilvl w:val="0"/>
          <w:numId w:val="40"/>
        </w:numPr>
        <w:rPr>
          <w:sz w:val="20"/>
          <w:szCs w:val="20"/>
        </w:rPr>
      </w:pPr>
      <w:r w:rsidRPr="00B52F97">
        <w:rPr>
          <w:sz w:val="20"/>
          <w:szCs w:val="20"/>
        </w:rPr>
        <w:t>potrdilo sodišča</w:t>
      </w:r>
      <w:r w:rsidR="004C396E" w:rsidRPr="00B52F97">
        <w:rPr>
          <w:sz w:val="20"/>
          <w:szCs w:val="20"/>
        </w:rPr>
        <w:t>, da zoper kandidata ni uveden kazenski postopek zaradi kaznivega dejanja zoper spolno nedotakljivost</w:t>
      </w:r>
      <w:r w:rsidRPr="00B52F97">
        <w:rPr>
          <w:sz w:val="20"/>
          <w:szCs w:val="20"/>
        </w:rPr>
        <w:t>.</w:t>
      </w:r>
      <w:r w:rsidR="00FB2C79" w:rsidRPr="00B52F97">
        <w:rPr>
          <w:sz w:val="20"/>
          <w:szCs w:val="20"/>
        </w:rPr>
        <w:t xml:space="preserve"> </w:t>
      </w:r>
    </w:p>
    <w:p w14:paraId="47250D03" w14:textId="77777777" w:rsidR="00FB2C79" w:rsidRPr="00B52F97" w:rsidRDefault="00FB2C79" w:rsidP="00AD0B22">
      <w:pPr>
        <w:rPr>
          <w:sz w:val="20"/>
          <w:szCs w:val="20"/>
        </w:rPr>
      </w:pPr>
    </w:p>
    <w:p w14:paraId="38F53DCC" w14:textId="67465C29" w:rsidR="00C604FB" w:rsidRPr="00B52F97" w:rsidRDefault="00BA269C" w:rsidP="00AD0B22">
      <w:pPr>
        <w:rPr>
          <w:sz w:val="20"/>
          <w:szCs w:val="20"/>
        </w:rPr>
      </w:pPr>
      <w:r w:rsidRPr="00B52F97">
        <w:rPr>
          <w:sz w:val="20"/>
          <w:szCs w:val="20"/>
        </w:rPr>
        <w:lastRenderedPageBreak/>
        <w:t xml:space="preserve">Potrdilo o nekaznovanosti in </w:t>
      </w:r>
      <w:r w:rsidR="004C396E" w:rsidRPr="00B52F97">
        <w:rPr>
          <w:sz w:val="20"/>
          <w:szCs w:val="20"/>
        </w:rPr>
        <w:t xml:space="preserve">potrdilo </w:t>
      </w:r>
      <w:r w:rsidRPr="00B52F97">
        <w:rPr>
          <w:sz w:val="20"/>
          <w:szCs w:val="20"/>
        </w:rPr>
        <w:t>iz evidence izbrisanih obsodb</w:t>
      </w:r>
      <w:r w:rsidR="004C396E" w:rsidRPr="00B52F97">
        <w:rPr>
          <w:sz w:val="20"/>
          <w:szCs w:val="20"/>
        </w:rPr>
        <w:t xml:space="preserve"> za kazniva dejanja zoper spolno nedotakljivost</w:t>
      </w:r>
      <w:r w:rsidRPr="00B52F97">
        <w:rPr>
          <w:sz w:val="20"/>
          <w:szCs w:val="20"/>
        </w:rPr>
        <w:t xml:space="preserve"> </w:t>
      </w:r>
      <w:r w:rsidR="00FB2C79" w:rsidRPr="00B52F97">
        <w:rPr>
          <w:sz w:val="20"/>
          <w:szCs w:val="20"/>
        </w:rPr>
        <w:t>izdaja Ministrstvo za pravosodje</w:t>
      </w:r>
      <w:r w:rsidR="009B4C6B" w:rsidRPr="00B52F97">
        <w:rPr>
          <w:rStyle w:val="Sprotnaopomba-sklic"/>
          <w:bCs/>
          <w:sz w:val="20"/>
          <w:szCs w:val="20"/>
        </w:rPr>
        <w:footnoteReference w:id="19"/>
      </w:r>
      <w:r w:rsidR="00FB2C79" w:rsidRPr="00B52F97">
        <w:rPr>
          <w:sz w:val="20"/>
          <w:szCs w:val="20"/>
        </w:rPr>
        <w:t xml:space="preserve">. </w:t>
      </w:r>
    </w:p>
    <w:p w14:paraId="36D64FC9" w14:textId="77777777" w:rsidR="00C604FB" w:rsidRPr="00B52F97" w:rsidRDefault="00C604FB" w:rsidP="00AD0B22">
      <w:pPr>
        <w:rPr>
          <w:sz w:val="20"/>
          <w:szCs w:val="20"/>
        </w:rPr>
      </w:pPr>
    </w:p>
    <w:p w14:paraId="12922AEC" w14:textId="0B5BCA9F" w:rsidR="3BEA500D" w:rsidRPr="00B52F97" w:rsidRDefault="3BEA500D" w:rsidP="00AD0B22">
      <w:pPr>
        <w:rPr>
          <w:sz w:val="20"/>
          <w:szCs w:val="20"/>
          <w:lang w:eastAsia="sl-SI"/>
        </w:rPr>
      </w:pPr>
      <w:r w:rsidRPr="00B52F97">
        <w:rPr>
          <w:sz w:val="20"/>
          <w:szCs w:val="20"/>
          <w:lang w:eastAsia="sl-SI"/>
        </w:rPr>
        <w:t xml:space="preserve">V primeru zaposlitev na področju vzgoje in izobraževanja lahko Ministrstvo za pravosodje izda </w:t>
      </w:r>
      <w:r w:rsidRPr="00B52F97">
        <w:rPr>
          <w:sz w:val="20"/>
          <w:szCs w:val="20"/>
          <w:u w:val="single"/>
          <w:lang w:eastAsia="sl-SI"/>
        </w:rPr>
        <w:t>eno potrdilo</w:t>
      </w:r>
      <w:r w:rsidRPr="00B52F97">
        <w:rPr>
          <w:sz w:val="20"/>
          <w:szCs w:val="20"/>
          <w:lang w:eastAsia="sl-SI"/>
        </w:rPr>
        <w:t xml:space="preserve">, ki vsebuje podatke tako iz kazenske evidence kot tudi evidence izbrisanih obsodb zoper spolno nedotakljivost. Vlagatelj na vlogi kot namen izdaje potrdila navede </w:t>
      </w:r>
      <w:r w:rsidRPr="00B52F97">
        <w:rPr>
          <w:b/>
          <w:bCs/>
          <w:sz w:val="20"/>
          <w:szCs w:val="20"/>
          <w:lang w:eastAsia="sl-SI"/>
        </w:rPr>
        <w:t>varstvo otrok in mladoletnikov.</w:t>
      </w:r>
    </w:p>
    <w:p w14:paraId="54F06DC2" w14:textId="77777777" w:rsidR="00FB2C79" w:rsidRPr="00B52F97" w:rsidRDefault="00FB2C79" w:rsidP="00AD0B22">
      <w:pPr>
        <w:rPr>
          <w:sz w:val="20"/>
          <w:szCs w:val="20"/>
        </w:rPr>
      </w:pPr>
    </w:p>
    <w:p w14:paraId="30E46C4E" w14:textId="3B3EEACF" w:rsidR="00FB2C79" w:rsidRDefault="6B50DE3E" w:rsidP="003A20F9">
      <w:pPr>
        <w:pStyle w:val="Odstavekseznama"/>
        <w:numPr>
          <w:ilvl w:val="0"/>
          <w:numId w:val="31"/>
        </w:numPr>
        <w:rPr>
          <w:b/>
          <w:bCs/>
          <w:sz w:val="20"/>
          <w:szCs w:val="20"/>
        </w:rPr>
      </w:pPr>
      <w:r w:rsidRPr="00B52F97">
        <w:rPr>
          <w:b/>
          <w:bCs/>
          <w:sz w:val="20"/>
          <w:szCs w:val="20"/>
        </w:rPr>
        <w:t xml:space="preserve">Potrdilo </w:t>
      </w:r>
      <w:r w:rsidR="132100D1" w:rsidRPr="00B52F97">
        <w:rPr>
          <w:b/>
          <w:bCs/>
          <w:sz w:val="20"/>
          <w:szCs w:val="20"/>
        </w:rPr>
        <w:t>o nekaznovanosti</w:t>
      </w:r>
    </w:p>
    <w:p w14:paraId="021A1265" w14:textId="77777777" w:rsidR="00C9559D" w:rsidRPr="00B52F97" w:rsidRDefault="00C9559D" w:rsidP="00C9559D">
      <w:pPr>
        <w:pStyle w:val="Odstavekseznama"/>
        <w:ind w:left="360"/>
        <w:rPr>
          <w:b/>
          <w:bCs/>
          <w:sz w:val="20"/>
          <w:szCs w:val="20"/>
        </w:rPr>
      </w:pPr>
    </w:p>
    <w:p w14:paraId="7A7AC033" w14:textId="36D7461E" w:rsidR="009B4C6B" w:rsidRPr="00B52F97" w:rsidRDefault="00E533AA" w:rsidP="00AD0B22">
      <w:pPr>
        <w:rPr>
          <w:sz w:val="20"/>
          <w:szCs w:val="20"/>
          <w:lang w:eastAsia="sl-SI"/>
        </w:rPr>
      </w:pPr>
      <w:r w:rsidRPr="00B52F97">
        <w:rPr>
          <w:sz w:val="20"/>
          <w:szCs w:val="20"/>
          <w:lang w:eastAsia="sl-SI"/>
        </w:rPr>
        <w:t xml:space="preserve">Kazenska evidenca je evidenca pravnomočno obsojenih fizičnih in pravnih oseb v Republiki Sloveniji in evidenca pravnomočno obsojenih državljanov Republike Slovenije v tujini. To je enotna evidenca za vso državo. </w:t>
      </w:r>
    </w:p>
    <w:p w14:paraId="459446EB" w14:textId="77777777" w:rsidR="009850FC" w:rsidRPr="00B52F97" w:rsidRDefault="009850FC" w:rsidP="00AD0B22">
      <w:pPr>
        <w:rPr>
          <w:sz w:val="20"/>
          <w:szCs w:val="20"/>
          <w:lang w:eastAsia="sl-SI"/>
        </w:rPr>
      </w:pPr>
    </w:p>
    <w:p w14:paraId="10C1A389" w14:textId="77777777" w:rsidR="009B4C6B" w:rsidRPr="00B52F97" w:rsidRDefault="009B4C6B" w:rsidP="00AD0B22">
      <w:pPr>
        <w:rPr>
          <w:sz w:val="20"/>
          <w:szCs w:val="20"/>
          <w:lang w:eastAsia="sl-SI"/>
        </w:rPr>
      </w:pPr>
      <w:r w:rsidRPr="00B52F97">
        <w:rPr>
          <w:sz w:val="20"/>
          <w:szCs w:val="20"/>
          <w:lang w:eastAsia="sl-SI"/>
        </w:rPr>
        <w:t>Izpolnjen obrazec za izdajo potrdila o nekaznovanosti mora biti lastnoročno podpisan in se lahko odda:</w:t>
      </w:r>
    </w:p>
    <w:p w14:paraId="4F3DC97C" w14:textId="77777777" w:rsidR="009B4C6B" w:rsidRPr="00B52F97" w:rsidRDefault="009B4C6B" w:rsidP="004838DA">
      <w:pPr>
        <w:pStyle w:val="Odstavekseznama"/>
        <w:numPr>
          <w:ilvl w:val="0"/>
          <w:numId w:val="23"/>
        </w:numPr>
        <w:rPr>
          <w:sz w:val="20"/>
          <w:szCs w:val="20"/>
          <w:lang w:eastAsia="sl-SI"/>
        </w:rPr>
      </w:pPr>
      <w:r w:rsidRPr="00B52F97">
        <w:rPr>
          <w:sz w:val="20"/>
          <w:szCs w:val="20"/>
          <w:lang w:eastAsia="sl-SI"/>
        </w:rPr>
        <w:t>preko portala </w:t>
      </w:r>
      <w:hyperlink r:id="rId12" w:history="1">
        <w:r w:rsidRPr="00B52F97">
          <w:rPr>
            <w:rStyle w:val="Hiperpovezava"/>
            <w:sz w:val="20"/>
            <w:szCs w:val="20"/>
            <w:lang w:eastAsia="sl-SI"/>
          </w:rPr>
          <w:t>eUprava</w:t>
        </w:r>
      </w:hyperlink>
      <w:r w:rsidRPr="00B52F97">
        <w:rPr>
          <w:sz w:val="20"/>
          <w:szCs w:val="20"/>
          <w:lang w:eastAsia="sl-SI"/>
        </w:rPr>
        <w:t>;</w:t>
      </w:r>
    </w:p>
    <w:p w14:paraId="5F5C9C49" w14:textId="266D6EBB" w:rsidR="009B4C6B" w:rsidRPr="00B52F97" w:rsidRDefault="009B4C6B" w:rsidP="004838DA">
      <w:pPr>
        <w:pStyle w:val="Odstavekseznama"/>
        <w:numPr>
          <w:ilvl w:val="0"/>
          <w:numId w:val="23"/>
        </w:numPr>
        <w:rPr>
          <w:sz w:val="20"/>
          <w:szCs w:val="20"/>
          <w:lang w:eastAsia="sl-SI"/>
        </w:rPr>
      </w:pPr>
      <w:r w:rsidRPr="00B52F97">
        <w:rPr>
          <w:sz w:val="20"/>
          <w:szCs w:val="20"/>
          <w:lang w:eastAsia="sl-SI"/>
        </w:rPr>
        <w:t>skeniran zahtevek se pošlje na elektronski naslov </w:t>
      </w:r>
      <w:hyperlink r:id="rId13" w:tooltip="Glavni elektronski predal Ministrstva za pravosodje" w:history="1">
        <w:r w:rsidRPr="00B52F97">
          <w:rPr>
            <w:rStyle w:val="Hiperpovezava"/>
            <w:sz w:val="20"/>
            <w:szCs w:val="20"/>
            <w:lang w:eastAsia="sl-SI"/>
          </w:rPr>
          <w:t>gp.mp@gov.si</w:t>
        </w:r>
      </w:hyperlink>
      <w:r w:rsidRPr="00B52F97">
        <w:rPr>
          <w:sz w:val="20"/>
          <w:szCs w:val="20"/>
          <w:lang w:eastAsia="sl-SI"/>
        </w:rPr>
        <w:t>;</w:t>
      </w:r>
    </w:p>
    <w:p w14:paraId="7EE481BE" w14:textId="77777777" w:rsidR="009B4C6B" w:rsidRPr="00B52F97" w:rsidRDefault="009B4C6B" w:rsidP="004838DA">
      <w:pPr>
        <w:pStyle w:val="Odstavekseznama"/>
        <w:numPr>
          <w:ilvl w:val="0"/>
          <w:numId w:val="23"/>
        </w:numPr>
        <w:rPr>
          <w:sz w:val="20"/>
          <w:szCs w:val="20"/>
          <w:lang w:eastAsia="sl-SI"/>
        </w:rPr>
      </w:pPr>
      <w:r w:rsidRPr="00B52F97">
        <w:rPr>
          <w:sz w:val="20"/>
          <w:szCs w:val="20"/>
          <w:lang w:eastAsia="sl-SI"/>
        </w:rPr>
        <w:t>osebno v sprejemni pisarni Ministrstva za pravosodje v poslovnem času;</w:t>
      </w:r>
    </w:p>
    <w:p w14:paraId="1F526570" w14:textId="77777777" w:rsidR="009B4C6B" w:rsidRPr="00B52F97" w:rsidRDefault="132100D1" w:rsidP="004838DA">
      <w:pPr>
        <w:pStyle w:val="Odstavekseznama"/>
        <w:numPr>
          <w:ilvl w:val="0"/>
          <w:numId w:val="23"/>
        </w:numPr>
        <w:rPr>
          <w:sz w:val="20"/>
          <w:szCs w:val="20"/>
          <w:lang w:eastAsia="sl-SI"/>
        </w:rPr>
      </w:pPr>
      <w:r w:rsidRPr="00B52F97">
        <w:rPr>
          <w:sz w:val="20"/>
          <w:szCs w:val="20"/>
          <w:lang w:eastAsia="sl-SI"/>
        </w:rPr>
        <w:t>po pošti na naslov Ministrstva za pravosodje, Župančičeva 3, 1000, Ljubljana.</w:t>
      </w:r>
    </w:p>
    <w:p w14:paraId="6F9A7E43" w14:textId="77777777" w:rsidR="009850FC" w:rsidRPr="00B52F97" w:rsidRDefault="009850FC" w:rsidP="00AD0B22">
      <w:pPr>
        <w:rPr>
          <w:sz w:val="20"/>
          <w:szCs w:val="20"/>
          <w:lang w:eastAsia="sl-SI"/>
        </w:rPr>
      </w:pPr>
    </w:p>
    <w:p w14:paraId="0BD55FFF" w14:textId="647174CB" w:rsidR="009B4C6B" w:rsidRPr="00B52F97" w:rsidRDefault="132100D1" w:rsidP="00AD0B22">
      <w:pPr>
        <w:rPr>
          <w:sz w:val="20"/>
          <w:szCs w:val="20"/>
          <w:lang w:eastAsia="sl-SI"/>
        </w:rPr>
      </w:pPr>
      <w:r w:rsidRPr="00B52F97">
        <w:rPr>
          <w:sz w:val="20"/>
          <w:szCs w:val="20"/>
          <w:lang w:eastAsia="sl-SI"/>
        </w:rPr>
        <w:t>Ministrstvo za pravosodje izda potrdilo oziroma izpisek iz kazenske evidence najkasneje v 15 dneh od prejema zahtevka. Če je oseba zabeležena v kazenski evidenci, ji bo potrdilo v vsakem primeru vročeno osebno (87. člen ZUP).</w:t>
      </w:r>
    </w:p>
    <w:p w14:paraId="7ABB068B" w14:textId="77777777" w:rsidR="00112B62" w:rsidRPr="00B52F97" w:rsidRDefault="00112B62" w:rsidP="00AD0B22">
      <w:pPr>
        <w:rPr>
          <w:sz w:val="20"/>
          <w:szCs w:val="20"/>
          <w:lang w:eastAsia="sl-SI"/>
        </w:rPr>
      </w:pPr>
    </w:p>
    <w:p w14:paraId="01B4361C" w14:textId="77777777" w:rsidR="00C9559D" w:rsidRDefault="009850FC" w:rsidP="003A20F9">
      <w:pPr>
        <w:pStyle w:val="Odstavekseznama"/>
        <w:numPr>
          <w:ilvl w:val="0"/>
          <w:numId w:val="31"/>
        </w:numPr>
        <w:rPr>
          <w:b/>
          <w:bCs/>
          <w:sz w:val="20"/>
          <w:szCs w:val="20"/>
        </w:rPr>
      </w:pPr>
      <w:r w:rsidRPr="00B52F97">
        <w:rPr>
          <w:b/>
          <w:bCs/>
          <w:sz w:val="20"/>
          <w:szCs w:val="20"/>
        </w:rPr>
        <w:t>P</w:t>
      </w:r>
      <w:r w:rsidR="009B4C6B" w:rsidRPr="00B52F97">
        <w:rPr>
          <w:b/>
          <w:bCs/>
          <w:sz w:val="20"/>
          <w:szCs w:val="20"/>
        </w:rPr>
        <w:t>otrdilo iz evidence izbrisanih obsodb za kazniva dejanja zoper spolno nedotakljivost</w:t>
      </w:r>
    </w:p>
    <w:p w14:paraId="46C3DDBB" w14:textId="692669C2" w:rsidR="009B4C6B" w:rsidRPr="00B52F97" w:rsidRDefault="009B4C6B" w:rsidP="00C9559D">
      <w:pPr>
        <w:pStyle w:val="Odstavekseznama"/>
        <w:ind w:left="360"/>
        <w:rPr>
          <w:b/>
          <w:bCs/>
          <w:sz w:val="20"/>
          <w:szCs w:val="20"/>
        </w:rPr>
      </w:pPr>
      <w:r w:rsidRPr="00B52F97">
        <w:rPr>
          <w:b/>
          <w:bCs/>
          <w:sz w:val="20"/>
          <w:szCs w:val="20"/>
        </w:rPr>
        <w:t xml:space="preserve"> </w:t>
      </w:r>
    </w:p>
    <w:p w14:paraId="6B09D1AC" w14:textId="0B5DC52D" w:rsidR="003C5DF0" w:rsidRPr="00B52F97" w:rsidRDefault="6B50DE3E" w:rsidP="00AD0B22">
      <w:pPr>
        <w:rPr>
          <w:sz w:val="20"/>
          <w:szCs w:val="20"/>
          <w:lang w:eastAsia="sl-SI"/>
        </w:rPr>
      </w:pPr>
      <w:r w:rsidRPr="00B52F97">
        <w:rPr>
          <w:sz w:val="20"/>
          <w:szCs w:val="20"/>
          <w:lang w:eastAsia="sl-SI"/>
        </w:rPr>
        <w:t xml:space="preserve">To potrdilo izkazuje, da na podlagi podatkov iz evidence izbrisanih obsodb </w:t>
      </w:r>
      <w:r w:rsidRPr="00B52F97">
        <w:rPr>
          <w:sz w:val="20"/>
          <w:szCs w:val="20"/>
          <w:u w:val="single"/>
          <w:lang w:eastAsia="sl-SI"/>
        </w:rPr>
        <w:t>za kazniva dejanja zoper spolno nedotakljivost kandidatu ni bila izrečena kazenska sankcija</w:t>
      </w:r>
      <w:r w:rsidRPr="00B52F97">
        <w:rPr>
          <w:sz w:val="20"/>
          <w:szCs w:val="20"/>
          <w:lang w:eastAsia="sl-SI"/>
        </w:rPr>
        <w:t>. Svet zavoda mora po prejemu prijav preveriti, ali so prijavljeni kandidati predložili vsa zahtevana dokazila (torej tudi potrdilo iz evidence izbrisanih obsodb za kazniva dejanja zoper spolno nedotakljivost) in ali izpolnjujejo vse pogoje po 107</w:t>
      </w:r>
      <w:r w:rsidR="00136070" w:rsidRPr="00B52F97">
        <w:rPr>
          <w:sz w:val="20"/>
          <w:szCs w:val="20"/>
          <w:lang w:eastAsia="sl-SI"/>
        </w:rPr>
        <w:t>.</w:t>
      </w:r>
      <w:r w:rsidRPr="00B52F97">
        <w:rPr>
          <w:sz w:val="20"/>
          <w:szCs w:val="20"/>
          <w:lang w:eastAsia="sl-SI"/>
        </w:rPr>
        <w:t xml:space="preserve">a členu ZOFVI. </w:t>
      </w:r>
    </w:p>
    <w:p w14:paraId="31BBBE32" w14:textId="77777777" w:rsidR="009850FC" w:rsidRPr="00B52F97" w:rsidRDefault="009850FC" w:rsidP="00AD0B22">
      <w:pPr>
        <w:rPr>
          <w:b/>
          <w:bCs/>
          <w:sz w:val="20"/>
          <w:szCs w:val="20"/>
          <w:lang w:eastAsia="sl-SI"/>
        </w:rPr>
      </w:pPr>
    </w:p>
    <w:p w14:paraId="0284B27D" w14:textId="09EC74E3" w:rsidR="00E533AA" w:rsidRDefault="21C354E9" w:rsidP="003A20F9">
      <w:pPr>
        <w:pStyle w:val="Odstavekseznama"/>
        <w:numPr>
          <w:ilvl w:val="0"/>
          <w:numId w:val="31"/>
        </w:numPr>
        <w:rPr>
          <w:b/>
          <w:bCs/>
          <w:sz w:val="20"/>
          <w:szCs w:val="20"/>
        </w:rPr>
      </w:pPr>
      <w:r w:rsidRPr="00B52F97">
        <w:rPr>
          <w:b/>
          <w:bCs/>
          <w:sz w:val="20"/>
          <w:szCs w:val="20"/>
        </w:rPr>
        <w:t xml:space="preserve">Potrdilo sodišča </w:t>
      </w:r>
    </w:p>
    <w:p w14:paraId="1E7B0ACB" w14:textId="77777777" w:rsidR="00C9559D" w:rsidRPr="00B52F97" w:rsidRDefault="00C9559D" w:rsidP="00C9559D">
      <w:pPr>
        <w:pStyle w:val="Odstavekseznama"/>
        <w:ind w:left="360"/>
        <w:rPr>
          <w:b/>
          <w:bCs/>
          <w:sz w:val="20"/>
          <w:szCs w:val="20"/>
        </w:rPr>
      </w:pPr>
    </w:p>
    <w:p w14:paraId="4106152A" w14:textId="5DA9D3E0" w:rsidR="0001639B" w:rsidRPr="00B52F97" w:rsidRDefault="65173341" w:rsidP="00AD0B22">
      <w:pPr>
        <w:rPr>
          <w:sz w:val="20"/>
          <w:szCs w:val="20"/>
          <w:lang w:eastAsia="sl-SI"/>
        </w:rPr>
      </w:pPr>
      <w:r w:rsidRPr="00B52F97">
        <w:rPr>
          <w:sz w:val="20"/>
          <w:szCs w:val="20"/>
          <w:lang w:eastAsia="sl-SI"/>
        </w:rPr>
        <w:t>Ker ZOFVI prepoveduje, da bi na področju vzgoje in izobraževanja sklenila delovno razmerje o</w:t>
      </w:r>
      <w:r w:rsidR="2CAD14DD" w:rsidRPr="00B52F97">
        <w:rPr>
          <w:sz w:val="20"/>
          <w:szCs w:val="20"/>
          <w:lang w:eastAsia="sl-SI"/>
        </w:rPr>
        <w:t xml:space="preserve">seba, zoper katero je </w:t>
      </w:r>
      <w:r w:rsidR="2CAD14DD" w:rsidRPr="00B52F97">
        <w:rPr>
          <w:sz w:val="20"/>
          <w:szCs w:val="20"/>
          <w:u w:val="single"/>
          <w:lang w:eastAsia="sl-SI"/>
        </w:rPr>
        <w:t>uveden kazenski postopek za kaznivo dejanje zoper spolno nedotakljivost</w:t>
      </w:r>
      <w:r w:rsidRPr="00B52F97">
        <w:rPr>
          <w:sz w:val="20"/>
          <w:szCs w:val="20"/>
          <w:lang w:eastAsia="sl-SI"/>
        </w:rPr>
        <w:t xml:space="preserve">, mora kandidat za ravnatelja k </w:t>
      </w:r>
      <w:r w:rsidR="2CAD14DD" w:rsidRPr="00B52F97">
        <w:rPr>
          <w:sz w:val="20"/>
          <w:szCs w:val="20"/>
          <w:lang w:eastAsia="sl-SI"/>
        </w:rPr>
        <w:t xml:space="preserve">prijavi na razpis </w:t>
      </w:r>
      <w:r w:rsidR="2CAD14DD" w:rsidRPr="00B52F97">
        <w:rPr>
          <w:sz w:val="20"/>
          <w:szCs w:val="20"/>
        </w:rPr>
        <w:t>predložiti tudi</w:t>
      </w:r>
      <w:r w:rsidR="2CAD14DD" w:rsidRPr="00B52F97">
        <w:rPr>
          <w:b/>
          <w:bCs/>
          <w:sz w:val="20"/>
          <w:szCs w:val="20"/>
        </w:rPr>
        <w:t xml:space="preserve"> </w:t>
      </w:r>
      <w:r w:rsidR="2CAD14DD" w:rsidRPr="00B52F97">
        <w:rPr>
          <w:b/>
          <w:bCs/>
          <w:sz w:val="20"/>
          <w:szCs w:val="20"/>
          <w:u w:val="single"/>
        </w:rPr>
        <w:t>potrdilo sodišča, da oseba ni v kazenskem postopku</w:t>
      </w:r>
      <w:r w:rsidR="2CAD14DD" w:rsidRPr="00B52F97">
        <w:rPr>
          <w:b/>
          <w:bCs/>
          <w:sz w:val="20"/>
          <w:szCs w:val="20"/>
        </w:rPr>
        <w:t xml:space="preserve">. </w:t>
      </w:r>
      <w:r w:rsidR="2CAD14DD" w:rsidRPr="00B52F97">
        <w:rPr>
          <w:sz w:val="20"/>
          <w:szCs w:val="20"/>
          <w:lang w:eastAsia="sl-SI"/>
        </w:rPr>
        <w:t xml:space="preserve">Iz tega potrdila izhaja, da pri nobenem od sodišč v Republiki Sloveniji ni vložena pravnomočna obtožnica zaradi kaznivega dejanja, ki se preganja po uradni dolžnosti. </w:t>
      </w:r>
    </w:p>
    <w:p w14:paraId="6A6E33FA" w14:textId="77777777" w:rsidR="0001639B" w:rsidRPr="00B52F97" w:rsidRDefault="0001639B" w:rsidP="00AD0B22">
      <w:pPr>
        <w:rPr>
          <w:sz w:val="20"/>
          <w:szCs w:val="20"/>
          <w:lang w:eastAsia="sl-SI"/>
        </w:rPr>
      </w:pPr>
    </w:p>
    <w:p w14:paraId="0A8F9E37" w14:textId="67740EF1" w:rsidR="00E533AA" w:rsidRPr="00B52F97" w:rsidRDefault="0DAA9C13" w:rsidP="00AD0B22">
      <w:pPr>
        <w:rPr>
          <w:rStyle w:val="Hiperpovezava"/>
          <w:sz w:val="20"/>
          <w:szCs w:val="20"/>
        </w:rPr>
      </w:pPr>
      <w:r w:rsidRPr="00B52F97">
        <w:rPr>
          <w:sz w:val="20"/>
          <w:szCs w:val="20"/>
          <w:lang w:eastAsia="sl-SI"/>
        </w:rPr>
        <w:t>P</w:t>
      </w:r>
      <w:r w:rsidR="5132A1F4" w:rsidRPr="00B52F97">
        <w:rPr>
          <w:sz w:val="20"/>
          <w:szCs w:val="20"/>
          <w:lang w:eastAsia="sl-SI"/>
        </w:rPr>
        <w:t xml:space="preserve">otrdilo, ki dokazuje, da posameznik ni v kazenskem postopku, je mogoče pridobiti na katerem koli </w:t>
      </w:r>
      <w:r w:rsidR="5132A1F4" w:rsidRPr="00B52F97">
        <w:rPr>
          <w:sz w:val="20"/>
          <w:szCs w:val="20"/>
          <w:u w:val="single"/>
          <w:lang w:eastAsia="sl-SI"/>
        </w:rPr>
        <w:t>okrajnem ali okrožnem sodišču v Republiki Sloveniji</w:t>
      </w:r>
      <w:r w:rsidR="5132A1F4" w:rsidRPr="00B52F97">
        <w:rPr>
          <w:sz w:val="20"/>
          <w:szCs w:val="20"/>
          <w:lang w:eastAsia="sl-SI"/>
        </w:rPr>
        <w:t xml:space="preserve"> </w:t>
      </w:r>
      <w:r w:rsidR="2CAD14DD" w:rsidRPr="00B52F97">
        <w:rPr>
          <w:sz w:val="20"/>
          <w:szCs w:val="20"/>
          <w:lang w:eastAsia="sl-SI"/>
        </w:rPr>
        <w:t>na podlagi izpolnjenega</w:t>
      </w:r>
      <w:r w:rsidR="5132A1F4" w:rsidRPr="00B52F97">
        <w:rPr>
          <w:sz w:val="20"/>
          <w:szCs w:val="20"/>
          <w:lang w:eastAsia="sl-SI"/>
        </w:rPr>
        <w:t xml:space="preserve"> obrazca, dostopnega na spletni </w:t>
      </w:r>
      <w:r w:rsidR="2CAD14DD" w:rsidRPr="00B52F97">
        <w:rPr>
          <w:sz w:val="20"/>
          <w:szCs w:val="20"/>
          <w:lang w:eastAsia="sl-SI"/>
        </w:rPr>
        <w:t xml:space="preserve">strani </w:t>
      </w:r>
      <w:hyperlink r:id="rId14">
        <w:r w:rsidR="5132A1F4" w:rsidRPr="00B52F97">
          <w:rPr>
            <w:rStyle w:val="Hiperpovezava"/>
            <w:sz w:val="20"/>
            <w:szCs w:val="20"/>
          </w:rPr>
          <w:t>https://www.sodisce.si/sodni_postopki/obrazci/2012101212253535/</w:t>
        </w:r>
      </w:hyperlink>
    </w:p>
    <w:p w14:paraId="407F10A0" w14:textId="77777777" w:rsidR="0043127F" w:rsidRPr="00B52F97" w:rsidRDefault="0043127F" w:rsidP="00AD0B22">
      <w:pPr>
        <w:rPr>
          <w:sz w:val="20"/>
          <w:szCs w:val="20"/>
        </w:rPr>
      </w:pPr>
    </w:p>
    <w:p w14:paraId="42B55728" w14:textId="28C4FAEE" w:rsidR="00E533AA" w:rsidRPr="00B52F97" w:rsidRDefault="21C354E9" w:rsidP="00AD0B22">
      <w:pPr>
        <w:rPr>
          <w:sz w:val="20"/>
          <w:szCs w:val="20"/>
          <w:lang w:eastAsia="sl-SI"/>
        </w:rPr>
      </w:pPr>
      <w:r w:rsidRPr="00B52F97">
        <w:rPr>
          <w:sz w:val="20"/>
          <w:szCs w:val="20"/>
          <w:lang w:eastAsia="sl-SI"/>
        </w:rPr>
        <w:t xml:space="preserve">Predlagamo, da potrdilo o nekaznovanosti in potrdilo, da kandidat ni v kazenskem postopku, ob oddaji </w:t>
      </w:r>
      <w:r w:rsidR="00A57722" w:rsidRPr="00B52F97">
        <w:rPr>
          <w:sz w:val="20"/>
          <w:szCs w:val="20"/>
          <w:lang w:eastAsia="sl-SI"/>
        </w:rPr>
        <w:t>prijav</w:t>
      </w:r>
      <w:r w:rsidR="008F6646" w:rsidRPr="00B52F97">
        <w:rPr>
          <w:sz w:val="20"/>
          <w:szCs w:val="20"/>
          <w:lang w:eastAsia="sl-SI"/>
        </w:rPr>
        <w:t xml:space="preserve">i kandidata </w:t>
      </w:r>
      <w:r w:rsidR="00A57722" w:rsidRPr="00B52F97">
        <w:rPr>
          <w:sz w:val="20"/>
          <w:szCs w:val="20"/>
          <w:lang w:eastAsia="sl-SI"/>
        </w:rPr>
        <w:t xml:space="preserve">na javni razpis </w:t>
      </w:r>
      <w:r w:rsidRPr="00B52F97">
        <w:rPr>
          <w:sz w:val="20"/>
          <w:szCs w:val="20"/>
          <w:lang w:eastAsia="sl-SI"/>
        </w:rPr>
        <w:t>ni starejše od 30 dni.</w:t>
      </w:r>
    </w:p>
    <w:p w14:paraId="4F2DA6C9" w14:textId="77777777" w:rsidR="0043127F" w:rsidRPr="00B52F97" w:rsidRDefault="0043127F" w:rsidP="00AD0B22">
      <w:pPr>
        <w:rPr>
          <w:sz w:val="20"/>
          <w:szCs w:val="20"/>
          <w:lang w:eastAsia="sl-SI"/>
        </w:rPr>
      </w:pPr>
    </w:p>
    <w:p w14:paraId="04AD989F" w14:textId="77777777" w:rsidR="00584E17" w:rsidRPr="00B52F97" w:rsidRDefault="00584E17" w:rsidP="00AD0B22">
      <w:pPr>
        <w:rPr>
          <w:sz w:val="20"/>
          <w:szCs w:val="20"/>
          <w:lang w:eastAsia="sl-SI"/>
        </w:rPr>
      </w:pPr>
    </w:p>
    <w:p w14:paraId="67F8F12C" w14:textId="7EC2EB38" w:rsidR="00E533AA" w:rsidRPr="00B52F97" w:rsidRDefault="00CD6E2D" w:rsidP="00F95276">
      <w:pPr>
        <w:pStyle w:val="Naslov1"/>
        <w:rPr>
          <w:sz w:val="20"/>
          <w:szCs w:val="20"/>
          <w:lang w:eastAsia="ar-SA"/>
        </w:rPr>
      </w:pPr>
      <w:bookmarkStart w:id="22" w:name="_Toc205894789"/>
      <w:bookmarkStart w:id="23" w:name="_Toc207802602"/>
      <w:r w:rsidRPr="00B52F97">
        <w:rPr>
          <w:sz w:val="20"/>
          <w:szCs w:val="20"/>
          <w:lang w:eastAsia="ar-SA"/>
        </w:rPr>
        <w:t>Faze v postopku imenovanja ravnatelja</w:t>
      </w:r>
      <w:bookmarkEnd w:id="22"/>
      <w:bookmarkEnd w:id="23"/>
    </w:p>
    <w:p w14:paraId="54491813" w14:textId="77777777" w:rsidR="00E533AA" w:rsidRPr="00B52F97" w:rsidRDefault="00E533AA" w:rsidP="00AD0B22">
      <w:pPr>
        <w:rPr>
          <w:sz w:val="20"/>
          <w:szCs w:val="20"/>
        </w:rPr>
      </w:pPr>
    </w:p>
    <w:p w14:paraId="132D6ABF" w14:textId="5670F946" w:rsidR="00E533AA" w:rsidRPr="00B52F97" w:rsidRDefault="00E533AA" w:rsidP="00AD0B22">
      <w:pPr>
        <w:rPr>
          <w:b/>
          <w:iCs/>
          <w:sz w:val="20"/>
          <w:szCs w:val="20"/>
          <w:lang w:eastAsia="ar-SA"/>
        </w:rPr>
      </w:pPr>
      <w:r w:rsidRPr="00B52F97">
        <w:rPr>
          <w:sz w:val="20"/>
          <w:szCs w:val="20"/>
          <w:lang w:eastAsia="ar-SA"/>
        </w:rPr>
        <w:t>Faze v postopku imenovanja ravnatelja:</w:t>
      </w:r>
    </w:p>
    <w:p w14:paraId="5064CCB2" w14:textId="4FB9196F" w:rsidR="00E533AA" w:rsidRPr="00B52F97" w:rsidRDefault="00E533AA" w:rsidP="003A20F9">
      <w:pPr>
        <w:pStyle w:val="Odstavekseznama"/>
        <w:numPr>
          <w:ilvl w:val="0"/>
          <w:numId w:val="32"/>
        </w:numPr>
        <w:rPr>
          <w:sz w:val="20"/>
          <w:szCs w:val="20"/>
        </w:rPr>
      </w:pPr>
      <w:r w:rsidRPr="00B52F97">
        <w:rPr>
          <w:sz w:val="20"/>
          <w:szCs w:val="20"/>
        </w:rPr>
        <w:t xml:space="preserve">odločitev sveta </w:t>
      </w:r>
      <w:r w:rsidR="00F33C92" w:rsidRPr="00B52F97">
        <w:rPr>
          <w:sz w:val="20"/>
          <w:szCs w:val="20"/>
        </w:rPr>
        <w:t xml:space="preserve">zavoda </w:t>
      </w:r>
      <w:r w:rsidRPr="00B52F97">
        <w:rPr>
          <w:sz w:val="20"/>
          <w:szCs w:val="20"/>
        </w:rPr>
        <w:t>o razpisu za prosto mesto ravnatelja</w:t>
      </w:r>
      <w:r w:rsidR="00B72960" w:rsidRPr="00B52F97">
        <w:rPr>
          <w:sz w:val="20"/>
          <w:szCs w:val="20"/>
        </w:rPr>
        <w:t xml:space="preserve">; </w:t>
      </w:r>
    </w:p>
    <w:p w14:paraId="460DA20E" w14:textId="6014FAE1" w:rsidR="00E533AA" w:rsidRPr="00B52F97" w:rsidRDefault="00E533AA" w:rsidP="003A20F9">
      <w:pPr>
        <w:pStyle w:val="Odstavekseznama"/>
        <w:numPr>
          <w:ilvl w:val="0"/>
          <w:numId w:val="32"/>
        </w:numPr>
        <w:rPr>
          <w:sz w:val="20"/>
          <w:szCs w:val="20"/>
        </w:rPr>
      </w:pPr>
      <w:r w:rsidRPr="00B52F97">
        <w:rPr>
          <w:sz w:val="20"/>
          <w:szCs w:val="20"/>
        </w:rPr>
        <w:t>objava javnega razpisa</w:t>
      </w:r>
      <w:r w:rsidR="00B72960" w:rsidRPr="00B52F97">
        <w:rPr>
          <w:sz w:val="20"/>
          <w:szCs w:val="20"/>
        </w:rPr>
        <w:t xml:space="preserve">; </w:t>
      </w:r>
    </w:p>
    <w:p w14:paraId="140EC150" w14:textId="6EF6E533" w:rsidR="00E533AA" w:rsidRPr="00B52F97" w:rsidRDefault="00E533AA" w:rsidP="003A20F9">
      <w:pPr>
        <w:pStyle w:val="Odstavekseznama"/>
        <w:numPr>
          <w:ilvl w:val="0"/>
          <w:numId w:val="32"/>
        </w:numPr>
        <w:rPr>
          <w:sz w:val="20"/>
          <w:szCs w:val="20"/>
        </w:rPr>
      </w:pPr>
      <w:r w:rsidRPr="00B52F97">
        <w:rPr>
          <w:sz w:val="20"/>
          <w:szCs w:val="20"/>
        </w:rPr>
        <w:lastRenderedPageBreak/>
        <w:t>pregled pravočasnosti in popolnosti vlog</w:t>
      </w:r>
      <w:r w:rsidR="00B72960" w:rsidRPr="00B52F97">
        <w:rPr>
          <w:sz w:val="20"/>
          <w:szCs w:val="20"/>
        </w:rPr>
        <w:t xml:space="preserve">; </w:t>
      </w:r>
    </w:p>
    <w:p w14:paraId="7A056FE9" w14:textId="6C76F25C" w:rsidR="00E91E6A" w:rsidRPr="00B52F97" w:rsidRDefault="1B32CBBF" w:rsidP="003A20F9">
      <w:pPr>
        <w:pStyle w:val="Odstavekseznama"/>
        <w:numPr>
          <w:ilvl w:val="0"/>
          <w:numId w:val="32"/>
        </w:numPr>
        <w:rPr>
          <w:sz w:val="20"/>
          <w:szCs w:val="20"/>
        </w:rPr>
      </w:pPr>
      <w:r w:rsidRPr="00B52F97">
        <w:rPr>
          <w:sz w:val="20"/>
          <w:szCs w:val="20"/>
        </w:rPr>
        <w:t xml:space="preserve">pridobitev obrazloženih pisnih </w:t>
      </w:r>
      <w:r w:rsidR="21C354E9" w:rsidRPr="00B52F97">
        <w:rPr>
          <w:sz w:val="20"/>
          <w:szCs w:val="20"/>
        </w:rPr>
        <w:t>mne</w:t>
      </w:r>
      <w:r w:rsidR="146E241B" w:rsidRPr="00B52F97">
        <w:rPr>
          <w:sz w:val="20"/>
          <w:szCs w:val="20"/>
        </w:rPr>
        <w:t>nj</w:t>
      </w:r>
      <w:r w:rsidR="69D9D8DF" w:rsidRPr="00B52F97">
        <w:rPr>
          <w:sz w:val="20"/>
          <w:szCs w:val="20"/>
        </w:rPr>
        <w:t xml:space="preserve"> o vseh kandidatih, ki izpolnjujejo pogoje</w:t>
      </w:r>
      <w:r w:rsidR="3BEA500D" w:rsidRPr="00B52F97">
        <w:rPr>
          <w:sz w:val="20"/>
          <w:szCs w:val="20"/>
        </w:rPr>
        <w:t>, in</w:t>
      </w:r>
      <w:r w:rsidR="69D9D8DF" w:rsidRPr="00B52F97">
        <w:rPr>
          <w:sz w:val="20"/>
          <w:szCs w:val="20"/>
        </w:rPr>
        <w:t xml:space="preserve"> njihovih programih vodenja</w:t>
      </w:r>
      <w:r w:rsidR="00B72960" w:rsidRPr="00B52F97">
        <w:rPr>
          <w:sz w:val="20"/>
          <w:szCs w:val="20"/>
        </w:rPr>
        <w:t xml:space="preserve"> od</w:t>
      </w:r>
      <w:r w:rsidR="146E241B" w:rsidRPr="00B52F97">
        <w:rPr>
          <w:sz w:val="20"/>
          <w:szCs w:val="20"/>
        </w:rPr>
        <w:t xml:space="preserve">: </w:t>
      </w:r>
    </w:p>
    <w:p w14:paraId="5A72BC4A" w14:textId="7AB78811" w:rsidR="00E91E6A" w:rsidRPr="00B52F97" w:rsidRDefault="00E533AA" w:rsidP="003A20F9">
      <w:pPr>
        <w:pStyle w:val="Odstavekseznama"/>
        <w:numPr>
          <w:ilvl w:val="0"/>
          <w:numId w:val="41"/>
        </w:numPr>
        <w:rPr>
          <w:sz w:val="20"/>
          <w:szCs w:val="20"/>
        </w:rPr>
      </w:pPr>
      <w:r w:rsidRPr="00B52F97">
        <w:rPr>
          <w:sz w:val="20"/>
          <w:szCs w:val="20"/>
        </w:rPr>
        <w:t>vzgojiteljskega, učiteljskega oziroma predavateljskega zbora</w:t>
      </w:r>
      <w:r w:rsidR="00B72960" w:rsidRPr="00B52F97">
        <w:rPr>
          <w:sz w:val="20"/>
          <w:szCs w:val="20"/>
        </w:rPr>
        <w:t xml:space="preserve">; </w:t>
      </w:r>
      <w:r w:rsidR="00E91E6A" w:rsidRPr="00B52F97">
        <w:rPr>
          <w:sz w:val="20"/>
          <w:szCs w:val="20"/>
        </w:rPr>
        <w:t xml:space="preserve"> </w:t>
      </w:r>
    </w:p>
    <w:p w14:paraId="7C931FEE" w14:textId="07243B73" w:rsidR="00E91E6A" w:rsidRPr="00B52F97" w:rsidRDefault="00E533AA" w:rsidP="003A20F9">
      <w:pPr>
        <w:pStyle w:val="Odstavekseznama"/>
        <w:numPr>
          <w:ilvl w:val="0"/>
          <w:numId w:val="41"/>
        </w:numPr>
        <w:rPr>
          <w:sz w:val="20"/>
          <w:szCs w:val="20"/>
        </w:rPr>
      </w:pPr>
      <w:r w:rsidRPr="00B52F97">
        <w:rPr>
          <w:sz w:val="20"/>
          <w:szCs w:val="20"/>
        </w:rPr>
        <w:t>lokalne skupnosti</w:t>
      </w:r>
      <w:r w:rsidR="00F33C92" w:rsidRPr="00B52F97">
        <w:rPr>
          <w:sz w:val="20"/>
          <w:szCs w:val="20"/>
        </w:rPr>
        <w:t xml:space="preserve">, </w:t>
      </w:r>
      <w:r w:rsidR="005572C0" w:rsidRPr="00B52F97">
        <w:rPr>
          <w:sz w:val="20"/>
          <w:szCs w:val="20"/>
        </w:rPr>
        <w:t>kjer</w:t>
      </w:r>
      <w:r w:rsidR="00F63F70" w:rsidRPr="00B52F97">
        <w:rPr>
          <w:sz w:val="20"/>
          <w:szCs w:val="20"/>
        </w:rPr>
        <w:t xml:space="preserve"> ima javni vrtec oziroma šola sedež, kadar je ustanovitelj javne šole oziroma vrtca samoupravna narodna skupnost, pa tudi mnenje te skupnosti</w:t>
      </w:r>
      <w:r w:rsidR="00B72960" w:rsidRPr="00B52F97">
        <w:rPr>
          <w:sz w:val="20"/>
          <w:szCs w:val="20"/>
        </w:rPr>
        <w:t xml:space="preserve">; </w:t>
      </w:r>
    </w:p>
    <w:p w14:paraId="40A20518" w14:textId="0926850F" w:rsidR="00E91E6A" w:rsidRPr="00B52F97" w:rsidRDefault="00E533AA" w:rsidP="003A20F9">
      <w:pPr>
        <w:pStyle w:val="Odstavekseznama"/>
        <w:numPr>
          <w:ilvl w:val="0"/>
          <w:numId w:val="41"/>
        </w:numPr>
        <w:rPr>
          <w:sz w:val="20"/>
          <w:szCs w:val="20"/>
        </w:rPr>
      </w:pPr>
      <w:r w:rsidRPr="00B52F97">
        <w:rPr>
          <w:sz w:val="20"/>
          <w:szCs w:val="20"/>
        </w:rPr>
        <w:t>sveta staršev</w:t>
      </w:r>
      <w:r w:rsidR="00B72960" w:rsidRPr="00B52F97">
        <w:rPr>
          <w:sz w:val="20"/>
          <w:szCs w:val="20"/>
        </w:rPr>
        <w:t xml:space="preserve">; </w:t>
      </w:r>
    </w:p>
    <w:p w14:paraId="16D5EC8A" w14:textId="5E59D89D" w:rsidR="00E91E6A" w:rsidRPr="00B52F97" w:rsidRDefault="00E91E6A" w:rsidP="003A20F9">
      <w:pPr>
        <w:pStyle w:val="Odstavekseznama"/>
        <w:numPr>
          <w:ilvl w:val="0"/>
          <w:numId w:val="41"/>
        </w:numPr>
        <w:rPr>
          <w:sz w:val="20"/>
          <w:szCs w:val="20"/>
        </w:rPr>
      </w:pPr>
      <w:r w:rsidRPr="00B52F97">
        <w:rPr>
          <w:sz w:val="20"/>
          <w:szCs w:val="20"/>
        </w:rPr>
        <w:t xml:space="preserve">dijakov in študentov pri </w:t>
      </w:r>
      <w:r w:rsidR="006A2D2D" w:rsidRPr="00B52F97">
        <w:rPr>
          <w:sz w:val="20"/>
          <w:szCs w:val="20"/>
        </w:rPr>
        <w:t>podaji mnenja</w:t>
      </w:r>
      <w:r w:rsidR="00921416" w:rsidRPr="00B52F97">
        <w:rPr>
          <w:sz w:val="20"/>
          <w:szCs w:val="20"/>
        </w:rPr>
        <w:t xml:space="preserve"> o </w:t>
      </w:r>
      <w:r w:rsidRPr="00B52F97">
        <w:rPr>
          <w:sz w:val="20"/>
          <w:szCs w:val="20"/>
        </w:rPr>
        <w:t>kandidat</w:t>
      </w:r>
      <w:r w:rsidR="00921416" w:rsidRPr="00B52F97">
        <w:rPr>
          <w:sz w:val="20"/>
          <w:szCs w:val="20"/>
        </w:rPr>
        <w:t>ih</w:t>
      </w:r>
      <w:r w:rsidRPr="00B52F97">
        <w:rPr>
          <w:sz w:val="20"/>
          <w:szCs w:val="20"/>
        </w:rPr>
        <w:t xml:space="preserve"> za ravnatelja </w:t>
      </w:r>
      <w:r w:rsidR="004C6412" w:rsidRPr="00B52F97">
        <w:rPr>
          <w:sz w:val="20"/>
          <w:szCs w:val="20"/>
        </w:rPr>
        <w:t>javne poklicne in srednje tehniške in srednje strokovne šole, javne gimnazije, javne višje strokovne šole, javnega dijaškega doma ter doma za učence in zavoda za vzgojo in izobraževanje otrok in mladostnikov s posebnimi potrebami</w:t>
      </w:r>
      <w:r w:rsidR="00B72960" w:rsidRPr="00B52F97">
        <w:rPr>
          <w:sz w:val="20"/>
          <w:szCs w:val="20"/>
        </w:rPr>
        <w:t xml:space="preserve">; </w:t>
      </w:r>
    </w:p>
    <w:p w14:paraId="7918150E" w14:textId="631F8449" w:rsidR="005F40CC" w:rsidRPr="00B52F97" w:rsidRDefault="00641FF1" w:rsidP="003A20F9">
      <w:pPr>
        <w:pStyle w:val="Odstavekseznama"/>
        <w:numPr>
          <w:ilvl w:val="0"/>
          <w:numId w:val="41"/>
        </w:numPr>
        <w:rPr>
          <w:sz w:val="20"/>
          <w:szCs w:val="20"/>
        </w:rPr>
      </w:pPr>
      <w:r w:rsidRPr="00B52F97">
        <w:rPr>
          <w:sz w:val="20"/>
          <w:szCs w:val="20"/>
        </w:rPr>
        <w:t>direktorja, če gre za imenovanje ravnatelja šole, ki je organizacijska enota zavoda</w:t>
      </w:r>
      <w:r w:rsidR="00B72960" w:rsidRPr="00B52F97">
        <w:rPr>
          <w:sz w:val="20"/>
          <w:szCs w:val="20"/>
        </w:rPr>
        <w:t xml:space="preserve">; </w:t>
      </w:r>
      <w:r w:rsidRPr="00B52F97">
        <w:rPr>
          <w:sz w:val="20"/>
          <w:szCs w:val="20"/>
        </w:rPr>
        <w:t xml:space="preserve"> </w:t>
      </w:r>
    </w:p>
    <w:p w14:paraId="6DB935EA" w14:textId="6ACA34EB" w:rsidR="00E533AA" w:rsidRPr="00B52F97" w:rsidRDefault="00515132" w:rsidP="003A20F9">
      <w:pPr>
        <w:pStyle w:val="Odstavekseznama"/>
        <w:numPr>
          <w:ilvl w:val="0"/>
          <w:numId w:val="32"/>
        </w:numPr>
        <w:rPr>
          <w:sz w:val="20"/>
          <w:szCs w:val="20"/>
        </w:rPr>
      </w:pPr>
      <w:r w:rsidRPr="00B52F97">
        <w:rPr>
          <w:sz w:val="20"/>
          <w:szCs w:val="20"/>
        </w:rPr>
        <w:t>imenovanje ravnatelja</w:t>
      </w:r>
      <w:r w:rsidR="005F40CC" w:rsidRPr="00B52F97">
        <w:rPr>
          <w:rStyle w:val="Sprotnaopomba-sklic"/>
          <w:sz w:val="20"/>
          <w:szCs w:val="20"/>
        </w:rPr>
        <w:footnoteReference w:id="20"/>
      </w:r>
      <w:r w:rsidR="00B72960" w:rsidRPr="00B52F97">
        <w:rPr>
          <w:sz w:val="20"/>
          <w:szCs w:val="20"/>
        </w:rPr>
        <w:t xml:space="preserve">; </w:t>
      </w:r>
    </w:p>
    <w:p w14:paraId="75564372" w14:textId="56D6FA4E" w:rsidR="00E533AA" w:rsidRPr="00B52F97" w:rsidRDefault="00E533AA" w:rsidP="003A20F9">
      <w:pPr>
        <w:pStyle w:val="Odstavekseznama"/>
        <w:numPr>
          <w:ilvl w:val="0"/>
          <w:numId w:val="32"/>
        </w:numPr>
        <w:rPr>
          <w:sz w:val="20"/>
          <w:szCs w:val="20"/>
        </w:rPr>
      </w:pPr>
      <w:r w:rsidRPr="00B52F97">
        <w:rPr>
          <w:sz w:val="20"/>
          <w:szCs w:val="20"/>
        </w:rPr>
        <w:t xml:space="preserve">pridobitev </w:t>
      </w:r>
      <w:r w:rsidR="00515132" w:rsidRPr="00B52F97">
        <w:rPr>
          <w:sz w:val="20"/>
          <w:szCs w:val="20"/>
        </w:rPr>
        <w:t>soglasja ministra k imenovanju ravnatelja</w:t>
      </w:r>
      <w:r w:rsidR="00B72960" w:rsidRPr="00B52F97">
        <w:rPr>
          <w:sz w:val="20"/>
          <w:szCs w:val="20"/>
        </w:rPr>
        <w:t xml:space="preserve">; </w:t>
      </w:r>
    </w:p>
    <w:p w14:paraId="396D3AA1" w14:textId="1F8B2DC0" w:rsidR="00E533AA" w:rsidRPr="00B52F97" w:rsidRDefault="00E533AA" w:rsidP="003A20F9">
      <w:pPr>
        <w:pStyle w:val="Odstavekseznama"/>
        <w:numPr>
          <w:ilvl w:val="0"/>
          <w:numId w:val="32"/>
        </w:numPr>
        <w:rPr>
          <w:sz w:val="20"/>
          <w:szCs w:val="20"/>
        </w:rPr>
      </w:pPr>
      <w:r w:rsidRPr="00B52F97">
        <w:rPr>
          <w:sz w:val="20"/>
          <w:szCs w:val="20"/>
        </w:rPr>
        <w:t>obveščanje kandidatov</w:t>
      </w:r>
      <w:r w:rsidR="00B72960" w:rsidRPr="00B52F97">
        <w:rPr>
          <w:sz w:val="20"/>
          <w:szCs w:val="20"/>
        </w:rPr>
        <w:t xml:space="preserve"> o zaključenem postopku;</w:t>
      </w:r>
      <w:r w:rsidRPr="00B52F97">
        <w:rPr>
          <w:sz w:val="20"/>
          <w:szCs w:val="20"/>
        </w:rPr>
        <w:t xml:space="preserve"> </w:t>
      </w:r>
    </w:p>
    <w:p w14:paraId="2E6F025D" w14:textId="629B26AB" w:rsidR="00E533AA" w:rsidRPr="00B52F97" w:rsidRDefault="00E533AA" w:rsidP="003A20F9">
      <w:pPr>
        <w:pStyle w:val="Odstavekseznama"/>
        <w:numPr>
          <w:ilvl w:val="0"/>
          <w:numId w:val="32"/>
        </w:numPr>
        <w:rPr>
          <w:sz w:val="20"/>
          <w:szCs w:val="20"/>
        </w:rPr>
      </w:pPr>
      <w:r w:rsidRPr="00B52F97">
        <w:rPr>
          <w:sz w:val="20"/>
          <w:szCs w:val="20"/>
        </w:rPr>
        <w:t xml:space="preserve">sklenitev pogodbe o zaposlitvi. </w:t>
      </w:r>
    </w:p>
    <w:p w14:paraId="73BA7563" w14:textId="77777777" w:rsidR="00E533AA" w:rsidRPr="00B52F97" w:rsidRDefault="00E533AA" w:rsidP="00AD0B22">
      <w:pPr>
        <w:rPr>
          <w:sz w:val="20"/>
          <w:szCs w:val="20"/>
          <w:lang w:eastAsia="ar-SA"/>
        </w:rPr>
      </w:pPr>
    </w:p>
    <w:p w14:paraId="3EED0041" w14:textId="3C47CEF4" w:rsidR="00401C85" w:rsidRPr="00B52F97" w:rsidRDefault="00401C85" w:rsidP="00AD0B22">
      <w:pPr>
        <w:rPr>
          <w:sz w:val="20"/>
          <w:szCs w:val="20"/>
        </w:rPr>
      </w:pPr>
      <w:r w:rsidRPr="00B52F97">
        <w:rPr>
          <w:sz w:val="20"/>
          <w:szCs w:val="20"/>
        </w:rPr>
        <w:t>V vseh fazah postopka imenovanja ravnatelja je pomembno</w:t>
      </w:r>
      <w:r w:rsidR="00C604FB" w:rsidRPr="00B52F97">
        <w:rPr>
          <w:sz w:val="20"/>
          <w:szCs w:val="20"/>
        </w:rPr>
        <w:t>, da so sklepi, ki jih sprejema svet zavoda</w:t>
      </w:r>
      <w:r w:rsidR="0027075A" w:rsidRPr="00B52F97">
        <w:rPr>
          <w:sz w:val="20"/>
          <w:szCs w:val="20"/>
        </w:rPr>
        <w:t>,</w:t>
      </w:r>
      <w:r w:rsidR="00C604FB" w:rsidRPr="00B52F97">
        <w:rPr>
          <w:sz w:val="20"/>
          <w:szCs w:val="20"/>
        </w:rPr>
        <w:t xml:space="preserve"> jasni in navedeni v zapisniku seje sveta zavoda. </w:t>
      </w:r>
    </w:p>
    <w:p w14:paraId="29DB4BCC" w14:textId="3F5539D0" w:rsidR="0027075A" w:rsidRPr="00B52F97" w:rsidRDefault="0027075A" w:rsidP="00AD0B22">
      <w:pPr>
        <w:rPr>
          <w:sz w:val="20"/>
          <w:szCs w:val="20"/>
        </w:rPr>
      </w:pPr>
    </w:p>
    <w:p w14:paraId="4397C351" w14:textId="3793574C" w:rsidR="0027075A" w:rsidRPr="00B52F97" w:rsidRDefault="0027075A" w:rsidP="00AD0B22">
      <w:pPr>
        <w:rPr>
          <w:sz w:val="20"/>
          <w:szCs w:val="20"/>
        </w:rPr>
      </w:pPr>
      <w:r w:rsidRPr="00B52F97">
        <w:rPr>
          <w:color w:val="212529"/>
          <w:sz w:val="20"/>
          <w:szCs w:val="20"/>
          <w:shd w:val="clear" w:color="auto" w:fill="FFFFFF"/>
        </w:rPr>
        <w:t>Svet odloča z večino glasov vseh članov, če s tem zakonom ni drugače določeno (trinajsti odstavek 46. člena ZOFVI).</w:t>
      </w:r>
    </w:p>
    <w:p w14:paraId="47D7DAAD" w14:textId="77777777" w:rsidR="00401C85" w:rsidRPr="00B52F97" w:rsidRDefault="00401C85" w:rsidP="00AD0B22">
      <w:pPr>
        <w:rPr>
          <w:sz w:val="20"/>
          <w:szCs w:val="20"/>
          <w:lang w:eastAsia="ar-SA"/>
        </w:rPr>
      </w:pPr>
    </w:p>
    <w:p w14:paraId="04ACFE4E" w14:textId="77777777" w:rsidR="005F40CC" w:rsidRPr="00B52F97" w:rsidRDefault="005F40CC" w:rsidP="00AD0B22">
      <w:pPr>
        <w:rPr>
          <w:sz w:val="20"/>
          <w:szCs w:val="20"/>
          <w:lang w:eastAsia="ar-SA"/>
        </w:rPr>
      </w:pPr>
    </w:p>
    <w:p w14:paraId="2DD6227A" w14:textId="760781AF" w:rsidR="00F176C7" w:rsidRPr="00B52F97" w:rsidRDefault="00CD6E2D" w:rsidP="00EA4FEF">
      <w:pPr>
        <w:pStyle w:val="Naslov1"/>
        <w:rPr>
          <w:sz w:val="20"/>
          <w:szCs w:val="20"/>
          <w:lang w:eastAsia="ar-SA"/>
        </w:rPr>
      </w:pPr>
      <w:bookmarkStart w:id="24" w:name="_Toc205894790"/>
      <w:bookmarkStart w:id="25" w:name="_Toc207802603"/>
      <w:r w:rsidRPr="00B52F97">
        <w:rPr>
          <w:sz w:val="20"/>
          <w:szCs w:val="20"/>
          <w:lang w:eastAsia="ar-SA"/>
        </w:rPr>
        <w:t>Poslovanje sveta zavoda</w:t>
      </w:r>
      <w:bookmarkEnd w:id="24"/>
      <w:bookmarkEnd w:id="25"/>
    </w:p>
    <w:p w14:paraId="0AF5647C" w14:textId="77777777" w:rsidR="00F176C7" w:rsidRPr="00B52F97" w:rsidRDefault="00F176C7" w:rsidP="00AD0B22">
      <w:pPr>
        <w:rPr>
          <w:sz w:val="20"/>
          <w:szCs w:val="20"/>
          <w:lang w:eastAsia="ar-SA"/>
        </w:rPr>
      </w:pPr>
    </w:p>
    <w:p w14:paraId="031CAB70" w14:textId="23377608" w:rsidR="00F176C7" w:rsidRPr="00B52F97" w:rsidRDefault="00F176C7" w:rsidP="00AD0B22">
      <w:pPr>
        <w:rPr>
          <w:sz w:val="20"/>
          <w:szCs w:val="20"/>
          <w:lang w:eastAsia="ar-SA"/>
        </w:rPr>
      </w:pPr>
      <w:r w:rsidRPr="00B52F97">
        <w:rPr>
          <w:sz w:val="20"/>
          <w:szCs w:val="20"/>
          <w:lang w:eastAsia="ar-SA"/>
        </w:rPr>
        <w:t>Priporočljivo je, da ima svet zavoda</w:t>
      </w:r>
      <w:r w:rsidRPr="00B52F97">
        <w:rPr>
          <w:b/>
          <w:bCs/>
          <w:sz w:val="20"/>
          <w:szCs w:val="20"/>
          <w:lang w:eastAsia="ar-SA"/>
        </w:rPr>
        <w:t xml:space="preserve"> poslovnik, </w:t>
      </w:r>
      <w:r w:rsidRPr="00B52F97">
        <w:rPr>
          <w:sz w:val="20"/>
          <w:szCs w:val="20"/>
          <w:lang w:eastAsia="ar-SA"/>
        </w:rPr>
        <w:t>s katerim se podrobneje uredi poslovanje sveta (npr. sklicevanje in potek sej</w:t>
      </w:r>
      <w:r w:rsidR="00641FF1" w:rsidRPr="00B52F97">
        <w:rPr>
          <w:sz w:val="20"/>
          <w:szCs w:val="20"/>
          <w:lang w:eastAsia="ar-SA"/>
        </w:rPr>
        <w:t xml:space="preserve"> (</w:t>
      </w:r>
      <w:r w:rsidRPr="00B52F97">
        <w:rPr>
          <w:sz w:val="20"/>
          <w:szCs w:val="20"/>
          <w:lang w:eastAsia="ar-SA"/>
        </w:rPr>
        <w:t>redne in izredne ter korespondenčne), obveznosti članov sveta</w:t>
      </w:r>
      <w:r w:rsidR="00641FF1" w:rsidRPr="00B52F97">
        <w:rPr>
          <w:sz w:val="20"/>
          <w:szCs w:val="20"/>
          <w:lang w:eastAsia="ar-SA"/>
        </w:rPr>
        <w:t xml:space="preserve"> zavoda</w:t>
      </w:r>
      <w:r w:rsidRPr="00B52F97">
        <w:rPr>
          <w:sz w:val="20"/>
          <w:szCs w:val="20"/>
          <w:lang w:eastAsia="ar-SA"/>
        </w:rPr>
        <w:t>, varovanje osebnih podatkov, podrobnejši postopki za sprejemanje odločitev sveta (način odločanja), vodenje zapisnika, oblikovanje in vročanje sklepov, oblikovanje komisij</w:t>
      </w:r>
      <w:r w:rsidR="00641FF1" w:rsidRPr="00B52F97">
        <w:rPr>
          <w:sz w:val="20"/>
          <w:szCs w:val="20"/>
          <w:lang w:eastAsia="ar-SA"/>
        </w:rPr>
        <w:t xml:space="preserve"> </w:t>
      </w:r>
      <w:r w:rsidRPr="00B52F97">
        <w:rPr>
          <w:sz w:val="20"/>
          <w:szCs w:val="20"/>
          <w:lang w:eastAsia="ar-SA"/>
        </w:rPr>
        <w:t>in drugo</w:t>
      </w:r>
      <w:r w:rsidR="00641FF1" w:rsidRPr="00B52F97">
        <w:rPr>
          <w:sz w:val="20"/>
          <w:szCs w:val="20"/>
          <w:lang w:eastAsia="ar-SA"/>
        </w:rPr>
        <w:t xml:space="preserve">). </w:t>
      </w:r>
    </w:p>
    <w:p w14:paraId="595636CA" w14:textId="77777777" w:rsidR="00A26013" w:rsidRPr="00B52F97" w:rsidRDefault="00A26013" w:rsidP="00AD0B22">
      <w:pPr>
        <w:rPr>
          <w:sz w:val="20"/>
          <w:szCs w:val="20"/>
          <w:lang w:eastAsia="ar-SA"/>
        </w:rPr>
      </w:pPr>
    </w:p>
    <w:p w14:paraId="7DE9989D" w14:textId="6B93C757" w:rsidR="00F176C7" w:rsidRPr="00B52F97" w:rsidRDefault="2AA86C2B" w:rsidP="00AD0B22">
      <w:pPr>
        <w:rPr>
          <w:sz w:val="20"/>
          <w:szCs w:val="20"/>
          <w:lang w:eastAsia="ar-SA"/>
        </w:rPr>
      </w:pPr>
      <w:r w:rsidRPr="00B52F97">
        <w:rPr>
          <w:sz w:val="20"/>
          <w:szCs w:val="20"/>
          <w:lang w:eastAsia="ar-SA"/>
        </w:rPr>
        <w:t xml:space="preserve">Če svet zavoda zaradi izvajanja določenih administrativnih ali strokovnih opravil v podporo delovanju sveta zavoda imenuje </w:t>
      </w:r>
      <w:r w:rsidR="4069733F" w:rsidRPr="00B52F97">
        <w:rPr>
          <w:sz w:val="20"/>
          <w:szCs w:val="20"/>
          <w:lang w:eastAsia="ar-SA"/>
        </w:rPr>
        <w:t>komisij</w:t>
      </w:r>
      <w:r w:rsidRPr="00B52F97">
        <w:rPr>
          <w:sz w:val="20"/>
          <w:szCs w:val="20"/>
          <w:lang w:eastAsia="ar-SA"/>
        </w:rPr>
        <w:t>e</w:t>
      </w:r>
      <w:r w:rsidR="4069733F" w:rsidRPr="00B52F97">
        <w:rPr>
          <w:sz w:val="20"/>
          <w:szCs w:val="20"/>
          <w:lang w:eastAsia="ar-SA"/>
        </w:rPr>
        <w:t xml:space="preserve"> </w:t>
      </w:r>
      <w:r w:rsidR="7553DE58" w:rsidRPr="00B52F97">
        <w:rPr>
          <w:sz w:val="20"/>
          <w:szCs w:val="20"/>
          <w:lang w:eastAsia="ar-SA"/>
        </w:rPr>
        <w:t>ali podobn</w:t>
      </w:r>
      <w:r w:rsidRPr="00B52F97">
        <w:rPr>
          <w:sz w:val="20"/>
          <w:szCs w:val="20"/>
          <w:lang w:eastAsia="ar-SA"/>
        </w:rPr>
        <w:t>a</w:t>
      </w:r>
      <w:r w:rsidR="7553DE58" w:rsidRPr="00B52F97">
        <w:rPr>
          <w:sz w:val="20"/>
          <w:szCs w:val="20"/>
          <w:lang w:eastAsia="ar-SA"/>
        </w:rPr>
        <w:t xml:space="preserve"> delovn</w:t>
      </w:r>
      <w:r w:rsidRPr="00B52F97">
        <w:rPr>
          <w:sz w:val="20"/>
          <w:szCs w:val="20"/>
          <w:lang w:eastAsia="ar-SA"/>
        </w:rPr>
        <w:t>a</w:t>
      </w:r>
      <w:r w:rsidR="7553DE58" w:rsidRPr="00B52F97">
        <w:rPr>
          <w:sz w:val="20"/>
          <w:szCs w:val="20"/>
          <w:lang w:eastAsia="ar-SA"/>
        </w:rPr>
        <w:t xml:space="preserve"> teles</w:t>
      </w:r>
      <w:r w:rsidRPr="00B52F97">
        <w:rPr>
          <w:sz w:val="20"/>
          <w:szCs w:val="20"/>
          <w:lang w:eastAsia="ar-SA"/>
        </w:rPr>
        <w:t>a</w:t>
      </w:r>
      <w:r w:rsidR="7553DE58" w:rsidRPr="00B52F97">
        <w:rPr>
          <w:sz w:val="20"/>
          <w:szCs w:val="20"/>
          <w:lang w:eastAsia="ar-SA"/>
        </w:rPr>
        <w:t xml:space="preserve"> </w:t>
      </w:r>
      <w:r w:rsidR="4069733F" w:rsidRPr="00B52F97">
        <w:rPr>
          <w:sz w:val="20"/>
          <w:szCs w:val="20"/>
          <w:lang w:eastAsia="ar-SA"/>
        </w:rPr>
        <w:t>(npr. v postopku imenovanja ravnatelja)</w:t>
      </w:r>
      <w:r w:rsidR="588143E6" w:rsidRPr="00B52F97">
        <w:rPr>
          <w:sz w:val="20"/>
          <w:szCs w:val="20"/>
          <w:lang w:eastAsia="ar-SA"/>
        </w:rPr>
        <w:t xml:space="preserve">, </w:t>
      </w:r>
      <w:r w:rsidRPr="00B52F97">
        <w:rPr>
          <w:sz w:val="20"/>
          <w:szCs w:val="20"/>
          <w:lang w:eastAsia="ar-SA"/>
        </w:rPr>
        <w:t>se lahko njihova pooblastila določijo že s poslovnikom. Č</w:t>
      </w:r>
      <w:r w:rsidR="7553DE58" w:rsidRPr="00B52F97">
        <w:rPr>
          <w:sz w:val="20"/>
          <w:szCs w:val="20"/>
          <w:lang w:eastAsia="ar-SA"/>
        </w:rPr>
        <w:t>e svet zavoda nima poslovnika, se pristojnosti komisij določijo s sklepom</w:t>
      </w:r>
      <w:r w:rsidR="7C568A49" w:rsidRPr="00B52F97">
        <w:rPr>
          <w:sz w:val="20"/>
          <w:szCs w:val="20"/>
          <w:lang w:eastAsia="ar-SA"/>
        </w:rPr>
        <w:t xml:space="preserve"> sveta </w:t>
      </w:r>
      <w:r w:rsidR="449E50FB" w:rsidRPr="00B52F97">
        <w:rPr>
          <w:sz w:val="20"/>
          <w:szCs w:val="20"/>
          <w:lang w:eastAsia="ar-SA"/>
        </w:rPr>
        <w:t>zavoda</w:t>
      </w:r>
      <w:r w:rsidR="44F9DF7D" w:rsidRPr="00B52F97">
        <w:rPr>
          <w:sz w:val="20"/>
          <w:szCs w:val="20"/>
          <w:lang w:eastAsia="ar-SA"/>
        </w:rPr>
        <w:t>, s</w:t>
      </w:r>
      <w:r w:rsidR="7553DE58" w:rsidRPr="00B52F97">
        <w:rPr>
          <w:sz w:val="20"/>
          <w:szCs w:val="20"/>
          <w:lang w:eastAsia="ar-SA"/>
        </w:rPr>
        <w:t xml:space="preserve"> katerim je posamezna komisija imenovana</w:t>
      </w:r>
      <w:r w:rsidR="4069733F" w:rsidRPr="00B52F97">
        <w:rPr>
          <w:sz w:val="20"/>
          <w:szCs w:val="20"/>
          <w:lang w:eastAsia="ar-SA"/>
        </w:rPr>
        <w:t xml:space="preserve">. </w:t>
      </w:r>
    </w:p>
    <w:p w14:paraId="74FF0457" w14:textId="77777777" w:rsidR="00A26013" w:rsidRPr="00B52F97" w:rsidRDefault="00A26013" w:rsidP="00AD0B22">
      <w:pPr>
        <w:rPr>
          <w:sz w:val="20"/>
          <w:szCs w:val="20"/>
          <w:lang w:eastAsia="ar-SA"/>
        </w:rPr>
      </w:pPr>
    </w:p>
    <w:p w14:paraId="0590B055" w14:textId="22C497AB" w:rsidR="00F176C7" w:rsidRPr="00B52F97" w:rsidRDefault="00F176C7" w:rsidP="00AD0B22">
      <w:pPr>
        <w:rPr>
          <w:sz w:val="20"/>
          <w:szCs w:val="20"/>
          <w:lang w:eastAsia="sl-SI"/>
        </w:rPr>
      </w:pPr>
      <w:r w:rsidRPr="00B52F97">
        <w:rPr>
          <w:sz w:val="20"/>
          <w:szCs w:val="20"/>
          <w:lang w:eastAsia="sl-SI"/>
        </w:rPr>
        <w:t xml:space="preserve">V praksi se pojavljajo tudi vprašanja glede možnosti </w:t>
      </w:r>
      <w:r w:rsidRPr="00B52F97">
        <w:rPr>
          <w:sz w:val="20"/>
          <w:szCs w:val="20"/>
          <w:u w:val="single"/>
          <w:lang w:eastAsia="sl-SI"/>
        </w:rPr>
        <w:t>predčasnega glasovanja</w:t>
      </w:r>
      <w:r w:rsidR="00641FF1" w:rsidRPr="00B52F97">
        <w:rPr>
          <w:sz w:val="20"/>
          <w:szCs w:val="20"/>
          <w:u w:val="single"/>
          <w:lang w:eastAsia="sl-SI"/>
        </w:rPr>
        <w:t xml:space="preserve"> članov sveta</w:t>
      </w:r>
      <w:r w:rsidR="00641FF1" w:rsidRPr="00B52F97">
        <w:rPr>
          <w:sz w:val="20"/>
          <w:szCs w:val="20"/>
          <w:lang w:eastAsia="sl-SI"/>
        </w:rPr>
        <w:t xml:space="preserve"> zavoda</w:t>
      </w:r>
      <w:r w:rsidRPr="00B52F97">
        <w:rPr>
          <w:sz w:val="20"/>
          <w:szCs w:val="20"/>
          <w:lang w:eastAsia="sl-SI"/>
        </w:rPr>
        <w:t xml:space="preserve">. Tudi to je </w:t>
      </w:r>
      <w:r w:rsidR="00880430" w:rsidRPr="00B52F97">
        <w:rPr>
          <w:sz w:val="20"/>
          <w:szCs w:val="20"/>
          <w:lang w:eastAsia="sl-SI"/>
        </w:rPr>
        <w:t xml:space="preserve">treba </w:t>
      </w:r>
      <w:r w:rsidRPr="00B52F97">
        <w:rPr>
          <w:sz w:val="20"/>
          <w:szCs w:val="20"/>
          <w:lang w:eastAsia="sl-SI"/>
        </w:rPr>
        <w:t xml:space="preserve">urediti v poslovniku sveta zavoda. Če svet nima vnaprej predpisanih pravil za izvedbo takega načina glasovanja, bi lahko to povzročilo dvome in morebitne zaplete v postopku </w:t>
      </w:r>
      <w:r w:rsidR="00880430" w:rsidRPr="00B52F97">
        <w:rPr>
          <w:sz w:val="20"/>
          <w:szCs w:val="20"/>
          <w:lang w:eastAsia="sl-SI"/>
        </w:rPr>
        <w:t xml:space="preserve">uveljavljanja pravnega varstva </w:t>
      </w:r>
      <w:r w:rsidRPr="00B52F97">
        <w:rPr>
          <w:sz w:val="20"/>
          <w:szCs w:val="20"/>
          <w:lang w:eastAsia="sl-SI"/>
        </w:rPr>
        <w:t xml:space="preserve">neizbranega kandidata. </w:t>
      </w:r>
    </w:p>
    <w:p w14:paraId="6FE2F768" w14:textId="77777777" w:rsidR="00A26013" w:rsidRPr="00B52F97" w:rsidRDefault="00A26013" w:rsidP="00AD0B22">
      <w:pPr>
        <w:rPr>
          <w:sz w:val="20"/>
          <w:szCs w:val="20"/>
          <w:lang w:eastAsia="sl-SI"/>
        </w:rPr>
      </w:pPr>
    </w:p>
    <w:p w14:paraId="1AC969A6" w14:textId="39A9305B" w:rsidR="00F176C7" w:rsidRPr="00B52F97" w:rsidRDefault="00F176C7" w:rsidP="00AD0B22">
      <w:pPr>
        <w:rPr>
          <w:sz w:val="20"/>
          <w:szCs w:val="20"/>
          <w:lang w:eastAsia="sl-SI"/>
        </w:rPr>
      </w:pPr>
      <w:r w:rsidRPr="00B52F97">
        <w:rPr>
          <w:sz w:val="20"/>
          <w:szCs w:val="20"/>
          <w:lang w:eastAsia="sl-SI"/>
        </w:rPr>
        <w:t xml:space="preserve">Svet zavoda vse dokumente, v katerih so navedeni kakršni koli roki (npr. poziv za dopolnitev vloge, </w:t>
      </w:r>
      <w:r w:rsidR="00641FF1" w:rsidRPr="00B52F97">
        <w:rPr>
          <w:sz w:val="20"/>
          <w:szCs w:val="20"/>
          <w:lang w:eastAsia="sl-SI"/>
        </w:rPr>
        <w:t>zaprosilo za podajo mnenja ali soglasja</w:t>
      </w:r>
      <w:r w:rsidRPr="00B52F97">
        <w:rPr>
          <w:sz w:val="20"/>
          <w:szCs w:val="20"/>
          <w:lang w:eastAsia="sl-SI"/>
        </w:rPr>
        <w:t>, obvestila kandidatom), posreduje s povratnico oziroma tako, da bo imel dokazilo o vročitvi.</w:t>
      </w:r>
    </w:p>
    <w:p w14:paraId="788071CF" w14:textId="77777777" w:rsidR="005F40CC" w:rsidRPr="00B52F97" w:rsidRDefault="005F40CC" w:rsidP="00AD0B22">
      <w:pPr>
        <w:rPr>
          <w:sz w:val="20"/>
          <w:szCs w:val="20"/>
          <w:lang w:eastAsia="sl-SI"/>
        </w:rPr>
      </w:pPr>
    </w:p>
    <w:p w14:paraId="31DDA2B4" w14:textId="77777777" w:rsidR="00401C85" w:rsidRPr="00B52F97" w:rsidRDefault="00401C85" w:rsidP="00AD0B22">
      <w:pPr>
        <w:rPr>
          <w:sz w:val="20"/>
          <w:szCs w:val="20"/>
        </w:rPr>
      </w:pPr>
    </w:p>
    <w:p w14:paraId="53363B5E" w14:textId="2E8C9F03" w:rsidR="00E533AA" w:rsidRPr="00B52F97" w:rsidRDefault="00CD6E2D" w:rsidP="00EA4FEF">
      <w:pPr>
        <w:pStyle w:val="Naslov1"/>
        <w:rPr>
          <w:sz w:val="20"/>
          <w:szCs w:val="20"/>
          <w:lang w:eastAsia="ar-SA"/>
        </w:rPr>
      </w:pPr>
      <w:bookmarkStart w:id="26" w:name="_Toc205894791"/>
      <w:bookmarkStart w:id="27" w:name="_Toc207802604"/>
      <w:r w:rsidRPr="00B52F97">
        <w:rPr>
          <w:sz w:val="20"/>
          <w:szCs w:val="20"/>
          <w:lang w:eastAsia="ar-SA"/>
        </w:rPr>
        <w:t>Javni razpis</w:t>
      </w:r>
      <w:bookmarkEnd w:id="26"/>
      <w:bookmarkEnd w:id="27"/>
      <w:r w:rsidRPr="00B52F97">
        <w:rPr>
          <w:sz w:val="20"/>
          <w:szCs w:val="20"/>
          <w:lang w:eastAsia="ar-SA"/>
        </w:rPr>
        <w:t xml:space="preserve"> </w:t>
      </w:r>
    </w:p>
    <w:p w14:paraId="4450C5FE" w14:textId="77777777" w:rsidR="00C427E9" w:rsidRPr="00B52F97" w:rsidRDefault="00C427E9" w:rsidP="00AD0B22">
      <w:pPr>
        <w:rPr>
          <w:sz w:val="20"/>
          <w:szCs w:val="20"/>
        </w:rPr>
      </w:pPr>
    </w:p>
    <w:p w14:paraId="04D76D94" w14:textId="7A46B283" w:rsidR="006727EC" w:rsidRPr="00B52F97" w:rsidRDefault="505EB626" w:rsidP="00AD0B22">
      <w:pPr>
        <w:rPr>
          <w:sz w:val="20"/>
          <w:szCs w:val="20"/>
        </w:rPr>
      </w:pPr>
      <w:r w:rsidRPr="00B52F97">
        <w:rPr>
          <w:sz w:val="20"/>
          <w:szCs w:val="20"/>
          <w:lang w:eastAsia="ar-SA"/>
        </w:rPr>
        <w:t>Ravnatelj javnega vrtca oziroma šole se imenuje</w:t>
      </w:r>
      <w:r w:rsidR="44F9DF7D" w:rsidRPr="00B52F97">
        <w:rPr>
          <w:sz w:val="20"/>
          <w:szCs w:val="20"/>
          <w:lang w:eastAsia="ar-SA"/>
        </w:rPr>
        <w:t xml:space="preserve"> n</w:t>
      </w:r>
      <w:r w:rsidRPr="00B52F97">
        <w:rPr>
          <w:sz w:val="20"/>
          <w:szCs w:val="20"/>
          <w:lang w:eastAsia="ar-SA"/>
        </w:rPr>
        <w:t xml:space="preserve">a podlagi javnega razpisa. </w:t>
      </w:r>
      <w:r w:rsidR="00AB7BB0" w:rsidRPr="00B52F97">
        <w:rPr>
          <w:sz w:val="20"/>
          <w:szCs w:val="20"/>
          <w:lang w:eastAsia="ar-SA"/>
        </w:rPr>
        <w:t>Dejavnosti</w:t>
      </w:r>
      <w:r w:rsidR="008F311C" w:rsidRPr="00B52F97">
        <w:rPr>
          <w:sz w:val="20"/>
          <w:szCs w:val="20"/>
          <w:lang w:eastAsia="ar-SA"/>
        </w:rPr>
        <w:t xml:space="preserve"> </w:t>
      </w:r>
      <w:r w:rsidR="0027075A" w:rsidRPr="00B52F97">
        <w:rPr>
          <w:sz w:val="20"/>
          <w:szCs w:val="20"/>
          <w:lang w:eastAsia="ar-SA"/>
        </w:rPr>
        <w:t xml:space="preserve">v zvezi s postopkom </w:t>
      </w:r>
      <w:r w:rsidR="3BCBCB3D" w:rsidRPr="00B52F97">
        <w:rPr>
          <w:sz w:val="20"/>
          <w:szCs w:val="20"/>
        </w:rPr>
        <w:t xml:space="preserve">imenovanja ravnatelja je treba začeti pravočasno, da se </w:t>
      </w:r>
      <w:r w:rsidR="00B72960" w:rsidRPr="00B52F97">
        <w:rPr>
          <w:sz w:val="20"/>
          <w:szCs w:val="20"/>
        </w:rPr>
        <w:t xml:space="preserve">postopek </w:t>
      </w:r>
      <w:r w:rsidR="3BCBCB3D" w:rsidRPr="00B52F97">
        <w:rPr>
          <w:sz w:val="20"/>
          <w:szCs w:val="20"/>
        </w:rPr>
        <w:t xml:space="preserve">zaključi še pred </w:t>
      </w:r>
      <w:r w:rsidR="3BCBCB3D" w:rsidRPr="00B52F97">
        <w:rPr>
          <w:sz w:val="20"/>
          <w:szCs w:val="20"/>
        </w:rPr>
        <w:lastRenderedPageBreak/>
        <w:t>iztekom tekočega mandata ravnatelja</w:t>
      </w:r>
      <w:r w:rsidR="0027075A" w:rsidRPr="00B52F97">
        <w:rPr>
          <w:sz w:val="20"/>
          <w:szCs w:val="20"/>
        </w:rPr>
        <w:t xml:space="preserve"> (</w:t>
      </w:r>
      <w:r w:rsidR="0049572F">
        <w:rPr>
          <w:sz w:val="20"/>
          <w:szCs w:val="20"/>
        </w:rPr>
        <w:t xml:space="preserve">aktivnosti je </w:t>
      </w:r>
      <w:r w:rsidR="0027075A" w:rsidRPr="00B52F97">
        <w:rPr>
          <w:sz w:val="20"/>
          <w:szCs w:val="20"/>
        </w:rPr>
        <w:t xml:space="preserve">priporočljivo </w:t>
      </w:r>
      <w:r w:rsidR="0049572F">
        <w:rPr>
          <w:sz w:val="20"/>
          <w:szCs w:val="20"/>
        </w:rPr>
        <w:t xml:space="preserve">začeti </w:t>
      </w:r>
      <w:r w:rsidR="0027075A" w:rsidRPr="00B52F97">
        <w:rPr>
          <w:sz w:val="20"/>
          <w:szCs w:val="20"/>
        </w:rPr>
        <w:t>šest mesecev pred iztekom tekočega mandata)</w:t>
      </w:r>
      <w:r w:rsidR="004970AC" w:rsidRPr="00B52F97">
        <w:rPr>
          <w:sz w:val="20"/>
          <w:szCs w:val="20"/>
        </w:rPr>
        <w:t>.</w:t>
      </w:r>
    </w:p>
    <w:p w14:paraId="1DAC58C6" w14:textId="77777777" w:rsidR="004970AC" w:rsidRPr="00B52F97" w:rsidRDefault="004970AC" w:rsidP="00C674F9">
      <w:pPr>
        <w:rPr>
          <w:sz w:val="20"/>
          <w:szCs w:val="20"/>
          <w:u w:val="single"/>
        </w:rPr>
      </w:pPr>
    </w:p>
    <w:p w14:paraId="7B4EB4C5" w14:textId="4402A80F" w:rsidR="00C674F9" w:rsidRPr="00B52F97" w:rsidRDefault="00C674F9" w:rsidP="00C674F9">
      <w:pPr>
        <w:rPr>
          <w:sz w:val="20"/>
          <w:szCs w:val="20"/>
        </w:rPr>
      </w:pPr>
      <w:r w:rsidRPr="00B52F97">
        <w:rPr>
          <w:sz w:val="20"/>
          <w:szCs w:val="20"/>
          <w:u w:val="single"/>
        </w:rPr>
        <w:t>Postopek imenovanja</w:t>
      </w:r>
      <w:r w:rsidRPr="00B52F97">
        <w:rPr>
          <w:sz w:val="20"/>
          <w:szCs w:val="20"/>
        </w:rPr>
        <w:t xml:space="preserve"> ravnatelja se </w:t>
      </w:r>
      <w:r w:rsidRPr="00B52F97">
        <w:rPr>
          <w:sz w:val="20"/>
          <w:szCs w:val="20"/>
          <w:u w:val="single"/>
        </w:rPr>
        <w:t xml:space="preserve">začne </w:t>
      </w:r>
      <w:r w:rsidR="0027075A" w:rsidRPr="00B52F97">
        <w:rPr>
          <w:sz w:val="20"/>
          <w:szCs w:val="20"/>
          <w:u w:val="single"/>
        </w:rPr>
        <w:t xml:space="preserve">z objavo javnega razpisa </w:t>
      </w:r>
      <w:r w:rsidRPr="00B52F97">
        <w:rPr>
          <w:sz w:val="20"/>
          <w:szCs w:val="20"/>
          <w:u w:val="single"/>
        </w:rPr>
        <w:t xml:space="preserve">prostega delovnega </w:t>
      </w:r>
      <w:r w:rsidR="006D7A75" w:rsidRPr="00B52F97">
        <w:rPr>
          <w:sz w:val="20"/>
          <w:szCs w:val="20"/>
          <w:u w:val="single"/>
        </w:rPr>
        <w:t xml:space="preserve">mesta </w:t>
      </w:r>
      <w:r w:rsidRPr="00B52F97">
        <w:rPr>
          <w:sz w:val="20"/>
          <w:szCs w:val="20"/>
        </w:rPr>
        <w:t>ravnatelja.</w:t>
      </w:r>
      <w:r w:rsidR="004970AC" w:rsidRPr="00B52F97">
        <w:rPr>
          <w:sz w:val="20"/>
          <w:szCs w:val="20"/>
        </w:rPr>
        <w:t xml:space="preserve"> Kot izhaja iz drugega odstavka 58. člena ZOFVI</w:t>
      </w:r>
      <w:r w:rsidR="006D7A75" w:rsidRPr="00B52F97">
        <w:rPr>
          <w:sz w:val="20"/>
          <w:szCs w:val="20"/>
        </w:rPr>
        <w:t>, morajo</w:t>
      </w:r>
      <w:r w:rsidR="004970AC" w:rsidRPr="00B52F97">
        <w:rPr>
          <w:sz w:val="20"/>
          <w:szCs w:val="20"/>
        </w:rPr>
        <w:t xml:space="preserve"> biti kandidati obveščeni o imenovanju ravnatelja v roku, ki </w:t>
      </w:r>
      <w:r w:rsidR="004970AC" w:rsidRPr="0049572F">
        <w:rPr>
          <w:b/>
          <w:bCs/>
          <w:sz w:val="20"/>
          <w:szCs w:val="20"/>
        </w:rPr>
        <w:t>ne sme biti daljši od štirih mesecev od objave razpisa</w:t>
      </w:r>
      <w:r w:rsidR="004970AC" w:rsidRPr="00B52F97">
        <w:rPr>
          <w:sz w:val="20"/>
          <w:szCs w:val="20"/>
        </w:rPr>
        <w:t xml:space="preserve">, kar pomeni, da mora svet zavoda postopek imenovanja zaključiti v tem roku.  </w:t>
      </w:r>
    </w:p>
    <w:p w14:paraId="681C7354" w14:textId="77777777" w:rsidR="00C674F9" w:rsidRPr="00B52F97" w:rsidRDefault="00C674F9" w:rsidP="00AD0B22">
      <w:pPr>
        <w:rPr>
          <w:sz w:val="20"/>
          <w:szCs w:val="20"/>
        </w:rPr>
      </w:pPr>
    </w:p>
    <w:p w14:paraId="3705022C" w14:textId="5FD1BB23" w:rsidR="00454623" w:rsidRPr="00B52F97" w:rsidRDefault="2F5426E0" w:rsidP="00AD0B22">
      <w:pPr>
        <w:rPr>
          <w:sz w:val="20"/>
          <w:szCs w:val="20"/>
        </w:rPr>
      </w:pPr>
      <w:r w:rsidRPr="00B52F97">
        <w:rPr>
          <w:sz w:val="20"/>
          <w:szCs w:val="20"/>
        </w:rPr>
        <w:t>V skladu s 35. členom Zakona o zavodih</w:t>
      </w:r>
      <w:r w:rsidR="00355335" w:rsidRPr="00B52F97">
        <w:rPr>
          <w:rStyle w:val="Sprotnaopomba-sklic"/>
          <w:sz w:val="20"/>
          <w:szCs w:val="20"/>
        </w:rPr>
        <w:footnoteReference w:id="21"/>
      </w:r>
      <w:r w:rsidRPr="00B52F97">
        <w:rPr>
          <w:sz w:val="20"/>
          <w:szCs w:val="20"/>
        </w:rPr>
        <w:t xml:space="preserve"> se razpis za imenovanje ravnatelja objavi </w:t>
      </w:r>
      <w:r w:rsidRPr="00B52F97">
        <w:rPr>
          <w:b/>
          <w:bCs/>
          <w:sz w:val="20"/>
          <w:szCs w:val="20"/>
        </w:rPr>
        <w:t xml:space="preserve">v sredstvih javnega obveščanja. </w:t>
      </w:r>
      <w:r w:rsidR="49B83684" w:rsidRPr="00B52F97">
        <w:rPr>
          <w:sz w:val="20"/>
          <w:szCs w:val="20"/>
        </w:rPr>
        <w:t xml:space="preserve">Primeri sredstev javnega obveščanja </w:t>
      </w:r>
      <w:r w:rsidR="17A3467E" w:rsidRPr="00B52F97">
        <w:rPr>
          <w:sz w:val="20"/>
          <w:szCs w:val="20"/>
        </w:rPr>
        <w:t>so n</w:t>
      </w:r>
      <w:r w:rsidR="49B83684" w:rsidRPr="00B52F97">
        <w:rPr>
          <w:sz w:val="20"/>
          <w:szCs w:val="20"/>
        </w:rPr>
        <w:t>pr. spletn</w:t>
      </w:r>
      <w:r w:rsidR="17A3467E" w:rsidRPr="00B52F97">
        <w:rPr>
          <w:sz w:val="20"/>
          <w:szCs w:val="20"/>
        </w:rPr>
        <w:t>i</w:t>
      </w:r>
      <w:r w:rsidR="49B83684" w:rsidRPr="00B52F97">
        <w:rPr>
          <w:sz w:val="20"/>
          <w:szCs w:val="20"/>
        </w:rPr>
        <w:t xml:space="preserve"> portal</w:t>
      </w:r>
      <w:r w:rsidR="17A3467E" w:rsidRPr="00B52F97">
        <w:rPr>
          <w:sz w:val="20"/>
          <w:szCs w:val="20"/>
        </w:rPr>
        <w:t>i za zaposlovanje</w:t>
      </w:r>
      <w:r w:rsidR="49B83684" w:rsidRPr="00B52F97">
        <w:rPr>
          <w:sz w:val="20"/>
          <w:szCs w:val="20"/>
        </w:rPr>
        <w:t>, tiskan</w:t>
      </w:r>
      <w:r w:rsidR="17A3467E" w:rsidRPr="00B52F97">
        <w:rPr>
          <w:sz w:val="20"/>
          <w:szCs w:val="20"/>
        </w:rPr>
        <w:t>i</w:t>
      </w:r>
      <w:r w:rsidR="49B83684" w:rsidRPr="00B52F97">
        <w:rPr>
          <w:sz w:val="20"/>
          <w:szCs w:val="20"/>
        </w:rPr>
        <w:t xml:space="preserve"> medij</w:t>
      </w:r>
      <w:r w:rsidR="17A3467E" w:rsidRPr="00B52F97">
        <w:rPr>
          <w:sz w:val="20"/>
          <w:szCs w:val="20"/>
        </w:rPr>
        <w:t>i</w:t>
      </w:r>
      <w:r w:rsidR="49B83684" w:rsidRPr="00B52F97">
        <w:rPr>
          <w:sz w:val="20"/>
          <w:szCs w:val="20"/>
        </w:rPr>
        <w:t>, Uradni list RS</w:t>
      </w:r>
      <w:r w:rsidR="00C11697" w:rsidRPr="00B52F97">
        <w:rPr>
          <w:sz w:val="20"/>
          <w:szCs w:val="20"/>
        </w:rPr>
        <w:t xml:space="preserve"> itd. </w:t>
      </w:r>
      <w:r w:rsidR="49B83684" w:rsidRPr="00B52F97">
        <w:rPr>
          <w:sz w:val="20"/>
          <w:szCs w:val="20"/>
        </w:rPr>
        <w:t>Odsvetujemo zgolj objavo na javno dostopnih spletnih straneh šole</w:t>
      </w:r>
      <w:r w:rsidR="006D3950" w:rsidRPr="00B52F97">
        <w:rPr>
          <w:sz w:val="20"/>
          <w:szCs w:val="20"/>
        </w:rPr>
        <w:t xml:space="preserve"> ali občinskih spletnih straneh.</w:t>
      </w:r>
      <w:r w:rsidR="2185A042" w:rsidRPr="00B52F97">
        <w:rPr>
          <w:sz w:val="20"/>
          <w:szCs w:val="20"/>
        </w:rPr>
        <w:t xml:space="preserve"> </w:t>
      </w:r>
    </w:p>
    <w:p w14:paraId="2C21EF53" w14:textId="77777777" w:rsidR="003C1FF6" w:rsidRPr="00B52F97" w:rsidRDefault="003C1FF6" w:rsidP="00AD0B22">
      <w:pPr>
        <w:rPr>
          <w:sz w:val="20"/>
          <w:szCs w:val="20"/>
        </w:rPr>
      </w:pPr>
    </w:p>
    <w:p w14:paraId="0C78FFC3" w14:textId="1AA2865B" w:rsidR="006727EC" w:rsidRPr="00B52F97" w:rsidRDefault="00355335" w:rsidP="00AD0B22">
      <w:pPr>
        <w:rPr>
          <w:sz w:val="20"/>
          <w:szCs w:val="20"/>
          <w:lang w:eastAsia="ar-SA"/>
        </w:rPr>
      </w:pPr>
      <w:r w:rsidRPr="00B52F97">
        <w:rPr>
          <w:sz w:val="20"/>
          <w:szCs w:val="20"/>
          <w:lang w:eastAsia="ar-SA"/>
        </w:rPr>
        <w:t>V javnem razpisu se določij</w:t>
      </w:r>
      <w:r w:rsidR="006727EC" w:rsidRPr="00B52F97">
        <w:rPr>
          <w:sz w:val="20"/>
          <w:szCs w:val="20"/>
          <w:lang w:eastAsia="ar-SA"/>
        </w:rPr>
        <w:t>o predvsem</w:t>
      </w:r>
      <w:r w:rsidR="00E7443B" w:rsidRPr="00B52F97">
        <w:rPr>
          <w:sz w:val="20"/>
          <w:szCs w:val="20"/>
          <w:lang w:eastAsia="ar-SA"/>
        </w:rPr>
        <w:t xml:space="preserve"> (drugi odstavek 58. člena ZOFVI)</w:t>
      </w:r>
      <w:r w:rsidR="006727EC" w:rsidRPr="00B52F97">
        <w:rPr>
          <w:sz w:val="20"/>
          <w:szCs w:val="20"/>
          <w:lang w:eastAsia="ar-SA"/>
        </w:rPr>
        <w:t xml:space="preserve">: </w:t>
      </w:r>
    </w:p>
    <w:p w14:paraId="7F001CA0" w14:textId="05868F87" w:rsidR="006727EC" w:rsidRPr="00B52F97" w:rsidRDefault="00355335" w:rsidP="003A20F9">
      <w:pPr>
        <w:pStyle w:val="Odstavekseznama"/>
        <w:numPr>
          <w:ilvl w:val="0"/>
          <w:numId w:val="24"/>
        </w:numPr>
        <w:rPr>
          <w:sz w:val="20"/>
          <w:szCs w:val="20"/>
          <w:lang w:eastAsia="ar-SA"/>
        </w:rPr>
      </w:pPr>
      <w:r w:rsidRPr="00B52F97">
        <w:rPr>
          <w:sz w:val="20"/>
          <w:szCs w:val="20"/>
          <w:lang w:eastAsia="ar-SA"/>
        </w:rPr>
        <w:t>pogoji, ki jih mora izpolnjevati kandidat</w:t>
      </w:r>
      <w:r w:rsidR="00AB7BB0" w:rsidRPr="00B52F97">
        <w:rPr>
          <w:sz w:val="20"/>
          <w:szCs w:val="20"/>
          <w:lang w:eastAsia="ar-SA"/>
        </w:rPr>
        <w:t xml:space="preserve">; </w:t>
      </w:r>
      <w:r w:rsidRPr="00B52F97">
        <w:rPr>
          <w:sz w:val="20"/>
          <w:szCs w:val="20"/>
          <w:lang w:eastAsia="ar-SA"/>
        </w:rPr>
        <w:t xml:space="preserve"> </w:t>
      </w:r>
    </w:p>
    <w:p w14:paraId="224F8E52" w14:textId="2560B938" w:rsidR="006727EC" w:rsidRPr="00B52F97" w:rsidRDefault="00355335" w:rsidP="003A20F9">
      <w:pPr>
        <w:pStyle w:val="Odstavekseznama"/>
        <w:numPr>
          <w:ilvl w:val="0"/>
          <w:numId w:val="24"/>
        </w:numPr>
        <w:rPr>
          <w:sz w:val="20"/>
          <w:szCs w:val="20"/>
          <w:lang w:eastAsia="ar-SA"/>
        </w:rPr>
      </w:pPr>
      <w:r w:rsidRPr="00B52F97">
        <w:rPr>
          <w:sz w:val="20"/>
          <w:szCs w:val="20"/>
          <w:lang w:eastAsia="ar-SA"/>
        </w:rPr>
        <w:t>čas, za katerega bo imenovan</w:t>
      </w:r>
      <w:r w:rsidR="006727EC" w:rsidRPr="00B52F97">
        <w:rPr>
          <w:sz w:val="20"/>
          <w:szCs w:val="20"/>
          <w:lang w:eastAsia="ar-SA"/>
        </w:rPr>
        <w:t xml:space="preserve"> (mandat)</w:t>
      </w:r>
      <w:r w:rsidR="00AB7BB0" w:rsidRPr="00B52F97">
        <w:rPr>
          <w:sz w:val="20"/>
          <w:szCs w:val="20"/>
          <w:lang w:eastAsia="ar-SA"/>
        </w:rPr>
        <w:t xml:space="preserve">; </w:t>
      </w:r>
      <w:r w:rsidRPr="00B52F97">
        <w:rPr>
          <w:sz w:val="20"/>
          <w:szCs w:val="20"/>
          <w:lang w:eastAsia="ar-SA"/>
        </w:rPr>
        <w:t xml:space="preserve"> </w:t>
      </w:r>
    </w:p>
    <w:p w14:paraId="6450B9A6" w14:textId="6331EC54" w:rsidR="006727EC" w:rsidRPr="00B52F97" w:rsidRDefault="00454623" w:rsidP="003A20F9">
      <w:pPr>
        <w:pStyle w:val="Odstavekseznama"/>
        <w:numPr>
          <w:ilvl w:val="0"/>
          <w:numId w:val="24"/>
        </w:numPr>
        <w:rPr>
          <w:sz w:val="20"/>
          <w:szCs w:val="20"/>
          <w:lang w:eastAsia="ar-SA"/>
        </w:rPr>
      </w:pPr>
      <w:r w:rsidRPr="00B52F97">
        <w:rPr>
          <w:sz w:val="20"/>
          <w:szCs w:val="20"/>
          <w:lang w:eastAsia="ar-SA"/>
        </w:rPr>
        <w:t xml:space="preserve">obdobje sklenitve </w:t>
      </w:r>
      <w:r w:rsidR="006727EC" w:rsidRPr="00B52F97">
        <w:rPr>
          <w:sz w:val="20"/>
          <w:szCs w:val="20"/>
          <w:lang w:eastAsia="ar-SA"/>
        </w:rPr>
        <w:t>pogodb</w:t>
      </w:r>
      <w:r w:rsidRPr="00B52F97">
        <w:rPr>
          <w:sz w:val="20"/>
          <w:szCs w:val="20"/>
          <w:lang w:eastAsia="ar-SA"/>
        </w:rPr>
        <w:t>e</w:t>
      </w:r>
      <w:r w:rsidR="006727EC" w:rsidRPr="00B52F97">
        <w:rPr>
          <w:sz w:val="20"/>
          <w:szCs w:val="20"/>
          <w:lang w:eastAsia="ar-SA"/>
        </w:rPr>
        <w:t xml:space="preserve"> o zaposlitvi za določen čas</w:t>
      </w:r>
      <w:r w:rsidRPr="00B52F97">
        <w:rPr>
          <w:sz w:val="20"/>
          <w:szCs w:val="20"/>
          <w:lang w:eastAsia="ar-SA"/>
        </w:rPr>
        <w:t xml:space="preserve"> (</w:t>
      </w:r>
      <w:r w:rsidR="006727EC" w:rsidRPr="00B52F97">
        <w:rPr>
          <w:sz w:val="20"/>
          <w:szCs w:val="20"/>
          <w:lang w:eastAsia="ar-SA"/>
        </w:rPr>
        <w:t>za čas trajanja mandata</w:t>
      </w:r>
      <w:r w:rsidRPr="00B52F97">
        <w:rPr>
          <w:sz w:val="20"/>
          <w:szCs w:val="20"/>
          <w:lang w:eastAsia="ar-SA"/>
        </w:rPr>
        <w:t>)</w:t>
      </w:r>
      <w:r w:rsidR="00AB7BB0" w:rsidRPr="00B52F97">
        <w:rPr>
          <w:sz w:val="20"/>
          <w:szCs w:val="20"/>
          <w:lang w:eastAsia="ar-SA"/>
        </w:rPr>
        <w:t xml:space="preserve">; </w:t>
      </w:r>
      <w:r w:rsidR="006727EC" w:rsidRPr="00B52F97">
        <w:rPr>
          <w:sz w:val="20"/>
          <w:szCs w:val="20"/>
          <w:lang w:eastAsia="ar-SA"/>
        </w:rPr>
        <w:t xml:space="preserve"> </w:t>
      </w:r>
    </w:p>
    <w:p w14:paraId="7D8C9776" w14:textId="6B4BF91A" w:rsidR="006727EC" w:rsidRPr="00B52F97" w:rsidRDefault="00355335" w:rsidP="003A20F9">
      <w:pPr>
        <w:pStyle w:val="Odstavekseznama"/>
        <w:numPr>
          <w:ilvl w:val="0"/>
          <w:numId w:val="24"/>
        </w:numPr>
        <w:rPr>
          <w:sz w:val="20"/>
          <w:szCs w:val="20"/>
          <w:lang w:eastAsia="ar-SA"/>
        </w:rPr>
      </w:pPr>
      <w:r w:rsidRPr="00B52F97">
        <w:rPr>
          <w:sz w:val="20"/>
          <w:szCs w:val="20"/>
          <w:lang w:eastAsia="ar-SA"/>
        </w:rPr>
        <w:t>rok, do katerega se sprejemajo prijave</w:t>
      </w:r>
      <w:r w:rsidR="006727EC" w:rsidRPr="00B52F97">
        <w:rPr>
          <w:sz w:val="20"/>
          <w:szCs w:val="20"/>
          <w:lang w:eastAsia="ar-SA"/>
        </w:rPr>
        <w:t xml:space="preserve"> (rok za prijavo kandidatov ne sme biti krajši od </w:t>
      </w:r>
      <w:r w:rsidR="00724660" w:rsidRPr="00B52F97">
        <w:rPr>
          <w:sz w:val="20"/>
          <w:szCs w:val="20"/>
          <w:lang w:eastAsia="ar-SA"/>
        </w:rPr>
        <w:t xml:space="preserve">osmih </w:t>
      </w:r>
      <w:r w:rsidR="006727EC" w:rsidRPr="00B52F97">
        <w:rPr>
          <w:sz w:val="20"/>
          <w:szCs w:val="20"/>
          <w:lang w:eastAsia="ar-SA"/>
        </w:rPr>
        <w:t>in ne daljši od 15 dni)</w:t>
      </w:r>
      <w:r w:rsidR="00AB7BB0" w:rsidRPr="00B52F97">
        <w:rPr>
          <w:sz w:val="20"/>
          <w:szCs w:val="20"/>
          <w:lang w:eastAsia="ar-SA"/>
        </w:rPr>
        <w:t xml:space="preserve">; </w:t>
      </w:r>
      <w:r w:rsidRPr="00B52F97">
        <w:rPr>
          <w:sz w:val="20"/>
          <w:szCs w:val="20"/>
          <w:lang w:eastAsia="ar-SA"/>
        </w:rPr>
        <w:t xml:space="preserve"> </w:t>
      </w:r>
    </w:p>
    <w:p w14:paraId="7A17E2FB" w14:textId="2F11FADD" w:rsidR="00ED2CBD" w:rsidRPr="00B52F97" w:rsidRDefault="00355335" w:rsidP="003A20F9">
      <w:pPr>
        <w:pStyle w:val="Odstavekseznama"/>
        <w:numPr>
          <w:ilvl w:val="0"/>
          <w:numId w:val="24"/>
        </w:numPr>
        <w:rPr>
          <w:sz w:val="20"/>
          <w:szCs w:val="20"/>
          <w:lang w:eastAsia="ar-SA"/>
        </w:rPr>
      </w:pPr>
      <w:r w:rsidRPr="00B52F97">
        <w:rPr>
          <w:sz w:val="20"/>
          <w:szCs w:val="20"/>
          <w:lang w:eastAsia="ar-SA"/>
        </w:rPr>
        <w:t>rok, v katerem bodo prijavljeni kandidati obveščeni o imenovanju</w:t>
      </w:r>
      <w:r w:rsidR="006727EC" w:rsidRPr="00B52F97">
        <w:rPr>
          <w:sz w:val="20"/>
          <w:szCs w:val="20"/>
          <w:lang w:eastAsia="ar-SA"/>
        </w:rPr>
        <w:t xml:space="preserve"> (rok </w:t>
      </w:r>
      <w:r w:rsidRPr="00B52F97">
        <w:rPr>
          <w:sz w:val="20"/>
          <w:szCs w:val="20"/>
          <w:lang w:eastAsia="ar-SA"/>
        </w:rPr>
        <w:t xml:space="preserve">ne sme biti daljši od </w:t>
      </w:r>
      <w:r w:rsidR="00724660" w:rsidRPr="00B52F97">
        <w:rPr>
          <w:sz w:val="20"/>
          <w:szCs w:val="20"/>
          <w:lang w:eastAsia="ar-SA"/>
        </w:rPr>
        <w:t xml:space="preserve">štirih </w:t>
      </w:r>
      <w:r w:rsidRPr="00B52F97">
        <w:rPr>
          <w:sz w:val="20"/>
          <w:szCs w:val="20"/>
          <w:lang w:eastAsia="ar-SA"/>
        </w:rPr>
        <w:t>mesecev od objave</w:t>
      </w:r>
      <w:r w:rsidR="006727EC" w:rsidRPr="00B52F97">
        <w:rPr>
          <w:sz w:val="20"/>
          <w:szCs w:val="20"/>
          <w:lang w:eastAsia="ar-SA"/>
        </w:rPr>
        <w:t xml:space="preserve"> razpisa)</w:t>
      </w:r>
      <w:r w:rsidR="00AB7BB0" w:rsidRPr="00B52F97">
        <w:rPr>
          <w:sz w:val="20"/>
          <w:szCs w:val="20"/>
          <w:lang w:eastAsia="ar-SA"/>
        </w:rPr>
        <w:t xml:space="preserve">; </w:t>
      </w:r>
    </w:p>
    <w:p w14:paraId="31885EB1" w14:textId="55C395DD" w:rsidR="006727EC" w:rsidRPr="00B52F97" w:rsidRDefault="51E33A10" w:rsidP="003A20F9">
      <w:pPr>
        <w:pStyle w:val="Odstavekseznama"/>
        <w:numPr>
          <w:ilvl w:val="0"/>
          <w:numId w:val="24"/>
        </w:numPr>
        <w:rPr>
          <w:sz w:val="20"/>
          <w:szCs w:val="20"/>
          <w:lang w:eastAsia="ar-SA"/>
        </w:rPr>
      </w:pPr>
      <w:r w:rsidRPr="00B52F97">
        <w:rPr>
          <w:sz w:val="20"/>
          <w:szCs w:val="20"/>
          <w:lang w:eastAsia="ar-SA"/>
        </w:rPr>
        <w:t>dokazila, ki jih mora kandidat pre</w:t>
      </w:r>
      <w:r w:rsidR="3E95FF6A" w:rsidRPr="00B52F97">
        <w:rPr>
          <w:sz w:val="20"/>
          <w:szCs w:val="20"/>
          <w:lang w:eastAsia="ar-SA"/>
        </w:rPr>
        <w:t>d</w:t>
      </w:r>
      <w:r w:rsidRPr="00B52F97">
        <w:rPr>
          <w:sz w:val="20"/>
          <w:szCs w:val="20"/>
          <w:lang w:eastAsia="ar-SA"/>
        </w:rPr>
        <w:t>ložiti</w:t>
      </w:r>
      <w:r w:rsidR="505EB626" w:rsidRPr="00B52F97">
        <w:rPr>
          <w:sz w:val="20"/>
          <w:szCs w:val="20"/>
          <w:lang w:eastAsia="ar-SA"/>
        </w:rPr>
        <w:t>.</w:t>
      </w:r>
    </w:p>
    <w:p w14:paraId="5115D779" w14:textId="77777777" w:rsidR="00E533AA" w:rsidRPr="00B52F97" w:rsidRDefault="00E533AA" w:rsidP="00AD0B22">
      <w:pPr>
        <w:rPr>
          <w:sz w:val="20"/>
          <w:szCs w:val="20"/>
        </w:rPr>
      </w:pPr>
    </w:p>
    <w:p w14:paraId="31EBA312" w14:textId="1B4E7AB2" w:rsidR="006727EC" w:rsidRDefault="006727EC" w:rsidP="00AD0B22">
      <w:pPr>
        <w:rPr>
          <w:bCs/>
          <w:sz w:val="20"/>
          <w:szCs w:val="20"/>
        </w:rPr>
      </w:pPr>
      <w:r w:rsidRPr="00B52F97">
        <w:rPr>
          <w:sz w:val="20"/>
          <w:szCs w:val="20"/>
          <w:lang w:eastAsia="ar-SA"/>
        </w:rPr>
        <w:t>Javni razpis ni potreben, če opravlja funkcijo direktorja eden izmed ravnateljev organizacijskih enot</w:t>
      </w:r>
      <w:r w:rsidR="000608BC" w:rsidRPr="00B52F97">
        <w:rPr>
          <w:sz w:val="20"/>
          <w:szCs w:val="20"/>
          <w:lang w:eastAsia="ar-SA"/>
        </w:rPr>
        <w:t>, ki pa je seveda bil izbran na javnem razpisu (gre za enotno delovno mesto ravnatelj/direktor ŠC)</w:t>
      </w:r>
      <w:r w:rsidRPr="00B52F97">
        <w:rPr>
          <w:sz w:val="20"/>
          <w:szCs w:val="20"/>
          <w:lang w:eastAsia="ar-SA"/>
        </w:rPr>
        <w:t xml:space="preserve"> (tretji odstavek 58. člena ZOFVI). </w:t>
      </w:r>
      <w:r w:rsidRPr="00B52F97">
        <w:rPr>
          <w:bCs/>
          <w:sz w:val="20"/>
          <w:szCs w:val="20"/>
        </w:rPr>
        <w:t xml:space="preserve"> </w:t>
      </w:r>
    </w:p>
    <w:p w14:paraId="066AEC7F" w14:textId="77777777" w:rsidR="006501CD" w:rsidRDefault="006501CD" w:rsidP="00AD0B22">
      <w:pPr>
        <w:rPr>
          <w:bCs/>
          <w:sz w:val="20"/>
          <w:szCs w:val="20"/>
        </w:rPr>
      </w:pPr>
    </w:p>
    <w:p w14:paraId="6726BFA7" w14:textId="44BC077B" w:rsidR="006501CD" w:rsidRPr="003A4433" w:rsidRDefault="006501CD" w:rsidP="005F27F1">
      <w:pPr>
        <w:shd w:val="clear" w:color="auto" w:fill="D9D9D9" w:themeFill="background1" w:themeFillShade="D9"/>
        <w:rPr>
          <w:b/>
          <w:i/>
          <w:iCs/>
          <w:sz w:val="20"/>
          <w:szCs w:val="20"/>
        </w:rPr>
      </w:pPr>
      <w:r w:rsidRPr="003A4433">
        <w:rPr>
          <w:b/>
          <w:i/>
          <w:iCs/>
          <w:sz w:val="20"/>
          <w:szCs w:val="20"/>
        </w:rPr>
        <w:fldChar w:fldCharType="begin"/>
      </w:r>
      <w:r w:rsidRPr="003A4433">
        <w:rPr>
          <w:b/>
          <w:i/>
          <w:iCs/>
          <w:sz w:val="20"/>
          <w:szCs w:val="20"/>
        </w:rPr>
        <w:instrText xml:space="preserve"> REF _Ref205893430 \h </w:instrText>
      </w:r>
      <w:r w:rsidR="005F27F1" w:rsidRPr="003A4433">
        <w:rPr>
          <w:b/>
          <w:i/>
          <w:iCs/>
          <w:sz w:val="20"/>
          <w:szCs w:val="20"/>
        </w:rPr>
        <w:instrText xml:space="preserve"> \* MERGEFORMAT </w:instrText>
      </w:r>
      <w:r w:rsidRPr="003A4433">
        <w:rPr>
          <w:b/>
          <w:i/>
          <w:iCs/>
          <w:sz w:val="20"/>
          <w:szCs w:val="20"/>
        </w:rPr>
      </w:r>
      <w:r w:rsidRPr="003A4433">
        <w:rPr>
          <w:b/>
          <w:i/>
          <w:iCs/>
          <w:sz w:val="20"/>
          <w:szCs w:val="20"/>
        </w:rPr>
        <w:fldChar w:fldCharType="separate"/>
      </w:r>
      <w:r w:rsidR="00F55AD9" w:rsidRPr="00F55AD9">
        <w:rPr>
          <w:b/>
          <w:i/>
          <w:iCs/>
          <w:sz w:val="20"/>
          <w:szCs w:val="20"/>
        </w:rPr>
        <w:t xml:space="preserve">Priloga </w:t>
      </w:r>
      <w:r w:rsidR="00F55AD9" w:rsidRPr="00F55AD9">
        <w:rPr>
          <w:b/>
          <w:i/>
          <w:iCs/>
          <w:noProof/>
          <w:sz w:val="20"/>
          <w:szCs w:val="20"/>
        </w:rPr>
        <w:t>1</w:t>
      </w:r>
      <w:r w:rsidR="00F55AD9" w:rsidRPr="00F55AD9">
        <w:rPr>
          <w:b/>
          <w:i/>
          <w:iCs/>
          <w:sz w:val="20"/>
          <w:szCs w:val="20"/>
        </w:rPr>
        <w:t>: Vzorec javnega razpisa za prosto delovno mesto ravnatelja</w:t>
      </w:r>
      <w:r w:rsidRPr="003A4433">
        <w:rPr>
          <w:b/>
          <w:i/>
          <w:iCs/>
          <w:sz w:val="20"/>
          <w:szCs w:val="20"/>
        </w:rPr>
        <w:fldChar w:fldCharType="end"/>
      </w:r>
    </w:p>
    <w:p w14:paraId="49EF51A4" w14:textId="77777777" w:rsidR="00E533AA" w:rsidRPr="00B52F97" w:rsidRDefault="00E533AA" w:rsidP="00AD0B22">
      <w:pPr>
        <w:rPr>
          <w:sz w:val="20"/>
          <w:szCs w:val="20"/>
          <w:lang w:eastAsia="ar-SA"/>
        </w:rPr>
      </w:pPr>
    </w:p>
    <w:p w14:paraId="4F6CEB5E" w14:textId="77777777" w:rsidR="00E533AA" w:rsidRPr="00B52F97" w:rsidRDefault="00E533AA" w:rsidP="00AD0B22">
      <w:pPr>
        <w:rPr>
          <w:sz w:val="20"/>
          <w:szCs w:val="20"/>
          <w:lang w:eastAsia="ar-SA"/>
        </w:rPr>
      </w:pPr>
    </w:p>
    <w:p w14:paraId="208E62FF" w14:textId="7847FE82" w:rsidR="00E533AA" w:rsidRPr="00B52F97" w:rsidRDefault="006D03E4" w:rsidP="00CC69F8">
      <w:pPr>
        <w:pStyle w:val="Naslov1"/>
        <w:rPr>
          <w:sz w:val="20"/>
          <w:szCs w:val="20"/>
          <w:lang w:eastAsia="ar-SA"/>
        </w:rPr>
      </w:pPr>
      <w:bookmarkStart w:id="28" w:name="_Toc205894792"/>
      <w:bookmarkStart w:id="29" w:name="_Toc207802605"/>
      <w:r w:rsidRPr="00B52F97">
        <w:rPr>
          <w:sz w:val="20"/>
          <w:szCs w:val="20"/>
          <w:lang w:eastAsia="ar-SA"/>
        </w:rPr>
        <w:t>Pregled in obravnava prispelih prijav z dokazili</w:t>
      </w:r>
      <w:bookmarkEnd w:id="28"/>
      <w:bookmarkEnd w:id="29"/>
    </w:p>
    <w:p w14:paraId="11788F0E" w14:textId="77777777" w:rsidR="00E533AA" w:rsidRPr="00B52F97" w:rsidRDefault="00E533AA" w:rsidP="00AD0B22">
      <w:pPr>
        <w:rPr>
          <w:sz w:val="20"/>
          <w:szCs w:val="20"/>
          <w:lang w:eastAsia="ar-SA"/>
        </w:rPr>
      </w:pPr>
    </w:p>
    <w:p w14:paraId="6FB9EB02" w14:textId="28735CE8" w:rsidR="00F176C7" w:rsidRPr="00B52F97" w:rsidRDefault="2DFCEDAA" w:rsidP="00D9571E">
      <w:pPr>
        <w:rPr>
          <w:sz w:val="20"/>
          <w:szCs w:val="20"/>
          <w:lang w:eastAsia="sl-SI"/>
        </w:rPr>
      </w:pPr>
      <w:r w:rsidRPr="00B52F97">
        <w:rPr>
          <w:sz w:val="20"/>
          <w:szCs w:val="20"/>
          <w:lang w:eastAsia="sl-SI"/>
        </w:rPr>
        <w:t>V postopkih imenovanja ravnatelja je poleg področne zakonodaje, to je ZOFVI, treba upoštevati tudi določila Zakona o zavodih</w:t>
      </w:r>
      <w:r w:rsidR="62757493" w:rsidRPr="00B52F97">
        <w:rPr>
          <w:sz w:val="20"/>
          <w:szCs w:val="20"/>
          <w:lang w:eastAsia="sl-SI"/>
        </w:rPr>
        <w:t xml:space="preserve"> (predvsem glede objave javnega razpisa)</w:t>
      </w:r>
      <w:r w:rsidRPr="00B52F97">
        <w:rPr>
          <w:sz w:val="20"/>
          <w:szCs w:val="20"/>
          <w:lang w:eastAsia="sl-SI"/>
        </w:rPr>
        <w:t xml:space="preserve">, ki ureja postopek imenovanja poslovodnega organa za vse javne zavode. Zakon </w:t>
      </w:r>
      <w:r w:rsidR="3A22FD4B" w:rsidRPr="00B52F97">
        <w:rPr>
          <w:sz w:val="20"/>
          <w:szCs w:val="20"/>
          <w:lang w:eastAsia="sl-SI"/>
        </w:rPr>
        <w:t>o</w:t>
      </w:r>
      <w:r w:rsidRPr="00B52F97">
        <w:rPr>
          <w:sz w:val="20"/>
          <w:szCs w:val="20"/>
          <w:lang w:eastAsia="sl-SI"/>
        </w:rPr>
        <w:t xml:space="preserve"> splošnem upravnem postopku se v postopku imenovanja ravnatelja uporablja smiselno</w:t>
      </w:r>
      <w:r w:rsidR="00A62A60" w:rsidRPr="00B52F97">
        <w:rPr>
          <w:rStyle w:val="Sprotnaopomba-sklic"/>
          <w:sz w:val="20"/>
          <w:szCs w:val="20"/>
          <w:lang w:eastAsia="sl-SI"/>
        </w:rPr>
        <w:footnoteReference w:id="22"/>
      </w:r>
      <w:r w:rsidRPr="00B52F97">
        <w:rPr>
          <w:sz w:val="20"/>
          <w:szCs w:val="20"/>
          <w:lang w:eastAsia="sl-SI"/>
        </w:rPr>
        <w:t>.</w:t>
      </w:r>
    </w:p>
    <w:p w14:paraId="2089BB51" w14:textId="77777777" w:rsidR="00EB4097" w:rsidRPr="00B52F97" w:rsidRDefault="00EB4097" w:rsidP="00D9571E">
      <w:pPr>
        <w:rPr>
          <w:color w:val="000000"/>
          <w:sz w:val="20"/>
          <w:szCs w:val="20"/>
          <w:lang w:eastAsia="sl-SI"/>
        </w:rPr>
      </w:pPr>
    </w:p>
    <w:p w14:paraId="5914CB53" w14:textId="1BAE81E3" w:rsidR="00E533AA" w:rsidRPr="00B52F97" w:rsidRDefault="0BA4673D" w:rsidP="00D9571E">
      <w:pPr>
        <w:rPr>
          <w:sz w:val="20"/>
          <w:szCs w:val="20"/>
        </w:rPr>
      </w:pPr>
      <w:r w:rsidRPr="00B52F97">
        <w:rPr>
          <w:sz w:val="20"/>
          <w:szCs w:val="20"/>
        </w:rPr>
        <w:t>Svet zavod</w:t>
      </w:r>
      <w:r w:rsidR="4069733F" w:rsidRPr="00B52F97">
        <w:rPr>
          <w:sz w:val="20"/>
          <w:szCs w:val="20"/>
        </w:rPr>
        <w:t>a</w:t>
      </w:r>
      <w:r w:rsidRPr="00B52F97">
        <w:rPr>
          <w:sz w:val="20"/>
          <w:szCs w:val="20"/>
        </w:rPr>
        <w:t xml:space="preserve"> </w:t>
      </w:r>
      <w:r w:rsidR="4069733F" w:rsidRPr="00B52F97">
        <w:rPr>
          <w:sz w:val="20"/>
          <w:szCs w:val="20"/>
        </w:rPr>
        <w:t xml:space="preserve">lahko </w:t>
      </w:r>
      <w:r w:rsidRPr="00B52F97">
        <w:rPr>
          <w:sz w:val="20"/>
          <w:szCs w:val="20"/>
        </w:rPr>
        <w:t xml:space="preserve">zaradi ekonomičnosti </w:t>
      </w:r>
      <w:r w:rsidR="4069733F" w:rsidRPr="00B52F97">
        <w:rPr>
          <w:sz w:val="20"/>
          <w:szCs w:val="20"/>
        </w:rPr>
        <w:t xml:space="preserve">vodenja </w:t>
      </w:r>
      <w:r w:rsidRPr="00B52F97">
        <w:rPr>
          <w:sz w:val="20"/>
          <w:szCs w:val="20"/>
        </w:rPr>
        <w:t>postopka</w:t>
      </w:r>
      <w:r w:rsidR="4069733F" w:rsidRPr="00B52F97">
        <w:rPr>
          <w:sz w:val="20"/>
          <w:szCs w:val="20"/>
        </w:rPr>
        <w:t xml:space="preserve"> javnega razpisa</w:t>
      </w:r>
      <w:r w:rsidR="4069733F" w:rsidRPr="00B52F97">
        <w:rPr>
          <w:b/>
          <w:bCs/>
          <w:sz w:val="20"/>
          <w:szCs w:val="20"/>
        </w:rPr>
        <w:t xml:space="preserve"> </w:t>
      </w:r>
      <w:r w:rsidRPr="00B52F97">
        <w:rPr>
          <w:sz w:val="20"/>
          <w:szCs w:val="20"/>
        </w:rPr>
        <w:t xml:space="preserve">izmed članov </w:t>
      </w:r>
      <w:r w:rsidR="4069733F" w:rsidRPr="00B52F97">
        <w:rPr>
          <w:sz w:val="20"/>
          <w:szCs w:val="20"/>
        </w:rPr>
        <w:t>imenuje</w:t>
      </w:r>
      <w:r w:rsidRPr="00B52F97">
        <w:rPr>
          <w:b/>
          <w:bCs/>
          <w:sz w:val="20"/>
          <w:szCs w:val="20"/>
        </w:rPr>
        <w:t xml:space="preserve"> </w:t>
      </w:r>
      <w:r w:rsidRPr="00B52F97">
        <w:rPr>
          <w:sz w:val="20"/>
          <w:szCs w:val="20"/>
        </w:rPr>
        <w:t xml:space="preserve">komisijo za izvedbo predhodnega postopka, ki </w:t>
      </w:r>
      <w:r w:rsidR="003D1512" w:rsidRPr="00B52F97">
        <w:rPr>
          <w:sz w:val="20"/>
          <w:szCs w:val="20"/>
        </w:rPr>
        <w:t>opravi p</w:t>
      </w:r>
      <w:r w:rsidRPr="00B52F97">
        <w:rPr>
          <w:sz w:val="20"/>
          <w:szCs w:val="20"/>
        </w:rPr>
        <w:t xml:space="preserve">osamezna administrativna opravila (npr. odpiranje vlog kandidatov, preverjanje ustreznosti vlog in evidentiranje morebitnih nepopolnih vlog, priprava administrativnih podlag za delo in odločanje sveta zavoda, priprava poročila za sejo sveta zavoda in druga opravila).  </w:t>
      </w:r>
    </w:p>
    <w:p w14:paraId="0DC914AF" w14:textId="77777777" w:rsidR="00E533AA" w:rsidRPr="00B52F97" w:rsidRDefault="00E533AA" w:rsidP="00AD0B22">
      <w:pPr>
        <w:rPr>
          <w:sz w:val="20"/>
          <w:szCs w:val="20"/>
        </w:rPr>
      </w:pPr>
    </w:p>
    <w:p w14:paraId="762B35C4" w14:textId="10B9AF3E" w:rsidR="00E533AA" w:rsidRPr="00B52F97" w:rsidRDefault="00E533AA" w:rsidP="00AD0B22">
      <w:pPr>
        <w:rPr>
          <w:sz w:val="20"/>
          <w:szCs w:val="20"/>
        </w:rPr>
      </w:pPr>
      <w:r w:rsidRPr="00B52F97">
        <w:rPr>
          <w:sz w:val="20"/>
          <w:szCs w:val="20"/>
        </w:rPr>
        <w:t>Po preteku prijavnega roka svet zavoda oziroma komisija pregleda prijave kandidatov in ugotovi, ali vsi prijavljeni kandidati ustrezajo razpisnim pogojem</w:t>
      </w:r>
      <w:r w:rsidR="00454623" w:rsidRPr="00B52F97">
        <w:rPr>
          <w:sz w:val="20"/>
          <w:szCs w:val="20"/>
        </w:rPr>
        <w:t>, ter</w:t>
      </w:r>
      <w:r w:rsidRPr="00B52F97">
        <w:rPr>
          <w:sz w:val="20"/>
          <w:szCs w:val="20"/>
        </w:rPr>
        <w:t xml:space="preserve"> preveri, ali je priložena vsa potrebna dokumentacija (dokazila o izobrazbi, opravljenem strokovnem izpitu, o delovnih izkušnjah, o nazivu, o opravljenem ravnateljskem izpitu, program vodenja zavoda, </w:t>
      </w:r>
      <w:r w:rsidR="00F176C7" w:rsidRPr="00B52F97">
        <w:rPr>
          <w:sz w:val="20"/>
          <w:szCs w:val="20"/>
        </w:rPr>
        <w:t>potrdila iz kazenske evidence</w:t>
      </w:r>
      <w:r w:rsidR="00EB4097" w:rsidRPr="00B52F97">
        <w:rPr>
          <w:sz w:val="20"/>
          <w:szCs w:val="20"/>
        </w:rPr>
        <w:t xml:space="preserve">, </w:t>
      </w:r>
      <w:r w:rsidR="00123286" w:rsidRPr="00B52F97">
        <w:rPr>
          <w:sz w:val="20"/>
          <w:szCs w:val="20"/>
        </w:rPr>
        <w:t>sodišč</w:t>
      </w:r>
      <w:r w:rsidR="00EB4097" w:rsidRPr="00B52F97">
        <w:rPr>
          <w:sz w:val="20"/>
          <w:szCs w:val="20"/>
        </w:rPr>
        <w:t xml:space="preserve"> </w:t>
      </w:r>
      <w:r w:rsidR="00F176C7" w:rsidRPr="00B52F97">
        <w:rPr>
          <w:sz w:val="20"/>
          <w:szCs w:val="20"/>
        </w:rPr>
        <w:t>itd.</w:t>
      </w:r>
      <w:r w:rsidRPr="00B52F97">
        <w:rPr>
          <w:sz w:val="20"/>
          <w:szCs w:val="20"/>
        </w:rPr>
        <w:t>).</w:t>
      </w:r>
      <w:r w:rsidR="00123286" w:rsidRPr="00B52F97">
        <w:rPr>
          <w:sz w:val="20"/>
          <w:szCs w:val="20"/>
        </w:rPr>
        <w:t xml:space="preserve"> </w:t>
      </w:r>
    </w:p>
    <w:p w14:paraId="72BAA93F" w14:textId="77777777" w:rsidR="00E533AA" w:rsidRPr="00B52F97" w:rsidRDefault="00E533AA" w:rsidP="00AD0B22">
      <w:pPr>
        <w:rPr>
          <w:sz w:val="20"/>
          <w:szCs w:val="20"/>
        </w:rPr>
      </w:pPr>
    </w:p>
    <w:p w14:paraId="7DFBB844" w14:textId="6CDFCEB8" w:rsidR="00E533AA" w:rsidRPr="00B52F97" w:rsidRDefault="00E533AA" w:rsidP="00AD0B22">
      <w:pPr>
        <w:rPr>
          <w:sz w:val="20"/>
          <w:szCs w:val="20"/>
        </w:rPr>
      </w:pPr>
      <w:r w:rsidRPr="00B52F97">
        <w:rPr>
          <w:sz w:val="20"/>
          <w:szCs w:val="20"/>
        </w:rPr>
        <w:t xml:space="preserve">Dokazila se lahko predložijo </w:t>
      </w:r>
      <w:r w:rsidR="00F176C7" w:rsidRPr="00B52F97">
        <w:rPr>
          <w:sz w:val="20"/>
          <w:szCs w:val="20"/>
        </w:rPr>
        <w:t xml:space="preserve">kot originalni dokument ali kot </w:t>
      </w:r>
      <w:r w:rsidRPr="00B52F97">
        <w:rPr>
          <w:sz w:val="20"/>
          <w:szCs w:val="20"/>
        </w:rPr>
        <w:t>fotokopij</w:t>
      </w:r>
      <w:r w:rsidR="00F176C7" w:rsidRPr="00B52F97">
        <w:rPr>
          <w:sz w:val="20"/>
          <w:szCs w:val="20"/>
        </w:rPr>
        <w:t>a</w:t>
      </w:r>
      <w:r w:rsidRPr="00B52F97">
        <w:rPr>
          <w:sz w:val="20"/>
          <w:szCs w:val="20"/>
        </w:rPr>
        <w:t>. Svet zavoda lahko preveri verodostojnost predloženih dokazil o izpolnjevanju pogojev za ravnatelja.</w:t>
      </w:r>
    </w:p>
    <w:p w14:paraId="564FCEE4" w14:textId="77777777" w:rsidR="00401C85" w:rsidRPr="00B52F97" w:rsidRDefault="00401C85" w:rsidP="00AD0B22">
      <w:pPr>
        <w:rPr>
          <w:sz w:val="20"/>
          <w:szCs w:val="20"/>
          <w:lang w:eastAsia="sl-SI"/>
        </w:rPr>
      </w:pPr>
    </w:p>
    <w:p w14:paraId="7563EEC5" w14:textId="1B607D71" w:rsidR="00401C85" w:rsidRPr="00B52F97" w:rsidRDefault="00401C85" w:rsidP="00AD0B22">
      <w:pPr>
        <w:rPr>
          <w:sz w:val="20"/>
          <w:szCs w:val="20"/>
          <w:lang w:eastAsia="sl-SI"/>
        </w:rPr>
      </w:pPr>
      <w:r w:rsidRPr="00B52F97">
        <w:rPr>
          <w:sz w:val="20"/>
          <w:szCs w:val="20"/>
          <w:lang w:eastAsia="sl-SI"/>
        </w:rPr>
        <w:lastRenderedPageBreak/>
        <w:t xml:space="preserve">Kandidat mora izpolnjevati vse pogoje za imenovanje ob oddaji vloge. Pogojev, ki jih kandidat izpolni med postopkom, ni mogoče upoštevati. </w:t>
      </w:r>
    </w:p>
    <w:p w14:paraId="01DA9AB9" w14:textId="77777777" w:rsidR="003D1512" w:rsidRDefault="003D1512" w:rsidP="00AD0B22">
      <w:pPr>
        <w:rPr>
          <w:sz w:val="20"/>
          <w:szCs w:val="20"/>
        </w:rPr>
      </w:pPr>
    </w:p>
    <w:p w14:paraId="1BE0732C" w14:textId="77777777" w:rsidR="00C9559D" w:rsidRPr="00B52F97" w:rsidRDefault="00C9559D" w:rsidP="00AD0B22">
      <w:pPr>
        <w:rPr>
          <w:sz w:val="20"/>
          <w:szCs w:val="20"/>
        </w:rPr>
      </w:pPr>
    </w:p>
    <w:p w14:paraId="45CD0F7C" w14:textId="0884B8E1" w:rsidR="00F176C7" w:rsidRPr="00B52F97" w:rsidRDefault="00F176C7" w:rsidP="002E0365">
      <w:pPr>
        <w:pStyle w:val="Naslov2"/>
        <w:rPr>
          <w:sz w:val="20"/>
          <w:szCs w:val="20"/>
        </w:rPr>
      </w:pPr>
      <w:bookmarkStart w:id="30" w:name="_Toc205894793"/>
      <w:bookmarkStart w:id="31" w:name="_Toc207802606"/>
      <w:r w:rsidRPr="00B52F97">
        <w:rPr>
          <w:sz w:val="20"/>
          <w:szCs w:val="20"/>
        </w:rPr>
        <w:t>Nepopolne in prepozne vloge</w:t>
      </w:r>
      <w:bookmarkEnd w:id="30"/>
      <w:bookmarkEnd w:id="31"/>
    </w:p>
    <w:p w14:paraId="7E156F6D" w14:textId="77777777" w:rsidR="003E2ED5" w:rsidRPr="00B52F97" w:rsidRDefault="003E2ED5" w:rsidP="003E2ED5">
      <w:pPr>
        <w:rPr>
          <w:sz w:val="20"/>
          <w:szCs w:val="20"/>
        </w:rPr>
      </w:pPr>
    </w:p>
    <w:p w14:paraId="00AB6C1B" w14:textId="238FC8E2" w:rsidR="00F176C7" w:rsidRPr="00B52F97" w:rsidRDefault="00F176C7" w:rsidP="00AD0B22">
      <w:pPr>
        <w:rPr>
          <w:sz w:val="20"/>
          <w:szCs w:val="20"/>
        </w:rPr>
      </w:pPr>
      <w:r w:rsidRPr="00B52F97">
        <w:rPr>
          <w:sz w:val="20"/>
          <w:szCs w:val="20"/>
        </w:rPr>
        <w:t>Če kdo od</w:t>
      </w:r>
      <w:r w:rsidR="00E533AA" w:rsidRPr="00B52F97">
        <w:rPr>
          <w:sz w:val="20"/>
          <w:szCs w:val="20"/>
        </w:rPr>
        <w:t xml:space="preserve"> prijavljenih kandidatov </w:t>
      </w:r>
      <w:r w:rsidR="00E533AA" w:rsidRPr="00B52F97">
        <w:rPr>
          <w:sz w:val="20"/>
          <w:szCs w:val="20"/>
          <w:u w:val="single"/>
        </w:rPr>
        <w:t>ni predložil vseh potrebnih dokazil</w:t>
      </w:r>
      <w:r w:rsidR="00E533AA" w:rsidRPr="00B52F97">
        <w:rPr>
          <w:sz w:val="20"/>
          <w:szCs w:val="20"/>
        </w:rPr>
        <w:t xml:space="preserve"> </w:t>
      </w:r>
      <w:r w:rsidR="00E533AA" w:rsidRPr="00B52F97">
        <w:rPr>
          <w:b/>
          <w:bCs/>
          <w:sz w:val="20"/>
          <w:szCs w:val="20"/>
          <w:u w:val="single"/>
        </w:rPr>
        <w:t>(nepopolna vloga</w:t>
      </w:r>
      <w:r w:rsidR="00E533AA" w:rsidRPr="00B52F97">
        <w:rPr>
          <w:sz w:val="20"/>
          <w:szCs w:val="20"/>
          <w:u w:val="single"/>
        </w:rPr>
        <w:t>)</w:t>
      </w:r>
      <w:r w:rsidR="00E533AA" w:rsidRPr="00B52F97">
        <w:rPr>
          <w:sz w:val="20"/>
          <w:szCs w:val="20"/>
        </w:rPr>
        <w:t xml:space="preserve">, </w:t>
      </w:r>
      <w:r w:rsidRPr="00B52F97">
        <w:rPr>
          <w:sz w:val="20"/>
          <w:szCs w:val="20"/>
        </w:rPr>
        <w:t>svet zavoda kandidata pisno pozove, d</w:t>
      </w:r>
      <w:r w:rsidR="00E533AA" w:rsidRPr="00B52F97">
        <w:rPr>
          <w:sz w:val="20"/>
          <w:szCs w:val="20"/>
        </w:rPr>
        <w:t xml:space="preserve">a vlogo </w:t>
      </w:r>
      <w:r w:rsidRPr="00B52F97">
        <w:rPr>
          <w:sz w:val="20"/>
          <w:szCs w:val="20"/>
        </w:rPr>
        <w:t>v določenem roku d</w:t>
      </w:r>
      <w:r w:rsidR="00E533AA" w:rsidRPr="00B52F97">
        <w:rPr>
          <w:sz w:val="20"/>
          <w:szCs w:val="20"/>
        </w:rPr>
        <w:t>opolni (priporočamo, da najkasneje v roku 8 dni)</w:t>
      </w:r>
      <w:r w:rsidRPr="00B52F97">
        <w:rPr>
          <w:sz w:val="20"/>
          <w:szCs w:val="20"/>
        </w:rPr>
        <w:t xml:space="preserve"> in </w:t>
      </w:r>
      <w:r w:rsidR="00E533AA" w:rsidRPr="00B52F97">
        <w:rPr>
          <w:sz w:val="20"/>
          <w:szCs w:val="20"/>
        </w:rPr>
        <w:t xml:space="preserve">kandidata tudi opozori, da se bo v nasprotnem primeru vloga štela za nepopolno in bo iz izbirnega postopka izločena. Svet zavoda navedeno ugotovi ob obravnavi prijav kandidatov </w:t>
      </w:r>
      <w:r w:rsidR="00BE6CED" w:rsidRPr="00B52F97">
        <w:rPr>
          <w:sz w:val="20"/>
          <w:szCs w:val="20"/>
        </w:rPr>
        <w:t xml:space="preserve">tudi </w:t>
      </w:r>
      <w:r w:rsidR="00E533AA" w:rsidRPr="00B52F97">
        <w:rPr>
          <w:sz w:val="20"/>
          <w:szCs w:val="20"/>
        </w:rPr>
        <w:t xml:space="preserve">v zapisniku seje sveta. </w:t>
      </w:r>
    </w:p>
    <w:p w14:paraId="1539F870" w14:textId="77777777" w:rsidR="00F176C7" w:rsidRPr="00B52F97" w:rsidRDefault="00F176C7" w:rsidP="00AD0B22">
      <w:pPr>
        <w:rPr>
          <w:sz w:val="20"/>
          <w:szCs w:val="20"/>
        </w:rPr>
      </w:pPr>
    </w:p>
    <w:p w14:paraId="626C70AA" w14:textId="4BCBD17C" w:rsidR="00F176C7" w:rsidRPr="00B52F97" w:rsidRDefault="00E533AA" w:rsidP="00AD0B22">
      <w:pPr>
        <w:rPr>
          <w:sz w:val="20"/>
          <w:szCs w:val="20"/>
        </w:rPr>
      </w:pPr>
      <w:r w:rsidRPr="00B52F97">
        <w:rPr>
          <w:sz w:val="20"/>
          <w:szCs w:val="20"/>
        </w:rPr>
        <w:t xml:space="preserve">Če prijavljeni kandidat vloge v zahtevanem roku ne dopolni, svet zavoda sprejme </w:t>
      </w:r>
      <w:r w:rsidRPr="00B52F97">
        <w:rPr>
          <w:sz w:val="20"/>
          <w:szCs w:val="20"/>
          <w:u w:val="single"/>
        </w:rPr>
        <w:t>sklep o izločitvi vloge</w:t>
      </w:r>
      <w:r w:rsidR="00F176C7" w:rsidRPr="00B52F97">
        <w:rPr>
          <w:sz w:val="20"/>
          <w:szCs w:val="20"/>
          <w:u w:val="single"/>
        </w:rPr>
        <w:t xml:space="preserve"> oziroma kandidata iz nadaljnjega postopka</w:t>
      </w:r>
      <w:r w:rsidRPr="00B52F97">
        <w:rPr>
          <w:sz w:val="20"/>
          <w:szCs w:val="20"/>
        </w:rPr>
        <w:t xml:space="preserve">, o izidu postopka imenovanja ravnatelja pa se </w:t>
      </w:r>
      <w:r w:rsidR="00F176C7" w:rsidRPr="00B52F97">
        <w:rPr>
          <w:sz w:val="20"/>
          <w:szCs w:val="20"/>
        </w:rPr>
        <w:t xml:space="preserve">takšen kandidat </w:t>
      </w:r>
      <w:r w:rsidRPr="00B52F97">
        <w:rPr>
          <w:sz w:val="20"/>
          <w:szCs w:val="20"/>
        </w:rPr>
        <w:t xml:space="preserve">obvesti po </w:t>
      </w:r>
      <w:r w:rsidR="00F176C7" w:rsidRPr="00B52F97">
        <w:rPr>
          <w:sz w:val="20"/>
          <w:szCs w:val="20"/>
        </w:rPr>
        <w:t>zaključenem postopku</w:t>
      </w:r>
      <w:r w:rsidR="000C17BD" w:rsidRPr="00B52F97">
        <w:rPr>
          <w:sz w:val="20"/>
          <w:szCs w:val="20"/>
        </w:rPr>
        <w:t xml:space="preserve"> imenovanja ravnatelja</w:t>
      </w:r>
      <w:r w:rsidR="00BE6CED" w:rsidRPr="00B52F97">
        <w:rPr>
          <w:sz w:val="20"/>
          <w:szCs w:val="20"/>
        </w:rPr>
        <w:t xml:space="preserve"> (</w:t>
      </w:r>
      <w:r w:rsidR="000C17BD" w:rsidRPr="00B52F97">
        <w:rPr>
          <w:sz w:val="20"/>
          <w:szCs w:val="20"/>
        </w:rPr>
        <w:t xml:space="preserve">najkasneje v roku 4 mesecev od </w:t>
      </w:r>
      <w:r w:rsidR="00D551F9" w:rsidRPr="00B52F97">
        <w:rPr>
          <w:sz w:val="20"/>
          <w:szCs w:val="20"/>
        </w:rPr>
        <w:t xml:space="preserve">objave </w:t>
      </w:r>
      <w:r w:rsidR="000C17BD" w:rsidRPr="00B52F97">
        <w:rPr>
          <w:sz w:val="20"/>
          <w:szCs w:val="20"/>
        </w:rPr>
        <w:t>javnega razpisa</w:t>
      </w:r>
      <w:r w:rsidR="00BE6CED" w:rsidRPr="00B52F97">
        <w:rPr>
          <w:sz w:val="20"/>
          <w:szCs w:val="20"/>
        </w:rPr>
        <w:t>)</w:t>
      </w:r>
      <w:r w:rsidRPr="00B52F97">
        <w:rPr>
          <w:sz w:val="20"/>
          <w:szCs w:val="20"/>
        </w:rPr>
        <w:t xml:space="preserve">. </w:t>
      </w:r>
    </w:p>
    <w:p w14:paraId="1088DB7D" w14:textId="77777777" w:rsidR="00F176C7" w:rsidRPr="00B52F97" w:rsidRDefault="00F176C7" w:rsidP="00AD0B22">
      <w:pPr>
        <w:rPr>
          <w:sz w:val="20"/>
          <w:szCs w:val="20"/>
        </w:rPr>
      </w:pPr>
    </w:p>
    <w:p w14:paraId="4025336A" w14:textId="264AD11C" w:rsidR="00E533AA" w:rsidRPr="00B52F97" w:rsidRDefault="00E533AA" w:rsidP="00AD0B22">
      <w:pPr>
        <w:rPr>
          <w:sz w:val="20"/>
          <w:szCs w:val="20"/>
          <w:u w:val="single"/>
        </w:rPr>
      </w:pPr>
      <w:r w:rsidRPr="00B52F97">
        <w:rPr>
          <w:sz w:val="20"/>
          <w:szCs w:val="20"/>
        </w:rPr>
        <w:t xml:space="preserve">Iz </w:t>
      </w:r>
      <w:r w:rsidR="00F176C7" w:rsidRPr="00B52F97">
        <w:rPr>
          <w:sz w:val="20"/>
          <w:szCs w:val="20"/>
        </w:rPr>
        <w:t xml:space="preserve">nadaljnjega </w:t>
      </w:r>
      <w:r w:rsidRPr="00B52F97">
        <w:rPr>
          <w:sz w:val="20"/>
          <w:szCs w:val="20"/>
        </w:rPr>
        <w:t xml:space="preserve">postopka se izločijo tudi </w:t>
      </w:r>
      <w:r w:rsidR="0050003D" w:rsidRPr="00B52F97">
        <w:rPr>
          <w:sz w:val="20"/>
          <w:szCs w:val="20"/>
        </w:rPr>
        <w:t>kandidati, ki so zamudili rok za prijavo na javni razpis za prosto delovno mesto</w:t>
      </w:r>
      <w:r w:rsidR="00E76F53" w:rsidRPr="00B52F97">
        <w:rPr>
          <w:sz w:val="20"/>
          <w:szCs w:val="20"/>
        </w:rPr>
        <w:t xml:space="preserve"> </w:t>
      </w:r>
      <w:r w:rsidR="00E76F53" w:rsidRPr="00B52F97">
        <w:rPr>
          <w:sz w:val="20"/>
          <w:szCs w:val="20"/>
          <w:u w:val="single"/>
        </w:rPr>
        <w:t>(prepozne vloge)</w:t>
      </w:r>
      <w:r w:rsidR="0050003D" w:rsidRPr="00B52F97">
        <w:rPr>
          <w:sz w:val="20"/>
          <w:szCs w:val="20"/>
          <w:u w:val="single"/>
        </w:rPr>
        <w:t xml:space="preserve">. </w:t>
      </w:r>
    </w:p>
    <w:p w14:paraId="4EDAB957" w14:textId="77777777" w:rsidR="001B27B7" w:rsidRDefault="001B27B7" w:rsidP="00AD0B22">
      <w:pPr>
        <w:rPr>
          <w:sz w:val="20"/>
          <w:szCs w:val="20"/>
          <w:u w:val="single"/>
        </w:rPr>
      </w:pPr>
    </w:p>
    <w:p w14:paraId="38325330" w14:textId="77777777" w:rsidR="00C9559D" w:rsidRPr="00B52F97" w:rsidRDefault="00C9559D" w:rsidP="00AD0B22">
      <w:pPr>
        <w:rPr>
          <w:sz w:val="20"/>
          <w:szCs w:val="20"/>
          <w:u w:val="single"/>
        </w:rPr>
      </w:pPr>
    </w:p>
    <w:p w14:paraId="357949DB" w14:textId="14BC3A55" w:rsidR="00C30150" w:rsidRPr="00B52F97" w:rsidRDefault="00C30150" w:rsidP="002E0365">
      <w:pPr>
        <w:pStyle w:val="Naslov2"/>
        <w:rPr>
          <w:sz w:val="20"/>
          <w:szCs w:val="20"/>
        </w:rPr>
      </w:pPr>
      <w:bookmarkStart w:id="32" w:name="_Toc205894794"/>
      <w:bookmarkStart w:id="33" w:name="_Toc207802607"/>
      <w:r w:rsidRPr="00B52F97">
        <w:rPr>
          <w:sz w:val="20"/>
          <w:szCs w:val="20"/>
        </w:rPr>
        <w:t>Neizpolnjevanje pogojev</w:t>
      </w:r>
      <w:bookmarkEnd w:id="32"/>
      <w:bookmarkEnd w:id="33"/>
    </w:p>
    <w:p w14:paraId="550E4A26" w14:textId="77777777" w:rsidR="00112B62" w:rsidRPr="00B52F97" w:rsidRDefault="00112B62" w:rsidP="00AD0B22">
      <w:pPr>
        <w:rPr>
          <w:sz w:val="20"/>
          <w:szCs w:val="20"/>
        </w:rPr>
      </w:pPr>
    </w:p>
    <w:p w14:paraId="6E324119" w14:textId="39B906F7" w:rsidR="00E533AA" w:rsidRPr="00B52F97" w:rsidRDefault="00E533AA" w:rsidP="00AD0B22">
      <w:pPr>
        <w:rPr>
          <w:sz w:val="20"/>
          <w:szCs w:val="20"/>
        </w:rPr>
      </w:pPr>
      <w:r w:rsidRPr="00B52F97">
        <w:rPr>
          <w:sz w:val="20"/>
          <w:szCs w:val="20"/>
        </w:rPr>
        <w:t xml:space="preserve">Iz izbirnega postopka </w:t>
      </w:r>
      <w:r w:rsidR="00C30150" w:rsidRPr="00B52F97">
        <w:rPr>
          <w:bCs/>
          <w:sz w:val="20"/>
          <w:szCs w:val="20"/>
        </w:rPr>
        <w:t xml:space="preserve">svet izloči tudi </w:t>
      </w:r>
      <w:r w:rsidRPr="00B52F97">
        <w:rPr>
          <w:bCs/>
          <w:sz w:val="20"/>
          <w:szCs w:val="20"/>
        </w:rPr>
        <w:t>vloge</w:t>
      </w:r>
      <w:r w:rsidRPr="00B52F97">
        <w:rPr>
          <w:sz w:val="20"/>
          <w:szCs w:val="20"/>
        </w:rPr>
        <w:t xml:space="preserve">, ki so sicer popolne v smislu priloženih dokazil, vendar pa prijavljeni </w:t>
      </w:r>
      <w:r w:rsidRPr="00B52F97">
        <w:rPr>
          <w:b/>
          <w:sz w:val="20"/>
          <w:szCs w:val="20"/>
          <w:u w:val="single"/>
        </w:rPr>
        <w:t>kandidat ne izpolnjuje</w:t>
      </w:r>
      <w:r w:rsidRPr="00B52F97">
        <w:rPr>
          <w:sz w:val="20"/>
          <w:szCs w:val="20"/>
        </w:rPr>
        <w:t xml:space="preserve"> z zakonom in drugimi predpisi </w:t>
      </w:r>
      <w:r w:rsidRPr="00B52F97">
        <w:rPr>
          <w:b/>
          <w:sz w:val="20"/>
          <w:szCs w:val="20"/>
          <w:u w:val="single"/>
        </w:rPr>
        <w:t>zahtevanih pogojev za ravnatelja</w:t>
      </w:r>
      <w:r w:rsidRPr="00B52F97">
        <w:rPr>
          <w:sz w:val="20"/>
          <w:szCs w:val="20"/>
        </w:rPr>
        <w:t xml:space="preserve">. V tem primeru svet zavoda sprejme </w:t>
      </w:r>
      <w:r w:rsidRPr="00B52F97">
        <w:rPr>
          <w:b/>
          <w:sz w:val="20"/>
          <w:szCs w:val="20"/>
          <w:u w:val="single"/>
        </w:rPr>
        <w:t>sklep</w:t>
      </w:r>
      <w:r w:rsidRPr="00B52F97">
        <w:rPr>
          <w:b/>
          <w:sz w:val="20"/>
          <w:szCs w:val="20"/>
        </w:rPr>
        <w:t>,</w:t>
      </w:r>
      <w:r w:rsidRPr="00B52F97">
        <w:rPr>
          <w:sz w:val="20"/>
          <w:szCs w:val="20"/>
        </w:rPr>
        <w:t xml:space="preserve"> da prijavljeni kandidat ne izpolnjuje zahtevanih pogojev in se zato </w:t>
      </w:r>
      <w:r w:rsidRPr="00B52F97">
        <w:rPr>
          <w:b/>
          <w:sz w:val="20"/>
          <w:szCs w:val="20"/>
          <w:u w:val="single"/>
        </w:rPr>
        <w:t>izloči iz izbirnega postopka</w:t>
      </w:r>
      <w:r w:rsidRPr="00B52F97">
        <w:rPr>
          <w:sz w:val="20"/>
          <w:szCs w:val="20"/>
        </w:rPr>
        <w:t xml:space="preserve">; </w:t>
      </w:r>
      <w:r w:rsidR="00C30150" w:rsidRPr="00B52F97">
        <w:rPr>
          <w:sz w:val="20"/>
          <w:szCs w:val="20"/>
        </w:rPr>
        <w:t>tudi t</w:t>
      </w:r>
      <w:r w:rsidR="001B27B7" w:rsidRPr="00B52F97">
        <w:rPr>
          <w:sz w:val="20"/>
          <w:szCs w:val="20"/>
        </w:rPr>
        <w:t>ak</w:t>
      </w:r>
      <w:r w:rsidR="00C30150" w:rsidRPr="00B52F97">
        <w:rPr>
          <w:sz w:val="20"/>
          <w:szCs w:val="20"/>
        </w:rPr>
        <w:t xml:space="preserve"> kandidat</w:t>
      </w:r>
      <w:r w:rsidRPr="00B52F97">
        <w:rPr>
          <w:sz w:val="20"/>
          <w:szCs w:val="20"/>
        </w:rPr>
        <w:t xml:space="preserve"> se o izidu postopka imenovanja ravnatelja obvesti po </w:t>
      </w:r>
      <w:r w:rsidR="00C30150" w:rsidRPr="00B52F97">
        <w:rPr>
          <w:sz w:val="20"/>
          <w:szCs w:val="20"/>
        </w:rPr>
        <w:t>zaključenem postopku imenovanja ravnatelja</w:t>
      </w:r>
      <w:r w:rsidR="00E76F53" w:rsidRPr="00B52F97">
        <w:rPr>
          <w:sz w:val="20"/>
          <w:szCs w:val="20"/>
        </w:rPr>
        <w:t>, svet pa svojo ugotovitev navede v zapisniku seje sveta zavoda</w:t>
      </w:r>
      <w:r w:rsidR="00C30150" w:rsidRPr="00B52F97">
        <w:rPr>
          <w:sz w:val="20"/>
          <w:szCs w:val="20"/>
        </w:rPr>
        <w:t xml:space="preserve">. </w:t>
      </w:r>
    </w:p>
    <w:p w14:paraId="18F842E3" w14:textId="77777777" w:rsidR="00E533AA" w:rsidRPr="00B52F97" w:rsidRDefault="00E533AA" w:rsidP="00AD0B22">
      <w:pPr>
        <w:rPr>
          <w:sz w:val="20"/>
          <w:szCs w:val="20"/>
        </w:rPr>
      </w:pPr>
    </w:p>
    <w:p w14:paraId="0D2FAE42" w14:textId="771DE449" w:rsidR="00E533AA" w:rsidRPr="00B52F97" w:rsidRDefault="00E533AA" w:rsidP="00AD0B22">
      <w:pPr>
        <w:rPr>
          <w:sz w:val="20"/>
          <w:szCs w:val="20"/>
        </w:rPr>
      </w:pPr>
      <w:r w:rsidRPr="00B52F97">
        <w:rPr>
          <w:sz w:val="20"/>
          <w:szCs w:val="20"/>
        </w:rPr>
        <w:t>Za kandidate</w:t>
      </w:r>
      <w:r w:rsidR="00C30150" w:rsidRPr="00B52F97">
        <w:rPr>
          <w:sz w:val="20"/>
          <w:szCs w:val="20"/>
        </w:rPr>
        <w:t>, ki so oddali nepopolne vloge (in jih v roku niso dopolnili), ali so vloge podali prepozno, kot tudi za kandidate, ki ne izpolnjujejo zahtevanih pogojev,</w:t>
      </w:r>
      <w:r w:rsidRPr="00B52F97">
        <w:rPr>
          <w:sz w:val="20"/>
          <w:szCs w:val="20"/>
        </w:rPr>
        <w:t xml:space="preserve"> svet zavoda ne </w:t>
      </w:r>
      <w:r w:rsidR="00C30150" w:rsidRPr="00B52F97">
        <w:rPr>
          <w:sz w:val="20"/>
          <w:szCs w:val="20"/>
        </w:rPr>
        <w:t>pridobiva mnenj, kot jih določa ZOFVI v 53</w:t>
      </w:r>
      <w:r w:rsidR="00706D2C" w:rsidRPr="00B52F97">
        <w:rPr>
          <w:sz w:val="20"/>
          <w:szCs w:val="20"/>
        </w:rPr>
        <w:t>.</w:t>
      </w:r>
      <w:r w:rsidR="00DE3904" w:rsidRPr="00B52F97">
        <w:rPr>
          <w:sz w:val="20"/>
          <w:szCs w:val="20"/>
        </w:rPr>
        <w:t>a</w:t>
      </w:r>
      <w:r w:rsidR="00C30150" w:rsidRPr="00B52F97">
        <w:rPr>
          <w:sz w:val="20"/>
          <w:szCs w:val="20"/>
        </w:rPr>
        <w:t xml:space="preserve"> členu. </w:t>
      </w:r>
    </w:p>
    <w:p w14:paraId="652A7993" w14:textId="77777777" w:rsidR="00C30150" w:rsidRPr="00B52F97" w:rsidRDefault="00C30150" w:rsidP="00AD0B22">
      <w:pPr>
        <w:rPr>
          <w:sz w:val="20"/>
          <w:szCs w:val="20"/>
        </w:rPr>
      </w:pPr>
    </w:p>
    <w:p w14:paraId="3A5C1A91" w14:textId="77777777" w:rsidR="00C30150" w:rsidRPr="00B52F97" w:rsidRDefault="00C30150" w:rsidP="00AD0B22">
      <w:pPr>
        <w:rPr>
          <w:sz w:val="20"/>
          <w:szCs w:val="20"/>
          <w:lang w:eastAsia="ar-SA"/>
        </w:rPr>
      </w:pPr>
    </w:p>
    <w:p w14:paraId="793CDC49" w14:textId="1C315B7F" w:rsidR="00E533AA" w:rsidRPr="00B52F97" w:rsidRDefault="006D03E4" w:rsidP="00457FF4">
      <w:pPr>
        <w:pStyle w:val="Naslov1"/>
        <w:rPr>
          <w:sz w:val="20"/>
          <w:szCs w:val="20"/>
          <w:lang w:eastAsia="ar-SA"/>
        </w:rPr>
      </w:pPr>
      <w:bookmarkStart w:id="34" w:name="_Toc205894795"/>
      <w:bookmarkStart w:id="35" w:name="_Toc207802608"/>
      <w:r w:rsidRPr="00B52F97">
        <w:rPr>
          <w:sz w:val="20"/>
          <w:szCs w:val="20"/>
          <w:lang w:eastAsia="ar-SA"/>
        </w:rPr>
        <w:t>Pridobivanje mnenj</w:t>
      </w:r>
      <w:bookmarkEnd w:id="34"/>
      <w:bookmarkEnd w:id="35"/>
      <w:r w:rsidRPr="00B52F97">
        <w:rPr>
          <w:sz w:val="20"/>
          <w:szCs w:val="20"/>
          <w:lang w:eastAsia="ar-SA"/>
        </w:rPr>
        <w:t xml:space="preserve"> </w:t>
      </w:r>
    </w:p>
    <w:p w14:paraId="2EDBD335" w14:textId="77777777" w:rsidR="00E533AA" w:rsidRPr="00B52F97" w:rsidRDefault="00E533AA" w:rsidP="00AD0B22">
      <w:pPr>
        <w:rPr>
          <w:sz w:val="20"/>
          <w:szCs w:val="20"/>
        </w:rPr>
      </w:pPr>
    </w:p>
    <w:p w14:paraId="21DEB838" w14:textId="77777777" w:rsidR="009717A5" w:rsidRPr="00B52F97" w:rsidRDefault="2CAD14DD" w:rsidP="00AD0B22">
      <w:pPr>
        <w:rPr>
          <w:sz w:val="20"/>
          <w:szCs w:val="20"/>
        </w:rPr>
      </w:pPr>
      <w:r w:rsidRPr="00B52F97">
        <w:rPr>
          <w:sz w:val="20"/>
          <w:szCs w:val="20"/>
        </w:rPr>
        <w:t xml:space="preserve">Svet zavoda </w:t>
      </w:r>
      <w:r w:rsidR="40AF5473" w:rsidRPr="00B52F97">
        <w:rPr>
          <w:sz w:val="20"/>
          <w:szCs w:val="20"/>
        </w:rPr>
        <w:t>m</w:t>
      </w:r>
      <w:r w:rsidRPr="00B52F97">
        <w:rPr>
          <w:sz w:val="20"/>
          <w:szCs w:val="20"/>
        </w:rPr>
        <w:t xml:space="preserve">ora v skladu z drugim odstavkom 53.a člena ZOFVI </w:t>
      </w:r>
      <w:r w:rsidRPr="00B52F97">
        <w:rPr>
          <w:b/>
          <w:bCs/>
          <w:sz w:val="20"/>
          <w:szCs w:val="20"/>
        </w:rPr>
        <w:t xml:space="preserve">pred odločitvijo o </w:t>
      </w:r>
      <w:r w:rsidR="40AF5473" w:rsidRPr="00B52F97">
        <w:rPr>
          <w:b/>
          <w:bCs/>
          <w:sz w:val="20"/>
          <w:szCs w:val="20"/>
        </w:rPr>
        <w:t>imenovanju</w:t>
      </w:r>
      <w:r w:rsidR="40AF5473" w:rsidRPr="00B52F97">
        <w:rPr>
          <w:sz w:val="20"/>
          <w:szCs w:val="20"/>
        </w:rPr>
        <w:t xml:space="preserve"> </w:t>
      </w:r>
      <w:r w:rsidRPr="00B52F97">
        <w:rPr>
          <w:sz w:val="20"/>
          <w:szCs w:val="20"/>
        </w:rPr>
        <w:t xml:space="preserve">ravnatelja </w:t>
      </w:r>
      <w:r w:rsidR="40AF5473" w:rsidRPr="00B52F97">
        <w:rPr>
          <w:sz w:val="20"/>
          <w:szCs w:val="20"/>
        </w:rPr>
        <w:t xml:space="preserve">pridobiti mnenja </w:t>
      </w:r>
      <w:r w:rsidR="00DE20ED" w:rsidRPr="00B52F97">
        <w:rPr>
          <w:sz w:val="20"/>
          <w:szCs w:val="20"/>
        </w:rPr>
        <w:t xml:space="preserve">pristojnih </w:t>
      </w:r>
      <w:r w:rsidR="40AF5473" w:rsidRPr="00B52F97">
        <w:rPr>
          <w:sz w:val="20"/>
          <w:szCs w:val="20"/>
        </w:rPr>
        <w:t xml:space="preserve">organov </w:t>
      </w:r>
      <w:r w:rsidR="00340EFF" w:rsidRPr="00B52F97">
        <w:rPr>
          <w:b/>
          <w:sz w:val="20"/>
          <w:szCs w:val="20"/>
        </w:rPr>
        <w:t>o vseh</w:t>
      </w:r>
      <w:r w:rsidR="40AF5473" w:rsidRPr="00B52F97">
        <w:rPr>
          <w:b/>
          <w:sz w:val="20"/>
          <w:szCs w:val="20"/>
        </w:rPr>
        <w:t xml:space="preserve"> kandidat</w:t>
      </w:r>
      <w:r w:rsidR="00340EFF" w:rsidRPr="00B52F97">
        <w:rPr>
          <w:b/>
          <w:sz w:val="20"/>
          <w:szCs w:val="20"/>
        </w:rPr>
        <w:t>ih</w:t>
      </w:r>
      <w:r w:rsidR="40AF5473" w:rsidRPr="00B52F97">
        <w:rPr>
          <w:b/>
          <w:sz w:val="20"/>
          <w:szCs w:val="20"/>
        </w:rPr>
        <w:t>, ki izpolnjujejo pogoje za imenovanje</w:t>
      </w:r>
      <w:r w:rsidR="6962B307" w:rsidRPr="00B52F97">
        <w:rPr>
          <w:b/>
          <w:sz w:val="20"/>
          <w:szCs w:val="20"/>
        </w:rPr>
        <w:t xml:space="preserve"> in </w:t>
      </w:r>
      <w:r w:rsidR="5A404BC1" w:rsidRPr="00B52F97">
        <w:rPr>
          <w:b/>
          <w:sz w:val="20"/>
          <w:szCs w:val="20"/>
        </w:rPr>
        <w:t>o njihovih</w:t>
      </w:r>
      <w:r w:rsidR="6962B307" w:rsidRPr="00B52F97">
        <w:rPr>
          <w:b/>
          <w:sz w:val="20"/>
          <w:szCs w:val="20"/>
        </w:rPr>
        <w:t xml:space="preserve"> program</w:t>
      </w:r>
      <w:r w:rsidR="5A404BC1" w:rsidRPr="00B52F97">
        <w:rPr>
          <w:b/>
          <w:sz w:val="20"/>
          <w:szCs w:val="20"/>
        </w:rPr>
        <w:t>ih</w:t>
      </w:r>
      <w:r w:rsidR="6962B307" w:rsidRPr="00B52F97">
        <w:rPr>
          <w:b/>
          <w:sz w:val="20"/>
          <w:szCs w:val="20"/>
        </w:rPr>
        <w:t xml:space="preserve"> vodenja</w:t>
      </w:r>
      <w:r w:rsidR="40AF5473" w:rsidRPr="00B52F97">
        <w:rPr>
          <w:b/>
          <w:sz w:val="20"/>
          <w:szCs w:val="20"/>
        </w:rPr>
        <w:t>.</w:t>
      </w:r>
      <w:r w:rsidR="40AF5473" w:rsidRPr="00B52F97">
        <w:rPr>
          <w:sz w:val="20"/>
          <w:szCs w:val="20"/>
        </w:rPr>
        <w:t xml:space="preserve"> </w:t>
      </w:r>
    </w:p>
    <w:p w14:paraId="62324EBC" w14:textId="77777777" w:rsidR="009717A5" w:rsidRPr="00B52F97" w:rsidRDefault="009717A5" w:rsidP="00AD0B22">
      <w:pPr>
        <w:rPr>
          <w:sz w:val="20"/>
          <w:szCs w:val="20"/>
        </w:rPr>
      </w:pPr>
    </w:p>
    <w:p w14:paraId="086F96DF" w14:textId="659B6205" w:rsidR="00717D2B" w:rsidRPr="00B52F97" w:rsidRDefault="21C354E9" w:rsidP="00AD0B22">
      <w:pPr>
        <w:rPr>
          <w:sz w:val="20"/>
          <w:szCs w:val="20"/>
        </w:rPr>
      </w:pPr>
      <w:r w:rsidRPr="00B52F97">
        <w:rPr>
          <w:sz w:val="20"/>
          <w:szCs w:val="20"/>
        </w:rPr>
        <w:t xml:space="preserve">Svet </w:t>
      </w:r>
      <w:r w:rsidR="5A29CCAE" w:rsidRPr="00B52F97">
        <w:rPr>
          <w:sz w:val="20"/>
          <w:szCs w:val="20"/>
        </w:rPr>
        <w:t xml:space="preserve">zavoda </w:t>
      </w:r>
      <w:r w:rsidRPr="00B52F97">
        <w:rPr>
          <w:sz w:val="20"/>
          <w:szCs w:val="20"/>
        </w:rPr>
        <w:t>pisno</w:t>
      </w:r>
      <w:r w:rsidR="5A29CCAE" w:rsidRPr="00B52F97">
        <w:rPr>
          <w:sz w:val="20"/>
          <w:szCs w:val="20"/>
        </w:rPr>
        <w:t xml:space="preserve"> zaprosi za mnenj</w:t>
      </w:r>
      <w:r w:rsidR="2E13DBF0" w:rsidRPr="00B52F97">
        <w:rPr>
          <w:sz w:val="20"/>
          <w:szCs w:val="20"/>
        </w:rPr>
        <w:t>e</w:t>
      </w:r>
      <w:r w:rsidR="3A22FD4B" w:rsidRPr="00B52F97">
        <w:rPr>
          <w:sz w:val="20"/>
          <w:szCs w:val="20"/>
        </w:rPr>
        <w:t xml:space="preserve"> o </w:t>
      </w:r>
      <w:r w:rsidR="4FEAF184" w:rsidRPr="00B52F97">
        <w:rPr>
          <w:sz w:val="20"/>
          <w:szCs w:val="20"/>
        </w:rPr>
        <w:t xml:space="preserve">vsakem posameznem </w:t>
      </w:r>
      <w:r w:rsidR="3A22FD4B" w:rsidRPr="00B52F97">
        <w:rPr>
          <w:sz w:val="20"/>
          <w:szCs w:val="20"/>
        </w:rPr>
        <w:t>kandidatu</w:t>
      </w:r>
      <w:r w:rsidR="0EC14D5B" w:rsidRPr="00B52F97">
        <w:rPr>
          <w:sz w:val="20"/>
          <w:szCs w:val="20"/>
        </w:rPr>
        <w:t>, ki izpolnjuje pogoje,</w:t>
      </w:r>
      <w:r w:rsidR="3A22FD4B" w:rsidRPr="00B52F97">
        <w:rPr>
          <w:sz w:val="20"/>
          <w:szCs w:val="20"/>
        </w:rPr>
        <w:t xml:space="preserve"> in njegovem programu vodenja</w:t>
      </w:r>
      <w:r w:rsidR="5A29CCAE" w:rsidRPr="00B52F97">
        <w:rPr>
          <w:sz w:val="20"/>
          <w:szCs w:val="20"/>
        </w:rPr>
        <w:t xml:space="preserve">:  </w:t>
      </w:r>
    </w:p>
    <w:p w14:paraId="515032D7" w14:textId="3BFB9F43" w:rsidR="00717D2B" w:rsidRPr="00B52F97" w:rsidRDefault="00E533AA" w:rsidP="00AD0B22">
      <w:pPr>
        <w:rPr>
          <w:sz w:val="20"/>
          <w:szCs w:val="20"/>
        </w:rPr>
      </w:pPr>
      <w:r w:rsidRPr="00B52F97">
        <w:rPr>
          <w:sz w:val="20"/>
          <w:szCs w:val="20"/>
        </w:rPr>
        <w:t xml:space="preserve"> </w:t>
      </w:r>
    </w:p>
    <w:p w14:paraId="4D87211D" w14:textId="03E486CA" w:rsidR="00717D2B" w:rsidRPr="00B52F97" w:rsidRDefault="00717D2B" w:rsidP="003A20F9">
      <w:pPr>
        <w:pStyle w:val="Odstavekseznama"/>
        <w:numPr>
          <w:ilvl w:val="0"/>
          <w:numId w:val="34"/>
        </w:numPr>
        <w:rPr>
          <w:sz w:val="20"/>
          <w:szCs w:val="20"/>
        </w:rPr>
      </w:pPr>
      <w:r w:rsidRPr="00B52F97">
        <w:rPr>
          <w:sz w:val="20"/>
          <w:szCs w:val="20"/>
        </w:rPr>
        <w:t xml:space="preserve">vzgojiteljski, učiteljski oziroma predavateljski zbor, </w:t>
      </w:r>
    </w:p>
    <w:p w14:paraId="540E43AE" w14:textId="0D87783A" w:rsidR="00717D2B" w:rsidRPr="00B52F97" w:rsidRDefault="00717D2B" w:rsidP="003A20F9">
      <w:pPr>
        <w:pStyle w:val="Odstavekseznama"/>
        <w:numPr>
          <w:ilvl w:val="0"/>
          <w:numId w:val="34"/>
        </w:numPr>
        <w:rPr>
          <w:sz w:val="20"/>
          <w:szCs w:val="20"/>
        </w:rPr>
      </w:pPr>
      <w:r w:rsidRPr="00B52F97">
        <w:rPr>
          <w:sz w:val="20"/>
          <w:szCs w:val="20"/>
        </w:rPr>
        <w:t xml:space="preserve">lokalno skupnost, na območju katere ima javni vrtec oziroma šola sedež; če </w:t>
      </w:r>
      <w:r w:rsidR="00BC6B47" w:rsidRPr="00B52F97">
        <w:rPr>
          <w:sz w:val="20"/>
          <w:szCs w:val="20"/>
        </w:rPr>
        <w:t xml:space="preserve">je </w:t>
      </w:r>
      <w:r w:rsidRPr="00B52F97">
        <w:rPr>
          <w:sz w:val="20"/>
          <w:szCs w:val="20"/>
        </w:rPr>
        <w:t xml:space="preserve">ustanovitelj javne šole oziroma vrtca samoupravna narodna skupnost, pa tudi </w:t>
      </w:r>
      <w:r w:rsidR="003F3964" w:rsidRPr="00B52F97">
        <w:rPr>
          <w:sz w:val="20"/>
          <w:szCs w:val="20"/>
        </w:rPr>
        <w:t>samoupravno narodno skupnost</w:t>
      </w:r>
      <w:r w:rsidR="005F40CC" w:rsidRPr="00B52F97">
        <w:rPr>
          <w:sz w:val="20"/>
          <w:szCs w:val="20"/>
        </w:rPr>
        <w:t>,</w:t>
      </w:r>
    </w:p>
    <w:p w14:paraId="42474480" w14:textId="4FAA68E2" w:rsidR="00717D2B" w:rsidRPr="00B52F97" w:rsidRDefault="00717D2B" w:rsidP="003A20F9">
      <w:pPr>
        <w:pStyle w:val="Odstavekseznama"/>
        <w:numPr>
          <w:ilvl w:val="0"/>
          <w:numId w:val="34"/>
        </w:numPr>
        <w:rPr>
          <w:sz w:val="20"/>
          <w:szCs w:val="20"/>
        </w:rPr>
      </w:pPr>
      <w:r w:rsidRPr="00B52F97">
        <w:rPr>
          <w:sz w:val="20"/>
          <w:szCs w:val="20"/>
        </w:rPr>
        <w:t>svet staršev</w:t>
      </w:r>
      <w:r w:rsidR="005F40CC" w:rsidRPr="00B52F97">
        <w:rPr>
          <w:sz w:val="20"/>
          <w:szCs w:val="20"/>
        </w:rPr>
        <w:t>,</w:t>
      </w:r>
    </w:p>
    <w:p w14:paraId="431BB79E" w14:textId="77777777" w:rsidR="00717D2B" w:rsidRPr="00B52F97" w:rsidRDefault="00717D2B" w:rsidP="003A20F9">
      <w:pPr>
        <w:pStyle w:val="Odstavekseznama"/>
        <w:numPr>
          <w:ilvl w:val="0"/>
          <w:numId w:val="34"/>
        </w:numPr>
        <w:rPr>
          <w:sz w:val="20"/>
          <w:szCs w:val="20"/>
        </w:rPr>
      </w:pPr>
      <w:r w:rsidRPr="00B52F97">
        <w:rPr>
          <w:sz w:val="20"/>
          <w:szCs w:val="20"/>
        </w:rPr>
        <w:t xml:space="preserve">direktorja, če gre za imenovanje ravnatelja šole, ki je organizacijska enota zavoda, </w:t>
      </w:r>
    </w:p>
    <w:p w14:paraId="19600F6D" w14:textId="258F9C9F" w:rsidR="00717D2B" w:rsidRPr="00B52F97" w:rsidRDefault="00717D2B" w:rsidP="003A20F9">
      <w:pPr>
        <w:pStyle w:val="Odstavekseznama"/>
        <w:numPr>
          <w:ilvl w:val="0"/>
          <w:numId w:val="34"/>
        </w:numPr>
        <w:rPr>
          <w:sz w:val="20"/>
          <w:szCs w:val="20"/>
        </w:rPr>
      </w:pPr>
      <w:r w:rsidRPr="00B52F97">
        <w:rPr>
          <w:sz w:val="20"/>
          <w:szCs w:val="20"/>
        </w:rPr>
        <w:t>dijakov in študentov javne poklicne in srednje tehniške in srednje strokovne šole, javne gimnazije, javne višje strokovne šole, javnega dijaškega doma ter doma za učence in zavoda za vzgojo in izobraževanje otrok in mladostnikov s posebnimi potrebami</w:t>
      </w:r>
      <w:r w:rsidR="003F3964" w:rsidRPr="00B52F97">
        <w:rPr>
          <w:sz w:val="20"/>
          <w:szCs w:val="20"/>
        </w:rPr>
        <w:t xml:space="preserve">. </w:t>
      </w:r>
    </w:p>
    <w:p w14:paraId="045DE70E" w14:textId="77777777" w:rsidR="00717D2B" w:rsidRPr="00B52F97" w:rsidRDefault="00717D2B" w:rsidP="00AD0B22">
      <w:pPr>
        <w:rPr>
          <w:sz w:val="20"/>
          <w:szCs w:val="20"/>
        </w:rPr>
      </w:pPr>
    </w:p>
    <w:p w14:paraId="79BD6561" w14:textId="2969F871" w:rsidR="00265FBE" w:rsidRPr="00B52F97" w:rsidRDefault="00265FBE" w:rsidP="00AD0B22">
      <w:pPr>
        <w:rPr>
          <w:sz w:val="20"/>
          <w:szCs w:val="20"/>
          <w:highlight w:val="yellow"/>
        </w:rPr>
      </w:pPr>
      <w:r w:rsidRPr="00B52F97">
        <w:rPr>
          <w:sz w:val="20"/>
          <w:szCs w:val="20"/>
        </w:rPr>
        <w:t xml:space="preserve">Svet zavoda k zaprosilu za mnenje priloži prijave vseh kandidatov, ki izpolnjujejo pogoje za ravnatelja, dokazila o izpolnjevanju pogojev in program vodenja, ki ga je pripravil kandidat.   </w:t>
      </w:r>
    </w:p>
    <w:p w14:paraId="2ABF47BB" w14:textId="77777777" w:rsidR="00265FBE" w:rsidRPr="00B52F97" w:rsidRDefault="00265FBE" w:rsidP="00AD0B22">
      <w:pPr>
        <w:rPr>
          <w:sz w:val="20"/>
          <w:szCs w:val="20"/>
          <w:highlight w:val="yellow"/>
        </w:rPr>
      </w:pPr>
    </w:p>
    <w:p w14:paraId="19CA7987" w14:textId="33F5A0B8" w:rsidR="002F1DE5" w:rsidRPr="00B52F97" w:rsidRDefault="79EC3374" w:rsidP="00AD0B22">
      <w:pPr>
        <w:rPr>
          <w:b/>
          <w:bCs/>
          <w:sz w:val="20"/>
          <w:szCs w:val="20"/>
        </w:rPr>
      </w:pPr>
      <w:r w:rsidRPr="00B52F97">
        <w:rPr>
          <w:b/>
          <w:bCs/>
          <w:sz w:val="20"/>
          <w:szCs w:val="20"/>
        </w:rPr>
        <w:t xml:space="preserve">Vsa </w:t>
      </w:r>
      <w:r w:rsidR="00065503" w:rsidRPr="00B52F97">
        <w:rPr>
          <w:b/>
          <w:bCs/>
          <w:sz w:val="20"/>
          <w:szCs w:val="20"/>
        </w:rPr>
        <w:t xml:space="preserve">pridobljena </w:t>
      </w:r>
      <w:r w:rsidRPr="00B52F97">
        <w:rPr>
          <w:b/>
          <w:bCs/>
          <w:sz w:val="20"/>
          <w:szCs w:val="20"/>
        </w:rPr>
        <w:t xml:space="preserve">mnenja morajo biti pisna in obrazložena. </w:t>
      </w:r>
    </w:p>
    <w:p w14:paraId="5FDB0765" w14:textId="77777777" w:rsidR="002F1DE5" w:rsidRPr="00B52F97" w:rsidRDefault="002F1DE5" w:rsidP="00AD0B22">
      <w:pPr>
        <w:rPr>
          <w:sz w:val="20"/>
          <w:szCs w:val="20"/>
          <w:highlight w:val="yellow"/>
        </w:rPr>
      </w:pPr>
    </w:p>
    <w:p w14:paraId="3E490761" w14:textId="5C91987B" w:rsidR="00717D2B" w:rsidRPr="00B52F97" w:rsidRDefault="002F1DE5" w:rsidP="00AD0B22">
      <w:pPr>
        <w:rPr>
          <w:sz w:val="20"/>
          <w:szCs w:val="20"/>
        </w:rPr>
      </w:pPr>
      <w:r w:rsidRPr="00B52F97">
        <w:rPr>
          <w:sz w:val="20"/>
          <w:szCs w:val="20"/>
        </w:rPr>
        <w:lastRenderedPageBreak/>
        <w:t>Kandida</w:t>
      </w:r>
      <w:r w:rsidR="00BC6B47" w:rsidRPr="00B52F97">
        <w:rPr>
          <w:sz w:val="20"/>
          <w:szCs w:val="20"/>
        </w:rPr>
        <w:t>t</w:t>
      </w:r>
      <w:r w:rsidRPr="00B52F97">
        <w:rPr>
          <w:sz w:val="20"/>
          <w:szCs w:val="20"/>
        </w:rPr>
        <w:t xml:space="preserve"> za ravnatelja, ki </w:t>
      </w:r>
      <w:r w:rsidR="00BC6B47" w:rsidRPr="00B52F97">
        <w:rPr>
          <w:sz w:val="20"/>
          <w:szCs w:val="20"/>
        </w:rPr>
        <w:t xml:space="preserve">je </w:t>
      </w:r>
      <w:r w:rsidRPr="00B52F97">
        <w:rPr>
          <w:sz w:val="20"/>
          <w:szCs w:val="20"/>
        </w:rPr>
        <w:t xml:space="preserve">član vzgojiteljskega, učiteljskega oziroma predavateljskega zbora ali sveta staršev, v zavodu, v katerem kandidira za ravnatelja, se v postopku oblikovanja mnenja </w:t>
      </w:r>
      <w:r w:rsidRPr="00B52F97">
        <w:rPr>
          <w:b/>
          <w:sz w:val="20"/>
          <w:szCs w:val="20"/>
        </w:rPr>
        <w:t>izloči</w:t>
      </w:r>
      <w:r w:rsidR="00113A9E" w:rsidRPr="00B52F97">
        <w:rPr>
          <w:sz w:val="20"/>
          <w:szCs w:val="20"/>
        </w:rPr>
        <w:t xml:space="preserve"> (kar pomeni, da ne sodeluje niti pri morebitni predstavitvi </w:t>
      </w:r>
      <w:r w:rsidR="00DE3904" w:rsidRPr="00B52F97">
        <w:rPr>
          <w:sz w:val="20"/>
          <w:szCs w:val="20"/>
        </w:rPr>
        <w:t xml:space="preserve">drugih </w:t>
      </w:r>
      <w:r w:rsidR="00113A9E" w:rsidRPr="00B52F97">
        <w:rPr>
          <w:sz w:val="20"/>
          <w:szCs w:val="20"/>
        </w:rPr>
        <w:t xml:space="preserve">kandidatov </w:t>
      </w:r>
      <w:r w:rsidR="007425DE" w:rsidRPr="00B52F97">
        <w:rPr>
          <w:sz w:val="20"/>
          <w:szCs w:val="20"/>
        </w:rPr>
        <w:t xml:space="preserve">članom zbora </w:t>
      </w:r>
      <w:r w:rsidR="00113A9E" w:rsidRPr="00B52F97">
        <w:rPr>
          <w:sz w:val="20"/>
          <w:szCs w:val="20"/>
        </w:rPr>
        <w:t>niti pri oblikovanju mnenja o posameznem kandidatu)</w:t>
      </w:r>
      <w:r w:rsidRPr="00B52F97">
        <w:rPr>
          <w:sz w:val="20"/>
          <w:szCs w:val="20"/>
        </w:rPr>
        <w:t>.</w:t>
      </w:r>
      <w:r w:rsidR="007F0579" w:rsidRPr="00B52F97">
        <w:rPr>
          <w:sz w:val="20"/>
          <w:szCs w:val="20"/>
        </w:rPr>
        <w:t xml:space="preserve"> Enako velja, če je kandidat za ravnatelja sedanji ravnatelj (podrobneje o nasprotju interesov </w:t>
      </w:r>
      <w:r w:rsidR="00065503" w:rsidRPr="00B52F97">
        <w:rPr>
          <w:sz w:val="20"/>
          <w:szCs w:val="20"/>
        </w:rPr>
        <w:t xml:space="preserve">glej </w:t>
      </w:r>
      <w:r w:rsidR="007F0579" w:rsidRPr="00B52F97">
        <w:rPr>
          <w:sz w:val="20"/>
          <w:szCs w:val="20"/>
        </w:rPr>
        <w:t xml:space="preserve">8. točko). </w:t>
      </w:r>
    </w:p>
    <w:p w14:paraId="6B7392B2" w14:textId="77777777" w:rsidR="00E533AA" w:rsidRPr="00B52F97" w:rsidRDefault="00E533AA" w:rsidP="00AD0B22">
      <w:pPr>
        <w:rPr>
          <w:sz w:val="20"/>
          <w:szCs w:val="20"/>
          <w:lang w:eastAsia="ar-SA"/>
        </w:rPr>
      </w:pPr>
    </w:p>
    <w:p w14:paraId="52A0E7BD" w14:textId="77777777" w:rsidR="00EA099A" w:rsidRPr="00B52F97" w:rsidRDefault="00EA099A" w:rsidP="00EA099A">
      <w:pPr>
        <w:rPr>
          <w:sz w:val="20"/>
          <w:szCs w:val="20"/>
          <w:lang w:eastAsia="ar-SA"/>
        </w:rPr>
      </w:pPr>
      <w:r w:rsidRPr="00B52F97">
        <w:rPr>
          <w:sz w:val="20"/>
          <w:szCs w:val="20"/>
          <w:lang w:eastAsia="ar-SA"/>
        </w:rPr>
        <w:t xml:space="preserve">V praksi nekateri sveti zavodov pred pridobivanjem mnenj izvajajo tudi </w:t>
      </w:r>
      <w:r w:rsidRPr="00B52F97">
        <w:rPr>
          <w:b/>
          <w:sz w:val="20"/>
          <w:szCs w:val="20"/>
          <w:lang w:eastAsia="ar-SA"/>
        </w:rPr>
        <w:t>neobvezno predstavitev kandidatov</w:t>
      </w:r>
      <w:r w:rsidRPr="00B52F97">
        <w:rPr>
          <w:sz w:val="20"/>
          <w:szCs w:val="20"/>
          <w:lang w:eastAsia="ar-SA"/>
        </w:rPr>
        <w:t xml:space="preserve">. Glede tega dela postopka zakonodaja nima posebnih določb. Če se svet zavoda odloči za takšno obliko seznanitve s kandidati in njihovimi programi, mora biti to ustrezno formalno zabeleženo (vabila, zapisniki), lahko pa je posebej (neobvezno) urejeno tudi v poslovniku sveta zavoda. </w:t>
      </w:r>
    </w:p>
    <w:p w14:paraId="01E71541" w14:textId="77777777" w:rsidR="00EA099A" w:rsidRPr="00B52F97" w:rsidRDefault="00EA099A" w:rsidP="00EA099A">
      <w:pPr>
        <w:rPr>
          <w:sz w:val="20"/>
          <w:szCs w:val="20"/>
          <w:lang w:eastAsia="ar-SA"/>
        </w:rPr>
      </w:pPr>
    </w:p>
    <w:p w14:paraId="0CDF17A9" w14:textId="5C46A971" w:rsidR="00EA099A" w:rsidRPr="00B52F97" w:rsidRDefault="00EA099A" w:rsidP="00EA099A">
      <w:pPr>
        <w:rPr>
          <w:sz w:val="20"/>
          <w:szCs w:val="20"/>
          <w:lang w:eastAsia="ar-SA"/>
        </w:rPr>
      </w:pPr>
      <w:r w:rsidRPr="00B52F97">
        <w:rPr>
          <w:sz w:val="20"/>
          <w:szCs w:val="20"/>
          <w:lang w:eastAsia="ar-SA"/>
        </w:rPr>
        <w:t xml:space="preserve">Predstavitve kandidatov se pojavljajo tudi na vzgojiteljskem, učiteljskem oziroma predavateljskem zboru, svetu staršev in pred dijaki ter študenti. Četudi gre za neobvezno fazo postopka, je tudi ta del treba izpeljati formalno korektno, saj bi v nasprotnem primeru (npr. da možnost predstavitve ni bila dana vsem prijavljenim kandidatom, ki izpolnjujejo pogoje) lahko prišlo do pravnih zapletov in sodnih sporov. </w:t>
      </w:r>
    </w:p>
    <w:p w14:paraId="0E5904A6" w14:textId="77777777" w:rsidR="00EA099A" w:rsidRDefault="00EA099A" w:rsidP="00AD0B22">
      <w:pPr>
        <w:rPr>
          <w:sz w:val="20"/>
          <w:szCs w:val="20"/>
          <w:lang w:eastAsia="ar-SA"/>
        </w:rPr>
      </w:pPr>
    </w:p>
    <w:p w14:paraId="0DEAF7E1" w14:textId="77777777" w:rsidR="00C9559D" w:rsidRPr="00B52F97" w:rsidRDefault="00C9559D" w:rsidP="00AD0B22">
      <w:pPr>
        <w:rPr>
          <w:sz w:val="20"/>
          <w:szCs w:val="20"/>
          <w:lang w:eastAsia="ar-SA"/>
        </w:rPr>
      </w:pPr>
    </w:p>
    <w:p w14:paraId="4BCF9659" w14:textId="6FBEEE08" w:rsidR="00E533AA" w:rsidRPr="00B52F97" w:rsidRDefault="00E0072B" w:rsidP="002E0365">
      <w:pPr>
        <w:pStyle w:val="Naslov2"/>
        <w:rPr>
          <w:sz w:val="20"/>
          <w:szCs w:val="20"/>
        </w:rPr>
      </w:pPr>
      <w:bookmarkStart w:id="36" w:name="_Toc205894796"/>
      <w:bookmarkStart w:id="37" w:name="_Toc207802609"/>
      <w:r w:rsidRPr="00B52F97">
        <w:rPr>
          <w:sz w:val="20"/>
          <w:szCs w:val="20"/>
        </w:rPr>
        <w:t>M</w:t>
      </w:r>
      <w:r w:rsidR="00E533AA" w:rsidRPr="00B52F97">
        <w:rPr>
          <w:sz w:val="20"/>
          <w:szCs w:val="20"/>
        </w:rPr>
        <w:t>nenje vzgojiteljskega, učiteljskega oziroma predavateljskega zbora</w:t>
      </w:r>
      <w:bookmarkEnd w:id="36"/>
      <w:bookmarkEnd w:id="37"/>
      <w:r w:rsidR="00E533AA" w:rsidRPr="00B52F97">
        <w:rPr>
          <w:sz w:val="20"/>
          <w:szCs w:val="20"/>
        </w:rPr>
        <w:t xml:space="preserve"> </w:t>
      </w:r>
    </w:p>
    <w:p w14:paraId="75C7AC85" w14:textId="77777777" w:rsidR="00E533AA" w:rsidRPr="00B52F97" w:rsidRDefault="00E533AA" w:rsidP="00AD0B22">
      <w:pPr>
        <w:rPr>
          <w:sz w:val="20"/>
          <w:szCs w:val="20"/>
        </w:rPr>
      </w:pPr>
    </w:p>
    <w:p w14:paraId="4BD8EF6A" w14:textId="211C1234" w:rsidR="006751B0" w:rsidRPr="00B52F97" w:rsidRDefault="0BA4673D" w:rsidP="00AD0B22">
      <w:pPr>
        <w:rPr>
          <w:sz w:val="20"/>
          <w:szCs w:val="20"/>
          <w:lang w:eastAsia="ar-SA"/>
        </w:rPr>
      </w:pPr>
      <w:r w:rsidRPr="00B52F97">
        <w:rPr>
          <w:sz w:val="20"/>
          <w:szCs w:val="20"/>
          <w:lang w:eastAsia="ar-SA"/>
        </w:rPr>
        <w:t xml:space="preserve">Po </w:t>
      </w:r>
      <w:r w:rsidR="007425DE" w:rsidRPr="00B52F97">
        <w:rPr>
          <w:sz w:val="20"/>
          <w:szCs w:val="20"/>
          <w:lang w:eastAsia="ar-SA"/>
        </w:rPr>
        <w:t xml:space="preserve">morebitni predstavitvi kandidatov in </w:t>
      </w:r>
      <w:r w:rsidRPr="00B52F97">
        <w:rPr>
          <w:sz w:val="20"/>
          <w:szCs w:val="20"/>
          <w:lang w:eastAsia="ar-SA"/>
        </w:rPr>
        <w:t>razpravi o prijavljenih kandidatih vzgojiteljski</w:t>
      </w:r>
      <w:r w:rsidR="003A20F9">
        <w:rPr>
          <w:sz w:val="20"/>
          <w:szCs w:val="20"/>
          <w:lang w:eastAsia="ar-SA"/>
        </w:rPr>
        <w:t>,</w:t>
      </w:r>
      <w:r w:rsidR="008D168E">
        <w:rPr>
          <w:sz w:val="20"/>
          <w:szCs w:val="20"/>
          <w:lang w:eastAsia="ar-SA"/>
        </w:rPr>
        <w:t xml:space="preserve"> </w:t>
      </w:r>
      <w:r w:rsidRPr="00B52F97">
        <w:rPr>
          <w:sz w:val="20"/>
          <w:szCs w:val="20"/>
          <w:lang w:eastAsia="ar-SA"/>
        </w:rPr>
        <w:t xml:space="preserve">učiteljski oziroma predavateljski zbor </w:t>
      </w:r>
      <w:r w:rsidR="00110DB9" w:rsidRPr="00B52F97">
        <w:rPr>
          <w:sz w:val="20"/>
          <w:szCs w:val="20"/>
          <w:lang w:eastAsia="ar-SA"/>
        </w:rPr>
        <w:t>oblikuje mnenje</w:t>
      </w:r>
      <w:r w:rsidRPr="00B52F97">
        <w:rPr>
          <w:sz w:val="20"/>
          <w:szCs w:val="20"/>
          <w:lang w:eastAsia="ar-SA"/>
        </w:rPr>
        <w:t xml:space="preserve"> o kandidat</w:t>
      </w:r>
      <w:r w:rsidR="00D4558A" w:rsidRPr="00B52F97">
        <w:rPr>
          <w:sz w:val="20"/>
          <w:szCs w:val="20"/>
          <w:lang w:eastAsia="ar-SA"/>
        </w:rPr>
        <w:t>ih</w:t>
      </w:r>
      <w:r w:rsidR="14C89DB8" w:rsidRPr="00B52F97">
        <w:rPr>
          <w:sz w:val="20"/>
          <w:szCs w:val="20"/>
          <w:lang w:eastAsia="ar-SA"/>
        </w:rPr>
        <w:t xml:space="preserve"> in njegovem programu vodenja</w:t>
      </w:r>
      <w:r w:rsidRPr="00B52F97">
        <w:rPr>
          <w:sz w:val="20"/>
          <w:szCs w:val="20"/>
          <w:lang w:eastAsia="ar-SA"/>
        </w:rPr>
        <w:t xml:space="preserve">. </w:t>
      </w:r>
    </w:p>
    <w:p w14:paraId="6F416923" w14:textId="77777777" w:rsidR="00CA29C1" w:rsidRPr="00B52F97" w:rsidRDefault="00CA29C1" w:rsidP="00AD0B22">
      <w:pPr>
        <w:rPr>
          <w:sz w:val="20"/>
          <w:szCs w:val="20"/>
          <w:lang w:eastAsia="ar-SA"/>
        </w:rPr>
      </w:pPr>
    </w:p>
    <w:p w14:paraId="0FF9AFD4" w14:textId="4CF31328" w:rsidR="00E533AA" w:rsidRPr="00B52F97" w:rsidRDefault="00E533AA" w:rsidP="00AD0B22">
      <w:pPr>
        <w:rPr>
          <w:color w:val="000000"/>
          <w:sz w:val="20"/>
          <w:szCs w:val="20"/>
        </w:rPr>
      </w:pPr>
      <w:r w:rsidRPr="00B52F97">
        <w:rPr>
          <w:sz w:val="20"/>
          <w:szCs w:val="20"/>
        </w:rPr>
        <w:t xml:space="preserve">Pri oblikovanju mnenja vzgojiteljskega, učiteljskega oziroma predavateljskega zbora sodelujejo vsi </w:t>
      </w:r>
      <w:r w:rsidRPr="00B52F97">
        <w:rPr>
          <w:sz w:val="20"/>
          <w:szCs w:val="20"/>
          <w:u w:val="single"/>
        </w:rPr>
        <w:t>strokovni delavci</w:t>
      </w:r>
      <w:r w:rsidRPr="00B52F97">
        <w:rPr>
          <w:sz w:val="20"/>
          <w:szCs w:val="20"/>
        </w:rPr>
        <w:t xml:space="preserve">, ki so člani vzgojiteljskega, učiteljskega oziroma predavateljskega zbora, ne glede na to, ali imajo sklenjeno </w:t>
      </w:r>
      <w:r w:rsidRPr="00B52F97">
        <w:rPr>
          <w:sz w:val="20"/>
          <w:szCs w:val="20"/>
          <w:u w:val="single"/>
        </w:rPr>
        <w:t>pogodbo o zaposlitvi ali pa delo opravljajo na kakšni drugi pravni podlagi</w:t>
      </w:r>
      <w:r w:rsidRPr="00B52F97">
        <w:rPr>
          <w:sz w:val="20"/>
          <w:szCs w:val="20"/>
        </w:rPr>
        <w:t xml:space="preserve"> (dopolnjevanje učne obveznosti</w:t>
      </w:r>
      <w:r w:rsidR="003605FC" w:rsidRPr="00B52F97">
        <w:rPr>
          <w:sz w:val="20"/>
          <w:szCs w:val="20"/>
        </w:rPr>
        <w:t xml:space="preserve"> v skladu s 109. členom ZOFVI</w:t>
      </w:r>
      <w:r w:rsidRPr="00B52F97">
        <w:rPr>
          <w:sz w:val="20"/>
          <w:szCs w:val="20"/>
        </w:rPr>
        <w:t>, pogodba o delu</w:t>
      </w:r>
      <w:r w:rsidR="00C11EB1" w:rsidRPr="00B52F97">
        <w:rPr>
          <w:sz w:val="20"/>
          <w:szCs w:val="20"/>
        </w:rPr>
        <w:t xml:space="preserve"> po 109.a členu ZOFVI</w:t>
      </w:r>
      <w:r w:rsidR="003605FC" w:rsidRPr="00B52F97">
        <w:rPr>
          <w:sz w:val="20"/>
          <w:szCs w:val="20"/>
        </w:rPr>
        <w:t xml:space="preserve">, </w:t>
      </w:r>
      <w:r w:rsidR="003605FC" w:rsidRPr="00B52F97">
        <w:rPr>
          <w:color w:val="000000"/>
          <w:sz w:val="20"/>
          <w:szCs w:val="20"/>
        </w:rPr>
        <w:t xml:space="preserve">pogodba o občasnem in začasnem delu upokojenih strokovnih delavcev na podlagi zakona, ki ureja trg dela), </w:t>
      </w:r>
      <w:r w:rsidRPr="00B52F97">
        <w:rPr>
          <w:color w:val="000000"/>
          <w:sz w:val="20"/>
          <w:szCs w:val="20"/>
        </w:rPr>
        <w:t>ne glede na trajanje in obseg zaposlitve (</w:t>
      </w:r>
      <w:r w:rsidR="006751B0" w:rsidRPr="00B52F97">
        <w:rPr>
          <w:color w:val="000000"/>
          <w:sz w:val="20"/>
          <w:szCs w:val="20"/>
        </w:rPr>
        <w:t>pogodba o zaposlitvi za nedoločen, določen čas; za polni ali krajši delovni čas</w:t>
      </w:r>
      <w:r w:rsidR="003A20F9">
        <w:rPr>
          <w:color w:val="000000"/>
          <w:sz w:val="20"/>
          <w:szCs w:val="20"/>
        </w:rPr>
        <w:t>)</w:t>
      </w:r>
      <w:r w:rsidRPr="00B52F97">
        <w:rPr>
          <w:color w:val="000000"/>
          <w:sz w:val="20"/>
          <w:szCs w:val="20"/>
        </w:rPr>
        <w:t xml:space="preserve">. </w:t>
      </w:r>
    </w:p>
    <w:p w14:paraId="7594C2DE" w14:textId="58FC1287" w:rsidR="00C11EB1" w:rsidRPr="00B52F97" w:rsidRDefault="00C11EB1" w:rsidP="00AD0B22">
      <w:pPr>
        <w:rPr>
          <w:color w:val="000000"/>
          <w:sz w:val="20"/>
          <w:szCs w:val="20"/>
        </w:rPr>
      </w:pPr>
    </w:p>
    <w:p w14:paraId="01B3DEDE" w14:textId="6B8DD26F" w:rsidR="00D4558A" w:rsidRPr="00B52F97" w:rsidRDefault="00A37F0E" w:rsidP="00D4558A">
      <w:pPr>
        <w:rPr>
          <w:color w:val="000000"/>
          <w:sz w:val="20"/>
          <w:szCs w:val="20"/>
        </w:rPr>
      </w:pPr>
      <w:r w:rsidRPr="00B52F97">
        <w:rPr>
          <w:color w:val="000000"/>
          <w:sz w:val="20"/>
          <w:szCs w:val="20"/>
        </w:rPr>
        <w:t xml:space="preserve">Osebe, ki niso člani </w:t>
      </w:r>
      <w:r w:rsidR="002710D9" w:rsidRPr="00B52F97">
        <w:rPr>
          <w:color w:val="000000"/>
          <w:sz w:val="20"/>
          <w:szCs w:val="20"/>
        </w:rPr>
        <w:t xml:space="preserve">vzgojiteljskega, učiteljskega oziroma predavateljskega zbora </w:t>
      </w:r>
      <w:r w:rsidRPr="00B52F97">
        <w:rPr>
          <w:color w:val="000000"/>
          <w:sz w:val="20"/>
          <w:szCs w:val="20"/>
        </w:rPr>
        <w:t xml:space="preserve">(kot npr. </w:t>
      </w:r>
      <w:r w:rsidR="001A1A31" w:rsidRPr="00B52F97">
        <w:rPr>
          <w:color w:val="000000"/>
          <w:sz w:val="20"/>
          <w:szCs w:val="20"/>
        </w:rPr>
        <w:t>š</w:t>
      </w:r>
      <w:r w:rsidR="00D4558A" w:rsidRPr="00B52F97">
        <w:rPr>
          <w:color w:val="000000"/>
          <w:sz w:val="20"/>
          <w:szCs w:val="20"/>
        </w:rPr>
        <w:t>tudent</w:t>
      </w:r>
      <w:r w:rsidRPr="00B52F97">
        <w:rPr>
          <w:color w:val="000000"/>
          <w:sz w:val="20"/>
          <w:szCs w:val="20"/>
        </w:rPr>
        <w:t>i</w:t>
      </w:r>
      <w:r w:rsidR="00D4558A" w:rsidRPr="00B52F97">
        <w:rPr>
          <w:color w:val="000000"/>
          <w:sz w:val="20"/>
          <w:szCs w:val="20"/>
        </w:rPr>
        <w:t xml:space="preserve">, ki </w:t>
      </w:r>
      <w:r w:rsidR="001A1A31" w:rsidRPr="00B52F97">
        <w:rPr>
          <w:color w:val="000000"/>
          <w:sz w:val="20"/>
          <w:szCs w:val="20"/>
        </w:rPr>
        <w:t xml:space="preserve">opravljajo </w:t>
      </w:r>
      <w:r w:rsidR="00D4558A" w:rsidRPr="00B52F97">
        <w:rPr>
          <w:color w:val="000000"/>
          <w:sz w:val="20"/>
          <w:szCs w:val="20"/>
        </w:rPr>
        <w:t xml:space="preserve">delo preko </w:t>
      </w:r>
      <w:r w:rsidRPr="00B52F97">
        <w:rPr>
          <w:color w:val="000000"/>
          <w:sz w:val="20"/>
          <w:szCs w:val="20"/>
        </w:rPr>
        <w:t xml:space="preserve">študentske </w:t>
      </w:r>
      <w:r w:rsidR="00D4558A" w:rsidRPr="00B52F97">
        <w:rPr>
          <w:color w:val="000000"/>
          <w:sz w:val="20"/>
          <w:szCs w:val="20"/>
        </w:rPr>
        <w:t xml:space="preserve">napotnice, </w:t>
      </w:r>
      <w:r w:rsidRPr="00B52F97">
        <w:rPr>
          <w:color w:val="000000"/>
          <w:sz w:val="20"/>
          <w:szCs w:val="20"/>
        </w:rPr>
        <w:t>izvajalci javnih del)</w:t>
      </w:r>
      <w:r w:rsidR="001A1A31" w:rsidRPr="00B52F97">
        <w:rPr>
          <w:color w:val="000000"/>
          <w:sz w:val="20"/>
          <w:szCs w:val="20"/>
        </w:rPr>
        <w:t xml:space="preserve"> n</w:t>
      </w:r>
      <w:r w:rsidR="00D4558A" w:rsidRPr="00B52F97">
        <w:rPr>
          <w:color w:val="000000"/>
          <w:sz w:val="20"/>
          <w:szCs w:val="20"/>
        </w:rPr>
        <w:t xml:space="preserve">e sodelujejo pri oblikovanju </w:t>
      </w:r>
      <w:r w:rsidR="002710D9" w:rsidRPr="00B52F97">
        <w:rPr>
          <w:color w:val="000000"/>
          <w:sz w:val="20"/>
          <w:szCs w:val="20"/>
        </w:rPr>
        <w:t xml:space="preserve">njihovega </w:t>
      </w:r>
      <w:r w:rsidR="00D4558A" w:rsidRPr="00B52F97">
        <w:rPr>
          <w:color w:val="000000"/>
          <w:sz w:val="20"/>
          <w:szCs w:val="20"/>
        </w:rPr>
        <w:t>mnenja.</w:t>
      </w:r>
    </w:p>
    <w:p w14:paraId="78DB1DFF" w14:textId="77777777" w:rsidR="00E533AA" w:rsidRPr="00B52F97" w:rsidRDefault="00E533AA" w:rsidP="00AD0B22">
      <w:pPr>
        <w:rPr>
          <w:sz w:val="20"/>
          <w:szCs w:val="20"/>
        </w:rPr>
      </w:pPr>
    </w:p>
    <w:p w14:paraId="091AB281" w14:textId="6114E7C7" w:rsidR="00E533AA" w:rsidRPr="00B52F97" w:rsidRDefault="21C354E9" w:rsidP="00AD0B22">
      <w:pPr>
        <w:rPr>
          <w:sz w:val="20"/>
          <w:szCs w:val="20"/>
          <w:lang w:eastAsia="ar-SA"/>
        </w:rPr>
      </w:pPr>
      <w:r w:rsidRPr="00B52F97">
        <w:rPr>
          <w:sz w:val="20"/>
          <w:szCs w:val="20"/>
          <w:lang w:eastAsia="ar-SA"/>
        </w:rPr>
        <w:t xml:space="preserve">Vzgojiteljski, učiteljski oziroma predavateljski zbor pripravi </w:t>
      </w:r>
      <w:r w:rsidR="507C4CEB" w:rsidRPr="00B52F97">
        <w:rPr>
          <w:sz w:val="20"/>
          <w:szCs w:val="20"/>
          <w:u w:val="single"/>
          <w:lang w:eastAsia="ar-SA"/>
        </w:rPr>
        <w:t>obrazloženo pisno mnenje</w:t>
      </w:r>
      <w:r w:rsidR="507C4CEB" w:rsidRPr="00B52F97">
        <w:rPr>
          <w:sz w:val="20"/>
          <w:szCs w:val="20"/>
          <w:lang w:eastAsia="ar-SA"/>
        </w:rPr>
        <w:t xml:space="preserve"> ter </w:t>
      </w:r>
      <w:r w:rsidRPr="00B52F97">
        <w:rPr>
          <w:sz w:val="20"/>
          <w:szCs w:val="20"/>
          <w:lang w:eastAsia="ar-SA"/>
        </w:rPr>
        <w:t xml:space="preserve">ga posreduje svetu </w:t>
      </w:r>
      <w:r w:rsidR="354BEBA7" w:rsidRPr="00B52F97">
        <w:rPr>
          <w:sz w:val="20"/>
          <w:szCs w:val="20"/>
          <w:lang w:eastAsia="ar-SA"/>
        </w:rPr>
        <w:t>zavoda</w:t>
      </w:r>
      <w:r w:rsidRPr="00B52F97">
        <w:rPr>
          <w:sz w:val="20"/>
          <w:szCs w:val="20"/>
          <w:lang w:eastAsia="ar-SA"/>
        </w:rPr>
        <w:t>.</w:t>
      </w:r>
    </w:p>
    <w:p w14:paraId="1AA9C513" w14:textId="77777777" w:rsidR="00E533AA" w:rsidRDefault="00E533AA" w:rsidP="00AD0B22">
      <w:pPr>
        <w:rPr>
          <w:sz w:val="20"/>
          <w:szCs w:val="20"/>
        </w:rPr>
      </w:pPr>
    </w:p>
    <w:p w14:paraId="7E7AD431" w14:textId="77777777" w:rsidR="00C9559D" w:rsidRPr="00B52F97" w:rsidRDefault="00C9559D" w:rsidP="00AD0B22">
      <w:pPr>
        <w:rPr>
          <w:sz w:val="20"/>
          <w:szCs w:val="20"/>
        </w:rPr>
      </w:pPr>
    </w:p>
    <w:p w14:paraId="7DFA1BA7" w14:textId="4F3C6AFD" w:rsidR="00E533AA" w:rsidRPr="00B52F97" w:rsidRDefault="00E0072B" w:rsidP="002E0365">
      <w:pPr>
        <w:pStyle w:val="Naslov2"/>
        <w:rPr>
          <w:sz w:val="20"/>
          <w:szCs w:val="20"/>
        </w:rPr>
      </w:pPr>
      <w:bookmarkStart w:id="38" w:name="_Toc205894797"/>
      <w:bookmarkStart w:id="39" w:name="_Toc207802610"/>
      <w:r w:rsidRPr="00B52F97">
        <w:rPr>
          <w:sz w:val="20"/>
          <w:szCs w:val="20"/>
        </w:rPr>
        <w:t>M</w:t>
      </w:r>
      <w:r w:rsidR="00E533AA" w:rsidRPr="00B52F97">
        <w:rPr>
          <w:sz w:val="20"/>
          <w:szCs w:val="20"/>
        </w:rPr>
        <w:t>nenje lokalne skupnosti</w:t>
      </w:r>
      <w:bookmarkEnd w:id="38"/>
      <w:bookmarkEnd w:id="39"/>
    </w:p>
    <w:p w14:paraId="7F03C6E2" w14:textId="77777777" w:rsidR="00E533AA" w:rsidRPr="00B52F97" w:rsidRDefault="00E533AA" w:rsidP="00AD0B22">
      <w:pPr>
        <w:rPr>
          <w:sz w:val="20"/>
          <w:szCs w:val="20"/>
        </w:rPr>
      </w:pPr>
    </w:p>
    <w:p w14:paraId="4EF1B7A0" w14:textId="0ADFE82A" w:rsidR="00E533AA" w:rsidRPr="00B52F97" w:rsidRDefault="21C354E9" w:rsidP="00AD0B22">
      <w:pPr>
        <w:rPr>
          <w:sz w:val="20"/>
          <w:szCs w:val="20"/>
          <w:lang w:eastAsia="ar-SA"/>
        </w:rPr>
      </w:pPr>
      <w:r w:rsidRPr="00B52F97">
        <w:rPr>
          <w:sz w:val="20"/>
          <w:szCs w:val="20"/>
          <w:lang w:eastAsia="ar-SA"/>
        </w:rPr>
        <w:t>Lokalna skupnost poda obrazloženo</w:t>
      </w:r>
      <w:r w:rsidR="390E3358" w:rsidRPr="00B52F97">
        <w:rPr>
          <w:sz w:val="20"/>
          <w:szCs w:val="20"/>
          <w:lang w:eastAsia="ar-SA"/>
        </w:rPr>
        <w:t xml:space="preserve"> pisno</w:t>
      </w:r>
      <w:r w:rsidRPr="00B52F97">
        <w:rPr>
          <w:sz w:val="20"/>
          <w:szCs w:val="20"/>
          <w:lang w:eastAsia="ar-SA"/>
        </w:rPr>
        <w:t xml:space="preserve"> mnenje po postopku </w:t>
      </w:r>
      <w:r w:rsidR="002701CE" w:rsidRPr="00B52F97">
        <w:rPr>
          <w:sz w:val="20"/>
          <w:szCs w:val="20"/>
          <w:lang w:eastAsia="ar-SA"/>
        </w:rPr>
        <w:t>v skladu s svojimi akti.</w:t>
      </w:r>
      <w:r w:rsidRPr="00B52F97">
        <w:rPr>
          <w:sz w:val="20"/>
          <w:szCs w:val="20"/>
          <w:lang w:eastAsia="ar-SA"/>
        </w:rPr>
        <w:t xml:space="preserve"> </w:t>
      </w:r>
    </w:p>
    <w:p w14:paraId="2A1E41C7" w14:textId="77777777" w:rsidR="00E533AA" w:rsidRDefault="00E533AA" w:rsidP="00AD0B22">
      <w:pPr>
        <w:rPr>
          <w:sz w:val="20"/>
          <w:szCs w:val="20"/>
        </w:rPr>
      </w:pPr>
    </w:p>
    <w:p w14:paraId="06101700" w14:textId="77777777" w:rsidR="00C9559D" w:rsidRPr="00B52F97" w:rsidRDefault="00C9559D" w:rsidP="00AD0B22">
      <w:pPr>
        <w:rPr>
          <w:sz w:val="20"/>
          <w:szCs w:val="20"/>
        </w:rPr>
      </w:pPr>
    </w:p>
    <w:p w14:paraId="5EC93B24" w14:textId="6B99CFCB" w:rsidR="00265FBE" w:rsidRPr="00B52F97" w:rsidRDefault="00E0072B" w:rsidP="002E0365">
      <w:pPr>
        <w:pStyle w:val="Naslov2"/>
        <w:rPr>
          <w:sz w:val="20"/>
          <w:szCs w:val="20"/>
        </w:rPr>
      </w:pPr>
      <w:bookmarkStart w:id="40" w:name="_Toc205894798"/>
      <w:bookmarkStart w:id="41" w:name="_Toc207802611"/>
      <w:r w:rsidRPr="00B52F97">
        <w:rPr>
          <w:sz w:val="20"/>
          <w:szCs w:val="20"/>
        </w:rPr>
        <w:t>M</w:t>
      </w:r>
      <w:r w:rsidR="00265FBE" w:rsidRPr="00B52F97">
        <w:rPr>
          <w:sz w:val="20"/>
          <w:szCs w:val="20"/>
        </w:rPr>
        <w:t>nenje sveta staršev</w:t>
      </w:r>
      <w:bookmarkEnd w:id="40"/>
      <w:bookmarkEnd w:id="41"/>
    </w:p>
    <w:p w14:paraId="68EEBCC0" w14:textId="77777777" w:rsidR="00265FBE" w:rsidRPr="00B52F97" w:rsidRDefault="00265FBE" w:rsidP="00AD0B22">
      <w:pPr>
        <w:rPr>
          <w:sz w:val="20"/>
          <w:szCs w:val="20"/>
        </w:rPr>
      </w:pPr>
    </w:p>
    <w:p w14:paraId="29CC0870" w14:textId="77777777" w:rsidR="00265FBE" w:rsidRPr="00B52F97" w:rsidRDefault="00265FBE" w:rsidP="00AD0B22">
      <w:pPr>
        <w:rPr>
          <w:sz w:val="20"/>
          <w:szCs w:val="20"/>
          <w:lang w:eastAsia="ar-SA"/>
        </w:rPr>
      </w:pPr>
      <w:r w:rsidRPr="00B52F97">
        <w:rPr>
          <w:sz w:val="20"/>
          <w:szCs w:val="20"/>
          <w:lang w:eastAsia="ar-SA"/>
        </w:rPr>
        <w:t>Svet staršev obrazloženo pisno mnenje o vseh kandidatih, ki izpolnjujejo pogoje in njihovih programih vodenja, oblikuje na seji in ga navede v zapisniku. Obrazloženo pisno mnenje, ki ga podpiše predsednik sveta staršev, se posreduje svetu zavoda.</w:t>
      </w:r>
    </w:p>
    <w:p w14:paraId="77179558" w14:textId="77777777" w:rsidR="00265FBE" w:rsidRDefault="00265FBE" w:rsidP="00AD0B22">
      <w:pPr>
        <w:rPr>
          <w:sz w:val="20"/>
          <w:szCs w:val="20"/>
        </w:rPr>
      </w:pPr>
    </w:p>
    <w:p w14:paraId="3C1A9803" w14:textId="77777777" w:rsidR="00C9559D" w:rsidRPr="00B52F97" w:rsidRDefault="00C9559D" w:rsidP="00AD0B22">
      <w:pPr>
        <w:rPr>
          <w:sz w:val="20"/>
          <w:szCs w:val="20"/>
        </w:rPr>
      </w:pPr>
    </w:p>
    <w:p w14:paraId="69E6EBB3" w14:textId="6153BCCA" w:rsidR="00265FBE" w:rsidRPr="00B52F97" w:rsidRDefault="00E0072B" w:rsidP="002E0365">
      <w:pPr>
        <w:pStyle w:val="Naslov2"/>
        <w:rPr>
          <w:sz w:val="20"/>
          <w:szCs w:val="20"/>
        </w:rPr>
      </w:pPr>
      <w:bookmarkStart w:id="42" w:name="_Toc205894799"/>
      <w:bookmarkStart w:id="43" w:name="_Toc207802612"/>
      <w:r w:rsidRPr="00B52F97">
        <w:rPr>
          <w:sz w:val="20"/>
          <w:szCs w:val="20"/>
        </w:rPr>
        <w:t>M</w:t>
      </w:r>
      <w:r w:rsidR="00265FBE" w:rsidRPr="00B52F97">
        <w:rPr>
          <w:sz w:val="20"/>
          <w:szCs w:val="20"/>
        </w:rPr>
        <w:t>nenje direktorja</w:t>
      </w:r>
      <w:bookmarkEnd w:id="42"/>
      <w:bookmarkEnd w:id="43"/>
    </w:p>
    <w:p w14:paraId="3E60A225" w14:textId="77777777" w:rsidR="00265FBE" w:rsidRPr="00B52F97" w:rsidRDefault="00265FBE" w:rsidP="00AD0B22">
      <w:pPr>
        <w:rPr>
          <w:sz w:val="20"/>
          <w:szCs w:val="20"/>
        </w:rPr>
      </w:pPr>
    </w:p>
    <w:p w14:paraId="23048AE6" w14:textId="5C908005" w:rsidR="00265FBE" w:rsidRDefault="00265FBE" w:rsidP="00AD0B22">
      <w:pPr>
        <w:rPr>
          <w:sz w:val="20"/>
          <w:szCs w:val="20"/>
        </w:rPr>
      </w:pPr>
      <w:r w:rsidRPr="00B52F97">
        <w:rPr>
          <w:sz w:val="20"/>
          <w:szCs w:val="20"/>
        </w:rPr>
        <w:t xml:space="preserve">Direktor zavoda poda svetu zavoda pisno obrazloženo mnenje glede kandidatov, ki izpolnjujejo pogoje </w:t>
      </w:r>
      <w:r w:rsidR="007F0579" w:rsidRPr="00B52F97">
        <w:rPr>
          <w:sz w:val="20"/>
          <w:szCs w:val="20"/>
        </w:rPr>
        <w:t xml:space="preserve">za ravnatelja organizacijske enote vzgojno-izobraževalnega zavoda </w:t>
      </w:r>
      <w:r w:rsidRPr="00B52F97">
        <w:rPr>
          <w:sz w:val="20"/>
          <w:szCs w:val="20"/>
        </w:rPr>
        <w:t>in njihovih programih vodenja.</w:t>
      </w:r>
    </w:p>
    <w:p w14:paraId="0D452D12" w14:textId="77777777" w:rsidR="00C9559D" w:rsidRDefault="00C9559D" w:rsidP="00AD0B22">
      <w:pPr>
        <w:rPr>
          <w:sz w:val="20"/>
          <w:szCs w:val="20"/>
        </w:rPr>
      </w:pPr>
    </w:p>
    <w:p w14:paraId="33873E55" w14:textId="77777777" w:rsidR="00C9559D" w:rsidRPr="00B52F97" w:rsidRDefault="00C9559D" w:rsidP="00AD0B22">
      <w:pPr>
        <w:rPr>
          <w:sz w:val="20"/>
          <w:szCs w:val="20"/>
        </w:rPr>
      </w:pPr>
    </w:p>
    <w:p w14:paraId="600BF561" w14:textId="77777777" w:rsidR="009D3E09" w:rsidRPr="00B52F97" w:rsidRDefault="009D3E09" w:rsidP="00AD0B22">
      <w:pPr>
        <w:rPr>
          <w:sz w:val="20"/>
          <w:szCs w:val="20"/>
        </w:rPr>
      </w:pPr>
    </w:p>
    <w:p w14:paraId="65CE4229" w14:textId="65DDA216" w:rsidR="00E533AA" w:rsidRPr="00B52F97" w:rsidRDefault="00E0072B" w:rsidP="002E0365">
      <w:pPr>
        <w:pStyle w:val="Naslov2"/>
        <w:rPr>
          <w:sz w:val="20"/>
          <w:szCs w:val="20"/>
        </w:rPr>
      </w:pPr>
      <w:bookmarkStart w:id="44" w:name="_Toc205894800"/>
      <w:bookmarkStart w:id="45" w:name="_Toc207802613"/>
      <w:r w:rsidRPr="00B52F97">
        <w:rPr>
          <w:sz w:val="20"/>
          <w:szCs w:val="20"/>
        </w:rPr>
        <w:lastRenderedPageBreak/>
        <w:t>M</w:t>
      </w:r>
      <w:r w:rsidR="00E533AA" w:rsidRPr="00B52F97">
        <w:rPr>
          <w:sz w:val="20"/>
          <w:szCs w:val="20"/>
        </w:rPr>
        <w:t xml:space="preserve">nenje </w:t>
      </w:r>
      <w:r w:rsidR="00265FBE" w:rsidRPr="00B52F97">
        <w:rPr>
          <w:sz w:val="20"/>
          <w:szCs w:val="20"/>
        </w:rPr>
        <w:t>dijakov in študentov</w:t>
      </w:r>
      <w:bookmarkEnd w:id="44"/>
      <w:bookmarkEnd w:id="45"/>
    </w:p>
    <w:p w14:paraId="34CD1B0D" w14:textId="77777777" w:rsidR="00E533AA" w:rsidRPr="00B52F97" w:rsidRDefault="00E533AA" w:rsidP="00AD0B22">
      <w:pPr>
        <w:rPr>
          <w:sz w:val="20"/>
          <w:szCs w:val="20"/>
        </w:rPr>
      </w:pPr>
    </w:p>
    <w:p w14:paraId="3B939ABD" w14:textId="3DFB7974" w:rsidR="00E533AA" w:rsidRPr="00B52F97" w:rsidRDefault="21C354E9" w:rsidP="00AD0B22">
      <w:pPr>
        <w:rPr>
          <w:sz w:val="20"/>
          <w:szCs w:val="20"/>
          <w:lang w:eastAsia="ar-SA"/>
        </w:rPr>
      </w:pPr>
      <w:r w:rsidRPr="00B52F97">
        <w:rPr>
          <w:sz w:val="20"/>
          <w:szCs w:val="20"/>
          <w:lang w:eastAsia="ar-SA"/>
        </w:rPr>
        <w:t>Dijaki obrazloženo</w:t>
      </w:r>
      <w:r w:rsidR="09F5C9AF" w:rsidRPr="00B52F97">
        <w:rPr>
          <w:sz w:val="20"/>
          <w:szCs w:val="20"/>
          <w:lang w:eastAsia="ar-SA"/>
        </w:rPr>
        <w:t xml:space="preserve"> pisno</w:t>
      </w:r>
      <w:r w:rsidRPr="00B52F97">
        <w:rPr>
          <w:sz w:val="20"/>
          <w:szCs w:val="20"/>
          <w:lang w:eastAsia="ar-SA"/>
        </w:rPr>
        <w:t xml:space="preserve"> mnenje o vseh kandidatih, ki izpolnjujejo pogoje</w:t>
      </w:r>
      <w:r w:rsidR="2E00FECB" w:rsidRPr="00B52F97">
        <w:rPr>
          <w:sz w:val="20"/>
          <w:szCs w:val="20"/>
          <w:lang w:eastAsia="ar-SA"/>
        </w:rPr>
        <w:t xml:space="preserve"> in njihovih programih vodenja</w:t>
      </w:r>
      <w:r w:rsidR="50AD8946" w:rsidRPr="00B52F97">
        <w:rPr>
          <w:sz w:val="20"/>
          <w:szCs w:val="20"/>
          <w:lang w:eastAsia="ar-SA"/>
        </w:rPr>
        <w:t>,</w:t>
      </w:r>
      <w:r w:rsidRPr="00B52F97">
        <w:rPr>
          <w:sz w:val="20"/>
          <w:szCs w:val="20"/>
          <w:lang w:eastAsia="ar-SA"/>
        </w:rPr>
        <w:t xml:space="preserve"> oblikujejo na seji </w:t>
      </w:r>
      <w:r w:rsidR="50AD8946" w:rsidRPr="00B52F97">
        <w:rPr>
          <w:sz w:val="20"/>
          <w:szCs w:val="20"/>
          <w:lang w:eastAsia="ar-SA"/>
        </w:rPr>
        <w:t xml:space="preserve">skupnosti dijakov </w:t>
      </w:r>
      <w:r w:rsidRPr="00B52F97">
        <w:rPr>
          <w:sz w:val="20"/>
          <w:szCs w:val="20"/>
          <w:lang w:eastAsia="ar-SA"/>
        </w:rPr>
        <w:t>in ga navedejo v zapisniku. Obrazloženo</w:t>
      </w:r>
      <w:r w:rsidR="50AD8946" w:rsidRPr="00B52F97">
        <w:rPr>
          <w:sz w:val="20"/>
          <w:szCs w:val="20"/>
          <w:lang w:eastAsia="ar-SA"/>
        </w:rPr>
        <w:t xml:space="preserve"> pisno </w:t>
      </w:r>
      <w:r w:rsidRPr="00B52F97">
        <w:rPr>
          <w:sz w:val="20"/>
          <w:szCs w:val="20"/>
          <w:lang w:eastAsia="ar-SA"/>
        </w:rPr>
        <w:t xml:space="preserve">mnenje, </w:t>
      </w:r>
      <w:r w:rsidR="50AD8946" w:rsidRPr="00B52F97">
        <w:rPr>
          <w:sz w:val="20"/>
          <w:szCs w:val="20"/>
          <w:lang w:eastAsia="ar-SA"/>
        </w:rPr>
        <w:t>ki ga podpiše predsednik skupnosti dijakov,</w:t>
      </w:r>
      <w:r w:rsidRPr="00B52F97">
        <w:rPr>
          <w:sz w:val="20"/>
          <w:szCs w:val="20"/>
          <w:lang w:eastAsia="ar-SA"/>
        </w:rPr>
        <w:t xml:space="preserve"> se posreduje svetu zavoda. </w:t>
      </w:r>
    </w:p>
    <w:p w14:paraId="2BDB3459" w14:textId="77777777" w:rsidR="00CC2691" w:rsidRPr="00B52F97" w:rsidRDefault="00CC2691" w:rsidP="00AD0B22">
      <w:pPr>
        <w:rPr>
          <w:sz w:val="20"/>
          <w:szCs w:val="20"/>
          <w:lang w:eastAsia="ar-SA"/>
        </w:rPr>
      </w:pPr>
    </w:p>
    <w:p w14:paraId="1883FE34" w14:textId="146A3A09" w:rsidR="00E533AA" w:rsidRPr="00B52F97" w:rsidRDefault="00E533AA" w:rsidP="00AD0B22">
      <w:pPr>
        <w:rPr>
          <w:sz w:val="20"/>
          <w:szCs w:val="20"/>
        </w:rPr>
      </w:pPr>
      <w:r w:rsidRPr="00B52F97">
        <w:rPr>
          <w:sz w:val="20"/>
          <w:szCs w:val="20"/>
        </w:rPr>
        <w:t xml:space="preserve">Študenti </w:t>
      </w:r>
      <w:r w:rsidR="00265FBE" w:rsidRPr="00B52F97">
        <w:rPr>
          <w:sz w:val="20"/>
          <w:szCs w:val="20"/>
        </w:rPr>
        <w:t xml:space="preserve">svoje </w:t>
      </w:r>
      <w:r w:rsidRPr="00B52F97">
        <w:rPr>
          <w:sz w:val="20"/>
          <w:szCs w:val="20"/>
        </w:rPr>
        <w:t xml:space="preserve">obrazloženo </w:t>
      </w:r>
      <w:r w:rsidR="00265FBE" w:rsidRPr="00B52F97">
        <w:rPr>
          <w:sz w:val="20"/>
          <w:szCs w:val="20"/>
        </w:rPr>
        <w:t xml:space="preserve">pisno </w:t>
      </w:r>
      <w:r w:rsidRPr="00B52F97">
        <w:rPr>
          <w:sz w:val="20"/>
          <w:szCs w:val="20"/>
        </w:rPr>
        <w:t xml:space="preserve">mnenje oblikujejo na seji študentskega sveta in ga navedejo v zapisniku. Obrazloženo </w:t>
      </w:r>
      <w:r w:rsidR="00265FBE" w:rsidRPr="00B52F97">
        <w:rPr>
          <w:sz w:val="20"/>
          <w:szCs w:val="20"/>
        </w:rPr>
        <w:t xml:space="preserve">pisno </w:t>
      </w:r>
      <w:r w:rsidRPr="00B52F97">
        <w:rPr>
          <w:sz w:val="20"/>
          <w:szCs w:val="20"/>
        </w:rPr>
        <w:t xml:space="preserve">mnenje, </w:t>
      </w:r>
      <w:r w:rsidR="00265FBE" w:rsidRPr="00B52F97">
        <w:rPr>
          <w:sz w:val="20"/>
          <w:szCs w:val="20"/>
        </w:rPr>
        <w:t xml:space="preserve">ki ga podpiše </w:t>
      </w:r>
      <w:r w:rsidRPr="00B52F97">
        <w:rPr>
          <w:sz w:val="20"/>
          <w:szCs w:val="20"/>
        </w:rPr>
        <w:t xml:space="preserve">predsednik študentskega sveta, se posreduje svetu zavoda. </w:t>
      </w:r>
      <w:r w:rsidRPr="00B52F97">
        <w:rPr>
          <w:color w:val="000000"/>
          <w:sz w:val="20"/>
          <w:szCs w:val="20"/>
          <w:lang w:eastAsia="sl-SI"/>
        </w:rPr>
        <w:t>Če na šoli študenti niso organizirali študentskega sveta, lahko študenti podajo pisno obrazloženo mnenje, oblikovano na način</w:t>
      </w:r>
      <w:r w:rsidR="00265FBE" w:rsidRPr="00B52F97">
        <w:rPr>
          <w:color w:val="000000"/>
          <w:sz w:val="20"/>
          <w:szCs w:val="20"/>
          <w:lang w:eastAsia="sl-SI"/>
        </w:rPr>
        <w:t>, kot</w:t>
      </w:r>
      <w:r w:rsidRPr="00B52F97">
        <w:rPr>
          <w:color w:val="000000"/>
          <w:sz w:val="20"/>
          <w:szCs w:val="20"/>
          <w:lang w:eastAsia="sl-SI"/>
        </w:rPr>
        <w:t xml:space="preserve"> ga določi skupnost študentov.</w:t>
      </w:r>
    </w:p>
    <w:p w14:paraId="1ABBD959" w14:textId="77777777" w:rsidR="00E533AA" w:rsidRPr="00B52F97" w:rsidRDefault="00E533AA" w:rsidP="00AD0B22">
      <w:pPr>
        <w:rPr>
          <w:sz w:val="20"/>
          <w:szCs w:val="20"/>
        </w:rPr>
      </w:pPr>
    </w:p>
    <w:p w14:paraId="1FCB5490" w14:textId="4B4ACEBA" w:rsidR="00431B11" w:rsidRPr="00B52F97" w:rsidRDefault="00431B11" w:rsidP="00AD0B22">
      <w:pPr>
        <w:rPr>
          <w:sz w:val="20"/>
          <w:szCs w:val="20"/>
        </w:rPr>
      </w:pPr>
      <w:r w:rsidRPr="00B52F97">
        <w:rPr>
          <w:sz w:val="20"/>
          <w:szCs w:val="20"/>
        </w:rPr>
        <w:t xml:space="preserve">Če pristojni organi ne dajo mnenja v 20 dneh od dneva, ko so bili zanj zaprošeni, lahko svet </w:t>
      </w:r>
      <w:r w:rsidR="00347E28" w:rsidRPr="00B52F97">
        <w:rPr>
          <w:sz w:val="20"/>
          <w:szCs w:val="20"/>
        </w:rPr>
        <w:t xml:space="preserve">zavoda </w:t>
      </w:r>
      <w:r w:rsidRPr="00B52F97">
        <w:rPr>
          <w:sz w:val="20"/>
          <w:szCs w:val="20"/>
        </w:rPr>
        <w:t xml:space="preserve">ravnatelja </w:t>
      </w:r>
      <w:r w:rsidR="00347E28" w:rsidRPr="00B52F97">
        <w:rPr>
          <w:sz w:val="20"/>
          <w:szCs w:val="20"/>
        </w:rPr>
        <w:t>imenuje</w:t>
      </w:r>
      <w:r w:rsidRPr="00B52F97">
        <w:rPr>
          <w:sz w:val="20"/>
          <w:szCs w:val="20"/>
        </w:rPr>
        <w:t xml:space="preserve"> brez tega mnenja. </w:t>
      </w:r>
    </w:p>
    <w:p w14:paraId="7AC9839F" w14:textId="77777777" w:rsidR="00431B11" w:rsidRPr="00B52F97" w:rsidRDefault="00431B11" w:rsidP="00AD0B22">
      <w:pPr>
        <w:rPr>
          <w:sz w:val="20"/>
          <w:szCs w:val="20"/>
        </w:rPr>
      </w:pPr>
    </w:p>
    <w:p w14:paraId="721B8FD2" w14:textId="77777777" w:rsidR="00925F1D" w:rsidRPr="00B52F97" w:rsidRDefault="00925F1D" w:rsidP="00AD0B22">
      <w:pPr>
        <w:rPr>
          <w:sz w:val="20"/>
          <w:szCs w:val="20"/>
        </w:rPr>
      </w:pPr>
    </w:p>
    <w:p w14:paraId="26696A25" w14:textId="44E74611" w:rsidR="00925F1D" w:rsidRPr="00B52F97" w:rsidRDefault="006D03E4" w:rsidP="00CC2691">
      <w:pPr>
        <w:pStyle w:val="Naslov1"/>
        <w:rPr>
          <w:sz w:val="20"/>
          <w:szCs w:val="20"/>
          <w:lang w:eastAsia="sl-SI"/>
        </w:rPr>
      </w:pPr>
      <w:bookmarkStart w:id="46" w:name="_Toc205894801"/>
      <w:bookmarkStart w:id="47" w:name="_Toc207802614"/>
      <w:r w:rsidRPr="00B52F97">
        <w:rPr>
          <w:sz w:val="20"/>
          <w:szCs w:val="20"/>
          <w:lang w:eastAsia="sl-SI"/>
        </w:rPr>
        <w:t>Obveznost izločitve zaradi morebitnega nasprotja interesov</w:t>
      </w:r>
      <w:bookmarkEnd w:id="46"/>
      <w:bookmarkEnd w:id="47"/>
    </w:p>
    <w:p w14:paraId="3519D4D9" w14:textId="77777777" w:rsidR="00925F1D" w:rsidRPr="00B52F97" w:rsidRDefault="00925F1D" w:rsidP="00AD0B22">
      <w:pPr>
        <w:rPr>
          <w:sz w:val="20"/>
          <w:szCs w:val="20"/>
          <w:lang w:eastAsia="sl-SI"/>
        </w:rPr>
      </w:pPr>
    </w:p>
    <w:p w14:paraId="7BF0D144" w14:textId="5FA3EB69" w:rsidR="00B47FC0" w:rsidRPr="00B52F97" w:rsidRDefault="503800E3" w:rsidP="00AD0B22">
      <w:pPr>
        <w:rPr>
          <w:sz w:val="20"/>
          <w:szCs w:val="20"/>
          <w:lang w:eastAsia="sl-SI"/>
        </w:rPr>
      </w:pPr>
      <w:r w:rsidRPr="00B52F97">
        <w:rPr>
          <w:sz w:val="20"/>
          <w:szCs w:val="20"/>
          <w:lang w:eastAsia="sl-SI"/>
        </w:rPr>
        <w:t>Člani sveta javnega zavoda (in zaposleni v javnem zavodu) so uradne osebe v skladu z določbami Zakona o integriteti in preprečevanju korupcije</w:t>
      </w:r>
      <w:r w:rsidR="003B497D" w:rsidRPr="00B52F97">
        <w:rPr>
          <w:rStyle w:val="Sprotnaopomba-sklic"/>
          <w:sz w:val="20"/>
          <w:szCs w:val="20"/>
          <w:lang w:eastAsia="sl-SI"/>
        </w:rPr>
        <w:footnoteReference w:id="23"/>
      </w:r>
      <w:r w:rsidRPr="00B52F97">
        <w:rPr>
          <w:sz w:val="20"/>
          <w:szCs w:val="20"/>
          <w:lang w:eastAsia="sl-SI"/>
        </w:rPr>
        <w:t>.</w:t>
      </w:r>
      <w:r w:rsidR="1B111274" w:rsidRPr="00B52F97">
        <w:rPr>
          <w:sz w:val="20"/>
          <w:szCs w:val="20"/>
          <w:lang w:eastAsia="sl-SI"/>
        </w:rPr>
        <w:t xml:space="preserve"> </w:t>
      </w:r>
    </w:p>
    <w:p w14:paraId="4DEC0220" w14:textId="77777777" w:rsidR="00347E28" w:rsidRPr="00B52F97" w:rsidRDefault="00347E28" w:rsidP="00AD0B22">
      <w:pPr>
        <w:rPr>
          <w:sz w:val="20"/>
          <w:szCs w:val="20"/>
          <w:lang w:eastAsia="sl-SI"/>
        </w:rPr>
      </w:pPr>
    </w:p>
    <w:p w14:paraId="708F70F7" w14:textId="22F60326" w:rsidR="00AC6402" w:rsidRPr="00B52F97" w:rsidRDefault="00AC6402" w:rsidP="00AD0B22">
      <w:pPr>
        <w:rPr>
          <w:sz w:val="20"/>
          <w:szCs w:val="20"/>
          <w:lang w:eastAsia="sl-SI"/>
        </w:rPr>
      </w:pPr>
      <w:r w:rsidRPr="00B52F97">
        <w:rPr>
          <w:sz w:val="20"/>
          <w:szCs w:val="20"/>
          <w:lang w:eastAsia="sl-SI"/>
        </w:rPr>
        <w:t>Nasprotje interesov so okoliščine, v katerih zasebni interes uradne osebe vpliva ali ustvarja videz, da vpliva na nepristransko in objektivno opravljanje njenih javnih nalog</w:t>
      </w:r>
      <w:r w:rsidR="004D6C2D" w:rsidRPr="00B52F97">
        <w:rPr>
          <w:sz w:val="20"/>
          <w:szCs w:val="20"/>
          <w:lang w:eastAsia="sl-SI"/>
        </w:rPr>
        <w:t>.</w:t>
      </w:r>
    </w:p>
    <w:p w14:paraId="3B0766A5" w14:textId="49EDAB17" w:rsidR="00925F1D" w:rsidRPr="00B52F97" w:rsidRDefault="00925F1D" w:rsidP="00AD0B22">
      <w:pPr>
        <w:rPr>
          <w:sz w:val="20"/>
          <w:szCs w:val="20"/>
          <w:lang w:eastAsia="sl-SI"/>
        </w:rPr>
      </w:pPr>
    </w:p>
    <w:p w14:paraId="4C237E29" w14:textId="59371DE5" w:rsidR="00E83E61" w:rsidRPr="00B52F97" w:rsidRDefault="00065503" w:rsidP="00AD0B22">
      <w:pPr>
        <w:rPr>
          <w:b/>
          <w:bCs/>
          <w:sz w:val="20"/>
          <w:szCs w:val="20"/>
          <w:lang w:eastAsia="sl-SI"/>
        </w:rPr>
      </w:pPr>
      <w:r w:rsidRPr="00B52F97">
        <w:rPr>
          <w:sz w:val="20"/>
          <w:szCs w:val="20"/>
          <w:lang w:eastAsia="sl-SI"/>
        </w:rPr>
        <w:t>Pomembna n</w:t>
      </w:r>
      <w:r w:rsidR="00E83E61" w:rsidRPr="00B52F97">
        <w:rPr>
          <w:sz w:val="20"/>
          <w:szCs w:val="20"/>
          <w:lang w:eastAsia="sl-SI"/>
        </w:rPr>
        <w:t>ovost, ki jo je prinesla novela ZOFVI-R je izrecna zakonska ureditev</w:t>
      </w:r>
      <w:r w:rsidR="00E83E61" w:rsidRPr="00B52F97">
        <w:rPr>
          <w:b/>
          <w:bCs/>
          <w:sz w:val="20"/>
          <w:szCs w:val="20"/>
          <w:lang w:eastAsia="sl-SI"/>
        </w:rPr>
        <w:t xml:space="preserve"> izločitve kandidata</w:t>
      </w:r>
      <w:r w:rsidR="00AC6402" w:rsidRPr="00B52F97">
        <w:rPr>
          <w:b/>
          <w:bCs/>
          <w:sz w:val="20"/>
          <w:szCs w:val="20"/>
          <w:lang w:eastAsia="sl-SI"/>
        </w:rPr>
        <w:t xml:space="preserve">, ki je član sveta zavoda ali </w:t>
      </w:r>
      <w:r w:rsidR="00172679" w:rsidRPr="00B52F97">
        <w:rPr>
          <w:b/>
          <w:bCs/>
          <w:sz w:val="20"/>
          <w:szCs w:val="20"/>
          <w:lang w:eastAsia="sl-SI"/>
        </w:rPr>
        <w:t>ravnatelj</w:t>
      </w:r>
      <w:r w:rsidR="00E83E61" w:rsidRPr="00B52F97">
        <w:rPr>
          <w:b/>
          <w:bCs/>
          <w:sz w:val="20"/>
          <w:szCs w:val="20"/>
          <w:lang w:eastAsia="sl-SI"/>
        </w:rPr>
        <w:t xml:space="preserve"> </w:t>
      </w:r>
      <w:r w:rsidR="00172679" w:rsidRPr="00B52F97">
        <w:rPr>
          <w:b/>
          <w:bCs/>
          <w:sz w:val="20"/>
          <w:szCs w:val="20"/>
          <w:lang w:eastAsia="sl-SI"/>
        </w:rPr>
        <w:t xml:space="preserve">iz </w:t>
      </w:r>
      <w:r w:rsidR="00EB39A5" w:rsidRPr="00B52F97">
        <w:rPr>
          <w:b/>
          <w:bCs/>
          <w:sz w:val="20"/>
          <w:szCs w:val="20"/>
          <w:lang w:eastAsia="sl-SI"/>
        </w:rPr>
        <w:t xml:space="preserve">celotnega postopka </w:t>
      </w:r>
      <w:r w:rsidR="00172679" w:rsidRPr="00B52F97">
        <w:rPr>
          <w:b/>
          <w:bCs/>
          <w:sz w:val="20"/>
          <w:szCs w:val="20"/>
          <w:lang w:eastAsia="sl-SI"/>
        </w:rPr>
        <w:t>imenovanja ravnatelja.</w:t>
      </w:r>
    </w:p>
    <w:p w14:paraId="66C4DBB7" w14:textId="77777777" w:rsidR="00172679" w:rsidRPr="00B52F97" w:rsidRDefault="00172679" w:rsidP="00AD0B22">
      <w:pPr>
        <w:rPr>
          <w:sz w:val="20"/>
          <w:szCs w:val="20"/>
          <w:lang w:eastAsia="sl-SI"/>
        </w:rPr>
      </w:pPr>
    </w:p>
    <w:p w14:paraId="5F9CB666" w14:textId="7DEE9605" w:rsidR="00EB39A5" w:rsidRPr="00B52F97" w:rsidRDefault="00925F1D" w:rsidP="00EB39A5">
      <w:pPr>
        <w:rPr>
          <w:sz w:val="20"/>
          <w:szCs w:val="20"/>
        </w:rPr>
      </w:pPr>
      <w:r w:rsidRPr="00B52F97">
        <w:rPr>
          <w:sz w:val="20"/>
          <w:szCs w:val="20"/>
          <w:lang w:eastAsia="sl-SI"/>
        </w:rPr>
        <w:t xml:space="preserve">Če je </w:t>
      </w:r>
      <w:r w:rsidRPr="00B52F97">
        <w:rPr>
          <w:b/>
          <w:bCs/>
          <w:sz w:val="20"/>
          <w:szCs w:val="20"/>
          <w:u w:val="single"/>
          <w:lang w:eastAsia="sl-SI"/>
        </w:rPr>
        <w:t xml:space="preserve">član sveta </w:t>
      </w:r>
      <w:r w:rsidR="00113A9E" w:rsidRPr="00B52F97">
        <w:rPr>
          <w:b/>
          <w:bCs/>
          <w:sz w:val="20"/>
          <w:szCs w:val="20"/>
          <w:u w:val="single"/>
          <w:lang w:eastAsia="sl-SI"/>
        </w:rPr>
        <w:t xml:space="preserve">zavoda </w:t>
      </w:r>
      <w:r w:rsidRPr="00B52F97">
        <w:rPr>
          <w:b/>
          <w:bCs/>
          <w:sz w:val="20"/>
          <w:szCs w:val="20"/>
          <w:u w:val="single"/>
          <w:lang w:eastAsia="sl-SI"/>
        </w:rPr>
        <w:t>kandidat za ravnatelja</w:t>
      </w:r>
      <w:r w:rsidR="00316A91" w:rsidRPr="00B52F97">
        <w:rPr>
          <w:sz w:val="20"/>
          <w:szCs w:val="20"/>
          <w:lang w:eastAsia="sl-SI"/>
        </w:rPr>
        <w:t>, se</w:t>
      </w:r>
      <w:r w:rsidRPr="00B52F97">
        <w:rPr>
          <w:sz w:val="20"/>
          <w:szCs w:val="20"/>
          <w:lang w:eastAsia="sl-SI"/>
        </w:rPr>
        <w:t xml:space="preserve"> mora izločiti iz celotnega postopka imenovanja </w:t>
      </w:r>
      <w:r w:rsidRPr="00B52F97">
        <w:rPr>
          <w:sz w:val="20"/>
          <w:szCs w:val="20"/>
          <w:u w:val="single"/>
          <w:lang w:eastAsia="sl-SI"/>
        </w:rPr>
        <w:t>od trenutka, ko se odloči</w:t>
      </w:r>
      <w:r w:rsidRPr="00B52F97">
        <w:rPr>
          <w:sz w:val="20"/>
          <w:szCs w:val="20"/>
          <w:lang w:eastAsia="sl-SI"/>
        </w:rPr>
        <w:t xml:space="preserve"> za prijavo na razpis za ravnatelja, pa do konca tega postopka</w:t>
      </w:r>
      <w:r w:rsidR="00316A91" w:rsidRPr="00B52F97">
        <w:rPr>
          <w:sz w:val="20"/>
          <w:szCs w:val="20"/>
          <w:lang w:eastAsia="sl-SI"/>
        </w:rPr>
        <w:t>.</w:t>
      </w:r>
      <w:r w:rsidR="00B47FC0" w:rsidRPr="00B52F97">
        <w:rPr>
          <w:sz w:val="20"/>
          <w:szCs w:val="20"/>
          <w:lang w:eastAsia="sl-SI"/>
        </w:rPr>
        <w:t xml:space="preserve"> </w:t>
      </w:r>
      <w:r w:rsidRPr="00B52F97">
        <w:rPr>
          <w:sz w:val="20"/>
          <w:szCs w:val="20"/>
          <w:lang w:eastAsia="sl-SI"/>
        </w:rPr>
        <w:t xml:space="preserve">Kandidat mora </w:t>
      </w:r>
      <w:r w:rsidR="00B47FC0" w:rsidRPr="00B52F97">
        <w:rPr>
          <w:sz w:val="20"/>
          <w:szCs w:val="20"/>
          <w:lang w:eastAsia="sl-SI"/>
        </w:rPr>
        <w:t xml:space="preserve">pisno obvestiti </w:t>
      </w:r>
      <w:r w:rsidRPr="00B52F97">
        <w:rPr>
          <w:sz w:val="20"/>
          <w:szCs w:val="20"/>
          <w:lang w:eastAsia="sl-SI"/>
        </w:rPr>
        <w:t xml:space="preserve">svet </w:t>
      </w:r>
      <w:r w:rsidR="00B47FC0" w:rsidRPr="00B52F97">
        <w:rPr>
          <w:sz w:val="20"/>
          <w:szCs w:val="20"/>
          <w:lang w:eastAsia="sl-SI"/>
        </w:rPr>
        <w:t xml:space="preserve">zavoda </w:t>
      </w:r>
      <w:r w:rsidRPr="00B52F97">
        <w:rPr>
          <w:sz w:val="20"/>
          <w:szCs w:val="20"/>
          <w:lang w:eastAsia="sl-SI"/>
        </w:rPr>
        <w:t>o svoji izločitvi</w:t>
      </w:r>
      <w:r w:rsidR="00E05D4A" w:rsidRPr="00B52F97">
        <w:rPr>
          <w:sz w:val="20"/>
          <w:szCs w:val="20"/>
          <w:lang w:eastAsia="sl-SI"/>
        </w:rPr>
        <w:t xml:space="preserve"> (šesti odstavek 53.a člena ZOFVI)</w:t>
      </w:r>
      <w:r w:rsidRPr="00B52F97">
        <w:rPr>
          <w:sz w:val="20"/>
          <w:szCs w:val="20"/>
          <w:lang w:eastAsia="sl-SI"/>
        </w:rPr>
        <w:t xml:space="preserve">. </w:t>
      </w:r>
      <w:r w:rsidR="00EB39A5" w:rsidRPr="00B52F97">
        <w:rPr>
          <w:sz w:val="20"/>
          <w:szCs w:val="20"/>
        </w:rPr>
        <w:t xml:space="preserve">Če se član sveta zavoda, ki je kandidat za ravnatelja, ne izloči pravočasno sam, ga izloči predsednik sveta zavoda takoj, ko izve, da namerava član sveta zavoda kandidirati za ravnatelja.  </w:t>
      </w:r>
    </w:p>
    <w:p w14:paraId="4CE29DC2" w14:textId="77777777" w:rsidR="00DA777E" w:rsidRPr="00B52F97" w:rsidRDefault="00DA777E" w:rsidP="00AD0B22">
      <w:pPr>
        <w:rPr>
          <w:sz w:val="20"/>
          <w:szCs w:val="20"/>
          <w:lang w:eastAsia="sl-SI"/>
        </w:rPr>
      </w:pPr>
    </w:p>
    <w:p w14:paraId="74DBA7C0" w14:textId="4849A8EE" w:rsidR="00925F1D" w:rsidRPr="00B52F97" w:rsidRDefault="00925F1D" w:rsidP="00AD0B22">
      <w:pPr>
        <w:rPr>
          <w:bCs/>
          <w:sz w:val="20"/>
          <w:szCs w:val="20"/>
        </w:rPr>
      </w:pPr>
      <w:r w:rsidRPr="00B52F97">
        <w:rPr>
          <w:bCs/>
          <w:sz w:val="20"/>
          <w:szCs w:val="20"/>
        </w:rPr>
        <w:t xml:space="preserve">Svet v tem primeru odloča z večino glasov članov, ki imajo pravico glasovati (deveti odstavek 53.a člena ZOFVI). </w:t>
      </w:r>
    </w:p>
    <w:p w14:paraId="29BF5827" w14:textId="77777777" w:rsidR="00925F1D" w:rsidRPr="00B52F97" w:rsidRDefault="00925F1D" w:rsidP="00AD0B22">
      <w:pPr>
        <w:rPr>
          <w:sz w:val="20"/>
          <w:szCs w:val="20"/>
          <w:lang w:eastAsia="sl-SI"/>
        </w:rPr>
      </w:pPr>
    </w:p>
    <w:p w14:paraId="2CA59D1F" w14:textId="70922CE4" w:rsidR="00925F1D" w:rsidRPr="00B52F97" w:rsidRDefault="00663D3F" w:rsidP="00AD0B22">
      <w:pPr>
        <w:rPr>
          <w:sz w:val="20"/>
          <w:szCs w:val="20"/>
        </w:rPr>
      </w:pPr>
      <w:r w:rsidRPr="00B52F97">
        <w:rPr>
          <w:sz w:val="20"/>
          <w:szCs w:val="20"/>
        </w:rPr>
        <w:t>Član sveta</w:t>
      </w:r>
      <w:r w:rsidR="00592BAA" w:rsidRPr="00B52F97">
        <w:rPr>
          <w:sz w:val="20"/>
          <w:szCs w:val="20"/>
        </w:rPr>
        <w:t>, ki</w:t>
      </w:r>
      <w:r w:rsidR="00925F1D" w:rsidRPr="00B52F97">
        <w:rPr>
          <w:sz w:val="20"/>
          <w:szCs w:val="20"/>
        </w:rPr>
        <w:t xml:space="preserve"> je kandidat za ravnatelja, se v postopku imenovanja ravnatelja obravnava enako kot vs</w:t>
      </w:r>
      <w:r w:rsidRPr="00B52F97">
        <w:rPr>
          <w:sz w:val="20"/>
          <w:szCs w:val="20"/>
        </w:rPr>
        <w:t>i</w:t>
      </w:r>
      <w:r w:rsidR="00925F1D" w:rsidRPr="00B52F97">
        <w:rPr>
          <w:sz w:val="20"/>
          <w:szCs w:val="20"/>
        </w:rPr>
        <w:t xml:space="preserve"> drug</w:t>
      </w:r>
      <w:r w:rsidRPr="00B52F97">
        <w:rPr>
          <w:sz w:val="20"/>
          <w:szCs w:val="20"/>
        </w:rPr>
        <w:t>i</w:t>
      </w:r>
      <w:r w:rsidR="00925F1D" w:rsidRPr="00B52F97">
        <w:rPr>
          <w:sz w:val="20"/>
          <w:szCs w:val="20"/>
        </w:rPr>
        <w:t xml:space="preserve"> kandidat</w:t>
      </w:r>
      <w:r w:rsidRPr="00B52F97">
        <w:rPr>
          <w:sz w:val="20"/>
          <w:szCs w:val="20"/>
        </w:rPr>
        <w:t>i</w:t>
      </w:r>
      <w:r w:rsidR="00925F1D" w:rsidRPr="00B52F97">
        <w:rPr>
          <w:sz w:val="20"/>
          <w:szCs w:val="20"/>
        </w:rPr>
        <w:t xml:space="preserve">, ki se prijavijo na razpis za ravnatelja.    </w:t>
      </w:r>
    </w:p>
    <w:p w14:paraId="688976A4" w14:textId="77777777" w:rsidR="00925F1D" w:rsidRPr="00B52F97" w:rsidRDefault="00925F1D" w:rsidP="00AD0B22">
      <w:pPr>
        <w:rPr>
          <w:sz w:val="20"/>
          <w:szCs w:val="20"/>
          <w:lang w:eastAsia="sl-SI"/>
        </w:rPr>
      </w:pPr>
    </w:p>
    <w:p w14:paraId="7C995D3F" w14:textId="16E94A82" w:rsidR="00925F1D" w:rsidRPr="00B52F97" w:rsidRDefault="00925F1D" w:rsidP="00AD0B22">
      <w:pPr>
        <w:rPr>
          <w:color w:val="FF0000"/>
          <w:sz w:val="20"/>
          <w:szCs w:val="20"/>
          <w:lang w:eastAsia="sl-SI"/>
        </w:rPr>
      </w:pPr>
      <w:r w:rsidRPr="00B52F97">
        <w:rPr>
          <w:b/>
          <w:bCs/>
          <w:sz w:val="20"/>
          <w:szCs w:val="20"/>
          <w:u w:val="single"/>
          <w:lang w:eastAsia="sl-SI"/>
        </w:rPr>
        <w:t>Ravnatelj, ki ponovno kandidira za ravnatelja</w:t>
      </w:r>
      <w:r w:rsidRPr="00B52F97">
        <w:rPr>
          <w:sz w:val="20"/>
          <w:szCs w:val="20"/>
          <w:lang w:eastAsia="sl-SI"/>
        </w:rPr>
        <w:t>, se izloči v postopku imenovanja, kjer obstaja možnost vplivanja ali nezdružljivosti zaradi nasprotja interesov</w:t>
      </w:r>
      <w:r w:rsidR="00E05D4A" w:rsidRPr="00B52F97">
        <w:rPr>
          <w:sz w:val="20"/>
          <w:szCs w:val="20"/>
          <w:lang w:eastAsia="sl-SI"/>
        </w:rPr>
        <w:t xml:space="preserve"> (sedmi odstavek 53.a člena ZOFVI)</w:t>
      </w:r>
      <w:r w:rsidR="00316A91" w:rsidRPr="00B52F97">
        <w:rPr>
          <w:sz w:val="20"/>
          <w:szCs w:val="20"/>
          <w:lang w:eastAsia="sl-SI"/>
        </w:rPr>
        <w:t>.</w:t>
      </w:r>
      <w:r w:rsidR="002F5078" w:rsidRPr="00B52F97">
        <w:rPr>
          <w:sz w:val="20"/>
          <w:szCs w:val="20"/>
          <w:lang w:eastAsia="sl-SI"/>
        </w:rPr>
        <w:t xml:space="preserve"> </w:t>
      </w:r>
    </w:p>
    <w:p w14:paraId="229B3AC4" w14:textId="77777777" w:rsidR="00925F1D" w:rsidRPr="00B52F97" w:rsidRDefault="00925F1D" w:rsidP="00AD0B22">
      <w:pPr>
        <w:rPr>
          <w:sz w:val="20"/>
          <w:szCs w:val="20"/>
          <w:lang w:eastAsia="sl-SI"/>
        </w:rPr>
      </w:pPr>
    </w:p>
    <w:p w14:paraId="7C59C62C" w14:textId="417A5068" w:rsidR="003B497D" w:rsidRPr="00B52F97" w:rsidRDefault="503800E3" w:rsidP="00AD0B22">
      <w:pPr>
        <w:rPr>
          <w:sz w:val="20"/>
          <w:szCs w:val="20"/>
          <w:lang w:eastAsia="sl-SI"/>
        </w:rPr>
      </w:pPr>
      <w:r w:rsidRPr="00B52F97">
        <w:rPr>
          <w:sz w:val="20"/>
          <w:szCs w:val="20"/>
          <w:lang w:eastAsia="sl-SI"/>
        </w:rPr>
        <w:t>Glede na mnenje Komisije za preprečevanje korupcije</w:t>
      </w:r>
      <w:r w:rsidR="003B497D" w:rsidRPr="00B52F97">
        <w:rPr>
          <w:rStyle w:val="Sprotnaopomba-sklic"/>
          <w:color w:val="000000"/>
          <w:sz w:val="20"/>
          <w:szCs w:val="20"/>
          <w:lang w:eastAsia="sl-SI"/>
        </w:rPr>
        <w:footnoteReference w:id="24"/>
      </w:r>
      <w:r w:rsidRPr="00B52F97">
        <w:rPr>
          <w:sz w:val="20"/>
          <w:szCs w:val="20"/>
          <w:lang w:eastAsia="sl-SI"/>
        </w:rPr>
        <w:t xml:space="preserve"> dejstvo, da ravnatelj, ki ponovno kandidira za ravnatelja, skliče npr. učiteljski zbor zaradi oblikovanja mnenja o kandidatih</w:t>
      </w:r>
      <w:r w:rsidR="6E3A1B41" w:rsidRPr="00B52F97">
        <w:rPr>
          <w:sz w:val="20"/>
          <w:szCs w:val="20"/>
          <w:lang w:eastAsia="sl-SI"/>
        </w:rPr>
        <w:t xml:space="preserve">, </w:t>
      </w:r>
      <w:r w:rsidRPr="00B52F97">
        <w:rPr>
          <w:sz w:val="20"/>
          <w:szCs w:val="20"/>
          <w:lang w:eastAsia="sl-SI"/>
        </w:rPr>
        <w:t xml:space="preserve">ne pomeni kršitve določb o dolžnem izogibanju nasprotju interesov. Pomembno pa je, da je ravnatelj, ker je hkrati tudi kandidat, </w:t>
      </w:r>
      <w:r w:rsidRPr="00B52F97">
        <w:rPr>
          <w:sz w:val="20"/>
          <w:szCs w:val="20"/>
          <w:u w:val="single"/>
          <w:lang w:eastAsia="sl-SI"/>
        </w:rPr>
        <w:t xml:space="preserve">izločen iz postopka izbire na vsebinski ravni, </w:t>
      </w:r>
      <w:r w:rsidRPr="00B52F97">
        <w:rPr>
          <w:sz w:val="20"/>
          <w:szCs w:val="20"/>
          <w:lang w:eastAsia="sl-SI"/>
        </w:rPr>
        <w:t>četudi je formalno sklical seje omenjenih teles, in da torej nima dostopa do spisovnega gradiva, da ne sodeluje pri razgovorih s protikandidati, da ne sooblikuje končnega mnenja o kandidatih ipd.</w:t>
      </w:r>
    </w:p>
    <w:p w14:paraId="79AAD261" w14:textId="77777777" w:rsidR="00083AB9" w:rsidRPr="00B52F97" w:rsidRDefault="00083AB9" w:rsidP="00AD0B22">
      <w:pPr>
        <w:rPr>
          <w:bCs/>
          <w:sz w:val="20"/>
          <w:szCs w:val="20"/>
          <w:lang w:eastAsia="sl-SI"/>
        </w:rPr>
      </w:pPr>
    </w:p>
    <w:p w14:paraId="2A935B1F" w14:textId="77777777" w:rsidR="00925F1D" w:rsidRPr="00B52F97" w:rsidRDefault="00925F1D" w:rsidP="00AD0B22">
      <w:pPr>
        <w:rPr>
          <w:sz w:val="20"/>
          <w:szCs w:val="20"/>
        </w:rPr>
      </w:pPr>
    </w:p>
    <w:p w14:paraId="53156D96" w14:textId="30859E6A" w:rsidR="00E533AA" w:rsidRPr="00B52F97" w:rsidRDefault="006D03E4" w:rsidP="00083AB9">
      <w:pPr>
        <w:pStyle w:val="Naslov1"/>
        <w:rPr>
          <w:sz w:val="20"/>
          <w:szCs w:val="20"/>
          <w:lang w:eastAsia="ar-SA"/>
        </w:rPr>
      </w:pPr>
      <w:bookmarkStart w:id="48" w:name="_Toc205894802"/>
      <w:bookmarkStart w:id="49" w:name="_Toc207802615"/>
      <w:r w:rsidRPr="00B52F97">
        <w:rPr>
          <w:sz w:val="20"/>
          <w:szCs w:val="20"/>
          <w:lang w:eastAsia="ar-SA"/>
        </w:rPr>
        <w:t xml:space="preserve">Odločanje sveta zavoda </w:t>
      </w:r>
      <w:r w:rsidR="00B74307" w:rsidRPr="00B52F97">
        <w:rPr>
          <w:sz w:val="20"/>
          <w:szCs w:val="20"/>
          <w:lang w:eastAsia="ar-SA"/>
        </w:rPr>
        <w:t xml:space="preserve">o </w:t>
      </w:r>
      <w:r w:rsidRPr="00B52F97">
        <w:rPr>
          <w:sz w:val="20"/>
          <w:szCs w:val="20"/>
          <w:lang w:eastAsia="ar-SA"/>
        </w:rPr>
        <w:t>imenovanj</w:t>
      </w:r>
      <w:r w:rsidR="00B74307" w:rsidRPr="00B52F97">
        <w:rPr>
          <w:sz w:val="20"/>
          <w:szCs w:val="20"/>
          <w:lang w:eastAsia="ar-SA"/>
        </w:rPr>
        <w:t>u</w:t>
      </w:r>
      <w:r w:rsidRPr="00B52F97">
        <w:rPr>
          <w:sz w:val="20"/>
          <w:szCs w:val="20"/>
          <w:lang w:eastAsia="ar-SA"/>
        </w:rPr>
        <w:t xml:space="preserve"> ravnatelja</w:t>
      </w:r>
      <w:bookmarkEnd w:id="48"/>
      <w:bookmarkEnd w:id="49"/>
    </w:p>
    <w:p w14:paraId="7819EAEE" w14:textId="77777777" w:rsidR="00E533AA" w:rsidRPr="00B52F97" w:rsidRDefault="00E533AA" w:rsidP="00AD0B22">
      <w:pPr>
        <w:rPr>
          <w:sz w:val="20"/>
          <w:szCs w:val="20"/>
          <w:lang w:eastAsia="ar-SA"/>
        </w:rPr>
      </w:pPr>
    </w:p>
    <w:p w14:paraId="34C896BE" w14:textId="5746416A" w:rsidR="00BF1156" w:rsidRPr="00B52F97" w:rsidRDefault="00431B11" w:rsidP="00BF1156">
      <w:pPr>
        <w:rPr>
          <w:bCs/>
          <w:sz w:val="20"/>
          <w:szCs w:val="20"/>
          <w:u w:val="single"/>
        </w:rPr>
      </w:pPr>
      <w:r w:rsidRPr="00B52F97">
        <w:rPr>
          <w:sz w:val="20"/>
          <w:szCs w:val="20"/>
        </w:rPr>
        <w:t xml:space="preserve">ZOFVI v 46. členu določa, da svet javnega vrtca oziroma javne šole </w:t>
      </w:r>
      <w:r w:rsidRPr="00B52F97">
        <w:rPr>
          <w:sz w:val="20"/>
          <w:szCs w:val="20"/>
          <w:u w:val="single"/>
        </w:rPr>
        <w:t>odloča z večino glasov vseh članov.</w:t>
      </w:r>
      <w:r w:rsidRPr="00B52F97">
        <w:rPr>
          <w:sz w:val="20"/>
          <w:szCs w:val="20"/>
        </w:rPr>
        <w:t xml:space="preserve"> </w:t>
      </w:r>
      <w:r w:rsidR="00BF1156" w:rsidRPr="00B52F97">
        <w:rPr>
          <w:sz w:val="20"/>
          <w:szCs w:val="20"/>
        </w:rPr>
        <w:t xml:space="preserve">V primeru izločitve člana sveta zaradi kandidiranja za ravnatelja je treba upoštevati deveti </w:t>
      </w:r>
      <w:r w:rsidR="00BF1156" w:rsidRPr="00B52F97">
        <w:rPr>
          <w:sz w:val="20"/>
          <w:szCs w:val="20"/>
        </w:rPr>
        <w:lastRenderedPageBreak/>
        <w:t>odstavek 53.a člena ZOFVI, ki določa, da s</w:t>
      </w:r>
      <w:r w:rsidR="00BF1156" w:rsidRPr="00B52F97">
        <w:rPr>
          <w:bCs/>
          <w:sz w:val="20"/>
          <w:szCs w:val="20"/>
        </w:rPr>
        <w:t xml:space="preserve">vet v tem primeru odloča </w:t>
      </w:r>
      <w:r w:rsidR="00BF1156" w:rsidRPr="00B52F97">
        <w:rPr>
          <w:bCs/>
          <w:sz w:val="20"/>
          <w:szCs w:val="20"/>
          <w:u w:val="single"/>
        </w:rPr>
        <w:t xml:space="preserve">z večino glasov članov, ki imajo pravico glasovati. </w:t>
      </w:r>
    </w:p>
    <w:p w14:paraId="3EEFB5EA" w14:textId="044D20C1" w:rsidR="00431B11" w:rsidRPr="00B52F97" w:rsidRDefault="00431B11" w:rsidP="00AD0B22">
      <w:pPr>
        <w:rPr>
          <w:color w:val="FF0000"/>
          <w:sz w:val="20"/>
          <w:szCs w:val="20"/>
        </w:rPr>
      </w:pPr>
    </w:p>
    <w:p w14:paraId="17D6E6B4" w14:textId="57361689" w:rsidR="00431B11" w:rsidRPr="00B52F97" w:rsidRDefault="00431B11" w:rsidP="00AD0B22">
      <w:pPr>
        <w:rPr>
          <w:b/>
          <w:bCs/>
          <w:sz w:val="20"/>
          <w:szCs w:val="20"/>
        </w:rPr>
      </w:pPr>
      <w:r w:rsidRPr="00B52F97">
        <w:rPr>
          <w:sz w:val="20"/>
          <w:szCs w:val="20"/>
        </w:rPr>
        <w:t>Načina glasovanja na svetu zavoda (javno, tajno) zakon ne predpisuje, zato svet ravna v skladu z določili akta o ustanovitvi in morebitnega poslovnika (pravil) sveta zavoda, ki naj bi vseboval</w:t>
      </w:r>
      <w:r w:rsidR="00592BAA" w:rsidRPr="00B52F97">
        <w:rPr>
          <w:sz w:val="20"/>
          <w:szCs w:val="20"/>
        </w:rPr>
        <w:t xml:space="preserve"> </w:t>
      </w:r>
      <w:r w:rsidRPr="00B52F97">
        <w:rPr>
          <w:sz w:val="20"/>
          <w:szCs w:val="20"/>
        </w:rPr>
        <w:t>tudi podrobnejša določila o načinu dela sveta ter tudi o od</w:t>
      </w:r>
      <w:r w:rsidR="001443FA" w:rsidRPr="00B52F97">
        <w:rPr>
          <w:sz w:val="20"/>
          <w:szCs w:val="20"/>
        </w:rPr>
        <w:t xml:space="preserve">ločanju oziroma glasovanju. </w:t>
      </w:r>
      <w:r w:rsidR="00592BAA" w:rsidRPr="00B52F97">
        <w:rPr>
          <w:sz w:val="20"/>
          <w:szCs w:val="20"/>
        </w:rPr>
        <w:t xml:space="preserve">Če </w:t>
      </w:r>
      <w:r w:rsidRPr="00B52F97">
        <w:rPr>
          <w:sz w:val="20"/>
          <w:szCs w:val="20"/>
        </w:rPr>
        <w:t>podrobnejš</w:t>
      </w:r>
      <w:r w:rsidR="001443FA" w:rsidRPr="00B52F97">
        <w:rPr>
          <w:sz w:val="20"/>
          <w:szCs w:val="20"/>
        </w:rPr>
        <w:t>a</w:t>
      </w:r>
      <w:r w:rsidRPr="00B52F97">
        <w:rPr>
          <w:sz w:val="20"/>
          <w:szCs w:val="20"/>
        </w:rPr>
        <w:t xml:space="preserve"> določil</w:t>
      </w:r>
      <w:r w:rsidR="001443FA" w:rsidRPr="00B52F97">
        <w:rPr>
          <w:sz w:val="20"/>
          <w:szCs w:val="20"/>
        </w:rPr>
        <w:t>a</w:t>
      </w:r>
      <w:r w:rsidRPr="00B52F97">
        <w:rPr>
          <w:sz w:val="20"/>
          <w:szCs w:val="20"/>
        </w:rPr>
        <w:t xml:space="preserve"> </w:t>
      </w:r>
      <w:r w:rsidR="00B74307" w:rsidRPr="00B52F97">
        <w:rPr>
          <w:sz w:val="20"/>
          <w:szCs w:val="20"/>
        </w:rPr>
        <w:t xml:space="preserve">o poslovanju </w:t>
      </w:r>
      <w:r w:rsidRPr="00B52F97">
        <w:rPr>
          <w:sz w:val="20"/>
          <w:szCs w:val="20"/>
        </w:rPr>
        <w:t>svet</w:t>
      </w:r>
      <w:r w:rsidR="00DC564B" w:rsidRPr="00B52F97">
        <w:rPr>
          <w:sz w:val="20"/>
          <w:szCs w:val="20"/>
        </w:rPr>
        <w:t>a</w:t>
      </w:r>
      <w:r w:rsidRPr="00B52F97">
        <w:rPr>
          <w:sz w:val="20"/>
          <w:szCs w:val="20"/>
        </w:rPr>
        <w:t xml:space="preserve"> zavoda </w:t>
      </w:r>
      <w:r w:rsidR="00DC564B" w:rsidRPr="00B52F97">
        <w:rPr>
          <w:sz w:val="20"/>
          <w:szCs w:val="20"/>
        </w:rPr>
        <w:t>niso določena z</w:t>
      </w:r>
      <w:r w:rsidR="00C82F93" w:rsidRPr="00B52F97">
        <w:rPr>
          <w:sz w:val="20"/>
          <w:szCs w:val="20"/>
        </w:rPr>
        <w:t xml:space="preserve"> ustanovitvenim aktom ali </w:t>
      </w:r>
      <w:r w:rsidR="00316A91" w:rsidRPr="00B52F97">
        <w:rPr>
          <w:sz w:val="20"/>
          <w:szCs w:val="20"/>
        </w:rPr>
        <w:t>poslovnik</w:t>
      </w:r>
      <w:r w:rsidR="00DC564B" w:rsidRPr="00B52F97">
        <w:rPr>
          <w:sz w:val="20"/>
          <w:szCs w:val="20"/>
        </w:rPr>
        <w:t>om</w:t>
      </w:r>
      <w:r w:rsidRPr="00B52F97">
        <w:rPr>
          <w:sz w:val="20"/>
          <w:szCs w:val="20"/>
        </w:rPr>
        <w:t>, se člani sveta o načinu</w:t>
      </w:r>
      <w:r w:rsidR="00C82F93" w:rsidRPr="00B52F97">
        <w:rPr>
          <w:sz w:val="20"/>
          <w:szCs w:val="20"/>
        </w:rPr>
        <w:t xml:space="preserve"> </w:t>
      </w:r>
      <w:r w:rsidRPr="00B52F97">
        <w:rPr>
          <w:sz w:val="20"/>
          <w:szCs w:val="20"/>
        </w:rPr>
        <w:t>glasovanja odločijo s</w:t>
      </w:r>
      <w:r w:rsidR="00FB1567" w:rsidRPr="00B52F97">
        <w:rPr>
          <w:sz w:val="20"/>
          <w:szCs w:val="20"/>
        </w:rPr>
        <w:t xml:space="preserve">proti, in sicer </w:t>
      </w:r>
      <w:r w:rsidRPr="00B52F97">
        <w:rPr>
          <w:sz w:val="20"/>
          <w:szCs w:val="20"/>
        </w:rPr>
        <w:t>s sprejetjem sklepa o tem, ali bo glasovanje tajno ali javno.</w:t>
      </w:r>
      <w:r w:rsidRPr="00B52F97">
        <w:rPr>
          <w:b/>
          <w:bCs/>
          <w:sz w:val="20"/>
          <w:szCs w:val="20"/>
        </w:rPr>
        <w:t xml:space="preserve"> </w:t>
      </w:r>
    </w:p>
    <w:p w14:paraId="2A5D4A9A" w14:textId="77777777" w:rsidR="00431B11" w:rsidRPr="00B52F97" w:rsidRDefault="00431B11" w:rsidP="00AD0B22">
      <w:pPr>
        <w:rPr>
          <w:sz w:val="20"/>
          <w:szCs w:val="20"/>
        </w:rPr>
      </w:pPr>
    </w:p>
    <w:p w14:paraId="5803CD29" w14:textId="52C6CEBB" w:rsidR="00431B11" w:rsidRPr="00B52F97" w:rsidRDefault="32A60A00" w:rsidP="00AD0B22">
      <w:pPr>
        <w:rPr>
          <w:sz w:val="20"/>
          <w:szCs w:val="20"/>
        </w:rPr>
      </w:pPr>
      <w:r w:rsidRPr="00B52F97">
        <w:rPr>
          <w:sz w:val="20"/>
          <w:szCs w:val="20"/>
        </w:rPr>
        <w:t xml:space="preserve">V postopku imenovanja ravnatelja višje strokovne šole kot organizacijske enote vzgojno-izobraževalnega zavoda </w:t>
      </w:r>
      <w:r w:rsidRPr="00B52F97">
        <w:rPr>
          <w:sz w:val="20"/>
          <w:szCs w:val="20"/>
          <w:u w:val="single"/>
        </w:rPr>
        <w:t>predstavniki staršev in dijakov ne odločajo</w:t>
      </w:r>
      <w:r w:rsidRPr="00B52F97">
        <w:rPr>
          <w:sz w:val="20"/>
          <w:szCs w:val="20"/>
        </w:rPr>
        <w:t xml:space="preserve">. </w:t>
      </w:r>
    </w:p>
    <w:p w14:paraId="24E28838" w14:textId="77777777" w:rsidR="00431B11" w:rsidRPr="00B52F97" w:rsidRDefault="00431B11" w:rsidP="00AD0B22">
      <w:pPr>
        <w:rPr>
          <w:sz w:val="20"/>
          <w:szCs w:val="20"/>
        </w:rPr>
      </w:pPr>
    </w:p>
    <w:p w14:paraId="21909C85" w14:textId="77777777" w:rsidR="00431B11" w:rsidRPr="00B52F97" w:rsidRDefault="00431B11" w:rsidP="00AD0B22">
      <w:pPr>
        <w:rPr>
          <w:sz w:val="20"/>
          <w:szCs w:val="20"/>
        </w:rPr>
      </w:pPr>
      <w:r w:rsidRPr="00B52F97">
        <w:rPr>
          <w:sz w:val="20"/>
          <w:szCs w:val="20"/>
        </w:rPr>
        <w:t xml:space="preserve">V postopku imenovanja ravnatelja javne poklicne in srednje tehniške in srednje strokovne šole, javne gimnazije, javnega dijaškega doma ter doma za učence in zavoda za vzgojo in izobraževanje otrok in mladostnikov s posebnimi potrebami, kot organizacijske enote vzgojno-izobraževalnega zavoda, </w:t>
      </w:r>
      <w:r w:rsidRPr="00B52F97">
        <w:rPr>
          <w:sz w:val="20"/>
          <w:szCs w:val="20"/>
          <w:u w:val="single"/>
        </w:rPr>
        <w:t>predstavniki študentov ne odločajo</w:t>
      </w:r>
      <w:r w:rsidRPr="00B52F97">
        <w:rPr>
          <w:sz w:val="20"/>
          <w:szCs w:val="20"/>
        </w:rPr>
        <w:t xml:space="preserve">. </w:t>
      </w:r>
    </w:p>
    <w:p w14:paraId="43D15B6E" w14:textId="77777777" w:rsidR="00431B11" w:rsidRPr="00B52F97" w:rsidRDefault="00431B11" w:rsidP="00AD0B22">
      <w:pPr>
        <w:rPr>
          <w:sz w:val="20"/>
          <w:szCs w:val="20"/>
        </w:rPr>
      </w:pPr>
    </w:p>
    <w:p w14:paraId="51AD5EE1" w14:textId="428C91F7" w:rsidR="00431B11" w:rsidRPr="00B52F97" w:rsidRDefault="00431B11" w:rsidP="00AD0B22">
      <w:pPr>
        <w:rPr>
          <w:sz w:val="20"/>
          <w:szCs w:val="20"/>
        </w:rPr>
      </w:pPr>
      <w:r w:rsidRPr="00B52F97">
        <w:rPr>
          <w:sz w:val="20"/>
          <w:szCs w:val="20"/>
        </w:rPr>
        <w:t xml:space="preserve">Svet </w:t>
      </w:r>
      <w:r w:rsidR="00AC174F" w:rsidRPr="00B52F97">
        <w:rPr>
          <w:sz w:val="20"/>
          <w:szCs w:val="20"/>
        </w:rPr>
        <w:t xml:space="preserve">tudi </w:t>
      </w:r>
      <w:r w:rsidRPr="00B52F97">
        <w:rPr>
          <w:sz w:val="20"/>
          <w:szCs w:val="20"/>
        </w:rPr>
        <w:t>v zgornjih dveh primerih</w:t>
      </w:r>
      <w:r w:rsidR="00B53CA0" w:rsidRPr="00B52F97">
        <w:rPr>
          <w:sz w:val="20"/>
          <w:szCs w:val="20"/>
        </w:rPr>
        <w:t xml:space="preserve"> </w:t>
      </w:r>
      <w:r w:rsidRPr="00B52F97">
        <w:rPr>
          <w:sz w:val="20"/>
          <w:szCs w:val="20"/>
        </w:rPr>
        <w:t>odloča z večino glasov članov, ki imajo pravico glasovati (deveti odstavek 53.a člena ZOFVI</w:t>
      </w:r>
      <w:r w:rsidR="00606A4C">
        <w:rPr>
          <w:sz w:val="20"/>
          <w:szCs w:val="20"/>
        </w:rPr>
        <w:t>)</w:t>
      </w:r>
      <w:r w:rsidRPr="00B52F97">
        <w:rPr>
          <w:sz w:val="20"/>
          <w:szCs w:val="20"/>
        </w:rPr>
        <w:t>.</w:t>
      </w:r>
    </w:p>
    <w:p w14:paraId="031DC85E" w14:textId="77777777" w:rsidR="00431B11" w:rsidRPr="00B52F97" w:rsidRDefault="00431B11" w:rsidP="00AD0B22">
      <w:pPr>
        <w:rPr>
          <w:sz w:val="20"/>
          <w:szCs w:val="20"/>
        </w:rPr>
      </w:pPr>
    </w:p>
    <w:p w14:paraId="289C5D78" w14:textId="77777777" w:rsidR="00431B11" w:rsidRPr="00B52F97" w:rsidRDefault="00431B11" w:rsidP="00AD0B22">
      <w:pPr>
        <w:rPr>
          <w:sz w:val="20"/>
          <w:szCs w:val="20"/>
        </w:rPr>
      </w:pPr>
      <w:r w:rsidRPr="00B52F97">
        <w:rPr>
          <w:sz w:val="20"/>
          <w:szCs w:val="20"/>
        </w:rPr>
        <w:t>O glasovanju in o izidu glasovanja svet zavoda oblikuje zapisnik.</w:t>
      </w:r>
    </w:p>
    <w:p w14:paraId="2C63B10C" w14:textId="77777777" w:rsidR="009E1FB1" w:rsidRPr="00B52F97" w:rsidRDefault="009E1FB1" w:rsidP="00AD0B22">
      <w:pPr>
        <w:rPr>
          <w:sz w:val="20"/>
          <w:szCs w:val="20"/>
          <w:highlight w:val="yellow"/>
        </w:rPr>
      </w:pPr>
    </w:p>
    <w:p w14:paraId="7931035F" w14:textId="77777777" w:rsidR="00410453" w:rsidRPr="00B52F97" w:rsidRDefault="009E1FB1" w:rsidP="00410453">
      <w:pPr>
        <w:rPr>
          <w:sz w:val="20"/>
          <w:szCs w:val="20"/>
        </w:rPr>
      </w:pPr>
      <w:r w:rsidRPr="00B52F97">
        <w:rPr>
          <w:sz w:val="20"/>
          <w:szCs w:val="20"/>
        </w:rPr>
        <w:t xml:space="preserve">V sklepu o </w:t>
      </w:r>
      <w:r w:rsidR="00925F1D" w:rsidRPr="00B52F97">
        <w:rPr>
          <w:sz w:val="20"/>
          <w:szCs w:val="20"/>
        </w:rPr>
        <w:t xml:space="preserve">imenovanju </w:t>
      </w:r>
      <w:r w:rsidR="00442A7D" w:rsidRPr="00B52F97">
        <w:rPr>
          <w:sz w:val="20"/>
          <w:szCs w:val="20"/>
        </w:rPr>
        <w:t xml:space="preserve">ravnatelja </w:t>
      </w:r>
      <w:r w:rsidRPr="00B52F97">
        <w:rPr>
          <w:sz w:val="20"/>
          <w:szCs w:val="20"/>
        </w:rPr>
        <w:t>določi svet zavoda t</w:t>
      </w:r>
      <w:r w:rsidR="00925F1D" w:rsidRPr="00B52F97">
        <w:rPr>
          <w:sz w:val="20"/>
          <w:szCs w:val="20"/>
        </w:rPr>
        <w:t xml:space="preserve">udi </w:t>
      </w:r>
      <w:r w:rsidR="00925F1D" w:rsidRPr="00B52F97">
        <w:rPr>
          <w:sz w:val="20"/>
          <w:szCs w:val="20"/>
          <w:u w:val="single"/>
        </w:rPr>
        <w:t>dan začetka mandata ravnatelja</w:t>
      </w:r>
      <w:r w:rsidR="00925F1D" w:rsidRPr="00B52F97">
        <w:rPr>
          <w:sz w:val="20"/>
          <w:szCs w:val="20"/>
        </w:rPr>
        <w:t xml:space="preserve">. </w:t>
      </w:r>
    </w:p>
    <w:p w14:paraId="33CA6882" w14:textId="77777777" w:rsidR="00410453" w:rsidRPr="00B52F97" w:rsidRDefault="00410453" w:rsidP="00410453">
      <w:pPr>
        <w:rPr>
          <w:sz w:val="20"/>
          <w:szCs w:val="20"/>
        </w:rPr>
      </w:pPr>
    </w:p>
    <w:p w14:paraId="685B3F2E" w14:textId="3385EC63" w:rsidR="00410453" w:rsidRPr="00B52F97" w:rsidRDefault="00410453" w:rsidP="00410453">
      <w:pPr>
        <w:rPr>
          <w:sz w:val="20"/>
          <w:szCs w:val="20"/>
        </w:rPr>
      </w:pPr>
      <w:r w:rsidRPr="00B52F97">
        <w:rPr>
          <w:sz w:val="20"/>
          <w:szCs w:val="20"/>
        </w:rPr>
        <w:t xml:space="preserve">Obrazložen sklep o imenovanju ravnatelja posreduje svet zavoda </w:t>
      </w:r>
      <w:r w:rsidRPr="00B52F97">
        <w:rPr>
          <w:b/>
          <w:bCs/>
          <w:sz w:val="20"/>
          <w:szCs w:val="20"/>
        </w:rPr>
        <w:t>v soglasje ministru</w:t>
      </w:r>
      <w:r w:rsidRPr="00B52F97">
        <w:rPr>
          <w:sz w:val="20"/>
          <w:szCs w:val="20"/>
        </w:rPr>
        <w:t xml:space="preserve">. </w:t>
      </w:r>
    </w:p>
    <w:p w14:paraId="5A6E0C91" w14:textId="77777777" w:rsidR="003C1031" w:rsidRPr="00B52F97" w:rsidRDefault="003C1031" w:rsidP="00AD0B22">
      <w:pPr>
        <w:rPr>
          <w:sz w:val="20"/>
          <w:szCs w:val="20"/>
        </w:rPr>
      </w:pPr>
    </w:p>
    <w:p w14:paraId="7EB1F512" w14:textId="5F93EB49" w:rsidR="00607C0D" w:rsidRPr="00B52F97" w:rsidRDefault="003C1031" w:rsidP="00607C0D">
      <w:pPr>
        <w:rPr>
          <w:b/>
          <w:bCs/>
          <w:sz w:val="20"/>
          <w:szCs w:val="20"/>
        </w:rPr>
      </w:pPr>
      <w:r w:rsidRPr="00B52F97">
        <w:rPr>
          <w:b/>
          <w:bCs/>
          <w:sz w:val="20"/>
          <w:szCs w:val="20"/>
        </w:rPr>
        <w:t xml:space="preserve">Sklep o imenovanju </w:t>
      </w:r>
      <w:r w:rsidR="00AC174F" w:rsidRPr="00B52F97">
        <w:rPr>
          <w:b/>
          <w:bCs/>
          <w:sz w:val="20"/>
          <w:szCs w:val="20"/>
        </w:rPr>
        <w:t xml:space="preserve">se ravnatelju </w:t>
      </w:r>
      <w:r w:rsidRPr="00B52F97">
        <w:rPr>
          <w:b/>
          <w:bCs/>
          <w:sz w:val="20"/>
          <w:szCs w:val="20"/>
        </w:rPr>
        <w:t xml:space="preserve">vroči po pridobitvi soglasja ministra oziroma po izteku roka </w:t>
      </w:r>
      <w:r w:rsidR="00607C0D" w:rsidRPr="00B52F97">
        <w:rPr>
          <w:b/>
          <w:bCs/>
          <w:sz w:val="20"/>
          <w:szCs w:val="20"/>
        </w:rPr>
        <w:t>za podajo njegovega soglasja</w:t>
      </w:r>
      <w:r w:rsidRPr="00B52F97">
        <w:rPr>
          <w:b/>
          <w:bCs/>
          <w:sz w:val="20"/>
          <w:szCs w:val="20"/>
        </w:rPr>
        <w:t>, če minister o soglasju ne odloči</w:t>
      </w:r>
      <w:r w:rsidR="00611B8B" w:rsidRPr="00B52F97">
        <w:rPr>
          <w:b/>
          <w:bCs/>
          <w:sz w:val="20"/>
          <w:szCs w:val="20"/>
        </w:rPr>
        <w:t xml:space="preserve"> v roku</w:t>
      </w:r>
      <w:r w:rsidRPr="00B52F97">
        <w:rPr>
          <w:b/>
          <w:bCs/>
          <w:sz w:val="20"/>
          <w:szCs w:val="20"/>
        </w:rPr>
        <w:t>.</w:t>
      </w:r>
      <w:r w:rsidR="00607C0D" w:rsidRPr="00B52F97">
        <w:rPr>
          <w:b/>
          <w:bCs/>
          <w:sz w:val="20"/>
          <w:szCs w:val="20"/>
        </w:rPr>
        <w:t xml:space="preserve"> </w:t>
      </w:r>
    </w:p>
    <w:p w14:paraId="38F2B817" w14:textId="77777777" w:rsidR="00607C0D" w:rsidRPr="00B52F97" w:rsidRDefault="00607C0D" w:rsidP="00607C0D">
      <w:pPr>
        <w:rPr>
          <w:b/>
          <w:bCs/>
          <w:sz w:val="20"/>
          <w:szCs w:val="20"/>
        </w:rPr>
      </w:pPr>
    </w:p>
    <w:p w14:paraId="2F1D3FEA" w14:textId="0C13B7CA" w:rsidR="00607C0D" w:rsidRPr="00B52F97" w:rsidRDefault="00607C0D" w:rsidP="00607C0D">
      <w:pPr>
        <w:rPr>
          <w:sz w:val="20"/>
          <w:szCs w:val="20"/>
        </w:rPr>
      </w:pPr>
      <w:r w:rsidRPr="00B52F97">
        <w:rPr>
          <w:sz w:val="20"/>
          <w:szCs w:val="20"/>
        </w:rPr>
        <w:t xml:space="preserve">Če minister zavrne soglasje, svet zavoda odpravi sklep o imenovanju kandidata za ravnatelja in ponovi celoten postopek za imenovanje ravnatelja ter o tem obvesti vse prijavljene kandidate. </w:t>
      </w:r>
    </w:p>
    <w:p w14:paraId="4E61644E" w14:textId="1029C1A3" w:rsidR="003C1031" w:rsidRPr="00B52F97" w:rsidRDefault="003C1031" w:rsidP="00AD0B22">
      <w:pPr>
        <w:rPr>
          <w:b/>
          <w:bCs/>
          <w:sz w:val="20"/>
          <w:szCs w:val="20"/>
        </w:rPr>
      </w:pPr>
    </w:p>
    <w:p w14:paraId="3AAB7861" w14:textId="4FED09BA" w:rsidR="00925F1D" w:rsidRPr="00EB7F0F" w:rsidRDefault="00EB7F0F" w:rsidP="00EB7F0F">
      <w:pPr>
        <w:shd w:val="clear" w:color="auto" w:fill="D9D9D9" w:themeFill="background1" w:themeFillShade="D9"/>
        <w:rPr>
          <w:i/>
          <w:iCs/>
          <w:sz w:val="20"/>
          <w:szCs w:val="20"/>
        </w:rPr>
      </w:pPr>
      <w:r w:rsidRPr="00EB7F0F">
        <w:rPr>
          <w:i/>
          <w:iCs/>
          <w:sz w:val="20"/>
          <w:szCs w:val="20"/>
        </w:rPr>
        <w:fldChar w:fldCharType="begin"/>
      </w:r>
      <w:r w:rsidRPr="00EB7F0F">
        <w:rPr>
          <w:i/>
          <w:iCs/>
          <w:sz w:val="20"/>
          <w:szCs w:val="20"/>
        </w:rPr>
        <w:instrText xml:space="preserve"> REF _Ref205893663 \h </w:instrText>
      </w:r>
      <w:r>
        <w:rPr>
          <w:i/>
          <w:iCs/>
          <w:sz w:val="20"/>
          <w:szCs w:val="20"/>
        </w:rPr>
        <w:instrText xml:space="preserve"> \* MERGEFORMAT </w:instrText>
      </w:r>
      <w:r w:rsidRPr="00EB7F0F">
        <w:rPr>
          <w:i/>
          <w:iCs/>
          <w:sz w:val="20"/>
          <w:szCs w:val="20"/>
        </w:rPr>
      </w:r>
      <w:r w:rsidRPr="00EB7F0F">
        <w:rPr>
          <w:i/>
          <w:iCs/>
          <w:sz w:val="20"/>
          <w:szCs w:val="20"/>
        </w:rPr>
        <w:fldChar w:fldCharType="separate"/>
      </w:r>
      <w:r w:rsidR="00C9559D" w:rsidRPr="00C9559D">
        <w:rPr>
          <w:b/>
          <w:bCs/>
          <w:i/>
          <w:iCs/>
          <w:sz w:val="20"/>
          <w:szCs w:val="20"/>
        </w:rPr>
        <w:t xml:space="preserve">Priloga </w:t>
      </w:r>
      <w:r w:rsidR="00C9559D" w:rsidRPr="00C9559D">
        <w:rPr>
          <w:b/>
          <w:bCs/>
          <w:i/>
          <w:iCs/>
          <w:noProof/>
          <w:sz w:val="20"/>
          <w:szCs w:val="20"/>
        </w:rPr>
        <w:t>2</w:t>
      </w:r>
      <w:r w:rsidR="00C9559D" w:rsidRPr="00C9559D">
        <w:rPr>
          <w:b/>
          <w:bCs/>
          <w:i/>
          <w:iCs/>
          <w:sz w:val="20"/>
          <w:szCs w:val="20"/>
        </w:rPr>
        <w:t>: Vzorec sklepa o imenovanju ravnatelja</w:t>
      </w:r>
      <w:r w:rsidRPr="00EB7F0F">
        <w:rPr>
          <w:i/>
          <w:iCs/>
          <w:sz w:val="20"/>
          <w:szCs w:val="20"/>
        </w:rPr>
        <w:fldChar w:fldCharType="end"/>
      </w:r>
    </w:p>
    <w:p w14:paraId="606CCDA5" w14:textId="77777777" w:rsidR="00246AE8" w:rsidRPr="00B52F97" w:rsidRDefault="00246AE8" w:rsidP="00AD0B22">
      <w:pPr>
        <w:rPr>
          <w:sz w:val="20"/>
          <w:szCs w:val="20"/>
        </w:rPr>
      </w:pPr>
    </w:p>
    <w:p w14:paraId="2AD970FE" w14:textId="7CE604A5" w:rsidR="00925F1D" w:rsidRPr="00B52F97" w:rsidRDefault="00925F1D" w:rsidP="00AD0B22">
      <w:pPr>
        <w:rPr>
          <w:sz w:val="20"/>
          <w:szCs w:val="20"/>
          <w:lang w:eastAsia="sl-SI"/>
        </w:rPr>
      </w:pPr>
      <w:r w:rsidRPr="00B52F97">
        <w:rPr>
          <w:sz w:val="20"/>
          <w:szCs w:val="20"/>
          <w:lang w:eastAsia="sl-SI"/>
        </w:rPr>
        <w:t xml:space="preserve">Če v postopku imenovanja ravnatelja </w:t>
      </w:r>
      <w:r w:rsidR="00D76199" w:rsidRPr="00B52F97">
        <w:rPr>
          <w:sz w:val="20"/>
          <w:szCs w:val="20"/>
          <w:u w:val="single"/>
          <w:lang w:eastAsia="sl-SI"/>
        </w:rPr>
        <w:t>n</w:t>
      </w:r>
      <w:r w:rsidR="00F76E64" w:rsidRPr="00B52F97">
        <w:rPr>
          <w:sz w:val="20"/>
          <w:szCs w:val="20"/>
          <w:u w:val="single"/>
          <w:lang w:eastAsia="sl-SI"/>
        </w:rPr>
        <w:t xml:space="preserve">ihče </w:t>
      </w:r>
      <w:r w:rsidR="005572C0" w:rsidRPr="00B52F97">
        <w:rPr>
          <w:sz w:val="20"/>
          <w:szCs w:val="20"/>
          <w:u w:val="single"/>
          <w:lang w:eastAsia="sl-SI"/>
        </w:rPr>
        <w:t xml:space="preserve">od kandidatov </w:t>
      </w:r>
      <w:r w:rsidRPr="00B52F97">
        <w:rPr>
          <w:b/>
          <w:bCs/>
          <w:sz w:val="20"/>
          <w:szCs w:val="20"/>
          <w:u w:val="single"/>
          <w:lang w:eastAsia="sl-SI"/>
        </w:rPr>
        <w:t>ne dobi potrebne večine</w:t>
      </w:r>
      <w:r w:rsidRPr="00B52F97">
        <w:rPr>
          <w:sz w:val="20"/>
          <w:szCs w:val="20"/>
          <w:lang w:eastAsia="sl-SI"/>
        </w:rPr>
        <w:t>, do imenovanja ravnatelja ne pride</w:t>
      </w:r>
      <w:r w:rsidR="005572C0" w:rsidRPr="00B52F97">
        <w:rPr>
          <w:sz w:val="20"/>
          <w:szCs w:val="20"/>
          <w:lang w:eastAsia="sl-SI"/>
        </w:rPr>
        <w:t xml:space="preserve"> in </w:t>
      </w:r>
      <w:r w:rsidRPr="00B52F97">
        <w:rPr>
          <w:sz w:val="20"/>
          <w:szCs w:val="20"/>
          <w:lang w:eastAsia="sl-SI"/>
        </w:rPr>
        <w:t xml:space="preserve">se postopek zaključi. V tem primeru je </w:t>
      </w:r>
      <w:r w:rsidR="005572C0" w:rsidRPr="00B52F97">
        <w:rPr>
          <w:sz w:val="20"/>
          <w:szCs w:val="20"/>
          <w:lang w:eastAsia="sl-SI"/>
        </w:rPr>
        <w:t xml:space="preserve">treba </w:t>
      </w:r>
      <w:r w:rsidRPr="00B52F97">
        <w:rPr>
          <w:sz w:val="20"/>
          <w:szCs w:val="20"/>
          <w:u w:val="single"/>
          <w:lang w:eastAsia="sl-SI"/>
        </w:rPr>
        <w:t>razpis v celoti ponoviti</w:t>
      </w:r>
      <w:r w:rsidRPr="00B52F97">
        <w:rPr>
          <w:sz w:val="20"/>
          <w:szCs w:val="20"/>
          <w:lang w:eastAsia="sl-SI"/>
        </w:rPr>
        <w:t>. Drugega kroga glasovanja za imenovanje ravnatelja ZOFVI ne pozna in torej zanj ni zakonske podlage.</w:t>
      </w:r>
    </w:p>
    <w:p w14:paraId="646C53D8" w14:textId="77777777" w:rsidR="00925F1D" w:rsidRPr="00B52F97" w:rsidRDefault="00925F1D" w:rsidP="00AD0B22">
      <w:pPr>
        <w:rPr>
          <w:sz w:val="20"/>
          <w:szCs w:val="20"/>
        </w:rPr>
      </w:pPr>
    </w:p>
    <w:p w14:paraId="440684E3" w14:textId="77777777" w:rsidR="00E533AA" w:rsidRPr="00B52F97" w:rsidRDefault="00E533AA" w:rsidP="00AD0B22">
      <w:pPr>
        <w:rPr>
          <w:sz w:val="20"/>
          <w:szCs w:val="20"/>
          <w:lang w:eastAsia="sl-SI"/>
        </w:rPr>
      </w:pPr>
    </w:p>
    <w:p w14:paraId="4924CB8F" w14:textId="3ACD0594" w:rsidR="00E533AA" w:rsidRPr="00B52F97" w:rsidRDefault="006D03E4" w:rsidP="00083AB9">
      <w:pPr>
        <w:pStyle w:val="Naslov1"/>
        <w:rPr>
          <w:sz w:val="20"/>
          <w:szCs w:val="20"/>
        </w:rPr>
      </w:pPr>
      <w:bookmarkStart w:id="50" w:name="_Toc205894803"/>
      <w:bookmarkStart w:id="51" w:name="_Toc207802616"/>
      <w:r w:rsidRPr="00B52F97">
        <w:rPr>
          <w:sz w:val="20"/>
          <w:szCs w:val="20"/>
        </w:rPr>
        <w:t>Pridobitev soglasja ministra k imenovanju ravnatelja</w:t>
      </w:r>
      <w:bookmarkEnd w:id="50"/>
      <w:bookmarkEnd w:id="51"/>
    </w:p>
    <w:p w14:paraId="23A217A6" w14:textId="77777777" w:rsidR="00E533AA" w:rsidRPr="00B52F97" w:rsidRDefault="00E533AA" w:rsidP="00AD0B22">
      <w:pPr>
        <w:rPr>
          <w:sz w:val="20"/>
          <w:szCs w:val="20"/>
        </w:rPr>
      </w:pPr>
    </w:p>
    <w:p w14:paraId="1435AB2C" w14:textId="141DA5C2" w:rsidR="00E533AA" w:rsidRPr="00B52F97" w:rsidRDefault="001B606F" w:rsidP="00AD0B22">
      <w:pPr>
        <w:rPr>
          <w:rFonts w:eastAsia="Arial Unicode MS"/>
          <w:sz w:val="20"/>
          <w:szCs w:val="20"/>
          <w:lang w:eastAsia="sl-SI"/>
        </w:rPr>
      </w:pPr>
      <w:r w:rsidRPr="00B52F97">
        <w:rPr>
          <w:rFonts w:eastAsia="Arial Unicode MS"/>
          <w:sz w:val="20"/>
          <w:szCs w:val="20"/>
          <w:lang w:eastAsia="sl-SI"/>
        </w:rPr>
        <w:t xml:space="preserve">Svet </w:t>
      </w:r>
      <w:r w:rsidR="00900A72" w:rsidRPr="00B52F97">
        <w:rPr>
          <w:rFonts w:eastAsia="Arial Unicode MS"/>
          <w:sz w:val="20"/>
          <w:szCs w:val="20"/>
          <w:lang w:eastAsia="sl-SI"/>
        </w:rPr>
        <w:t xml:space="preserve">zavoda </w:t>
      </w:r>
      <w:r w:rsidRPr="00B52F97">
        <w:rPr>
          <w:rFonts w:eastAsia="Arial Unicode MS"/>
          <w:sz w:val="20"/>
          <w:szCs w:val="20"/>
          <w:lang w:eastAsia="sl-SI"/>
        </w:rPr>
        <w:t xml:space="preserve">po pridobitvi mnenj (oziroma </w:t>
      </w:r>
      <w:r w:rsidR="00AF231F" w:rsidRPr="00B52F97">
        <w:rPr>
          <w:rFonts w:eastAsia="Arial Unicode MS"/>
          <w:sz w:val="20"/>
          <w:szCs w:val="20"/>
          <w:lang w:eastAsia="sl-SI"/>
        </w:rPr>
        <w:t xml:space="preserve">po </w:t>
      </w:r>
      <w:r w:rsidRPr="00B52F97">
        <w:rPr>
          <w:rFonts w:eastAsia="Arial Unicode MS"/>
          <w:sz w:val="20"/>
          <w:szCs w:val="20"/>
          <w:lang w:eastAsia="sl-SI"/>
        </w:rPr>
        <w:t xml:space="preserve">izteku roka </w:t>
      </w:r>
      <w:r w:rsidR="0056235C" w:rsidRPr="00B52F97">
        <w:rPr>
          <w:rFonts w:eastAsia="Arial Unicode MS"/>
          <w:sz w:val="20"/>
          <w:szCs w:val="20"/>
          <w:lang w:eastAsia="sl-SI"/>
        </w:rPr>
        <w:t xml:space="preserve">20 dni </w:t>
      </w:r>
      <w:r w:rsidRPr="00B52F97">
        <w:rPr>
          <w:rFonts w:eastAsia="Arial Unicode MS"/>
          <w:sz w:val="20"/>
          <w:szCs w:val="20"/>
          <w:lang w:eastAsia="sl-SI"/>
        </w:rPr>
        <w:t>za podajo mnenj</w:t>
      </w:r>
      <w:r w:rsidR="00900A72" w:rsidRPr="00B52F97">
        <w:rPr>
          <w:rFonts w:eastAsia="Arial Unicode MS"/>
          <w:sz w:val="20"/>
          <w:szCs w:val="20"/>
          <w:lang w:eastAsia="sl-SI"/>
        </w:rPr>
        <w:t>)</w:t>
      </w:r>
      <w:r w:rsidRPr="00B52F97">
        <w:rPr>
          <w:rFonts w:eastAsia="Arial Unicode MS"/>
          <w:sz w:val="20"/>
          <w:szCs w:val="20"/>
          <w:lang w:eastAsia="sl-SI"/>
        </w:rPr>
        <w:t xml:space="preserve"> imenuje ravnatelja in obrazložen sklep o imenovanju </w:t>
      </w:r>
      <w:r w:rsidR="005572C0" w:rsidRPr="00B52F97">
        <w:rPr>
          <w:rFonts w:eastAsia="Arial Unicode MS"/>
          <w:sz w:val="20"/>
          <w:szCs w:val="20"/>
          <w:lang w:eastAsia="sl-SI"/>
        </w:rPr>
        <w:t xml:space="preserve">posreduje </w:t>
      </w:r>
      <w:r w:rsidRPr="00B52F97">
        <w:rPr>
          <w:rFonts w:eastAsia="Arial Unicode MS"/>
          <w:sz w:val="20"/>
          <w:szCs w:val="20"/>
          <w:lang w:eastAsia="sl-SI"/>
        </w:rPr>
        <w:t>v soglasje ministru.</w:t>
      </w:r>
    </w:p>
    <w:p w14:paraId="5C850126" w14:textId="5403C59F" w:rsidR="007E6AB9" w:rsidRDefault="007E6AB9" w:rsidP="00AD0B22">
      <w:pPr>
        <w:rPr>
          <w:rFonts w:eastAsia="Arial Unicode MS"/>
          <w:sz w:val="20"/>
          <w:szCs w:val="20"/>
          <w:lang w:eastAsia="sl-SI"/>
        </w:rPr>
      </w:pPr>
    </w:p>
    <w:p w14:paraId="2520B962" w14:textId="774AA622" w:rsidR="00A51F1E" w:rsidRPr="00C9559D" w:rsidRDefault="00A51F1E" w:rsidP="00A51F1E">
      <w:pPr>
        <w:shd w:val="clear" w:color="auto" w:fill="D9D9D9" w:themeFill="background1" w:themeFillShade="D9"/>
        <w:rPr>
          <w:rFonts w:eastAsia="Arial Unicode MS"/>
          <w:b/>
          <w:bCs/>
          <w:i/>
          <w:iCs/>
          <w:sz w:val="20"/>
          <w:szCs w:val="20"/>
          <w:lang w:eastAsia="sl-SI"/>
        </w:rPr>
      </w:pPr>
      <w:r w:rsidRPr="00C9559D">
        <w:rPr>
          <w:rFonts w:eastAsia="Arial Unicode MS"/>
          <w:b/>
          <w:bCs/>
          <w:i/>
          <w:iCs/>
          <w:sz w:val="20"/>
          <w:szCs w:val="20"/>
          <w:lang w:eastAsia="sl-SI"/>
        </w:rPr>
        <w:fldChar w:fldCharType="begin"/>
      </w:r>
      <w:r w:rsidRPr="00C9559D">
        <w:rPr>
          <w:rFonts w:eastAsia="Arial Unicode MS"/>
          <w:b/>
          <w:bCs/>
          <w:i/>
          <w:iCs/>
          <w:sz w:val="20"/>
          <w:szCs w:val="20"/>
          <w:lang w:eastAsia="sl-SI"/>
        </w:rPr>
        <w:instrText xml:space="preserve"> REF _Ref205893782 \h  \* MERGEFORMAT </w:instrText>
      </w:r>
      <w:r w:rsidRPr="00C9559D">
        <w:rPr>
          <w:rFonts w:eastAsia="Arial Unicode MS"/>
          <w:b/>
          <w:bCs/>
          <w:i/>
          <w:iCs/>
          <w:sz w:val="20"/>
          <w:szCs w:val="20"/>
          <w:lang w:eastAsia="sl-SI"/>
        </w:rPr>
      </w:r>
      <w:r w:rsidRPr="00C9559D">
        <w:rPr>
          <w:rFonts w:eastAsia="Arial Unicode MS"/>
          <w:b/>
          <w:bCs/>
          <w:i/>
          <w:iCs/>
          <w:sz w:val="20"/>
          <w:szCs w:val="20"/>
          <w:lang w:eastAsia="sl-SI"/>
        </w:rPr>
        <w:fldChar w:fldCharType="separate"/>
      </w:r>
      <w:r w:rsidR="00C9559D" w:rsidRPr="00C9559D">
        <w:rPr>
          <w:b/>
          <w:bCs/>
          <w:i/>
          <w:iCs/>
          <w:sz w:val="20"/>
          <w:szCs w:val="20"/>
        </w:rPr>
        <w:t xml:space="preserve">Priloga </w:t>
      </w:r>
      <w:r w:rsidR="00C9559D" w:rsidRPr="00C9559D">
        <w:rPr>
          <w:b/>
          <w:bCs/>
          <w:i/>
          <w:iCs/>
          <w:noProof/>
          <w:sz w:val="20"/>
          <w:szCs w:val="20"/>
        </w:rPr>
        <w:t>3</w:t>
      </w:r>
      <w:r w:rsidR="00C9559D" w:rsidRPr="00C9559D">
        <w:rPr>
          <w:b/>
          <w:bCs/>
          <w:i/>
          <w:iCs/>
          <w:sz w:val="20"/>
          <w:szCs w:val="20"/>
        </w:rPr>
        <w:t>: Vzorec vloge za izdajo soglasja k sklepu o imenovanju ravnatelja</w:t>
      </w:r>
      <w:r w:rsidRPr="00C9559D">
        <w:rPr>
          <w:rFonts w:eastAsia="Arial Unicode MS"/>
          <w:b/>
          <w:bCs/>
          <w:i/>
          <w:iCs/>
          <w:sz w:val="20"/>
          <w:szCs w:val="20"/>
          <w:lang w:eastAsia="sl-SI"/>
        </w:rPr>
        <w:fldChar w:fldCharType="end"/>
      </w:r>
    </w:p>
    <w:p w14:paraId="71F60369" w14:textId="77777777" w:rsidR="00246AE8" w:rsidRPr="00B52F97" w:rsidRDefault="00246AE8" w:rsidP="00AD0B22">
      <w:pPr>
        <w:rPr>
          <w:sz w:val="20"/>
          <w:szCs w:val="20"/>
        </w:rPr>
      </w:pPr>
    </w:p>
    <w:p w14:paraId="7858B4B9" w14:textId="7850D739" w:rsidR="00E533AA" w:rsidRPr="00B52F97" w:rsidRDefault="00B74307" w:rsidP="00AD0B22">
      <w:pPr>
        <w:rPr>
          <w:sz w:val="20"/>
          <w:szCs w:val="20"/>
        </w:rPr>
      </w:pPr>
      <w:r w:rsidRPr="00B52F97">
        <w:rPr>
          <w:sz w:val="20"/>
          <w:szCs w:val="20"/>
        </w:rPr>
        <w:t xml:space="preserve">Vloga za pridobitev soglasja ministra k </w:t>
      </w:r>
      <w:r w:rsidR="00AF231F" w:rsidRPr="00B52F97">
        <w:rPr>
          <w:sz w:val="20"/>
          <w:szCs w:val="20"/>
        </w:rPr>
        <w:t xml:space="preserve">sklepu o </w:t>
      </w:r>
      <w:r w:rsidRPr="00B52F97">
        <w:rPr>
          <w:sz w:val="20"/>
          <w:szCs w:val="20"/>
        </w:rPr>
        <w:t>imenovanju ravnatelja vsebuje</w:t>
      </w:r>
      <w:r w:rsidR="21C354E9" w:rsidRPr="00B52F97">
        <w:rPr>
          <w:sz w:val="20"/>
          <w:szCs w:val="20"/>
        </w:rPr>
        <w:t>:</w:t>
      </w:r>
    </w:p>
    <w:p w14:paraId="2AD70E63" w14:textId="35857744" w:rsidR="005F1131" w:rsidRPr="00B52F97" w:rsidRDefault="00637E9E" w:rsidP="003A20F9">
      <w:pPr>
        <w:pStyle w:val="Odstavekseznama"/>
        <w:numPr>
          <w:ilvl w:val="0"/>
          <w:numId w:val="29"/>
        </w:numPr>
        <w:rPr>
          <w:sz w:val="20"/>
          <w:szCs w:val="20"/>
        </w:rPr>
      </w:pPr>
      <w:r w:rsidRPr="00B52F97">
        <w:rPr>
          <w:sz w:val="20"/>
          <w:szCs w:val="20"/>
        </w:rPr>
        <w:t xml:space="preserve">obrazložen </w:t>
      </w:r>
      <w:r w:rsidR="0D991049" w:rsidRPr="00B52F97">
        <w:rPr>
          <w:sz w:val="20"/>
          <w:szCs w:val="20"/>
        </w:rPr>
        <w:t>sklep o imenovanju ravnatelja,</w:t>
      </w:r>
    </w:p>
    <w:p w14:paraId="13657FDC" w14:textId="28BFE78C" w:rsidR="005C7AE4" w:rsidRPr="00B52F97" w:rsidRDefault="005F1131" w:rsidP="003A20F9">
      <w:pPr>
        <w:pStyle w:val="Odstavekseznama"/>
        <w:numPr>
          <w:ilvl w:val="0"/>
          <w:numId w:val="29"/>
        </w:numPr>
        <w:rPr>
          <w:sz w:val="20"/>
          <w:szCs w:val="20"/>
        </w:rPr>
      </w:pPr>
      <w:r w:rsidRPr="00B52F97">
        <w:rPr>
          <w:sz w:val="20"/>
          <w:szCs w:val="20"/>
        </w:rPr>
        <w:t xml:space="preserve">obrazec s podatki o </w:t>
      </w:r>
      <w:r w:rsidRPr="00B52F97">
        <w:rPr>
          <w:bCs/>
          <w:sz w:val="20"/>
          <w:szCs w:val="20"/>
        </w:rPr>
        <w:t>imenovanem ravnatelj</w:t>
      </w:r>
      <w:r w:rsidR="00637E9E" w:rsidRPr="00B52F97">
        <w:rPr>
          <w:bCs/>
          <w:sz w:val="20"/>
          <w:szCs w:val="20"/>
        </w:rPr>
        <w:t>u</w:t>
      </w:r>
      <w:r w:rsidR="0085373D" w:rsidRPr="00B52F97">
        <w:rPr>
          <w:sz w:val="20"/>
          <w:szCs w:val="20"/>
        </w:rPr>
        <w:t>,</w:t>
      </w:r>
    </w:p>
    <w:p w14:paraId="7E1A0DAC" w14:textId="6EDACCCB" w:rsidR="00E533AA" w:rsidRPr="00B52F97" w:rsidRDefault="00E533AA" w:rsidP="003A20F9">
      <w:pPr>
        <w:pStyle w:val="Odstavekseznama"/>
        <w:numPr>
          <w:ilvl w:val="0"/>
          <w:numId w:val="29"/>
        </w:numPr>
        <w:rPr>
          <w:sz w:val="20"/>
          <w:szCs w:val="20"/>
        </w:rPr>
      </w:pPr>
      <w:r w:rsidRPr="00B52F97">
        <w:rPr>
          <w:sz w:val="20"/>
          <w:szCs w:val="20"/>
        </w:rPr>
        <w:t xml:space="preserve">sklep sveta zavoda o </w:t>
      </w:r>
      <w:r w:rsidR="0073363D" w:rsidRPr="00B52F97">
        <w:rPr>
          <w:sz w:val="20"/>
          <w:szCs w:val="20"/>
        </w:rPr>
        <w:t xml:space="preserve">javnem </w:t>
      </w:r>
      <w:r w:rsidRPr="00B52F97">
        <w:rPr>
          <w:sz w:val="20"/>
          <w:szCs w:val="20"/>
        </w:rPr>
        <w:t>razpisu za delovno mesto ravnatelja,</w:t>
      </w:r>
    </w:p>
    <w:p w14:paraId="488B720D" w14:textId="468B76E7" w:rsidR="00E533AA" w:rsidRPr="00B52F97" w:rsidRDefault="00E533AA" w:rsidP="003A20F9">
      <w:pPr>
        <w:pStyle w:val="Odstavekseznama"/>
        <w:numPr>
          <w:ilvl w:val="0"/>
          <w:numId w:val="29"/>
        </w:numPr>
        <w:rPr>
          <w:sz w:val="20"/>
          <w:szCs w:val="20"/>
        </w:rPr>
      </w:pPr>
      <w:r w:rsidRPr="00B52F97">
        <w:rPr>
          <w:sz w:val="20"/>
          <w:szCs w:val="20"/>
        </w:rPr>
        <w:t xml:space="preserve">fotokopijo objavljenega </w:t>
      </w:r>
      <w:r w:rsidR="0073363D" w:rsidRPr="00B52F97">
        <w:rPr>
          <w:sz w:val="20"/>
          <w:szCs w:val="20"/>
        </w:rPr>
        <w:t xml:space="preserve">javnega </w:t>
      </w:r>
      <w:r w:rsidRPr="00B52F97">
        <w:rPr>
          <w:sz w:val="20"/>
          <w:szCs w:val="20"/>
        </w:rPr>
        <w:t>razpisa z navedbo datum</w:t>
      </w:r>
      <w:r w:rsidR="0073363D" w:rsidRPr="00B52F97">
        <w:rPr>
          <w:sz w:val="20"/>
          <w:szCs w:val="20"/>
        </w:rPr>
        <w:t>a</w:t>
      </w:r>
      <w:r w:rsidRPr="00B52F97">
        <w:rPr>
          <w:sz w:val="20"/>
          <w:szCs w:val="20"/>
        </w:rPr>
        <w:t xml:space="preserve"> objave </w:t>
      </w:r>
      <w:r w:rsidR="00CE4B74" w:rsidRPr="00B52F97">
        <w:rPr>
          <w:sz w:val="20"/>
          <w:szCs w:val="20"/>
        </w:rPr>
        <w:t xml:space="preserve">in </w:t>
      </w:r>
      <w:r w:rsidRPr="00B52F97">
        <w:rPr>
          <w:sz w:val="20"/>
          <w:szCs w:val="20"/>
        </w:rPr>
        <w:t xml:space="preserve">sredstva javnega obveščanja, v katerem je bil </w:t>
      </w:r>
      <w:r w:rsidR="0073363D" w:rsidRPr="00B52F97">
        <w:rPr>
          <w:sz w:val="20"/>
          <w:szCs w:val="20"/>
        </w:rPr>
        <w:t xml:space="preserve">javni </w:t>
      </w:r>
      <w:r w:rsidRPr="00B52F97">
        <w:rPr>
          <w:sz w:val="20"/>
          <w:szCs w:val="20"/>
        </w:rPr>
        <w:t>razpis objavljen,</w:t>
      </w:r>
    </w:p>
    <w:p w14:paraId="28A32C39" w14:textId="54679CD1" w:rsidR="00E533AA" w:rsidRPr="00B52F97" w:rsidRDefault="4A8C601F"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21C354E9" w:rsidRPr="00B52F97">
        <w:rPr>
          <w:sz w:val="20"/>
          <w:szCs w:val="20"/>
        </w:rPr>
        <w:t xml:space="preserve">mnenje vzgojiteljskega, učiteljskega oziroma predavateljskega zbora o </w:t>
      </w:r>
      <w:r w:rsidR="00637E9E" w:rsidRPr="00B52F97">
        <w:rPr>
          <w:sz w:val="20"/>
          <w:szCs w:val="20"/>
        </w:rPr>
        <w:t>imenovanem</w:t>
      </w:r>
      <w:r w:rsidR="21C354E9" w:rsidRPr="00B52F97">
        <w:rPr>
          <w:sz w:val="20"/>
          <w:szCs w:val="20"/>
        </w:rPr>
        <w:t xml:space="preserve"> ravnatelj</w:t>
      </w:r>
      <w:r w:rsidR="00637E9E" w:rsidRPr="00B52F97">
        <w:rPr>
          <w:sz w:val="20"/>
          <w:szCs w:val="20"/>
        </w:rPr>
        <w:t>u</w:t>
      </w:r>
      <w:r w:rsidR="21C354E9" w:rsidRPr="00B52F97">
        <w:rPr>
          <w:sz w:val="20"/>
          <w:szCs w:val="20"/>
        </w:rPr>
        <w:t xml:space="preserve"> </w:t>
      </w:r>
      <w:r w:rsidR="6DE55827" w:rsidRPr="00B52F97">
        <w:rPr>
          <w:sz w:val="20"/>
          <w:szCs w:val="20"/>
        </w:rPr>
        <w:t>in njegovem programu vodenja</w:t>
      </w:r>
      <w:r w:rsidR="4632225E" w:rsidRPr="00B52F97">
        <w:rPr>
          <w:sz w:val="20"/>
          <w:szCs w:val="20"/>
        </w:rPr>
        <w:t>,</w:t>
      </w:r>
    </w:p>
    <w:p w14:paraId="16E455D6" w14:textId="6D5B726F"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 xml:space="preserve">mnenje lokalne skupnosti o </w:t>
      </w:r>
      <w:r w:rsidR="00637E9E" w:rsidRPr="00B52F97">
        <w:rPr>
          <w:sz w:val="20"/>
          <w:szCs w:val="20"/>
        </w:rPr>
        <w:t>imenovanem</w:t>
      </w:r>
      <w:r w:rsidRPr="00B52F97">
        <w:rPr>
          <w:sz w:val="20"/>
          <w:szCs w:val="20"/>
        </w:rPr>
        <w:t xml:space="preserve"> ravnatelj</w:t>
      </w:r>
      <w:r w:rsidR="00637E9E" w:rsidRPr="00B52F97">
        <w:rPr>
          <w:sz w:val="20"/>
          <w:szCs w:val="20"/>
        </w:rPr>
        <w:t>u</w:t>
      </w:r>
      <w:r w:rsidR="066E825D" w:rsidRPr="00B52F97">
        <w:rPr>
          <w:sz w:val="20"/>
          <w:szCs w:val="20"/>
        </w:rPr>
        <w:t xml:space="preserve"> in njegovem programu vodenja</w:t>
      </w:r>
      <w:r w:rsidRPr="00B52F97">
        <w:rPr>
          <w:sz w:val="20"/>
          <w:szCs w:val="20"/>
        </w:rPr>
        <w:t>,</w:t>
      </w:r>
    </w:p>
    <w:p w14:paraId="50BD9F06" w14:textId="4B4AAA30" w:rsidR="00E533AA" w:rsidRPr="00B52F97" w:rsidRDefault="21C354E9" w:rsidP="003A20F9">
      <w:pPr>
        <w:pStyle w:val="Odstavekseznama"/>
        <w:numPr>
          <w:ilvl w:val="0"/>
          <w:numId w:val="29"/>
        </w:numPr>
        <w:rPr>
          <w:sz w:val="20"/>
          <w:szCs w:val="20"/>
        </w:rPr>
      </w:pPr>
      <w:r w:rsidRPr="00B52F97">
        <w:rPr>
          <w:sz w:val="20"/>
          <w:szCs w:val="20"/>
        </w:rPr>
        <w:lastRenderedPageBreak/>
        <w:t xml:space="preserve">obrazloženo </w:t>
      </w:r>
      <w:r w:rsidR="03665A1E" w:rsidRPr="00B52F97">
        <w:rPr>
          <w:sz w:val="20"/>
          <w:szCs w:val="20"/>
        </w:rPr>
        <w:t xml:space="preserve">pisno </w:t>
      </w:r>
      <w:r w:rsidRPr="00B52F97">
        <w:rPr>
          <w:sz w:val="20"/>
          <w:szCs w:val="20"/>
        </w:rPr>
        <w:t xml:space="preserve">mnenje sveta staršev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158A906F" w14:textId="5220FA50"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mnenje dijakov</w:t>
      </w:r>
      <w:r w:rsidR="066E825D" w:rsidRPr="00B52F97">
        <w:rPr>
          <w:sz w:val="20"/>
          <w:szCs w:val="20"/>
        </w:rPr>
        <w:t xml:space="preserve">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7FD3B156" w14:textId="33159894"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mnenje študentov</w:t>
      </w:r>
      <w:r w:rsidR="066E825D" w:rsidRPr="00B52F97">
        <w:rPr>
          <w:sz w:val="20"/>
          <w:szCs w:val="20"/>
        </w:rPr>
        <w:t xml:space="preserve">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7E7B0FFD" w14:textId="2E43B54C" w:rsidR="00CE4B74" w:rsidRPr="00B52F97" w:rsidRDefault="4A8C601F" w:rsidP="003A20F9">
      <w:pPr>
        <w:pStyle w:val="Odstavekseznama"/>
        <w:numPr>
          <w:ilvl w:val="0"/>
          <w:numId w:val="29"/>
        </w:numPr>
        <w:rPr>
          <w:sz w:val="20"/>
          <w:szCs w:val="20"/>
        </w:rPr>
      </w:pPr>
      <w:r w:rsidRPr="00B52F97">
        <w:rPr>
          <w:sz w:val="20"/>
          <w:szCs w:val="20"/>
        </w:rPr>
        <w:t>obrazloženo</w:t>
      </w:r>
      <w:r w:rsidR="03665A1E" w:rsidRPr="00B52F97">
        <w:rPr>
          <w:sz w:val="20"/>
          <w:szCs w:val="20"/>
        </w:rPr>
        <w:t xml:space="preserve"> pisno </w:t>
      </w:r>
      <w:r w:rsidRPr="00B52F97">
        <w:rPr>
          <w:sz w:val="20"/>
          <w:szCs w:val="20"/>
        </w:rPr>
        <w:t>mnenje direktorja, če gre za ravnatelja organizacijske enote,</w:t>
      </w:r>
      <w:r w:rsidR="066E825D" w:rsidRPr="00B52F97">
        <w:rPr>
          <w:sz w:val="20"/>
          <w:szCs w:val="20"/>
        </w:rPr>
        <w:t xml:space="preserve"> </w:t>
      </w:r>
    </w:p>
    <w:p w14:paraId="7747273A" w14:textId="08B09708" w:rsidR="00E533AA" w:rsidRPr="00B52F97" w:rsidRDefault="00E533AA" w:rsidP="003A20F9">
      <w:pPr>
        <w:pStyle w:val="Odstavekseznama"/>
        <w:numPr>
          <w:ilvl w:val="0"/>
          <w:numId w:val="29"/>
        </w:numPr>
        <w:rPr>
          <w:sz w:val="20"/>
          <w:szCs w:val="20"/>
        </w:rPr>
      </w:pPr>
      <w:r w:rsidRPr="00B52F97">
        <w:rPr>
          <w:sz w:val="20"/>
          <w:szCs w:val="20"/>
        </w:rPr>
        <w:t xml:space="preserve">fotokopijo zaprosila za mnenje lokalne skupnosti, vzgojiteljskega, učiteljskega oziroma predavateljskega zbora, sveta staršev, dijakov in študentov </w:t>
      </w:r>
      <w:r w:rsidR="003A20F9">
        <w:rPr>
          <w:sz w:val="20"/>
          <w:szCs w:val="20"/>
        </w:rPr>
        <w:t xml:space="preserve">oziroma direktorja </w:t>
      </w:r>
      <w:r w:rsidRPr="00B52F97">
        <w:rPr>
          <w:sz w:val="20"/>
          <w:szCs w:val="20"/>
        </w:rPr>
        <w:t xml:space="preserve">za </w:t>
      </w:r>
      <w:r w:rsidR="00077796" w:rsidRPr="00B52F97">
        <w:rPr>
          <w:sz w:val="20"/>
          <w:szCs w:val="20"/>
        </w:rPr>
        <w:t xml:space="preserve">imenovanega </w:t>
      </w:r>
      <w:r w:rsidRPr="00B52F97">
        <w:rPr>
          <w:sz w:val="20"/>
          <w:szCs w:val="20"/>
        </w:rPr>
        <w:t xml:space="preserve">kandidata </w:t>
      </w:r>
      <w:r w:rsidR="00FF6B99" w:rsidRPr="00B52F97">
        <w:rPr>
          <w:sz w:val="20"/>
          <w:szCs w:val="20"/>
        </w:rPr>
        <w:t>(</w:t>
      </w:r>
      <w:r w:rsidRPr="00B52F97">
        <w:rPr>
          <w:sz w:val="20"/>
          <w:szCs w:val="20"/>
        </w:rPr>
        <w:t>le v primeru</w:t>
      </w:r>
      <w:r w:rsidR="00077796" w:rsidRPr="00B52F97">
        <w:rPr>
          <w:sz w:val="20"/>
          <w:szCs w:val="20"/>
        </w:rPr>
        <w:t xml:space="preserve">, če </w:t>
      </w:r>
      <w:r w:rsidRPr="00B52F97">
        <w:rPr>
          <w:sz w:val="20"/>
          <w:szCs w:val="20"/>
        </w:rPr>
        <w:t xml:space="preserve">svet zahtevanih mnenj ni </w:t>
      </w:r>
      <w:r w:rsidR="00077796" w:rsidRPr="00B52F97">
        <w:rPr>
          <w:sz w:val="20"/>
          <w:szCs w:val="20"/>
        </w:rPr>
        <w:t>prejel</w:t>
      </w:r>
      <w:r w:rsidR="00FF6B99" w:rsidRPr="00B52F97">
        <w:rPr>
          <w:sz w:val="20"/>
          <w:szCs w:val="20"/>
        </w:rPr>
        <w:t>)</w:t>
      </w:r>
      <w:r w:rsidR="00077796" w:rsidRPr="00B52F97">
        <w:rPr>
          <w:sz w:val="20"/>
          <w:szCs w:val="20"/>
        </w:rPr>
        <w:t xml:space="preserve">, </w:t>
      </w:r>
    </w:p>
    <w:p w14:paraId="4AEA0C98" w14:textId="622BA602" w:rsidR="007479CE" w:rsidRPr="00B52F97" w:rsidRDefault="00E533AA" w:rsidP="003A20F9">
      <w:pPr>
        <w:pStyle w:val="Odstavekseznama"/>
        <w:numPr>
          <w:ilvl w:val="0"/>
          <w:numId w:val="29"/>
        </w:numPr>
        <w:rPr>
          <w:sz w:val="20"/>
          <w:szCs w:val="20"/>
        </w:rPr>
      </w:pPr>
      <w:r w:rsidRPr="00B52F97">
        <w:rPr>
          <w:sz w:val="20"/>
          <w:szCs w:val="20"/>
        </w:rPr>
        <w:t xml:space="preserve">vlogo kandidata, ki </w:t>
      </w:r>
      <w:r w:rsidR="00637E9E" w:rsidRPr="00B52F97">
        <w:rPr>
          <w:sz w:val="20"/>
          <w:szCs w:val="20"/>
        </w:rPr>
        <w:t>je bil imenovan</w:t>
      </w:r>
      <w:r w:rsidRPr="00B52F97">
        <w:rPr>
          <w:sz w:val="20"/>
          <w:szCs w:val="20"/>
        </w:rPr>
        <w:t xml:space="preserve"> za ravnatelja, s fotokopijami:</w:t>
      </w:r>
    </w:p>
    <w:p w14:paraId="0DA04B4B" w14:textId="75584A27" w:rsidR="004D2FB3" w:rsidRPr="00B52F97" w:rsidRDefault="004D2FB3" w:rsidP="003A20F9">
      <w:pPr>
        <w:pStyle w:val="Odstavekseznama"/>
        <w:numPr>
          <w:ilvl w:val="1"/>
          <w:numId w:val="33"/>
        </w:numPr>
        <w:rPr>
          <w:sz w:val="20"/>
          <w:szCs w:val="20"/>
        </w:rPr>
      </w:pPr>
      <w:r w:rsidRPr="00B52F97">
        <w:rPr>
          <w:sz w:val="20"/>
          <w:szCs w:val="20"/>
        </w:rPr>
        <w:t>diplome</w:t>
      </w:r>
      <w:r w:rsidR="0076156F" w:rsidRPr="00B52F97">
        <w:rPr>
          <w:sz w:val="20"/>
          <w:szCs w:val="20"/>
        </w:rPr>
        <w:t>,</w:t>
      </w:r>
    </w:p>
    <w:p w14:paraId="3AC4A0E0" w14:textId="35501543" w:rsidR="004D2FB3" w:rsidRPr="00B52F97" w:rsidRDefault="00E533AA" w:rsidP="003A20F9">
      <w:pPr>
        <w:pStyle w:val="Odstavekseznama"/>
        <w:numPr>
          <w:ilvl w:val="1"/>
          <w:numId w:val="33"/>
        </w:numPr>
        <w:rPr>
          <w:sz w:val="20"/>
          <w:szCs w:val="20"/>
        </w:rPr>
      </w:pPr>
      <w:r w:rsidRPr="00B52F97">
        <w:rPr>
          <w:sz w:val="20"/>
          <w:szCs w:val="20"/>
        </w:rPr>
        <w:t xml:space="preserve">potrdila o pridobljeni pedagoško-andragoški izobrazbi oziroma </w:t>
      </w:r>
      <w:r w:rsidR="00592BAA" w:rsidRPr="00B52F97">
        <w:rPr>
          <w:sz w:val="20"/>
          <w:szCs w:val="20"/>
        </w:rPr>
        <w:t>specialnopedagoški</w:t>
      </w:r>
      <w:r w:rsidRPr="00B52F97">
        <w:rPr>
          <w:sz w:val="20"/>
          <w:szCs w:val="20"/>
        </w:rPr>
        <w:t xml:space="preserve"> izobrazbi (</w:t>
      </w:r>
      <w:r w:rsidR="00077796" w:rsidRPr="00B52F97">
        <w:rPr>
          <w:sz w:val="20"/>
          <w:szCs w:val="20"/>
        </w:rPr>
        <w:t xml:space="preserve">če </w:t>
      </w:r>
      <w:r w:rsidRPr="00B52F97">
        <w:rPr>
          <w:sz w:val="20"/>
          <w:szCs w:val="20"/>
        </w:rPr>
        <w:t>je potrebna),</w:t>
      </w:r>
    </w:p>
    <w:p w14:paraId="29CF113F" w14:textId="77777777" w:rsidR="004D2FB3" w:rsidRPr="00B52F97" w:rsidRDefault="21C354E9" w:rsidP="003A20F9">
      <w:pPr>
        <w:pStyle w:val="Odstavekseznama"/>
        <w:numPr>
          <w:ilvl w:val="1"/>
          <w:numId w:val="33"/>
        </w:numPr>
        <w:rPr>
          <w:sz w:val="20"/>
          <w:szCs w:val="20"/>
        </w:rPr>
      </w:pPr>
      <w:r w:rsidRPr="00B52F97">
        <w:rPr>
          <w:sz w:val="20"/>
          <w:szCs w:val="20"/>
        </w:rPr>
        <w:t>potrdila o opravljenem strokovnem izpitu s področja vzgoje in izobraževanja,</w:t>
      </w:r>
    </w:p>
    <w:p w14:paraId="6997CB87" w14:textId="77777777" w:rsidR="004D2FB3" w:rsidRPr="00B52F97" w:rsidRDefault="21C354E9" w:rsidP="003A20F9">
      <w:pPr>
        <w:pStyle w:val="Odstavekseznama"/>
        <w:numPr>
          <w:ilvl w:val="1"/>
          <w:numId w:val="33"/>
        </w:numPr>
        <w:rPr>
          <w:sz w:val="20"/>
          <w:szCs w:val="20"/>
        </w:rPr>
      </w:pPr>
      <w:r w:rsidRPr="00B52F97">
        <w:rPr>
          <w:sz w:val="20"/>
          <w:szCs w:val="20"/>
        </w:rPr>
        <w:t>potrdila o pridobljenem nazivu na področju vzgoje in izobraževanja,</w:t>
      </w:r>
    </w:p>
    <w:p w14:paraId="45CC1396" w14:textId="03F859C0" w:rsidR="00E533AA" w:rsidRPr="00B52F97" w:rsidRDefault="00E533AA" w:rsidP="003A20F9">
      <w:pPr>
        <w:pStyle w:val="Odstavekseznama"/>
        <w:numPr>
          <w:ilvl w:val="1"/>
          <w:numId w:val="33"/>
        </w:numPr>
        <w:rPr>
          <w:sz w:val="20"/>
          <w:szCs w:val="20"/>
        </w:rPr>
      </w:pPr>
      <w:r w:rsidRPr="00B52F97">
        <w:rPr>
          <w:sz w:val="20"/>
          <w:szCs w:val="20"/>
        </w:rPr>
        <w:t>potrdilo o imenovanju v naziv predavatelja,</w:t>
      </w:r>
    </w:p>
    <w:p w14:paraId="7DBC2779" w14:textId="77777777" w:rsidR="004D2FB3" w:rsidRPr="00B52F97" w:rsidRDefault="00E533AA" w:rsidP="003A20F9">
      <w:pPr>
        <w:pStyle w:val="Odstavekseznama"/>
        <w:numPr>
          <w:ilvl w:val="1"/>
          <w:numId w:val="33"/>
        </w:numPr>
        <w:rPr>
          <w:sz w:val="20"/>
          <w:szCs w:val="20"/>
        </w:rPr>
      </w:pPr>
      <w:r w:rsidRPr="00B52F97">
        <w:rPr>
          <w:sz w:val="20"/>
          <w:szCs w:val="20"/>
        </w:rPr>
        <w:t>potrdila o opravljenem ravnateljskem izpitu,</w:t>
      </w:r>
      <w:r w:rsidR="001C3274" w:rsidRPr="00B52F97">
        <w:rPr>
          <w:sz w:val="20"/>
          <w:szCs w:val="20"/>
        </w:rPr>
        <w:t xml:space="preserve"> </w:t>
      </w:r>
    </w:p>
    <w:p w14:paraId="3CC536A4" w14:textId="77777777" w:rsidR="004D2FB3" w:rsidRPr="00B52F97" w:rsidRDefault="00E533AA" w:rsidP="003A20F9">
      <w:pPr>
        <w:pStyle w:val="Odstavekseznama"/>
        <w:numPr>
          <w:ilvl w:val="1"/>
          <w:numId w:val="33"/>
        </w:numPr>
        <w:rPr>
          <w:sz w:val="20"/>
          <w:szCs w:val="20"/>
        </w:rPr>
      </w:pPr>
      <w:r w:rsidRPr="00B52F97">
        <w:rPr>
          <w:sz w:val="20"/>
          <w:szCs w:val="20"/>
        </w:rPr>
        <w:t>dokazila o delovnih izkušnjah</w:t>
      </w:r>
      <w:r w:rsidR="00560903" w:rsidRPr="00B52F97">
        <w:rPr>
          <w:sz w:val="20"/>
          <w:szCs w:val="20"/>
        </w:rPr>
        <w:t>,</w:t>
      </w:r>
      <w:r w:rsidR="00077796" w:rsidRPr="00B52F97">
        <w:rPr>
          <w:sz w:val="20"/>
          <w:szCs w:val="20"/>
        </w:rPr>
        <w:t xml:space="preserve"> pridobljenih v vzgojno-izobraževalnih zavodih, ki izvajajo javno veljavne programe ali programe s pridobljeno javno veljavnostjo, na področjih iz prvega odstavka 1. člena ZOFVI ali v javnih zavodih iz 28. člena ZOFVI</w:t>
      </w:r>
      <w:r w:rsidRPr="00B52F97">
        <w:rPr>
          <w:sz w:val="20"/>
          <w:szCs w:val="20"/>
        </w:rPr>
        <w:t>,</w:t>
      </w:r>
    </w:p>
    <w:p w14:paraId="3F49CC88" w14:textId="77777777" w:rsidR="00304D7B" w:rsidRPr="00B52F97" w:rsidRDefault="00E533AA" w:rsidP="003A20F9">
      <w:pPr>
        <w:pStyle w:val="Odstavekseznama"/>
        <w:numPr>
          <w:ilvl w:val="1"/>
          <w:numId w:val="33"/>
        </w:numPr>
        <w:rPr>
          <w:sz w:val="20"/>
          <w:szCs w:val="20"/>
        </w:rPr>
      </w:pPr>
      <w:r w:rsidRPr="00B52F97">
        <w:rPr>
          <w:sz w:val="20"/>
          <w:szCs w:val="20"/>
        </w:rPr>
        <w:t>potrdila iz kazenske evidence (izda ga Ministrstvo za pravosodje),</w:t>
      </w:r>
    </w:p>
    <w:p w14:paraId="5201C220" w14:textId="7F4CC5B6" w:rsidR="00304D7B" w:rsidRPr="00B52F97" w:rsidRDefault="00E533AA" w:rsidP="003A20F9">
      <w:pPr>
        <w:pStyle w:val="Odstavekseznama"/>
        <w:numPr>
          <w:ilvl w:val="1"/>
          <w:numId w:val="33"/>
        </w:numPr>
        <w:rPr>
          <w:sz w:val="20"/>
          <w:szCs w:val="20"/>
        </w:rPr>
      </w:pPr>
      <w:r w:rsidRPr="00B52F97">
        <w:rPr>
          <w:sz w:val="20"/>
          <w:szCs w:val="20"/>
        </w:rPr>
        <w:t>potrdil</w:t>
      </w:r>
      <w:r w:rsidR="00077796" w:rsidRPr="00B52F97">
        <w:rPr>
          <w:sz w:val="20"/>
          <w:szCs w:val="20"/>
        </w:rPr>
        <w:t>o</w:t>
      </w:r>
      <w:r w:rsidRPr="00B52F97">
        <w:rPr>
          <w:sz w:val="20"/>
          <w:szCs w:val="20"/>
        </w:rPr>
        <w:t xml:space="preserve"> sodišča</w:t>
      </w:r>
      <w:r w:rsidR="00077796" w:rsidRPr="00B52F97">
        <w:rPr>
          <w:sz w:val="20"/>
          <w:szCs w:val="20"/>
        </w:rPr>
        <w:t>,</w:t>
      </w:r>
      <w:r w:rsidRPr="00B52F97">
        <w:rPr>
          <w:sz w:val="20"/>
          <w:szCs w:val="20"/>
        </w:rPr>
        <w:t xml:space="preserve"> da </w:t>
      </w:r>
      <w:r w:rsidR="00637E9E" w:rsidRPr="00B52F97">
        <w:rPr>
          <w:sz w:val="20"/>
          <w:szCs w:val="20"/>
        </w:rPr>
        <w:t>imenovani</w:t>
      </w:r>
      <w:r w:rsidRPr="00B52F97">
        <w:rPr>
          <w:sz w:val="20"/>
          <w:szCs w:val="20"/>
        </w:rPr>
        <w:t xml:space="preserve"> </w:t>
      </w:r>
      <w:r w:rsidR="00637E9E" w:rsidRPr="00B52F97">
        <w:rPr>
          <w:sz w:val="20"/>
          <w:szCs w:val="20"/>
        </w:rPr>
        <w:t>ravnatelj</w:t>
      </w:r>
      <w:r w:rsidRPr="00B52F97">
        <w:rPr>
          <w:sz w:val="20"/>
          <w:szCs w:val="20"/>
        </w:rPr>
        <w:t xml:space="preserve"> ni v kazenskem postopku (izda </w:t>
      </w:r>
      <w:r w:rsidR="00D76199" w:rsidRPr="00B52F97">
        <w:rPr>
          <w:sz w:val="20"/>
          <w:szCs w:val="20"/>
        </w:rPr>
        <w:t xml:space="preserve">ga </w:t>
      </w:r>
      <w:r w:rsidRPr="00B52F97">
        <w:rPr>
          <w:sz w:val="20"/>
          <w:szCs w:val="20"/>
        </w:rPr>
        <w:t>krajevno pristojno sodišče),</w:t>
      </w:r>
    </w:p>
    <w:p w14:paraId="144452E5" w14:textId="5E4A3C4F" w:rsidR="00CB2BC6" w:rsidRPr="00B52F97" w:rsidRDefault="00832B97" w:rsidP="003A20F9">
      <w:pPr>
        <w:pStyle w:val="Odstavekseznama"/>
        <w:numPr>
          <w:ilvl w:val="1"/>
          <w:numId w:val="33"/>
        </w:numPr>
        <w:rPr>
          <w:sz w:val="20"/>
          <w:szCs w:val="20"/>
        </w:rPr>
      </w:pPr>
      <w:r w:rsidRPr="00B52F97">
        <w:rPr>
          <w:sz w:val="20"/>
          <w:szCs w:val="20"/>
        </w:rPr>
        <w:t>potrdilo sveta zavoda, v katerem je bil imenovani kandidat predhodno ravnatelj, da niso podani razlogi iz druge alineje dvanajstega odstavka 53.a člena ZOFVI</w:t>
      </w:r>
      <w:r w:rsidR="00990945" w:rsidRPr="00B52F97">
        <w:rPr>
          <w:rStyle w:val="Sprotnaopomba-sklic"/>
          <w:sz w:val="20"/>
          <w:szCs w:val="20"/>
        </w:rPr>
        <w:footnoteReference w:id="25"/>
      </w:r>
      <w:r w:rsidR="00CB2BC6" w:rsidRPr="00B52F97">
        <w:rPr>
          <w:sz w:val="20"/>
          <w:szCs w:val="20"/>
        </w:rPr>
        <w:t>,</w:t>
      </w:r>
    </w:p>
    <w:p w14:paraId="4ECD8B61" w14:textId="45ADAE84" w:rsidR="00E533AA" w:rsidRPr="00B52F97" w:rsidRDefault="00CB2BC6" w:rsidP="003A20F9">
      <w:pPr>
        <w:pStyle w:val="Odstavekseznama"/>
        <w:numPr>
          <w:ilvl w:val="1"/>
          <w:numId w:val="33"/>
        </w:numPr>
        <w:rPr>
          <w:sz w:val="20"/>
          <w:szCs w:val="20"/>
        </w:rPr>
      </w:pPr>
      <w:r w:rsidRPr="00B52F97">
        <w:rPr>
          <w:sz w:val="20"/>
          <w:szCs w:val="20"/>
        </w:rPr>
        <w:t>p</w:t>
      </w:r>
      <w:r w:rsidR="00E533AA" w:rsidRPr="00B52F97">
        <w:rPr>
          <w:sz w:val="20"/>
          <w:szCs w:val="20"/>
        </w:rPr>
        <w:t>rogram</w:t>
      </w:r>
      <w:r w:rsidR="00077796" w:rsidRPr="00B52F97">
        <w:rPr>
          <w:sz w:val="20"/>
          <w:szCs w:val="20"/>
        </w:rPr>
        <w:t xml:space="preserve"> </w:t>
      </w:r>
      <w:r w:rsidR="00E533AA" w:rsidRPr="00B52F97">
        <w:rPr>
          <w:sz w:val="20"/>
          <w:szCs w:val="20"/>
        </w:rPr>
        <w:t>vodenja zavoda</w:t>
      </w:r>
      <w:r w:rsidR="00637E9E" w:rsidRPr="00B52F97">
        <w:rPr>
          <w:sz w:val="20"/>
          <w:szCs w:val="20"/>
        </w:rPr>
        <w:t xml:space="preserve"> imenovanega ravnatelja</w:t>
      </w:r>
      <w:r w:rsidR="00E533AA" w:rsidRPr="00B52F97">
        <w:rPr>
          <w:sz w:val="20"/>
          <w:szCs w:val="20"/>
        </w:rPr>
        <w:t>.</w:t>
      </w:r>
    </w:p>
    <w:p w14:paraId="3E68E021" w14:textId="77777777" w:rsidR="00E533AA" w:rsidRPr="00B52F97" w:rsidRDefault="00E533AA" w:rsidP="00AD0B22">
      <w:pPr>
        <w:rPr>
          <w:sz w:val="20"/>
          <w:szCs w:val="20"/>
        </w:rPr>
      </w:pPr>
    </w:p>
    <w:p w14:paraId="586B2E4C" w14:textId="7558ADCC" w:rsidR="00E533AA" w:rsidRPr="00B52F97" w:rsidRDefault="00E533AA" w:rsidP="00AD0B22">
      <w:pPr>
        <w:rPr>
          <w:sz w:val="20"/>
          <w:szCs w:val="20"/>
        </w:rPr>
      </w:pPr>
      <w:r w:rsidRPr="00B52F97">
        <w:rPr>
          <w:sz w:val="20"/>
          <w:szCs w:val="20"/>
        </w:rPr>
        <w:t>Če vlog</w:t>
      </w:r>
      <w:r w:rsidR="005B0C29" w:rsidRPr="00B52F97">
        <w:rPr>
          <w:sz w:val="20"/>
          <w:szCs w:val="20"/>
        </w:rPr>
        <w:t>a</w:t>
      </w:r>
      <w:r w:rsidRPr="00B52F97">
        <w:rPr>
          <w:sz w:val="20"/>
          <w:szCs w:val="20"/>
        </w:rPr>
        <w:t xml:space="preserve"> sveta zavoda ni</w:t>
      </w:r>
      <w:r w:rsidR="005B0C29" w:rsidRPr="00B52F97">
        <w:rPr>
          <w:sz w:val="20"/>
          <w:szCs w:val="20"/>
        </w:rPr>
        <w:t xml:space="preserve">ma vseh zahtevanih </w:t>
      </w:r>
      <w:r w:rsidRPr="00B52F97">
        <w:rPr>
          <w:sz w:val="20"/>
          <w:szCs w:val="20"/>
        </w:rPr>
        <w:t>prilog, jo mora svet po pozivu ministrstva dopolniti</w:t>
      </w:r>
      <w:r w:rsidR="00560903" w:rsidRPr="00B52F97">
        <w:rPr>
          <w:sz w:val="20"/>
          <w:szCs w:val="20"/>
        </w:rPr>
        <w:t xml:space="preserve">. </w:t>
      </w:r>
      <w:r w:rsidR="00CB2BC6" w:rsidRPr="00B52F97">
        <w:rPr>
          <w:sz w:val="20"/>
          <w:szCs w:val="20"/>
        </w:rPr>
        <w:t xml:space="preserve"> </w:t>
      </w:r>
    </w:p>
    <w:p w14:paraId="7A449225" w14:textId="77777777" w:rsidR="00A47E2C" w:rsidRDefault="00A47E2C" w:rsidP="00AD0B22">
      <w:pPr>
        <w:rPr>
          <w:sz w:val="20"/>
          <w:szCs w:val="20"/>
        </w:rPr>
      </w:pPr>
    </w:p>
    <w:p w14:paraId="162811CE" w14:textId="342631E6" w:rsidR="00A51F1E" w:rsidRPr="00C9559D" w:rsidRDefault="00A51F1E" w:rsidP="00A51F1E">
      <w:pPr>
        <w:shd w:val="clear" w:color="auto" w:fill="D9D9D9" w:themeFill="background1" w:themeFillShade="D9"/>
        <w:rPr>
          <w:b/>
          <w:bCs/>
          <w:i/>
          <w:iCs/>
          <w:sz w:val="20"/>
          <w:szCs w:val="20"/>
        </w:rPr>
      </w:pPr>
      <w:r w:rsidRPr="00C9559D">
        <w:rPr>
          <w:b/>
          <w:bCs/>
          <w:i/>
          <w:iCs/>
          <w:sz w:val="20"/>
          <w:szCs w:val="20"/>
        </w:rPr>
        <w:fldChar w:fldCharType="begin"/>
      </w:r>
      <w:r w:rsidRPr="00C9559D">
        <w:rPr>
          <w:b/>
          <w:bCs/>
          <w:i/>
          <w:iCs/>
          <w:sz w:val="20"/>
          <w:szCs w:val="20"/>
        </w:rPr>
        <w:instrText xml:space="preserve"> REF _Ref205893881 \h  \* MERGEFORMAT </w:instrText>
      </w:r>
      <w:r w:rsidRPr="00C9559D">
        <w:rPr>
          <w:b/>
          <w:bCs/>
          <w:i/>
          <w:iCs/>
          <w:sz w:val="20"/>
          <w:szCs w:val="20"/>
        </w:rPr>
      </w:r>
      <w:r w:rsidRPr="00C9559D">
        <w:rPr>
          <w:b/>
          <w:bCs/>
          <w:i/>
          <w:iCs/>
          <w:sz w:val="20"/>
          <w:szCs w:val="20"/>
        </w:rPr>
        <w:fldChar w:fldCharType="separate"/>
      </w:r>
      <w:r w:rsidR="00C9559D" w:rsidRPr="00C9559D">
        <w:rPr>
          <w:b/>
          <w:bCs/>
          <w:i/>
          <w:iCs/>
          <w:sz w:val="20"/>
          <w:szCs w:val="20"/>
        </w:rPr>
        <w:t xml:space="preserve">Priloga </w:t>
      </w:r>
      <w:r w:rsidR="00C9559D" w:rsidRPr="00C9559D">
        <w:rPr>
          <w:b/>
          <w:bCs/>
          <w:i/>
          <w:iCs/>
          <w:noProof/>
          <w:sz w:val="20"/>
          <w:szCs w:val="20"/>
        </w:rPr>
        <w:t>4</w:t>
      </w:r>
      <w:r w:rsidR="00C9559D" w:rsidRPr="00C9559D">
        <w:rPr>
          <w:b/>
          <w:bCs/>
          <w:i/>
          <w:iCs/>
          <w:sz w:val="20"/>
          <w:szCs w:val="20"/>
        </w:rPr>
        <w:t>: Vzorec obrazca: »Podatki o imenovanem ravnatelju«</w:t>
      </w:r>
      <w:r w:rsidRPr="00C9559D">
        <w:rPr>
          <w:b/>
          <w:bCs/>
          <w:i/>
          <w:iCs/>
          <w:sz w:val="20"/>
          <w:szCs w:val="20"/>
        </w:rPr>
        <w:fldChar w:fldCharType="end"/>
      </w:r>
    </w:p>
    <w:p w14:paraId="47150D6F" w14:textId="77777777" w:rsidR="00E533AA" w:rsidRPr="00B52F97" w:rsidRDefault="00E533AA" w:rsidP="00AD0B22">
      <w:pPr>
        <w:rPr>
          <w:sz w:val="20"/>
          <w:szCs w:val="20"/>
        </w:rPr>
      </w:pPr>
    </w:p>
    <w:p w14:paraId="0259154F" w14:textId="0678A3C5" w:rsidR="008411D5" w:rsidRPr="00B52F97" w:rsidRDefault="7285D957" w:rsidP="00AD0B22">
      <w:pPr>
        <w:rPr>
          <w:sz w:val="20"/>
          <w:szCs w:val="20"/>
        </w:rPr>
      </w:pPr>
      <w:r w:rsidRPr="00B52F97">
        <w:rPr>
          <w:sz w:val="20"/>
          <w:szCs w:val="20"/>
        </w:rPr>
        <w:t xml:space="preserve">Minister </w:t>
      </w:r>
      <w:r w:rsidR="41CB84F0" w:rsidRPr="00B52F97">
        <w:rPr>
          <w:sz w:val="20"/>
          <w:szCs w:val="20"/>
        </w:rPr>
        <w:t>izda</w:t>
      </w:r>
      <w:r w:rsidR="006D39A4" w:rsidRPr="00B52F97">
        <w:rPr>
          <w:sz w:val="20"/>
          <w:szCs w:val="20"/>
        </w:rPr>
        <w:t>, ali</w:t>
      </w:r>
      <w:r w:rsidR="41CB84F0" w:rsidRPr="00B52F97">
        <w:rPr>
          <w:sz w:val="20"/>
          <w:szCs w:val="20"/>
        </w:rPr>
        <w:t xml:space="preserve"> zavrne </w:t>
      </w:r>
      <w:r w:rsidRPr="00B52F97">
        <w:rPr>
          <w:sz w:val="20"/>
          <w:szCs w:val="20"/>
        </w:rPr>
        <w:t xml:space="preserve">soglasje k imenovanju ravnatelja </w:t>
      </w:r>
      <w:r w:rsidRPr="00B52F97">
        <w:rPr>
          <w:b/>
          <w:bCs/>
          <w:sz w:val="20"/>
          <w:szCs w:val="20"/>
        </w:rPr>
        <w:t>v 30 dneh od prejema obrazloženega sklepa o imenovanju</w:t>
      </w:r>
      <w:r w:rsidRPr="00B52F97">
        <w:rPr>
          <w:sz w:val="20"/>
          <w:szCs w:val="20"/>
        </w:rPr>
        <w:t xml:space="preserve">. </w:t>
      </w:r>
    </w:p>
    <w:p w14:paraId="5FBE0594" w14:textId="77777777" w:rsidR="008411D5" w:rsidRPr="00B52F97" w:rsidRDefault="008411D5" w:rsidP="00AD0B22">
      <w:pPr>
        <w:rPr>
          <w:sz w:val="20"/>
          <w:szCs w:val="20"/>
        </w:rPr>
      </w:pPr>
    </w:p>
    <w:p w14:paraId="4313B017" w14:textId="77777777" w:rsidR="008411D5" w:rsidRPr="00B52F97" w:rsidRDefault="008411D5" w:rsidP="00AD0B22">
      <w:pPr>
        <w:rPr>
          <w:bCs/>
          <w:sz w:val="20"/>
          <w:szCs w:val="20"/>
        </w:rPr>
      </w:pPr>
      <w:r w:rsidRPr="00B52F97">
        <w:rPr>
          <w:sz w:val="20"/>
          <w:szCs w:val="20"/>
        </w:rPr>
        <w:t xml:space="preserve">Če minister v roku 30 dni ne izda ali zavrne soglasja, </w:t>
      </w:r>
      <w:r w:rsidRPr="00B52F97">
        <w:rPr>
          <w:b/>
          <w:bCs/>
          <w:sz w:val="20"/>
          <w:szCs w:val="20"/>
        </w:rPr>
        <w:t>se šteje, da je soglasje dano.</w:t>
      </w:r>
      <w:r w:rsidRPr="00B52F97">
        <w:rPr>
          <w:bCs/>
          <w:sz w:val="20"/>
          <w:szCs w:val="20"/>
        </w:rPr>
        <w:t xml:space="preserve"> </w:t>
      </w:r>
    </w:p>
    <w:p w14:paraId="5C9C33A1" w14:textId="77777777" w:rsidR="008411D5" w:rsidRPr="00B52F97" w:rsidRDefault="008411D5" w:rsidP="00AD0B22">
      <w:pPr>
        <w:rPr>
          <w:sz w:val="20"/>
          <w:szCs w:val="20"/>
          <w:highlight w:val="yellow"/>
        </w:rPr>
      </w:pPr>
    </w:p>
    <w:p w14:paraId="6F7B431C" w14:textId="77EFDECC" w:rsidR="001907EF" w:rsidRPr="00B52F97" w:rsidRDefault="698BEB4B" w:rsidP="00AD0B22">
      <w:pPr>
        <w:rPr>
          <w:sz w:val="20"/>
          <w:szCs w:val="20"/>
        </w:rPr>
      </w:pPr>
      <w:r w:rsidRPr="00B52F97">
        <w:rPr>
          <w:sz w:val="20"/>
          <w:szCs w:val="20"/>
        </w:rPr>
        <w:t xml:space="preserve">Postopek imenovanja ravnatelja </w:t>
      </w:r>
      <w:r w:rsidR="00122129" w:rsidRPr="00B52F97">
        <w:rPr>
          <w:sz w:val="20"/>
          <w:szCs w:val="20"/>
        </w:rPr>
        <w:t>je zaključen</w:t>
      </w:r>
      <w:r w:rsidR="7C1845B1" w:rsidRPr="00B52F97">
        <w:rPr>
          <w:sz w:val="20"/>
          <w:szCs w:val="20"/>
        </w:rPr>
        <w:t>, ko svet zavoda p</w:t>
      </w:r>
      <w:r w:rsidRPr="00B52F97">
        <w:rPr>
          <w:sz w:val="20"/>
          <w:szCs w:val="20"/>
        </w:rPr>
        <w:t>ridobi soglasj</w:t>
      </w:r>
      <w:r w:rsidR="7C1845B1" w:rsidRPr="00B52F97">
        <w:rPr>
          <w:sz w:val="20"/>
          <w:szCs w:val="20"/>
        </w:rPr>
        <w:t xml:space="preserve">e ali zavrnitev </w:t>
      </w:r>
      <w:r w:rsidR="295FCC1F" w:rsidRPr="00B52F97">
        <w:rPr>
          <w:sz w:val="20"/>
          <w:szCs w:val="20"/>
        </w:rPr>
        <w:t xml:space="preserve">soglasja </w:t>
      </w:r>
      <w:r w:rsidRPr="00B52F97">
        <w:rPr>
          <w:sz w:val="20"/>
          <w:szCs w:val="20"/>
        </w:rPr>
        <w:t>ministra</w:t>
      </w:r>
      <w:r w:rsidR="295FCC1F" w:rsidRPr="00B52F97">
        <w:rPr>
          <w:sz w:val="20"/>
          <w:szCs w:val="20"/>
        </w:rPr>
        <w:t xml:space="preserve"> </w:t>
      </w:r>
      <w:r w:rsidR="003476AD" w:rsidRPr="00B52F97">
        <w:rPr>
          <w:sz w:val="20"/>
          <w:szCs w:val="20"/>
        </w:rPr>
        <w:t xml:space="preserve">k sklepu o imenovanju </w:t>
      </w:r>
      <w:r w:rsidR="295FCC1F" w:rsidRPr="00B52F97">
        <w:rPr>
          <w:sz w:val="20"/>
          <w:szCs w:val="20"/>
        </w:rPr>
        <w:t xml:space="preserve">oziroma po izteku 30 dni, če minister o soglasju </w:t>
      </w:r>
      <w:r w:rsidR="005B186A" w:rsidRPr="00B52F97">
        <w:rPr>
          <w:sz w:val="20"/>
          <w:szCs w:val="20"/>
        </w:rPr>
        <w:t xml:space="preserve">v zakonsko določenem roku </w:t>
      </w:r>
      <w:r w:rsidR="295FCC1F" w:rsidRPr="00B52F97">
        <w:rPr>
          <w:sz w:val="20"/>
          <w:szCs w:val="20"/>
        </w:rPr>
        <w:t>ne odloči</w:t>
      </w:r>
      <w:r w:rsidRPr="00B52F97">
        <w:rPr>
          <w:sz w:val="20"/>
          <w:szCs w:val="20"/>
        </w:rPr>
        <w:t xml:space="preserve">. </w:t>
      </w:r>
    </w:p>
    <w:p w14:paraId="03D3F050" w14:textId="77777777" w:rsidR="001907EF" w:rsidRPr="00B52F97" w:rsidRDefault="001907EF" w:rsidP="00AD0B22">
      <w:pPr>
        <w:rPr>
          <w:sz w:val="20"/>
          <w:szCs w:val="20"/>
          <w:highlight w:val="yellow"/>
        </w:rPr>
      </w:pPr>
    </w:p>
    <w:p w14:paraId="0E44D345" w14:textId="0690DEDC" w:rsidR="008411D5" w:rsidRPr="00B52F97" w:rsidRDefault="00302E0B" w:rsidP="00AD0B22">
      <w:pPr>
        <w:rPr>
          <w:sz w:val="20"/>
          <w:szCs w:val="20"/>
        </w:rPr>
      </w:pPr>
      <w:r w:rsidRPr="00B52F97">
        <w:rPr>
          <w:sz w:val="20"/>
          <w:szCs w:val="20"/>
        </w:rPr>
        <w:t xml:space="preserve">Po prejemu odločitve ministra </w:t>
      </w:r>
      <w:r w:rsidR="005B186A" w:rsidRPr="00B52F97">
        <w:rPr>
          <w:sz w:val="20"/>
          <w:szCs w:val="20"/>
        </w:rPr>
        <w:t xml:space="preserve">oziroma </w:t>
      </w:r>
      <w:r w:rsidRPr="00B52F97">
        <w:rPr>
          <w:sz w:val="20"/>
          <w:szCs w:val="20"/>
        </w:rPr>
        <w:t xml:space="preserve">po preteku roka </w:t>
      </w:r>
      <w:r w:rsidR="005B186A" w:rsidRPr="00B52F97">
        <w:rPr>
          <w:sz w:val="20"/>
          <w:szCs w:val="20"/>
        </w:rPr>
        <w:t xml:space="preserve">za podajo soglasja ministra, </w:t>
      </w:r>
      <w:r w:rsidRPr="00B52F97">
        <w:rPr>
          <w:sz w:val="20"/>
          <w:szCs w:val="20"/>
        </w:rPr>
        <w:t xml:space="preserve">svet </w:t>
      </w:r>
      <w:r w:rsidR="00C57514" w:rsidRPr="00B52F97">
        <w:rPr>
          <w:sz w:val="20"/>
          <w:szCs w:val="20"/>
        </w:rPr>
        <w:t xml:space="preserve">zavoda </w:t>
      </w:r>
      <w:r w:rsidRPr="00B52F97">
        <w:rPr>
          <w:sz w:val="20"/>
          <w:szCs w:val="20"/>
        </w:rPr>
        <w:t xml:space="preserve">v zapisniku ugotovi, da je postopek </w:t>
      </w:r>
      <w:r w:rsidR="00FE5A3C" w:rsidRPr="00B52F97">
        <w:rPr>
          <w:sz w:val="20"/>
          <w:szCs w:val="20"/>
        </w:rPr>
        <w:t xml:space="preserve">imenovanja </w:t>
      </w:r>
      <w:r w:rsidR="006D39A4" w:rsidRPr="00B52F97">
        <w:rPr>
          <w:sz w:val="20"/>
          <w:szCs w:val="20"/>
        </w:rPr>
        <w:t xml:space="preserve">ravnatelja </w:t>
      </w:r>
      <w:r w:rsidRPr="00B52F97">
        <w:rPr>
          <w:sz w:val="20"/>
          <w:szCs w:val="20"/>
        </w:rPr>
        <w:t xml:space="preserve">zaključen in o tem obvesti vse prijavljene kandidate. </w:t>
      </w:r>
    </w:p>
    <w:p w14:paraId="51CF5082" w14:textId="77777777" w:rsidR="008411D5" w:rsidRPr="00B52F97" w:rsidRDefault="008411D5" w:rsidP="00AD0B22">
      <w:pPr>
        <w:rPr>
          <w:sz w:val="20"/>
          <w:szCs w:val="20"/>
          <w:highlight w:val="yellow"/>
        </w:rPr>
      </w:pPr>
    </w:p>
    <w:p w14:paraId="7513FBEA" w14:textId="4D774B3E" w:rsidR="00D76199" w:rsidRPr="00B52F97" w:rsidRDefault="008411D5" w:rsidP="00AD0B22">
      <w:pPr>
        <w:rPr>
          <w:sz w:val="20"/>
          <w:szCs w:val="20"/>
        </w:rPr>
      </w:pPr>
      <w:r w:rsidRPr="00B52F97">
        <w:rPr>
          <w:sz w:val="20"/>
          <w:szCs w:val="20"/>
        </w:rPr>
        <w:t>Zoper odločitev sveta</w:t>
      </w:r>
      <w:r w:rsidR="00D76199" w:rsidRPr="00B52F97">
        <w:rPr>
          <w:sz w:val="20"/>
          <w:szCs w:val="20"/>
        </w:rPr>
        <w:t xml:space="preserve"> zavoda </w:t>
      </w:r>
      <w:r w:rsidR="001907EF" w:rsidRPr="00B52F97">
        <w:rPr>
          <w:sz w:val="20"/>
          <w:szCs w:val="20"/>
        </w:rPr>
        <w:t xml:space="preserve">ima neizbrani kandidat </w:t>
      </w:r>
      <w:r w:rsidRPr="00B52F97">
        <w:rPr>
          <w:sz w:val="20"/>
          <w:szCs w:val="20"/>
        </w:rPr>
        <w:t>sodno varstvo pri sodišču, pristojnem za delovne spore.</w:t>
      </w:r>
      <w:r w:rsidR="0065761E" w:rsidRPr="00B52F97">
        <w:rPr>
          <w:sz w:val="20"/>
          <w:szCs w:val="20"/>
        </w:rPr>
        <w:t xml:space="preserve"> </w:t>
      </w:r>
    </w:p>
    <w:p w14:paraId="0F2753EB" w14:textId="77777777" w:rsidR="00D76199" w:rsidRPr="00B52F97" w:rsidRDefault="00D76199" w:rsidP="00AD0B22">
      <w:pPr>
        <w:rPr>
          <w:sz w:val="20"/>
          <w:szCs w:val="20"/>
        </w:rPr>
      </w:pPr>
    </w:p>
    <w:p w14:paraId="2DFD2D74" w14:textId="75690714" w:rsidR="008411D5" w:rsidRPr="00B52F97" w:rsidRDefault="0065761E" w:rsidP="00AD0B22">
      <w:pPr>
        <w:rPr>
          <w:sz w:val="20"/>
          <w:szCs w:val="20"/>
        </w:rPr>
      </w:pPr>
      <w:r w:rsidRPr="00B52F97">
        <w:rPr>
          <w:bCs/>
          <w:sz w:val="20"/>
          <w:szCs w:val="20"/>
        </w:rPr>
        <w:t>Ker je svet zavod</w:t>
      </w:r>
      <w:r w:rsidR="00C57514" w:rsidRPr="00B52F97">
        <w:rPr>
          <w:bCs/>
          <w:sz w:val="20"/>
          <w:szCs w:val="20"/>
        </w:rPr>
        <w:t>a</w:t>
      </w:r>
      <w:r w:rsidRPr="00B52F97">
        <w:rPr>
          <w:bCs/>
          <w:sz w:val="20"/>
          <w:szCs w:val="20"/>
        </w:rPr>
        <w:t xml:space="preserve"> tisti, ki bo moral v primeru morebitne tožbe dokazati zakonitost postopka, je pomembno, da se </w:t>
      </w:r>
      <w:r w:rsidRPr="00B52F97">
        <w:rPr>
          <w:sz w:val="20"/>
          <w:szCs w:val="20"/>
        </w:rPr>
        <w:t>vs</w:t>
      </w:r>
      <w:r w:rsidR="00D76199" w:rsidRPr="00B52F97">
        <w:rPr>
          <w:sz w:val="20"/>
          <w:szCs w:val="20"/>
        </w:rPr>
        <w:t>i</w:t>
      </w:r>
      <w:r w:rsidRPr="00B52F97">
        <w:rPr>
          <w:sz w:val="20"/>
          <w:szCs w:val="20"/>
        </w:rPr>
        <w:t xml:space="preserve"> sklepi, od vročitve katerih teče rok (ali za vložitev pravnega sredstva ali za </w:t>
      </w:r>
      <w:r w:rsidRPr="00B52F97">
        <w:rPr>
          <w:sz w:val="20"/>
          <w:szCs w:val="20"/>
        </w:rPr>
        <w:lastRenderedPageBreak/>
        <w:t xml:space="preserve">dopolnitev vloge) pošiljajo tako, da bo svet </w:t>
      </w:r>
      <w:r w:rsidR="00BB0AED" w:rsidRPr="00B52F97">
        <w:rPr>
          <w:sz w:val="20"/>
          <w:szCs w:val="20"/>
        </w:rPr>
        <w:t xml:space="preserve">zavoda </w:t>
      </w:r>
      <w:r w:rsidRPr="00B52F97">
        <w:rPr>
          <w:sz w:val="20"/>
          <w:szCs w:val="20"/>
        </w:rPr>
        <w:t>razpolagal z dokazilom o datumu vročitve kandidatu (npr. s povratnico).</w:t>
      </w:r>
    </w:p>
    <w:p w14:paraId="0A10FCF2" w14:textId="77777777" w:rsidR="008411D5" w:rsidRPr="00B52F97" w:rsidRDefault="008411D5" w:rsidP="00AD0B22">
      <w:pPr>
        <w:rPr>
          <w:sz w:val="20"/>
          <w:szCs w:val="20"/>
        </w:rPr>
      </w:pPr>
    </w:p>
    <w:p w14:paraId="2F042919" w14:textId="77777777" w:rsidR="00F05D1D" w:rsidRPr="00B52F97" w:rsidRDefault="00F05D1D" w:rsidP="00AD0B22">
      <w:pPr>
        <w:rPr>
          <w:sz w:val="20"/>
          <w:szCs w:val="20"/>
        </w:rPr>
      </w:pPr>
    </w:p>
    <w:p w14:paraId="3F067148" w14:textId="6A9D000D" w:rsidR="008411D5" w:rsidRPr="00B52F97" w:rsidRDefault="008411D5" w:rsidP="002E0365">
      <w:pPr>
        <w:pStyle w:val="Naslov2"/>
        <w:rPr>
          <w:sz w:val="20"/>
          <w:szCs w:val="20"/>
        </w:rPr>
      </w:pPr>
      <w:bookmarkStart w:id="52" w:name="_Toc205894804"/>
      <w:bookmarkStart w:id="53" w:name="_Toc207802617"/>
      <w:r w:rsidRPr="00B52F97">
        <w:rPr>
          <w:sz w:val="20"/>
          <w:szCs w:val="20"/>
        </w:rPr>
        <w:t>Zavrnitev soglasja k imenovanju ravnatelja</w:t>
      </w:r>
      <w:bookmarkEnd w:id="52"/>
      <w:bookmarkEnd w:id="53"/>
    </w:p>
    <w:p w14:paraId="3371CDB0" w14:textId="77777777" w:rsidR="008411D5" w:rsidRPr="00B52F97" w:rsidRDefault="008411D5" w:rsidP="00AD0B22">
      <w:pPr>
        <w:rPr>
          <w:sz w:val="20"/>
          <w:szCs w:val="20"/>
        </w:rPr>
      </w:pPr>
    </w:p>
    <w:p w14:paraId="6E4CE5FF" w14:textId="17E00596" w:rsidR="008411D5" w:rsidRPr="00B52F97" w:rsidRDefault="008411D5" w:rsidP="00AD0B22">
      <w:pPr>
        <w:rPr>
          <w:sz w:val="20"/>
          <w:szCs w:val="20"/>
        </w:rPr>
      </w:pPr>
      <w:r w:rsidRPr="00B52F97">
        <w:rPr>
          <w:sz w:val="20"/>
          <w:szCs w:val="20"/>
        </w:rPr>
        <w:t xml:space="preserve">Minister </w:t>
      </w:r>
      <w:r w:rsidR="00097B43" w:rsidRPr="00B52F97">
        <w:rPr>
          <w:sz w:val="20"/>
          <w:szCs w:val="20"/>
        </w:rPr>
        <w:t>z</w:t>
      </w:r>
      <w:r w:rsidRPr="00B52F97">
        <w:rPr>
          <w:sz w:val="20"/>
          <w:szCs w:val="20"/>
        </w:rPr>
        <w:t>avrne soglasje k imenovanju ravnatelja samo, če so izpolnjeni pogoji, kot jih določa dvanajsti odstavek 53</w:t>
      </w:r>
      <w:r w:rsidR="005572C0" w:rsidRPr="00B52F97">
        <w:rPr>
          <w:sz w:val="20"/>
          <w:szCs w:val="20"/>
        </w:rPr>
        <w:t>.</w:t>
      </w:r>
      <w:r w:rsidRPr="00B52F97">
        <w:rPr>
          <w:sz w:val="20"/>
          <w:szCs w:val="20"/>
        </w:rPr>
        <w:t xml:space="preserve">a člen ZOFVI: </w:t>
      </w:r>
    </w:p>
    <w:p w14:paraId="77894CE5" w14:textId="45951EDC" w:rsidR="008411D5" w:rsidRPr="00B52F97" w:rsidRDefault="7285D957" w:rsidP="003A20F9">
      <w:pPr>
        <w:pStyle w:val="Odstavekseznama"/>
        <w:numPr>
          <w:ilvl w:val="0"/>
          <w:numId w:val="25"/>
        </w:numPr>
        <w:rPr>
          <w:sz w:val="20"/>
          <w:szCs w:val="20"/>
        </w:rPr>
      </w:pPr>
      <w:r w:rsidRPr="00B52F97">
        <w:rPr>
          <w:sz w:val="20"/>
          <w:szCs w:val="20"/>
        </w:rPr>
        <w:t>če je šolska inšpekcija ugotovila nepravilnosti v postopku imenovanja ravnatelja, ki jih svet zavoda ni odpravil,</w:t>
      </w:r>
    </w:p>
    <w:p w14:paraId="3B22943A" w14:textId="061277B7" w:rsidR="005572C0" w:rsidRPr="00B52F97" w:rsidRDefault="008411D5" w:rsidP="003A20F9">
      <w:pPr>
        <w:pStyle w:val="Odstavekseznama"/>
        <w:numPr>
          <w:ilvl w:val="0"/>
          <w:numId w:val="25"/>
        </w:numPr>
        <w:rPr>
          <w:sz w:val="20"/>
          <w:szCs w:val="20"/>
        </w:rPr>
      </w:pPr>
      <w:r w:rsidRPr="00B52F97">
        <w:rPr>
          <w:sz w:val="20"/>
          <w:szCs w:val="20"/>
        </w:rPr>
        <w:t xml:space="preserve">če se ugotovi obstoj razlogov iz tretje, šeste ali sedme alineje prvega odstavka 59.a člena </w:t>
      </w:r>
      <w:r w:rsidR="00097B43" w:rsidRPr="00B52F97">
        <w:rPr>
          <w:sz w:val="20"/>
          <w:szCs w:val="20"/>
        </w:rPr>
        <w:t>ZOFVI</w:t>
      </w:r>
      <w:r w:rsidR="005572C0" w:rsidRPr="00B52F97">
        <w:rPr>
          <w:sz w:val="20"/>
          <w:szCs w:val="20"/>
        </w:rPr>
        <w:t xml:space="preserve">, in sicer: </w:t>
      </w:r>
    </w:p>
    <w:p w14:paraId="4FB883C2" w14:textId="02E85D56" w:rsidR="005572C0" w:rsidRPr="00B52F97" w:rsidRDefault="0065761E" w:rsidP="003A20F9">
      <w:pPr>
        <w:pStyle w:val="Odstavekseznama"/>
        <w:numPr>
          <w:ilvl w:val="0"/>
          <w:numId w:val="48"/>
        </w:numPr>
        <w:rPr>
          <w:sz w:val="20"/>
          <w:szCs w:val="20"/>
        </w:rPr>
      </w:pPr>
      <w:r w:rsidRPr="00B52F97">
        <w:rPr>
          <w:sz w:val="20"/>
          <w:szCs w:val="20"/>
        </w:rPr>
        <w:t>če ravnatelj pri svojem delu krši zakon, kar je ugotovljeno s pravnomočno odločbo pristojnega državnega organa,</w:t>
      </w:r>
    </w:p>
    <w:p w14:paraId="795512FB" w14:textId="26B54E89" w:rsidR="005572C0" w:rsidRPr="00B52F97" w:rsidRDefault="0065761E" w:rsidP="003A20F9">
      <w:pPr>
        <w:pStyle w:val="Odstavekseznama"/>
        <w:numPr>
          <w:ilvl w:val="0"/>
          <w:numId w:val="48"/>
        </w:numPr>
        <w:rPr>
          <w:sz w:val="20"/>
          <w:szCs w:val="20"/>
        </w:rPr>
      </w:pPr>
      <w:r w:rsidRPr="00B52F97">
        <w:rPr>
          <w:sz w:val="20"/>
          <w:szCs w:val="20"/>
        </w:rPr>
        <w:t>če računsko sodišče ugotovi hudo kršitev obveznosti dobrega poslovanja</w:t>
      </w:r>
    </w:p>
    <w:p w14:paraId="5F008613" w14:textId="783962DC" w:rsidR="005572C0" w:rsidRPr="00B52F97" w:rsidRDefault="52F89CEE" w:rsidP="003A20F9">
      <w:pPr>
        <w:pStyle w:val="Odstavekseznama"/>
        <w:numPr>
          <w:ilvl w:val="0"/>
          <w:numId w:val="48"/>
        </w:numPr>
        <w:rPr>
          <w:sz w:val="20"/>
          <w:szCs w:val="20"/>
        </w:rPr>
      </w:pPr>
      <w:r w:rsidRPr="00B52F97">
        <w:rPr>
          <w:sz w:val="20"/>
          <w:szCs w:val="20"/>
        </w:rPr>
        <w:t xml:space="preserve">če ravnatelj ne izvrši dokončne inšpekcijske, upravne ali pravnomočne sodne odločbe. </w:t>
      </w:r>
    </w:p>
    <w:p w14:paraId="38A8CA4F" w14:textId="77777777" w:rsidR="005572C0" w:rsidRPr="00B52F97" w:rsidRDefault="005572C0" w:rsidP="00AD0B22">
      <w:pPr>
        <w:pStyle w:val="Odstavekseznama"/>
        <w:rPr>
          <w:sz w:val="20"/>
          <w:szCs w:val="20"/>
        </w:rPr>
      </w:pPr>
    </w:p>
    <w:p w14:paraId="201AEB06" w14:textId="0391D5EF" w:rsidR="008411D5" w:rsidRPr="00B52F97" w:rsidRDefault="005572C0" w:rsidP="00AD0B22">
      <w:pPr>
        <w:rPr>
          <w:sz w:val="20"/>
          <w:szCs w:val="20"/>
        </w:rPr>
      </w:pPr>
      <w:r w:rsidRPr="00B52F97">
        <w:rPr>
          <w:sz w:val="20"/>
          <w:szCs w:val="20"/>
        </w:rPr>
        <w:t>Č</w:t>
      </w:r>
      <w:r w:rsidR="008411D5" w:rsidRPr="00B52F97">
        <w:rPr>
          <w:sz w:val="20"/>
          <w:szCs w:val="20"/>
        </w:rPr>
        <w:t xml:space="preserve">e minister zavrne soglasje, svet </w:t>
      </w:r>
      <w:r w:rsidR="00A26998" w:rsidRPr="00B52F97">
        <w:rPr>
          <w:sz w:val="20"/>
          <w:szCs w:val="20"/>
        </w:rPr>
        <w:t xml:space="preserve">zavoda </w:t>
      </w:r>
      <w:r w:rsidR="008411D5" w:rsidRPr="00B52F97">
        <w:rPr>
          <w:sz w:val="20"/>
          <w:szCs w:val="20"/>
        </w:rPr>
        <w:t xml:space="preserve">odpravi sklep o imenovanju kandidata za ravnatelja in ponovi </w:t>
      </w:r>
      <w:r w:rsidR="00496E35" w:rsidRPr="00B52F97">
        <w:rPr>
          <w:sz w:val="20"/>
          <w:szCs w:val="20"/>
        </w:rPr>
        <w:t xml:space="preserve">celoten </w:t>
      </w:r>
      <w:r w:rsidR="008411D5" w:rsidRPr="00B52F97">
        <w:rPr>
          <w:sz w:val="20"/>
          <w:szCs w:val="20"/>
        </w:rPr>
        <w:t>postopek za imenovanje ravnatelja</w:t>
      </w:r>
      <w:r w:rsidR="00A06947" w:rsidRPr="00B52F97">
        <w:rPr>
          <w:sz w:val="20"/>
          <w:szCs w:val="20"/>
        </w:rPr>
        <w:t xml:space="preserve"> ter o tem </w:t>
      </w:r>
      <w:r w:rsidR="00496E35" w:rsidRPr="00B52F97">
        <w:rPr>
          <w:sz w:val="20"/>
          <w:szCs w:val="20"/>
        </w:rPr>
        <w:t xml:space="preserve">obvesti vse prijavljene kandidate. </w:t>
      </w:r>
    </w:p>
    <w:p w14:paraId="380DCCB0" w14:textId="77777777" w:rsidR="008411D5" w:rsidRPr="00B52F97" w:rsidRDefault="008411D5" w:rsidP="00AD0B22">
      <w:pPr>
        <w:rPr>
          <w:sz w:val="20"/>
          <w:szCs w:val="20"/>
        </w:rPr>
      </w:pPr>
    </w:p>
    <w:p w14:paraId="1F56081A" w14:textId="77777777" w:rsidR="00E533AA" w:rsidRPr="00B52F97" w:rsidRDefault="00E533AA" w:rsidP="00AD0B22">
      <w:pPr>
        <w:rPr>
          <w:sz w:val="20"/>
          <w:szCs w:val="20"/>
          <w:lang w:eastAsia="ar-SA"/>
        </w:rPr>
      </w:pPr>
    </w:p>
    <w:p w14:paraId="42819095" w14:textId="562195C8" w:rsidR="00E533AA" w:rsidRPr="00B52F97" w:rsidRDefault="006D03E4" w:rsidP="00E40766">
      <w:pPr>
        <w:pStyle w:val="Naslov1"/>
        <w:rPr>
          <w:sz w:val="20"/>
          <w:szCs w:val="20"/>
        </w:rPr>
      </w:pPr>
      <w:bookmarkStart w:id="54" w:name="_Toc205894805"/>
      <w:bookmarkStart w:id="55" w:name="_Toc207802618"/>
      <w:r w:rsidRPr="00B52F97">
        <w:rPr>
          <w:sz w:val="20"/>
          <w:szCs w:val="20"/>
        </w:rPr>
        <w:t>Posebnosti pri imenovanju direktorja in ravnatelja višje šole</w:t>
      </w:r>
      <w:bookmarkEnd w:id="54"/>
      <w:bookmarkEnd w:id="55"/>
    </w:p>
    <w:p w14:paraId="7F948B60" w14:textId="77777777" w:rsidR="00E533AA" w:rsidRPr="00B52F97" w:rsidRDefault="00E533AA" w:rsidP="00AD0B22">
      <w:pPr>
        <w:rPr>
          <w:sz w:val="20"/>
          <w:szCs w:val="20"/>
        </w:rPr>
      </w:pPr>
    </w:p>
    <w:p w14:paraId="0ED8C145" w14:textId="423632D5" w:rsidR="007A467D" w:rsidRPr="00B52F97" w:rsidRDefault="007A467D" w:rsidP="00AD0B22">
      <w:pPr>
        <w:rPr>
          <w:sz w:val="20"/>
          <w:szCs w:val="20"/>
        </w:rPr>
      </w:pPr>
      <w:r w:rsidRPr="00B52F97">
        <w:rPr>
          <w:sz w:val="20"/>
          <w:szCs w:val="20"/>
        </w:rPr>
        <w:t xml:space="preserve">V javnem vzgojno-izobraževalnem zavodu, v katerem se za izvajanje programov za predšolske otroke oziroma posameznega izobraževalnega programa oblikuje organizacijska enota, lahko opravlja poslovodno funkcijo </w:t>
      </w:r>
      <w:r w:rsidRPr="00B52F97">
        <w:rPr>
          <w:b/>
          <w:bCs/>
          <w:sz w:val="20"/>
          <w:szCs w:val="20"/>
        </w:rPr>
        <w:t>direktor</w:t>
      </w:r>
      <w:r w:rsidRPr="00B52F97">
        <w:rPr>
          <w:sz w:val="20"/>
          <w:szCs w:val="20"/>
        </w:rPr>
        <w:t xml:space="preserve"> javnega vzgojno-izobraževalnega zavoda, funkcijo pedagoškega vodje v organizacijski enoti pa ravnatelj.</w:t>
      </w:r>
    </w:p>
    <w:p w14:paraId="0EEA6BAB" w14:textId="77777777" w:rsidR="007A467D" w:rsidRPr="00B52F97" w:rsidRDefault="007A467D" w:rsidP="00AD0B22">
      <w:pPr>
        <w:rPr>
          <w:sz w:val="20"/>
          <w:szCs w:val="20"/>
        </w:rPr>
      </w:pPr>
    </w:p>
    <w:p w14:paraId="00B3ED9F" w14:textId="386A76C2" w:rsidR="00E533AA" w:rsidRPr="00B52F97" w:rsidRDefault="00E533AA" w:rsidP="00AD0B22">
      <w:pPr>
        <w:rPr>
          <w:b/>
          <w:bCs/>
          <w:sz w:val="20"/>
          <w:szCs w:val="20"/>
        </w:rPr>
      </w:pPr>
      <w:r w:rsidRPr="00B52F97">
        <w:rPr>
          <w:sz w:val="20"/>
          <w:szCs w:val="20"/>
        </w:rPr>
        <w:t xml:space="preserve">Za direktorja javnega vzgojno-izobraževalnega zavoda je lahko imenovan, kdor ima izobrazbo, pridobljeno po študijskih programih za pridobitev izobrazbe druge stopnje oziroma raven izobrazbe, pridobljeno po </w:t>
      </w:r>
      <w:r w:rsidR="00742619" w:rsidRPr="00B52F97">
        <w:rPr>
          <w:sz w:val="20"/>
          <w:szCs w:val="20"/>
        </w:rPr>
        <w:t xml:space="preserve">študijskih </w:t>
      </w:r>
      <w:r w:rsidRPr="00B52F97">
        <w:rPr>
          <w:sz w:val="20"/>
          <w:szCs w:val="20"/>
        </w:rPr>
        <w:t>programih, ki v skladu z zakonom ustreza izobrazbi druge stopnje, najmanj pet let izkušenj in opravljen ravnateljski izpit.</w:t>
      </w:r>
    </w:p>
    <w:p w14:paraId="11AF9719" w14:textId="77777777" w:rsidR="00E533AA" w:rsidRPr="00B52F97" w:rsidRDefault="00E533AA" w:rsidP="00AD0B22">
      <w:pPr>
        <w:rPr>
          <w:sz w:val="20"/>
          <w:szCs w:val="20"/>
        </w:rPr>
      </w:pPr>
    </w:p>
    <w:p w14:paraId="135D7357" w14:textId="3ABC0B8D" w:rsidR="00CB6BE9" w:rsidRPr="00B52F97" w:rsidRDefault="00CB6BE9" w:rsidP="00AD0B22">
      <w:pPr>
        <w:rPr>
          <w:sz w:val="20"/>
          <w:szCs w:val="20"/>
        </w:rPr>
      </w:pPr>
      <w:r w:rsidRPr="00B52F97">
        <w:rPr>
          <w:sz w:val="20"/>
          <w:szCs w:val="20"/>
        </w:rPr>
        <w:t>Direktorja imenuje in razrešuje svet zavoda s soglasjem ministra.</w:t>
      </w:r>
    </w:p>
    <w:p w14:paraId="28D1A4F6" w14:textId="77777777" w:rsidR="00CB6BE9" w:rsidRPr="00B52F97" w:rsidRDefault="00CB6BE9" w:rsidP="00AD0B22">
      <w:pPr>
        <w:rPr>
          <w:sz w:val="20"/>
          <w:szCs w:val="20"/>
        </w:rPr>
      </w:pPr>
    </w:p>
    <w:p w14:paraId="1844659D" w14:textId="74E24BD1" w:rsidR="00E533AA" w:rsidRPr="00B52F97" w:rsidRDefault="00E533AA" w:rsidP="00AD0B22">
      <w:pPr>
        <w:rPr>
          <w:sz w:val="20"/>
          <w:szCs w:val="20"/>
        </w:rPr>
      </w:pPr>
      <w:r w:rsidRPr="00B52F97">
        <w:rPr>
          <w:sz w:val="20"/>
          <w:szCs w:val="20"/>
        </w:rPr>
        <w:t xml:space="preserve">V postopku imenovanja direktorja mnenja vzgojiteljskega, učiteljskega oziroma predavateljskega zbora, sveta staršev, lokalne skupnosti, dijakov in študentov svetu zavoda ni </w:t>
      </w:r>
      <w:r w:rsidR="007A467D" w:rsidRPr="00B52F97">
        <w:rPr>
          <w:sz w:val="20"/>
          <w:szCs w:val="20"/>
        </w:rPr>
        <w:t>treba</w:t>
      </w:r>
      <w:r w:rsidRPr="00B52F97">
        <w:rPr>
          <w:sz w:val="20"/>
          <w:szCs w:val="20"/>
        </w:rPr>
        <w:t xml:space="preserve"> pridobiti.</w:t>
      </w:r>
    </w:p>
    <w:p w14:paraId="12FAFA9D" w14:textId="77777777" w:rsidR="00E533AA" w:rsidRPr="00B52F97" w:rsidRDefault="00E533AA" w:rsidP="00AD0B22">
      <w:pPr>
        <w:rPr>
          <w:sz w:val="20"/>
          <w:szCs w:val="20"/>
        </w:rPr>
      </w:pPr>
    </w:p>
    <w:p w14:paraId="416D0834" w14:textId="03F71DC3" w:rsidR="00E533AA" w:rsidRPr="00B52F97" w:rsidRDefault="21C354E9" w:rsidP="00AD0B22">
      <w:pPr>
        <w:rPr>
          <w:sz w:val="20"/>
          <w:szCs w:val="20"/>
        </w:rPr>
      </w:pPr>
      <w:r w:rsidRPr="00B52F97">
        <w:rPr>
          <w:sz w:val="20"/>
          <w:szCs w:val="20"/>
        </w:rPr>
        <w:t xml:space="preserve">Pri vodenju postopka za imenovanje </w:t>
      </w:r>
      <w:r w:rsidR="1C2356CD" w:rsidRPr="00B52F97">
        <w:rPr>
          <w:b/>
          <w:bCs/>
          <w:sz w:val="20"/>
          <w:szCs w:val="20"/>
          <w:u w:val="single"/>
        </w:rPr>
        <w:t>ravnatelj</w:t>
      </w:r>
      <w:r w:rsidR="002326A9" w:rsidRPr="00B52F97">
        <w:rPr>
          <w:b/>
          <w:bCs/>
          <w:sz w:val="20"/>
          <w:szCs w:val="20"/>
          <w:u w:val="single"/>
        </w:rPr>
        <w:t>a</w:t>
      </w:r>
      <w:r w:rsidR="1C2356CD" w:rsidRPr="00B52F97">
        <w:rPr>
          <w:b/>
          <w:bCs/>
          <w:sz w:val="20"/>
          <w:szCs w:val="20"/>
          <w:u w:val="single"/>
        </w:rPr>
        <w:t>/direktor</w:t>
      </w:r>
      <w:r w:rsidR="002326A9" w:rsidRPr="00B52F97">
        <w:rPr>
          <w:b/>
          <w:bCs/>
          <w:sz w:val="20"/>
          <w:szCs w:val="20"/>
          <w:u w:val="single"/>
        </w:rPr>
        <w:t>ja</w:t>
      </w:r>
      <w:r w:rsidR="006D39A4" w:rsidRPr="00B52F97">
        <w:rPr>
          <w:b/>
          <w:bCs/>
          <w:sz w:val="20"/>
          <w:szCs w:val="20"/>
          <w:u w:val="single"/>
        </w:rPr>
        <w:t xml:space="preserve"> ŠC</w:t>
      </w:r>
      <w:r w:rsidRPr="00B52F97">
        <w:rPr>
          <w:sz w:val="20"/>
          <w:szCs w:val="20"/>
        </w:rPr>
        <w:t xml:space="preserve"> je </w:t>
      </w:r>
      <w:r w:rsidR="1C2356CD" w:rsidRPr="00B52F97">
        <w:rPr>
          <w:sz w:val="20"/>
          <w:szCs w:val="20"/>
        </w:rPr>
        <w:t>treba</w:t>
      </w:r>
      <w:r w:rsidRPr="00B52F97">
        <w:rPr>
          <w:sz w:val="20"/>
          <w:szCs w:val="20"/>
        </w:rPr>
        <w:t xml:space="preserve"> upoštevati, da je to eno</w:t>
      </w:r>
      <w:r w:rsidR="1C2356CD" w:rsidRPr="00B52F97">
        <w:rPr>
          <w:sz w:val="20"/>
          <w:szCs w:val="20"/>
        </w:rPr>
        <w:t>vito</w:t>
      </w:r>
      <w:r w:rsidRPr="00B52F97">
        <w:rPr>
          <w:sz w:val="20"/>
          <w:szCs w:val="20"/>
        </w:rPr>
        <w:t xml:space="preserve"> delovno mesto</w:t>
      </w:r>
      <w:r w:rsidR="1C2356CD" w:rsidRPr="00B52F97">
        <w:rPr>
          <w:sz w:val="20"/>
          <w:szCs w:val="20"/>
        </w:rPr>
        <w:t xml:space="preserve"> (</w:t>
      </w:r>
      <w:r w:rsidRPr="00B52F97">
        <w:rPr>
          <w:sz w:val="20"/>
          <w:szCs w:val="20"/>
        </w:rPr>
        <w:t xml:space="preserve">za </w:t>
      </w:r>
      <w:r w:rsidR="1C2356CD" w:rsidRPr="00B52F97">
        <w:rPr>
          <w:sz w:val="20"/>
          <w:szCs w:val="20"/>
        </w:rPr>
        <w:t>katero</w:t>
      </w:r>
      <w:r w:rsidRPr="00B52F97">
        <w:rPr>
          <w:sz w:val="20"/>
          <w:szCs w:val="20"/>
        </w:rPr>
        <w:t xml:space="preserve"> je določen en plačni razred</w:t>
      </w:r>
      <w:r w:rsidR="1C2356CD" w:rsidRPr="00B52F97">
        <w:rPr>
          <w:sz w:val="20"/>
          <w:szCs w:val="20"/>
        </w:rPr>
        <w:t xml:space="preserve">) in </w:t>
      </w:r>
      <w:r w:rsidRPr="00B52F97">
        <w:rPr>
          <w:sz w:val="20"/>
          <w:szCs w:val="20"/>
        </w:rPr>
        <w:t xml:space="preserve">da se na tem delovnem mestu opravljata </w:t>
      </w:r>
      <w:r w:rsidR="1C2356CD" w:rsidRPr="00B52F97">
        <w:rPr>
          <w:sz w:val="20"/>
          <w:szCs w:val="20"/>
        </w:rPr>
        <w:t xml:space="preserve">tako </w:t>
      </w:r>
      <w:r w:rsidRPr="00B52F97">
        <w:rPr>
          <w:sz w:val="20"/>
          <w:szCs w:val="20"/>
        </w:rPr>
        <w:t xml:space="preserve">funkcija ravnatelja OE </w:t>
      </w:r>
      <w:r w:rsidR="1C2356CD" w:rsidRPr="00B52F97">
        <w:rPr>
          <w:sz w:val="20"/>
          <w:szCs w:val="20"/>
        </w:rPr>
        <w:t xml:space="preserve">kot tudi </w:t>
      </w:r>
      <w:r w:rsidRPr="00B52F97">
        <w:rPr>
          <w:sz w:val="20"/>
          <w:szCs w:val="20"/>
        </w:rPr>
        <w:t>funkcija direktorja.</w:t>
      </w:r>
      <w:r w:rsidRPr="00B52F97">
        <w:rPr>
          <w:color w:val="000000" w:themeColor="text1"/>
          <w:sz w:val="20"/>
          <w:szCs w:val="20"/>
          <w:lang w:eastAsia="sl-SI"/>
        </w:rPr>
        <w:t xml:space="preserve"> Post</w:t>
      </w:r>
      <w:r w:rsidRPr="00B52F97">
        <w:rPr>
          <w:color w:val="000000" w:themeColor="text1"/>
          <w:sz w:val="20"/>
          <w:szCs w:val="20"/>
        </w:rPr>
        <w:t xml:space="preserve">opek imenovanja kandidatov na delovno mesto </w:t>
      </w:r>
      <w:r w:rsidR="1C2356CD" w:rsidRPr="00B52F97">
        <w:rPr>
          <w:color w:val="000000" w:themeColor="text1"/>
          <w:sz w:val="20"/>
          <w:szCs w:val="20"/>
        </w:rPr>
        <w:t>ravnatelj/</w:t>
      </w:r>
      <w:r w:rsidRPr="00B52F97">
        <w:rPr>
          <w:color w:val="000000" w:themeColor="text1"/>
          <w:sz w:val="20"/>
          <w:szCs w:val="20"/>
          <w:lang w:eastAsia="sl-SI"/>
        </w:rPr>
        <w:t>direktor</w:t>
      </w:r>
      <w:r w:rsidR="1C2356CD" w:rsidRPr="00B52F97">
        <w:rPr>
          <w:color w:val="000000" w:themeColor="text1"/>
          <w:sz w:val="20"/>
          <w:szCs w:val="20"/>
          <w:lang w:eastAsia="sl-SI"/>
        </w:rPr>
        <w:t xml:space="preserve"> ŠC</w:t>
      </w:r>
      <w:r w:rsidRPr="00B52F97">
        <w:rPr>
          <w:color w:val="000000" w:themeColor="text1"/>
          <w:sz w:val="20"/>
          <w:szCs w:val="20"/>
          <w:lang w:eastAsia="sl-SI"/>
        </w:rPr>
        <w:t xml:space="preserve"> se zato </w:t>
      </w:r>
      <w:r w:rsidRPr="00B52F97">
        <w:rPr>
          <w:color w:val="000000" w:themeColor="text1"/>
          <w:sz w:val="20"/>
          <w:szCs w:val="20"/>
        </w:rPr>
        <w:t xml:space="preserve">na svetu zavoda izpelje sočasno, saj se obe funkciji (ravnatelja in direktorja) opravljata v okviru enega delovnega </w:t>
      </w:r>
      <w:r w:rsidR="1C2356CD" w:rsidRPr="00B52F97">
        <w:rPr>
          <w:color w:val="000000" w:themeColor="text1"/>
          <w:sz w:val="20"/>
          <w:szCs w:val="20"/>
        </w:rPr>
        <w:t>mesta. To</w:t>
      </w:r>
      <w:r w:rsidRPr="00B52F97">
        <w:rPr>
          <w:color w:val="000000" w:themeColor="text1"/>
          <w:sz w:val="20"/>
          <w:szCs w:val="20"/>
        </w:rPr>
        <w:t xml:space="preserve"> pa pomeni tudi, da se kandidatu mandat za opravljanje omenjenih funkcij začne hkrati in hkrati tudi izteče.</w:t>
      </w:r>
      <w:r w:rsidRPr="00B52F97">
        <w:rPr>
          <w:sz w:val="20"/>
          <w:szCs w:val="20"/>
        </w:rPr>
        <w:t xml:space="preserve"> </w:t>
      </w:r>
    </w:p>
    <w:p w14:paraId="0EE086B4" w14:textId="77777777" w:rsidR="00E533AA" w:rsidRPr="00B52F97" w:rsidRDefault="00E533AA" w:rsidP="00AD0B22">
      <w:pPr>
        <w:rPr>
          <w:sz w:val="20"/>
          <w:szCs w:val="20"/>
        </w:rPr>
      </w:pPr>
    </w:p>
    <w:p w14:paraId="569C4E0D" w14:textId="77777777" w:rsidR="00E533AA" w:rsidRPr="00B52F97" w:rsidRDefault="00E533AA" w:rsidP="00AD0B22">
      <w:pPr>
        <w:rPr>
          <w:sz w:val="20"/>
          <w:szCs w:val="20"/>
          <w:lang w:eastAsia="ar-SA"/>
        </w:rPr>
      </w:pPr>
      <w:r w:rsidRPr="00B52F97">
        <w:rPr>
          <w:sz w:val="20"/>
          <w:szCs w:val="20"/>
          <w:lang w:eastAsia="ar-SA"/>
        </w:rPr>
        <w:t xml:space="preserve">Pogoji in postopek za imenovanje ravnatelja višje strokovne šole iz četrtega odstavka 53. člena ZOFVI se smiselno uporabljajo tudi za imenovanje </w:t>
      </w:r>
      <w:r w:rsidRPr="00B52F97">
        <w:rPr>
          <w:b/>
          <w:bCs/>
          <w:sz w:val="20"/>
          <w:szCs w:val="20"/>
          <w:u w:val="single"/>
          <w:lang w:eastAsia="ar-SA"/>
        </w:rPr>
        <w:t>direktorja višje strokovne šole</w:t>
      </w:r>
      <w:r w:rsidRPr="00B52F97">
        <w:rPr>
          <w:sz w:val="20"/>
          <w:szCs w:val="20"/>
          <w:lang w:eastAsia="ar-SA"/>
        </w:rPr>
        <w:t>, ki je skladno z določili 6. in 7. člena Zakona o višjem strokovnem izobraževanju organizirana kot javni izobraževalni zavod.</w:t>
      </w:r>
    </w:p>
    <w:p w14:paraId="03583BC3" w14:textId="77777777" w:rsidR="00C61BA2" w:rsidRPr="00B52F97" w:rsidRDefault="00C61BA2" w:rsidP="00AD0B22">
      <w:pPr>
        <w:rPr>
          <w:sz w:val="20"/>
          <w:szCs w:val="20"/>
          <w:lang w:eastAsia="ar-SA"/>
        </w:rPr>
      </w:pPr>
    </w:p>
    <w:p w14:paraId="456B3E6F" w14:textId="77777777" w:rsidR="00E533AA" w:rsidRPr="00B52F97" w:rsidRDefault="00E533AA" w:rsidP="00AD0B22">
      <w:pPr>
        <w:rPr>
          <w:sz w:val="20"/>
          <w:szCs w:val="20"/>
          <w:lang w:eastAsia="ar-SA"/>
        </w:rPr>
      </w:pPr>
    </w:p>
    <w:p w14:paraId="6BD9F3D7" w14:textId="54F52601" w:rsidR="00E533AA" w:rsidRPr="00B52F97" w:rsidRDefault="006D03E4" w:rsidP="004B55FC">
      <w:pPr>
        <w:pStyle w:val="Naslov1"/>
        <w:rPr>
          <w:sz w:val="20"/>
          <w:szCs w:val="20"/>
        </w:rPr>
      </w:pPr>
      <w:bookmarkStart w:id="56" w:name="_Toc205894806"/>
      <w:bookmarkStart w:id="57" w:name="_Toc207802619"/>
      <w:r w:rsidRPr="00B52F97">
        <w:rPr>
          <w:sz w:val="20"/>
          <w:szCs w:val="20"/>
        </w:rPr>
        <w:t>Obveščanje kandidatov</w:t>
      </w:r>
      <w:bookmarkEnd w:id="56"/>
      <w:bookmarkEnd w:id="57"/>
    </w:p>
    <w:p w14:paraId="6B7B4E59" w14:textId="77777777" w:rsidR="00D85753" w:rsidRPr="00B52F97" w:rsidRDefault="00D85753" w:rsidP="00D85753">
      <w:pPr>
        <w:rPr>
          <w:sz w:val="20"/>
          <w:szCs w:val="20"/>
        </w:rPr>
      </w:pPr>
    </w:p>
    <w:p w14:paraId="2E08948A" w14:textId="0904C6CE" w:rsidR="00384A68" w:rsidRPr="00B52F97" w:rsidRDefault="00E533AA" w:rsidP="00AD0B22">
      <w:pPr>
        <w:rPr>
          <w:sz w:val="20"/>
          <w:szCs w:val="20"/>
        </w:rPr>
      </w:pPr>
      <w:r w:rsidRPr="00B52F97">
        <w:rPr>
          <w:sz w:val="20"/>
          <w:szCs w:val="20"/>
        </w:rPr>
        <w:t xml:space="preserve">V skladu s 36. členom Zakona o zavodih </w:t>
      </w:r>
      <w:r w:rsidR="00384A68" w:rsidRPr="00B52F97">
        <w:rPr>
          <w:sz w:val="20"/>
          <w:szCs w:val="20"/>
        </w:rPr>
        <w:t xml:space="preserve">in petnajstim odstavkom 53.a člena ZOFVI </w:t>
      </w:r>
      <w:r w:rsidRPr="00B52F97">
        <w:rPr>
          <w:sz w:val="20"/>
          <w:szCs w:val="20"/>
        </w:rPr>
        <w:t xml:space="preserve">mora </w:t>
      </w:r>
      <w:r w:rsidRPr="00B52F97">
        <w:rPr>
          <w:b/>
          <w:bCs/>
          <w:sz w:val="20"/>
          <w:szCs w:val="20"/>
        </w:rPr>
        <w:t>svet zavoda</w:t>
      </w:r>
      <w:r w:rsidRPr="00B52F97">
        <w:rPr>
          <w:sz w:val="20"/>
          <w:szCs w:val="20"/>
        </w:rPr>
        <w:t xml:space="preserve"> </w:t>
      </w:r>
      <w:r w:rsidRPr="00B52F97">
        <w:rPr>
          <w:b/>
          <w:bCs/>
          <w:sz w:val="20"/>
          <w:szCs w:val="20"/>
        </w:rPr>
        <w:t xml:space="preserve">obvestiti vsakega prijavljenega kandidata </w:t>
      </w:r>
      <w:r w:rsidR="00E8773B" w:rsidRPr="00B52F97">
        <w:rPr>
          <w:b/>
          <w:bCs/>
          <w:sz w:val="20"/>
          <w:szCs w:val="20"/>
        </w:rPr>
        <w:t xml:space="preserve">o </w:t>
      </w:r>
      <w:r w:rsidRPr="00B52F97">
        <w:rPr>
          <w:b/>
          <w:sz w:val="20"/>
          <w:szCs w:val="20"/>
        </w:rPr>
        <w:t>imenovanju</w:t>
      </w:r>
      <w:r w:rsidRPr="00B52F97">
        <w:rPr>
          <w:sz w:val="20"/>
          <w:szCs w:val="20"/>
        </w:rPr>
        <w:t xml:space="preserve"> in ga poučiti, da ima pravico pregledati razpisno gradivo </w:t>
      </w:r>
      <w:r w:rsidR="00D009B3" w:rsidRPr="00B52F97">
        <w:rPr>
          <w:sz w:val="20"/>
          <w:szCs w:val="20"/>
        </w:rPr>
        <w:t>ter v</w:t>
      </w:r>
      <w:r w:rsidRPr="00B52F97">
        <w:rPr>
          <w:sz w:val="20"/>
          <w:szCs w:val="20"/>
        </w:rPr>
        <w:t xml:space="preserve"> 15 dneh po prejemu obvestila zahtevati sodno varstvo pri pristojnem delovnem sodišču, če misli, da je bil kršen za izvedbo razpisa določen postopek in da </w:t>
      </w:r>
      <w:r w:rsidRPr="00B52F97">
        <w:rPr>
          <w:sz w:val="20"/>
          <w:szCs w:val="20"/>
        </w:rPr>
        <w:lastRenderedPageBreak/>
        <w:t xml:space="preserve">je takšna kršitev bistveno vplivala na odločitev o imenovanju kandidata ali da imenovani kandidat ne izpolnjuje v razpisu določenih pogojev. </w:t>
      </w:r>
      <w:r w:rsidR="00384A68" w:rsidRPr="00B52F97">
        <w:rPr>
          <w:sz w:val="20"/>
          <w:szCs w:val="20"/>
        </w:rPr>
        <w:t xml:space="preserve">Neizbranemu kandidatu je treba omogočiti pregled dokumentacije v roku, ki mu še omogoča uveljavljanje sodnega varstva. </w:t>
      </w:r>
    </w:p>
    <w:p w14:paraId="4A3682D3" w14:textId="1A373D10" w:rsidR="00384A68" w:rsidRPr="00B52F97" w:rsidRDefault="00384A68" w:rsidP="00AD0B22">
      <w:pPr>
        <w:rPr>
          <w:sz w:val="20"/>
          <w:szCs w:val="20"/>
        </w:rPr>
      </w:pPr>
    </w:p>
    <w:p w14:paraId="160A0934" w14:textId="311EB8E0" w:rsidR="00384A68" w:rsidRDefault="00E533AA" w:rsidP="00AD0B22">
      <w:pPr>
        <w:rPr>
          <w:sz w:val="20"/>
          <w:szCs w:val="20"/>
        </w:rPr>
      </w:pPr>
      <w:r w:rsidRPr="00B52F97">
        <w:rPr>
          <w:sz w:val="20"/>
          <w:szCs w:val="20"/>
        </w:rPr>
        <w:t xml:space="preserve">Iz navedenega tako izhaja, da mora svet zavoda </w:t>
      </w:r>
      <w:r w:rsidRPr="00B52F97">
        <w:rPr>
          <w:bCs/>
          <w:sz w:val="20"/>
          <w:szCs w:val="20"/>
        </w:rPr>
        <w:t>vse</w:t>
      </w:r>
      <w:r w:rsidRPr="00B52F97">
        <w:rPr>
          <w:sz w:val="20"/>
          <w:szCs w:val="20"/>
        </w:rPr>
        <w:t xml:space="preserve"> prijavljene kandidate o imenovanju obvestiti tako, da jim pošlje </w:t>
      </w:r>
      <w:r w:rsidRPr="00B52F97">
        <w:rPr>
          <w:bCs/>
          <w:sz w:val="20"/>
          <w:szCs w:val="20"/>
        </w:rPr>
        <w:t>obvestilo o imenovanju</w:t>
      </w:r>
      <w:r w:rsidR="006D39A4" w:rsidRPr="00B52F97">
        <w:rPr>
          <w:bCs/>
          <w:sz w:val="20"/>
          <w:szCs w:val="20"/>
        </w:rPr>
        <w:t xml:space="preserve"> ravnatelja</w:t>
      </w:r>
      <w:r w:rsidR="00384A68" w:rsidRPr="00B52F97">
        <w:rPr>
          <w:sz w:val="20"/>
          <w:szCs w:val="20"/>
        </w:rPr>
        <w:t>, ko je postopek zaključen, torej, ko svet zavoda prejme soglasj</w:t>
      </w:r>
      <w:r w:rsidR="00FE5A3C" w:rsidRPr="00B52F97">
        <w:rPr>
          <w:sz w:val="20"/>
          <w:szCs w:val="20"/>
        </w:rPr>
        <w:t>e</w:t>
      </w:r>
      <w:r w:rsidR="00384A68" w:rsidRPr="00B52F97">
        <w:rPr>
          <w:sz w:val="20"/>
          <w:szCs w:val="20"/>
        </w:rPr>
        <w:t xml:space="preserve"> </w:t>
      </w:r>
      <w:r w:rsidR="00D009B3" w:rsidRPr="00B52F97">
        <w:rPr>
          <w:sz w:val="20"/>
          <w:szCs w:val="20"/>
        </w:rPr>
        <w:t xml:space="preserve">ali zavrnitev </w:t>
      </w:r>
      <w:r w:rsidR="00FE5A3C" w:rsidRPr="00B52F97">
        <w:rPr>
          <w:sz w:val="20"/>
          <w:szCs w:val="20"/>
        </w:rPr>
        <w:t xml:space="preserve">soglasja </w:t>
      </w:r>
      <w:r w:rsidR="00384A68" w:rsidRPr="00B52F97">
        <w:rPr>
          <w:sz w:val="20"/>
          <w:szCs w:val="20"/>
        </w:rPr>
        <w:t xml:space="preserve">ministra oziroma ko </w:t>
      </w:r>
      <w:r w:rsidR="00FE5A3C" w:rsidRPr="00B52F97">
        <w:rPr>
          <w:sz w:val="20"/>
          <w:szCs w:val="20"/>
        </w:rPr>
        <w:t xml:space="preserve">se </w:t>
      </w:r>
      <w:r w:rsidR="00384A68" w:rsidRPr="00B52F97">
        <w:rPr>
          <w:sz w:val="20"/>
          <w:szCs w:val="20"/>
        </w:rPr>
        <w:t xml:space="preserve">izteče </w:t>
      </w:r>
      <w:r w:rsidR="006D39A4" w:rsidRPr="00B52F97">
        <w:rPr>
          <w:sz w:val="20"/>
          <w:szCs w:val="20"/>
        </w:rPr>
        <w:t>30-dnevni</w:t>
      </w:r>
      <w:r w:rsidR="00384A68" w:rsidRPr="00B52F97">
        <w:rPr>
          <w:sz w:val="20"/>
          <w:szCs w:val="20"/>
        </w:rPr>
        <w:t xml:space="preserve"> rok, v katerem mora minister soglasje podati ali ga zavrniti.</w:t>
      </w:r>
      <w:r w:rsidRPr="00B52F97">
        <w:rPr>
          <w:sz w:val="20"/>
          <w:szCs w:val="20"/>
        </w:rPr>
        <w:t xml:space="preserve"> </w:t>
      </w:r>
    </w:p>
    <w:p w14:paraId="7B482BAD" w14:textId="77777777" w:rsidR="009975BC" w:rsidRDefault="009975BC" w:rsidP="00AD0B22">
      <w:pPr>
        <w:rPr>
          <w:sz w:val="20"/>
          <w:szCs w:val="20"/>
        </w:rPr>
      </w:pPr>
    </w:p>
    <w:p w14:paraId="2082019A" w14:textId="2D540D3B" w:rsidR="009975BC" w:rsidRPr="00C9559D" w:rsidRDefault="009975BC" w:rsidP="009975BC">
      <w:pPr>
        <w:shd w:val="clear" w:color="auto" w:fill="D9D9D9" w:themeFill="background1" w:themeFillShade="D9"/>
        <w:rPr>
          <w:b/>
          <w:bCs/>
          <w:i/>
          <w:iCs/>
          <w:sz w:val="18"/>
          <w:szCs w:val="18"/>
        </w:rPr>
      </w:pPr>
      <w:r w:rsidRPr="00C9559D">
        <w:rPr>
          <w:b/>
          <w:bCs/>
          <w:i/>
          <w:iCs/>
          <w:sz w:val="18"/>
          <w:szCs w:val="18"/>
        </w:rPr>
        <w:fldChar w:fldCharType="begin"/>
      </w:r>
      <w:r w:rsidRPr="00C9559D">
        <w:rPr>
          <w:b/>
          <w:bCs/>
          <w:i/>
          <w:iCs/>
          <w:sz w:val="18"/>
          <w:szCs w:val="18"/>
        </w:rPr>
        <w:instrText xml:space="preserve"> REF _Ref205893989 \h  \* MERGEFORMAT </w:instrText>
      </w:r>
      <w:r w:rsidRPr="00C9559D">
        <w:rPr>
          <w:b/>
          <w:bCs/>
          <w:i/>
          <w:iCs/>
          <w:sz w:val="18"/>
          <w:szCs w:val="18"/>
        </w:rPr>
      </w:r>
      <w:r w:rsidRPr="00C9559D">
        <w:rPr>
          <w:b/>
          <w:bCs/>
          <w:i/>
          <w:iCs/>
          <w:sz w:val="18"/>
          <w:szCs w:val="18"/>
        </w:rPr>
        <w:fldChar w:fldCharType="separate"/>
      </w:r>
      <w:r w:rsidR="00C9559D" w:rsidRPr="00C9559D">
        <w:rPr>
          <w:b/>
          <w:bCs/>
          <w:i/>
          <w:iCs/>
          <w:sz w:val="20"/>
          <w:szCs w:val="20"/>
        </w:rPr>
        <w:t xml:space="preserve">Priloga </w:t>
      </w:r>
      <w:r w:rsidR="00C9559D" w:rsidRPr="00C9559D">
        <w:rPr>
          <w:b/>
          <w:bCs/>
          <w:i/>
          <w:iCs/>
          <w:noProof/>
          <w:sz w:val="20"/>
          <w:szCs w:val="20"/>
        </w:rPr>
        <w:t>5</w:t>
      </w:r>
      <w:r w:rsidR="00C9559D" w:rsidRPr="00C9559D">
        <w:rPr>
          <w:b/>
          <w:bCs/>
          <w:i/>
          <w:iCs/>
          <w:sz w:val="20"/>
          <w:szCs w:val="20"/>
        </w:rPr>
        <w:t>: Vzorec obvestila prijavljenim kandidatom o imenovanju na delovno mesto ravnatelja</w:t>
      </w:r>
      <w:r w:rsidRPr="00C9559D">
        <w:rPr>
          <w:b/>
          <w:bCs/>
          <w:i/>
          <w:iCs/>
          <w:sz w:val="18"/>
          <w:szCs w:val="18"/>
        </w:rPr>
        <w:fldChar w:fldCharType="end"/>
      </w:r>
    </w:p>
    <w:p w14:paraId="0E5881A4" w14:textId="77777777" w:rsidR="00E533AA" w:rsidRPr="00B52F97" w:rsidRDefault="00E533AA" w:rsidP="00AD0B22">
      <w:pPr>
        <w:rPr>
          <w:sz w:val="20"/>
          <w:szCs w:val="20"/>
        </w:rPr>
      </w:pPr>
    </w:p>
    <w:p w14:paraId="364A2FFC" w14:textId="77777777" w:rsidR="00C61BA2" w:rsidRPr="00B52F97" w:rsidRDefault="00C61BA2" w:rsidP="00AD0B22">
      <w:pPr>
        <w:rPr>
          <w:sz w:val="20"/>
          <w:szCs w:val="20"/>
          <w:lang w:eastAsia="sl-SI"/>
        </w:rPr>
      </w:pPr>
    </w:p>
    <w:p w14:paraId="1E8A6C58" w14:textId="7596928F" w:rsidR="00E533AA" w:rsidRPr="00B52F97" w:rsidRDefault="006D03E4" w:rsidP="00C27B49">
      <w:pPr>
        <w:pStyle w:val="Naslov1"/>
        <w:rPr>
          <w:sz w:val="20"/>
          <w:szCs w:val="20"/>
        </w:rPr>
      </w:pPr>
      <w:bookmarkStart w:id="58" w:name="_Toc205894807"/>
      <w:bookmarkStart w:id="59" w:name="_Toc207802620"/>
      <w:r w:rsidRPr="00B52F97">
        <w:rPr>
          <w:sz w:val="20"/>
          <w:szCs w:val="20"/>
        </w:rPr>
        <w:t>Pogodba o zaposlitvi ravnatelja ali direktorja</w:t>
      </w:r>
      <w:bookmarkEnd w:id="58"/>
      <w:bookmarkEnd w:id="59"/>
    </w:p>
    <w:p w14:paraId="3F6B2F68" w14:textId="79A48B68" w:rsidR="00E533AA" w:rsidRPr="00B52F97" w:rsidRDefault="00E533AA" w:rsidP="00AD0B22">
      <w:pPr>
        <w:rPr>
          <w:sz w:val="20"/>
          <w:szCs w:val="20"/>
          <w:lang w:eastAsia="sl-SI"/>
        </w:rPr>
      </w:pPr>
    </w:p>
    <w:p w14:paraId="7FF5778B" w14:textId="787A2584" w:rsidR="008C5C52" w:rsidRPr="00B52F97" w:rsidRDefault="008C5C52" w:rsidP="00AD0B22">
      <w:pPr>
        <w:rPr>
          <w:sz w:val="20"/>
          <w:szCs w:val="20"/>
          <w:lang w:eastAsia="sl-SI"/>
        </w:rPr>
      </w:pPr>
      <w:r w:rsidRPr="00B52F97">
        <w:rPr>
          <w:sz w:val="20"/>
          <w:szCs w:val="20"/>
          <w:lang w:eastAsia="sl-SI"/>
        </w:rPr>
        <w:t xml:space="preserve">Z imenovanim ravnateljem se sklene pogodba o zaposlitvi za določen čas, za čas trajanja mandata. Pogodbo o zaposlitvi v imenu sveta zavoda podpiše predsednik sveta zavoda. </w:t>
      </w:r>
    </w:p>
    <w:p w14:paraId="4CD9895B" w14:textId="77777777" w:rsidR="008C5C52" w:rsidRDefault="008C5C52" w:rsidP="00AD0B22">
      <w:pPr>
        <w:rPr>
          <w:sz w:val="20"/>
          <w:szCs w:val="20"/>
          <w:lang w:eastAsia="sl-SI"/>
        </w:rPr>
      </w:pPr>
    </w:p>
    <w:p w14:paraId="7DFBDD75" w14:textId="77777777" w:rsidR="00C9559D" w:rsidRPr="00B52F97" w:rsidRDefault="00C9559D" w:rsidP="00AD0B22">
      <w:pPr>
        <w:rPr>
          <w:sz w:val="20"/>
          <w:szCs w:val="20"/>
          <w:lang w:eastAsia="sl-SI"/>
        </w:rPr>
      </w:pPr>
    </w:p>
    <w:p w14:paraId="549BD9A0" w14:textId="0219273F" w:rsidR="00BA2849" w:rsidRPr="00B52F97" w:rsidRDefault="00BA2849" w:rsidP="002E0365">
      <w:pPr>
        <w:pStyle w:val="Naslov2"/>
        <w:rPr>
          <w:sz w:val="20"/>
          <w:szCs w:val="20"/>
        </w:rPr>
      </w:pPr>
      <w:bookmarkStart w:id="60" w:name="_Toc205894808"/>
      <w:bookmarkStart w:id="61" w:name="_Toc207802621"/>
      <w:r w:rsidRPr="00B52F97">
        <w:rPr>
          <w:sz w:val="20"/>
          <w:szCs w:val="20"/>
        </w:rPr>
        <w:t>Vrtci</w:t>
      </w:r>
      <w:bookmarkEnd w:id="60"/>
      <w:bookmarkEnd w:id="61"/>
    </w:p>
    <w:p w14:paraId="79F8A045" w14:textId="77777777" w:rsidR="00BA2849" w:rsidRPr="00B52F97" w:rsidRDefault="00BA2849" w:rsidP="00BA2849">
      <w:pPr>
        <w:rPr>
          <w:b/>
          <w:bCs/>
          <w:sz w:val="20"/>
          <w:szCs w:val="20"/>
          <w:lang w:eastAsia="sl-SI"/>
        </w:rPr>
      </w:pPr>
    </w:p>
    <w:p w14:paraId="52296C67" w14:textId="4E379543" w:rsidR="00BA2849" w:rsidRPr="00B52F97" w:rsidRDefault="00BA2849" w:rsidP="00BA2849">
      <w:pPr>
        <w:rPr>
          <w:b/>
          <w:bCs/>
          <w:sz w:val="20"/>
          <w:szCs w:val="20"/>
          <w:lang w:eastAsia="sl-SI"/>
        </w:rPr>
      </w:pPr>
      <w:r w:rsidRPr="00B52F97">
        <w:rPr>
          <w:sz w:val="20"/>
          <w:szCs w:val="20"/>
          <w:lang w:eastAsia="sl-SI"/>
        </w:rPr>
        <w:t xml:space="preserve">Po </w:t>
      </w:r>
      <w:r w:rsidR="0005498D" w:rsidRPr="00B52F97">
        <w:rPr>
          <w:sz w:val="20"/>
          <w:szCs w:val="20"/>
          <w:lang w:eastAsia="sl-SI"/>
        </w:rPr>
        <w:t>zaključenem postopku</w:t>
      </w:r>
      <w:r w:rsidRPr="00B52F97">
        <w:rPr>
          <w:sz w:val="20"/>
          <w:szCs w:val="20"/>
          <w:lang w:eastAsia="sl-SI"/>
        </w:rPr>
        <w:t xml:space="preserve"> imenovanj</w:t>
      </w:r>
      <w:r w:rsidR="0005498D" w:rsidRPr="00B52F97">
        <w:rPr>
          <w:sz w:val="20"/>
          <w:szCs w:val="20"/>
          <w:lang w:eastAsia="sl-SI"/>
        </w:rPr>
        <w:t xml:space="preserve">a ravnatelja </w:t>
      </w:r>
      <w:r w:rsidR="00523BFD" w:rsidRPr="00B52F97">
        <w:rPr>
          <w:sz w:val="20"/>
          <w:szCs w:val="20"/>
          <w:lang w:eastAsia="sl-SI"/>
        </w:rPr>
        <w:t xml:space="preserve">pošlje </w:t>
      </w:r>
      <w:r w:rsidRPr="00B52F97">
        <w:rPr>
          <w:sz w:val="20"/>
          <w:szCs w:val="20"/>
          <w:lang w:eastAsia="sl-SI"/>
        </w:rPr>
        <w:t>vrtec en podpisan izvod pogodbe o zaposlitvi ravnatelja v vednost ministrstv</w:t>
      </w:r>
      <w:r w:rsidR="00C30C41" w:rsidRPr="00B52F97">
        <w:rPr>
          <w:sz w:val="20"/>
          <w:szCs w:val="20"/>
          <w:lang w:eastAsia="sl-SI"/>
        </w:rPr>
        <w:t>u</w:t>
      </w:r>
      <w:r w:rsidRPr="00B52F97">
        <w:rPr>
          <w:sz w:val="20"/>
          <w:szCs w:val="20"/>
          <w:lang w:eastAsia="sl-SI"/>
        </w:rPr>
        <w:t>.</w:t>
      </w:r>
      <w:r w:rsidRPr="00B52F97">
        <w:rPr>
          <w:b/>
          <w:bCs/>
          <w:sz w:val="20"/>
          <w:szCs w:val="20"/>
          <w:lang w:eastAsia="sl-SI"/>
        </w:rPr>
        <w:t xml:space="preserve">  </w:t>
      </w:r>
    </w:p>
    <w:p w14:paraId="1A3096A5" w14:textId="77777777" w:rsidR="00BA2849" w:rsidRPr="00B52F97" w:rsidRDefault="00BA2849" w:rsidP="00BA2849">
      <w:pPr>
        <w:rPr>
          <w:sz w:val="20"/>
          <w:szCs w:val="20"/>
          <w:lang w:eastAsia="sl-SI"/>
        </w:rPr>
      </w:pPr>
    </w:p>
    <w:p w14:paraId="550FE8A5" w14:textId="29F41AB7" w:rsidR="00BA2849" w:rsidRPr="00B52F97" w:rsidRDefault="00BA2849" w:rsidP="00BA2849">
      <w:pPr>
        <w:rPr>
          <w:sz w:val="20"/>
          <w:szCs w:val="20"/>
          <w:u w:val="single"/>
          <w:lang w:eastAsia="sl-SI"/>
        </w:rPr>
      </w:pPr>
      <w:r w:rsidRPr="00B52F97">
        <w:rPr>
          <w:sz w:val="20"/>
          <w:szCs w:val="20"/>
          <w:lang w:eastAsia="sl-SI"/>
        </w:rPr>
        <w:t>Za dodatne informacije in pojasnila v zvezi s pogodb</w:t>
      </w:r>
      <w:r w:rsidR="00592BAA" w:rsidRPr="00B52F97">
        <w:rPr>
          <w:sz w:val="20"/>
          <w:szCs w:val="20"/>
          <w:lang w:eastAsia="sl-SI"/>
        </w:rPr>
        <w:t>o</w:t>
      </w:r>
      <w:r w:rsidRPr="00B52F97">
        <w:rPr>
          <w:sz w:val="20"/>
          <w:szCs w:val="20"/>
          <w:lang w:eastAsia="sl-SI"/>
        </w:rPr>
        <w:t xml:space="preserve"> </w:t>
      </w:r>
      <w:r w:rsidR="00523BFD" w:rsidRPr="00B52F97">
        <w:rPr>
          <w:sz w:val="20"/>
          <w:szCs w:val="20"/>
          <w:lang w:eastAsia="sl-SI"/>
        </w:rPr>
        <w:t>o zaposlitv</w:t>
      </w:r>
      <w:r w:rsidR="00592BAA" w:rsidRPr="00B52F97">
        <w:rPr>
          <w:sz w:val="20"/>
          <w:szCs w:val="20"/>
          <w:lang w:eastAsia="sl-SI"/>
        </w:rPr>
        <w:t>i</w:t>
      </w:r>
      <w:r w:rsidR="00523BFD" w:rsidRPr="00B52F97">
        <w:rPr>
          <w:sz w:val="20"/>
          <w:szCs w:val="20"/>
          <w:lang w:eastAsia="sl-SI"/>
        </w:rPr>
        <w:t xml:space="preserve"> </w:t>
      </w:r>
      <w:r w:rsidRPr="00B52F97">
        <w:rPr>
          <w:sz w:val="20"/>
          <w:szCs w:val="20"/>
          <w:lang w:eastAsia="sl-SI"/>
        </w:rPr>
        <w:t xml:space="preserve">za ravnatelje s področja vrtcev je pristojna uradna oseba mag. Marija Urank, e-naslov: </w:t>
      </w:r>
      <w:hyperlink r:id="rId15" w:history="1">
        <w:r w:rsidR="00F10A3C" w:rsidRPr="00B52F97">
          <w:rPr>
            <w:rStyle w:val="Hiperpovezava"/>
            <w:sz w:val="20"/>
            <w:szCs w:val="20"/>
            <w:lang w:eastAsia="sl-SI"/>
          </w:rPr>
          <w:t>marija.urank@gov.si</w:t>
        </w:r>
      </w:hyperlink>
      <w:r w:rsidRPr="00B52F97">
        <w:rPr>
          <w:sz w:val="20"/>
          <w:szCs w:val="20"/>
          <w:u w:val="single"/>
          <w:lang w:eastAsia="sl-SI"/>
        </w:rPr>
        <w:t>.</w:t>
      </w:r>
    </w:p>
    <w:p w14:paraId="5E5CDE54" w14:textId="77777777" w:rsidR="00BA2849" w:rsidRDefault="00BA2849" w:rsidP="00BA2849">
      <w:pPr>
        <w:rPr>
          <w:sz w:val="20"/>
          <w:szCs w:val="20"/>
          <w:lang w:eastAsia="sl-SI"/>
        </w:rPr>
      </w:pPr>
    </w:p>
    <w:p w14:paraId="3C648992" w14:textId="77777777" w:rsidR="00C9559D" w:rsidRPr="00B52F97" w:rsidRDefault="00C9559D" w:rsidP="00BA2849">
      <w:pPr>
        <w:rPr>
          <w:sz w:val="20"/>
          <w:szCs w:val="20"/>
          <w:lang w:eastAsia="sl-SI"/>
        </w:rPr>
      </w:pPr>
    </w:p>
    <w:p w14:paraId="2BCA14EF" w14:textId="04E6AAC3" w:rsidR="00BA2849" w:rsidRPr="00B52F97" w:rsidRDefault="00BA2849" w:rsidP="002E0365">
      <w:pPr>
        <w:pStyle w:val="Naslov2"/>
        <w:rPr>
          <w:sz w:val="20"/>
          <w:szCs w:val="20"/>
        </w:rPr>
      </w:pPr>
      <w:bookmarkStart w:id="62" w:name="_Toc205894809"/>
      <w:bookmarkStart w:id="63" w:name="_Toc207802622"/>
      <w:r w:rsidRPr="00B52F97">
        <w:rPr>
          <w:sz w:val="20"/>
          <w:szCs w:val="20"/>
        </w:rPr>
        <w:t>Zavodi s področja osnovnega in glasbenega šolstva</w:t>
      </w:r>
      <w:bookmarkEnd w:id="62"/>
      <w:bookmarkEnd w:id="63"/>
    </w:p>
    <w:p w14:paraId="0291D531" w14:textId="77777777" w:rsidR="00BA2849" w:rsidRPr="00B52F97" w:rsidRDefault="00BA2849" w:rsidP="00BA2849">
      <w:pPr>
        <w:rPr>
          <w:sz w:val="20"/>
          <w:szCs w:val="20"/>
          <w:lang w:eastAsia="sl-SI"/>
        </w:rPr>
      </w:pPr>
    </w:p>
    <w:p w14:paraId="2FAC6D67" w14:textId="5776EE55" w:rsidR="00BA2849" w:rsidRPr="00B52F97" w:rsidRDefault="0005498D" w:rsidP="00BA2849">
      <w:pPr>
        <w:rPr>
          <w:sz w:val="20"/>
          <w:szCs w:val="20"/>
          <w:lang w:eastAsia="sl-SI"/>
        </w:rPr>
      </w:pPr>
      <w:r w:rsidRPr="00B52F97">
        <w:rPr>
          <w:sz w:val="20"/>
          <w:szCs w:val="20"/>
          <w:lang w:eastAsia="sl-SI"/>
        </w:rPr>
        <w:t xml:space="preserve">Po zaključenem postopku imenovanja ravnatelja </w:t>
      </w:r>
      <w:r w:rsidR="00BA2849" w:rsidRPr="00B52F97">
        <w:rPr>
          <w:sz w:val="20"/>
          <w:szCs w:val="20"/>
          <w:lang w:eastAsia="sl-SI"/>
        </w:rPr>
        <w:t>šola ministrstvu</w:t>
      </w:r>
      <w:r w:rsidR="003D1B80">
        <w:rPr>
          <w:sz w:val="20"/>
          <w:szCs w:val="20"/>
          <w:lang w:eastAsia="sl-SI"/>
        </w:rPr>
        <w:t xml:space="preserve"> </w:t>
      </w:r>
      <w:r w:rsidR="00BA2849" w:rsidRPr="00B52F97">
        <w:rPr>
          <w:sz w:val="20"/>
          <w:szCs w:val="20"/>
          <w:lang w:eastAsia="sl-SI"/>
        </w:rPr>
        <w:t>pošlje</w:t>
      </w:r>
      <w:r w:rsidR="007B6F8C">
        <w:rPr>
          <w:sz w:val="20"/>
          <w:szCs w:val="20"/>
          <w:lang w:eastAsia="sl-SI"/>
        </w:rPr>
        <w:t xml:space="preserve"> dokazilo</w:t>
      </w:r>
      <w:r w:rsidR="00AD5CD5">
        <w:rPr>
          <w:sz w:val="20"/>
          <w:szCs w:val="20"/>
          <w:lang w:eastAsia="sl-SI"/>
        </w:rPr>
        <w:t xml:space="preserve"> o vročitvi sklepa o imenovanju ravnatelja, na podlagi katerega ministrstvo šoli posreduje delno izpolnjen vzorec pogodbe o zaposlitvi</w:t>
      </w:r>
      <w:r w:rsidR="00B54040">
        <w:rPr>
          <w:sz w:val="20"/>
          <w:szCs w:val="20"/>
          <w:lang w:eastAsia="sl-SI"/>
        </w:rPr>
        <w:t>.</w:t>
      </w:r>
      <w:r w:rsidR="00AD5CD5">
        <w:rPr>
          <w:sz w:val="20"/>
          <w:szCs w:val="20"/>
          <w:lang w:eastAsia="sl-SI"/>
        </w:rPr>
        <w:t xml:space="preserve"> </w:t>
      </w:r>
      <w:r w:rsidR="00BA2849" w:rsidRPr="00B52F97">
        <w:rPr>
          <w:sz w:val="20"/>
          <w:szCs w:val="20"/>
          <w:lang w:eastAsia="sl-SI"/>
        </w:rPr>
        <w:t>Svet šole z imenovanim ravnateljem, najkasneje do nastopa dela, sklene pogodbo o zaposlitvi. En izvod podpisane pogodbe šola pošlje ministrstvu.</w:t>
      </w:r>
    </w:p>
    <w:p w14:paraId="04EDCF88" w14:textId="77777777" w:rsidR="00BA2849" w:rsidRPr="00B52F97" w:rsidRDefault="00BA2849" w:rsidP="00BA2849">
      <w:pPr>
        <w:rPr>
          <w:sz w:val="20"/>
          <w:szCs w:val="20"/>
          <w:lang w:eastAsia="sl-SI"/>
        </w:rPr>
      </w:pPr>
    </w:p>
    <w:p w14:paraId="323F46FC" w14:textId="54B4A19B" w:rsidR="00BA2849" w:rsidRPr="00B52F97" w:rsidRDefault="00BA2849" w:rsidP="00BA2849">
      <w:pPr>
        <w:rPr>
          <w:sz w:val="20"/>
          <w:szCs w:val="20"/>
          <w:lang w:eastAsia="sl-SI"/>
        </w:rPr>
      </w:pPr>
      <w:r w:rsidRPr="00B52F97">
        <w:rPr>
          <w:sz w:val="20"/>
          <w:szCs w:val="20"/>
          <w:lang w:eastAsia="sl-SI"/>
        </w:rPr>
        <w:t xml:space="preserve">Za dodatne informacije in pojasnila v zvezi s pogodbami za ravnatelje s področja osnovnega in glasbenega šolstva </w:t>
      </w:r>
      <w:r w:rsidR="00B54040">
        <w:rPr>
          <w:sz w:val="20"/>
          <w:szCs w:val="20"/>
          <w:lang w:eastAsia="sl-SI"/>
        </w:rPr>
        <w:t>se lahko obrnete na Sektor za osnovno šolstvo</w:t>
      </w:r>
      <w:r w:rsidRPr="00B52F97">
        <w:rPr>
          <w:sz w:val="20"/>
          <w:szCs w:val="20"/>
          <w:lang w:eastAsia="sl-SI"/>
        </w:rPr>
        <w:t xml:space="preserve">, e-naslov: </w:t>
      </w:r>
      <w:hyperlink r:id="rId16" w:history="1">
        <w:r w:rsidR="00B54040" w:rsidRPr="00F4185B">
          <w:rPr>
            <w:rStyle w:val="Hiperpovezava"/>
            <w:sz w:val="20"/>
            <w:szCs w:val="20"/>
            <w:lang w:eastAsia="sl-SI"/>
          </w:rPr>
          <w:t>gp.mvi@gov.si</w:t>
        </w:r>
      </w:hyperlink>
      <w:r w:rsidR="00E06B3A" w:rsidRPr="00B52F97">
        <w:rPr>
          <w:sz w:val="20"/>
          <w:szCs w:val="20"/>
          <w:lang w:eastAsia="sl-SI"/>
        </w:rPr>
        <w:t>.</w:t>
      </w:r>
    </w:p>
    <w:p w14:paraId="0C59BBE0" w14:textId="77777777" w:rsidR="00A80BAC" w:rsidRPr="00B52F97" w:rsidRDefault="00A80BAC" w:rsidP="00BA2849">
      <w:pPr>
        <w:rPr>
          <w:sz w:val="20"/>
          <w:szCs w:val="20"/>
          <w:lang w:eastAsia="sl-SI"/>
        </w:rPr>
      </w:pPr>
    </w:p>
    <w:p w14:paraId="4092FC53" w14:textId="77777777" w:rsidR="00BA2849" w:rsidRPr="00B52F97" w:rsidRDefault="00BA2849" w:rsidP="00BA2849">
      <w:pPr>
        <w:rPr>
          <w:b/>
          <w:bCs/>
          <w:sz w:val="20"/>
          <w:szCs w:val="20"/>
          <w:lang w:eastAsia="sl-SI"/>
        </w:rPr>
      </w:pPr>
    </w:p>
    <w:p w14:paraId="61E6E0A1" w14:textId="7CB5C8CF" w:rsidR="00BA2849" w:rsidRPr="00B52F97" w:rsidRDefault="00BA2849" w:rsidP="002E0365">
      <w:pPr>
        <w:pStyle w:val="Naslov2"/>
        <w:rPr>
          <w:sz w:val="20"/>
          <w:szCs w:val="20"/>
        </w:rPr>
      </w:pPr>
      <w:bookmarkStart w:id="64" w:name="_Toc205894810"/>
      <w:bookmarkStart w:id="65" w:name="_Toc207802623"/>
      <w:r w:rsidRPr="00B52F97">
        <w:rPr>
          <w:sz w:val="20"/>
          <w:szCs w:val="20"/>
        </w:rPr>
        <w:t>Zavodi s področja srednjega šolstva ter dijaških domov</w:t>
      </w:r>
      <w:bookmarkEnd w:id="64"/>
      <w:bookmarkEnd w:id="65"/>
    </w:p>
    <w:p w14:paraId="71447094" w14:textId="77777777" w:rsidR="00BA2849" w:rsidRPr="00B52F97" w:rsidRDefault="00BA2849" w:rsidP="00BA2849">
      <w:pPr>
        <w:rPr>
          <w:b/>
          <w:bCs/>
          <w:sz w:val="20"/>
          <w:szCs w:val="20"/>
          <w:lang w:eastAsia="sl-SI"/>
        </w:rPr>
      </w:pPr>
    </w:p>
    <w:p w14:paraId="699FD3C7" w14:textId="03093223" w:rsidR="00BA2849" w:rsidRPr="00B52F97" w:rsidRDefault="00BA2849" w:rsidP="00BA2849">
      <w:pPr>
        <w:rPr>
          <w:sz w:val="20"/>
          <w:szCs w:val="20"/>
          <w:lang w:eastAsia="sl-SI"/>
        </w:rPr>
      </w:pPr>
      <w:r w:rsidRPr="00B52F97">
        <w:rPr>
          <w:sz w:val="20"/>
          <w:szCs w:val="20"/>
          <w:lang w:eastAsia="sl-SI"/>
        </w:rPr>
        <w:t xml:space="preserve">Vzorec pogodbe o zaposlitvi za ravnatelja javne poklicne, srednje tehniške in srednje strokovne šole, javne gimnazije in javnega dijaškega doma je priloga te okrožnice. En podpisan izvod pogodbe o zaposlitvi pošljete v vednost ministrstvu. </w:t>
      </w:r>
    </w:p>
    <w:p w14:paraId="133AB3A9" w14:textId="77777777" w:rsidR="00BA2849" w:rsidRPr="00B52F97" w:rsidRDefault="00BA2849" w:rsidP="00AD0B22">
      <w:pPr>
        <w:rPr>
          <w:sz w:val="20"/>
          <w:szCs w:val="20"/>
          <w:lang w:eastAsia="sl-SI"/>
        </w:rPr>
      </w:pPr>
    </w:p>
    <w:p w14:paraId="55F8B22E" w14:textId="2AD763EB" w:rsidR="004E3C8B" w:rsidRPr="00B52F97" w:rsidRDefault="004E3C8B" w:rsidP="004E3C8B">
      <w:pPr>
        <w:rPr>
          <w:b/>
          <w:bCs/>
          <w:sz w:val="20"/>
          <w:szCs w:val="20"/>
          <w:u w:val="single"/>
          <w:lang w:eastAsia="sl-SI"/>
        </w:rPr>
      </w:pPr>
      <w:r w:rsidRPr="00B52F97">
        <w:rPr>
          <w:sz w:val="20"/>
          <w:szCs w:val="20"/>
          <w:lang w:eastAsia="sl-SI"/>
        </w:rPr>
        <w:t xml:space="preserve">Za dodatne informacije in pojasnila v zvezi s pogodbami za ravnatelje s področja </w:t>
      </w:r>
      <w:r w:rsidR="008628D1" w:rsidRPr="00B52F97">
        <w:rPr>
          <w:sz w:val="20"/>
          <w:szCs w:val="20"/>
        </w:rPr>
        <w:t>srednjega in višjega šolstva ter dijaških domov</w:t>
      </w:r>
      <w:r w:rsidRPr="00B52F97">
        <w:rPr>
          <w:sz w:val="20"/>
          <w:szCs w:val="20"/>
          <w:lang w:eastAsia="sl-SI"/>
        </w:rPr>
        <w:t xml:space="preserve"> je pristojna uradna oseba </w:t>
      </w:r>
      <w:r w:rsidR="008628D1" w:rsidRPr="00B52F97">
        <w:rPr>
          <w:sz w:val="20"/>
          <w:szCs w:val="20"/>
          <w:lang w:eastAsia="sl-SI"/>
        </w:rPr>
        <w:t>Urška Naveršnik</w:t>
      </w:r>
      <w:r w:rsidRPr="00B52F97">
        <w:rPr>
          <w:sz w:val="20"/>
          <w:szCs w:val="20"/>
          <w:lang w:eastAsia="sl-SI"/>
        </w:rPr>
        <w:t>, e-naslov:</w:t>
      </w:r>
      <w:r w:rsidRPr="00B52F97">
        <w:rPr>
          <w:b/>
          <w:bCs/>
          <w:sz w:val="20"/>
          <w:szCs w:val="20"/>
          <w:lang w:eastAsia="sl-SI"/>
        </w:rPr>
        <w:t xml:space="preserve"> </w:t>
      </w:r>
      <w:hyperlink r:id="rId17" w:history="1">
        <w:r w:rsidR="008628D1" w:rsidRPr="00B52F97">
          <w:rPr>
            <w:rStyle w:val="Hiperpovezava"/>
            <w:sz w:val="20"/>
            <w:szCs w:val="20"/>
            <w:lang w:eastAsia="sl-SI"/>
          </w:rPr>
          <w:t>urska.naversnik@gov.si</w:t>
        </w:r>
      </w:hyperlink>
      <w:r w:rsidRPr="00B52F97">
        <w:rPr>
          <w:sz w:val="20"/>
          <w:szCs w:val="20"/>
          <w:u w:val="single"/>
          <w:lang w:eastAsia="sl-SI"/>
        </w:rPr>
        <w:t>.</w:t>
      </w:r>
    </w:p>
    <w:p w14:paraId="1CCF40E1" w14:textId="77777777" w:rsidR="004E3C8B" w:rsidRDefault="004E3C8B" w:rsidP="00AD0B22">
      <w:pPr>
        <w:rPr>
          <w:sz w:val="20"/>
          <w:szCs w:val="20"/>
          <w:lang w:eastAsia="sl-SI"/>
        </w:rPr>
      </w:pPr>
    </w:p>
    <w:p w14:paraId="5F9B0C9B" w14:textId="77777777" w:rsidR="009C329D" w:rsidRPr="00B52F97" w:rsidRDefault="009C329D" w:rsidP="00AD0B22">
      <w:pPr>
        <w:rPr>
          <w:sz w:val="20"/>
          <w:szCs w:val="20"/>
          <w:lang w:eastAsia="sl-SI"/>
        </w:rPr>
      </w:pPr>
    </w:p>
    <w:p w14:paraId="57D6C26E" w14:textId="74B5C790" w:rsidR="008628D1" w:rsidRPr="00B52F97" w:rsidRDefault="008628D1" w:rsidP="002E0365">
      <w:pPr>
        <w:pStyle w:val="Naslov2"/>
        <w:rPr>
          <w:sz w:val="20"/>
          <w:szCs w:val="20"/>
        </w:rPr>
      </w:pPr>
      <w:bookmarkStart w:id="66" w:name="_Toc205894811"/>
      <w:bookmarkStart w:id="67" w:name="_Toc207802624"/>
      <w:r w:rsidRPr="00B52F97">
        <w:rPr>
          <w:sz w:val="20"/>
          <w:szCs w:val="20"/>
        </w:rPr>
        <w:t>Zavodi s področja višjega šolstva</w:t>
      </w:r>
      <w:bookmarkEnd w:id="66"/>
      <w:bookmarkEnd w:id="67"/>
    </w:p>
    <w:p w14:paraId="64EDD8A4" w14:textId="77777777" w:rsidR="008628D1" w:rsidRPr="00B52F97" w:rsidRDefault="008628D1" w:rsidP="008628D1">
      <w:pPr>
        <w:rPr>
          <w:b/>
          <w:bCs/>
          <w:sz w:val="20"/>
          <w:szCs w:val="20"/>
          <w:lang w:eastAsia="sl-SI"/>
        </w:rPr>
      </w:pPr>
    </w:p>
    <w:p w14:paraId="139CEDE3" w14:textId="12D50E55" w:rsidR="008628D1" w:rsidRPr="00B52F97" w:rsidRDefault="008628D1" w:rsidP="008628D1">
      <w:pPr>
        <w:rPr>
          <w:sz w:val="20"/>
          <w:szCs w:val="20"/>
          <w:lang w:eastAsia="sl-SI"/>
        </w:rPr>
      </w:pPr>
      <w:r w:rsidRPr="00B52F97">
        <w:rPr>
          <w:sz w:val="20"/>
          <w:szCs w:val="20"/>
          <w:lang w:eastAsia="sl-SI"/>
        </w:rPr>
        <w:t xml:space="preserve">Vzorec pogodbe o zaposlitvi za ravnatelja višje strokovne šole je priloga te okrožnice. En podpisan izvod pogodbe o zaposlitvi pošljete v vednost ministrstvu. </w:t>
      </w:r>
    </w:p>
    <w:p w14:paraId="065EDCEF" w14:textId="77777777" w:rsidR="008628D1" w:rsidRPr="00B52F97" w:rsidRDefault="008628D1" w:rsidP="008628D1">
      <w:pPr>
        <w:rPr>
          <w:sz w:val="20"/>
          <w:szCs w:val="20"/>
          <w:lang w:eastAsia="sl-SI"/>
        </w:rPr>
      </w:pPr>
    </w:p>
    <w:p w14:paraId="0FDD8125" w14:textId="3F19C543" w:rsidR="005703D8" w:rsidRPr="00B52F97" w:rsidRDefault="008628D1" w:rsidP="00AD0B22">
      <w:pPr>
        <w:rPr>
          <w:b/>
          <w:bCs/>
          <w:sz w:val="20"/>
          <w:szCs w:val="20"/>
          <w:u w:val="single"/>
          <w:lang w:eastAsia="sl-SI"/>
        </w:rPr>
      </w:pPr>
      <w:r w:rsidRPr="00B52F97">
        <w:rPr>
          <w:sz w:val="20"/>
          <w:szCs w:val="20"/>
          <w:lang w:eastAsia="sl-SI"/>
        </w:rPr>
        <w:t xml:space="preserve">Za dodatne informacije in pojasnila v zvezi s pogodbami za ravnatelje s področja </w:t>
      </w:r>
      <w:r w:rsidRPr="00B52F97">
        <w:rPr>
          <w:sz w:val="20"/>
          <w:szCs w:val="20"/>
        </w:rPr>
        <w:t xml:space="preserve">višjega šolstva </w:t>
      </w:r>
      <w:r w:rsidRPr="00B52F97">
        <w:rPr>
          <w:sz w:val="20"/>
          <w:szCs w:val="20"/>
          <w:lang w:eastAsia="sl-SI"/>
        </w:rPr>
        <w:t xml:space="preserve">je pristojna uradna oseba </w:t>
      </w:r>
      <w:r w:rsidR="00934B36" w:rsidRPr="00B52F97">
        <w:rPr>
          <w:sz w:val="20"/>
          <w:szCs w:val="20"/>
          <w:lang w:eastAsia="sl-SI"/>
        </w:rPr>
        <w:t>Borut Bajželj</w:t>
      </w:r>
      <w:r w:rsidRPr="00B52F97">
        <w:rPr>
          <w:sz w:val="20"/>
          <w:szCs w:val="20"/>
          <w:lang w:eastAsia="sl-SI"/>
        </w:rPr>
        <w:t>, e-naslov:</w:t>
      </w:r>
      <w:r w:rsidRPr="00B52F97">
        <w:rPr>
          <w:b/>
          <w:bCs/>
          <w:sz w:val="20"/>
          <w:szCs w:val="20"/>
          <w:lang w:eastAsia="sl-SI"/>
        </w:rPr>
        <w:t xml:space="preserve"> </w:t>
      </w:r>
      <w:hyperlink r:id="rId18" w:history="1">
        <w:r w:rsidR="0032160E" w:rsidRPr="00B52F97">
          <w:rPr>
            <w:rStyle w:val="Hiperpovezava"/>
            <w:sz w:val="20"/>
            <w:szCs w:val="20"/>
            <w:lang w:eastAsia="sl-SI"/>
          </w:rPr>
          <w:t>borut.bajzelj@gov.si</w:t>
        </w:r>
      </w:hyperlink>
      <w:r w:rsidRPr="00B52F97">
        <w:rPr>
          <w:sz w:val="20"/>
          <w:szCs w:val="20"/>
          <w:u w:val="single"/>
          <w:lang w:eastAsia="sl-SI"/>
        </w:rPr>
        <w:t>.</w:t>
      </w:r>
    </w:p>
    <w:p w14:paraId="14C8065B" w14:textId="77777777" w:rsidR="00880653" w:rsidRDefault="00880653" w:rsidP="00AD0B22">
      <w:pPr>
        <w:rPr>
          <w:sz w:val="20"/>
          <w:szCs w:val="20"/>
          <w:lang w:eastAsia="sl-SI"/>
        </w:rPr>
      </w:pPr>
    </w:p>
    <w:p w14:paraId="1844B2CF" w14:textId="77777777" w:rsidR="009C329D" w:rsidRDefault="009C329D" w:rsidP="00AD0B22">
      <w:pPr>
        <w:rPr>
          <w:sz w:val="20"/>
          <w:szCs w:val="20"/>
          <w:lang w:eastAsia="sl-SI"/>
        </w:rPr>
      </w:pPr>
    </w:p>
    <w:p w14:paraId="5C71276D" w14:textId="77777777" w:rsidR="009C329D" w:rsidRPr="00B52F97" w:rsidRDefault="009C329D" w:rsidP="00AD0B22">
      <w:pPr>
        <w:rPr>
          <w:sz w:val="20"/>
          <w:szCs w:val="20"/>
          <w:lang w:eastAsia="sl-SI"/>
        </w:rPr>
      </w:pPr>
    </w:p>
    <w:p w14:paraId="6FF41ACB" w14:textId="244D9596" w:rsidR="00880653" w:rsidRPr="00B52F97" w:rsidRDefault="00880653" w:rsidP="002E0365">
      <w:pPr>
        <w:pStyle w:val="Naslov2"/>
        <w:rPr>
          <w:sz w:val="20"/>
          <w:szCs w:val="20"/>
        </w:rPr>
      </w:pPr>
      <w:bookmarkStart w:id="68" w:name="_Toc205894812"/>
      <w:bookmarkStart w:id="69" w:name="_Toc207802625"/>
      <w:r w:rsidRPr="00B52F97">
        <w:rPr>
          <w:sz w:val="20"/>
          <w:szCs w:val="20"/>
        </w:rPr>
        <w:lastRenderedPageBreak/>
        <w:t xml:space="preserve">Zavodi s področja </w:t>
      </w:r>
      <w:r w:rsidR="004C7E56" w:rsidRPr="00B52F97">
        <w:rPr>
          <w:sz w:val="20"/>
          <w:szCs w:val="20"/>
        </w:rPr>
        <w:t>izobraževanja odraslih</w:t>
      </w:r>
      <w:bookmarkEnd w:id="68"/>
      <w:bookmarkEnd w:id="69"/>
    </w:p>
    <w:p w14:paraId="02B4DBDB" w14:textId="77777777" w:rsidR="00880653" w:rsidRPr="00B52F97" w:rsidRDefault="00880653" w:rsidP="00880653">
      <w:pPr>
        <w:rPr>
          <w:b/>
          <w:bCs/>
          <w:sz w:val="20"/>
          <w:szCs w:val="20"/>
          <w:lang w:eastAsia="sl-SI"/>
        </w:rPr>
      </w:pPr>
    </w:p>
    <w:p w14:paraId="55447E2E" w14:textId="6309B69A" w:rsidR="00880653" w:rsidRDefault="00880653" w:rsidP="00AD0B22">
      <w:pPr>
        <w:rPr>
          <w:sz w:val="20"/>
          <w:szCs w:val="20"/>
          <w:lang w:eastAsia="sl-SI"/>
        </w:rPr>
      </w:pPr>
      <w:r w:rsidRPr="00B52F97">
        <w:rPr>
          <w:sz w:val="20"/>
          <w:szCs w:val="20"/>
          <w:lang w:eastAsia="sl-SI"/>
        </w:rPr>
        <w:t xml:space="preserve">Za dodatne informacije in pojasnila v zvezi s pogodbami za </w:t>
      </w:r>
      <w:r w:rsidR="004C7E56" w:rsidRPr="00B52F97">
        <w:rPr>
          <w:sz w:val="20"/>
          <w:szCs w:val="20"/>
          <w:lang w:eastAsia="sl-SI"/>
        </w:rPr>
        <w:t>direktorje</w:t>
      </w:r>
      <w:r w:rsidRPr="00B52F97">
        <w:rPr>
          <w:sz w:val="20"/>
          <w:szCs w:val="20"/>
          <w:lang w:eastAsia="sl-SI"/>
        </w:rPr>
        <w:t xml:space="preserve"> s področja </w:t>
      </w:r>
      <w:r w:rsidR="004C7E56" w:rsidRPr="00B52F97">
        <w:rPr>
          <w:sz w:val="20"/>
          <w:szCs w:val="20"/>
        </w:rPr>
        <w:t>izobraževanja odrasl</w:t>
      </w:r>
      <w:r w:rsidR="008560E0" w:rsidRPr="00B52F97">
        <w:rPr>
          <w:sz w:val="20"/>
          <w:szCs w:val="20"/>
        </w:rPr>
        <w:t>i</w:t>
      </w:r>
      <w:r w:rsidR="004C7E56" w:rsidRPr="00B52F97">
        <w:rPr>
          <w:sz w:val="20"/>
          <w:szCs w:val="20"/>
        </w:rPr>
        <w:t>h</w:t>
      </w:r>
      <w:r w:rsidRPr="00B52F97">
        <w:rPr>
          <w:sz w:val="20"/>
          <w:szCs w:val="20"/>
        </w:rPr>
        <w:t xml:space="preserve"> </w:t>
      </w:r>
      <w:r w:rsidRPr="00B52F97">
        <w:rPr>
          <w:sz w:val="20"/>
          <w:szCs w:val="20"/>
          <w:lang w:eastAsia="sl-SI"/>
        </w:rPr>
        <w:t xml:space="preserve">je pristojna uradna oseba </w:t>
      </w:r>
      <w:r w:rsidR="004C7E56" w:rsidRPr="00B52F97">
        <w:rPr>
          <w:sz w:val="20"/>
          <w:szCs w:val="20"/>
          <w:lang w:eastAsia="sl-SI"/>
        </w:rPr>
        <w:t xml:space="preserve">Maja </w:t>
      </w:r>
      <w:r w:rsidR="004250B6" w:rsidRPr="00B52F97">
        <w:rPr>
          <w:sz w:val="20"/>
          <w:szCs w:val="20"/>
          <w:lang w:eastAsia="sl-SI"/>
        </w:rPr>
        <w:t xml:space="preserve">Celarc </w:t>
      </w:r>
      <w:r w:rsidR="004C7E56" w:rsidRPr="00B52F97">
        <w:rPr>
          <w:sz w:val="20"/>
          <w:szCs w:val="20"/>
          <w:lang w:eastAsia="sl-SI"/>
        </w:rPr>
        <w:t>A</w:t>
      </w:r>
      <w:r w:rsidR="004250B6" w:rsidRPr="00B52F97">
        <w:rPr>
          <w:sz w:val="20"/>
          <w:szCs w:val="20"/>
          <w:lang w:eastAsia="sl-SI"/>
        </w:rPr>
        <w:t>c</w:t>
      </w:r>
      <w:r w:rsidR="004C7E56" w:rsidRPr="00B52F97">
        <w:rPr>
          <w:sz w:val="20"/>
          <w:szCs w:val="20"/>
          <w:lang w:eastAsia="sl-SI"/>
        </w:rPr>
        <w:t>cet</w:t>
      </w:r>
      <w:r w:rsidR="008560E0" w:rsidRPr="00B52F97">
        <w:rPr>
          <w:sz w:val="20"/>
          <w:szCs w:val="20"/>
          <w:lang w:eastAsia="sl-SI"/>
        </w:rPr>
        <w:t>t</w:t>
      </w:r>
      <w:r w:rsidR="004C7E56" w:rsidRPr="00B52F97">
        <w:rPr>
          <w:sz w:val="20"/>
          <w:szCs w:val="20"/>
          <w:lang w:eastAsia="sl-SI"/>
        </w:rPr>
        <w:t>o</w:t>
      </w:r>
      <w:r w:rsidRPr="00B52F97">
        <w:rPr>
          <w:sz w:val="20"/>
          <w:szCs w:val="20"/>
          <w:lang w:eastAsia="sl-SI"/>
        </w:rPr>
        <w:t>, e-naslov:</w:t>
      </w:r>
      <w:r w:rsidRPr="00B52F97">
        <w:rPr>
          <w:b/>
          <w:bCs/>
          <w:sz w:val="20"/>
          <w:szCs w:val="20"/>
          <w:lang w:eastAsia="sl-SI"/>
        </w:rPr>
        <w:t xml:space="preserve"> </w:t>
      </w:r>
      <w:hyperlink r:id="rId19" w:history="1">
        <w:r w:rsidR="004250B6" w:rsidRPr="00B52F97">
          <w:rPr>
            <w:rStyle w:val="Hiperpovezava"/>
            <w:sz w:val="20"/>
            <w:szCs w:val="20"/>
            <w:lang w:eastAsia="sl-SI"/>
          </w:rPr>
          <w:t>maja.accetto@gov.si</w:t>
        </w:r>
      </w:hyperlink>
      <w:r w:rsidR="004250B6" w:rsidRPr="00B52F97">
        <w:rPr>
          <w:sz w:val="20"/>
          <w:szCs w:val="20"/>
          <w:lang w:eastAsia="sl-SI"/>
        </w:rPr>
        <w:t xml:space="preserve">. </w:t>
      </w:r>
    </w:p>
    <w:p w14:paraId="22AB470B" w14:textId="77777777" w:rsidR="009C329D" w:rsidRPr="00B52F97" w:rsidRDefault="009C329D" w:rsidP="00AD0B22">
      <w:pPr>
        <w:rPr>
          <w:sz w:val="20"/>
          <w:szCs w:val="20"/>
          <w:lang w:eastAsia="sl-SI"/>
        </w:rPr>
      </w:pPr>
    </w:p>
    <w:p w14:paraId="0EA6E557" w14:textId="3DA9219F" w:rsidR="004250B6"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_Ref205894107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6: Vzorec obrazca »Pogodba o zaposlitvi ravnatelja za nedoločen čas«</w:t>
      </w:r>
      <w:r w:rsidRPr="009C329D">
        <w:rPr>
          <w:b/>
          <w:bCs/>
          <w:i/>
          <w:iCs/>
          <w:noProof/>
          <w:sz w:val="20"/>
          <w:szCs w:val="20"/>
        </w:rPr>
        <w:fldChar w:fldCharType="end"/>
      </w:r>
    </w:p>
    <w:p w14:paraId="6820B494" w14:textId="10C4686F" w:rsidR="00E533AA" w:rsidRDefault="00E533AA" w:rsidP="00AD0B22">
      <w:pPr>
        <w:rPr>
          <w:sz w:val="20"/>
          <w:szCs w:val="20"/>
        </w:rPr>
      </w:pPr>
    </w:p>
    <w:p w14:paraId="0848C929" w14:textId="2A3A7DB1" w:rsidR="004A6300"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_Ref205894120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7: Vzorec obrazca »Pogodba o zaposlitvi ravnatelja za določen čas«</w:t>
      </w:r>
      <w:r w:rsidRPr="009C329D">
        <w:rPr>
          <w:b/>
          <w:bCs/>
          <w:i/>
          <w:iCs/>
          <w:noProof/>
          <w:sz w:val="20"/>
          <w:szCs w:val="20"/>
        </w:rPr>
        <w:fldChar w:fldCharType="end"/>
      </w:r>
    </w:p>
    <w:p w14:paraId="49BC8A66" w14:textId="77777777" w:rsidR="00E533AA" w:rsidRDefault="00E533AA" w:rsidP="00AD0B22">
      <w:pPr>
        <w:rPr>
          <w:sz w:val="20"/>
          <w:szCs w:val="20"/>
        </w:rPr>
      </w:pPr>
    </w:p>
    <w:p w14:paraId="3B62EC49" w14:textId="155F0F78" w:rsidR="004A6300"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_Ref205894127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8: Vzorec obrazca »Pogodba o zaposlitvi v. d. ravnatelja«</w:t>
      </w:r>
      <w:r w:rsidRPr="009C329D">
        <w:rPr>
          <w:b/>
          <w:bCs/>
          <w:i/>
          <w:iCs/>
          <w:noProof/>
          <w:sz w:val="20"/>
          <w:szCs w:val="20"/>
        </w:rPr>
        <w:fldChar w:fldCharType="end"/>
      </w:r>
    </w:p>
    <w:p w14:paraId="09DE9E30" w14:textId="77777777" w:rsidR="008F709A" w:rsidRPr="00B52F97" w:rsidRDefault="008F709A" w:rsidP="00AD0B22">
      <w:pPr>
        <w:rPr>
          <w:sz w:val="20"/>
          <w:szCs w:val="20"/>
        </w:rPr>
      </w:pPr>
    </w:p>
    <w:p w14:paraId="5F09AFF7" w14:textId="77777777" w:rsidR="00133C08" w:rsidRPr="00B52F97" w:rsidRDefault="00133C08" w:rsidP="00AD0B22">
      <w:pPr>
        <w:rPr>
          <w:sz w:val="20"/>
          <w:szCs w:val="20"/>
        </w:rPr>
      </w:pPr>
    </w:p>
    <w:p w14:paraId="611655D3" w14:textId="4A1B5130" w:rsidR="00E533AA" w:rsidRPr="00B52F97" w:rsidRDefault="006D03E4" w:rsidP="0061638A">
      <w:pPr>
        <w:pStyle w:val="Naslov1"/>
        <w:rPr>
          <w:sz w:val="20"/>
          <w:szCs w:val="20"/>
        </w:rPr>
      </w:pPr>
      <w:bookmarkStart w:id="70" w:name="_Toc205894813"/>
      <w:bookmarkStart w:id="71" w:name="_Toc207802626"/>
      <w:r w:rsidRPr="00B52F97">
        <w:rPr>
          <w:sz w:val="20"/>
          <w:szCs w:val="20"/>
        </w:rPr>
        <w:t>Imenovanje vršilca dolžnosti ravnatelja</w:t>
      </w:r>
      <w:bookmarkEnd w:id="70"/>
      <w:bookmarkEnd w:id="71"/>
    </w:p>
    <w:p w14:paraId="30E779A3" w14:textId="77777777" w:rsidR="00E533AA" w:rsidRPr="00B52F97" w:rsidRDefault="00E533AA" w:rsidP="00AD0B22">
      <w:pPr>
        <w:rPr>
          <w:sz w:val="20"/>
          <w:szCs w:val="20"/>
          <w:lang w:eastAsia="sl-SI"/>
        </w:rPr>
      </w:pPr>
    </w:p>
    <w:p w14:paraId="337074A0" w14:textId="664C4A51" w:rsidR="00960F97" w:rsidRPr="00B52F97" w:rsidRDefault="008C231D" w:rsidP="00AD0B22">
      <w:pPr>
        <w:rPr>
          <w:sz w:val="20"/>
          <w:szCs w:val="20"/>
        </w:rPr>
      </w:pPr>
      <w:r w:rsidRPr="00B52F97">
        <w:rPr>
          <w:sz w:val="20"/>
          <w:szCs w:val="20"/>
        </w:rPr>
        <w:t>Novela ZOFVI-</w:t>
      </w:r>
      <w:r w:rsidR="00960F97" w:rsidRPr="00B52F97">
        <w:rPr>
          <w:sz w:val="20"/>
          <w:szCs w:val="20"/>
        </w:rPr>
        <w:t>R prinaša novost tudi glede imenovanja vršilca dolžnosti ravnatelja, in sicer se lahko za vršil</w:t>
      </w:r>
      <w:r w:rsidR="00BE4506" w:rsidRPr="00B52F97">
        <w:rPr>
          <w:sz w:val="20"/>
          <w:szCs w:val="20"/>
        </w:rPr>
        <w:t>c</w:t>
      </w:r>
      <w:r w:rsidR="00960F97" w:rsidRPr="00B52F97">
        <w:rPr>
          <w:sz w:val="20"/>
          <w:szCs w:val="20"/>
        </w:rPr>
        <w:t xml:space="preserve">a dolžnost imenuje tudi </w:t>
      </w:r>
      <w:r w:rsidR="00960F97" w:rsidRPr="00B52F97">
        <w:rPr>
          <w:sz w:val="20"/>
          <w:szCs w:val="20"/>
          <w:u w:val="single"/>
        </w:rPr>
        <w:t>pomočnika ravnatelja</w:t>
      </w:r>
      <w:r w:rsidR="00960F97" w:rsidRPr="00B52F97">
        <w:rPr>
          <w:sz w:val="20"/>
          <w:szCs w:val="20"/>
        </w:rPr>
        <w:t xml:space="preserve">, kar </w:t>
      </w:r>
      <w:r w:rsidR="003D5AFF" w:rsidRPr="00B52F97">
        <w:rPr>
          <w:sz w:val="20"/>
          <w:szCs w:val="20"/>
        </w:rPr>
        <w:t>do zdaj</w:t>
      </w:r>
      <w:r w:rsidR="00960F97" w:rsidRPr="00B52F97">
        <w:rPr>
          <w:sz w:val="20"/>
          <w:szCs w:val="20"/>
        </w:rPr>
        <w:t xml:space="preserve"> ni bilo </w:t>
      </w:r>
      <w:r w:rsidR="00BE4506" w:rsidRPr="00B52F97">
        <w:rPr>
          <w:sz w:val="20"/>
          <w:szCs w:val="20"/>
        </w:rPr>
        <w:t>mogoče</w:t>
      </w:r>
      <w:r w:rsidR="00960F97" w:rsidRPr="00B52F97">
        <w:rPr>
          <w:sz w:val="20"/>
          <w:szCs w:val="20"/>
        </w:rPr>
        <w:t xml:space="preserve">.  </w:t>
      </w:r>
    </w:p>
    <w:p w14:paraId="61FC259C" w14:textId="77777777" w:rsidR="00960F97" w:rsidRPr="00B52F97" w:rsidRDefault="00960F97" w:rsidP="00AD0B22">
      <w:pPr>
        <w:rPr>
          <w:sz w:val="20"/>
          <w:szCs w:val="20"/>
        </w:rPr>
      </w:pPr>
    </w:p>
    <w:p w14:paraId="078F1CAB" w14:textId="02C12E39" w:rsidR="00960F97" w:rsidRPr="00B52F97" w:rsidRDefault="00960F97" w:rsidP="00AD0B22">
      <w:pPr>
        <w:rPr>
          <w:sz w:val="20"/>
          <w:szCs w:val="20"/>
        </w:rPr>
      </w:pPr>
      <w:r w:rsidRPr="00B52F97">
        <w:rPr>
          <w:sz w:val="20"/>
          <w:szCs w:val="20"/>
        </w:rPr>
        <w:t xml:space="preserve">Če ravnatelju predčasno preneha mandat </w:t>
      </w:r>
      <w:r w:rsidR="003D5AFF" w:rsidRPr="00B52F97">
        <w:rPr>
          <w:sz w:val="20"/>
          <w:szCs w:val="20"/>
        </w:rPr>
        <w:t xml:space="preserve">ali </w:t>
      </w:r>
      <w:r w:rsidRPr="00B52F97">
        <w:rPr>
          <w:sz w:val="20"/>
          <w:szCs w:val="20"/>
        </w:rPr>
        <w:t xml:space="preserve">če nihče izmed prijavljenih kandidatov za ravnatelja ni imenovan, svet javnega vrtca oziroma šole </w:t>
      </w:r>
      <w:r w:rsidRPr="00B52F97">
        <w:rPr>
          <w:b/>
          <w:sz w:val="20"/>
          <w:szCs w:val="20"/>
        </w:rPr>
        <w:t>imenuje vršilca dolžnosti ravnatelja izmed</w:t>
      </w:r>
      <w:r w:rsidR="00E22212" w:rsidRPr="00B52F97">
        <w:rPr>
          <w:sz w:val="20"/>
          <w:szCs w:val="20"/>
        </w:rPr>
        <w:t>:</w:t>
      </w:r>
    </w:p>
    <w:p w14:paraId="28B22070" w14:textId="2E950A4A" w:rsidR="00960F97" w:rsidRPr="00B52F97" w:rsidRDefault="00960F97" w:rsidP="003A20F9">
      <w:pPr>
        <w:pStyle w:val="Odstavekseznama"/>
        <w:numPr>
          <w:ilvl w:val="0"/>
          <w:numId w:val="42"/>
        </w:numPr>
        <w:rPr>
          <w:strike/>
          <w:sz w:val="20"/>
          <w:szCs w:val="20"/>
        </w:rPr>
      </w:pPr>
      <w:r w:rsidRPr="00B52F97">
        <w:rPr>
          <w:sz w:val="20"/>
          <w:szCs w:val="20"/>
        </w:rPr>
        <w:t>strokovnih delavcev</w:t>
      </w:r>
      <w:r w:rsidR="00AE2769" w:rsidRPr="00B52F97">
        <w:rPr>
          <w:sz w:val="20"/>
          <w:szCs w:val="20"/>
        </w:rPr>
        <w:t xml:space="preserve">; </w:t>
      </w:r>
      <w:r w:rsidRPr="00B52F97">
        <w:rPr>
          <w:sz w:val="20"/>
          <w:szCs w:val="20"/>
        </w:rPr>
        <w:t xml:space="preserve"> </w:t>
      </w:r>
    </w:p>
    <w:p w14:paraId="297E9562" w14:textId="751E6AF7" w:rsidR="00960F97" w:rsidRPr="00B52F97" w:rsidRDefault="7F03E0FA" w:rsidP="003A20F9">
      <w:pPr>
        <w:pStyle w:val="Odstavekseznama"/>
        <w:numPr>
          <w:ilvl w:val="0"/>
          <w:numId w:val="42"/>
        </w:numPr>
        <w:rPr>
          <w:strike/>
          <w:sz w:val="20"/>
          <w:szCs w:val="20"/>
        </w:rPr>
      </w:pPr>
      <w:r w:rsidRPr="00B52F97">
        <w:rPr>
          <w:sz w:val="20"/>
          <w:szCs w:val="20"/>
        </w:rPr>
        <w:t>pomočnikov ravnatelja</w:t>
      </w:r>
      <w:r w:rsidR="00F05D1D" w:rsidRPr="00B52F97">
        <w:rPr>
          <w:sz w:val="20"/>
          <w:szCs w:val="20"/>
        </w:rPr>
        <w:t xml:space="preserve"> ali </w:t>
      </w:r>
      <w:r w:rsidRPr="00B52F97">
        <w:rPr>
          <w:sz w:val="20"/>
          <w:szCs w:val="20"/>
        </w:rPr>
        <w:t xml:space="preserve"> </w:t>
      </w:r>
    </w:p>
    <w:p w14:paraId="0F8D49E7" w14:textId="488DA3A5" w:rsidR="00E533AA" w:rsidRPr="00B52F97" w:rsidRDefault="00960F97" w:rsidP="003A20F9">
      <w:pPr>
        <w:pStyle w:val="Odstavekseznama"/>
        <w:numPr>
          <w:ilvl w:val="0"/>
          <w:numId w:val="42"/>
        </w:numPr>
        <w:rPr>
          <w:strike/>
          <w:sz w:val="20"/>
          <w:szCs w:val="20"/>
        </w:rPr>
      </w:pPr>
      <w:r w:rsidRPr="00B52F97">
        <w:rPr>
          <w:sz w:val="20"/>
          <w:szCs w:val="20"/>
        </w:rPr>
        <w:t xml:space="preserve">prijavljenih kandidatov. </w:t>
      </w:r>
    </w:p>
    <w:p w14:paraId="645E6FB8" w14:textId="77777777" w:rsidR="003D5AFF" w:rsidRPr="00B52F97" w:rsidRDefault="003D5AFF" w:rsidP="00AD0B22">
      <w:pPr>
        <w:rPr>
          <w:sz w:val="20"/>
          <w:szCs w:val="20"/>
        </w:rPr>
      </w:pPr>
    </w:p>
    <w:p w14:paraId="2FB0EBAE" w14:textId="17CC05DB" w:rsidR="003D5AFF" w:rsidRPr="00B52F97" w:rsidRDefault="003D5AFF" w:rsidP="00AD0B22">
      <w:pPr>
        <w:rPr>
          <w:sz w:val="20"/>
          <w:szCs w:val="20"/>
        </w:rPr>
      </w:pPr>
      <w:r w:rsidRPr="00B52F97">
        <w:rPr>
          <w:sz w:val="20"/>
          <w:szCs w:val="20"/>
        </w:rPr>
        <w:t xml:space="preserve">Če v osmih dneh po prenehanju mandata ravnatelju svet javnega vrtca oziroma šole ne imenuje niti ravnatelja niti vršilca dolžnosti ravnatelja, </w:t>
      </w:r>
      <w:r w:rsidRPr="00B52F97">
        <w:rPr>
          <w:b/>
          <w:bCs/>
          <w:sz w:val="20"/>
          <w:szCs w:val="20"/>
        </w:rPr>
        <w:t xml:space="preserve">imenuje vršilca dolžnosti ravnatelja v naslednjih osmih dneh minister. </w:t>
      </w:r>
    </w:p>
    <w:p w14:paraId="7861D555" w14:textId="77777777" w:rsidR="003D5AFF" w:rsidRPr="00B52F97" w:rsidRDefault="003D5AFF" w:rsidP="00AD0B22">
      <w:pPr>
        <w:rPr>
          <w:sz w:val="20"/>
          <w:szCs w:val="20"/>
        </w:rPr>
      </w:pPr>
    </w:p>
    <w:p w14:paraId="47002FED" w14:textId="05054C0E" w:rsidR="00BE4506" w:rsidRPr="00B52F97" w:rsidRDefault="003D5AFF" w:rsidP="00AD0B22">
      <w:pPr>
        <w:rPr>
          <w:sz w:val="20"/>
          <w:szCs w:val="20"/>
        </w:rPr>
      </w:pPr>
      <w:r w:rsidRPr="00B52F97">
        <w:rPr>
          <w:sz w:val="20"/>
          <w:szCs w:val="20"/>
        </w:rPr>
        <w:t>Pod pogoji iz 54. člena ZOFVI lahko ista oseba v istem zavodu opravlja funkcijo vršilca dolžnosti ravnatelja največ dvakrat.</w:t>
      </w:r>
      <w:r w:rsidR="00BE4506" w:rsidRPr="00B52F97">
        <w:rPr>
          <w:sz w:val="20"/>
          <w:szCs w:val="20"/>
        </w:rPr>
        <w:t xml:space="preserve"> Vršilec dolžnosti se lahko imenuje do imenovanja ravnatelja, največ pa za eno leto. </w:t>
      </w:r>
    </w:p>
    <w:p w14:paraId="54AB343F" w14:textId="77777777" w:rsidR="00BE4506" w:rsidRPr="00B52F97" w:rsidRDefault="00BE4506" w:rsidP="00AD0B22">
      <w:pPr>
        <w:rPr>
          <w:sz w:val="20"/>
          <w:szCs w:val="20"/>
        </w:rPr>
      </w:pPr>
    </w:p>
    <w:p w14:paraId="13C484CE" w14:textId="02AFBD00" w:rsidR="003D5AFF" w:rsidRPr="00B52F97" w:rsidRDefault="00E533AA" w:rsidP="00AD0B22">
      <w:pPr>
        <w:rPr>
          <w:sz w:val="20"/>
          <w:szCs w:val="20"/>
        </w:rPr>
      </w:pPr>
      <w:r w:rsidRPr="00B52F97">
        <w:rPr>
          <w:sz w:val="20"/>
          <w:szCs w:val="20"/>
        </w:rPr>
        <w:t>Posebej naj poudarimo, da mora svet zavoda</w:t>
      </w:r>
      <w:r w:rsidR="00BE4506" w:rsidRPr="00B52F97">
        <w:rPr>
          <w:sz w:val="20"/>
          <w:szCs w:val="20"/>
        </w:rPr>
        <w:t xml:space="preserve">, </w:t>
      </w:r>
      <w:r w:rsidR="00BE4506" w:rsidRPr="00B52F97">
        <w:rPr>
          <w:sz w:val="20"/>
          <w:szCs w:val="20"/>
          <w:u w:val="single"/>
        </w:rPr>
        <w:t xml:space="preserve">če </w:t>
      </w:r>
      <w:r w:rsidRPr="00B52F97">
        <w:rPr>
          <w:sz w:val="20"/>
          <w:szCs w:val="20"/>
          <w:u w:val="single"/>
        </w:rPr>
        <w:t>postopek imenovanja ravnatelja ni bil uspešen</w:t>
      </w:r>
      <w:r w:rsidR="003D5AFF" w:rsidRPr="00B52F97">
        <w:rPr>
          <w:sz w:val="20"/>
          <w:szCs w:val="20"/>
          <w:u w:val="single"/>
        </w:rPr>
        <w:t xml:space="preserve"> </w:t>
      </w:r>
      <w:r w:rsidR="003D5AFF" w:rsidRPr="00B52F97">
        <w:rPr>
          <w:sz w:val="20"/>
          <w:szCs w:val="20"/>
        </w:rPr>
        <w:t>(ker nihče od prijavljenih kandidatov ni bil imenovan ali ker je minister zavrnil soglasje)</w:t>
      </w:r>
      <w:r w:rsidRPr="00B52F97">
        <w:rPr>
          <w:sz w:val="20"/>
          <w:szCs w:val="20"/>
        </w:rPr>
        <w:t xml:space="preserve">, </w:t>
      </w:r>
      <w:r w:rsidR="00BE4506" w:rsidRPr="00B52F97">
        <w:rPr>
          <w:sz w:val="20"/>
          <w:szCs w:val="20"/>
          <w:u w:val="single"/>
        </w:rPr>
        <w:t>o tem sprejeti ugotovitveni sklep</w:t>
      </w:r>
      <w:r w:rsidR="00BE4506" w:rsidRPr="00B52F97">
        <w:rPr>
          <w:sz w:val="20"/>
          <w:szCs w:val="20"/>
        </w:rPr>
        <w:t xml:space="preserve">, </w:t>
      </w:r>
      <w:r w:rsidRPr="00B52F97">
        <w:rPr>
          <w:sz w:val="20"/>
          <w:szCs w:val="20"/>
        </w:rPr>
        <w:t>obvestiti prijavljene kandidate</w:t>
      </w:r>
      <w:r w:rsidR="00BE4506" w:rsidRPr="00B52F97">
        <w:rPr>
          <w:sz w:val="20"/>
          <w:szCs w:val="20"/>
        </w:rPr>
        <w:t xml:space="preserve"> ter </w:t>
      </w:r>
      <w:r w:rsidRPr="00B52F97">
        <w:rPr>
          <w:sz w:val="20"/>
          <w:szCs w:val="20"/>
        </w:rPr>
        <w:t>s posebnim sklepom imenovati vršilca dolžnosti ravnatelja</w:t>
      </w:r>
      <w:r w:rsidR="003D5AFF" w:rsidRPr="00B52F97">
        <w:rPr>
          <w:sz w:val="20"/>
          <w:szCs w:val="20"/>
        </w:rPr>
        <w:t xml:space="preserve"> (če se je tekoči mandat ravnatelja že iztekel).</w:t>
      </w:r>
    </w:p>
    <w:p w14:paraId="0A2A27CA" w14:textId="77777777" w:rsidR="003D5AFF" w:rsidRPr="00B52F97" w:rsidRDefault="003D5AFF" w:rsidP="00AD0B22">
      <w:pPr>
        <w:rPr>
          <w:sz w:val="20"/>
          <w:szCs w:val="20"/>
        </w:rPr>
      </w:pPr>
    </w:p>
    <w:p w14:paraId="66137A66" w14:textId="5D0615E6" w:rsidR="00320A8B" w:rsidRDefault="003D5AFF" w:rsidP="00AD0B22">
      <w:pPr>
        <w:rPr>
          <w:sz w:val="20"/>
          <w:szCs w:val="20"/>
        </w:rPr>
      </w:pPr>
      <w:r w:rsidRPr="00B52F97">
        <w:rPr>
          <w:sz w:val="20"/>
          <w:szCs w:val="20"/>
        </w:rPr>
        <w:t>Svet zavoda mora takoj po imenovanju vršilca dolžnosti začeti postopek za imenovanje ravnatelja</w:t>
      </w:r>
      <w:r w:rsidR="006931C6" w:rsidRPr="00B52F97">
        <w:rPr>
          <w:sz w:val="20"/>
          <w:szCs w:val="20"/>
        </w:rPr>
        <w:t xml:space="preserve"> za redni mandat</w:t>
      </w:r>
      <w:r w:rsidRPr="00B52F97">
        <w:rPr>
          <w:sz w:val="20"/>
          <w:szCs w:val="20"/>
        </w:rPr>
        <w:t>.</w:t>
      </w:r>
    </w:p>
    <w:p w14:paraId="77B8FDC0" w14:textId="77777777" w:rsidR="007F089D" w:rsidRDefault="007F089D" w:rsidP="00AD0B22">
      <w:pPr>
        <w:rPr>
          <w:sz w:val="20"/>
          <w:szCs w:val="20"/>
        </w:rPr>
      </w:pPr>
    </w:p>
    <w:p w14:paraId="7F39BFB3" w14:textId="16C97597" w:rsidR="007F089D" w:rsidRPr="007F089D" w:rsidRDefault="007F089D" w:rsidP="007F089D">
      <w:pPr>
        <w:shd w:val="clear" w:color="auto" w:fill="D9D9D9" w:themeFill="background1" w:themeFillShade="D9"/>
        <w:rPr>
          <w:b/>
          <w:bCs/>
          <w:i/>
          <w:iCs/>
          <w:sz w:val="20"/>
          <w:szCs w:val="20"/>
        </w:rPr>
      </w:pPr>
      <w:r w:rsidRPr="007F089D">
        <w:rPr>
          <w:b/>
          <w:bCs/>
          <w:i/>
          <w:iCs/>
          <w:sz w:val="20"/>
          <w:szCs w:val="20"/>
        </w:rPr>
        <w:fldChar w:fldCharType="begin"/>
      </w:r>
      <w:r w:rsidRPr="007F089D">
        <w:rPr>
          <w:b/>
          <w:bCs/>
          <w:i/>
          <w:iCs/>
          <w:sz w:val="20"/>
          <w:szCs w:val="20"/>
        </w:rPr>
        <w:instrText xml:space="preserve"> REF _Ref205895945 \h </w:instrText>
      </w:r>
      <w:r>
        <w:rPr>
          <w:b/>
          <w:bCs/>
          <w:i/>
          <w:iCs/>
          <w:sz w:val="20"/>
          <w:szCs w:val="20"/>
        </w:rPr>
        <w:instrText xml:space="preserve"> \* MERGEFORMAT </w:instrText>
      </w:r>
      <w:r w:rsidRPr="007F089D">
        <w:rPr>
          <w:b/>
          <w:bCs/>
          <w:i/>
          <w:iCs/>
          <w:sz w:val="20"/>
          <w:szCs w:val="20"/>
        </w:rPr>
      </w:r>
      <w:r w:rsidRPr="007F089D">
        <w:rPr>
          <w:b/>
          <w:bCs/>
          <w:i/>
          <w:iCs/>
          <w:sz w:val="20"/>
          <w:szCs w:val="20"/>
        </w:rPr>
        <w:fldChar w:fldCharType="separate"/>
      </w:r>
      <w:r w:rsidRPr="007F089D">
        <w:rPr>
          <w:b/>
          <w:bCs/>
          <w:i/>
          <w:iCs/>
          <w:sz w:val="20"/>
          <w:szCs w:val="20"/>
        </w:rPr>
        <w:t>Priloga 9: Vzorec sklepa o imenovanju vršilca dolžnosti ravnatelja</w:t>
      </w:r>
      <w:r w:rsidRPr="007F089D">
        <w:rPr>
          <w:b/>
          <w:bCs/>
          <w:i/>
          <w:iCs/>
          <w:sz w:val="20"/>
          <w:szCs w:val="20"/>
        </w:rPr>
        <w:fldChar w:fldCharType="end"/>
      </w:r>
    </w:p>
    <w:p w14:paraId="3C9F5238" w14:textId="77777777" w:rsidR="00160FEC" w:rsidRDefault="00160FEC" w:rsidP="00AD0B22">
      <w:pPr>
        <w:rPr>
          <w:sz w:val="20"/>
          <w:szCs w:val="20"/>
        </w:rPr>
      </w:pPr>
    </w:p>
    <w:p w14:paraId="022212AF" w14:textId="0B551B83" w:rsidR="000F3E4D" w:rsidRPr="00580E11" w:rsidRDefault="00580E11" w:rsidP="00580E11">
      <w:pPr>
        <w:shd w:val="clear" w:color="auto" w:fill="D9D9D9" w:themeFill="background1" w:themeFillShade="D9"/>
        <w:rPr>
          <w:b/>
          <w:bCs/>
          <w:i/>
          <w:iCs/>
          <w:sz w:val="20"/>
          <w:szCs w:val="20"/>
        </w:rPr>
      </w:pPr>
      <w:r w:rsidRPr="00580E11">
        <w:rPr>
          <w:b/>
          <w:bCs/>
          <w:i/>
          <w:iCs/>
          <w:sz w:val="20"/>
          <w:szCs w:val="20"/>
        </w:rPr>
        <w:fldChar w:fldCharType="begin"/>
      </w:r>
      <w:r w:rsidRPr="00580E11">
        <w:rPr>
          <w:b/>
          <w:bCs/>
          <w:i/>
          <w:iCs/>
          <w:sz w:val="20"/>
          <w:szCs w:val="20"/>
        </w:rPr>
        <w:instrText xml:space="preserve"> REF _Ref205901324 \h </w:instrText>
      </w:r>
      <w:r>
        <w:rPr>
          <w:b/>
          <w:bCs/>
          <w:i/>
          <w:iCs/>
          <w:sz w:val="20"/>
          <w:szCs w:val="20"/>
        </w:rPr>
        <w:instrText xml:space="preserve"> \* MERGEFORMAT </w:instrText>
      </w:r>
      <w:r w:rsidRPr="00580E11">
        <w:rPr>
          <w:b/>
          <w:bCs/>
          <w:i/>
          <w:iCs/>
          <w:sz w:val="20"/>
          <w:szCs w:val="20"/>
        </w:rPr>
      </w:r>
      <w:r w:rsidRPr="00580E11">
        <w:rPr>
          <w:b/>
          <w:bCs/>
          <w:i/>
          <w:iCs/>
          <w:sz w:val="20"/>
          <w:szCs w:val="20"/>
        </w:rPr>
        <w:fldChar w:fldCharType="separate"/>
      </w:r>
      <w:r w:rsidRPr="00580E11">
        <w:rPr>
          <w:b/>
          <w:bCs/>
          <w:i/>
          <w:iCs/>
          <w:sz w:val="20"/>
          <w:szCs w:val="20"/>
        </w:rPr>
        <w:t>Priloga 10: Vzorec obrazca »Podatki o imenovanem v. d. ravnatelja«</w:t>
      </w:r>
      <w:r w:rsidRPr="00580E11">
        <w:rPr>
          <w:b/>
          <w:bCs/>
          <w:i/>
          <w:iCs/>
          <w:sz w:val="20"/>
          <w:szCs w:val="20"/>
        </w:rPr>
        <w:fldChar w:fldCharType="end"/>
      </w:r>
    </w:p>
    <w:p w14:paraId="681651D0" w14:textId="77777777" w:rsidR="00F05D1D" w:rsidRDefault="00F05D1D" w:rsidP="00AD0B22">
      <w:pPr>
        <w:rPr>
          <w:sz w:val="20"/>
          <w:szCs w:val="20"/>
        </w:rPr>
      </w:pPr>
    </w:p>
    <w:p w14:paraId="2039485A" w14:textId="77777777" w:rsidR="00580E11" w:rsidRPr="00B52F97" w:rsidRDefault="00580E11" w:rsidP="00AD0B22">
      <w:pPr>
        <w:rPr>
          <w:sz w:val="20"/>
          <w:szCs w:val="20"/>
        </w:rPr>
      </w:pPr>
    </w:p>
    <w:p w14:paraId="4920BFA1" w14:textId="7D980959" w:rsidR="00DA2A75" w:rsidRPr="00B52F97" w:rsidRDefault="00DA2A75" w:rsidP="002E0365">
      <w:pPr>
        <w:pStyle w:val="Naslov2"/>
        <w:rPr>
          <w:sz w:val="20"/>
          <w:szCs w:val="20"/>
        </w:rPr>
      </w:pPr>
      <w:bookmarkStart w:id="72" w:name="_Toc205894814"/>
      <w:bookmarkStart w:id="73" w:name="_Toc207802627"/>
      <w:r w:rsidRPr="00B52F97">
        <w:rPr>
          <w:sz w:val="20"/>
          <w:szCs w:val="20"/>
        </w:rPr>
        <w:t>Vršilec dolžnosti direktorja</w:t>
      </w:r>
      <w:bookmarkEnd w:id="72"/>
      <w:bookmarkEnd w:id="73"/>
    </w:p>
    <w:p w14:paraId="58AC52B9" w14:textId="77777777" w:rsidR="00DA2A75" w:rsidRPr="00B52F97" w:rsidRDefault="00DA2A75" w:rsidP="00AD0B22">
      <w:pPr>
        <w:rPr>
          <w:sz w:val="20"/>
          <w:szCs w:val="20"/>
        </w:rPr>
      </w:pPr>
    </w:p>
    <w:p w14:paraId="56B705C4" w14:textId="77777777" w:rsidR="00CB6BE9" w:rsidRPr="00B52F97" w:rsidRDefault="00CB6BE9" w:rsidP="00AD0B22">
      <w:pPr>
        <w:rPr>
          <w:b/>
          <w:bCs/>
          <w:sz w:val="20"/>
          <w:szCs w:val="20"/>
        </w:rPr>
      </w:pPr>
      <w:r w:rsidRPr="00B52F97">
        <w:rPr>
          <w:sz w:val="20"/>
          <w:szCs w:val="20"/>
        </w:rPr>
        <w:t xml:space="preserve">Če </w:t>
      </w:r>
      <w:r w:rsidRPr="00B52F97">
        <w:rPr>
          <w:b/>
          <w:bCs/>
          <w:sz w:val="20"/>
          <w:szCs w:val="20"/>
        </w:rPr>
        <w:t>direktorju</w:t>
      </w:r>
      <w:r w:rsidRPr="00B52F97">
        <w:rPr>
          <w:sz w:val="20"/>
          <w:szCs w:val="20"/>
        </w:rPr>
        <w:t xml:space="preserve"> predčasno preneha mandat oziroma če nihče izmed prijavljenih kandidatov za direktorja ni imenovan, svet javne šole imenuje </w:t>
      </w:r>
      <w:r w:rsidRPr="00B52F97">
        <w:rPr>
          <w:b/>
          <w:bCs/>
          <w:sz w:val="20"/>
          <w:szCs w:val="20"/>
        </w:rPr>
        <w:t xml:space="preserve">vršilca dolžnosti direktorja izmed: </w:t>
      </w:r>
    </w:p>
    <w:p w14:paraId="71DD23E6" w14:textId="17DC5D42" w:rsidR="00CB6BE9" w:rsidRPr="00B52F97" w:rsidRDefault="00CB6BE9" w:rsidP="003A20F9">
      <w:pPr>
        <w:pStyle w:val="Odstavekseznama"/>
        <w:numPr>
          <w:ilvl w:val="0"/>
          <w:numId w:val="26"/>
        </w:numPr>
        <w:rPr>
          <w:sz w:val="20"/>
          <w:szCs w:val="20"/>
        </w:rPr>
      </w:pPr>
      <w:r w:rsidRPr="00B52F97">
        <w:rPr>
          <w:sz w:val="20"/>
          <w:szCs w:val="20"/>
        </w:rPr>
        <w:t>strokovnih delavcev</w:t>
      </w:r>
      <w:r w:rsidR="00AE2769" w:rsidRPr="00B52F97">
        <w:rPr>
          <w:sz w:val="20"/>
          <w:szCs w:val="20"/>
        </w:rPr>
        <w:t xml:space="preserve">: </w:t>
      </w:r>
      <w:r w:rsidRPr="00B52F97">
        <w:rPr>
          <w:sz w:val="20"/>
          <w:szCs w:val="20"/>
        </w:rPr>
        <w:t xml:space="preserve"> </w:t>
      </w:r>
    </w:p>
    <w:p w14:paraId="4C110B17" w14:textId="194DD01D" w:rsidR="00CB6BE9" w:rsidRPr="00B52F97" w:rsidRDefault="00CB6BE9" w:rsidP="003A20F9">
      <w:pPr>
        <w:pStyle w:val="Odstavekseznama"/>
        <w:numPr>
          <w:ilvl w:val="0"/>
          <w:numId w:val="26"/>
        </w:numPr>
        <w:rPr>
          <w:sz w:val="20"/>
          <w:szCs w:val="20"/>
        </w:rPr>
      </w:pPr>
      <w:r w:rsidRPr="00B52F97">
        <w:rPr>
          <w:sz w:val="20"/>
          <w:szCs w:val="20"/>
        </w:rPr>
        <w:t>pomočnikov ravnatelja</w:t>
      </w:r>
      <w:r w:rsidR="00AE2769" w:rsidRPr="00B52F97">
        <w:rPr>
          <w:sz w:val="20"/>
          <w:szCs w:val="20"/>
        </w:rPr>
        <w:t xml:space="preserve">: </w:t>
      </w:r>
      <w:r w:rsidRPr="00B52F97">
        <w:rPr>
          <w:sz w:val="20"/>
          <w:szCs w:val="20"/>
        </w:rPr>
        <w:t xml:space="preserve"> </w:t>
      </w:r>
    </w:p>
    <w:p w14:paraId="5F21AAD3" w14:textId="77777777" w:rsidR="00CB6BE9" w:rsidRPr="00B52F97" w:rsidRDefault="00CB6BE9" w:rsidP="003A20F9">
      <w:pPr>
        <w:pStyle w:val="Odstavekseznama"/>
        <w:numPr>
          <w:ilvl w:val="0"/>
          <w:numId w:val="26"/>
        </w:numPr>
        <w:rPr>
          <w:sz w:val="20"/>
          <w:szCs w:val="20"/>
        </w:rPr>
      </w:pPr>
      <w:r w:rsidRPr="00B52F97">
        <w:rPr>
          <w:sz w:val="20"/>
          <w:szCs w:val="20"/>
        </w:rPr>
        <w:t xml:space="preserve">ravnateljev organizacijskih enot ali </w:t>
      </w:r>
    </w:p>
    <w:p w14:paraId="373D57AD" w14:textId="6D452D90" w:rsidR="00CB6BE9" w:rsidRPr="00B52F97" w:rsidRDefault="00CB6BE9" w:rsidP="003A20F9">
      <w:pPr>
        <w:pStyle w:val="Odstavekseznama"/>
        <w:numPr>
          <w:ilvl w:val="0"/>
          <w:numId w:val="26"/>
        </w:numPr>
        <w:rPr>
          <w:sz w:val="20"/>
          <w:szCs w:val="20"/>
        </w:rPr>
      </w:pPr>
      <w:r w:rsidRPr="00B52F97">
        <w:rPr>
          <w:sz w:val="20"/>
          <w:szCs w:val="20"/>
        </w:rPr>
        <w:t>prijavljenih kandidatov, vendar največ za eno leto.</w:t>
      </w:r>
    </w:p>
    <w:p w14:paraId="27D85BE7" w14:textId="77777777" w:rsidR="003E7D15" w:rsidRDefault="003E7D15" w:rsidP="003E7D15">
      <w:pPr>
        <w:rPr>
          <w:sz w:val="20"/>
          <w:szCs w:val="20"/>
        </w:rPr>
      </w:pPr>
    </w:p>
    <w:p w14:paraId="2FFC57C1" w14:textId="77777777" w:rsidR="009C497A" w:rsidRPr="00B52F97" w:rsidRDefault="009C497A" w:rsidP="00AD0B22">
      <w:pPr>
        <w:rPr>
          <w:sz w:val="20"/>
          <w:szCs w:val="20"/>
          <w:lang w:eastAsia="ar-SA"/>
        </w:rPr>
      </w:pPr>
    </w:p>
    <w:p w14:paraId="1049568E" w14:textId="34EC60C2" w:rsidR="00E22212" w:rsidRPr="00B52F97" w:rsidRDefault="00E533AA" w:rsidP="00AD0B22">
      <w:pPr>
        <w:rPr>
          <w:sz w:val="20"/>
          <w:szCs w:val="20"/>
          <w:lang w:eastAsia="ar-SA"/>
        </w:rPr>
      </w:pPr>
      <w:r w:rsidRPr="00B52F97">
        <w:rPr>
          <w:sz w:val="20"/>
          <w:szCs w:val="20"/>
          <w:lang w:eastAsia="ar-SA"/>
        </w:rPr>
        <w:t xml:space="preserve">Sklep o imenovanju </w:t>
      </w:r>
      <w:r w:rsidR="004126F4" w:rsidRPr="00B52F97">
        <w:rPr>
          <w:sz w:val="20"/>
          <w:szCs w:val="20"/>
          <w:lang w:eastAsia="ar-SA"/>
        </w:rPr>
        <w:t xml:space="preserve">vršilca dolžnosti </w:t>
      </w:r>
      <w:r w:rsidR="0041262E" w:rsidRPr="00B52F97">
        <w:rPr>
          <w:sz w:val="20"/>
          <w:szCs w:val="20"/>
          <w:lang w:eastAsia="ar-SA"/>
        </w:rPr>
        <w:t xml:space="preserve">direktorja </w:t>
      </w:r>
      <w:r w:rsidR="004126F4" w:rsidRPr="00B52F97">
        <w:rPr>
          <w:sz w:val="20"/>
          <w:szCs w:val="20"/>
          <w:lang w:eastAsia="ar-SA"/>
        </w:rPr>
        <w:t xml:space="preserve">svet zavoda vroči </w:t>
      </w:r>
      <w:r w:rsidRPr="00B52F97">
        <w:rPr>
          <w:sz w:val="20"/>
          <w:szCs w:val="20"/>
          <w:lang w:eastAsia="ar-SA"/>
        </w:rPr>
        <w:t xml:space="preserve">imenovanemu </w:t>
      </w:r>
      <w:r w:rsidRPr="00B52F97">
        <w:rPr>
          <w:color w:val="000000"/>
          <w:sz w:val="20"/>
          <w:szCs w:val="20"/>
          <w:lang w:eastAsia="ar-SA"/>
        </w:rPr>
        <w:t xml:space="preserve">vršilcu dolžnosti </w:t>
      </w:r>
      <w:r w:rsidR="0041262E" w:rsidRPr="00B52F97">
        <w:rPr>
          <w:color w:val="000000"/>
          <w:sz w:val="20"/>
          <w:szCs w:val="20"/>
          <w:lang w:eastAsia="ar-SA"/>
        </w:rPr>
        <w:t>direktorja</w:t>
      </w:r>
      <w:r w:rsidRPr="00B52F97">
        <w:rPr>
          <w:color w:val="000000"/>
          <w:sz w:val="20"/>
          <w:szCs w:val="20"/>
          <w:lang w:eastAsia="ar-SA"/>
        </w:rPr>
        <w:t>.</w:t>
      </w:r>
      <w:r w:rsidRPr="00B52F97">
        <w:rPr>
          <w:sz w:val="20"/>
          <w:szCs w:val="20"/>
          <w:lang w:eastAsia="ar-SA"/>
        </w:rPr>
        <w:t xml:space="preserve"> En izvod sklepa o imenovanju </w:t>
      </w:r>
      <w:r w:rsidR="00C13321" w:rsidRPr="00B52F97">
        <w:rPr>
          <w:sz w:val="20"/>
          <w:szCs w:val="20"/>
          <w:lang w:eastAsia="ar-SA"/>
        </w:rPr>
        <w:t xml:space="preserve">vršilca dolžnosti se </w:t>
      </w:r>
      <w:r w:rsidRPr="00B52F97">
        <w:rPr>
          <w:sz w:val="20"/>
          <w:szCs w:val="20"/>
          <w:lang w:eastAsia="ar-SA"/>
        </w:rPr>
        <w:t xml:space="preserve">pošlje v vednost ministrstvu. </w:t>
      </w:r>
    </w:p>
    <w:p w14:paraId="284AFCDE" w14:textId="77777777" w:rsidR="009C497A" w:rsidRPr="00B52F97" w:rsidRDefault="009C497A" w:rsidP="00AD0B22">
      <w:pPr>
        <w:rPr>
          <w:sz w:val="20"/>
          <w:szCs w:val="20"/>
          <w:lang w:eastAsia="ar-SA"/>
        </w:rPr>
      </w:pPr>
    </w:p>
    <w:p w14:paraId="0A8C6E78" w14:textId="4D8A52D7" w:rsidR="00E533AA" w:rsidRPr="00B52F97" w:rsidRDefault="00E533AA" w:rsidP="00AD0B22">
      <w:pPr>
        <w:rPr>
          <w:sz w:val="20"/>
          <w:szCs w:val="20"/>
          <w:lang w:eastAsia="ar-SA"/>
        </w:rPr>
      </w:pPr>
      <w:r w:rsidRPr="00B52F97">
        <w:rPr>
          <w:sz w:val="20"/>
          <w:szCs w:val="20"/>
          <w:lang w:eastAsia="ar-SA"/>
        </w:rPr>
        <w:t xml:space="preserve">Z imenovanim vršilcem dolžnosti </w:t>
      </w:r>
      <w:r w:rsidR="0041262E" w:rsidRPr="00B52F97">
        <w:rPr>
          <w:sz w:val="20"/>
          <w:szCs w:val="20"/>
          <w:lang w:eastAsia="ar-SA"/>
        </w:rPr>
        <w:t xml:space="preserve">direktorja </w:t>
      </w:r>
      <w:r w:rsidRPr="00B52F97">
        <w:rPr>
          <w:sz w:val="20"/>
          <w:szCs w:val="20"/>
          <w:lang w:eastAsia="ar-SA"/>
        </w:rPr>
        <w:t xml:space="preserve">se sklene pogodba o zaposlitvi </w:t>
      </w:r>
      <w:r w:rsidR="001E50F0" w:rsidRPr="00B52F97">
        <w:rPr>
          <w:sz w:val="20"/>
          <w:szCs w:val="20"/>
          <w:lang w:eastAsia="ar-SA"/>
        </w:rPr>
        <w:t>za določen čas</w:t>
      </w:r>
      <w:r w:rsidR="00AE2769" w:rsidRPr="00B52F97">
        <w:rPr>
          <w:sz w:val="20"/>
          <w:szCs w:val="20"/>
          <w:lang w:eastAsia="ar-SA"/>
        </w:rPr>
        <w:t>,</w:t>
      </w:r>
      <w:r w:rsidR="001E50F0" w:rsidRPr="00B52F97">
        <w:rPr>
          <w:sz w:val="20"/>
          <w:szCs w:val="20"/>
          <w:lang w:eastAsia="ar-SA"/>
        </w:rPr>
        <w:t xml:space="preserve"> in sicer</w:t>
      </w:r>
      <w:r w:rsidR="00D54C01" w:rsidRPr="00B52F97">
        <w:rPr>
          <w:sz w:val="20"/>
          <w:szCs w:val="20"/>
          <w:lang w:eastAsia="ar-SA"/>
        </w:rPr>
        <w:t>,</w:t>
      </w:r>
      <w:r w:rsidR="001E50F0" w:rsidRPr="00B52F97">
        <w:rPr>
          <w:sz w:val="20"/>
          <w:szCs w:val="20"/>
          <w:lang w:eastAsia="ar-SA"/>
        </w:rPr>
        <w:t xml:space="preserve"> najdlje </w:t>
      </w:r>
      <w:r w:rsidRPr="00B52F97">
        <w:rPr>
          <w:sz w:val="20"/>
          <w:szCs w:val="20"/>
          <w:lang w:eastAsia="ar-SA"/>
        </w:rPr>
        <w:t xml:space="preserve">za čas do imenovanja </w:t>
      </w:r>
      <w:r w:rsidR="00AE2769" w:rsidRPr="00B52F97">
        <w:rPr>
          <w:sz w:val="20"/>
          <w:szCs w:val="20"/>
          <w:lang w:eastAsia="ar-SA"/>
        </w:rPr>
        <w:t xml:space="preserve">direktorja </w:t>
      </w:r>
      <w:r w:rsidR="00D54C01" w:rsidRPr="00B52F97">
        <w:rPr>
          <w:sz w:val="20"/>
          <w:szCs w:val="20"/>
          <w:lang w:eastAsia="ar-SA"/>
        </w:rPr>
        <w:t>ali</w:t>
      </w:r>
      <w:r w:rsidRPr="00B52F97">
        <w:rPr>
          <w:sz w:val="20"/>
          <w:szCs w:val="20"/>
          <w:lang w:eastAsia="ar-SA"/>
        </w:rPr>
        <w:t xml:space="preserve"> največ pa za eno leto. </w:t>
      </w:r>
    </w:p>
    <w:p w14:paraId="0DE5A525" w14:textId="6F13DDC5" w:rsidR="00E533AA" w:rsidRPr="00B52F97" w:rsidRDefault="00E533AA" w:rsidP="00AD0B22">
      <w:pPr>
        <w:rPr>
          <w:sz w:val="20"/>
          <w:szCs w:val="20"/>
        </w:rPr>
      </w:pPr>
      <w:r w:rsidRPr="00B52F97">
        <w:rPr>
          <w:sz w:val="20"/>
          <w:szCs w:val="20"/>
        </w:rPr>
        <w:lastRenderedPageBreak/>
        <w:t xml:space="preserve">Glede pogodbe o zaposlitvi </w:t>
      </w:r>
      <w:r w:rsidR="00AE2769" w:rsidRPr="00B52F97">
        <w:rPr>
          <w:sz w:val="20"/>
          <w:szCs w:val="20"/>
        </w:rPr>
        <w:t xml:space="preserve">za </w:t>
      </w:r>
      <w:r w:rsidRPr="00B52F97">
        <w:rPr>
          <w:sz w:val="20"/>
          <w:szCs w:val="20"/>
        </w:rPr>
        <w:t xml:space="preserve">vršilca dolžnosti </w:t>
      </w:r>
      <w:r w:rsidR="0045169D" w:rsidRPr="00B52F97">
        <w:rPr>
          <w:sz w:val="20"/>
          <w:szCs w:val="20"/>
        </w:rPr>
        <w:t xml:space="preserve">direktorja velja </w:t>
      </w:r>
      <w:r w:rsidRPr="00B52F97">
        <w:rPr>
          <w:sz w:val="20"/>
          <w:szCs w:val="20"/>
        </w:rPr>
        <w:t xml:space="preserve">smiselno enako, kot je navedeno v točki 13 </w:t>
      </w:r>
      <w:r w:rsidR="00A91AEB" w:rsidRPr="00B52F97">
        <w:rPr>
          <w:sz w:val="20"/>
          <w:szCs w:val="20"/>
        </w:rPr>
        <w:t xml:space="preserve">te okrožnice </w:t>
      </w:r>
      <w:r w:rsidRPr="00B52F97">
        <w:rPr>
          <w:sz w:val="20"/>
          <w:szCs w:val="20"/>
        </w:rPr>
        <w:t>za pogodbo o zaposlitvi ravnatelja.</w:t>
      </w:r>
    </w:p>
    <w:p w14:paraId="6C9D16CC" w14:textId="77777777" w:rsidR="00C61BA2" w:rsidRPr="00B52F97" w:rsidRDefault="00C61BA2" w:rsidP="00AD0B22">
      <w:pPr>
        <w:rPr>
          <w:sz w:val="20"/>
          <w:szCs w:val="20"/>
        </w:rPr>
      </w:pPr>
    </w:p>
    <w:p w14:paraId="3DFD3A7C" w14:textId="77777777" w:rsidR="00E533AA" w:rsidRPr="00B52F97" w:rsidRDefault="00E533AA" w:rsidP="00AD0B22">
      <w:pPr>
        <w:rPr>
          <w:sz w:val="20"/>
          <w:szCs w:val="20"/>
        </w:rPr>
      </w:pPr>
    </w:p>
    <w:p w14:paraId="36B969CF" w14:textId="5CC74FC5" w:rsidR="00E533AA" w:rsidRPr="00B52F97" w:rsidRDefault="006D03E4" w:rsidP="00F94444">
      <w:pPr>
        <w:pStyle w:val="Naslov1"/>
        <w:rPr>
          <w:sz w:val="20"/>
          <w:szCs w:val="20"/>
          <w:lang w:eastAsia="sl-SI"/>
        </w:rPr>
      </w:pPr>
      <w:bookmarkStart w:id="74" w:name="_Toc205894815"/>
      <w:bookmarkStart w:id="75" w:name="_Toc207802628"/>
      <w:r w:rsidRPr="00B52F97">
        <w:rPr>
          <w:sz w:val="20"/>
          <w:szCs w:val="20"/>
          <w:lang w:eastAsia="sl-SI"/>
        </w:rPr>
        <w:t>Razrešitev ravnatelja (razlogi, način in postopek)</w:t>
      </w:r>
      <w:bookmarkEnd w:id="74"/>
      <w:bookmarkEnd w:id="75"/>
    </w:p>
    <w:p w14:paraId="0E6C8B9C" w14:textId="77777777" w:rsidR="000D2031" w:rsidRPr="00B52F97" w:rsidRDefault="000D2031" w:rsidP="00AD0B22">
      <w:pPr>
        <w:rPr>
          <w:sz w:val="20"/>
          <w:szCs w:val="20"/>
          <w:lang w:eastAsia="sl-SI"/>
        </w:rPr>
      </w:pPr>
    </w:p>
    <w:p w14:paraId="59529C91" w14:textId="77777777" w:rsidR="0098772B" w:rsidRPr="00B52F97" w:rsidRDefault="000D2031" w:rsidP="00AD0B22">
      <w:pPr>
        <w:rPr>
          <w:sz w:val="20"/>
          <w:szCs w:val="20"/>
          <w:lang w:eastAsia="sl-SI"/>
        </w:rPr>
      </w:pPr>
      <w:r w:rsidRPr="00B52F97">
        <w:rPr>
          <w:sz w:val="20"/>
          <w:szCs w:val="20"/>
          <w:lang w:eastAsia="sl-SI"/>
        </w:rPr>
        <w:t xml:space="preserve">Ravnatelja razreši svet javnega vrtca ali šole s soglasjem ministra. </w:t>
      </w:r>
    </w:p>
    <w:p w14:paraId="1CE74BA9" w14:textId="77777777" w:rsidR="0098772B" w:rsidRPr="00B52F97" w:rsidRDefault="0098772B" w:rsidP="00AD0B22">
      <w:pPr>
        <w:rPr>
          <w:sz w:val="20"/>
          <w:szCs w:val="20"/>
          <w:lang w:eastAsia="sl-SI"/>
        </w:rPr>
      </w:pPr>
    </w:p>
    <w:p w14:paraId="205E3F5F" w14:textId="5F14CB8D" w:rsidR="00814E08" w:rsidRPr="00B52F97" w:rsidRDefault="0098772B" w:rsidP="00AD0B22">
      <w:pPr>
        <w:rPr>
          <w:sz w:val="20"/>
          <w:szCs w:val="20"/>
          <w:lang w:eastAsia="sl-SI"/>
        </w:rPr>
      </w:pPr>
      <w:r w:rsidRPr="00B52F97">
        <w:rPr>
          <w:sz w:val="20"/>
          <w:szCs w:val="20"/>
          <w:lang w:eastAsia="sl-SI"/>
        </w:rPr>
        <w:t>Razloge za razrešitev ravnatelja določa nov</w:t>
      </w:r>
      <w:r w:rsidR="000563B9" w:rsidRPr="00B52F97">
        <w:rPr>
          <w:sz w:val="20"/>
          <w:szCs w:val="20"/>
          <w:lang w:eastAsia="sl-SI"/>
        </w:rPr>
        <w:t>i</w:t>
      </w:r>
      <w:r w:rsidRPr="00B52F97">
        <w:rPr>
          <w:sz w:val="20"/>
          <w:szCs w:val="20"/>
          <w:lang w:eastAsia="sl-SI"/>
        </w:rPr>
        <w:t xml:space="preserve"> 59.a člen ZOFVI. </w:t>
      </w:r>
    </w:p>
    <w:p w14:paraId="761161E3" w14:textId="77777777" w:rsidR="00814E08" w:rsidRPr="00B52F97" w:rsidRDefault="00814E08" w:rsidP="00AD0B22">
      <w:pPr>
        <w:rPr>
          <w:sz w:val="20"/>
          <w:szCs w:val="20"/>
          <w:lang w:eastAsia="sl-SI"/>
        </w:rPr>
      </w:pPr>
    </w:p>
    <w:p w14:paraId="6457E145" w14:textId="159675D7" w:rsidR="0098772B" w:rsidRPr="00B52F97" w:rsidRDefault="0098772B" w:rsidP="00AD0B22">
      <w:pPr>
        <w:rPr>
          <w:sz w:val="20"/>
          <w:szCs w:val="20"/>
          <w:lang w:eastAsia="sl-SI"/>
        </w:rPr>
      </w:pPr>
      <w:r w:rsidRPr="00B52F97">
        <w:rPr>
          <w:sz w:val="20"/>
          <w:szCs w:val="20"/>
          <w:lang w:eastAsia="sl-SI"/>
        </w:rPr>
        <w:t xml:space="preserve">Svet zavoda lahko razreši ravnatelja: </w:t>
      </w:r>
    </w:p>
    <w:p w14:paraId="143EF901" w14:textId="16E1EB65"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sam zahteva razrešitev</w:t>
      </w:r>
      <w:r w:rsidR="005103DE" w:rsidRPr="00B52F97">
        <w:rPr>
          <w:sz w:val="20"/>
          <w:szCs w:val="20"/>
          <w:lang w:eastAsia="sl-SI"/>
        </w:rPr>
        <w:t xml:space="preserve">; </w:t>
      </w:r>
      <w:r w:rsidRPr="00B52F97">
        <w:rPr>
          <w:sz w:val="20"/>
          <w:szCs w:val="20"/>
          <w:lang w:eastAsia="sl-SI"/>
        </w:rPr>
        <w:t xml:space="preserve"> </w:t>
      </w:r>
    </w:p>
    <w:p w14:paraId="044B3DA4" w14:textId="10B5A44D" w:rsidR="0098772B" w:rsidRPr="00B52F97" w:rsidRDefault="0098772B" w:rsidP="003A20F9">
      <w:pPr>
        <w:pStyle w:val="Odstavekseznama"/>
        <w:numPr>
          <w:ilvl w:val="1"/>
          <w:numId w:val="28"/>
        </w:numPr>
        <w:rPr>
          <w:sz w:val="20"/>
          <w:szCs w:val="20"/>
          <w:lang w:eastAsia="sl-SI"/>
        </w:rPr>
      </w:pPr>
      <w:r w:rsidRPr="00B52F97">
        <w:rPr>
          <w:sz w:val="20"/>
          <w:szCs w:val="20"/>
          <w:lang w:eastAsia="sl-SI"/>
        </w:rPr>
        <w:t xml:space="preserve">če nastane kateri od razlogov, </w:t>
      </w:r>
      <w:r w:rsidR="000563B9" w:rsidRPr="00B52F97">
        <w:rPr>
          <w:sz w:val="20"/>
          <w:szCs w:val="20"/>
          <w:lang w:eastAsia="sl-SI"/>
        </w:rPr>
        <w:t xml:space="preserve">zaradi katerih </w:t>
      </w:r>
      <w:r w:rsidRPr="00B52F97">
        <w:rPr>
          <w:sz w:val="20"/>
          <w:szCs w:val="20"/>
          <w:lang w:eastAsia="sl-SI"/>
        </w:rPr>
        <w:t>v skladu z zakonom, ki ureja delovna razmerja, preneha delovno razmerje po samem zakonu</w:t>
      </w:r>
      <w:r w:rsidR="005103DE" w:rsidRPr="00B52F97">
        <w:rPr>
          <w:sz w:val="20"/>
          <w:szCs w:val="20"/>
          <w:lang w:eastAsia="sl-SI"/>
        </w:rPr>
        <w:t xml:space="preserve">; </w:t>
      </w:r>
      <w:r w:rsidRPr="00B52F97">
        <w:rPr>
          <w:sz w:val="20"/>
          <w:szCs w:val="20"/>
          <w:lang w:eastAsia="sl-SI"/>
        </w:rPr>
        <w:t xml:space="preserve"> </w:t>
      </w:r>
    </w:p>
    <w:p w14:paraId="6C1D7354" w14:textId="58D76149"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pri svojem delu krši zakon, kar je ugotovljeno s pravnomočno odločbo pristojnega državnega organa</w:t>
      </w:r>
      <w:r w:rsidR="005103DE" w:rsidRPr="00B52F97">
        <w:rPr>
          <w:sz w:val="20"/>
          <w:szCs w:val="20"/>
          <w:lang w:eastAsia="sl-SI"/>
        </w:rPr>
        <w:t xml:space="preserve">; </w:t>
      </w:r>
    </w:p>
    <w:p w14:paraId="2A48D56D" w14:textId="3FF0F59D"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s svojim nevestnim ali nepravilnim delom povzroči zavodu večjo škodo ali če zanemarja, ali malomarno opravlja svoje dolžnosti, tako da nastanejo ali bi lahko nastale hujše motnje pri opravljanju dejavnosti zavoda</w:t>
      </w:r>
      <w:r w:rsidR="005103DE" w:rsidRPr="00B52F97">
        <w:rPr>
          <w:sz w:val="20"/>
          <w:szCs w:val="20"/>
          <w:lang w:eastAsia="sl-SI"/>
        </w:rPr>
        <w:t xml:space="preserve">; </w:t>
      </w:r>
      <w:r w:rsidRPr="00B52F97">
        <w:rPr>
          <w:sz w:val="20"/>
          <w:szCs w:val="20"/>
          <w:lang w:eastAsia="sl-SI"/>
        </w:rPr>
        <w:t xml:space="preserve"> </w:t>
      </w:r>
    </w:p>
    <w:p w14:paraId="1F2A3AE5" w14:textId="08B76C33"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neutemeljeno ne izvršuje sklepov organov zavoda ali ravna v nasprotju z njimi</w:t>
      </w:r>
      <w:r w:rsidR="005103DE" w:rsidRPr="00B52F97">
        <w:rPr>
          <w:sz w:val="20"/>
          <w:szCs w:val="20"/>
          <w:lang w:eastAsia="sl-SI"/>
        </w:rPr>
        <w:t xml:space="preserve">; </w:t>
      </w:r>
    </w:p>
    <w:p w14:paraId="61480A3B" w14:textId="5D2C728B"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računsko sodišče ugotovi hudo kršitev obveznosti dobrega poslovanja</w:t>
      </w:r>
      <w:r w:rsidR="005103DE" w:rsidRPr="00B52F97">
        <w:rPr>
          <w:sz w:val="20"/>
          <w:szCs w:val="20"/>
          <w:lang w:eastAsia="sl-SI"/>
        </w:rPr>
        <w:t xml:space="preserve"> ali</w:t>
      </w:r>
      <w:r w:rsidRPr="00B52F97">
        <w:rPr>
          <w:sz w:val="20"/>
          <w:szCs w:val="20"/>
          <w:lang w:eastAsia="sl-SI"/>
        </w:rPr>
        <w:t xml:space="preserve"> </w:t>
      </w:r>
    </w:p>
    <w:p w14:paraId="208C4C28" w14:textId="5BFDEEFA" w:rsidR="0098772B" w:rsidRPr="00B52F97" w:rsidRDefault="0098772B" w:rsidP="003A20F9">
      <w:pPr>
        <w:pStyle w:val="Odstavekseznama"/>
        <w:numPr>
          <w:ilvl w:val="1"/>
          <w:numId w:val="28"/>
        </w:numPr>
        <w:rPr>
          <w:sz w:val="20"/>
          <w:szCs w:val="20"/>
          <w:lang w:eastAsia="sl-SI"/>
        </w:rPr>
      </w:pPr>
      <w:r w:rsidRPr="00B52F97">
        <w:rPr>
          <w:sz w:val="20"/>
          <w:szCs w:val="20"/>
          <w:lang w:eastAsia="sl-SI"/>
        </w:rPr>
        <w:t xml:space="preserve">če ravnatelj ne izvrši dokončne inšpekcijske, upravne ali pravnomočne sodne odločbe. </w:t>
      </w:r>
    </w:p>
    <w:p w14:paraId="6EB6CA20" w14:textId="77777777" w:rsidR="000D2031" w:rsidRPr="00B52F97" w:rsidRDefault="000D2031" w:rsidP="00AD0B22">
      <w:pPr>
        <w:rPr>
          <w:sz w:val="20"/>
          <w:szCs w:val="20"/>
          <w:highlight w:val="yellow"/>
          <w:lang w:eastAsia="sl-SI"/>
        </w:rPr>
      </w:pPr>
    </w:p>
    <w:p w14:paraId="6D03459D" w14:textId="17604436" w:rsidR="000563B9" w:rsidRPr="00B52F97" w:rsidRDefault="000D2031" w:rsidP="00AD0B22">
      <w:pPr>
        <w:rPr>
          <w:sz w:val="20"/>
          <w:szCs w:val="20"/>
          <w:lang w:eastAsia="sl-SI"/>
        </w:rPr>
      </w:pPr>
      <w:r w:rsidRPr="00B52F97">
        <w:rPr>
          <w:sz w:val="20"/>
          <w:szCs w:val="20"/>
          <w:lang w:eastAsia="sl-SI"/>
        </w:rPr>
        <w:t xml:space="preserve">Če </w:t>
      </w:r>
      <w:r w:rsidR="00564AC8" w:rsidRPr="00B52F97">
        <w:rPr>
          <w:sz w:val="20"/>
          <w:szCs w:val="20"/>
          <w:u w:val="single"/>
          <w:lang w:eastAsia="sl-SI"/>
        </w:rPr>
        <w:t xml:space="preserve">predlaga </w:t>
      </w:r>
      <w:r w:rsidRPr="00B52F97">
        <w:rPr>
          <w:sz w:val="20"/>
          <w:szCs w:val="20"/>
          <w:u w:val="single"/>
          <w:lang w:eastAsia="sl-SI"/>
        </w:rPr>
        <w:t>razrešitev ravnatelj sam</w:t>
      </w:r>
      <w:r w:rsidRPr="00B52F97">
        <w:rPr>
          <w:sz w:val="20"/>
          <w:szCs w:val="20"/>
          <w:lang w:eastAsia="sl-SI"/>
        </w:rPr>
        <w:t xml:space="preserve">, svet zavoda sprejme </w:t>
      </w:r>
      <w:r w:rsidR="00814E08" w:rsidRPr="00B52F97">
        <w:rPr>
          <w:sz w:val="20"/>
          <w:szCs w:val="20"/>
          <w:u w:val="single"/>
          <w:lang w:eastAsia="sl-SI"/>
        </w:rPr>
        <w:t xml:space="preserve">ugotovitveni </w:t>
      </w:r>
      <w:r w:rsidRPr="00B52F97">
        <w:rPr>
          <w:sz w:val="20"/>
          <w:szCs w:val="20"/>
          <w:u w:val="single"/>
          <w:lang w:eastAsia="sl-SI"/>
        </w:rPr>
        <w:t>sklep o razrešitvi</w:t>
      </w:r>
      <w:r w:rsidRPr="00B52F97">
        <w:rPr>
          <w:sz w:val="20"/>
          <w:szCs w:val="20"/>
          <w:lang w:eastAsia="sl-SI"/>
        </w:rPr>
        <w:t xml:space="preserve"> in o tem obvesti ministrstvo, </w:t>
      </w:r>
      <w:r w:rsidRPr="00B52F97">
        <w:rPr>
          <w:sz w:val="20"/>
          <w:szCs w:val="20"/>
          <w:u w:val="single"/>
          <w:lang w:eastAsia="sl-SI"/>
        </w:rPr>
        <w:t xml:space="preserve">soglasje ministra </w:t>
      </w:r>
      <w:r w:rsidR="00174DC9" w:rsidRPr="00B52F97">
        <w:rPr>
          <w:sz w:val="20"/>
          <w:szCs w:val="20"/>
          <w:u w:val="single"/>
          <w:lang w:eastAsia="sl-SI"/>
        </w:rPr>
        <w:t xml:space="preserve">k razrešitvi </w:t>
      </w:r>
      <w:r w:rsidR="000563B9" w:rsidRPr="00B52F97">
        <w:rPr>
          <w:sz w:val="20"/>
          <w:szCs w:val="20"/>
          <w:u w:val="single"/>
          <w:lang w:eastAsia="sl-SI"/>
        </w:rPr>
        <w:t xml:space="preserve">v tem primeru </w:t>
      </w:r>
      <w:r w:rsidRPr="00B52F97">
        <w:rPr>
          <w:sz w:val="20"/>
          <w:szCs w:val="20"/>
          <w:u w:val="single"/>
          <w:lang w:eastAsia="sl-SI"/>
        </w:rPr>
        <w:t>ni potrebno</w:t>
      </w:r>
      <w:r w:rsidRPr="00B52F97">
        <w:rPr>
          <w:sz w:val="20"/>
          <w:szCs w:val="20"/>
          <w:lang w:eastAsia="sl-SI"/>
        </w:rPr>
        <w:t xml:space="preserve">. </w:t>
      </w:r>
    </w:p>
    <w:p w14:paraId="57EB7184" w14:textId="77777777" w:rsidR="0002153E" w:rsidRPr="00B52F97" w:rsidRDefault="0002153E" w:rsidP="00AD0B22">
      <w:pPr>
        <w:rPr>
          <w:sz w:val="20"/>
          <w:szCs w:val="20"/>
          <w:lang w:eastAsia="sl-SI"/>
        </w:rPr>
      </w:pPr>
    </w:p>
    <w:p w14:paraId="67AF2519" w14:textId="7E003BDF" w:rsidR="00835CE8" w:rsidRPr="00B52F97" w:rsidRDefault="00835CE8" w:rsidP="00AD0B22">
      <w:pPr>
        <w:rPr>
          <w:sz w:val="20"/>
          <w:szCs w:val="20"/>
          <w:lang w:eastAsia="sl-SI"/>
        </w:rPr>
      </w:pPr>
      <w:r w:rsidRPr="00B52F97">
        <w:rPr>
          <w:sz w:val="20"/>
          <w:szCs w:val="20"/>
          <w:lang w:eastAsia="sl-SI"/>
        </w:rPr>
        <w:t xml:space="preserve">V </w:t>
      </w:r>
      <w:r w:rsidR="00564AC8" w:rsidRPr="00B52F97">
        <w:rPr>
          <w:sz w:val="20"/>
          <w:szCs w:val="20"/>
          <w:lang w:eastAsia="sl-SI"/>
        </w:rPr>
        <w:t xml:space="preserve">ostalih </w:t>
      </w:r>
      <w:r w:rsidR="00C92916" w:rsidRPr="00B52F97">
        <w:rPr>
          <w:sz w:val="20"/>
          <w:szCs w:val="20"/>
          <w:lang w:eastAsia="sl-SI"/>
        </w:rPr>
        <w:t>primer</w:t>
      </w:r>
      <w:r w:rsidR="00564AC8" w:rsidRPr="00B52F97">
        <w:rPr>
          <w:sz w:val="20"/>
          <w:szCs w:val="20"/>
          <w:lang w:eastAsia="sl-SI"/>
        </w:rPr>
        <w:t xml:space="preserve">ih </w:t>
      </w:r>
      <w:r w:rsidR="00C92916" w:rsidRPr="00B52F97">
        <w:rPr>
          <w:sz w:val="20"/>
          <w:szCs w:val="20"/>
          <w:lang w:eastAsia="sl-SI"/>
        </w:rPr>
        <w:t xml:space="preserve">razlogov za razrešitev </w:t>
      </w:r>
      <w:r w:rsidRPr="00B52F97">
        <w:rPr>
          <w:sz w:val="20"/>
          <w:szCs w:val="20"/>
          <w:lang w:eastAsia="sl-SI"/>
        </w:rPr>
        <w:t>mora svet pred sprejemom sklepa o razrešitvi, ravnatelja seznaniti z razlogi</w:t>
      </w:r>
      <w:r w:rsidR="0041262E" w:rsidRPr="00B52F97">
        <w:rPr>
          <w:sz w:val="20"/>
          <w:szCs w:val="20"/>
          <w:lang w:eastAsia="sl-SI"/>
        </w:rPr>
        <w:t>h</w:t>
      </w:r>
      <w:r w:rsidRPr="00B52F97">
        <w:rPr>
          <w:sz w:val="20"/>
          <w:szCs w:val="20"/>
          <w:lang w:eastAsia="sl-SI"/>
        </w:rPr>
        <w:t xml:space="preserve"> za razrešitev in mu omogočiti, da se o njih izjavi</w:t>
      </w:r>
      <w:r w:rsidR="00155116" w:rsidRPr="00B52F97">
        <w:rPr>
          <w:sz w:val="20"/>
          <w:szCs w:val="20"/>
          <w:lang w:eastAsia="sl-SI"/>
        </w:rPr>
        <w:t xml:space="preserve"> (pisno ali ustno na seji)</w:t>
      </w:r>
      <w:r w:rsidRPr="00B52F97">
        <w:rPr>
          <w:sz w:val="20"/>
          <w:szCs w:val="20"/>
          <w:lang w:eastAsia="sl-SI"/>
        </w:rPr>
        <w:t xml:space="preserve">. S predlogom o razrešitvi ravnatelja svet seznani tudi lokalno skupnost, </w:t>
      </w:r>
      <w:r w:rsidR="0097468C" w:rsidRPr="00B52F97">
        <w:rPr>
          <w:sz w:val="20"/>
          <w:szCs w:val="20"/>
          <w:lang w:eastAsia="sl-SI"/>
        </w:rPr>
        <w:t>vzgojiteljski oz. učiteljski oz. p</w:t>
      </w:r>
      <w:r w:rsidR="00C92916" w:rsidRPr="00B52F97">
        <w:rPr>
          <w:sz w:val="20"/>
          <w:szCs w:val="20"/>
          <w:lang w:eastAsia="sl-SI"/>
        </w:rPr>
        <w:t>redavateljski</w:t>
      </w:r>
      <w:r w:rsidR="0097468C" w:rsidRPr="00B52F97">
        <w:rPr>
          <w:sz w:val="20"/>
          <w:szCs w:val="20"/>
          <w:lang w:eastAsia="sl-SI"/>
        </w:rPr>
        <w:t xml:space="preserve"> zbor, svet staršev, direktorja, dijake in študente. </w:t>
      </w:r>
    </w:p>
    <w:p w14:paraId="4A7B094F" w14:textId="77777777" w:rsidR="00835CE8" w:rsidRPr="00B52F97" w:rsidRDefault="00835CE8" w:rsidP="00AD0B22">
      <w:pPr>
        <w:rPr>
          <w:b/>
          <w:bCs/>
          <w:sz w:val="20"/>
          <w:szCs w:val="20"/>
          <w:lang w:eastAsia="sl-SI"/>
        </w:rPr>
      </w:pPr>
    </w:p>
    <w:p w14:paraId="7DA280F3" w14:textId="77777777" w:rsidR="00564AC8" w:rsidRPr="00B52F97" w:rsidRDefault="0041262E" w:rsidP="00AD0B22">
      <w:pPr>
        <w:rPr>
          <w:sz w:val="20"/>
          <w:szCs w:val="20"/>
          <w:lang w:eastAsia="sl-SI"/>
        </w:rPr>
      </w:pPr>
      <w:r w:rsidRPr="00B52F97">
        <w:rPr>
          <w:b/>
          <w:bCs/>
          <w:sz w:val="20"/>
          <w:szCs w:val="20"/>
          <w:lang w:eastAsia="sl-SI"/>
        </w:rPr>
        <w:t>Svet obrazloženi sklep o razrešitvi ravnatelja posreduje v soglasje ministru.</w:t>
      </w:r>
      <w:r w:rsidRPr="00B52F97">
        <w:rPr>
          <w:sz w:val="20"/>
          <w:szCs w:val="20"/>
          <w:lang w:eastAsia="sl-SI"/>
        </w:rPr>
        <w:t> </w:t>
      </w:r>
    </w:p>
    <w:p w14:paraId="6C2AC1C7" w14:textId="77777777" w:rsidR="00564AC8" w:rsidRPr="00B52F97" w:rsidRDefault="00564AC8" w:rsidP="00AD0B22">
      <w:pPr>
        <w:rPr>
          <w:sz w:val="20"/>
          <w:szCs w:val="20"/>
          <w:lang w:eastAsia="sl-SI"/>
        </w:rPr>
      </w:pPr>
    </w:p>
    <w:p w14:paraId="1C5605A3" w14:textId="5E39D845" w:rsidR="00101885" w:rsidRPr="00B52F97" w:rsidRDefault="0041262E" w:rsidP="00AD0B22">
      <w:pPr>
        <w:rPr>
          <w:sz w:val="20"/>
          <w:szCs w:val="20"/>
          <w:lang w:eastAsia="sl-SI"/>
        </w:rPr>
      </w:pPr>
      <w:r w:rsidRPr="00B52F97">
        <w:rPr>
          <w:sz w:val="20"/>
          <w:szCs w:val="20"/>
          <w:lang w:eastAsia="sl-SI"/>
        </w:rPr>
        <w:t>Minister soglasje k sklepu o razrešitvi ravnatelja izda ali zavrne v 30 dneh od prejema obrazloženega sklepa o razrešitvi. Če minister ne izda ali zavrne soglasja v roku 30 dni, se šteje, da je soglasje k razrešitvi dano.</w:t>
      </w:r>
      <w:r w:rsidR="000D2031" w:rsidRPr="00B52F97">
        <w:rPr>
          <w:sz w:val="20"/>
          <w:szCs w:val="20"/>
          <w:lang w:eastAsia="sl-SI"/>
        </w:rPr>
        <w:t xml:space="preserve"> </w:t>
      </w:r>
    </w:p>
    <w:p w14:paraId="0ED977BE" w14:textId="77777777" w:rsidR="00C92916" w:rsidRPr="00B52F97" w:rsidRDefault="00C92916" w:rsidP="00AD0B22">
      <w:pPr>
        <w:rPr>
          <w:sz w:val="20"/>
          <w:szCs w:val="20"/>
          <w:highlight w:val="lightGray"/>
          <w:lang w:eastAsia="sl-SI"/>
        </w:rPr>
      </w:pPr>
    </w:p>
    <w:p w14:paraId="1751DBAC" w14:textId="51BB05C7" w:rsidR="0041262E" w:rsidRPr="00B52F97" w:rsidRDefault="00F2655C" w:rsidP="00AD0B22">
      <w:pPr>
        <w:rPr>
          <w:sz w:val="20"/>
          <w:szCs w:val="20"/>
          <w:lang w:eastAsia="sl-SI"/>
        </w:rPr>
      </w:pPr>
      <w:r w:rsidRPr="003A20F9">
        <w:rPr>
          <w:sz w:val="20"/>
          <w:szCs w:val="20"/>
          <w:lang w:eastAsia="sl-SI"/>
        </w:rPr>
        <w:t>Minister zavrne soglasje k razrešitvi</w:t>
      </w:r>
      <w:r w:rsidR="0041262E" w:rsidRPr="003A20F9">
        <w:rPr>
          <w:sz w:val="20"/>
          <w:szCs w:val="20"/>
          <w:lang w:eastAsia="sl-SI"/>
        </w:rPr>
        <w:t>:</w:t>
      </w:r>
      <w:r w:rsidR="0041262E" w:rsidRPr="00B52F97">
        <w:rPr>
          <w:sz w:val="20"/>
          <w:szCs w:val="20"/>
          <w:lang w:eastAsia="sl-SI"/>
        </w:rPr>
        <w:t xml:space="preserve"> </w:t>
      </w:r>
    </w:p>
    <w:p w14:paraId="654FC97E" w14:textId="3C29037F" w:rsidR="0041262E" w:rsidRPr="00B52F97" w:rsidRDefault="00F2655C" w:rsidP="003A20F9">
      <w:pPr>
        <w:pStyle w:val="Odstavekseznama"/>
        <w:numPr>
          <w:ilvl w:val="0"/>
          <w:numId w:val="35"/>
        </w:numPr>
        <w:rPr>
          <w:sz w:val="20"/>
          <w:szCs w:val="20"/>
          <w:lang w:eastAsia="sl-SI"/>
        </w:rPr>
      </w:pPr>
      <w:r w:rsidRPr="00B52F97">
        <w:rPr>
          <w:sz w:val="20"/>
          <w:szCs w:val="20"/>
          <w:lang w:eastAsia="sl-SI"/>
        </w:rPr>
        <w:t>če</w:t>
      </w:r>
      <w:r w:rsidR="00742619" w:rsidRPr="00B52F97">
        <w:rPr>
          <w:sz w:val="20"/>
          <w:szCs w:val="20"/>
          <w:lang w:eastAsia="sl-SI"/>
        </w:rPr>
        <w:t xml:space="preserve"> je bil ravnatelj razrešen v nasprotju s prvim</w:t>
      </w:r>
      <w:r w:rsidRPr="00B52F97">
        <w:rPr>
          <w:sz w:val="20"/>
          <w:szCs w:val="20"/>
          <w:lang w:eastAsia="sl-SI"/>
        </w:rPr>
        <w:t xml:space="preserve"> </w:t>
      </w:r>
      <w:r w:rsidR="0041262E" w:rsidRPr="00B52F97">
        <w:rPr>
          <w:sz w:val="20"/>
          <w:szCs w:val="20"/>
          <w:lang w:eastAsia="sl-SI"/>
        </w:rPr>
        <w:t xml:space="preserve">ali drugim </w:t>
      </w:r>
      <w:r w:rsidR="00742619" w:rsidRPr="00B52F97">
        <w:rPr>
          <w:sz w:val="20"/>
          <w:szCs w:val="20"/>
          <w:lang w:eastAsia="sl-SI"/>
        </w:rPr>
        <w:t>odstavkom 59. člena ZOFVI</w:t>
      </w:r>
      <w:r w:rsidR="0041262E" w:rsidRPr="00B52F97">
        <w:rPr>
          <w:rStyle w:val="Sprotnaopomba-sklic"/>
          <w:sz w:val="20"/>
          <w:szCs w:val="20"/>
          <w:lang w:eastAsia="sl-SI"/>
        </w:rPr>
        <w:footnoteReference w:id="26"/>
      </w:r>
      <w:r w:rsidR="00742619" w:rsidRPr="00B52F97">
        <w:rPr>
          <w:sz w:val="20"/>
          <w:szCs w:val="20"/>
          <w:lang w:eastAsia="sl-SI"/>
        </w:rPr>
        <w:t xml:space="preserve"> ali </w:t>
      </w:r>
    </w:p>
    <w:p w14:paraId="6696C4D5" w14:textId="484EF181" w:rsidR="00101885" w:rsidRPr="00B52F97" w:rsidRDefault="00F2655C" w:rsidP="003A20F9">
      <w:pPr>
        <w:pStyle w:val="Odstavekseznama"/>
        <w:numPr>
          <w:ilvl w:val="0"/>
          <w:numId w:val="35"/>
        </w:numPr>
        <w:rPr>
          <w:sz w:val="20"/>
          <w:szCs w:val="20"/>
          <w:lang w:eastAsia="sl-SI"/>
        </w:rPr>
      </w:pPr>
      <w:r w:rsidRPr="00B52F97">
        <w:rPr>
          <w:sz w:val="20"/>
          <w:szCs w:val="20"/>
          <w:lang w:eastAsia="sl-SI"/>
        </w:rPr>
        <w:t xml:space="preserve">če razlogi za razrešitev, kot jih določa </w:t>
      </w:r>
      <w:r w:rsidR="00101885" w:rsidRPr="00B52F97">
        <w:rPr>
          <w:sz w:val="20"/>
          <w:szCs w:val="20"/>
          <w:lang w:eastAsia="sl-SI"/>
        </w:rPr>
        <w:t>prvi odstavek 59.a člena ZOFVI</w:t>
      </w:r>
      <w:r w:rsidR="00F00999" w:rsidRPr="00B52F97">
        <w:rPr>
          <w:rStyle w:val="Sprotnaopomba-sklic"/>
          <w:sz w:val="20"/>
          <w:szCs w:val="20"/>
          <w:lang w:eastAsia="sl-SI"/>
        </w:rPr>
        <w:footnoteReference w:id="27"/>
      </w:r>
      <w:r w:rsidRPr="00B52F97">
        <w:rPr>
          <w:sz w:val="20"/>
          <w:szCs w:val="20"/>
          <w:lang w:eastAsia="sl-SI"/>
        </w:rPr>
        <w:t>, niso podani</w:t>
      </w:r>
      <w:r w:rsidR="00814E08" w:rsidRPr="00B52F97">
        <w:rPr>
          <w:sz w:val="20"/>
          <w:szCs w:val="20"/>
          <w:lang w:eastAsia="sl-SI"/>
        </w:rPr>
        <w:t xml:space="preserve">. </w:t>
      </w:r>
    </w:p>
    <w:p w14:paraId="3BDAAF45" w14:textId="77777777" w:rsidR="00101885" w:rsidRPr="00B52F97" w:rsidRDefault="00101885" w:rsidP="00AD0B22">
      <w:pPr>
        <w:rPr>
          <w:sz w:val="20"/>
          <w:szCs w:val="20"/>
          <w:lang w:eastAsia="sl-SI"/>
        </w:rPr>
      </w:pPr>
    </w:p>
    <w:p w14:paraId="7A83E09E" w14:textId="2E16E559" w:rsidR="00564AC8" w:rsidRPr="00B52F97" w:rsidRDefault="7DDDB079" w:rsidP="00AD0B22">
      <w:pPr>
        <w:rPr>
          <w:sz w:val="20"/>
          <w:szCs w:val="20"/>
          <w:lang w:eastAsia="sl-SI"/>
        </w:rPr>
      </w:pPr>
      <w:r w:rsidRPr="00B52F97">
        <w:rPr>
          <w:sz w:val="20"/>
          <w:szCs w:val="20"/>
          <w:lang w:eastAsia="sl-SI"/>
        </w:rPr>
        <w:lastRenderedPageBreak/>
        <w:t>Postopek razrešitve se zaključi s soglasjem ministra</w:t>
      </w:r>
      <w:r w:rsidR="23B19685" w:rsidRPr="00B52F97">
        <w:rPr>
          <w:sz w:val="20"/>
          <w:szCs w:val="20"/>
          <w:lang w:eastAsia="sl-SI"/>
        </w:rPr>
        <w:t xml:space="preserve"> </w:t>
      </w:r>
      <w:r w:rsidR="00E72178">
        <w:rPr>
          <w:sz w:val="20"/>
          <w:szCs w:val="20"/>
          <w:lang w:eastAsia="sl-SI"/>
        </w:rPr>
        <w:t xml:space="preserve">k sklepu o razrešitvi </w:t>
      </w:r>
      <w:r w:rsidR="00564AC8" w:rsidRPr="00B52F97">
        <w:rPr>
          <w:sz w:val="20"/>
          <w:szCs w:val="20"/>
          <w:lang w:eastAsia="sl-SI"/>
        </w:rPr>
        <w:t xml:space="preserve">oziroma z iztekom roka za podajo ali zavrnitev soglasja </w:t>
      </w:r>
      <w:r w:rsidR="23B19685" w:rsidRPr="00B52F97">
        <w:rPr>
          <w:sz w:val="20"/>
          <w:szCs w:val="20"/>
          <w:lang w:eastAsia="sl-SI"/>
        </w:rPr>
        <w:t>(razen če razrešitev predlaga ravnatelj sam)</w:t>
      </w:r>
      <w:r w:rsidRPr="00B52F97">
        <w:rPr>
          <w:sz w:val="20"/>
          <w:szCs w:val="20"/>
          <w:lang w:eastAsia="sl-SI"/>
        </w:rPr>
        <w:t xml:space="preserve">, svet </w:t>
      </w:r>
      <w:r w:rsidR="002D1FCC" w:rsidRPr="00B52F97">
        <w:rPr>
          <w:sz w:val="20"/>
          <w:szCs w:val="20"/>
          <w:lang w:eastAsia="sl-SI"/>
        </w:rPr>
        <w:t xml:space="preserve">zavoda </w:t>
      </w:r>
      <w:r w:rsidRPr="00B52F97">
        <w:rPr>
          <w:sz w:val="20"/>
          <w:szCs w:val="20"/>
          <w:lang w:eastAsia="sl-SI"/>
        </w:rPr>
        <w:t xml:space="preserve">pa mora sklep o razrešitvi vročiti ravnatelju. </w:t>
      </w:r>
    </w:p>
    <w:p w14:paraId="09CF2CC6" w14:textId="77777777" w:rsidR="0071709C" w:rsidRPr="00B52F97" w:rsidRDefault="0071709C" w:rsidP="00AD0B22">
      <w:pPr>
        <w:rPr>
          <w:b/>
          <w:bCs/>
          <w:sz w:val="20"/>
          <w:szCs w:val="20"/>
          <w:lang w:eastAsia="sl-SI"/>
        </w:rPr>
      </w:pPr>
    </w:p>
    <w:p w14:paraId="14D8677E" w14:textId="29EC0BB8" w:rsidR="00E2499C" w:rsidRPr="00B52F97" w:rsidRDefault="7DDDB079" w:rsidP="00AD0B22">
      <w:pPr>
        <w:rPr>
          <w:b/>
          <w:bCs/>
          <w:sz w:val="20"/>
          <w:szCs w:val="20"/>
          <w:lang w:eastAsia="sl-SI"/>
        </w:rPr>
      </w:pPr>
      <w:r w:rsidRPr="00B52F97">
        <w:rPr>
          <w:b/>
          <w:bCs/>
          <w:sz w:val="20"/>
          <w:szCs w:val="20"/>
          <w:lang w:eastAsia="sl-SI"/>
        </w:rPr>
        <w:t xml:space="preserve">Z vročitvijo sklepa </w:t>
      </w:r>
      <w:r w:rsidR="00E72178">
        <w:rPr>
          <w:b/>
          <w:bCs/>
          <w:sz w:val="20"/>
          <w:szCs w:val="20"/>
          <w:lang w:eastAsia="sl-SI"/>
        </w:rPr>
        <w:t xml:space="preserve">o razrešitvi </w:t>
      </w:r>
      <w:r w:rsidRPr="00B52F97">
        <w:rPr>
          <w:b/>
          <w:bCs/>
          <w:sz w:val="20"/>
          <w:szCs w:val="20"/>
          <w:lang w:eastAsia="sl-SI"/>
        </w:rPr>
        <w:t xml:space="preserve">ravnatelju preneha pogodba o zaposlitvi, o čemer </w:t>
      </w:r>
      <w:r w:rsidR="71E62091" w:rsidRPr="00B52F97">
        <w:rPr>
          <w:b/>
          <w:bCs/>
          <w:sz w:val="20"/>
          <w:szCs w:val="20"/>
          <w:lang w:eastAsia="sl-SI"/>
        </w:rPr>
        <w:t xml:space="preserve">izda </w:t>
      </w:r>
      <w:r w:rsidRPr="00B52F97">
        <w:rPr>
          <w:b/>
          <w:bCs/>
          <w:sz w:val="20"/>
          <w:szCs w:val="20"/>
          <w:lang w:eastAsia="sl-SI"/>
        </w:rPr>
        <w:t xml:space="preserve">svet </w:t>
      </w:r>
      <w:r w:rsidR="71E62091" w:rsidRPr="00B52F97">
        <w:rPr>
          <w:b/>
          <w:bCs/>
          <w:sz w:val="20"/>
          <w:szCs w:val="20"/>
          <w:lang w:eastAsia="sl-SI"/>
        </w:rPr>
        <w:t xml:space="preserve">zavoda </w:t>
      </w:r>
      <w:r w:rsidRPr="00B52F97">
        <w:rPr>
          <w:b/>
          <w:bCs/>
          <w:sz w:val="20"/>
          <w:szCs w:val="20"/>
          <w:lang w:eastAsia="sl-SI"/>
        </w:rPr>
        <w:t xml:space="preserve">ugotovitveni sklep. </w:t>
      </w:r>
    </w:p>
    <w:p w14:paraId="76D54381" w14:textId="77777777" w:rsidR="00A87293" w:rsidRPr="00B52F97" w:rsidRDefault="00A87293" w:rsidP="00AD0B22">
      <w:pPr>
        <w:rPr>
          <w:sz w:val="20"/>
          <w:szCs w:val="20"/>
          <w:lang w:eastAsia="sl-SI"/>
        </w:rPr>
      </w:pPr>
    </w:p>
    <w:p w14:paraId="7CF0958A" w14:textId="77777777" w:rsidR="00A87293" w:rsidRPr="00B52F97" w:rsidRDefault="00A87293" w:rsidP="00AD0B22">
      <w:pPr>
        <w:rPr>
          <w:sz w:val="20"/>
          <w:szCs w:val="20"/>
          <w:lang w:eastAsia="sl-SI"/>
        </w:rPr>
      </w:pPr>
    </w:p>
    <w:p w14:paraId="6EEB340C" w14:textId="44FD2219" w:rsidR="00174DC9" w:rsidRPr="00B52F97" w:rsidRDefault="00174DC9" w:rsidP="002E0365">
      <w:pPr>
        <w:pStyle w:val="Naslov2"/>
        <w:rPr>
          <w:sz w:val="20"/>
          <w:szCs w:val="20"/>
        </w:rPr>
      </w:pPr>
      <w:bookmarkStart w:id="76" w:name="_Toc205894816"/>
      <w:bookmarkStart w:id="77" w:name="_Toc207802629"/>
      <w:r w:rsidRPr="00B52F97">
        <w:rPr>
          <w:sz w:val="20"/>
          <w:szCs w:val="20"/>
        </w:rPr>
        <w:t>Razrešitev ravnatelja s strani ministra</w:t>
      </w:r>
      <w:bookmarkEnd w:id="76"/>
      <w:bookmarkEnd w:id="77"/>
      <w:r w:rsidRPr="00B52F97">
        <w:rPr>
          <w:sz w:val="20"/>
          <w:szCs w:val="20"/>
        </w:rPr>
        <w:t xml:space="preserve"> </w:t>
      </w:r>
    </w:p>
    <w:p w14:paraId="4533FBFD" w14:textId="77777777" w:rsidR="00174DC9" w:rsidRPr="00B52F97" w:rsidRDefault="00174DC9" w:rsidP="00AD0B22">
      <w:pPr>
        <w:rPr>
          <w:sz w:val="20"/>
          <w:szCs w:val="20"/>
          <w:lang w:eastAsia="sl-SI"/>
        </w:rPr>
      </w:pPr>
    </w:p>
    <w:p w14:paraId="6E9923F5" w14:textId="3A209BAC" w:rsidR="00E2499C" w:rsidRPr="00B52F97" w:rsidRDefault="00E2499C" w:rsidP="00AD0B22">
      <w:pPr>
        <w:rPr>
          <w:b/>
          <w:bCs/>
          <w:sz w:val="20"/>
          <w:szCs w:val="20"/>
          <w:lang w:eastAsia="sl-SI"/>
        </w:rPr>
      </w:pPr>
      <w:r w:rsidRPr="00B52F97">
        <w:rPr>
          <w:sz w:val="20"/>
          <w:szCs w:val="20"/>
          <w:lang w:eastAsia="sl-SI"/>
        </w:rPr>
        <w:t xml:space="preserve">Novela ZOFVI-R uvaja pomembno </w:t>
      </w:r>
      <w:r w:rsidR="000563B9" w:rsidRPr="00B52F97">
        <w:rPr>
          <w:sz w:val="20"/>
          <w:szCs w:val="20"/>
          <w:lang w:eastAsia="sl-SI"/>
        </w:rPr>
        <w:t>novost v</w:t>
      </w:r>
      <w:r w:rsidRPr="00B52F97">
        <w:rPr>
          <w:sz w:val="20"/>
          <w:szCs w:val="20"/>
          <w:lang w:eastAsia="sl-SI"/>
        </w:rPr>
        <w:t xml:space="preserve"> postopku razrešitve ravnatelja. V primer</w:t>
      </w:r>
      <w:r w:rsidR="00C22442" w:rsidRPr="00B52F97">
        <w:rPr>
          <w:sz w:val="20"/>
          <w:szCs w:val="20"/>
          <w:lang w:eastAsia="sl-SI"/>
        </w:rPr>
        <w:t>u</w:t>
      </w:r>
      <w:r w:rsidRPr="00B52F97">
        <w:rPr>
          <w:sz w:val="20"/>
          <w:szCs w:val="20"/>
          <w:lang w:eastAsia="sl-SI"/>
        </w:rPr>
        <w:t xml:space="preserve"> najtežjih kršitev, ko svet zavoda </w:t>
      </w:r>
      <w:r w:rsidRPr="00B52F97">
        <w:rPr>
          <w:b/>
          <w:bCs/>
          <w:sz w:val="20"/>
          <w:szCs w:val="20"/>
          <w:lang w:eastAsia="sl-SI"/>
        </w:rPr>
        <w:t>kljub ugotovljenim kršitvam in pozivu ministra</w:t>
      </w:r>
      <w:r w:rsidRPr="00B52F97">
        <w:rPr>
          <w:sz w:val="20"/>
          <w:szCs w:val="20"/>
          <w:lang w:eastAsia="sl-SI"/>
        </w:rPr>
        <w:t xml:space="preserve"> ne ukrepa, </w:t>
      </w:r>
      <w:r w:rsidRPr="00B52F97">
        <w:rPr>
          <w:b/>
          <w:bCs/>
          <w:sz w:val="20"/>
          <w:szCs w:val="20"/>
          <w:lang w:eastAsia="sl-SI"/>
        </w:rPr>
        <w:t>ima minister po novem pristojnost, da ravnatelja razreši sam.</w:t>
      </w:r>
    </w:p>
    <w:p w14:paraId="5DEEE9C2" w14:textId="77777777" w:rsidR="00E2499C" w:rsidRPr="00B52F97" w:rsidRDefault="00E2499C" w:rsidP="00AD0B22">
      <w:pPr>
        <w:rPr>
          <w:sz w:val="20"/>
          <w:szCs w:val="20"/>
          <w:lang w:eastAsia="sl-SI"/>
        </w:rPr>
      </w:pPr>
    </w:p>
    <w:p w14:paraId="580FD616" w14:textId="2F8A8027" w:rsidR="000563B9" w:rsidRPr="00B52F97" w:rsidRDefault="000563B9" w:rsidP="00AD0B22">
      <w:pPr>
        <w:rPr>
          <w:sz w:val="20"/>
          <w:szCs w:val="20"/>
          <w:lang w:eastAsia="sl-SI"/>
        </w:rPr>
      </w:pPr>
      <w:r w:rsidRPr="00B52F97">
        <w:rPr>
          <w:sz w:val="20"/>
          <w:szCs w:val="20"/>
          <w:lang w:eastAsia="sl-SI"/>
        </w:rPr>
        <w:t>Minister bo lahko razrešil ravnatelja, če so podani naslednji razlogi za razrešitev</w:t>
      </w:r>
      <w:r w:rsidR="00C22442" w:rsidRPr="00B52F97">
        <w:rPr>
          <w:sz w:val="20"/>
          <w:szCs w:val="20"/>
          <w:lang w:eastAsia="sl-SI"/>
        </w:rPr>
        <w:t xml:space="preserve"> (</w:t>
      </w:r>
      <w:r w:rsidRPr="00B52F97">
        <w:rPr>
          <w:sz w:val="20"/>
          <w:szCs w:val="20"/>
          <w:lang w:eastAsia="sl-SI"/>
        </w:rPr>
        <w:t>kot jih določa 59.a člen ZOFVI</w:t>
      </w:r>
      <w:r w:rsidR="00C22442" w:rsidRPr="00B52F97">
        <w:rPr>
          <w:sz w:val="20"/>
          <w:szCs w:val="20"/>
          <w:lang w:eastAsia="sl-SI"/>
        </w:rPr>
        <w:t>)</w:t>
      </w:r>
      <w:r w:rsidRPr="00B52F97">
        <w:rPr>
          <w:sz w:val="20"/>
          <w:szCs w:val="20"/>
          <w:lang w:eastAsia="sl-SI"/>
        </w:rPr>
        <w:t xml:space="preserve">: </w:t>
      </w:r>
    </w:p>
    <w:p w14:paraId="4F5FF5E5" w14:textId="1913C814" w:rsidR="000563B9" w:rsidRPr="00B52F97" w:rsidRDefault="000563B9" w:rsidP="003A20F9">
      <w:pPr>
        <w:pStyle w:val="Odstavekseznama"/>
        <w:numPr>
          <w:ilvl w:val="0"/>
          <w:numId w:val="27"/>
        </w:numPr>
        <w:rPr>
          <w:sz w:val="20"/>
          <w:szCs w:val="20"/>
          <w:lang w:eastAsia="sl-SI"/>
        </w:rPr>
      </w:pPr>
      <w:r w:rsidRPr="00B52F97">
        <w:rPr>
          <w:sz w:val="20"/>
          <w:szCs w:val="20"/>
          <w:lang w:eastAsia="sl-SI"/>
        </w:rPr>
        <w:t xml:space="preserve">če ravnatelj pri svojem delu krši zakon, kar je ugotovljeno s </w:t>
      </w:r>
      <w:r w:rsidRPr="00B52F97">
        <w:rPr>
          <w:sz w:val="20"/>
          <w:szCs w:val="20"/>
          <w:u w:val="single"/>
          <w:lang w:eastAsia="sl-SI"/>
        </w:rPr>
        <w:t>pravnomočno odločbo</w:t>
      </w:r>
      <w:r w:rsidRPr="00B52F97">
        <w:rPr>
          <w:sz w:val="20"/>
          <w:szCs w:val="20"/>
          <w:lang w:eastAsia="sl-SI"/>
        </w:rPr>
        <w:t xml:space="preserve"> pristojnega državnega organa,</w:t>
      </w:r>
    </w:p>
    <w:p w14:paraId="3CA83978" w14:textId="1A118395" w:rsidR="000563B9" w:rsidRPr="00B52F97" w:rsidRDefault="000563B9" w:rsidP="003A20F9">
      <w:pPr>
        <w:pStyle w:val="Odstavekseznama"/>
        <w:numPr>
          <w:ilvl w:val="0"/>
          <w:numId w:val="27"/>
        </w:numPr>
        <w:rPr>
          <w:sz w:val="20"/>
          <w:szCs w:val="20"/>
          <w:lang w:eastAsia="sl-SI"/>
        </w:rPr>
      </w:pPr>
      <w:r w:rsidRPr="00B52F97">
        <w:rPr>
          <w:sz w:val="20"/>
          <w:szCs w:val="20"/>
          <w:lang w:eastAsia="sl-SI"/>
        </w:rPr>
        <w:t>če računsko sodišče ugotovi hudo kršitev obveznosti dobrega poslovanja</w:t>
      </w:r>
      <w:r w:rsidR="004C7AED" w:rsidRPr="00B52F97">
        <w:rPr>
          <w:sz w:val="20"/>
          <w:szCs w:val="20"/>
          <w:lang w:eastAsia="sl-SI"/>
        </w:rPr>
        <w:t>,</w:t>
      </w:r>
    </w:p>
    <w:p w14:paraId="0CFE008F" w14:textId="26EF55F3" w:rsidR="000563B9" w:rsidRPr="00B52F97" w:rsidRDefault="000563B9" w:rsidP="003A20F9">
      <w:pPr>
        <w:pStyle w:val="Odstavekseznama"/>
        <w:numPr>
          <w:ilvl w:val="0"/>
          <w:numId w:val="27"/>
        </w:numPr>
        <w:rPr>
          <w:sz w:val="20"/>
          <w:szCs w:val="20"/>
          <w:lang w:eastAsia="sl-SI"/>
        </w:rPr>
      </w:pPr>
      <w:r w:rsidRPr="00B52F97">
        <w:rPr>
          <w:sz w:val="20"/>
          <w:szCs w:val="20"/>
          <w:lang w:eastAsia="sl-SI"/>
        </w:rPr>
        <w:t xml:space="preserve">če ravnatelj ne izvrši </w:t>
      </w:r>
      <w:r w:rsidRPr="00B52F97">
        <w:rPr>
          <w:sz w:val="20"/>
          <w:szCs w:val="20"/>
          <w:u w:val="single"/>
          <w:lang w:eastAsia="sl-SI"/>
        </w:rPr>
        <w:t>dokončne</w:t>
      </w:r>
      <w:r w:rsidRPr="00B52F97">
        <w:rPr>
          <w:sz w:val="20"/>
          <w:szCs w:val="20"/>
          <w:lang w:eastAsia="sl-SI"/>
        </w:rPr>
        <w:t xml:space="preserve"> inšpekcijske, upravne ali pravnomočne sodne odločbe</w:t>
      </w:r>
      <w:r w:rsidR="00C22442" w:rsidRPr="00B52F97">
        <w:rPr>
          <w:sz w:val="20"/>
          <w:szCs w:val="20"/>
          <w:lang w:eastAsia="sl-SI"/>
        </w:rPr>
        <w:t>.</w:t>
      </w:r>
    </w:p>
    <w:p w14:paraId="7EA51A58" w14:textId="77777777" w:rsidR="000563B9" w:rsidRPr="00B52F97" w:rsidRDefault="000563B9" w:rsidP="00AD0B22">
      <w:pPr>
        <w:rPr>
          <w:sz w:val="20"/>
          <w:szCs w:val="20"/>
          <w:lang w:eastAsia="sl-SI"/>
        </w:rPr>
      </w:pPr>
    </w:p>
    <w:p w14:paraId="272D0B7C" w14:textId="6C044D58" w:rsidR="000D2031" w:rsidRPr="00B52F97" w:rsidRDefault="009A3C1E" w:rsidP="00AD0B22">
      <w:pPr>
        <w:rPr>
          <w:b/>
          <w:bCs/>
          <w:sz w:val="20"/>
          <w:szCs w:val="20"/>
          <w:lang w:eastAsia="sl-SI"/>
        </w:rPr>
      </w:pPr>
      <w:r w:rsidRPr="00B52F97">
        <w:rPr>
          <w:sz w:val="20"/>
          <w:szCs w:val="20"/>
          <w:lang w:eastAsia="sl-SI"/>
        </w:rPr>
        <w:t xml:space="preserve">Ker je tako postopek imenovanja kot tudi razrešitve ravnatelja v pristojnosti sveta zavoda, </w:t>
      </w:r>
      <w:r w:rsidR="00343708" w:rsidRPr="00B52F97">
        <w:rPr>
          <w:sz w:val="20"/>
          <w:szCs w:val="20"/>
          <w:lang w:eastAsia="sl-SI"/>
        </w:rPr>
        <w:t>b</w:t>
      </w:r>
      <w:r w:rsidRPr="00B52F97">
        <w:rPr>
          <w:sz w:val="20"/>
          <w:szCs w:val="20"/>
          <w:lang w:eastAsia="sl-SI"/>
        </w:rPr>
        <w:t>o minister najprej pozval svet zavoda, naj začne postopek razrešitve</w:t>
      </w:r>
      <w:r w:rsidR="000D2031" w:rsidRPr="00B52F97">
        <w:rPr>
          <w:sz w:val="20"/>
          <w:szCs w:val="20"/>
          <w:lang w:eastAsia="sl-SI"/>
        </w:rPr>
        <w:t xml:space="preserve">. Če svet </w:t>
      </w:r>
      <w:r w:rsidR="00C22442" w:rsidRPr="00B52F97">
        <w:rPr>
          <w:sz w:val="20"/>
          <w:szCs w:val="20"/>
          <w:lang w:eastAsia="sl-SI"/>
        </w:rPr>
        <w:t xml:space="preserve">zavoda </w:t>
      </w:r>
      <w:r w:rsidR="000D2031" w:rsidRPr="00B52F97">
        <w:rPr>
          <w:sz w:val="20"/>
          <w:szCs w:val="20"/>
          <w:u w:val="single"/>
          <w:lang w:eastAsia="sl-SI"/>
        </w:rPr>
        <w:t>v dveh mesecih od prejema poziva</w:t>
      </w:r>
      <w:r w:rsidR="000D2031" w:rsidRPr="00B52F97">
        <w:rPr>
          <w:sz w:val="20"/>
          <w:szCs w:val="20"/>
          <w:lang w:eastAsia="sl-SI"/>
        </w:rPr>
        <w:t xml:space="preserve"> tega ne </w:t>
      </w:r>
      <w:r w:rsidR="000563B9" w:rsidRPr="00B52F97">
        <w:rPr>
          <w:sz w:val="20"/>
          <w:szCs w:val="20"/>
          <w:lang w:eastAsia="sl-SI"/>
        </w:rPr>
        <w:t xml:space="preserve">bo </w:t>
      </w:r>
      <w:r w:rsidR="000D2031" w:rsidRPr="00B52F97">
        <w:rPr>
          <w:sz w:val="20"/>
          <w:szCs w:val="20"/>
          <w:lang w:eastAsia="sl-SI"/>
        </w:rPr>
        <w:t>stori</w:t>
      </w:r>
      <w:r w:rsidR="000563B9" w:rsidRPr="00B52F97">
        <w:rPr>
          <w:sz w:val="20"/>
          <w:szCs w:val="20"/>
          <w:lang w:eastAsia="sl-SI"/>
        </w:rPr>
        <w:t>l</w:t>
      </w:r>
      <w:r w:rsidR="000D2031" w:rsidRPr="00B52F97">
        <w:rPr>
          <w:sz w:val="20"/>
          <w:szCs w:val="20"/>
          <w:lang w:eastAsia="sl-SI"/>
        </w:rPr>
        <w:t xml:space="preserve">, lahko </w:t>
      </w:r>
      <w:r w:rsidR="000D2031" w:rsidRPr="00B52F97">
        <w:rPr>
          <w:b/>
          <w:bCs/>
          <w:sz w:val="20"/>
          <w:szCs w:val="20"/>
          <w:lang w:eastAsia="sl-SI"/>
        </w:rPr>
        <w:t>minister ravnatelja razreši sam.</w:t>
      </w:r>
    </w:p>
    <w:p w14:paraId="13F7C28A" w14:textId="77777777" w:rsidR="00174DC9" w:rsidRPr="00B52F97" w:rsidRDefault="00174DC9" w:rsidP="00AD0B22">
      <w:pPr>
        <w:rPr>
          <w:sz w:val="20"/>
          <w:szCs w:val="20"/>
          <w:lang w:eastAsia="sl-SI"/>
        </w:rPr>
      </w:pPr>
    </w:p>
    <w:p w14:paraId="69A3F4AA" w14:textId="1FA730B5" w:rsidR="00174DC9" w:rsidRPr="00B52F97" w:rsidRDefault="000D2031" w:rsidP="00AD0B22">
      <w:pPr>
        <w:rPr>
          <w:sz w:val="20"/>
          <w:szCs w:val="20"/>
          <w:lang w:eastAsia="sl-SI"/>
        </w:rPr>
      </w:pPr>
      <w:r w:rsidRPr="00B52F97">
        <w:rPr>
          <w:sz w:val="20"/>
          <w:szCs w:val="20"/>
          <w:lang w:eastAsia="sl-SI"/>
        </w:rPr>
        <w:t xml:space="preserve">V tem primeru mora minister pred sprejemom sklepa </w:t>
      </w:r>
      <w:r w:rsidR="00887246" w:rsidRPr="00B52F97">
        <w:rPr>
          <w:sz w:val="20"/>
          <w:szCs w:val="20"/>
          <w:lang w:eastAsia="sl-SI"/>
        </w:rPr>
        <w:t xml:space="preserve">o razrešitvi </w:t>
      </w:r>
      <w:r w:rsidRPr="00B52F97">
        <w:rPr>
          <w:sz w:val="20"/>
          <w:szCs w:val="20"/>
          <w:lang w:eastAsia="sl-SI"/>
        </w:rPr>
        <w:t xml:space="preserve">ravnatelja </w:t>
      </w:r>
      <w:r w:rsidR="000563B9" w:rsidRPr="00B52F97">
        <w:rPr>
          <w:sz w:val="20"/>
          <w:szCs w:val="20"/>
          <w:lang w:eastAsia="sl-SI"/>
        </w:rPr>
        <w:t xml:space="preserve">pisno </w:t>
      </w:r>
      <w:r w:rsidRPr="00B52F97">
        <w:rPr>
          <w:sz w:val="20"/>
          <w:szCs w:val="20"/>
          <w:lang w:eastAsia="sl-SI"/>
        </w:rPr>
        <w:t xml:space="preserve">seznaniti z razlogi za razrešitev in mu dati možnost, da se o njih pisno izjavi, ter o tem obvestiti lokalno skupnost, če je ta ustanoviteljica </w:t>
      </w:r>
      <w:r w:rsidR="00343708" w:rsidRPr="00B52F97">
        <w:rPr>
          <w:sz w:val="20"/>
          <w:szCs w:val="20"/>
          <w:lang w:eastAsia="sl-SI"/>
        </w:rPr>
        <w:t xml:space="preserve">javnega </w:t>
      </w:r>
      <w:r w:rsidRPr="00B52F97">
        <w:rPr>
          <w:sz w:val="20"/>
          <w:szCs w:val="20"/>
          <w:lang w:eastAsia="sl-SI"/>
        </w:rPr>
        <w:t xml:space="preserve">zavoda. </w:t>
      </w:r>
    </w:p>
    <w:p w14:paraId="348AB45D" w14:textId="77777777" w:rsidR="00174DC9" w:rsidRPr="00B52F97" w:rsidRDefault="00174DC9" w:rsidP="00AD0B22">
      <w:pPr>
        <w:rPr>
          <w:sz w:val="20"/>
          <w:szCs w:val="20"/>
          <w:lang w:eastAsia="sl-SI"/>
        </w:rPr>
      </w:pPr>
    </w:p>
    <w:p w14:paraId="061E51DE" w14:textId="51EE0D8D" w:rsidR="000D2031" w:rsidRPr="00B52F97" w:rsidRDefault="000D2031" w:rsidP="00AD0B22">
      <w:pPr>
        <w:rPr>
          <w:sz w:val="20"/>
          <w:szCs w:val="20"/>
          <w:lang w:eastAsia="sl-SI"/>
        </w:rPr>
      </w:pPr>
      <w:r w:rsidRPr="00B52F97">
        <w:rPr>
          <w:sz w:val="20"/>
          <w:szCs w:val="20"/>
          <w:u w:val="single"/>
          <w:lang w:eastAsia="sl-SI"/>
        </w:rPr>
        <w:t>Minister nato vroči sklep o razrešitvi ravnatelju in o tem obvesti tudi svet zavoda</w:t>
      </w:r>
      <w:r w:rsidRPr="00B52F97">
        <w:rPr>
          <w:sz w:val="20"/>
          <w:szCs w:val="20"/>
          <w:lang w:eastAsia="sl-SI"/>
        </w:rPr>
        <w:t>.</w:t>
      </w:r>
    </w:p>
    <w:p w14:paraId="4F71D564" w14:textId="77777777" w:rsidR="00174DC9" w:rsidRPr="00B52F97" w:rsidRDefault="00174DC9" w:rsidP="00AD0B22">
      <w:pPr>
        <w:rPr>
          <w:sz w:val="20"/>
          <w:szCs w:val="20"/>
          <w:highlight w:val="yellow"/>
          <w:lang w:eastAsia="sl-SI"/>
        </w:rPr>
      </w:pPr>
    </w:p>
    <w:p w14:paraId="54375F81" w14:textId="6384F015" w:rsidR="000D2031" w:rsidRPr="00B52F97" w:rsidRDefault="00343708" w:rsidP="00AD0B22">
      <w:pPr>
        <w:rPr>
          <w:sz w:val="20"/>
          <w:szCs w:val="20"/>
          <w:lang w:eastAsia="sl-SI"/>
        </w:rPr>
      </w:pPr>
      <w:r w:rsidRPr="00B52F97">
        <w:rPr>
          <w:sz w:val="20"/>
          <w:szCs w:val="20"/>
          <w:lang w:eastAsia="sl-SI"/>
        </w:rPr>
        <w:t xml:space="preserve">Zoper sklep p razrešitvi </w:t>
      </w:r>
      <w:r w:rsidR="00887246" w:rsidRPr="00B52F97">
        <w:rPr>
          <w:sz w:val="20"/>
          <w:szCs w:val="20"/>
          <w:lang w:eastAsia="sl-SI"/>
        </w:rPr>
        <w:t>ima r</w:t>
      </w:r>
      <w:r w:rsidR="000D2031" w:rsidRPr="00B52F97">
        <w:rPr>
          <w:sz w:val="20"/>
          <w:szCs w:val="20"/>
          <w:lang w:eastAsia="sl-SI"/>
        </w:rPr>
        <w:t>avnatelj pravico do sodnega varstva, če meni, da je bil v postopku razrešitve kršen zakon oziroma da niso bili podani zakonski razlogi za razrešitev. Sodno varstvo uveljavlja v 30 dneh po vročitvi sklepa o razrešitvi pri pristojnem delovnem sodišču.</w:t>
      </w:r>
    </w:p>
    <w:p w14:paraId="5EB564FF" w14:textId="77777777" w:rsidR="00174DC9" w:rsidRPr="00B52F97" w:rsidRDefault="00174DC9" w:rsidP="00AD0B22">
      <w:pPr>
        <w:rPr>
          <w:sz w:val="20"/>
          <w:szCs w:val="20"/>
          <w:lang w:eastAsia="sl-SI"/>
        </w:rPr>
      </w:pPr>
    </w:p>
    <w:p w14:paraId="6B57B7FE" w14:textId="77777777" w:rsidR="000D2031" w:rsidRPr="00B52F97" w:rsidRDefault="000D2031" w:rsidP="00AD0B22">
      <w:pPr>
        <w:rPr>
          <w:sz w:val="20"/>
          <w:szCs w:val="20"/>
          <w:lang w:eastAsia="sl-SI"/>
        </w:rPr>
      </w:pPr>
      <w:r w:rsidRPr="00B52F97">
        <w:rPr>
          <w:sz w:val="20"/>
          <w:szCs w:val="20"/>
          <w:lang w:eastAsia="sl-SI"/>
        </w:rPr>
        <w:t>Vse določbe postopka razrešitve ravnatelja se smiselno uporabljajo tudi za razrešitev direktorja vzgojno-izobraževalnega zavoda.</w:t>
      </w:r>
    </w:p>
    <w:p w14:paraId="718F6280" w14:textId="77777777" w:rsidR="00CB6BE9" w:rsidRPr="00B52F97" w:rsidRDefault="00CB6BE9" w:rsidP="00AD0B22">
      <w:pPr>
        <w:rPr>
          <w:sz w:val="20"/>
          <w:szCs w:val="20"/>
          <w:lang w:eastAsia="sl-SI"/>
        </w:rPr>
      </w:pPr>
    </w:p>
    <w:p w14:paraId="137CB62D" w14:textId="77777777" w:rsidR="003B4E4C" w:rsidRDefault="003B4E4C" w:rsidP="00AD0B22">
      <w:pPr>
        <w:rPr>
          <w:sz w:val="20"/>
          <w:szCs w:val="20"/>
          <w:lang w:eastAsia="sl-SI"/>
        </w:rPr>
      </w:pPr>
    </w:p>
    <w:p w14:paraId="38ABD6FD" w14:textId="35A6A837" w:rsidR="004838DA" w:rsidRPr="00533F6D" w:rsidRDefault="004838DA" w:rsidP="00533F6D">
      <w:pPr>
        <w:pStyle w:val="Naslov1"/>
        <w:rPr>
          <w:sz w:val="20"/>
          <w:szCs w:val="20"/>
          <w:lang w:eastAsia="sl-SI"/>
        </w:rPr>
      </w:pPr>
      <w:bookmarkStart w:id="78" w:name="_Toc207802630"/>
      <w:r w:rsidRPr="00B52F97">
        <w:rPr>
          <w:sz w:val="20"/>
          <w:szCs w:val="20"/>
          <w:lang w:eastAsia="sl-SI"/>
        </w:rPr>
        <w:t xml:space="preserve">Seznam </w:t>
      </w:r>
      <w:r w:rsidR="00971A35" w:rsidRPr="00B52F97">
        <w:rPr>
          <w:sz w:val="20"/>
          <w:szCs w:val="20"/>
          <w:lang w:eastAsia="sl-SI"/>
        </w:rPr>
        <w:t xml:space="preserve">vzorcev </w:t>
      </w:r>
      <w:r w:rsidRPr="00B52F97">
        <w:rPr>
          <w:sz w:val="20"/>
          <w:szCs w:val="20"/>
          <w:lang w:eastAsia="sl-SI"/>
        </w:rPr>
        <w:t xml:space="preserve">obrazcev, priloženih k okrožnici o </w:t>
      </w:r>
      <w:r w:rsidR="00971A35" w:rsidRPr="00B52F97">
        <w:rPr>
          <w:sz w:val="20"/>
          <w:szCs w:val="20"/>
          <w:lang w:eastAsia="sl-SI"/>
        </w:rPr>
        <w:t>postopku</w:t>
      </w:r>
      <w:r w:rsidR="009A1B88">
        <w:rPr>
          <w:sz w:val="20"/>
          <w:szCs w:val="20"/>
          <w:lang w:eastAsia="sl-SI"/>
        </w:rPr>
        <w:t xml:space="preserve"> imenovanja</w:t>
      </w:r>
      <w:r w:rsidR="00971A35" w:rsidRPr="00B52F97">
        <w:rPr>
          <w:sz w:val="20"/>
          <w:szCs w:val="20"/>
          <w:lang w:eastAsia="sl-SI"/>
        </w:rPr>
        <w:t xml:space="preserve"> </w:t>
      </w:r>
      <w:r w:rsidRPr="00B52F97">
        <w:rPr>
          <w:sz w:val="20"/>
          <w:szCs w:val="20"/>
          <w:lang w:eastAsia="sl-SI"/>
        </w:rPr>
        <w:t>ravnatelja</w:t>
      </w:r>
      <w:bookmarkEnd w:id="78"/>
    </w:p>
    <w:p w14:paraId="33636AF9" w14:textId="77777777" w:rsidR="004838DA" w:rsidRPr="00B52F97" w:rsidRDefault="004838DA" w:rsidP="004838DA">
      <w:pPr>
        <w:rPr>
          <w:sz w:val="20"/>
          <w:szCs w:val="20"/>
        </w:rPr>
      </w:pPr>
    </w:p>
    <w:p w14:paraId="080B9BBE" w14:textId="1ED348A2" w:rsidR="004838DA" w:rsidRDefault="004838DA" w:rsidP="004838DA">
      <w:pPr>
        <w:rPr>
          <w:sz w:val="20"/>
          <w:szCs w:val="20"/>
        </w:rPr>
      </w:pPr>
      <w:r w:rsidRPr="00B52F97">
        <w:rPr>
          <w:sz w:val="20"/>
          <w:szCs w:val="20"/>
        </w:rPr>
        <w:t xml:space="preserve">V nadaljevanju so navedeni vzorci obrazcev, ki so priloga </w:t>
      </w:r>
      <w:r w:rsidR="00971A35" w:rsidRPr="00B52F97">
        <w:rPr>
          <w:sz w:val="20"/>
          <w:szCs w:val="20"/>
        </w:rPr>
        <w:t>te okrožnice</w:t>
      </w:r>
      <w:r w:rsidRPr="00B52F97">
        <w:rPr>
          <w:sz w:val="20"/>
          <w:szCs w:val="20"/>
        </w:rPr>
        <w:t>. Nekateri obrazci (priloge 4, 6, 7, 8</w:t>
      </w:r>
      <w:r w:rsidR="00577DF2">
        <w:rPr>
          <w:sz w:val="20"/>
          <w:szCs w:val="20"/>
        </w:rPr>
        <w:t xml:space="preserve"> in </w:t>
      </w:r>
      <w:r w:rsidR="00580E11">
        <w:rPr>
          <w:sz w:val="20"/>
          <w:szCs w:val="20"/>
        </w:rPr>
        <w:t>10</w:t>
      </w:r>
      <w:r w:rsidRPr="00B52F97">
        <w:rPr>
          <w:sz w:val="20"/>
          <w:szCs w:val="20"/>
        </w:rPr>
        <w:t>) so priloženi v ločenih dokumentih.</w:t>
      </w:r>
    </w:p>
    <w:p w14:paraId="46521F9F" w14:textId="77777777" w:rsidR="00C53792" w:rsidRDefault="00C53792" w:rsidP="004838DA">
      <w:pPr>
        <w:rPr>
          <w:sz w:val="20"/>
          <w:szCs w:val="20"/>
        </w:rPr>
      </w:pPr>
    </w:p>
    <w:p w14:paraId="2089D6DE" w14:textId="77777777" w:rsidR="00C53792" w:rsidRPr="000A166C" w:rsidRDefault="00C53792" w:rsidP="00C53792">
      <w:pPr>
        <w:rPr>
          <w:b/>
          <w:bCs/>
          <w:sz w:val="20"/>
          <w:szCs w:val="20"/>
          <w:lang w:eastAsia="sl-SI"/>
        </w:rPr>
      </w:pPr>
      <w:r w:rsidRPr="000A166C">
        <w:rPr>
          <w:b/>
          <w:bCs/>
          <w:sz w:val="20"/>
          <w:szCs w:val="20"/>
        </w:rPr>
        <w:t xml:space="preserve">Vsi vzorci aktov v prilogi </w:t>
      </w:r>
      <w:r w:rsidRPr="000A166C">
        <w:rPr>
          <w:b/>
          <w:bCs/>
          <w:sz w:val="20"/>
          <w:szCs w:val="20"/>
          <w:lang w:eastAsia="sl-SI"/>
        </w:rPr>
        <w:t>se smiselno uporabljajo tudi za druga vodilna delovna mesta na področju srednjih in višjih strokovnih šol ter dijaških domov (direktor VSŠ, ravnatelj VSŠ, direktor, ravnatelj/direktor ŠC, ravnatelj SŠ, ravnatelj SŠ OE, ravnatelj DD).</w:t>
      </w:r>
    </w:p>
    <w:p w14:paraId="6304CE19" w14:textId="77777777" w:rsidR="00C53792" w:rsidRPr="00B52F97" w:rsidRDefault="00C53792" w:rsidP="00C53792">
      <w:pPr>
        <w:rPr>
          <w:sz w:val="20"/>
          <w:szCs w:val="20"/>
        </w:rPr>
      </w:pPr>
    </w:p>
    <w:p w14:paraId="7AD4A032" w14:textId="77777777" w:rsidR="004838DA" w:rsidRPr="00B52F97" w:rsidRDefault="004838DA" w:rsidP="004838DA">
      <w:pPr>
        <w:rPr>
          <w:b/>
          <w:bCs/>
          <w:sz w:val="20"/>
          <w:szCs w:val="20"/>
        </w:rPr>
      </w:pPr>
    </w:p>
    <w:p w14:paraId="2975E8C0" w14:textId="77777777" w:rsidR="00B039E9" w:rsidRDefault="00B039E9" w:rsidP="004838DA">
      <w:pPr>
        <w:rPr>
          <w:b/>
          <w:bCs/>
          <w:sz w:val="20"/>
          <w:szCs w:val="20"/>
        </w:rPr>
      </w:pPr>
    </w:p>
    <w:p w14:paraId="58DF9BB7" w14:textId="77777777" w:rsidR="00B039E9" w:rsidRDefault="00B039E9" w:rsidP="004838DA">
      <w:pPr>
        <w:rPr>
          <w:b/>
          <w:bCs/>
          <w:sz w:val="20"/>
          <w:szCs w:val="20"/>
        </w:rPr>
      </w:pPr>
    </w:p>
    <w:p w14:paraId="77E71C63" w14:textId="77777777" w:rsidR="00B039E9" w:rsidRDefault="00B039E9" w:rsidP="004838DA">
      <w:pPr>
        <w:rPr>
          <w:b/>
          <w:bCs/>
          <w:sz w:val="20"/>
          <w:szCs w:val="20"/>
        </w:rPr>
      </w:pPr>
    </w:p>
    <w:p w14:paraId="3A54E890" w14:textId="77777777" w:rsidR="00B039E9" w:rsidRDefault="00B039E9" w:rsidP="004838DA">
      <w:pPr>
        <w:rPr>
          <w:b/>
          <w:bCs/>
          <w:sz w:val="20"/>
          <w:szCs w:val="20"/>
        </w:rPr>
      </w:pPr>
    </w:p>
    <w:p w14:paraId="2725847B" w14:textId="77777777" w:rsidR="00B039E9" w:rsidRDefault="00B039E9" w:rsidP="004838DA">
      <w:pPr>
        <w:rPr>
          <w:b/>
          <w:bCs/>
          <w:sz w:val="20"/>
          <w:szCs w:val="20"/>
        </w:rPr>
      </w:pPr>
    </w:p>
    <w:p w14:paraId="007667A3" w14:textId="77777777" w:rsidR="00B039E9" w:rsidRDefault="00B039E9" w:rsidP="004838DA">
      <w:pPr>
        <w:rPr>
          <w:b/>
          <w:bCs/>
          <w:sz w:val="20"/>
          <w:szCs w:val="20"/>
        </w:rPr>
      </w:pPr>
    </w:p>
    <w:p w14:paraId="1BD006AE" w14:textId="77777777" w:rsidR="00B039E9" w:rsidRDefault="00B039E9" w:rsidP="004838DA">
      <w:pPr>
        <w:rPr>
          <w:b/>
          <w:bCs/>
          <w:sz w:val="20"/>
          <w:szCs w:val="20"/>
        </w:rPr>
      </w:pPr>
    </w:p>
    <w:p w14:paraId="22B683D2" w14:textId="77777777" w:rsidR="00B039E9" w:rsidRDefault="00B039E9" w:rsidP="004838DA">
      <w:pPr>
        <w:rPr>
          <w:b/>
          <w:bCs/>
          <w:sz w:val="20"/>
          <w:szCs w:val="20"/>
        </w:rPr>
      </w:pPr>
    </w:p>
    <w:p w14:paraId="493C211A" w14:textId="77777777" w:rsidR="00B039E9" w:rsidRDefault="00B039E9" w:rsidP="004838DA">
      <w:pPr>
        <w:rPr>
          <w:b/>
          <w:bCs/>
          <w:sz w:val="20"/>
          <w:szCs w:val="20"/>
        </w:rPr>
      </w:pPr>
    </w:p>
    <w:p w14:paraId="71C65AEB" w14:textId="77777777" w:rsidR="00B039E9" w:rsidRDefault="00B039E9" w:rsidP="004838DA">
      <w:pPr>
        <w:rPr>
          <w:b/>
          <w:bCs/>
          <w:sz w:val="20"/>
          <w:szCs w:val="20"/>
        </w:rPr>
      </w:pPr>
    </w:p>
    <w:p w14:paraId="4A12850A" w14:textId="68C7A9CD" w:rsidR="004838DA" w:rsidRDefault="000A769C" w:rsidP="004838DA">
      <w:pPr>
        <w:rPr>
          <w:b/>
          <w:bCs/>
          <w:sz w:val="20"/>
          <w:szCs w:val="20"/>
        </w:rPr>
      </w:pPr>
      <w:r>
        <w:rPr>
          <w:b/>
          <w:bCs/>
          <w:sz w:val="20"/>
          <w:szCs w:val="20"/>
        </w:rPr>
        <w:lastRenderedPageBreak/>
        <w:t>Seznam</w:t>
      </w:r>
      <w:r w:rsidR="008E4CB1">
        <w:rPr>
          <w:b/>
          <w:bCs/>
          <w:sz w:val="20"/>
          <w:szCs w:val="20"/>
        </w:rPr>
        <w:t xml:space="preserve"> prilog</w:t>
      </w:r>
    </w:p>
    <w:p w14:paraId="5C6A4E09" w14:textId="77777777" w:rsidR="00BD7A38" w:rsidRDefault="00BD7A38" w:rsidP="004838DA">
      <w:pPr>
        <w:rPr>
          <w:b/>
          <w:bCs/>
          <w:sz w:val="20"/>
          <w:szCs w:val="20"/>
        </w:rPr>
      </w:pPr>
    </w:p>
    <w:p w14:paraId="70A8052C" w14:textId="368319D4" w:rsidR="009411CB" w:rsidRPr="009411CB" w:rsidRDefault="00BD7A38">
      <w:pPr>
        <w:pStyle w:val="Kazaloslik"/>
        <w:tabs>
          <w:tab w:val="right" w:leader="dot" w:pos="8488"/>
        </w:tabs>
        <w:rPr>
          <w:rFonts w:asciiTheme="minorHAnsi" w:eastAsiaTheme="minorEastAsia" w:hAnsiTheme="minorHAnsi" w:cstheme="minorBidi"/>
          <w:noProof/>
          <w:kern w:val="2"/>
          <w:lang w:eastAsia="sl-SI"/>
          <w14:ligatures w14:val="standardContextual"/>
        </w:rPr>
      </w:pPr>
      <w:r>
        <w:rPr>
          <w:b/>
          <w:bCs/>
          <w:sz w:val="20"/>
          <w:szCs w:val="20"/>
        </w:rPr>
        <w:fldChar w:fldCharType="begin"/>
      </w:r>
      <w:r>
        <w:rPr>
          <w:b/>
          <w:bCs/>
          <w:sz w:val="20"/>
          <w:szCs w:val="20"/>
        </w:rPr>
        <w:instrText xml:space="preserve"> TOC \h \z \c "Priloga" </w:instrText>
      </w:r>
      <w:r>
        <w:rPr>
          <w:b/>
          <w:bCs/>
          <w:sz w:val="20"/>
          <w:szCs w:val="20"/>
        </w:rPr>
        <w:fldChar w:fldCharType="separate"/>
      </w:r>
      <w:hyperlink w:anchor="_Toc205901716" w:history="1">
        <w:r w:rsidR="009411CB" w:rsidRPr="009411CB">
          <w:rPr>
            <w:rStyle w:val="Hiperpovezava"/>
            <w:b/>
            <w:bCs/>
            <w:noProof/>
            <w:sz w:val="20"/>
            <w:szCs w:val="20"/>
          </w:rPr>
          <w:t>Priloga 1: Vzorec javnega razpisa za prosto delovno mesto ravnatelja</w:t>
        </w:r>
        <w:r w:rsidR="009411CB" w:rsidRPr="009411CB">
          <w:rPr>
            <w:noProof/>
            <w:webHidden/>
            <w:sz w:val="20"/>
            <w:szCs w:val="20"/>
          </w:rPr>
          <w:tab/>
        </w:r>
        <w:r w:rsidR="009411CB" w:rsidRPr="009411CB">
          <w:rPr>
            <w:noProof/>
            <w:webHidden/>
            <w:sz w:val="20"/>
            <w:szCs w:val="20"/>
          </w:rPr>
          <w:fldChar w:fldCharType="begin"/>
        </w:r>
        <w:r w:rsidR="009411CB" w:rsidRPr="009411CB">
          <w:rPr>
            <w:noProof/>
            <w:webHidden/>
            <w:sz w:val="20"/>
            <w:szCs w:val="20"/>
          </w:rPr>
          <w:instrText xml:space="preserve"> PAGEREF _Toc205901716 \h </w:instrText>
        </w:r>
        <w:r w:rsidR="009411CB" w:rsidRPr="009411CB">
          <w:rPr>
            <w:noProof/>
            <w:webHidden/>
            <w:sz w:val="20"/>
            <w:szCs w:val="20"/>
          </w:rPr>
        </w:r>
        <w:r w:rsidR="009411CB" w:rsidRPr="009411CB">
          <w:rPr>
            <w:noProof/>
            <w:webHidden/>
            <w:sz w:val="20"/>
            <w:szCs w:val="20"/>
          </w:rPr>
          <w:fldChar w:fldCharType="separate"/>
        </w:r>
        <w:r w:rsidR="00B039E9">
          <w:rPr>
            <w:noProof/>
            <w:webHidden/>
            <w:sz w:val="20"/>
            <w:szCs w:val="20"/>
          </w:rPr>
          <w:t>23</w:t>
        </w:r>
        <w:r w:rsidR="009411CB" w:rsidRPr="009411CB">
          <w:rPr>
            <w:noProof/>
            <w:webHidden/>
            <w:sz w:val="20"/>
            <w:szCs w:val="20"/>
          </w:rPr>
          <w:fldChar w:fldCharType="end"/>
        </w:r>
      </w:hyperlink>
    </w:p>
    <w:p w14:paraId="78DB6CDB" w14:textId="55F0191A"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7" w:history="1">
        <w:r w:rsidRPr="009411CB">
          <w:rPr>
            <w:rStyle w:val="Hiperpovezava"/>
            <w:noProof/>
            <w:sz w:val="20"/>
            <w:szCs w:val="20"/>
          </w:rPr>
          <w:t>Priloga 2: Vzorec sklepa o imenovanju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_Toc205901717 \h </w:instrText>
        </w:r>
        <w:r w:rsidRPr="009411CB">
          <w:rPr>
            <w:noProof/>
            <w:webHidden/>
            <w:sz w:val="20"/>
            <w:szCs w:val="20"/>
          </w:rPr>
        </w:r>
        <w:r w:rsidRPr="009411CB">
          <w:rPr>
            <w:noProof/>
            <w:webHidden/>
            <w:sz w:val="20"/>
            <w:szCs w:val="20"/>
          </w:rPr>
          <w:fldChar w:fldCharType="separate"/>
        </w:r>
        <w:r w:rsidR="00B039E9">
          <w:rPr>
            <w:noProof/>
            <w:webHidden/>
            <w:sz w:val="20"/>
            <w:szCs w:val="20"/>
          </w:rPr>
          <w:t>24</w:t>
        </w:r>
        <w:r w:rsidRPr="009411CB">
          <w:rPr>
            <w:noProof/>
            <w:webHidden/>
            <w:sz w:val="20"/>
            <w:szCs w:val="20"/>
          </w:rPr>
          <w:fldChar w:fldCharType="end"/>
        </w:r>
      </w:hyperlink>
    </w:p>
    <w:p w14:paraId="14EC01C6" w14:textId="5176CF8F"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8" w:history="1">
        <w:r w:rsidRPr="009411CB">
          <w:rPr>
            <w:rStyle w:val="Hiperpovezava"/>
            <w:noProof/>
            <w:sz w:val="20"/>
            <w:szCs w:val="20"/>
          </w:rPr>
          <w:t>Priloga 3: Vzorec vloge za izdajo soglasja k sklepu o imenovanju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_Toc205901718 \h </w:instrText>
        </w:r>
        <w:r w:rsidRPr="009411CB">
          <w:rPr>
            <w:noProof/>
            <w:webHidden/>
            <w:sz w:val="20"/>
            <w:szCs w:val="20"/>
          </w:rPr>
        </w:r>
        <w:r w:rsidRPr="009411CB">
          <w:rPr>
            <w:noProof/>
            <w:webHidden/>
            <w:sz w:val="20"/>
            <w:szCs w:val="20"/>
          </w:rPr>
          <w:fldChar w:fldCharType="separate"/>
        </w:r>
        <w:r w:rsidR="00B039E9">
          <w:rPr>
            <w:noProof/>
            <w:webHidden/>
            <w:sz w:val="20"/>
            <w:szCs w:val="20"/>
          </w:rPr>
          <w:t>26</w:t>
        </w:r>
        <w:r w:rsidRPr="009411CB">
          <w:rPr>
            <w:noProof/>
            <w:webHidden/>
            <w:sz w:val="20"/>
            <w:szCs w:val="20"/>
          </w:rPr>
          <w:fldChar w:fldCharType="end"/>
        </w:r>
      </w:hyperlink>
    </w:p>
    <w:p w14:paraId="3D0CD847" w14:textId="2C5E1C62"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9" w:history="1">
        <w:r w:rsidRPr="009411CB">
          <w:rPr>
            <w:rStyle w:val="Hiperpovezava"/>
            <w:noProof/>
            <w:sz w:val="20"/>
            <w:szCs w:val="20"/>
          </w:rPr>
          <w:t>Priloga 4: Vzorec obrazca: »Podatki o imenovanem ravnatelju«</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_Toc205901719 \h </w:instrText>
        </w:r>
        <w:r w:rsidRPr="009411CB">
          <w:rPr>
            <w:noProof/>
            <w:webHidden/>
            <w:sz w:val="20"/>
            <w:szCs w:val="20"/>
          </w:rPr>
        </w:r>
        <w:r w:rsidRPr="009411CB">
          <w:rPr>
            <w:noProof/>
            <w:webHidden/>
            <w:sz w:val="20"/>
            <w:szCs w:val="20"/>
          </w:rPr>
          <w:fldChar w:fldCharType="separate"/>
        </w:r>
        <w:r w:rsidR="00B039E9">
          <w:rPr>
            <w:noProof/>
            <w:webHidden/>
            <w:sz w:val="20"/>
            <w:szCs w:val="20"/>
          </w:rPr>
          <w:t>28</w:t>
        </w:r>
        <w:r w:rsidRPr="009411CB">
          <w:rPr>
            <w:noProof/>
            <w:webHidden/>
            <w:sz w:val="20"/>
            <w:szCs w:val="20"/>
          </w:rPr>
          <w:fldChar w:fldCharType="end"/>
        </w:r>
      </w:hyperlink>
    </w:p>
    <w:p w14:paraId="30D20358" w14:textId="3BEB256B"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0" w:history="1">
        <w:r w:rsidRPr="009411CB">
          <w:rPr>
            <w:rStyle w:val="Hiperpovezava"/>
            <w:noProof/>
            <w:sz w:val="20"/>
            <w:szCs w:val="20"/>
          </w:rPr>
          <w:t>Priloga 5: Vzorec obvestila prijavljenim kandidatom o imenovanju na delovno mesto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_Toc205901720 \h </w:instrText>
        </w:r>
        <w:r w:rsidRPr="009411CB">
          <w:rPr>
            <w:noProof/>
            <w:webHidden/>
            <w:sz w:val="20"/>
            <w:szCs w:val="20"/>
          </w:rPr>
        </w:r>
        <w:r w:rsidRPr="009411CB">
          <w:rPr>
            <w:noProof/>
            <w:webHidden/>
            <w:sz w:val="20"/>
            <w:szCs w:val="20"/>
          </w:rPr>
          <w:fldChar w:fldCharType="separate"/>
        </w:r>
        <w:r w:rsidR="00B039E9">
          <w:rPr>
            <w:noProof/>
            <w:webHidden/>
            <w:sz w:val="20"/>
            <w:szCs w:val="20"/>
          </w:rPr>
          <w:t>29</w:t>
        </w:r>
        <w:r w:rsidRPr="009411CB">
          <w:rPr>
            <w:noProof/>
            <w:webHidden/>
            <w:sz w:val="20"/>
            <w:szCs w:val="20"/>
          </w:rPr>
          <w:fldChar w:fldCharType="end"/>
        </w:r>
      </w:hyperlink>
    </w:p>
    <w:p w14:paraId="03D721DC" w14:textId="7D0C96D7"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1" w:history="1">
        <w:r w:rsidRPr="009411CB">
          <w:rPr>
            <w:rStyle w:val="Hiperpovezava"/>
            <w:noProof/>
            <w:sz w:val="20"/>
            <w:szCs w:val="20"/>
          </w:rPr>
          <w:t>Priloga 6: Vzorec obrazca »Pogodba o zaposlitvi ravnatelja za nedoločen čas«</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_Toc205901721 \h </w:instrText>
        </w:r>
        <w:r w:rsidRPr="009411CB">
          <w:rPr>
            <w:noProof/>
            <w:webHidden/>
            <w:sz w:val="20"/>
            <w:szCs w:val="20"/>
          </w:rPr>
        </w:r>
        <w:r w:rsidRPr="009411CB">
          <w:rPr>
            <w:noProof/>
            <w:webHidden/>
            <w:sz w:val="20"/>
            <w:szCs w:val="20"/>
          </w:rPr>
          <w:fldChar w:fldCharType="separate"/>
        </w:r>
        <w:r w:rsidR="00B039E9">
          <w:rPr>
            <w:noProof/>
            <w:webHidden/>
            <w:sz w:val="20"/>
            <w:szCs w:val="20"/>
          </w:rPr>
          <w:t>30</w:t>
        </w:r>
        <w:r w:rsidRPr="009411CB">
          <w:rPr>
            <w:noProof/>
            <w:webHidden/>
            <w:sz w:val="20"/>
            <w:szCs w:val="20"/>
          </w:rPr>
          <w:fldChar w:fldCharType="end"/>
        </w:r>
      </w:hyperlink>
    </w:p>
    <w:p w14:paraId="6F3AB50F" w14:textId="1447C885"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2" w:history="1">
        <w:r w:rsidRPr="009411CB">
          <w:rPr>
            <w:rStyle w:val="Hiperpovezava"/>
            <w:noProof/>
            <w:sz w:val="20"/>
            <w:szCs w:val="20"/>
          </w:rPr>
          <w:t>Priloga 7: Vzorec obrazca »Pogodba o zaposlitvi ravnatelja za določen čas«</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_Toc205901722 \h </w:instrText>
        </w:r>
        <w:r w:rsidRPr="009411CB">
          <w:rPr>
            <w:noProof/>
            <w:webHidden/>
            <w:sz w:val="20"/>
            <w:szCs w:val="20"/>
          </w:rPr>
        </w:r>
        <w:r w:rsidRPr="009411CB">
          <w:rPr>
            <w:noProof/>
            <w:webHidden/>
            <w:sz w:val="20"/>
            <w:szCs w:val="20"/>
          </w:rPr>
          <w:fldChar w:fldCharType="separate"/>
        </w:r>
        <w:r w:rsidR="00B039E9">
          <w:rPr>
            <w:noProof/>
            <w:webHidden/>
            <w:sz w:val="20"/>
            <w:szCs w:val="20"/>
          </w:rPr>
          <w:t>31</w:t>
        </w:r>
        <w:r w:rsidRPr="009411CB">
          <w:rPr>
            <w:noProof/>
            <w:webHidden/>
            <w:sz w:val="20"/>
            <w:szCs w:val="20"/>
          </w:rPr>
          <w:fldChar w:fldCharType="end"/>
        </w:r>
      </w:hyperlink>
    </w:p>
    <w:p w14:paraId="3A40ECDF" w14:textId="704BE9C9"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3" w:history="1">
        <w:r w:rsidRPr="009411CB">
          <w:rPr>
            <w:rStyle w:val="Hiperpovezava"/>
            <w:noProof/>
            <w:sz w:val="20"/>
            <w:szCs w:val="20"/>
          </w:rPr>
          <w:t>Priloga 8: Vzorec obrazca »Pogodba o zaposlitvi v. d.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_Toc205901723 \h </w:instrText>
        </w:r>
        <w:r w:rsidRPr="009411CB">
          <w:rPr>
            <w:noProof/>
            <w:webHidden/>
            <w:sz w:val="20"/>
            <w:szCs w:val="20"/>
          </w:rPr>
        </w:r>
        <w:r w:rsidRPr="009411CB">
          <w:rPr>
            <w:noProof/>
            <w:webHidden/>
            <w:sz w:val="20"/>
            <w:szCs w:val="20"/>
          </w:rPr>
          <w:fldChar w:fldCharType="separate"/>
        </w:r>
        <w:r w:rsidR="00B039E9">
          <w:rPr>
            <w:noProof/>
            <w:webHidden/>
            <w:sz w:val="20"/>
            <w:szCs w:val="20"/>
          </w:rPr>
          <w:t>32</w:t>
        </w:r>
        <w:r w:rsidRPr="009411CB">
          <w:rPr>
            <w:noProof/>
            <w:webHidden/>
            <w:sz w:val="20"/>
            <w:szCs w:val="20"/>
          </w:rPr>
          <w:fldChar w:fldCharType="end"/>
        </w:r>
      </w:hyperlink>
    </w:p>
    <w:p w14:paraId="67CBFA8E" w14:textId="6E9C6901"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4" w:history="1">
        <w:r w:rsidRPr="009411CB">
          <w:rPr>
            <w:rStyle w:val="Hiperpovezava"/>
            <w:noProof/>
            <w:sz w:val="20"/>
            <w:szCs w:val="20"/>
          </w:rPr>
          <w:t>Priloga 9: Vzorec sklepa o imenovanju vršilca dolžnosti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_Toc205901724 \h </w:instrText>
        </w:r>
        <w:r w:rsidRPr="009411CB">
          <w:rPr>
            <w:noProof/>
            <w:webHidden/>
            <w:sz w:val="20"/>
            <w:szCs w:val="20"/>
          </w:rPr>
        </w:r>
        <w:r w:rsidRPr="009411CB">
          <w:rPr>
            <w:noProof/>
            <w:webHidden/>
            <w:sz w:val="20"/>
            <w:szCs w:val="20"/>
          </w:rPr>
          <w:fldChar w:fldCharType="separate"/>
        </w:r>
        <w:r w:rsidR="00B039E9">
          <w:rPr>
            <w:noProof/>
            <w:webHidden/>
            <w:sz w:val="20"/>
            <w:szCs w:val="20"/>
          </w:rPr>
          <w:t>33</w:t>
        </w:r>
        <w:r w:rsidRPr="009411CB">
          <w:rPr>
            <w:noProof/>
            <w:webHidden/>
            <w:sz w:val="20"/>
            <w:szCs w:val="20"/>
          </w:rPr>
          <w:fldChar w:fldCharType="end"/>
        </w:r>
      </w:hyperlink>
    </w:p>
    <w:p w14:paraId="175807BC" w14:textId="0B1A746D"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5" w:history="1">
        <w:r w:rsidRPr="009411CB">
          <w:rPr>
            <w:rStyle w:val="Hiperpovezava"/>
            <w:noProof/>
            <w:sz w:val="20"/>
            <w:szCs w:val="20"/>
          </w:rPr>
          <w:t>Priloga 10: Vzorec obrazca »Podatki o imenovanem v. d.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_Toc205901725 \h </w:instrText>
        </w:r>
        <w:r w:rsidRPr="009411CB">
          <w:rPr>
            <w:noProof/>
            <w:webHidden/>
            <w:sz w:val="20"/>
            <w:szCs w:val="20"/>
          </w:rPr>
        </w:r>
        <w:r w:rsidRPr="009411CB">
          <w:rPr>
            <w:noProof/>
            <w:webHidden/>
            <w:sz w:val="20"/>
            <w:szCs w:val="20"/>
          </w:rPr>
          <w:fldChar w:fldCharType="separate"/>
        </w:r>
        <w:r w:rsidR="00B039E9">
          <w:rPr>
            <w:noProof/>
            <w:webHidden/>
            <w:sz w:val="20"/>
            <w:szCs w:val="20"/>
          </w:rPr>
          <w:t>35</w:t>
        </w:r>
        <w:r w:rsidRPr="009411CB">
          <w:rPr>
            <w:noProof/>
            <w:webHidden/>
            <w:sz w:val="20"/>
            <w:szCs w:val="20"/>
          </w:rPr>
          <w:fldChar w:fldCharType="end"/>
        </w:r>
      </w:hyperlink>
    </w:p>
    <w:p w14:paraId="7188DC32" w14:textId="272D6B39" w:rsidR="00BD7A38" w:rsidRPr="00B52F97" w:rsidRDefault="00BD7A38" w:rsidP="004838DA">
      <w:pPr>
        <w:rPr>
          <w:b/>
          <w:bCs/>
          <w:sz w:val="20"/>
          <w:szCs w:val="20"/>
        </w:rPr>
      </w:pPr>
      <w:r>
        <w:rPr>
          <w:b/>
          <w:bCs/>
          <w:sz w:val="20"/>
          <w:szCs w:val="20"/>
        </w:rPr>
        <w:fldChar w:fldCharType="end"/>
      </w:r>
    </w:p>
    <w:p w14:paraId="7A312936" w14:textId="0A81BDFC" w:rsidR="00461475" w:rsidRPr="004020F0" w:rsidRDefault="004838DA" w:rsidP="00BA592A">
      <w:pPr>
        <w:contextualSpacing w:val="0"/>
        <w:rPr>
          <w:b/>
          <w:bCs/>
          <w:sz w:val="20"/>
          <w:szCs w:val="20"/>
          <w:u w:val="single"/>
        </w:rPr>
      </w:pPr>
      <w:r w:rsidRPr="00B52F97">
        <w:rPr>
          <w:sz w:val="20"/>
          <w:szCs w:val="20"/>
        </w:rPr>
        <w:br w:type="page"/>
      </w:r>
      <w:bookmarkStart w:id="79" w:name="_Toc205901716"/>
      <w:bookmarkStart w:id="80" w:name="_Ref205893430"/>
      <w:bookmarkStart w:id="81" w:name="_Toc203055781"/>
      <w:bookmarkStart w:id="82" w:name="_Toc203400629"/>
      <w:r w:rsidR="00461475" w:rsidRPr="004020F0">
        <w:rPr>
          <w:b/>
          <w:bCs/>
          <w:sz w:val="20"/>
          <w:szCs w:val="20"/>
          <w:u w:val="single"/>
        </w:rPr>
        <w:lastRenderedPageBreak/>
        <w:t xml:space="preserve">Priloga </w:t>
      </w:r>
      <w:r w:rsidR="00461475" w:rsidRPr="004020F0">
        <w:rPr>
          <w:b/>
          <w:bCs/>
          <w:sz w:val="20"/>
          <w:szCs w:val="20"/>
          <w:u w:val="single"/>
        </w:rPr>
        <w:fldChar w:fldCharType="begin"/>
      </w:r>
      <w:r w:rsidR="00461475" w:rsidRPr="004020F0">
        <w:rPr>
          <w:b/>
          <w:bCs/>
          <w:sz w:val="20"/>
          <w:szCs w:val="20"/>
          <w:u w:val="single"/>
        </w:rPr>
        <w:instrText xml:space="preserve"> SEQ Priloga \* ARABIC </w:instrText>
      </w:r>
      <w:r w:rsidR="00461475" w:rsidRPr="004020F0">
        <w:rPr>
          <w:b/>
          <w:bCs/>
          <w:sz w:val="20"/>
          <w:szCs w:val="20"/>
          <w:u w:val="single"/>
        </w:rPr>
        <w:fldChar w:fldCharType="separate"/>
      </w:r>
      <w:r w:rsidR="00633073">
        <w:rPr>
          <w:b/>
          <w:bCs/>
          <w:noProof/>
          <w:sz w:val="20"/>
          <w:szCs w:val="20"/>
          <w:u w:val="single"/>
        </w:rPr>
        <w:t>1</w:t>
      </w:r>
      <w:r w:rsidR="00461475" w:rsidRPr="004020F0">
        <w:rPr>
          <w:b/>
          <w:bCs/>
          <w:sz w:val="20"/>
          <w:szCs w:val="20"/>
          <w:u w:val="single"/>
        </w:rPr>
        <w:fldChar w:fldCharType="end"/>
      </w:r>
      <w:r w:rsidR="00461475" w:rsidRPr="004020F0">
        <w:rPr>
          <w:b/>
          <w:bCs/>
          <w:sz w:val="20"/>
          <w:szCs w:val="20"/>
          <w:u w:val="single"/>
        </w:rPr>
        <w:t>: Vzorec javnega razpisa za prosto delovno mesto ravnatelja</w:t>
      </w:r>
      <w:bookmarkEnd w:id="79"/>
    </w:p>
    <w:bookmarkEnd w:id="80"/>
    <w:p w14:paraId="3F9BC418" w14:textId="77777777" w:rsidR="00FE2576" w:rsidRPr="00B52F97" w:rsidRDefault="00FE2576" w:rsidP="00FE2576">
      <w:pPr>
        <w:pStyle w:val="Naslov1"/>
        <w:numPr>
          <w:ilvl w:val="0"/>
          <w:numId w:val="0"/>
        </w:numPr>
        <w:rPr>
          <w:sz w:val="20"/>
          <w:szCs w:val="20"/>
        </w:rPr>
      </w:pPr>
    </w:p>
    <w:p w14:paraId="04E5F6FE" w14:textId="5145F4CE" w:rsidR="004838DA" w:rsidRPr="00B52F97" w:rsidRDefault="00FE2576" w:rsidP="009E09CF">
      <w:pPr>
        <w:pStyle w:val="Naslov1"/>
        <w:numPr>
          <w:ilvl w:val="0"/>
          <w:numId w:val="0"/>
        </w:numPr>
        <w:jc w:val="left"/>
        <w:rPr>
          <w:sz w:val="20"/>
          <w:szCs w:val="20"/>
        </w:rPr>
      </w:pPr>
      <w:bookmarkStart w:id="83" w:name="_Toc205894818"/>
      <w:bookmarkStart w:id="84" w:name="_Toc205894876"/>
      <w:bookmarkStart w:id="85" w:name="_Toc205894964"/>
      <w:bookmarkStart w:id="86" w:name="_Toc205896239"/>
      <w:bookmarkStart w:id="87" w:name="_Toc207802631"/>
      <w:r w:rsidRPr="00B52F97">
        <w:rPr>
          <w:sz w:val="20"/>
          <w:szCs w:val="20"/>
        </w:rPr>
        <w:t xml:space="preserve">Vzorec javnega razpisa </w:t>
      </w:r>
      <w:r w:rsidR="004838DA" w:rsidRPr="00B52F97">
        <w:rPr>
          <w:sz w:val="20"/>
          <w:szCs w:val="20"/>
        </w:rPr>
        <w:t>za prosto delovno mesto ravnatelja</w:t>
      </w:r>
      <w:bookmarkEnd w:id="81"/>
      <w:bookmarkEnd w:id="82"/>
      <w:bookmarkEnd w:id="83"/>
      <w:bookmarkEnd w:id="84"/>
      <w:bookmarkEnd w:id="85"/>
      <w:bookmarkEnd w:id="86"/>
      <w:bookmarkEnd w:id="87"/>
    </w:p>
    <w:p w14:paraId="05412846" w14:textId="77777777" w:rsidR="004838DA" w:rsidRPr="00B52F97" w:rsidRDefault="004838DA" w:rsidP="004838DA">
      <w:pPr>
        <w:rPr>
          <w:sz w:val="20"/>
          <w:szCs w:val="20"/>
        </w:rPr>
      </w:pPr>
    </w:p>
    <w:p w14:paraId="2FB2A92C" w14:textId="77777777" w:rsidR="004838DA" w:rsidRPr="00B52F97" w:rsidRDefault="004838DA" w:rsidP="004838DA">
      <w:pPr>
        <w:rPr>
          <w:b/>
          <w:bCs/>
          <w:sz w:val="20"/>
          <w:szCs w:val="20"/>
        </w:rPr>
      </w:pPr>
    </w:p>
    <w:p w14:paraId="7410C91C" w14:textId="77777777" w:rsidR="004838DA" w:rsidRPr="00B52F97" w:rsidRDefault="004838DA" w:rsidP="004838DA">
      <w:pPr>
        <w:rPr>
          <w:sz w:val="20"/>
          <w:szCs w:val="20"/>
        </w:rPr>
      </w:pPr>
      <w:r w:rsidRPr="00B52F97">
        <w:rPr>
          <w:sz w:val="20"/>
          <w:szCs w:val="20"/>
        </w:rPr>
        <w:t>Na podlagi 58. člena Zakona o</w:t>
      </w:r>
      <w:r w:rsidRPr="00B52F97">
        <w:rPr>
          <w:bCs/>
          <w:sz w:val="20"/>
          <w:szCs w:val="20"/>
        </w:rPr>
        <w:t xml:space="preserve"> organizaciji in financiranju vzgoje in izobraževanja (</w:t>
      </w:r>
      <w:r w:rsidRPr="00B52F97">
        <w:rPr>
          <w:sz w:val="20"/>
          <w:szCs w:val="20"/>
        </w:rPr>
        <w:t xml:space="preserve">Uradni list RS, št. 16/07 – uradno prečiščeno besedilo, 36/08, 58/09, 64/09 – popr., 65/09 – popr., 20/11, 40/12 – ZUJF, 57/12 – ZPCP-2D, 47/15, 46/16, 49/16 – popr., 25/17 – ZVaj, 123/21, 172/21, 207/21, 105/22 – ZZNŠPP, 141/22, 158/22 – ZDoh-2AA, 71/23, 22/25 – ZZZRO-1 in 48/25; v nadaljnjem besedilu: ZOFVI) in 35. člena Zakona o zavodih (Uradni list RS, št. št. 121/91, 8/96, 36/00 – ZPDZC in 127/06 – ZJZP) svet zavoda _____________(ime šole in naslov šole) objavlja javni razpis za prosto delovno mesto </w:t>
      </w:r>
    </w:p>
    <w:p w14:paraId="430025FE" w14:textId="77777777" w:rsidR="004838DA" w:rsidRPr="00B52F97" w:rsidRDefault="004838DA" w:rsidP="004838DA">
      <w:pPr>
        <w:rPr>
          <w:sz w:val="20"/>
          <w:szCs w:val="20"/>
        </w:rPr>
      </w:pPr>
    </w:p>
    <w:p w14:paraId="77BE4D9F" w14:textId="77777777" w:rsidR="004838DA" w:rsidRPr="00B52F97" w:rsidRDefault="004838DA" w:rsidP="004838DA">
      <w:pPr>
        <w:rPr>
          <w:sz w:val="20"/>
          <w:szCs w:val="20"/>
        </w:rPr>
      </w:pPr>
    </w:p>
    <w:p w14:paraId="5AB4D07C" w14:textId="77777777" w:rsidR="004838DA" w:rsidRPr="00B52F97" w:rsidRDefault="004838DA" w:rsidP="004838DA">
      <w:pPr>
        <w:jc w:val="center"/>
        <w:rPr>
          <w:b/>
          <w:bCs/>
          <w:sz w:val="20"/>
          <w:szCs w:val="20"/>
        </w:rPr>
      </w:pPr>
      <w:r w:rsidRPr="00B52F97">
        <w:rPr>
          <w:sz w:val="20"/>
          <w:szCs w:val="20"/>
        </w:rPr>
        <w:t>RAVNATELJA_________(ime šole)</w:t>
      </w:r>
    </w:p>
    <w:p w14:paraId="65AF0B79" w14:textId="77777777" w:rsidR="004838DA" w:rsidRPr="00B52F97" w:rsidRDefault="004838DA" w:rsidP="004838DA">
      <w:pPr>
        <w:rPr>
          <w:b/>
          <w:bCs/>
          <w:sz w:val="20"/>
          <w:szCs w:val="20"/>
        </w:rPr>
      </w:pPr>
    </w:p>
    <w:p w14:paraId="0758066A" w14:textId="77777777" w:rsidR="004838DA" w:rsidRPr="00B52F97" w:rsidRDefault="004838DA" w:rsidP="004838DA">
      <w:pPr>
        <w:rPr>
          <w:sz w:val="20"/>
          <w:szCs w:val="20"/>
        </w:rPr>
      </w:pPr>
    </w:p>
    <w:p w14:paraId="56FAC1BC" w14:textId="77777777" w:rsidR="004838DA" w:rsidRPr="00B52F97" w:rsidRDefault="004838DA" w:rsidP="004838DA">
      <w:pPr>
        <w:rPr>
          <w:sz w:val="20"/>
          <w:szCs w:val="20"/>
        </w:rPr>
      </w:pPr>
    </w:p>
    <w:p w14:paraId="6CE73019" w14:textId="77777777" w:rsidR="004838DA" w:rsidRPr="00B52F97" w:rsidRDefault="004838DA" w:rsidP="004838DA">
      <w:pPr>
        <w:rPr>
          <w:sz w:val="20"/>
          <w:szCs w:val="20"/>
        </w:rPr>
      </w:pPr>
      <w:r w:rsidRPr="00B52F97">
        <w:rPr>
          <w:sz w:val="20"/>
          <w:szCs w:val="20"/>
        </w:rPr>
        <w:t xml:space="preserve">Kandidat za ravnatelja mora izpolnjevati pogoje v skladu z </w:t>
      </w:r>
      <w:r w:rsidRPr="00B52F97">
        <w:rPr>
          <w:bCs/>
          <w:sz w:val="20"/>
          <w:szCs w:val="20"/>
        </w:rPr>
        <w:t>Zakonom o organizaciji in financiranju vzgoje in izobraževanja (</w:t>
      </w:r>
      <w:r w:rsidRPr="00B52F97">
        <w:rPr>
          <w:sz w:val="20"/>
          <w:szCs w:val="20"/>
        </w:rPr>
        <w:t xml:space="preserve">Uradni list RS, št. 16/07 – uradno prečiščeno besedilo, 36/08, 58/09, 64/09 – popr., 65/09 – popr., 20/11, 40/12 – ZUJF, 57/12 – ZPCP-2D, 47/15, 46/16, 49/16 – popr., 25/17 – ZVaj, 123/21, 172/21, 207/21, 105/22 – ZZNŠPP, 141/22, 158/22 – ZDoh-2AA, 71/23, 22/25 – ZZZRO-1 in 48/25; v nadaljnjem besedilu: ZOFVI). </w:t>
      </w:r>
    </w:p>
    <w:p w14:paraId="7C2D1103" w14:textId="77777777" w:rsidR="004838DA" w:rsidRPr="00B52F97" w:rsidRDefault="004838DA" w:rsidP="004838DA">
      <w:pPr>
        <w:rPr>
          <w:sz w:val="20"/>
          <w:szCs w:val="20"/>
        </w:rPr>
      </w:pPr>
    </w:p>
    <w:p w14:paraId="67F28983" w14:textId="77777777" w:rsidR="004838DA" w:rsidRPr="00B52F97" w:rsidRDefault="004838DA" w:rsidP="004838DA">
      <w:pPr>
        <w:rPr>
          <w:sz w:val="20"/>
          <w:szCs w:val="20"/>
        </w:rPr>
      </w:pPr>
    </w:p>
    <w:p w14:paraId="5E92564E" w14:textId="77777777" w:rsidR="004838DA" w:rsidRPr="00B52F97" w:rsidRDefault="004838DA" w:rsidP="004838DA">
      <w:pPr>
        <w:rPr>
          <w:sz w:val="20"/>
          <w:szCs w:val="20"/>
        </w:rPr>
      </w:pPr>
      <w:r w:rsidRPr="00B52F97">
        <w:rPr>
          <w:sz w:val="20"/>
          <w:szCs w:val="20"/>
        </w:rPr>
        <w:t xml:space="preserve">Predvideni začetek dela bo dne __________ </w:t>
      </w:r>
      <w:r w:rsidRPr="00B52F97">
        <w:rPr>
          <w:i/>
          <w:iCs/>
          <w:sz w:val="20"/>
          <w:szCs w:val="20"/>
        </w:rPr>
        <w:t>(neobvezna sestavina)</w:t>
      </w:r>
      <w:r w:rsidRPr="00B52F97">
        <w:rPr>
          <w:sz w:val="20"/>
          <w:szCs w:val="20"/>
        </w:rPr>
        <w:t>.</w:t>
      </w:r>
    </w:p>
    <w:p w14:paraId="2F05E7DF" w14:textId="77777777" w:rsidR="004838DA" w:rsidRPr="00B52F97" w:rsidRDefault="004838DA" w:rsidP="004838DA">
      <w:pPr>
        <w:rPr>
          <w:sz w:val="20"/>
          <w:szCs w:val="20"/>
        </w:rPr>
      </w:pPr>
    </w:p>
    <w:p w14:paraId="109D2151" w14:textId="77777777" w:rsidR="004838DA" w:rsidRPr="00B52F97" w:rsidRDefault="004838DA" w:rsidP="004838DA">
      <w:pPr>
        <w:rPr>
          <w:sz w:val="20"/>
          <w:szCs w:val="20"/>
        </w:rPr>
      </w:pPr>
      <w:r w:rsidRPr="00B52F97">
        <w:rPr>
          <w:sz w:val="20"/>
          <w:szCs w:val="20"/>
        </w:rPr>
        <w:t xml:space="preserve">Izbrani kandidat bo imenovan za ravnatelja za mandatno dobo petih let. </w:t>
      </w:r>
    </w:p>
    <w:p w14:paraId="7713E8F4" w14:textId="77777777" w:rsidR="004838DA" w:rsidRPr="00B52F97" w:rsidRDefault="004838DA" w:rsidP="004838DA">
      <w:pPr>
        <w:rPr>
          <w:sz w:val="20"/>
          <w:szCs w:val="20"/>
        </w:rPr>
      </w:pPr>
    </w:p>
    <w:p w14:paraId="51DCD240" w14:textId="77777777" w:rsidR="004838DA" w:rsidRPr="00B52F97" w:rsidRDefault="004838DA" w:rsidP="004838DA">
      <w:pPr>
        <w:rPr>
          <w:sz w:val="20"/>
          <w:szCs w:val="20"/>
        </w:rPr>
      </w:pPr>
      <w:r w:rsidRPr="00B52F97">
        <w:rPr>
          <w:sz w:val="20"/>
          <w:szCs w:val="20"/>
        </w:rPr>
        <w:t xml:space="preserve">Izbrani kandidat bo sklenil pogodbo o zaposlitvi za določen čas, za čas trajanja mandata in s polnim delovnim časom. </w:t>
      </w:r>
    </w:p>
    <w:p w14:paraId="4148BFF6" w14:textId="77777777" w:rsidR="004838DA" w:rsidRPr="00B52F97" w:rsidRDefault="004838DA" w:rsidP="004838DA">
      <w:pPr>
        <w:pStyle w:val="HTML-oblikovano"/>
        <w:rPr>
          <w:rFonts w:ascii="Arial" w:hAnsi="Arial" w:cs="Arial"/>
          <w:color w:val="auto"/>
          <w:sz w:val="20"/>
          <w:szCs w:val="20"/>
        </w:rPr>
      </w:pPr>
    </w:p>
    <w:p w14:paraId="1EF90FDE" w14:textId="77777777" w:rsidR="004838DA" w:rsidRPr="00B52F97" w:rsidRDefault="004838DA" w:rsidP="004838DA">
      <w:pPr>
        <w:rPr>
          <w:sz w:val="20"/>
          <w:szCs w:val="20"/>
        </w:rPr>
      </w:pPr>
      <w:r w:rsidRPr="00B52F97">
        <w:rPr>
          <w:bCs/>
          <w:sz w:val="20"/>
          <w:szCs w:val="20"/>
        </w:rPr>
        <w:t>Pisne prijave z dokazili o izpolnjevanju zahtevanih pogojev (</w:t>
      </w:r>
      <w:r w:rsidRPr="00B52F97">
        <w:rPr>
          <w:sz w:val="20"/>
          <w:szCs w:val="20"/>
        </w:rPr>
        <w:t>dokazila o: izobrazbi, nazivu</w:t>
      </w:r>
      <w:r w:rsidRPr="00B52F97">
        <w:rPr>
          <w:rStyle w:val="Sprotnaopomba-sklic"/>
          <w:sz w:val="20"/>
          <w:szCs w:val="20"/>
        </w:rPr>
        <w:footnoteReference w:id="28"/>
      </w:r>
      <w:r w:rsidRPr="00B52F97">
        <w:rPr>
          <w:sz w:val="20"/>
          <w:szCs w:val="20"/>
        </w:rPr>
        <w:t>, opravljenem strokovnem izpitu, opravljenem ravnateljskem izpitu, delovnih izkušnjah v vzgoji in izobraževanju, potrdilo o nekaznovanosti, potrdilo iz evidence izbrisanih obsodb in potrdilo sodišča, da kandidat ni v kazenskem postopku</w:t>
      </w:r>
      <w:r w:rsidRPr="00B52F97">
        <w:rPr>
          <w:bCs/>
          <w:sz w:val="20"/>
          <w:szCs w:val="20"/>
        </w:rPr>
        <w:t xml:space="preserve">) pošljite v </w:t>
      </w:r>
      <w:r w:rsidRPr="00B52F97">
        <w:rPr>
          <w:sz w:val="20"/>
          <w:szCs w:val="20"/>
        </w:rPr>
        <w:t xml:space="preserve">__________ </w:t>
      </w:r>
      <w:r w:rsidRPr="00B52F97">
        <w:rPr>
          <w:bCs/>
          <w:i/>
          <w:iCs/>
          <w:sz w:val="20"/>
          <w:szCs w:val="20"/>
        </w:rPr>
        <w:t>(8/15)</w:t>
      </w:r>
      <w:r w:rsidRPr="00B52F97">
        <w:rPr>
          <w:bCs/>
          <w:sz w:val="20"/>
          <w:szCs w:val="20"/>
        </w:rPr>
        <w:t xml:space="preserve"> dneh po objavi razpisa na naslov:</w:t>
      </w:r>
    </w:p>
    <w:p w14:paraId="53E286C6" w14:textId="77777777" w:rsidR="004838DA" w:rsidRPr="00B52F97" w:rsidRDefault="004838DA" w:rsidP="004838DA">
      <w:pPr>
        <w:rPr>
          <w:sz w:val="20"/>
          <w:szCs w:val="20"/>
        </w:rPr>
      </w:pPr>
    </w:p>
    <w:p w14:paraId="34592C94" w14:textId="77777777" w:rsidR="004838DA" w:rsidRPr="00B52F97" w:rsidRDefault="004838DA" w:rsidP="004838DA">
      <w:pPr>
        <w:rPr>
          <w:b/>
          <w:bCs/>
          <w:sz w:val="20"/>
          <w:szCs w:val="20"/>
        </w:rPr>
      </w:pPr>
      <w:r w:rsidRPr="00B52F97">
        <w:rPr>
          <w:b/>
          <w:bCs/>
          <w:sz w:val="20"/>
          <w:szCs w:val="20"/>
        </w:rPr>
        <w:t xml:space="preserve">SVET ZAVODA </w:t>
      </w:r>
      <w:r w:rsidRPr="00B52F97">
        <w:rPr>
          <w:b/>
          <w:bCs/>
          <w:i/>
          <w:iCs/>
          <w:sz w:val="20"/>
          <w:szCs w:val="20"/>
        </w:rPr>
        <w:t>(ime in sedež)</w:t>
      </w:r>
      <w:r w:rsidRPr="00B52F97">
        <w:rPr>
          <w:b/>
          <w:bCs/>
          <w:sz w:val="20"/>
          <w:szCs w:val="20"/>
        </w:rPr>
        <w:t>, z oznako “Prijava na razpis za ravnatelja”.</w:t>
      </w:r>
    </w:p>
    <w:p w14:paraId="5C0FEAA7" w14:textId="77777777" w:rsidR="004838DA" w:rsidRPr="00B52F97" w:rsidRDefault="004838DA" w:rsidP="004838DA">
      <w:pPr>
        <w:rPr>
          <w:sz w:val="20"/>
          <w:szCs w:val="20"/>
        </w:rPr>
      </w:pPr>
    </w:p>
    <w:p w14:paraId="69A9EE0B" w14:textId="77777777" w:rsidR="004838DA" w:rsidRPr="00B52F97" w:rsidRDefault="004838DA" w:rsidP="004838DA">
      <w:pPr>
        <w:pStyle w:val="Navaden1"/>
        <w:jc w:val="both"/>
        <w:rPr>
          <w:rFonts w:ascii="Arial" w:hAnsi="Arial" w:cs="Arial"/>
          <w:bCs/>
          <w:sz w:val="20"/>
          <w:szCs w:val="20"/>
        </w:rPr>
      </w:pPr>
      <w:r w:rsidRPr="00B52F97">
        <w:rPr>
          <w:rFonts w:ascii="Arial" w:hAnsi="Arial" w:cs="Arial"/>
          <w:bCs/>
          <w:sz w:val="20"/>
          <w:szCs w:val="20"/>
        </w:rPr>
        <w:t>Kandidat mora k prijavi priložiti program vodenja zavoda za mandatno obdobje, lahko pa predloži tudi kratek življenjepis.</w:t>
      </w:r>
    </w:p>
    <w:p w14:paraId="371E12FC" w14:textId="77777777" w:rsidR="004838DA" w:rsidRPr="00B52F97" w:rsidRDefault="004838DA" w:rsidP="004838DA">
      <w:pPr>
        <w:rPr>
          <w:sz w:val="20"/>
          <w:szCs w:val="20"/>
        </w:rPr>
      </w:pPr>
    </w:p>
    <w:p w14:paraId="17CB121C" w14:textId="77777777" w:rsidR="004838DA" w:rsidRPr="00B52F97" w:rsidRDefault="004838DA" w:rsidP="004838DA">
      <w:pPr>
        <w:rPr>
          <w:sz w:val="20"/>
          <w:szCs w:val="20"/>
        </w:rPr>
      </w:pPr>
      <w:r w:rsidRPr="00B52F97">
        <w:rPr>
          <w:sz w:val="20"/>
          <w:szCs w:val="20"/>
        </w:rPr>
        <w:t>V izbirni postopek se bodo uvrstile samo pravočasno prispele in popolne prijave kandidatov, ki bodo izpolnjevali razpisne pogoje.</w:t>
      </w:r>
    </w:p>
    <w:p w14:paraId="6482775D" w14:textId="77777777" w:rsidR="004838DA" w:rsidRPr="00B52F97" w:rsidRDefault="004838DA" w:rsidP="004838DA">
      <w:pPr>
        <w:rPr>
          <w:sz w:val="20"/>
          <w:szCs w:val="20"/>
        </w:rPr>
      </w:pPr>
    </w:p>
    <w:p w14:paraId="7C2A17A7" w14:textId="77777777" w:rsidR="004838DA" w:rsidRPr="00B52F97" w:rsidRDefault="004838DA" w:rsidP="004838DA">
      <w:pPr>
        <w:rPr>
          <w:sz w:val="20"/>
          <w:szCs w:val="20"/>
        </w:rPr>
      </w:pPr>
      <w:r w:rsidRPr="00B52F97">
        <w:rPr>
          <w:sz w:val="20"/>
          <w:szCs w:val="20"/>
        </w:rPr>
        <w:t xml:space="preserve">O izidu razpisa bodo kandidati obveščeni najkasneje v roku štirih mesecev od objave tega razpisa.   </w:t>
      </w:r>
    </w:p>
    <w:p w14:paraId="75DA5EF2" w14:textId="77777777" w:rsidR="004838DA" w:rsidRPr="00B52F97" w:rsidRDefault="004838DA" w:rsidP="004838DA">
      <w:pPr>
        <w:contextualSpacing w:val="0"/>
        <w:rPr>
          <w:sz w:val="20"/>
          <w:szCs w:val="20"/>
        </w:rPr>
      </w:pPr>
    </w:p>
    <w:p w14:paraId="55795EBA" w14:textId="77777777" w:rsidR="004838DA" w:rsidRPr="00B52F97" w:rsidRDefault="004838DA" w:rsidP="004838DA">
      <w:pPr>
        <w:contextualSpacing w:val="0"/>
        <w:rPr>
          <w:sz w:val="20"/>
          <w:szCs w:val="20"/>
        </w:rPr>
      </w:pPr>
      <w:r w:rsidRPr="00B52F97">
        <w:rPr>
          <w:sz w:val="20"/>
          <w:szCs w:val="20"/>
        </w:rPr>
        <w:t>V besedilu razpisa uporabljeni izrazi, zapisani v moški slovnični obliki, so uporabljeni kot nevtralni za ženske in moške.</w:t>
      </w:r>
      <w:r w:rsidRPr="00B52F97">
        <w:rPr>
          <w:sz w:val="20"/>
          <w:szCs w:val="20"/>
        </w:rPr>
        <w:br w:type="page"/>
      </w:r>
    </w:p>
    <w:p w14:paraId="2C33E64E" w14:textId="18264C7E" w:rsidR="004838DA" w:rsidRPr="00003AF4" w:rsidRDefault="007F7411" w:rsidP="00003AF4">
      <w:pPr>
        <w:pStyle w:val="Napis"/>
        <w:rPr>
          <w:sz w:val="18"/>
          <w:szCs w:val="18"/>
        </w:rPr>
      </w:pPr>
      <w:bookmarkStart w:id="88" w:name="_Ref205893663"/>
      <w:bookmarkStart w:id="89" w:name="_Toc205901717"/>
      <w:r w:rsidRPr="00003AF4">
        <w:lastRenderedPageBreak/>
        <w:t xml:space="preserve">Priloga </w:t>
      </w:r>
      <w:r w:rsidRPr="00003AF4">
        <w:fldChar w:fldCharType="begin"/>
      </w:r>
      <w:r w:rsidRPr="00003AF4">
        <w:instrText xml:space="preserve"> SEQ Priloga \* ARABIC </w:instrText>
      </w:r>
      <w:r w:rsidRPr="00003AF4">
        <w:fldChar w:fldCharType="separate"/>
      </w:r>
      <w:r w:rsidR="00633073">
        <w:rPr>
          <w:noProof/>
        </w:rPr>
        <w:t>2</w:t>
      </w:r>
      <w:r w:rsidRPr="00003AF4">
        <w:fldChar w:fldCharType="end"/>
      </w:r>
      <w:r w:rsidRPr="00003AF4">
        <w:t>: Vzorec sklepa o imenovanju ravnatelja</w:t>
      </w:r>
      <w:bookmarkEnd w:id="88"/>
      <w:bookmarkEnd w:id="89"/>
    </w:p>
    <w:p w14:paraId="62FBE873" w14:textId="77777777" w:rsidR="00B52F97" w:rsidRDefault="00B52F97" w:rsidP="00B52F97">
      <w:pPr>
        <w:pStyle w:val="Naslov1"/>
        <w:numPr>
          <w:ilvl w:val="0"/>
          <w:numId w:val="0"/>
        </w:numPr>
        <w:rPr>
          <w:sz w:val="20"/>
          <w:szCs w:val="20"/>
        </w:rPr>
      </w:pPr>
      <w:bookmarkStart w:id="90" w:name="_Toc203055782"/>
      <w:bookmarkStart w:id="91" w:name="_Toc203400630"/>
    </w:p>
    <w:p w14:paraId="5E1704EB" w14:textId="6BBB60B7" w:rsidR="004838DA" w:rsidRPr="00B52F97" w:rsidRDefault="00B52F97" w:rsidP="00B52F97">
      <w:pPr>
        <w:pStyle w:val="Naslov1"/>
        <w:numPr>
          <w:ilvl w:val="0"/>
          <w:numId w:val="0"/>
        </w:numPr>
        <w:rPr>
          <w:sz w:val="20"/>
          <w:szCs w:val="20"/>
        </w:rPr>
      </w:pPr>
      <w:bookmarkStart w:id="92" w:name="_Toc205894820"/>
      <w:bookmarkStart w:id="93" w:name="_Toc205894878"/>
      <w:bookmarkStart w:id="94" w:name="_Toc205894966"/>
      <w:bookmarkStart w:id="95" w:name="_Toc205896240"/>
      <w:bookmarkStart w:id="96" w:name="_Toc207802632"/>
      <w:r>
        <w:rPr>
          <w:sz w:val="20"/>
          <w:szCs w:val="20"/>
        </w:rPr>
        <w:t>V</w:t>
      </w:r>
      <w:r w:rsidR="004838DA" w:rsidRPr="00B52F97">
        <w:rPr>
          <w:sz w:val="20"/>
          <w:szCs w:val="20"/>
        </w:rPr>
        <w:t xml:space="preserve">zorec </w:t>
      </w:r>
      <w:r>
        <w:rPr>
          <w:sz w:val="20"/>
          <w:szCs w:val="20"/>
        </w:rPr>
        <w:t>sklepa o</w:t>
      </w:r>
      <w:r w:rsidR="004838DA" w:rsidRPr="00B52F97">
        <w:rPr>
          <w:sz w:val="20"/>
          <w:szCs w:val="20"/>
        </w:rPr>
        <w:t xml:space="preserve"> imenovanju ravnatelja</w:t>
      </w:r>
      <w:bookmarkEnd w:id="90"/>
      <w:bookmarkEnd w:id="91"/>
      <w:bookmarkEnd w:id="92"/>
      <w:bookmarkEnd w:id="93"/>
      <w:bookmarkEnd w:id="94"/>
      <w:bookmarkEnd w:id="95"/>
      <w:bookmarkEnd w:id="96"/>
    </w:p>
    <w:p w14:paraId="34248942" w14:textId="77777777" w:rsidR="004838DA" w:rsidRPr="00B52F97" w:rsidRDefault="004838DA" w:rsidP="004838DA">
      <w:pPr>
        <w:rPr>
          <w:sz w:val="20"/>
          <w:szCs w:val="20"/>
        </w:rPr>
      </w:pPr>
    </w:p>
    <w:p w14:paraId="78B2734D" w14:textId="77777777" w:rsidR="004838DA" w:rsidRPr="00B52F97" w:rsidRDefault="004838DA" w:rsidP="004838DA">
      <w:pPr>
        <w:rPr>
          <w:b/>
          <w:bCs/>
          <w:sz w:val="20"/>
          <w:szCs w:val="20"/>
        </w:rPr>
      </w:pPr>
    </w:p>
    <w:p w14:paraId="70FE585E" w14:textId="77777777" w:rsidR="004838DA" w:rsidRPr="00B52F97" w:rsidRDefault="004838DA" w:rsidP="004838DA">
      <w:pPr>
        <w:rPr>
          <w:b/>
          <w:bCs/>
          <w:sz w:val="20"/>
          <w:szCs w:val="20"/>
        </w:rPr>
      </w:pPr>
    </w:p>
    <w:p w14:paraId="6890F0AD"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1B6E17A8" w14:textId="77777777" w:rsidR="004838DA" w:rsidRPr="00B52F97" w:rsidRDefault="004838DA" w:rsidP="004838DA">
      <w:pPr>
        <w:rPr>
          <w:sz w:val="20"/>
          <w:szCs w:val="20"/>
        </w:rPr>
      </w:pPr>
    </w:p>
    <w:p w14:paraId="698E56B4" w14:textId="77777777" w:rsidR="004838DA" w:rsidRPr="00B52F97" w:rsidRDefault="004838DA" w:rsidP="004838DA">
      <w:pPr>
        <w:rPr>
          <w:sz w:val="20"/>
          <w:szCs w:val="20"/>
        </w:rPr>
      </w:pPr>
      <w:r w:rsidRPr="00B52F97">
        <w:rPr>
          <w:sz w:val="20"/>
          <w:szCs w:val="20"/>
        </w:rPr>
        <w:t>Številka:</w:t>
      </w:r>
    </w:p>
    <w:p w14:paraId="14A12CF5" w14:textId="77777777" w:rsidR="004838DA" w:rsidRPr="00B52F97" w:rsidRDefault="004838DA" w:rsidP="004838DA">
      <w:pPr>
        <w:rPr>
          <w:sz w:val="20"/>
          <w:szCs w:val="20"/>
        </w:rPr>
      </w:pPr>
      <w:r w:rsidRPr="00B52F97">
        <w:rPr>
          <w:sz w:val="20"/>
          <w:szCs w:val="20"/>
        </w:rPr>
        <w:t>Datum:</w:t>
      </w:r>
    </w:p>
    <w:p w14:paraId="06466642" w14:textId="77777777" w:rsidR="004838DA" w:rsidRPr="00B52F97" w:rsidRDefault="004838DA" w:rsidP="004838DA">
      <w:pPr>
        <w:rPr>
          <w:sz w:val="20"/>
          <w:szCs w:val="20"/>
        </w:rPr>
      </w:pPr>
    </w:p>
    <w:p w14:paraId="55CDAEBE" w14:textId="77777777" w:rsidR="004838DA" w:rsidRPr="00B52F97" w:rsidRDefault="004838DA" w:rsidP="004838DA">
      <w:pPr>
        <w:rPr>
          <w:bCs/>
          <w:sz w:val="20"/>
          <w:szCs w:val="20"/>
        </w:rPr>
      </w:pPr>
      <w:r w:rsidRPr="00B52F97">
        <w:rPr>
          <w:bCs/>
          <w:sz w:val="20"/>
          <w:szCs w:val="20"/>
        </w:rPr>
        <w:t>Na podlagi 53.a člena Zakona o organizaciji in financiranju vzgoje in izobraževanja (</w:t>
      </w:r>
      <w:r w:rsidRPr="00B52F97">
        <w:rPr>
          <w:sz w:val="20"/>
          <w:szCs w:val="20"/>
        </w:rPr>
        <w:t xml:space="preserve"> (Uradni list RS, št. 16/07 – uradno prečiščeno besedilo, 36/08, 58/09, 64/09 – popr., 65/09 – popr., 20/11, 40/12 – ZUJF, 57/12 – ZPCP-2D, 47/15, 46/16, 49/16 – popr., 25/17 – ZVaj, 123/21, 172/21, 207/21, 105/22 – ZZNŠPP, 141/22, 158/22 – ZDoh-2AA, 71/23, 22/25 – ZZZRO-1 in 48/25; v nadaljnjem besedilu: ZOFVI</w:t>
      </w:r>
      <w:r w:rsidRPr="00B52F97">
        <w:rPr>
          <w:bCs/>
          <w:sz w:val="20"/>
          <w:szCs w:val="20"/>
        </w:rPr>
        <w:t xml:space="preserve">) je svet zavoda (navesti ime in sedeža zavoda) na </w:t>
      </w:r>
      <w:r w:rsidRPr="00B52F97">
        <w:rPr>
          <w:sz w:val="20"/>
          <w:szCs w:val="20"/>
        </w:rPr>
        <w:t xml:space="preserve">__________ </w:t>
      </w:r>
      <w:r w:rsidRPr="00B52F97">
        <w:rPr>
          <w:bCs/>
          <w:sz w:val="20"/>
          <w:szCs w:val="20"/>
        </w:rPr>
        <w:t xml:space="preserve">seji dne </w:t>
      </w:r>
      <w:r w:rsidRPr="00B52F97">
        <w:rPr>
          <w:sz w:val="20"/>
          <w:szCs w:val="20"/>
        </w:rPr>
        <w:t xml:space="preserve">__________ </w:t>
      </w:r>
      <w:r w:rsidRPr="00B52F97">
        <w:rPr>
          <w:i/>
          <w:iCs/>
          <w:sz w:val="20"/>
          <w:szCs w:val="20"/>
        </w:rPr>
        <w:t>(</w:t>
      </w:r>
      <w:r w:rsidRPr="00B52F97">
        <w:rPr>
          <w:bCs/>
          <w:i/>
          <w:iCs/>
          <w:sz w:val="20"/>
          <w:szCs w:val="20"/>
        </w:rPr>
        <w:t>navesti datum)</w:t>
      </w:r>
      <w:r w:rsidRPr="00B52F97">
        <w:rPr>
          <w:bCs/>
          <w:sz w:val="20"/>
          <w:szCs w:val="20"/>
        </w:rPr>
        <w:t xml:space="preserve"> sprejel naslednji</w:t>
      </w:r>
    </w:p>
    <w:p w14:paraId="4EB594C7" w14:textId="77777777" w:rsidR="004838DA" w:rsidRPr="00B52F97" w:rsidRDefault="004838DA" w:rsidP="004838DA">
      <w:pPr>
        <w:rPr>
          <w:sz w:val="20"/>
          <w:szCs w:val="20"/>
        </w:rPr>
      </w:pPr>
    </w:p>
    <w:p w14:paraId="27196365" w14:textId="77777777" w:rsidR="004838DA" w:rsidRPr="00B52F97" w:rsidRDefault="004838DA" w:rsidP="004838DA">
      <w:pPr>
        <w:pStyle w:val="Naslov9"/>
        <w:jc w:val="center"/>
        <w:rPr>
          <w:rFonts w:ascii="Arial" w:hAnsi="Arial" w:cs="Arial"/>
          <w:b/>
          <w:bCs/>
          <w:sz w:val="20"/>
          <w:szCs w:val="20"/>
        </w:rPr>
      </w:pPr>
      <w:r w:rsidRPr="00B52F97">
        <w:rPr>
          <w:rFonts w:ascii="Arial" w:hAnsi="Arial" w:cs="Arial"/>
          <w:b/>
          <w:bCs/>
          <w:sz w:val="20"/>
          <w:szCs w:val="20"/>
        </w:rPr>
        <w:t>SKLEP O IMENOVANJU RAVNATELJA</w:t>
      </w:r>
    </w:p>
    <w:p w14:paraId="1406F003" w14:textId="77777777" w:rsidR="004838DA" w:rsidRPr="00B52F97" w:rsidRDefault="004838DA" w:rsidP="004838DA">
      <w:pPr>
        <w:rPr>
          <w:sz w:val="20"/>
          <w:szCs w:val="20"/>
        </w:rPr>
      </w:pPr>
    </w:p>
    <w:p w14:paraId="69326027"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Za ravnatelja zavoda __________ </w:t>
      </w:r>
      <w:r w:rsidRPr="00B52F97">
        <w:rPr>
          <w:i/>
          <w:iCs/>
          <w:sz w:val="20"/>
          <w:szCs w:val="20"/>
        </w:rPr>
        <w:t>(ime zavoda)</w:t>
      </w:r>
      <w:r w:rsidRPr="00B52F97">
        <w:rPr>
          <w:sz w:val="20"/>
          <w:szCs w:val="20"/>
        </w:rPr>
        <w:t xml:space="preserve"> se imenuje __________ </w:t>
      </w:r>
      <w:r w:rsidRPr="00B52F97">
        <w:rPr>
          <w:i/>
          <w:iCs/>
          <w:sz w:val="20"/>
          <w:szCs w:val="20"/>
        </w:rPr>
        <w:t>(ime in priimek, v nadaljnjem besedilu: ravnatelj)</w:t>
      </w:r>
      <w:r w:rsidRPr="00B52F97">
        <w:rPr>
          <w:sz w:val="20"/>
          <w:szCs w:val="20"/>
        </w:rPr>
        <w:t>, rojen __________</w:t>
      </w:r>
      <w:r w:rsidRPr="00B52F97">
        <w:rPr>
          <w:i/>
          <w:iCs/>
          <w:sz w:val="20"/>
          <w:szCs w:val="20"/>
        </w:rPr>
        <w:t xml:space="preserve"> (kraj in datum rojstva)</w:t>
      </w:r>
      <w:r w:rsidRPr="00B52F97">
        <w:rPr>
          <w:sz w:val="20"/>
          <w:szCs w:val="20"/>
        </w:rPr>
        <w:t xml:space="preserve">, stanujoč v/na __________ </w:t>
      </w:r>
      <w:r w:rsidRPr="00B52F97">
        <w:rPr>
          <w:i/>
          <w:iCs/>
          <w:sz w:val="20"/>
          <w:szCs w:val="20"/>
        </w:rPr>
        <w:t>(navesti kraj prebivališča)</w:t>
      </w:r>
      <w:r w:rsidRPr="00B52F97">
        <w:rPr>
          <w:sz w:val="20"/>
          <w:szCs w:val="20"/>
        </w:rPr>
        <w:t>.</w:t>
      </w:r>
    </w:p>
    <w:p w14:paraId="4C9FB9CB" w14:textId="77777777" w:rsidR="004838DA" w:rsidRPr="00B52F97" w:rsidRDefault="004838DA" w:rsidP="004838DA">
      <w:pPr>
        <w:rPr>
          <w:sz w:val="20"/>
          <w:szCs w:val="20"/>
        </w:rPr>
      </w:pPr>
    </w:p>
    <w:p w14:paraId="26A783BA"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Mandat ravnatelja traja pet let in začne teči __________ </w:t>
      </w:r>
      <w:r w:rsidRPr="00B52F97">
        <w:rPr>
          <w:i/>
          <w:iCs/>
          <w:sz w:val="20"/>
          <w:szCs w:val="20"/>
        </w:rPr>
        <w:t>(datum).</w:t>
      </w:r>
    </w:p>
    <w:p w14:paraId="03754E64" w14:textId="77777777" w:rsidR="004838DA" w:rsidRPr="00B52F97" w:rsidRDefault="004838DA" w:rsidP="004838DA">
      <w:pPr>
        <w:rPr>
          <w:sz w:val="20"/>
          <w:szCs w:val="20"/>
        </w:rPr>
      </w:pPr>
    </w:p>
    <w:p w14:paraId="464D014F"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Medsebojne pravice in obveznosti se uredijo s pogodbo o zaposlitvi, ki jo z ravnateljem v imenu sveta zavoda podpiše predsednik sveta zavoda. </w:t>
      </w:r>
    </w:p>
    <w:p w14:paraId="13380945" w14:textId="77777777" w:rsidR="004838DA" w:rsidRPr="00B52F97" w:rsidRDefault="004838DA" w:rsidP="004838DA">
      <w:pPr>
        <w:pStyle w:val="Odstavekseznama"/>
        <w:rPr>
          <w:i/>
          <w:iCs/>
          <w:sz w:val="20"/>
          <w:szCs w:val="20"/>
        </w:rPr>
      </w:pPr>
    </w:p>
    <w:p w14:paraId="67C8602D" w14:textId="77777777" w:rsidR="004838DA" w:rsidRPr="00B52F97" w:rsidRDefault="004838DA" w:rsidP="004838DA">
      <w:pPr>
        <w:pStyle w:val="Odstavekseznama"/>
        <w:rPr>
          <w:i/>
          <w:iCs/>
          <w:sz w:val="20"/>
          <w:szCs w:val="20"/>
        </w:rPr>
      </w:pPr>
      <w:r w:rsidRPr="00B52F97">
        <w:rPr>
          <w:i/>
          <w:iCs/>
          <w:sz w:val="20"/>
          <w:szCs w:val="20"/>
        </w:rPr>
        <w:t>Opomba: Če imenovani kandidat še nima opravljenega ravnateljskega izpita (peti odstavek 53. člena ZOFVI), se v sklepu o imenovanju navede: »Ker ravnatelj še nima ravnateljskega izpita, si ga mora pridobiti najkasneje v enem letu po začetku mandata, sicer mu mandat na podlagi šestega odstavka 53. člena ZOFVI preneha po zakonu.«</w:t>
      </w:r>
    </w:p>
    <w:p w14:paraId="0D1E7C76" w14:textId="77777777" w:rsidR="004838DA" w:rsidRPr="00B52F97" w:rsidRDefault="004838DA" w:rsidP="004838DA">
      <w:pPr>
        <w:pStyle w:val="Odstavekseznama"/>
        <w:rPr>
          <w:sz w:val="20"/>
          <w:szCs w:val="20"/>
        </w:rPr>
      </w:pPr>
    </w:p>
    <w:p w14:paraId="659973BC"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color w:val="212529"/>
          <w:sz w:val="20"/>
          <w:szCs w:val="20"/>
          <w:shd w:val="clear" w:color="auto" w:fill="FFFFFF"/>
        </w:rPr>
      </w:pPr>
      <w:r w:rsidRPr="00B52F97">
        <w:rPr>
          <w:sz w:val="20"/>
          <w:szCs w:val="20"/>
        </w:rPr>
        <w:t xml:space="preserve">Ta sklep začne učinkovati po pridobitvi soglasja ministra, pristojnega za vzgojo in izobraževanje, oziroma </w:t>
      </w:r>
      <w:r w:rsidRPr="00B52F97">
        <w:rPr>
          <w:color w:val="212529"/>
          <w:sz w:val="20"/>
          <w:szCs w:val="20"/>
          <w:shd w:val="clear" w:color="auto" w:fill="FFFFFF"/>
        </w:rPr>
        <w:t xml:space="preserve">po poteku roka iz štirinajstega odstavka 53.a člena ZOFVI. </w:t>
      </w:r>
    </w:p>
    <w:p w14:paraId="4AF9EE54" w14:textId="77777777" w:rsidR="004838DA" w:rsidRPr="00B52F97" w:rsidRDefault="004838DA" w:rsidP="004838DA">
      <w:pPr>
        <w:rPr>
          <w:sz w:val="20"/>
          <w:szCs w:val="20"/>
        </w:rPr>
      </w:pPr>
    </w:p>
    <w:p w14:paraId="7138F018" w14:textId="77777777" w:rsidR="004838DA" w:rsidRPr="00B52F97" w:rsidRDefault="004838DA" w:rsidP="004838DA">
      <w:pPr>
        <w:rPr>
          <w:sz w:val="20"/>
          <w:szCs w:val="20"/>
        </w:rPr>
      </w:pPr>
    </w:p>
    <w:p w14:paraId="305FB1EB" w14:textId="77777777" w:rsidR="004838DA" w:rsidRPr="00B52F97" w:rsidRDefault="004838DA" w:rsidP="004838DA">
      <w:pPr>
        <w:rPr>
          <w:sz w:val="20"/>
          <w:szCs w:val="20"/>
        </w:rPr>
      </w:pPr>
    </w:p>
    <w:p w14:paraId="62395F1C" w14:textId="77777777" w:rsidR="004838DA" w:rsidRPr="00B52F97" w:rsidRDefault="004838DA" w:rsidP="004838DA">
      <w:pPr>
        <w:jc w:val="center"/>
        <w:rPr>
          <w:b/>
          <w:bCs/>
          <w:sz w:val="20"/>
          <w:szCs w:val="20"/>
        </w:rPr>
      </w:pPr>
      <w:r w:rsidRPr="00B52F97">
        <w:rPr>
          <w:b/>
          <w:bCs/>
          <w:sz w:val="20"/>
          <w:szCs w:val="20"/>
        </w:rPr>
        <w:t xml:space="preserve">OBRAZLOŽITEV </w:t>
      </w:r>
      <w:r w:rsidRPr="00B52F97">
        <w:rPr>
          <w:b/>
          <w:bCs/>
          <w:i/>
          <w:iCs/>
          <w:sz w:val="20"/>
          <w:szCs w:val="20"/>
        </w:rPr>
        <w:t>(okvirne sestavine)</w:t>
      </w:r>
      <w:r w:rsidRPr="00B52F97">
        <w:rPr>
          <w:b/>
          <w:bCs/>
          <w:sz w:val="20"/>
          <w:szCs w:val="20"/>
        </w:rPr>
        <w:t>:</w:t>
      </w:r>
    </w:p>
    <w:p w14:paraId="4E028DBD" w14:textId="77777777" w:rsidR="004838DA" w:rsidRPr="00B52F97" w:rsidRDefault="004838DA" w:rsidP="004838DA">
      <w:pPr>
        <w:rPr>
          <w:sz w:val="20"/>
          <w:szCs w:val="20"/>
        </w:rPr>
      </w:pPr>
    </w:p>
    <w:p w14:paraId="530459F6" w14:textId="77777777" w:rsidR="004838DA" w:rsidRPr="00B52F97" w:rsidRDefault="004838DA" w:rsidP="004838DA">
      <w:pPr>
        <w:rPr>
          <w:sz w:val="20"/>
          <w:szCs w:val="20"/>
        </w:rPr>
      </w:pPr>
      <w:r w:rsidRPr="00B52F97">
        <w:rPr>
          <w:sz w:val="20"/>
          <w:szCs w:val="20"/>
        </w:rPr>
        <w:t xml:space="preserve">Svet zavoda __________ </w:t>
      </w:r>
      <w:r w:rsidRPr="00B52F97">
        <w:rPr>
          <w:i/>
          <w:iCs/>
          <w:sz w:val="20"/>
          <w:szCs w:val="20"/>
        </w:rPr>
        <w:t>(navesti ime zavoda)</w:t>
      </w:r>
      <w:r w:rsidRPr="00B52F97">
        <w:rPr>
          <w:sz w:val="20"/>
          <w:szCs w:val="20"/>
        </w:rPr>
        <w:t xml:space="preserve"> je v __________ </w:t>
      </w:r>
      <w:r w:rsidRPr="00B52F97">
        <w:rPr>
          <w:i/>
          <w:iCs/>
          <w:sz w:val="20"/>
          <w:szCs w:val="20"/>
        </w:rPr>
        <w:t>(navesti ime javnega glasila)</w:t>
      </w:r>
      <w:r w:rsidRPr="00B52F97">
        <w:rPr>
          <w:sz w:val="20"/>
          <w:szCs w:val="20"/>
        </w:rPr>
        <w:t xml:space="preserve"> dne __________ </w:t>
      </w:r>
      <w:r w:rsidRPr="00B52F97">
        <w:rPr>
          <w:i/>
          <w:iCs/>
          <w:sz w:val="20"/>
          <w:szCs w:val="20"/>
        </w:rPr>
        <w:t>(navesti datum objave)</w:t>
      </w:r>
      <w:r w:rsidRPr="00B52F97">
        <w:rPr>
          <w:sz w:val="20"/>
          <w:szCs w:val="20"/>
        </w:rPr>
        <w:t xml:space="preserve"> razpisal delovno mesto ravnatelja zavoda __________ </w:t>
      </w:r>
      <w:r w:rsidRPr="00B52F97">
        <w:rPr>
          <w:i/>
          <w:iCs/>
          <w:sz w:val="20"/>
          <w:szCs w:val="20"/>
        </w:rPr>
        <w:t>(navesti ime zavoda)</w:t>
      </w:r>
      <w:r w:rsidRPr="00B52F97">
        <w:rPr>
          <w:sz w:val="20"/>
          <w:szCs w:val="20"/>
        </w:rPr>
        <w:t>.</w:t>
      </w:r>
    </w:p>
    <w:p w14:paraId="68FC0516" w14:textId="77777777" w:rsidR="004838DA" w:rsidRPr="00B52F97" w:rsidRDefault="004838DA" w:rsidP="004838DA">
      <w:pPr>
        <w:ind w:left="360"/>
        <w:rPr>
          <w:sz w:val="20"/>
          <w:szCs w:val="20"/>
        </w:rPr>
      </w:pPr>
    </w:p>
    <w:p w14:paraId="275C0B37" w14:textId="77777777" w:rsidR="004838DA" w:rsidRPr="00B52F97" w:rsidRDefault="004838DA" w:rsidP="004838DA">
      <w:pPr>
        <w:rPr>
          <w:sz w:val="20"/>
          <w:szCs w:val="20"/>
        </w:rPr>
      </w:pPr>
      <w:r w:rsidRPr="00B52F97">
        <w:rPr>
          <w:sz w:val="20"/>
          <w:szCs w:val="20"/>
        </w:rPr>
        <w:t xml:space="preserve">Na razpis se je prijavilo __________ kandidatov </w:t>
      </w:r>
      <w:r w:rsidRPr="00B52F97">
        <w:rPr>
          <w:i/>
          <w:iCs/>
          <w:sz w:val="20"/>
          <w:szCs w:val="20"/>
        </w:rPr>
        <w:t>(navesti število kandidatov).</w:t>
      </w:r>
    </w:p>
    <w:p w14:paraId="1126F7E1" w14:textId="77777777" w:rsidR="004838DA" w:rsidRPr="00B52F97" w:rsidRDefault="004838DA" w:rsidP="004838DA">
      <w:pPr>
        <w:ind w:left="360"/>
        <w:rPr>
          <w:sz w:val="20"/>
          <w:szCs w:val="20"/>
        </w:rPr>
      </w:pPr>
    </w:p>
    <w:p w14:paraId="1F001D60" w14:textId="77777777" w:rsidR="004838DA" w:rsidRPr="00B52F97" w:rsidRDefault="004838DA" w:rsidP="004838DA">
      <w:pPr>
        <w:rPr>
          <w:sz w:val="20"/>
          <w:szCs w:val="20"/>
        </w:rPr>
      </w:pPr>
      <w:r w:rsidRPr="00B52F97">
        <w:rPr>
          <w:sz w:val="20"/>
          <w:szCs w:val="20"/>
        </w:rPr>
        <w:t xml:space="preserve">Svet zavoda je po pregledu prispelih prijav ugotovil, da je bilo __________ vlog oddanih pravočasno, od tega __________ vlog popolnih, __________ vlog nepopolnih in __________ vlog nepravočasnih. Svet zavoda je iz izbirnega postopka izločil </w:t>
      </w:r>
      <w:r w:rsidRPr="00B52F97">
        <w:rPr>
          <w:i/>
          <w:iCs/>
          <w:sz w:val="20"/>
          <w:szCs w:val="20"/>
        </w:rPr>
        <w:t>(navesti število)</w:t>
      </w:r>
      <w:r w:rsidRPr="00B52F97">
        <w:rPr>
          <w:sz w:val="20"/>
          <w:szCs w:val="20"/>
        </w:rPr>
        <w:t xml:space="preserve"> __________ prepoznih vlog, __________ nepopolnih vlog (ki kljub pozivu niso bile dopolnjene) in __________ vlog, pri katerih prijavljeni kandidat ni izpolnjeval predpisanih pogojev.</w:t>
      </w:r>
    </w:p>
    <w:p w14:paraId="6273ACE9" w14:textId="77777777" w:rsidR="004838DA" w:rsidRPr="00B52F97" w:rsidRDefault="004838DA" w:rsidP="004838DA">
      <w:pPr>
        <w:ind w:left="360"/>
        <w:rPr>
          <w:sz w:val="20"/>
          <w:szCs w:val="20"/>
        </w:rPr>
      </w:pPr>
    </w:p>
    <w:p w14:paraId="0ABD59F6" w14:textId="77777777" w:rsidR="004838DA" w:rsidRPr="00B52F97" w:rsidRDefault="004838DA" w:rsidP="004838DA">
      <w:pPr>
        <w:rPr>
          <w:sz w:val="20"/>
          <w:szCs w:val="20"/>
        </w:rPr>
      </w:pPr>
      <w:r w:rsidRPr="00B52F97">
        <w:rPr>
          <w:sz w:val="20"/>
          <w:szCs w:val="20"/>
        </w:rPr>
        <w:t xml:space="preserve">Svet zavoda je dne (navesti datum zaprosila) za pisno obrazloženo mnenje o vseh kandidatih, ki izpolnjujejo pogoje, zaprosil vzgojiteljski/učiteljski /predavateljski zbor, svet staršev, dijake/študente in lokalno skupnost. </w:t>
      </w:r>
    </w:p>
    <w:p w14:paraId="1D30FAC0" w14:textId="77777777" w:rsidR="004838DA" w:rsidRPr="00B52F97" w:rsidRDefault="004838DA" w:rsidP="004838DA">
      <w:pPr>
        <w:ind w:left="360"/>
        <w:rPr>
          <w:sz w:val="20"/>
          <w:szCs w:val="20"/>
        </w:rPr>
      </w:pPr>
    </w:p>
    <w:p w14:paraId="7B105D0E" w14:textId="77777777" w:rsidR="004838DA" w:rsidRPr="00B52F97" w:rsidRDefault="004838DA" w:rsidP="004838DA">
      <w:pPr>
        <w:rPr>
          <w:iCs/>
          <w:sz w:val="20"/>
          <w:szCs w:val="20"/>
        </w:rPr>
      </w:pPr>
      <w:r w:rsidRPr="00B52F97">
        <w:rPr>
          <w:sz w:val="20"/>
          <w:szCs w:val="20"/>
        </w:rPr>
        <w:t xml:space="preserve">Po pregledu pridobljenih mnenj in dokazil o izpolnjevanju pogojev (dokazila o izobrazbi, opravljenem strokovnem izpitu, opravljeni šoli za ravnatelje, program vodenja zavoda, dokazila o </w:t>
      </w:r>
      <w:r w:rsidRPr="00B52F97">
        <w:rPr>
          <w:sz w:val="20"/>
          <w:szCs w:val="20"/>
        </w:rPr>
        <w:lastRenderedPageBreak/>
        <w:t xml:space="preserve">nekaznovanosti in druga dokazila) in predstavljenega programa vodenja, je svet zavoda na seji dne __________ </w:t>
      </w:r>
      <w:r w:rsidRPr="00B52F97">
        <w:rPr>
          <w:i/>
          <w:iCs/>
          <w:sz w:val="20"/>
          <w:szCs w:val="20"/>
        </w:rPr>
        <w:t>(navesti datum seje sveta zavoda)</w:t>
      </w:r>
      <w:r w:rsidRPr="00B52F97">
        <w:rPr>
          <w:sz w:val="20"/>
          <w:szCs w:val="20"/>
        </w:rPr>
        <w:t xml:space="preserve"> kot najustreznejšega kandidata za ravnatelja zavoda </w:t>
      </w:r>
      <w:r w:rsidRPr="00B52F97">
        <w:rPr>
          <w:i/>
          <w:iCs/>
          <w:sz w:val="20"/>
          <w:szCs w:val="20"/>
        </w:rPr>
        <w:t>(navesti ime zavoda)</w:t>
      </w:r>
      <w:r w:rsidRPr="00B52F97">
        <w:rPr>
          <w:sz w:val="20"/>
          <w:szCs w:val="20"/>
        </w:rPr>
        <w:t xml:space="preserve"> imenoval __________ </w:t>
      </w:r>
      <w:r w:rsidRPr="00B52F97">
        <w:rPr>
          <w:i/>
          <w:iCs/>
          <w:sz w:val="20"/>
          <w:szCs w:val="20"/>
        </w:rPr>
        <w:t xml:space="preserve">(navesti ime in priimek imenovanega kandidata. </w:t>
      </w:r>
    </w:p>
    <w:p w14:paraId="3DCEE2F7" w14:textId="77777777" w:rsidR="004838DA" w:rsidRPr="00B52F97" w:rsidRDefault="004838DA" w:rsidP="004838DA">
      <w:pPr>
        <w:ind w:left="360"/>
        <w:rPr>
          <w:i/>
          <w:iCs/>
          <w:sz w:val="20"/>
          <w:szCs w:val="20"/>
        </w:rPr>
      </w:pPr>
    </w:p>
    <w:p w14:paraId="44E5E164" w14:textId="29FA351A" w:rsidR="004838DA" w:rsidRPr="00B52F97" w:rsidRDefault="004838DA" w:rsidP="004838DA">
      <w:pPr>
        <w:rPr>
          <w:i/>
          <w:iCs/>
          <w:sz w:val="20"/>
          <w:szCs w:val="20"/>
        </w:rPr>
      </w:pPr>
      <w:r w:rsidRPr="00B52F97">
        <w:rPr>
          <w:i/>
          <w:iCs/>
          <w:sz w:val="20"/>
          <w:szCs w:val="20"/>
        </w:rPr>
        <w:t>V nadaljevanju na kratko obrazložiti, zakaj je izbrani kandidat najustreznejši</w:t>
      </w:r>
      <w:r w:rsidR="000B6DB4">
        <w:rPr>
          <w:i/>
          <w:iCs/>
          <w:sz w:val="20"/>
          <w:szCs w:val="20"/>
        </w:rPr>
        <w:t xml:space="preserve">. </w:t>
      </w:r>
    </w:p>
    <w:p w14:paraId="420493FE" w14:textId="77777777" w:rsidR="004838DA" w:rsidRPr="00B52F97" w:rsidRDefault="004838DA" w:rsidP="004838DA">
      <w:pPr>
        <w:ind w:left="360"/>
        <w:rPr>
          <w:i/>
          <w:iCs/>
          <w:sz w:val="20"/>
          <w:szCs w:val="20"/>
        </w:rPr>
      </w:pPr>
    </w:p>
    <w:p w14:paraId="44AE48DF" w14:textId="5DEDC6D6" w:rsidR="004838DA" w:rsidRPr="000B6DB4" w:rsidRDefault="004838DA" w:rsidP="004838DA">
      <w:pPr>
        <w:rPr>
          <w:sz w:val="20"/>
          <w:szCs w:val="20"/>
          <w:u w:val="single"/>
        </w:rPr>
      </w:pPr>
      <w:r w:rsidRPr="00B52F97">
        <w:rPr>
          <w:sz w:val="20"/>
          <w:szCs w:val="20"/>
        </w:rPr>
        <w:t>Medsebojne pravice in obveznosti se uredijo s pogodbo o zaposlitvi, ki jo z ravnateljem v imenu sveta zavoda podpiše predsednik sveta zavoda. Kot je razvidno iz dokumentacije</w:t>
      </w:r>
      <w:r w:rsidR="000B6DB4">
        <w:rPr>
          <w:sz w:val="20"/>
          <w:szCs w:val="20"/>
        </w:rPr>
        <w:t>,</w:t>
      </w:r>
      <w:r w:rsidRPr="00B52F97">
        <w:rPr>
          <w:sz w:val="20"/>
          <w:szCs w:val="20"/>
        </w:rPr>
        <w:t xml:space="preserve"> ima ravnatelj ob imenovanju v zavodu </w:t>
      </w:r>
      <w:r w:rsidRPr="000B6DB4">
        <w:rPr>
          <w:iCs/>
          <w:sz w:val="20"/>
          <w:szCs w:val="20"/>
        </w:rPr>
        <w:t>sklenjeno pogodbo o zaposlitvi</w:t>
      </w:r>
      <w:r w:rsidRPr="00B52F97">
        <w:rPr>
          <w:i/>
          <w:sz w:val="20"/>
          <w:szCs w:val="20"/>
        </w:rPr>
        <w:t xml:space="preserve"> </w:t>
      </w:r>
      <w:r w:rsidRPr="000B6DB4">
        <w:rPr>
          <w:i/>
          <w:sz w:val="20"/>
          <w:szCs w:val="20"/>
          <w:u w:val="single"/>
        </w:rPr>
        <w:t>za nedoločen/določen čas/nima sklenjene pogodbe o zaposlitvi (izberi ustrezno).</w:t>
      </w:r>
      <w:r w:rsidRPr="000B6DB4">
        <w:rPr>
          <w:sz w:val="20"/>
          <w:szCs w:val="20"/>
          <w:u w:val="single"/>
        </w:rPr>
        <w:t xml:space="preserve"> </w:t>
      </w:r>
    </w:p>
    <w:p w14:paraId="6D2E656E" w14:textId="77777777" w:rsidR="004838DA" w:rsidRPr="00B52F97" w:rsidRDefault="004838DA" w:rsidP="004838DA">
      <w:pPr>
        <w:ind w:left="360"/>
        <w:rPr>
          <w:sz w:val="20"/>
          <w:szCs w:val="20"/>
        </w:rPr>
      </w:pPr>
    </w:p>
    <w:p w14:paraId="27F625AC" w14:textId="77777777" w:rsidR="004838DA" w:rsidRPr="00B52F97" w:rsidRDefault="004838DA" w:rsidP="004838DA">
      <w:pPr>
        <w:rPr>
          <w:sz w:val="20"/>
          <w:szCs w:val="20"/>
        </w:rPr>
      </w:pPr>
      <w:r w:rsidRPr="00B52F97">
        <w:rPr>
          <w:sz w:val="20"/>
          <w:szCs w:val="20"/>
        </w:rPr>
        <w:t xml:space="preserve">Mandat ravnatelja začne teči __________ </w:t>
      </w:r>
      <w:r w:rsidRPr="00B52F97">
        <w:rPr>
          <w:i/>
          <w:iCs/>
          <w:sz w:val="20"/>
          <w:szCs w:val="20"/>
        </w:rPr>
        <w:t>(navesti datum)</w:t>
      </w:r>
      <w:r w:rsidRPr="00B52F97">
        <w:rPr>
          <w:sz w:val="20"/>
          <w:szCs w:val="20"/>
        </w:rPr>
        <w:t>.</w:t>
      </w:r>
    </w:p>
    <w:p w14:paraId="291002F0" w14:textId="77777777" w:rsidR="004838DA" w:rsidRPr="00B52F97" w:rsidRDefault="004838DA" w:rsidP="004838DA">
      <w:pPr>
        <w:ind w:left="360"/>
        <w:rPr>
          <w:sz w:val="20"/>
          <w:szCs w:val="20"/>
        </w:rPr>
      </w:pPr>
    </w:p>
    <w:p w14:paraId="664D87A7" w14:textId="77777777" w:rsidR="004838DA" w:rsidRPr="00B52F97" w:rsidRDefault="004838DA" w:rsidP="004838DA">
      <w:pPr>
        <w:rPr>
          <w:sz w:val="20"/>
          <w:szCs w:val="20"/>
        </w:rPr>
      </w:pPr>
      <w:r w:rsidRPr="00B52F97">
        <w:rPr>
          <w:sz w:val="20"/>
          <w:szCs w:val="20"/>
        </w:rPr>
        <w:t xml:space="preserve">Ta sklep začne učinkovati po pridobitvi soglasja ministra, pristojnega za vzgojo in izobraževanje, oziroma </w:t>
      </w:r>
      <w:r w:rsidRPr="00B52F97">
        <w:rPr>
          <w:color w:val="212529"/>
          <w:sz w:val="20"/>
          <w:szCs w:val="20"/>
          <w:shd w:val="clear" w:color="auto" w:fill="FFFFFF"/>
        </w:rPr>
        <w:t>po poteku roka iz štirinajstega odstavka 53.a člena ZOFVI. Če minister zavrne soglasje k imenovanju za ravnatelja, svet zavoda odpravi ta sklep o imenovanju in ponovi postopek imenovanja ravnatelja.</w:t>
      </w:r>
    </w:p>
    <w:p w14:paraId="475A0309" w14:textId="77777777" w:rsidR="004838DA" w:rsidRPr="00B52F97" w:rsidRDefault="004838DA" w:rsidP="004838DA">
      <w:pPr>
        <w:ind w:left="360"/>
        <w:rPr>
          <w:sz w:val="20"/>
          <w:szCs w:val="20"/>
        </w:rPr>
      </w:pPr>
    </w:p>
    <w:p w14:paraId="6333434A" w14:textId="77777777" w:rsidR="004838DA" w:rsidRPr="00B52F97" w:rsidRDefault="004838DA" w:rsidP="004838DA">
      <w:pPr>
        <w:rPr>
          <w:sz w:val="20"/>
          <w:szCs w:val="20"/>
        </w:rPr>
      </w:pPr>
    </w:p>
    <w:p w14:paraId="40A9519D" w14:textId="77777777" w:rsidR="004838DA" w:rsidRPr="00B52F97" w:rsidRDefault="004838DA" w:rsidP="004838DA">
      <w:pPr>
        <w:rPr>
          <w:b/>
          <w:bCs/>
          <w:sz w:val="20"/>
          <w:szCs w:val="20"/>
        </w:rPr>
      </w:pPr>
      <w:r w:rsidRPr="00B52F97">
        <w:rPr>
          <w:b/>
          <w:bCs/>
          <w:sz w:val="20"/>
          <w:szCs w:val="20"/>
        </w:rPr>
        <w:t>PRAVNI POUK:</w:t>
      </w:r>
    </w:p>
    <w:p w14:paraId="3AACC4CF" w14:textId="77777777" w:rsidR="004838DA" w:rsidRPr="00B52F97" w:rsidRDefault="004838DA" w:rsidP="004838DA">
      <w:pPr>
        <w:rPr>
          <w:b/>
          <w:bCs/>
          <w:sz w:val="20"/>
          <w:szCs w:val="20"/>
        </w:rPr>
      </w:pPr>
    </w:p>
    <w:p w14:paraId="11070BB3" w14:textId="77777777" w:rsidR="004838DA" w:rsidRPr="00B52F97" w:rsidRDefault="004838DA" w:rsidP="004838DA">
      <w:pPr>
        <w:rPr>
          <w:sz w:val="20"/>
          <w:szCs w:val="20"/>
        </w:rPr>
      </w:pPr>
      <w:r w:rsidRPr="00B52F97">
        <w:rPr>
          <w:sz w:val="20"/>
          <w:szCs w:val="20"/>
        </w:rPr>
        <w:t>Zoper ta sklep ni pritožbe. Tožba zoper ta sklep se lahko vloži v roku 30 dni od dneva vročitve tega sklepa na pristojno delovno sodišče.</w:t>
      </w:r>
    </w:p>
    <w:p w14:paraId="565884FA" w14:textId="77777777" w:rsidR="004838DA" w:rsidRPr="00B52F97" w:rsidRDefault="004838DA" w:rsidP="004838DA">
      <w:pPr>
        <w:jc w:val="center"/>
        <w:rPr>
          <w:sz w:val="20"/>
          <w:szCs w:val="20"/>
        </w:rPr>
      </w:pPr>
    </w:p>
    <w:p w14:paraId="1CF25871" w14:textId="77777777" w:rsidR="004838DA" w:rsidRDefault="004838DA" w:rsidP="004838DA">
      <w:pPr>
        <w:jc w:val="center"/>
        <w:rPr>
          <w:sz w:val="20"/>
          <w:szCs w:val="20"/>
        </w:rPr>
      </w:pPr>
    </w:p>
    <w:p w14:paraId="7475CABF" w14:textId="77777777" w:rsidR="008A1D5F" w:rsidRDefault="008A1D5F" w:rsidP="004838DA">
      <w:pPr>
        <w:jc w:val="center"/>
        <w:rPr>
          <w:sz w:val="20"/>
          <w:szCs w:val="20"/>
        </w:rPr>
      </w:pPr>
    </w:p>
    <w:p w14:paraId="4420881A" w14:textId="77777777" w:rsidR="008A1D5F" w:rsidRDefault="008A1D5F" w:rsidP="004838DA">
      <w:pPr>
        <w:jc w:val="center"/>
        <w:rPr>
          <w:sz w:val="20"/>
          <w:szCs w:val="20"/>
        </w:rPr>
      </w:pPr>
    </w:p>
    <w:p w14:paraId="6620D133" w14:textId="77777777" w:rsidR="008A1D5F" w:rsidRPr="00B52F97" w:rsidRDefault="008A1D5F" w:rsidP="004838DA">
      <w:pPr>
        <w:jc w:val="center"/>
        <w:rPr>
          <w:sz w:val="20"/>
          <w:szCs w:val="20"/>
        </w:rPr>
      </w:pPr>
    </w:p>
    <w:p w14:paraId="1837B6ED" w14:textId="77777777" w:rsidR="004838DA" w:rsidRPr="00B52F97" w:rsidRDefault="004838DA" w:rsidP="004838DA">
      <w:pPr>
        <w:jc w:val="center"/>
        <w:rPr>
          <w:sz w:val="20"/>
          <w:szCs w:val="20"/>
        </w:rPr>
      </w:pPr>
      <w:r w:rsidRPr="00B52F97">
        <w:rPr>
          <w:sz w:val="20"/>
          <w:szCs w:val="20"/>
        </w:rPr>
        <w:t>Pečat zavoda</w:t>
      </w:r>
    </w:p>
    <w:p w14:paraId="2C716DB4" w14:textId="77777777" w:rsidR="004838DA" w:rsidRPr="00B52F97" w:rsidRDefault="004838DA" w:rsidP="004838DA">
      <w:pPr>
        <w:jc w:val="center"/>
        <w:rPr>
          <w:sz w:val="20"/>
          <w:szCs w:val="20"/>
        </w:rPr>
      </w:pPr>
    </w:p>
    <w:p w14:paraId="168A506F"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533C7516"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5164A0C3" w14:textId="77777777" w:rsidR="004838DA" w:rsidRDefault="004838DA" w:rsidP="004838DA">
      <w:pPr>
        <w:rPr>
          <w:sz w:val="20"/>
          <w:szCs w:val="20"/>
        </w:rPr>
      </w:pPr>
    </w:p>
    <w:p w14:paraId="079C87FA" w14:textId="77777777" w:rsidR="008A1D5F" w:rsidRDefault="008A1D5F" w:rsidP="004838DA">
      <w:pPr>
        <w:rPr>
          <w:sz w:val="20"/>
          <w:szCs w:val="20"/>
        </w:rPr>
      </w:pPr>
    </w:p>
    <w:p w14:paraId="31CAEE86" w14:textId="77777777" w:rsidR="008A1D5F" w:rsidRDefault="008A1D5F" w:rsidP="004838DA">
      <w:pPr>
        <w:rPr>
          <w:sz w:val="20"/>
          <w:szCs w:val="20"/>
        </w:rPr>
      </w:pPr>
    </w:p>
    <w:p w14:paraId="52D57240" w14:textId="77777777" w:rsidR="008A1D5F" w:rsidRPr="00B52F97" w:rsidRDefault="008A1D5F" w:rsidP="004838DA">
      <w:pPr>
        <w:rPr>
          <w:sz w:val="20"/>
          <w:szCs w:val="20"/>
        </w:rPr>
      </w:pPr>
    </w:p>
    <w:p w14:paraId="1C783587" w14:textId="77777777" w:rsidR="004838DA" w:rsidRPr="00B076C6" w:rsidRDefault="004838DA" w:rsidP="00B076C6">
      <w:pPr>
        <w:rPr>
          <w:sz w:val="20"/>
          <w:szCs w:val="20"/>
        </w:rPr>
      </w:pPr>
      <w:r w:rsidRPr="00B076C6">
        <w:rPr>
          <w:sz w:val="20"/>
          <w:szCs w:val="20"/>
        </w:rPr>
        <w:t>Vročiti:</w:t>
      </w:r>
    </w:p>
    <w:p w14:paraId="4AAA49F8" w14:textId="77777777" w:rsidR="004838DA" w:rsidRPr="00B52F97" w:rsidRDefault="004838DA" w:rsidP="003A20F9">
      <w:pPr>
        <w:pStyle w:val="Odstavekseznama"/>
        <w:numPr>
          <w:ilvl w:val="0"/>
          <w:numId w:val="44"/>
        </w:numPr>
        <w:overflowPunct w:val="0"/>
        <w:autoSpaceDE w:val="0"/>
        <w:autoSpaceDN w:val="0"/>
        <w:adjustRightInd w:val="0"/>
        <w:spacing w:line="240" w:lineRule="auto"/>
        <w:textAlignment w:val="baseline"/>
        <w:rPr>
          <w:sz w:val="20"/>
          <w:szCs w:val="20"/>
        </w:rPr>
      </w:pPr>
      <w:r w:rsidRPr="00B52F97">
        <w:rPr>
          <w:sz w:val="20"/>
          <w:szCs w:val="20"/>
        </w:rPr>
        <w:t>imenovanemu ravnatelju</w:t>
      </w:r>
    </w:p>
    <w:p w14:paraId="01E48557" w14:textId="77777777" w:rsidR="004838DA" w:rsidRPr="00B52F97" w:rsidRDefault="004838DA" w:rsidP="004838DA">
      <w:pPr>
        <w:pStyle w:val="Odstavekseznama"/>
        <w:rPr>
          <w:sz w:val="20"/>
          <w:szCs w:val="20"/>
        </w:rPr>
      </w:pPr>
    </w:p>
    <w:p w14:paraId="36DC10B4" w14:textId="77777777" w:rsidR="004838DA" w:rsidRPr="00B076C6" w:rsidRDefault="004838DA" w:rsidP="00B076C6">
      <w:pPr>
        <w:rPr>
          <w:sz w:val="20"/>
          <w:szCs w:val="20"/>
        </w:rPr>
      </w:pPr>
      <w:r w:rsidRPr="00B076C6">
        <w:rPr>
          <w:sz w:val="20"/>
          <w:szCs w:val="20"/>
        </w:rPr>
        <w:t>Poslati:</w:t>
      </w:r>
    </w:p>
    <w:p w14:paraId="3379A8C7" w14:textId="2583124E" w:rsidR="004838DA" w:rsidRPr="00B52F97" w:rsidRDefault="004838DA" w:rsidP="003A20F9">
      <w:pPr>
        <w:pStyle w:val="Odstavekseznama"/>
        <w:numPr>
          <w:ilvl w:val="0"/>
          <w:numId w:val="44"/>
        </w:numPr>
        <w:overflowPunct w:val="0"/>
        <w:autoSpaceDE w:val="0"/>
        <w:autoSpaceDN w:val="0"/>
        <w:adjustRightInd w:val="0"/>
        <w:spacing w:line="240" w:lineRule="auto"/>
        <w:textAlignment w:val="baseline"/>
        <w:rPr>
          <w:sz w:val="20"/>
          <w:szCs w:val="20"/>
        </w:rPr>
      </w:pPr>
      <w:r w:rsidRPr="00B52F97">
        <w:rPr>
          <w:sz w:val="20"/>
          <w:szCs w:val="20"/>
        </w:rPr>
        <w:t>Ministrstv</w:t>
      </w:r>
      <w:r w:rsidR="00B076C6">
        <w:rPr>
          <w:sz w:val="20"/>
          <w:szCs w:val="20"/>
        </w:rPr>
        <w:t>o</w:t>
      </w:r>
      <w:r w:rsidRPr="00B52F97">
        <w:rPr>
          <w:sz w:val="20"/>
          <w:szCs w:val="20"/>
        </w:rPr>
        <w:t xml:space="preserve"> za vzgojo in izobraževanje</w:t>
      </w:r>
    </w:p>
    <w:p w14:paraId="5F34AF30" w14:textId="77777777" w:rsidR="004838DA" w:rsidRPr="00B52F97" w:rsidRDefault="004838DA" w:rsidP="004838DA">
      <w:pPr>
        <w:rPr>
          <w:sz w:val="20"/>
          <w:szCs w:val="20"/>
        </w:rPr>
      </w:pPr>
    </w:p>
    <w:p w14:paraId="0331BE6D" w14:textId="77777777" w:rsidR="004838DA" w:rsidRPr="00B52F97" w:rsidRDefault="004838DA" w:rsidP="004838DA">
      <w:pPr>
        <w:contextualSpacing w:val="0"/>
        <w:jc w:val="left"/>
        <w:rPr>
          <w:sz w:val="20"/>
          <w:szCs w:val="20"/>
          <w:lang w:eastAsia="sl-SI"/>
        </w:rPr>
      </w:pPr>
      <w:r w:rsidRPr="00B52F97">
        <w:rPr>
          <w:sz w:val="20"/>
          <w:szCs w:val="20"/>
        </w:rPr>
        <w:br w:type="page"/>
      </w:r>
    </w:p>
    <w:p w14:paraId="77979AE5" w14:textId="4170A1BE" w:rsidR="00A51F1E" w:rsidRPr="00A51F1E" w:rsidRDefault="00A51F1E" w:rsidP="00003AF4">
      <w:pPr>
        <w:pStyle w:val="Napis"/>
        <w:rPr>
          <w:sz w:val="18"/>
          <w:szCs w:val="18"/>
        </w:rPr>
      </w:pPr>
      <w:bookmarkStart w:id="97" w:name="_Ref205893782"/>
      <w:bookmarkStart w:id="98" w:name="_Toc205901718"/>
      <w:bookmarkStart w:id="99" w:name="_Toc203400631"/>
      <w:r w:rsidRPr="00A51F1E">
        <w:lastRenderedPageBreak/>
        <w:t xml:space="preserve">Priloga </w:t>
      </w:r>
      <w:r w:rsidRPr="00A51F1E">
        <w:fldChar w:fldCharType="begin"/>
      </w:r>
      <w:r w:rsidRPr="00A51F1E">
        <w:instrText xml:space="preserve"> SEQ Priloga \* ARABIC </w:instrText>
      </w:r>
      <w:r w:rsidRPr="00A51F1E">
        <w:fldChar w:fldCharType="separate"/>
      </w:r>
      <w:r w:rsidR="00633073">
        <w:rPr>
          <w:noProof/>
        </w:rPr>
        <w:t>3</w:t>
      </w:r>
      <w:r w:rsidRPr="00A51F1E">
        <w:fldChar w:fldCharType="end"/>
      </w:r>
      <w:r w:rsidRPr="00A51F1E">
        <w:t>: Vzorec vloge za izdajo soglasja k sklepu o imenovanju ravnatelja</w:t>
      </w:r>
      <w:bookmarkEnd w:id="97"/>
      <w:bookmarkEnd w:id="98"/>
    </w:p>
    <w:p w14:paraId="7795F254" w14:textId="77777777" w:rsidR="00E03020" w:rsidRDefault="00E03020" w:rsidP="00E03020">
      <w:pPr>
        <w:pStyle w:val="Naslov1"/>
        <w:numPr>
          <w:ilvl w:val="0"/>
          <w:numId w:val="0"/>
        </w:numPr>
        <w:rPr>
          <w:sz w:val="20"/>
          <w:szCs w:val="20"/>
        </w:rPr>
      </w:pPr>
    </w:p>
    <w:p w14:paraId="266303FC" w14:textId="4CC310A3" w:rsidR="004838DA" w:rsidRPr="00B52F97" w:rsidRDefault="00E03020" w:rsidP="00E03020">
      <w:pPr>
        <w:pStyle w:val="Naslov1"/>
        <w:numPr>
          <w:ilvl w:val="0"/>
          <w:numId w:val="0"/>
        </w:numPr>
        <w:rPr>
          <w:sz w:val="20"/>
          <w:szCs w:val="20"/>
        </w:rPr>
      </w:pPr>
      <w:bookmarkStart w:id="100" w:name="_Toc205894822"/>
      <w:bookmarkStart w:id="101" w:name="_Toc205894880"/>
      <w:bookmarkStart w:id="102" w:name="_Toc205894968"/>
      <w:bookmarkStart w:id="103" w:name="_Toc205896241"/>
      <w:bookmarkStart w:id="104" w:name="_Toc207802633"/>
      <w:r>
        <w:rPr>
          <w:sz w:val="20"/>
          <w:szCs w:val="20"/>
        </w:rPr>
        <w:t>V</w:t>
      </w:r>
      <w:r w:rsidR="004838DA" w:rsidRPr="00B52F97">
        <w:rPr>
          <w:sz w:val="20"/>
          <w:szCs w:val="20"/>
        </w:rPr>
        <w:t xml:space="preserve">zorec </w:t>
      </w:r>
      <w:r>
        <w:rPr>
          <w:sz w:val="20"/>
          <w:szCs w:val="20"/>
        </w:rPr>
        <w:t>v</w:t>
      </w:r>
      <w:r w:rsidR="004838DA" w:rsidRPr="00B52F97">
        <w:rPr>
          <w:sz w:val="20"/>
          <w:szCs w:val="20"/>
        </w:rPr>
        <w:t>log</w:t>
      </w:r>
      <w:r>
        <w:rPr>
          <w:sz w:val="20"/>
          <w:szCs w:val="20"/>
        </w:rPr>
        <w:t>e</w:t>
      </w:r>
      <w:r w:rsidR="004838DA" w:rsidRPr="00B52F97">
        <w:rPr>
          <w:sz w:val="20"/>
          <w:szCs w:val="20"/>
        </w:rPr>
        <w:t xml:space="preserve"> za izdajo soglasja k sklepu o imenovanju ravnatelja</w:t>
      </w:r>
      <w:bookmarkEnd w:id="99"/>
      <w:bookmarkEnd w:id="100"/>
      <w:bookmarkEnd w:id="101"/>
      <w:bookmarkEnd w:id="102"/>
      <w:bookmarkEnd w:id="103"/>
      <w:bookmarkEnd w:id="104"/>
    </w:p>
    <w:p w14:paraId="3F9CB0B8" w14:textId="77777777" w:rsidR="004838DA" w:rsidRPr="00B52F97" w:rsidRDefault="004838DA" w:rsidP="004838DA">
      <w:pPr>
        <w:rPr>
          <w:sz w:val="20"/>
          <w:szCs w:val="20"/>
        </w:rPr>
      </w:pPr>
    </w:p>
    <w:p w14:paraId="793448F9" w14:textId="77777777" w:rsidR="004838DA" w:rsidRPr="00B52F97" w:rsidRDefault="004838DA" w:rsidP="004838DA">
      <w:pPr>
        <w:rPr>
          <w:sz w:val="20"/>
          <w:szCs w:val="20"/>
        </w:rPr>
      </w:pPr>
    </w:p>
    <w:p w14:paraId="65E07942"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6F98BC1B" w14:textId="77777777" w:rsidR="004838DA" w:rsidRPr="00B52F97" w:rsidRDefault="004838DA" w:rsidP="004838DA">
      <w:pPr>
        <w:rPr>
          <w:sz w:val="20"/>
          <w:szCs w:val="20"/>
        </w:rPr>
      </w:pPr>
    </w:p>
    <w:p w14:paraId="51753D8F" w14:textId="77777777" w:rsidR="004838DA" w:rsidRPr="00B52F97" w:rsidRDefault="004838DA" w:rsidP="004838DA">
      <w:pPr>
        <w:rPr>
          <w:sz w:val="20"/>
          <w:szCs w:val="20"/>
        </w:rPr>
      </w:pPr>
      <w:r w:rsidRPr="00B52F97">
        <w:rPr>
          <w:sz w:val="20"/>
          <w:szCs w:val="20"/>
        </w:rPr>
        <w:t>Številka:</w:t>
      </w:r>
    </w:p>
    <w:p w14:paraId="19C78A91" w14:textId="77777777" w:rsidR="004838DA" w:rsidRPr="00B52F97" w:rsidRDefault="004838DA" w:rsidP="004838DA">
      <w:pPr>
        <w:rPr>
          <w:sz w:val="20"/>
          <w:szCs w:val="20"/>
        </w:rPr>
      </w:pPr>
      <w:r w:rsidRPr="00B52F97">
        <w:rPr>
          <w:sz w:val="20"/>
          <w:szCs w:val="20"/>
        </w:rPr>
        <w:t>Datum:</w:t>
      </w:r>
    </w:p>
    <w:p w14:paraId="171B9A92" w14:textId="77777777" w:rsidR="004838DA" w:rsidRPr="00B52F97" w:rsidRDefault="004838DA" w:rsidP="004838DA">
      <w:pPr>
        <w:rPr>
          <w:sz w:val="20"/>
          <w:szCs w:val="20"/>
        </w:rPr>
      </w:pPr>
    </w:p>
    <w:p w14:paraId="190587DE" w14:textId="77777777" w:rsidR="004838DA" w:rsidRPr="00B52F97" w:rsidRDefault="004838DA" w:rsidP="004838DA">
      <w:pPr>
        <w:rPr>
          <w:sz w:val="20"/>
          <w:szCs w:val="20"/>
        </w:rPr>
      </w:pPr>
    </w:p>
    <w:p w14:paraId="043A054D" w14:textId="77777777" w:rsidR="004838DA" w:rsidRPr="00B52F97" w:rsidRDefault="004838DA" w:rsidP="004838DA">
      <w:pPr>
        <w:rPr>
          <w:sz w:val="20"/>
          <w:szCs w:val="20"/>
        </w:rPr>
      </w:pPr>
      <w:r w:rsidRPr="00B52F97">
        <w:rPr>
          <w:sz w:val="20"/>
          <w:szCs w:val="20"/>
        </w:rPr>
        <w:t>MINISTRSTVO ZA VZGOJO IN IZOBRAŽEVANJE</w:t>
      </w:r>
    </w:p>
    <w:p w14:paraId="40EA108C" w14:textId="77777777" w:rsidR="004838DA" w:rsidRPr="00B52F97" w:rsidRDefault="004838DA" w:rsidP="004838DA">
      <w:pPr>
        <w:rPr>
          <w:sz w:val="20"/>
          <w:szCs w:val="20"/>
        </w:rPr>
      </w:pPr>
      <w:r w:rsidRPr="00B52F97">
        <w:rPr>
          <w:sz w:val="20"/>
          <w:szCs w:val="20"/>
        </w:rPr>
        <w:t>Masarykova 16</w:t>
      </w:r>
    </w:p>
    <w:p w14:paraId="6E899FD3" w14:textId="77777777" w:rsidR="004838DA" w:rsidRDefault="004838DA" w:rsidP="004838DA">
      <w:pPr>
        <w:rPr>
          <w:sz w:val="20"/>
          <w:szCs w:val="20"/>
        </w:rPr>
      </w:pPr>
      <w:r w:rsidRPr="00B52F97">
        <w:rPr>
          <w:sz w:val="20"/>
          <w:szCs w:val="20"/>
        </w:rPr>
        <w:t>1000 LJUBLJANA</w:t>
      </w:r>
    </w:p>
    <w:p w14:paraId="5093624C" w14:textId="77777777" w:rsidR="00E03020" w:rsidRDefault="00E03020" w:rsidP="004838DA">
      <w:pPr>
        <w:rPr>
          <w:sz w:val="20"/>
          <w:szCs w:val="20"/>
        </w:rPr>
      </w:pPr>
    </w:p>
    <w:p w14:paraId="37E4A837" w14:textId="242630F0" w:rsidR="00E03020" w:rsidRDefault="00E03020" w:rsidP="004838DA">
      <w:pPr>
        <w:rPr>
          <w:sz w:val="20"/>
          <w:szCs w:val="20"/>
        </w:rPr>
      </w:pPr>
      <w:r>
        <w:rPr>
          <w:sz w:val="20"/>
          <w:szCs w:val="20"/>
        </w:rPr>
        <w:t>gp.mvi@gov.si</w:t>
      </w:r>
    </w:p>
    <w:p w14:paraId="1DFD8AE5" w14:textId="77777777" w:rsidR="00E03020" w:rsidRPr="00B52F97" w:rsidRDefault="00E03020" w:rsidP="004838DA">
      <w:pPr>
        <w:rPr>
          <w:sz w:val="20"/>
          <w:szCs w:val="20"/>
        </w:rPr>
      </w:pPr>
    </w:p>
    <w:p w14:paraId="30C5611B" w14:textId="77777777" w:rsidR="004838DA" w:rsidRPr="00B52F97" w:rsidRDefault="004838DA" w:rsidP="004838DA">
      <w:pPr>
        <w:rPr>
          <w:sz w:val="20"/>
          <w:szCs w:val="20"/>
        </w:rPr>
      </w:pPr>
    </w:p>
    <w:p w14:paraId="1F2B219A" w14:textId="77777777" w:rsidR="004838DA" w:rsidRPr="00B52F97" w:rsidRDefault="004838DA" w:rsidP="004838DA">
      <w:pPr>
        <w:rPr>
          <w:sz w:val="20"/>
          <w:szCs w:val="20"/>
        </w:rPr>
      </w:pPr>
    </w:p>
    <w:p w14:paraId="54B4CDC9" w14:textId="77777777" w:rsidR="004838DA" w:rsidRPr="00B52F97" w:rsidRDefault="004838DA" w:rsidP="004838DA">
      <w:pPr>
        <w:rPr>
          <w:bCs/>
          <w:sz w:val="20"/>
          <w:szCs w:val="20"/>
        </w:rPr>
      </w:pPr>
      <w:r w:rsidRPr="00B52F97">
        <w:rPr>
          <w:bCs/>
          <w:sz w:val="20"/>
          <w:szCs w:val="20"/>
        </w:rPr>
        <w:t>ZADEVA: VLOGA</w:t>
      </w:r>
      <w:r w:rsidRPr="00B52F97">
        <w:rPr>
          <w:sz w:val="20"/>
          <w:szCs w:val="20"/>
        </w:rPr>
        <w:t xml:space="preserve"> ZA IZDAJO SOGLASJA K SKLEPU O IMENOVANJU RAVNATELJA</w:t>
      </w:r>
    </w:p>
    <w:p w14:paraId="374784BE" w14:textId="77777777" w:rsidR="004838DA" w:rsidRDefault="004838DA" w:rsidP="004838DA">
      <w:pPr>
        <w:rPr>
          <w:sz w:val="20"/>
          <w:szCs w:val="20"/>
        </w:rPr>
      </w:pPr>
    </w:p>
    <w:p w14:paraId="19F16C9F" w14:textId="77777777" w:rsidR="00E03020" w:rsidRPr="00B52F97" w:rsidRDefault="00E03020" w:rsidP="004838DA">
      <w:pPr>
        <w:rPr>
          <w:sz w:val="20"/>
          <w:szCs w:val="20"/>
        </w:rPr>
      </w:pPr>
    </w:p>
    <w:p w14:paraId="4DBC3601" w14:textId="77777777" w:rsidR="004838DA" w:rsidRPr="00B52F97" w:rsidRDefault="004838DA" w:rsidP="004838DA">
      <w:pPr>
        <w:rPr>
          <w:sz w:val="20"/>
          <w:szCs w:val="20"/>
          <w:highlight w:val="red"/>
        </w:rPr>
      </w:pPr>
      <w:r w:rsidRPr="00B52F97">
        <w:rPr>
          <w:sz w:val="20"/>
          <w:szCs w:val="20"/>
        </w:rPr>
        <w:t xml:space="preserve">Svet zavoda __________ </w:t>
      </w:r>
      <w:r w:rsidRPr="00B52F97">
        <w:rPr>
          <w:i/>
          <w:iCs/>
          <w:sz w:val="20"/>
          <w:szCs w:val="20"/>
        </w:rPr>
        <w:t>(navesti ime zavoda)</w:t>
      </w:r>
      <w:r w:rsidRPr="00B52F97">
        <w:rPr>
          <w:sz w:val="20"/>
          <w:szCs w:val="20"/>
        </w:rPr>
        <w:t xml:space="preserve"> je na podlagi 53.a člena Zakona o organizaciji in financiranju vzgoje in izobraževanja (Zakon o organizaciji in financiranju vzgoje in izobraževanja (Uradni list RS, št. 16/07 – uradno prečiščeno besedilo, 36/08, 58/09, 64/09 – popr., 65/09 – popr., 20/11, 40/12 – ZUJF, 57/12 – ZPCP-2D, 47/15, 46/16, 49/16 – popr., 25/17 – ZVaj, 123/21, 172/21, 207/21, 105/22 – ZZNŠPP, 141/22, 158/22 – ZDoh-2AA, 71/23, 22/25 – ZZZRO-1 in 48/25, v nadaljnjem besedilu: ZOFVI) na __________ </w:t>
      </w:r>
      <w:r w:rsidRPr="00B52F97">
        <w:rPr>
          <w:i/>
          <w:iCs/>
          <w:sz w:val="20"/>
          <w:szCs w:val="20"/>
        </w:rPr>
        <w:t>(vpisati sejo)</w:t>
      </w:r>
      <w:r w:rsidRPr="00B52F97">
        <w:rPr>
          <w:sz w:val="20"/>
          <w:szCs w:val="20"/>
        </w:rPr>
        <w:t xml:space="preserve"> seji dne __________ </w:t>
      </w:r>
      <w:r w:rsidRPr="00B52F97">
        <w:rPr>
          <w:i/>
          <w:iCs/>
          <w:sz w:val="20"/>
          <w:szCs w:val="20"/>
        </w:rPr>
        <w:t>(navesti datum)</w:t>
      </w:r>
      <w:r w:rsidRPr="00B52F97">
        <w:rPr>
          <w:sz w:val="20"/>
          <w:szCs w:val="20"/>
        </w:rPr>
        <w:t xml:space="preserve"> med prijavljenimi kandidati za delovno mesto ravnatelja imenoval __________ </w:t>
      </w:r>
      <w:r w:rsidRPr="00B52F97">
        <w:rPr>
          <w:i/>
          <w:iCs/>
          <w:sz w:val="20"/>
          <w:szCs w:val="20"/>
        </w:rPr>
        <w:t>(ime in priimek)</w:t>
      </w:r>
      <w:r w:rsidRPr="00B52F97">
        <w:rPr>
          <w:sz w:val="20"/>
          <w:szCs w:val="20"/>
        </w:rPr>
        <w:t>.</w:t>
      </w:r>
    </w:p>
    <w:p w14:paraId="48709B0E" w14:textId="77777777" w:rsidR="004838DA" w:rsidRPr="00B52F97" w:rsidRDefault="004838DA" w:rsidP="004838DA">
      <w:pPr>
        <w:rPr>
          <w:sz w:val="20"/>
          <w:szCs w:val="20"/>
        </w:rPr>
      </w:pPr>
    </w:p>
    <w:p w14:paraId="22F947FF" w14:textId="5F6CC8EF" w:rsidR="004838DA" w:rsidRPr="00B52F97" w:rsidRDefault="004838DA" w:rsidP="004838DA">
      <w:pPr>
        <w:rPr>
          <w:sz w:val="20"/>
          <w:szCs w:val="20"/>
        </w:rPr>
      </w:pPr>
      <w:r w:rsidRPr="00B52F97">
        <w:rPr>
          <w:sz w:val="20"/>
          <w:szCs w:val="20"/>
        </w:rPr>
        <w:t xml:space="preserve">Svet zavoda v skladu z enajstim odstavkom 53.a člena ZOFVI posreduje sklep o imenovanju </w:t>
      </w:r>
      <w:r w:rsidR="00E03020" w:rsidRPr="00B52F97">
        <w:rPr>
          <w:sz w:val="20"/>
          <w:szCs w:val="20"/>
        </w:rPr>
        <w:t xml:space="preserve">ravnatelja </w:t>
      </w:r>
      <w:r w:rsidR="00E03020">
        <w:rPr>
          <w:sz w:val="20"/>
          <w:szCs w:val="20"/>
        </w:rPr>
        <w:t>___________(ime in priimek)</w:t>
      </w:r>
      <w:r w:rsidRPr="00B52F97">
        <w:rPr>
          <w:sz w:val="20"/>
          <w:szCs w:val="20"/>
        </w:rPr>
        <w:t xml:space="preserve"> v soglasje ministru, pristojnemu za vzgojo in izobraževanje.</w:t>
      </w:r>
    </w:p>
    <w:p w14:paraId="504BC84B" w14:textId="77777777" w:rsidR="004838DA" w:rsidRPr="00B52F97" w:rsidRDefault="004838DA" w:rsidP="004838DA">
      <w:pPr>
        <w:rPr>
          <w:sz w:val="20"/>
          <w:szCs w:val="20"/>
        </w:rPr>
      </w:pPr>
    </w:p>
    <w:p w14:paraId="064FCA1A" w14:textId="77777777" w:rsidR="004838DA" w:rsidRPr="00B52F97" w:rsidRDefault="004838DA" w:rsidP="004838DA">
      <w:pPr>
        <w:rPr>
          <w:sz w:val="20"/>
          <w:szCs w:val="20"/>
        </w:rPr>
      </w:pPr>
    </w:p>
    <w:p w14:paraId="3E090DA7" w14:textId="77777777" w:rsidR="004838DA" w:rsidRPr="00B52F97" w:rsidRDefault="004838DA" w:rsidP="004838DA">
      <w:pPr>
        <w:jc w:val="center"/>
        <w:rPr>
          <w:sz w:val="20"/>
          <w:szCs w:val="20"/>
        </w:rPr>
      </w:pPr>
      <w:r w:rsidRPr="00B52F97">
        <w:rPr>
          <w:sz w:val="20"/>
          <w:szCs w:val="20"/>
        </w:rPr>
        <w:t>Pečat zavoda</w:t>
      </w:r>
    </w:p>
    <w:p w14:paraId="7C5DA112" w14:textId="77777777" w:rsidR="004838DA" w:rsidRPr="00B52F97" w:rsidRDefault="004838DA" w:rsidP="004838DA">
      <w:pPr>
        <w:jc w:val="center"/>
        <w:rPr>
          <w:sz w:val="20"/>
          <w:szCs w:val="20"/>
        </w:rPr>
      </w:pPr>
    </w:p>
    <w:p w14:paraId="2EF934D6"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296CD4FA"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4F334F7D" w14:textId="77777777" w:rsidR="004838DA" w:rsidRPr="00B52F97" w:rsidRDefault="004838DA" w:rsidP="004838DA">
      <w:pPr>
        <w:rPr>
          <w:sz w:val="20"/>
          <w:szCs w:val="20"/>
        </w:rPr>
      </w:pPr>
    </w:p>
    <w:p w14:paraId="7E7D51FD" w14:textId="77777777" w:rsidR="004838DA" w:rsidRPr="00B52F97" w:rsidRDefault="004838DA" w:rsidP="004838DA">
      <w:pPr>
        <w:rPr>
          <w:sz w:val="20"/>
          <w:szCs w:val="20"/>
        </w:rPr>
      </w:pPr>
    </w:p>
    <w:p w14:paraId="28BF401C" w14:textId="77777777" w:rsidR="004838DA" w:rsidRPr="00B52F97" w:rsidRDefault="004838DA" w:rsidP="004838DA">
      <w:pPr>
        <w:rPr>
          <w:sz w:val="20"/>
          <w:szCs w:val="20"/>
        </w:rPr>
      </w:pPr>
    </w:p>
    <w:p w14:paraId="4C0B4CE9" w14:textId="77777777" w:rsidR="004838DA" w:rsidRPr="00B52F97" w:rsidRDefault="004838DA" w:rsidP="004838DA">
      <w:pPr>
        <w:rPr>
          <w:sz w:val="20"/>
          <w:szCs w:val="20"/>
        </w:rPr>
      </w:pPr>
    </w:p>
    <w:p w14:paraId="68925F35" w14:textId="77777777" w:rsidR="004838DA" w:rsidRPr="00B52F97" w:rsidRDefault="004838DA" w:rsidP="004838DA">
      <w:pPr>
        <w:rPr>
          <w:sz w:val="20"/>
          <w:szCs w:val="20"/>
        </w:rPr>
      </w:pPr>
      <w:r w:rsidRPr="00B52F97">
        <w:rPr>
          <w:sz w:val="20"/>
          <w:szCs w:val="20"/>
        </w:rPr>
        <w:t>Priloga:</w:t>
      </w:r>
    </w:p>
    <w:p w14:paraId="525B68EB" w14:textId="77777777" w:rsidR="004838DA" w:rsidRPr="00B52F97" w:rsidRDefault="004838DA" w:rsidP="003A20F9">
      <w:pPr>
        <w:pStyle w:val="Odstavekseznama"/>
        <w:numPr>
          <w:ilvl w:val="0"/>
          <w:numId w:val="45"/>
        </w:numPr>
        <w:rPr>
          <w:sz w:val="20"/>
          <w:szCs w:val="20"/>
        </w:rPr>
      </w:pPr>
      <w:r w:rsidRPr="00B52F97">
        <w:rPr>
          <w:sz w:val="20"/>
          <w:szCs w:val="20"/>
        </w:rPr>
        <w:t>obrazložen sklep o imenovanju ravnatelja,</w:t>
      </w:r>
    </w:p>
    <w:p w14:paraId="17D4D218" w14:textId="77777777" w:rsidR="004838DA" w:rsidRPr="00B52F97" w:rsidRDefault="004838DA" w:rsidP="003A20F9">
      <w:pPr>
        <w:pStyle w:val="Odstavekseznama"/>
        <w:numPr>
          <w:ilvl w:val="0"/>
          <w:numId w:val="45"/>
        </w:numPr>
        <w:rPr>
          <w:sz w:val="20"/>
          <w:szCs w:val="20"/>
        </w:rPr>
      </w:pPr>
      <w:r w:rsidRPr="00B52F97">
        <w:rPr>
          <w:sz w:val="20"/>
          <w:szCs w:val="20"/>
        </w:rPr>
        <w:t xml:space="preserve">obrazec s podatki o </w:t>
      </w:r>
      <w:r w:rsidRPr="00B52F97">
        <w:rPr>
          <w:bCs/>
          <w:sz w:val="20"/>
          <w:szCs w:val="20"/>
        </w:rPr>
        <w:t>imenovanem ravnatelju</w:t>
      </w:r>
      <w:r w:rsidRPr="00B52F97">
        <w:rPr>
          <w:sz w:val="20"/>
          <w:szCs w:val="20"/>
        </w:rPr>
        <w:t>,</w:t>
      </w:r>
    </w:p>
    <w:p w14:paraId="5A8CAA93" w14:textId="77777777" w:rsidR="004838DA" w:rsidRPr="00B52F97" w:rsidRDefault="004838DA" w:rsidP="003A20F9">
      <w:pPr>
        <w:pStyle w:val="Odstavekseznama"/>
        <w:numPr>
          <w:ilvl w:val="0"/>
          <w:numId w:val="45"/>
        </w:numPr>
        <w:rPr>
          <w:sz w:val="20"/>
          <w:szCs w:val="20"/>
        </w:rPr>
      </w:pPr>
      <w:r w:rsidRPr="00B52F97">
        <w:rPr>
          <w:sz w:val="20"/>
          <w:szCs w:val="20"/>
        </w:rPr>
        <w:t>sklep sveta zavoda o javnem razpisu za delovno mesto ravnatelja,</w:t>
      </w:r>
    </w:p>
    <w:p w14:paraId="6178AAA8" w14:textId="77777777" w:rsidR="004838DA" w:rsidRPr="00B52F97" w:rsidRDefault="004838DA" w:rsidP="003A20F9">
      <w:pPr>
        <w:pStyle w:val="Odstavekseznama"/>
        <w:numPr>
          <w:ilvl w:val="0"/>
          <w:numId w:val="45"/>
        </w:numPr>
        <w:rPr>
          <w:sz w:val="20"/>
          <w:szCs w:val="20"/>
        </w:rPr>
      </w:pPr>
      <w:r w:rsidRPr="00B52F97">
        <w:rPr>
          <w:sz w:val="20"/>
          <w:szCs w:val="20"/>
        </w:rPr>
        <w:t>fotokopijo objavljenega javnega razpisa z navedbo datuma objave in sredstva javnega obveščanja, v katerem je bil javni razpis objavljen,</w:t>
      </w:r>
    </w:p>
    <w:p w14:paraId="6D37E664"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vzgojiteljskega, učiteljskega oziroma predavateljskega zbora o imenovanem ravnatelju in njegovem programu vodenja,</w:t>
      </w:r>
    </w:p>
    <w:p w14:paraId="148E71BB"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lokalne skupnosti o imenovanem ravnatelju in njegovem programu vodenja,</w:t>
      </w:r>
    </w:p>
    <w:p w14:paraId="37ADDFE3"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sveta staršev o imenovanem ravnatelju in njegovem programu vodenja,</w:t>
      </w:r>
    </w:p>
    <w:p w14:paraId="2472CFD9"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dijakov o imenovanem ravnatelju in njegovem programu vodenja,</w:t>
      </w:r>
    </w:p>
    <w:p w14:paraId="639C7D24" w14:textId="77777777" w:rsidR="004838DA" w:rsidRPr="00B52F97" w:rsidRDefault="004838DA" w:rsidP="003A20F9">
      <w:pPr>
        <w:pStyle w:val="Odstavekseznama"/>
        <w:numPr>
          <w:ilvl w:val="0"/>
          <w:numId w:val="45"/>
        </w:numPr>
        <w:rPr>
          <w:sz w:val="20"/>
          <w:szCs w:val="20"/>
        </w:rPr>
      </w:pPr>
      <w:r w:rsidRPr="00B52F97">
        <w:rPr>
          <w:sz w:val="20"/>
          <w:szCs w:val="20"/>
        </w:rPr>
        <w:lastRenderedPageBreak/>
        <w:t>obrazloženo pisno mnenje študentov o imenovanem ravnatelju in njegovem programu vodenja,</w:t>
      </w:r>
    </w:p>
    <w:p w14:paraId="0579A898" w14:textId="77777777" w:rsidR="004838DA" w:rsidRPr="00B52F97" w:rsidRDefault="004838DA" w:rsidP="003A20F9">
      <w:pPr>
        <w:pStyle w:val="Odstavekseznama"/>
        <w:numPr>
          <w:ilvl w:val="0"/>
          <w:numId w:val="45"/>
        </w:numPr>
        <w:rPr>
          <w:sz w:val="20"/>
          <w:szCs w:val="20"/>
        </w:rPr>
      </w:pPr>
      <w:r w:rsidRPr="00B52F97">
        <w:rPr>
          <w:sz w:val="20"/>
          <w:szCs w:val="20"/>
        </w:rPr>
        <w:t xml:space="preserve">obrazloženo pisno mnenje direktorja, če gre za ravnatelja organizacijske enote, </w:t>
      </w:r>
    </w:p>
    <w:p w14:paraId="274592E1" w14:textId="77777777" w:rsidR="004838DA" w:rsidRPr="00B52F97" w:rsidRDefault="004838DA" w:rsidP="003A20F9">
      <w:pPr>
        <w:pStyle w:val="Odstavekseznama"/>
        <w:numPr>
          <w:ilvl w:val="0"/>
          <w:numId w:val="45"/>
        </w:numPr>
        <w:rPr>
          <w:sz w:val="20"/>
          <w:szCs w:val="20"/>
        </w:rPr>
      </w:pPr>
      <w:r w:rsidRPr="00B52F97">
        <w:rPr>
          <w:sz w:val="20"/>
          <w:szCs w:val="20"/>
        </w:rPr>
        <w:t xml:space="preserve">fotokopijo zaprosila za mnenje lokalne skupnosti, vzgojiteljskega, učiteljskega oziroma predavateljskega zbora, sveta staršev, dijakov in študentov za imenovanega kandidata (le v primeru, če svet zahtevanih mnenj ni prejel), </w:t>
      </w:r>
    </w:p>
    <w:p w14:paraId="33209C67" w14:textId="77777777" w:rsidR="004838DA" w:rsidRPr="00B52F97" w:rsidRDefault="004838DA" w:rsidP="003A20F9">
      <w:pPr>
        <w:pStyle w:val="Odstavekseznama"/>
        <w:numPr>
          <w:ilvl w:val="0"/>
          <w:numId w:val="45"/>
        </w:numPr>
        <w:rPr>
          <w:sz w:val="20"/>
          <w:szCs w:val="20"/>
        </w:rPr>
      </w:pPr>
      <w:r w:rsidRPr="00B52F97">
        <w:rPr>
          <w:sz w:val="20"/>
          <w:szCs w:val="20"/>
        </w:rPr>
        <w:t>vlogo kandidata, ki je bil imenovan za ravnatelja, s fotokopijami:</w:t>
      </w:r>
    </w:p>
    <w:p w14:paraId="051CED05" w14:textId="77777777" w:rsidR="004838DA" w:rsidRPr="00B52F97" w:rsidRDefault="004838DA" w:rsidP="003A20F9">
      <w:pPr>
        <w:pStyle w:val="Odstavekseznama"/>
        <w:numPr>
          <w:ilvl w:val="1"/>
          <w:numId w:val="46"/>
        </w:numPr>
        <w:rPr>
          <w:sz w:val="20"/>
          <w:szCs w:val="20"/>
        </w:rPr>
      </w:pPr>
      <w:r w:rsidRPr="00B52F97">
        <w:rPr>
          <w:sz w:val="20"/>
          <w:szCs w:val="20"/>
        </w:rPr>
        <w:t>diplome,</w:t>
      </w:r>
    </w:p>
    <w:p w14:paraId="41BD84E0" w14:textId="77777777" w:rsidR="004838DA" w:rsidRPr="00B52F97" w:rsidRDefault="004838DA" w:rsidP="003A20F9">
      <w:pPr>
        <w:pStyle w:val="Odstavekseznama"/>
        <w:numPr>
          <w:ilvl w:val="1"/>
          <w:numId w:val="46"/>
        </w:numPr>
        <w:rPr>
          <w:sz w:val="20"/>
          <w:szCs w:val="20"/>
        </w:rPr>
      </w:pPr>
      <w:r w:rsidRPr="00B52F97">
        <w:rPr>
          <w:sz w:val="20"/>
          <w:szCs w:val="20"/>
        </w:rPr>
        <w:t>potrdila o pridobljeni pedagoško-andragoški izobrazbi oziroma specialnopedagoški izobrazbi (če je potrebna),</w:t>
      </w:r>
    </w:p>
    <w:p w14:paraId="1E9F57B9" w14:textId="77777777" w:rsidR="004838DA" w:rsidRPr="00B52F97" w:rsidRDefault="004838DA" w:rsidP="003A20F9">
      <w:pPr>
        <w:pStyle w:val="Odstavekseznama"/>
        <w:numPr>
          <w:ilvl w:val="1"/>
          <w:numId w:val="46"/>
        </w:numPr>
        <w:rPr>
          <w:sz w:val="20"/>
          <w:szCs w:val="20"/>
        </w:rPr>
      </w:pPr>
      <w:r w:rsidRPr="00B52F97">
        <w:rPr>
          <w:sz w:val="20"/>
          <w:szCs w:val="20"/>
        </w:rPr>
        <w:t>potrdila o opravljenem strokovnem izpitu s področja vzgoje in izobraževanja,</w:t>
      </w:r>
    </w:p>
    <w:p w14:paraId="61F51F95" w14:textId="77777777" w:rsidR="004838DA" w:rsidRPr="00B52F97" w:rsidRDefault="004838DA" w:rsidP="003A20F9">
      <w:pPr>
        <w:pStyle w:val="Odstavekseznama"/>
        <w:numPr>
          <w:ilvl w:val="1"/>
          <w:numId w:val="46"/>
        </w:numPr>
        <w:rPr>
          <w:sz w:val="20"/>
          <w:szCs w:val="20"/>
        </w:rPr>
      </w:pPr>
      <w:r w:rsidRPr="00B52F97">
        <w:rPr>
          <w:sz w:val="20"/>
          <w:szCs w:val="20"/>
        </w:rPr>
        <w:t>potrdila o pridobljenem nazivu na področju vzgoje in izobraževanja,</w:t>
      </w:r>
    </w:p>
    <w:p w14:paraId="13C98CFE" w14:textId="77777777" w:rsidR="004838DA" w:rsidRPr="00B52F97" w:rsidRDefault="004838DA" w:rsidP="003A20F9">
      <w:pPr>
        <w:pStyle w:val="Odstavekseznama"/>
        <w:numPr>
          <w:ilvl w:val="1"/>
          <w:numId w:val="46"/>
        </w:numPr>
        <w:rPr>
          <w:sz w:val="20"/>
          <w:szCs w:val="20"/>
        </w:rPr>
      </w:pPr>
      <w:r w:rsidRPr="00B52F97">
        <w:rPr>
          <w:sz w:val="20"/>
          <w:szCs w:val="20"/>
        </w:rPr>
        <w:t>potrdilo o imenovanju v naziv predavatelja,</w:t>
      </w:r>
    </w:p>
    <w:p w14:paraId="3632BB66" w14:textId="77777777" w:rsidR="004838DA" w:rsidRPr="00B52F97" w:rsidRDefault="004838DA" w:rsidP="003A20F9">
      <w:pPr>
        <w:pStyle w:val="Odstavekseznama"/>
        <w:numPr>
          <w:ilvl w:val="1"/>
          <w:numId w:val="46"/>
        </w:numPr>
        <w:rPr>
          <w:sz w:val="20"/>
          <w:szCs w:val="20"/>
        </w:rPr>
      </w:pPr>
      <w:r w:rsidRPr="00B52F97">
        <w:rPr>
          <w:sz w:val="20"/>
          <w:szCs w:val="20"/>
        </w:rPr>
        <w:t xml:space="preserve">potrdila o opravljenem ravnateljskem izpitu, </w:t>
      </w:r>
    </w:p>
    <w:p w14:paraId="534C0AB3" w14:textId="77777777" w:rsidR="004838DA" w:rsidRPr="00B52F97" w:rsidRDefault="004838DA" w:rsidP="003A20F9">
      <w:pPr>
        <w:pStyle w:val="Odstavekseznama"/>
        <w:numPr>
          <w:ilvl w:val="1"/>
          <w:numId w:val="46"/>
        </w:numPr>
        <w:rPr>
          <w:sz w:val="20"/>
          <w:szCs w:val="20"/>
        </w:rPr>
      </w:pPr>
      <w:r w:rsidRPr="00B52F97">
        <w:rPr>
          <w:sz w:val="20"/>
          <w:szCs w:val="20"/>
        </w:rPr>
        <w:t>dokazila o delovnih izkušnjah, pridobljenih v vzgojno-izobraževalnih zavodih, ki izvajajo javno veljavne programe ali programe s pridobljeno javno veljavnostjo, na področjih iz prvega odstavka 1. člena ZOFVI ali v javnih zavodih iz 28. člena ZOFVI,</w:t>
      </w:r>
    </w:p>
    <w:p w14:paraId="27435C48" w14:textId="77777777" w:rsidR="004838DA" w:rsidRPr="00B52F97" w:rsidRDefault="004838DA" w:rsidP="003A20F9">
      <w:pPr>
        <w:pStyle w:val="Odstavekseznama"/>
        <w:numPr>
          <w:ilvl w:val="1"/>
          <w:numId w:val="46"/>
        </w:numPr>
        <w:rPr>
          <w:sz w:val="20"/>
          <w:szCs w:val="20"/>
        </w:rPr>
      </w:pPr>
      <w:r w:rsidRPr="00B52F97">
        <w:rPr>
          <w:sz w:val="20"/>
          <w:szCs w:val="20"/>
        </w:rPr>
        <w:t>potrdila iz kazenske evidence (izda ga Ministrstvo za pravosodje),</w:t>
      </w:r>
    </w:p>
    <w:p w14:paraId="5E37F52B" w14:textId="77777777" w:rsidR="004838DA" w:rsidRPr="00B52F97" w:rsidRDefault="004838DA" w:rsidP="003A20F9">
      <w:pPr>
        <w:pStyle w:val="Odstavekseznama"/>
        <w:numPr>
          <w:ilvl w:val="1"/>
          <w:numId w:val="46"/>
        </w:numPr>
        <w:rPr>
          <w:sz w:val="20"/>
          <w:szCs w:val="20"/>
        </w:rPr>
      </w:pPr>
      <w:r w:rsidRPr="00B52F97">
        <w:rPr>
          <w:sz w:val="20"/>
          <w:szCs w:val="20"/>
        </w:rPr>
        <w:t>potrdilo sodišča, da imenovani ravnatelj ni v kazenskem postopku (izda ga krajevno pristojno sodišče),</w:t>
      </w:r>
    </w:p>
    <w:p w14:paraId="23C5699C" w14:textId="77777777" w:rsidR="004838DA" w:rsidRPr="00B52F97" w:rsidRDefault="004838DA" w:rsidP="003A20F9">
      <w:pPr>
        <w:pStyle w:val="Odstavekseznama"/>
        <w:numPr>
          <w:ilvl w:val="1"/>
          <w:numId w:val="46"/>
        </w:numPr>
        <w:rPr>
          <w:sz w:val="20"/>
          <w:szCs w:val="20"/>
        </w:rPr>
      </w:pPr>
      <w:r w:rsidRPr="00B52F97">
        <w:rPr>
          <w:sz w:val="20"/>
          <w:szCs w:val="20"/>
        </w:rPr>
        <w:t>potrdilo sveta zavoda, v katerem je bil imenovani kandidat predhodno ravnatelj, da niso podani razlogi iz druge alineje dvanajstega odstavka 53.a člena ZOFVI</w:t>
      </w:r>
      <w:r w:rsidRPr="00B52F97">
        <w:rPr>
          <w:rStyle w:val="Sprotnaopomba-sklic"/>
          <w:sz w:val="20"/>
          <w:szCs w:val="20"/>
        </w:rPr>
        <w:footnoteReference w:id="29"/>
      </w:r>
      <w:r w:rsidRPr="00B52F97">
        <w:rPr>
          <w:sz w:val="20"/>
          <w:szCs w:val="20"/>
        </w:rPr>
        <w:t>,</w:t>
      </w:r>
    </w:p>
    <w:p w14:paraId="67714A3B" w14:textId="77777777" w:rsidR="004838DA" w:rsidRPr="00B52F97" w:rsidRDefault="004838DA" w:rsidP="003A20F9">
      <w:pPr>
        <w:pStyle w:val="Odstavekseznama"/>
        <w:numPr>
          <w:ilvl w:val="1"/>
          <w:numId w:val="46"/>
        </w:numPr>
        <w:rPr>
          <w:sz w:val="20"/>
          <w:szCs w:val="20"/>
        </w:rPr>
      </w:pPr>
      <w:r w:rsidRPr="00B52F97">
        <w:rPr>
          <w:sz w:val="20"/>
          <w:szCs w:val="20"/>
        </w:rPr>
        <w:t>program vodenja zavoda imenovanega ravnatelja.</w:t>
      </w:r>
    </w:p>
    <w:p w14:paraId="00399AFF" w14:textId="77777777" w:rsidR="004838DA" w:rsidRPr="00B52F97" w:rsidRDefault="004838DA" w:rsidP="004838DA">
      <w:pPr>
        <w:contextualSpacing w:val="0"/>
        <w:jc w:val="left"/>
        <w:rPr>
          <w:sz w:val="20"/>
          <w:szCs w:val="20"/>
        </w:rPr>
      </w:pPr>
      <w:r w:rsidRPr="00B52F97">
        <w:rPr>
          <w:sz w:val="20"/>
          <w:szCs w:val="20"/>
        </w:rPr>
        <w:br w:type="page"/>
      </w:r>
    </w:p>
    <w:p w14:paraId="06053752" w14:textId="24EC1B5C" w:rsidR="00A51F1E" w:rsidRPr="00A51F1E" w:rsidRDefault="00A51F1E" w:rsidP="00003AF4">
      <w:pPr>
        <w:pStyle w:val="Napis"/>
        <w:rPr>
          <w:sz w:val="18"/>
          <w:szCs w:val="18"/>
        </w:rPr>
      </w:pPr>
      <w:bookmarkStart w:id="105" w:name="_Ref205893881"/>
      <w:bookmarkStart w:id="106" w:name="_Toc205901719"/>
      <w:bookmarkStart w:id="107" w:name="_Toc203400632"/>
      <w:r w:rsidRPr="00A51F1E">
        <w:lastRenderedPageBreak/>
        <w:t xml:space="preserve">Priloga </w:t>
      </w:r>
      <w:r w:rsidRPr="00A51F1E">
        <w:fldChar w:fldCharType="begin"/>
      </w:r>
      <w:r w:rsidRPr="00A51F1E">
        <w:instrText xml:space="preserve"> SEQ Priloga \* ARABIC </w:instrText>
      </w:r>
      <w:r w:rsidRPr="00A51F1E">
        <w:fldChar w:fldCharType="separate"/>
      </w:r>
      <w:r w:rsidR="00633073">
        <w:rPr>
          <w:noProof/>
        </w:rPr>
        <w:t>4</w:t>
      </w:r>
      <w:r w:rsidRPr="00A51F1E">
        <w:fldChar w:fldCharType="end"/>
      </w:r>
      <w:r w:rsidRPr="00A51F1E">
        <w:t xml:space="preserve">: </w:t>
      </w:r>
      <w:r w:rsidR="009975BC">
        <w:t>V</w:t>
      </w:r>
      <w:r w:rsidRPr="00A51F1E">
        <w:t>zorec obrazca: »Podatki o imenovanem ravnatelju«</w:t>
      </w:r>
      <w:bookmarkEnd w:id="105"/>
      <w:bookmarkEnd w:id="106"/>
    </w:p>
    <w:bookmarkEnd w:id="107"/>
    <w:p w14:paraId="50C21F3D" w14:textId="77777777" w:rsidR="004838DA" w:rsidRDefault="004838DA" w:rsidP="004838DA">
      <w:pPr>
        <w:rPr>
          <w:sz w:val="20"/>
          <w:szCs w:val="20"/>
        </w:rPr>
      </w:pPr>
    </w:p>
    <w:p w14:paraId="314FC940" w14:textId="77777777" w:rsidR="001F711B" w:rsidRPr="00B52F97" w:rsidRDefault="001F711B" w:rsidP="004838DA">
      <w:pPr>
        <w:rPr>
          <w:sz w:val="20"/>
          <w:szCs w:val="20"/>
        </w:rPr>
      </w:pPr>
    </w:p>
    <w:p w14:paraId="42354306" w14:textId="77777777" w:rsidR="004838DA" w:rsidRPr="00B52F97" w:rsidRDefault="004838DA" w:rsidP="004838DA">
      <w:pPr>
        <w:rPr>
          <w:sz w:val="20"/>
          <w:szCs w:val="20"/>
        </w:rPr>
      </w:pPr>
      <w:r w:rsidRPr="00B52F97">
        <w:rPr>
          <w:sz w:val="20"/>
          <w:szCs w:val="20"/>
        </w:rPr>
        <w:t>Priloga se nahaja v ločeni datoteki (excel).</w:t>
      </w:r>
    </w:p>
    <w:p w14:paraId="10590B2F" w14:textId="77777777" w:rsidR="004838DA" w:rsidRPr="00B52F97" w:rsidRDefault="004838DA" w:rsidP="004838DA">
      <w:pPr>
        <w:contextualSpacing w:val="0"/>
        <w:jc w:val="left"/>
        <w:rPr>
          <w:b/>
          <w:bCs/>
          <w:sz w:val="20"/>
          <w:szCs w:val="20"/>
          <w:u w:val="single"/>
        </w:rPr>
      </w:pPr>
      <w:r w:rsidRPr="00B52F97">
        <w:rPr>
          <w:sz w:val="20"/>
          <w:szCs w:val="20"/>
        </w:rPr>
        <w:br w:type="page"/>
      </w:r>
    </w:p>
    <w:p w14:paraId="5006DFCC" w14:textId="7A4C589A" w:rsidR="009975BC" w:rsidRDefault="009975BC" w:rsidP="00003AF4">
      <w:pPr>
        <w:pStyle w:val="Napis"/>
      </w:pPr>
      <w:bookmarkStart w:id="108" w:name="_Ref205893989"/>
      <w:bookmarkStart w:id="109" w:name="_Toc205901720"/>
      <w:bookmarkStart w:id="110" w:name="_Toc203400633"/>
      <w:r>
        <w:lastRenderedPageBreak/>
        <w:t xml:space="preserve">Priloga </w:t>
      </w:r>
      <w:r>
        <w:fldChar w:fldCharType="begin"/>
      </w:r>
      <w:r>
        <w:instrText xml:space="preserve"> SEQ Priloga \* ARABIC </w:instrText>
      </w:r>
      <w:r>
        <w:fldChar w:fldCharType="separate"/>
      </w:r>
      <w:r w:rsidR="00633073">
        <w:rPr>
          <w:noProof/>
        </w:rPr>
        <w:t>5</w:t>
      </w:r>
      <w:r>
        <w:fldChar w:fldCharType="end"/>
      </w:r>
      <w:r>
        <w:t xml:space="preserve">: </w:t>
      </w:r>
      <w:r w:rsidRPr="00CA4BED">
        <w:t>Vzorec obvestila prijavljenim kandidatom o imenovanju na delovno mesto ravnatelja</w:t>
      </w:r>
      <w:bookmarkEnd w:id="108"/>
      <w:bookmarkEnd w:id="109"/>
    </w:p>
    <w:p w14:paraId="5006D191" w14:textId="77777777" w:rsidR="00460FDD" w:rsidRDefault="00460FDD" w:rsidP="00460FDD">
      <w:pPr>
        <w:pStyle w:val="Naslov1"/>
        <w:numPr>
          <w:ilvl w:val="0"/>
          <w:numId w:val="0"/>
        </w:numPr>
        <w:rPr>
          <w:sz w:val="20"/>
          <w:szCs w:val="20"/>
        </w:rPr>
      </w:pPr>
    </w:p>
    <w:p w14:paraId="430EC0EC" w14:textId="0BB56FC3" w:rsidR="004838DA" w:rsidRPr="00B52F97" w:rsidRDefault="00460FDD" w:rsidP="00460FDD">
      <w:pPr>
        <w:pStyle w:val="Naslov1"/>
        <w:numPr>
          <w:ilvl w:val="0"/>
          <w:numId w:val="0"/>
        </w:numPr>
        <w:rPr>
          <w:sz w:val="20"/>
          <w:szCs w:val="20"/>
        </w:rPr>
      </w:pPr>
      <w:bookmarkStart w:id="111" w:name="_Toc205894825"/>
      <w:bookmarkStart w:id="112" w:name="_Toc205894883"/>
      <w:bookmarkStart w:id="113" w:name="_Toc205894971"/>
      <w:bookmarkStart w:id="114" w:name="_Toc205896242"/>
      <w:bookmarkStart w:id="115" w:name="_Toc207802634"/>
      <w:r>
        <w:rPr>
          <w:sz w:val="20"/>
          <w:szCs w:val="20"/>
        </w:rPr>
        <w:t>V</w:t>
      </w:r>
      <w:r w:rsidR="004838DA" w:rsidRPr="00B52F97">
        <w:rPr>
          <w:sz w:val="20"/>
          <w:szCs w:val="20"/>
        </w:rPr>
        <w:t xml:space="preserve">zorec </w:t>
      </w:r>
      <w:r>
        <w:rPr>
          <w:sz w:val="20"/>
          <w:szCs w:val="20"/>
        </w:rPr>
        <w:t>o</w:t>
      </w:r>
      <w:r w:rsidR="004838DA" w:rsidRPr="00B52F97">
        <w:rPr>
          <w:sz w:val="20"/>
          <w:szCs w:val="20"/>
        </w:rPr>
        <w:t>bvestil</w:t>
      </w:r>
      <w:r>
        <w:rPr>
          <w:sz w:val="20"/>
          <w:szCs w:val="20"/>
        </w:rPr>
        <w:t>a</w:t>
      </w:r>
      <w:r w:rsidR="004838DA" w:rsidRPr="00B52F97">
        <w:rPr>
          <w:sz w:val="20"/>
          <w:szCs w:val="20"/>
        </w:rPr>
        <w:t xml:space="preserve"> </w:t>
      </w:r>
      <w:r w:rsidR="00721BE4">
        <w:rPr>
          <w:sz w:val="20"/>
          <w:szCs w:val="20"/>
        </w:rPr>
        <w:t xml:space="preserve">prijavljenim kandidatom </w:t>
      </w:r>
      <w:r w:rsidR="004838DA" w:rsidRPr="00B52F97">
        <w:rPr>
          <w:sz w:val="20"/>
          <w:szCs w:val="20"/>
        </w:rPr>
        <w:t>o imenovanju na delovno mesto ravnatelja</w:t>
      </w:r>
      <w:bookmarkEnd w:id="110"/>
      <w:bookmarkEnd w:id="111"/>
      <w:bookmarkEnd w:id="112"/>
      <w:bookmarkEnd w:id="113"/>
      <w:bookmarkEnd w:id="114"/>
      <w:bookmarkEnd w:id="115"/>
    </w:p>
    <w:p w14:paraId="280BF614"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6DEC16A9" w14:textId="77777777" w:rsidR="004838DA" w:rsidRPr="00B52F97" w:rsidRDefault="004838DA" w:rsidP="004838DA">
      <w:pPr>
        <w:rPr>
          <w:sz w:val="20"/>
          <w:szCs w:val="20"/>
        </w:rPr>
      </w:pPr>
    </w:p>
    <w:p w14:paraId="152E307B" w14:textId="77777777" w:rsidR="004838DA" w:rsidRPr="00B52F97" w:rsidRDefault="004838DA" w:rsidP="004838DA">
      <w:pPr>
        <w:rPr>
          <w:sz w:val="20"/>
          <w:szCs w:val="20"/>
        </w:rPr>
      </w:pPr>
    </w:p>
    <w:p w14:paraId="2806A57E"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22079F34" w14:textId="77777777" w:rsidR="004838DA" w:rsidRPr="00B52F97" w:rsidRDefault="004838DA" w:rsidP="004838DA">
      <w:pPr>
        <w:rPr>
          <w:sz w:val="20"/>
          <w:szCs w:val="20"/>
        </w:rPr>
      </w:pPr>
    </w:p>
    <w:p w14:paraId="19734BDC" w14:textId="77777777" w:rsidR="004838DA" w:rsidRPr="00B52F97" w:rsidRDefault="004838DA" w:rsidP="004838DA">
      <w:pPr>
        <w:rPr>
          <w:sz w:val="20"/>
          <w:szCs w:val="20"/>
        </w:rPr>
      </w:pPr>
      <w:r w:rsidRPr="00B52F97">
        <w:rPr>
          <w:sz w:val="20"/>
          <w:szCs w:val="20"/>
        </w:rPr>
        <w:t>Številka:</w:t>
      </w:r>
    </w:p>
    <w:p w14:paraId="7731F2B6" w14:textId="77777777" w:rsidR="004838DA" w:rsidRPr="00B52F97" w:rsidRDefault="004838DA" w:rsidP="004838DA">
      <w:pPr>
        <w:rPr>
          <w:sz w:val="20"/>
          <w:szCs w:val="20"/>
        </w:rPr>
      </w:pPr>
      <w:r w:rsidRPr="00B52F97">
        <w:rPr>
          <w:sz w:val="20"/>
          <w:szCs w:val="20"/>
        </w:rPr>
        <w:t>Datum:</w:t>
      </w:r>
    </w:p>
    <w:p w14:paraId="52392E5F"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6B4CEE5"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117225F9" w14:textId="77777777" w:rsidR="004838DA" w:rsidRPr="00B52F97" w:rsidRDefault="004838DA" w:rsidP="004838DA">
      <w:pPr>
        <w:rPr>
          <w:sz w:val="20"/>
          <w:szCs w:val="20"/>
        </w:rPr>
      </w:pPr>
      <w:r w:rsidRPr="00B52F97">
        <w:rPr>
          <w:sz w:val="20"/>
          <w:szCs w:val="20"/>
        </w:rPr>
        <w:t xml:space="preserve">Prijavljeni kandidat </w:t>
      </w:r>
      <w:r w:rsidRPr="00B52F97">
        <w:rPr>
          <w:i/>
          <w:iCs/>
          <w:sz w:val="20"/>
          <w:szCs w:val="20"/>
        </w:rPr>
        <w:t>(ime in priimek, naslov)</w:t>
      </w:r>
    </w:p>
    <w:p w14:paraId="632781D2"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DAC3040"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51C3F4B8" w14:textId="77777777" w:rsidR="004838DA" w:rsidRPr="00B52F97" w:rsidRDefault="004838DA" w:rsidP="004838DA">
      <w:pPr>
        <w:rPr>
          <w:bCs/>
          <w:sz w:val="20"/>
          <w:szCs w:val="20"/>
        </w:rPr>
      </w:pPr>
      <w:r w:rsidRPr="00B52F97">
        <w:rPr>
          <w:bCs/>
          <w:sz w:val="20"/>
          <w:szCs w:val="20"/>
        </w:rPr>
        <w:t>ZADEVA: OBVESTILO O IMENOVANJU NA RAZPISANO DELOVNO MESTO RAVNATELJA</w:t>
      </w:r>
    </w:p>
    <w:p w14:paraId="65901F38"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650A8228"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5F301810" w14:textId="0B2EB2C1" w:rsidR="004838DA" w:rsidRPr="00B52F97" w:rsidRDefault="004838DA" w:rsidP="004838DA">
      <w:pPr>
        <w:rPr>
          <w:sz w:val="20"/>
          <w:szCs w:val="20"/>
        </w:rPr>
      </w:pPr>
      <w:r w:rsidRPr="00B52F97">
        <w:rPr>
          <w:sz w:val="20"/>
          <w:szCs w:val="20"/>
        </w:rPr>
        <w:t>Spoštovani</w:t>
      </w:r>
      <w:r w:rsidR="00721BE4">
        <w:rPr>
          <w:sz w:val="20"/>
          <w:szCs w:val="20"/>
        </w:rPr>
        <w:t>.</w:t>
      </w:r>
    </w:p>
    <w:p w14:paraId="53180E5B" w14:textId="77777777" w:rsidR="004838DA" w:rsidRPr="00B52F97" w:rsidRDefault="004838DA" w:rsidP="004838DA">
      <w:pPr>
        <w:rPr>
          <w:sz w:val="20"/>
          <w:szCs w:val="20"/>
        </w:rPr>
      </w:pPr>
    </w:p>
    <w:p w14:paraId="5CEB8C27" w14:textId="2E540D04" w:rsidR="004838DA" w:rsidRPr="00B52F97" w:rsidRDefault="00721BE4" w:rsidP="004838DA">
      <w:pPr>
        <w:rPr>
          <w:sz w:val="20"/>
          <w:szCs w:val="20"/>
        </w:rPr>
      </w:pPr>
      <w:r w:rsidRPr="00B52F97">
        <w:rPr>
          <w:sz w:val="20"/>
          <w:szCs w:val="20"/>
        </w:rPr>
        <w:t>Obveščamo</w:t>
      </w:r>
      <w:r w:rsidR="004838DA" w:rsidRPr="00B52F97">
        <w:rPr>
          <w:sz w:val="20"/>
          <w:szCs w:val="20"/>
        </w:rPr>
        <w:t xml:space="preserve"> vas, da je </w:t>
      </w:r>
      <w:r w:rsidR="00460FDD">
        <w:rPr>
          <w:sz w:val="20"/>
          <w:szCs w:val="20"/>
        </w:rPr>
        <w:t>s</w:t>
      </w:r>
      <w:r w:rsidR="004838DA" w:rsidRPr="00B52F97">
        <w:rPr>
          <w:sz w:val="20"/>
          <w:szCs w:val="20"/>
        </w:rPr>
        <w:t xml:space="preserve">vet zavoda __________ </w:t>
      </w:r>
      <w:r w:rsidR="004838DA" w:rsidRPr="00B52F97">
        <w:rPr>
          <w:i/>
          <w:iCs/>
          <w:sz w:val="20"/>
          <w:szCs w:val="20"/>
        </w:rPr>
        <w:t xml:space="preserve">(navesti ime in sedež zavoda) </w:t>
      </w:r>
      <w:r w:rsidR="004838DA" w:rsidRPr="00B52F97">
        <w:rPr>
          <w:sz w:val="20"/>
          <w:szCs w:val="20"/>
        </w:rPr>
        <w:t xml:space="preserve">na __________ seji dne__________ </w:t>
      </w:r>
      <w:r w:rsidR="004838DA" w:rsidRPr="00B52F97">
        <w:rPr>
          <w:i/>
          <w:iCs/>
          <w:sz w:val="20"/>
          <w:szCs w:val="20"/>
        </w:rPr>
        <w:t>(vpisati sejo)</w:t>
      </w:r>
      <w:r w:rsidR="004838DA" w:rsidRPr="00B52F97">
        <w:rPr>
          <w:sz w:val="20"/>
          <w:szCs w:val="20"/>
        </w:rPr>
        <w:t xml:space="preserve"> na razpisano delovno mesto ravnatelja imenoval __________ </w:t>
      </w:r>
      <w:r w:rsidR="004838DA" w:rsidRPr="00B52F97">
        <w:rPr>
          <w:i/>
          <w:iCs/>
          <w:sz w:val="20"/>
          <w:szCs w:val="20"/>
        </w:rPr>
        <w:t>(navesti ime in priimek imenovanega ravnatelja)</w:t>
      </w:r>
      <w:r w:rsidR="004838DA" w:rsidRPr="00B52F97">
        <w:rPr>
          <w:sz w:val="20"/>
          <w:szCs w:val="20"/>
        </w:rPr>
        <w:t>.</w:t>
      </w:r>
    </w:p>
    <w:p w14:paraId="536C9EDD" w14:textId="77777777" w:rsidR="004838DA" w:rsidRPr="00B52F97" w:rsidRDefault="004838DA" w:rsidP="004838DA">
      <w:pPr>
        <w:rPr>
          <w:sz w:val="20"/>
          <w:szCs w:val="20"/>
        </w:rPr>
      </w:pPr>
      <w:r w:rsidRPr="00B52F97">
        <w:rPr>
          <w:sz w:val="20"/>
          <w:szCs w:val="20"/>
        </w:rPr>
        <w:t xml:space="preserve"> </w:t>
      </w:r>
    </w:p>
    <w:p w14:paraId="0917774E" w14:textId="77777777" w:rsidR="004838DA" w:rsidRPr="00B52F97" w:rsidRDefault="004838DA" w:rsidP="004838DA">
      <w:pPr>
        <w:rPr>
          <w:sz w:val="20"/>
          <w:szCs w:val="20"/>
        </w:rPr>
      </w:pPr>
    </w:p>
    <w:p w14:paraId="644897D7" w14:textId="77777777" w:rsidR="004838DA" w:rsidRPr="00B52F97" w:rsidRDefault="004838DA" w:rsidP="004838DA">
      <w:pPr>
        <w:rPr>
          <w:sz w:val="20"/>
          <w:szCs w:val="20"/>
        </w:rPr>
      </w:pPr>
    </w:p>
    <w:p w14:paraId="4FF60F43" w14:textId="77777777" w:rsidR="004838DA" w:rsidRPr="00B52F97" w:rsidRDefault="004838DA" w:rsidP="004838DA">
      <w:pPr>
        <w:rPr>
          <w:sz w:val="20"/>
          <w:szCs w:val="20"/>
        </w:rPr>
      </w:pPr>
      <w:r w:rsidRPr="00B52F97">
        <w:rPr>
          <w:sz w:val="20"/>
          <w:szCs w:val="20"/>
        </w:rPr>
        <w:t xml:space="preserve">Pravni pouk: </w:t>
      </w:r>
    </w:p>
    <w:p w14:paraId="2DB4565B" w14:textId="77777777" w:rsidR="004838DA" w:rsidRPr="00B52F97" w:rsidRDefault="004838DA" w:rsidP="004838DA">
      <w:pPr>
        <w:rPr>
          <w:sz w:val="20"/>
          <w:szCs w:val="20"/>
        </w:rPr>
      </w:pPr>
    </w:p>
    <w:p w14:paraId="7A61B2CD" w14:textId="77777777" w:rsidR="004838DA" w:rsidRPr="00B52F97" w:rsidRDefault="004838DA" w:rsidP="004838DA">
      <w:pPr>
        <w:rPr>
          <w:sz w:val="20"/>
          <w:szCs w:val="20"/>
        </w:rPr>
      </w:pPr>
      <w:r w:rsidRPr="00B52F97">
        <w:rPr>
          <w:sz w:val="20"/>
          <w:szCs w:val="20"/>
        </w:rPr>
        <w:t>V skladu s 36. členom Zakona o zavodih (Uradni list RS, št. 12/91, 8/96, 36/00 – ZPDZC in 127/06 – ZJZP) ima vsak prijavljeni kandidat pravico pregledati razpisno gradivo in v petnajstih dneh po prejemu tega obvestila zahtevati sodno varstvo pri sodišču, pristojnem za delovne spore, če misli, da je bil kršen za izvedbo razpisa določeni postopek in da je ta kršitev bistveno vplivala na odločitev o imenovanju kandidata ali da imenovani kandidat ne izpolnjuje v razpisu določenih pogojev.</w:t>
      </w:r>
    </w:p>
    <w:p w14:paraId="11156932" w14:textId="77777777" w:rsidR="004838DA" w:rsidRPr="00B52F97" w:rsidRDefault="004838DA" w:rsidP="004838DA">
      <w:pPr>
        <w:jc w:val="center"/>
        <w:rPr>
          <w:sz w:val="20"/>
          <w:szCs w:val="20"/>
        </w:rPr>
      </w:pPr>
    </w:p>
    <w:p w14:paraId="7D716D6A" w14:textId="77777777" w:rsidR="004838DA" w:rsidRPr="00B52F97" w:rsidRDefault="004838DA" w:rsidP="004838DA">
      <w:pPr>
        <w:jc w:val="center"/>
        <w:rPr>
          <w:sz w:val="20"/>
          <w:szCs w:val="20"/>
        </w:rPr>
      </w:pPr>
      <w:r w:rsidRPr="00B52F97">
        <w:rPr>
          <w:sz w:val="20"/>
          <w:szCs w:val="20"/>
        </w:rPr>
        <w:t>Pečat zavoda</w:t>
      </w:r>
    </w:p>
    <w:p w14:paraId="037F7BF0" w14:textId="77777777" w:rsidR="004838DA" w:rsidRPr="00B52F97" w:rsidRDefault="004838DA" w:rsidP="004838DA">
      <w:pPr>
        <w:jc w:val="center"/>
        <w:rPr>
          <w:sz w:val="20"/>
          <w:szCs w:val="20"/>
        </w:rPr>
      </w:pPr>
    </w:p>
    <w:p w14:paraId="4CC2668D" w14:textId="77777777" w:rsidR="004838DA" w:rsidRPr="00B52F97" w:rsidRDefault="004838DA" w:rsidP="004838DA">
      <w:pPr>
        <w:jc w:val="center"/>
        <w:rPr>
          <w:sz w:val="20"/>
          <w:szCs w:val="20"/>
        </w:rPr>
      </w:pPr>
    </w:p>
    <w:p w14:paraId="58E50A2F"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65C49A8B"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4269AECC" w14:textId="77777777" w:rsidR="004838DA" w:rsidRPr="00B52F97" w:rsidRDefault="004838DA" w:rsidP="004838DA">
      <w:pPr>
        <w:rPr>
          <w:sz w:val="20"/>
          <w:szCs w:val="20"/>
        </w:rPr>
      </w:pPr>
    </w:p>
    <w:p w14:paraId="6B639BF4" w14:textId="77777777" w:rsidR="004838DA" w:rsidRPr="00B52F97" w:rsidRDefault="004838DA" w:rsidP="004838DA">
      <w:pPr>
        <w:pStyle w:val="Telobesedila3"/>
        <w:numPr>
          <w:ilvl w:val="12"/>
          <w:numId w:val="0"/>
        </w:numPr>
        <w:tabs>
          <w:tab w:val="num" w:pos="360"/>
        </w:tabs>
        <w:rPr>
          <w:sz w:val="20"/>
          <w:szCs w:val="20"/>
        </w:rPr>
      </w:pPr>
    </w:p>
    <w:p w14:paraId="6762C34B" w14:textId="77777777" w:rsidR="004838DA" w:rsidRPr="00B52F97" w:rsidRDefault="004838DA" w:rsidP="004838DA">
      <w:pPr>
        <w:pStyle w:val="Telobesedila3"/>
        <w:numPr>
          <w:ilvl w:val="12"/>
          <w:numId w:val="0"/>
        </w:numPr>
        <w:tabs>
          <w:tab w:val="num" w:pos="360"/>
        </w:tabs>
        <w:rPr>
          <w:sz w:val="20"/>
          <w:szCs w:val="20"/>
        </w:rPr>
      </w:pPr>
    </w:p>
    <w:p w14:paraId="52EB0490"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1D1AECDE"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2CFDD159"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20550EDD"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A27EB5B" w14:textId="77777777" w:rsidR="004838DA" w:rsidRPr="00B52F97" w:rsidRDefault="004838DA" w:rsidP="004838DA">
      <w:pPr>
        <w:rPr>
          <w:sz w:val="20"/>
          <w:szCs w:val="20"/>
        </w:rPr>
      </w:pPr>
      <w:r w:rsidRPr="00B52F97">
        <w:rPr>
          <w:sz w:val="20"/>
          <w:szCs w:val="20"/>
        </w:rPr>
        <w:t>Vročiti:</w:t>
      </w:r>
    </w:p>
    <w:p w14:paraId="687CEF4D" w14:textId="77777777" w:rsidR="004838DA" w:rsidRPr="00B52F97" w:rsidRDefault="004838DA" w:rsidP="003A20F9">
      <w:pPr>
        <w:pStyle w:val="Odstavekseznama"/>
        <w:numPr>
          <w:ilvl w:val="0"/>
          <w:numId w:val="47"/>
        </w:numPr>
        <w:overflowPunct w:val="0"/>
        <w:autoSpaceDE w:val="0"/>
        <w:autoSpaceDN w:val="0"/>
        <w:adjustRightInd w:val="0"/>
        <w:spacing w:line="240" w:lineRule="auto"/>
        <w:textAlignment w:val="baseline"/>
        <w:rPr>
          <w:sz w:val="20"/>
          <w:szCs w:val="20"/>
        </w:rPr>
      </w:pPr>
      <w:r w:rsidRPr="00B52F97">
        <w:rPr>
          <w:sz w:val="20"/>
          <w:szCs w:val="20"/>
        </w:rPr>
        <w:t>vsem prijavljenim kandidatom</w:t>
      </w:r>
    </w:p>
    <w:p w14:paraId="25BD2F64" w14:textId="77777777" w:rsidR="004838DA" w:rsidRPr="00B52F97" w:rsidRDefault="004838DA" w:rsidP="004838DA">
      <w:pPr>
        <w:contextualSpacing w:val="0"/>
        <w:jc w:val="left"/>
        <w:rPr>
          <w:sz w:val="20"/>
          <w:szCs w:val="20"/>
        </w:rPr>
      </w:pPr>
      <w:r w:rsidRPr="00B52F97">
        <w:rPr>
          <w:sz w:val="20"/>
          <w:szCs w:val="20"/>
        </w:rPr>
        <w:br w:type="page"/>
      </w:r>
    </w:p>
    <w:p w14:paraId="31E9AD14" w14:textId="3691D7AA" w:rsidR="004A6300" w:rsidRDefault="004A6300" w:rsidP="00003AF4">
      <w:pPr>
        <w:pStyle w:val="Napis"/>
      </w:pPr>
      <w:bookmarkStart w:id="116" w:name="_Ref205894107"/>
      <w:bookmarkStart w:id="117" w:name="_Toc205901721"/>
      <w:bookmarkStart w:id="118" w:name="_Toc203400634"/>
      <w:r>
        <w:lastRenderedPageBreak/>
        <w:t xml:space="preserve">Priloga </w:t>
      </w:r>
      <w:r>
        <w:fldChar w:fldCharType="begin"/>
      </w:r>
      <w:r>
        <w:instrText xml:space="preserve"> SEQ Priloga \* ARABIC </w:instrText>
      </w:r>
      <w:r>
        <w:fldChar w:fldCharType="separate"/>
      </w:r>
      <w:r w:rsidR="00633073">
        <w:rPr>
          <w:noProof/>
        </w:rPr>
        <w:t>6</w:t>
      </w:r>
      <w:r>
        <w:fldChar w:fldCharType="end"/>
      </w:r>
      <w:r>
        <w:t xml:space="preserve">: </w:t>
      </w:r>
      <w:r w:rsidRPr="00814BAB">
        <w:t>Vzorec obrazca »Pogodba</w:t>
      </w:r>
      <w:r w:rsidR="00F212BF">
        <w:t xml:space="preserve"> o zaposlitvi</w:t>
      </w:r>
      <w:r w:rsidRPr="00814BAB">
        <w:t xml:space="preserve"> ravnatelj</w:t>
      </w:r>
      <w:r w:rsidR="00B84ADE">
        <w:t>a za nedoločen čas</w:t>
      </w:r>
      <w:r w:rsidRPr="00814BAB">
        <w:t>«</w:t>
      </w:r>
      <w:bookmarkEnd w:id="116"/>
      <w:bookmarkEnd w:id="117"/>
    </w:p>
    <w:p w14:paraId="3260CCCA" w14:textId="77777777" w:rsidR="00BC2492" w:rsidRDefault="00BC2492" w:rsidP="00BC2492">
      <w:pPr>
        <w:pStyle w:val="Naslov1"/>
        <w:numPr>
          <w:ilvl w:val="0"/>
          <w:numId w:val="0"/>
        </w:numPr>
        <w:rPr>
          <w:sz w:val="20"/>
          <w:szCs w:val="20"/>
        </w:rPr>
      </w:pPr>
    </w:p>
    <w:bookmarkEnd w:id="118"/>
    <w:p w14:paraId="6FF84F85" w14:textId="77777777" w:rsidR="004838DA" w:rsidRPr="00B52F97" w:rsidRDefault="004838DA" w:rsidP="004838DA">
      <w:pPr>
        <w:rPr>
          <w:sz w:val="20"/>
          <w:szCs w:val="20"/>
        </w:rPr>
      </w:pPr>
    </w:p>
    <w:p w14:paraId="4F1728CA" w14:textId="31F8DC0A" w:rsidR="00DA3D99" w:rsidRPr="00B52F97" w:rsidRDefault="00DA3D99" w:rsidP="00DA3D99">
      <w:pPr>
        <w:rPr>
          <w:sz w:val="20"/>
          <w:szCs w:val="20"/>
        </w:rPr>
      </w:pPr>
      <w:r w:rsidRPr="00B52F97">
        <w:rPr>
          <w:sz w:val="20"/>
          <w:szCs w:val="20"/>
        </w:rPr>
        <w:t>Priloga se nahaja v ločeni datoteki (</w:t>
      </w:r>
      <w:r w:rsidR="001F711B">
        <w:rPr>
          <w:sz w:val="20"/>
          <w:szCs w:val="20"/>
        </w:rPr>
        <w:t>word</w:t>
      </w:r>
      <w:r w:rsidRPr="00B52F97">
        <w:rPr>
          <w:sz w:val="20"/>
          <w:szCs w:val="20"/>
        </w:rPr>
        <w:t>).</w:t>
      </w:r>
    </w:p>
    <w:p w14:paraId="0732B760" w14:textId="77777777" w:rsidR="004838DA" w:rsidRPr="00B52F97" w:rsidRDefault="004838DA" w:rsidP="004838DA">
      <w:pPr>
        <w:contextualSpacing w:val="0"/>
        <w:jc w:val="left"/>
        <w:rPr>
          <w:b/>
          <w:bCs/>
          <w:sz w:val="20"/>
          <w:szCs w:val="20"/>
          <w:u w:val="single"/>
        </w:rPr>
      </w:pPr>
      <w:r w:rsidRPr="00B52F97">
        <w:rPr>
          <w:sz w:val="20"/>
          <w:szCs w:val="20"/>
        </w:rPr>
        <w:br w:type="page"/>
      </w:r>
    </w:p>
    <w:p w14:paraId="5F1A0A91" w14:textId="63BA8774" w:rsidR="004A6300" w:rsidRDefault="004A6300" w:rsidP="00003AF4">
      <w:pPr>
        <w:pStyle w:val="Napis"/>
      </w:pPr>
      <w:bookmarkStart w:id="119" w:name="_Ref205894120"/>
      <w:bookmarkStart w:id="120" w:name="_Toc205901722"/>
      <w:bookmarkStart w:id="121" w:name="_Toc203400635"/>
      <w:r>
        <w:lastRenderedPageBreak/>
        <w:t xml:space="preserve">Priloga </w:t>
      </w:r>
      <w:r>
        <w:fldChar w:fldCharType="begin"/>
      </w:r>
      <w:r>
        <w:instrText xml:space="preserve"> SEQ Priloga \* ARABIC </w:instrText>
      </w:r>
      <w:r>
        <w:fldChar w:fldCharType="separate"/>
      </w:r>
      <w:r w:rsidR="00633073">
        <w:rPr>
          <w:noProof/>
        </w:rPr>
        <w:t>7</w:t>
      </w:r>
      <w:r>
        <w:fldChar w:fldCharType="end"/>
      </w:r>
      <w:r>
        <w:t xml:space="preserve">: </w:t>
      </w:r>
      <w:r w:rsidRPr="007B0851">
        <w:t>Vzorec obrazca »</w:t>
      </w:r>
      <w:r w:rsidR="00B84ADE" w:rsidRPr="00814BAB">
        <w:t>Pogodba</w:t>
      </w:r>
      <w:r w:rsidR="00B84ADE">
        <w:t xml:space="preserve"> o zaposlitvi</w:t>
      </w:r>
      <w:r w:rsidR="00B84ADE" w:rsidRPr="00814BAB">
        <w:t xml:space="preserve"> ravnatelj</w:t>
      </w:r>
      <w:r w:rsidR="00B84ADE">
        <w:t>a za določen čas</w:t>
      </w:r>
      <w:r w:rsidRPr="007B0851">
        <w:t>«</w:t>
      </w:r>
      <w:bookmarkEnd w:id="119"/>
      <w:bookmarkEnd w:id="120"/>
    </w:p>
    <w:p w14:paraId="2EFAA976" w14:textId="77777777" w:rsidR="00BC2492" w:rsidRDefault="00BC2492" w:rsidP="00F85689">
      <w:pPr>
        <w:pStyle w:val="Naslov1"/>
        <w:numPr>
          <w:ilvl w:val="0"/>
          <w:numId w:val="0"/>
        </w:numPr>
        <w:ind w:left="360" w:hanging="360"/>
        <w:rPr>
          <w:sz w:val="20"/>
          <w:szCs w:val="20"/>
        </w:rPr>
      </w:pPr>
    </w:p>
    <w:bookmarkEnd w:id="121"/>
    <w:p w14:paraId="6D2503B7" w14:textId="77777777" w:rsidR="004838DA" w:rsidRPr="00B52F97" w:rsidRDefault="004838DA" w:rsidP="004838DA">
      <w:pPr>
        <w:rPr>
          <w:sz w:val="20"/>
          <w:szCs w:val="20"/>
        </w:rPr>
      </w:pPr>
    </w:p>
    <w:p w14:paraId="02329E48" w14:textId="3D69ACB2" w:rsidR="001F711B" w:rsidRPr="00B52F97" w:rsidRDefault="001F711B" w:rsidP="001F711B">
      <w:pPr>
        <w:rPr>
          <w:sz w:val="20"/>
          <w:szCs w:val="20"/>
        </w:rPr>
      </w:pPr>
      <w:r w:rsidRPr="00B52F97">
        <w:rPr>
          <w:sz w:val="20"/>
          <w:szCs w:val="20"/>
        </w:rPr>
        <w:t>Priloga se nahaja v ločeni datoteki (</w:t>
      </w:r>
      <w:r>
        <w:rPr>
          <w:sz w:val="20"/>
          <w:szCs w:val="20"/>
        </w:rPr>
        <w:t>word</w:t>
      </w:r>
      <w:r w:rsidRPr="00B52F97">
        <w:rPr>
          <w:sz w:val="20"/>
          <w:szCs w:val="20"/>
        </w:rPr>
        <w:t>).</w:t>
      </w:r>
    </w:p>
    <w:p w14:paraId="3AA62803" w14:textId="77777777" w:rsidR="004838DA" w:rsidRPr="00B52F97" w:rsidRDefault="004838DA" w:rsidP="004838DA">
      <w:pPr>
        <w:contextualSpacing w:val="0"/>
        <w:jc w:val="left"/>
        <w:rPr>
          <w:b/>
          <w:bCs/>
          <w:sz w:val="20"/>
          <w:szCs w:val="20"/>
          <w:u w:val="single"/>
        </w:rPr>
      </w:pPr>
      <w:r w:rsidRPr="00B52F97">
        <w:rPr>
          <w:sz w:val="20"/>
          <w:szCs w:val="20"/>
        </w:rPr>
        <w:br w:type="page"/>
      </w:r>
    </w:p>
    <w:p w14:paraId="7D87C967" w14:textId="37E38B42" w:rsidR="004A6300" w:rsidRDefault="004A6300" w:rsidP="00003AF4">
      <w:pPr>
        <w:pStyle w:val="Napis"/>
      </w:pPr>
      <w:bookmarkStart w:id="122" w:name="_Ref205894127"/>
      <w:bookmarkStart w:id="123" w:name="_Toc205901723"/>
      <w:bookmarkStart w:id="124" w:name="_Toc203400636"/>
      <w:r>
        <w:lastRenderedPageBreak/>
        <w:t xml:space="preserve">Priloga </w:t>
      </w:r>
      <w:r>
        <w:fldChar w:fldCharType="begin"/>
      </w:r>
      <w:r>
        <w:instrText xml:space="preserve"> SEQ Priloga \* ARABIC </w:instrText>
      </w:r>
      <w:r>
        <w:fldChar w:fldCharType="separate"/>
      </w:r>
      <w:r w:rsidR="00633073">
        <w:rPr>
          <w:noProof/>
        </w:rPr>
        <w:t>8</w:t>
      </w:r>
      <w:r>
        <w:fldChar w:fldCharType="end"/>
      </w:r>
      <w:r>
        <w:t xml:space="preserve">: </w:t>
      </w:r>
      <w:r w:rsidRPr="004F64E7">
        <w:t>Vzorec obrazca »Pogodba</w:t>
      </w:r>
      <w:r w:rsidR="009411CB">
        <w:t xml:space="preserve"> o zaposlitvi</w:t>
      </w:r>
      <w:r w:rsidRPr="004F64E7">
        <w:t xml:space="preserve"> v. d. ravnatelja«</w:t>
      </w:r>
      <w:bookmarkEnd w:id="122"/>
      <w:bookmarkEnd w:id="123"/>
    </w:p>
    <w:bookmarkEnd w:id="124"/>
    <w:p w14:paraId="77B226FC" w14:textId="77777777" w:rsidR="004838DA" w:rsidRPr="001F711B" w:rsidRDefault="004838DA" w:rsidP="001F711B">
      <w:pPr>
        <w:numPr>
          <w:ilvl w:val="12"/>
          <w:numId w:val="0"/>
        </w:numPr>
        <w:tabs>
          <w:tab w:val="num" w:pos="360"/>
          <w:tab w:val="left" w:pos="720"/>
        </w:tabs>
        <w:overflowPunct w:val="0"/>
        <w:autoSpaceDE w:val="0"/>
        <w:autoSpaceDN w:val="0"/>
        <w:adjustRightInd w:val="0"/>
        <w:textAlignment w:val="baseline"/>
        <w:rPr>
          <w:sz w:val="20"/>
          <w:szCs w:val="20"/>
        </w:rPr>
      </w:pPr>
    </w:p>
    <w:p w14:paraId="088E858A" w14:textId="77777777" w:rsidR="004838DA" w:rsidRPr="00B52F97" w:rsidRDefault="004838DA" w:rsidP="004838DA">
      <w:pPr>
        <w:rPr>
          <w:sz w:val="20"/>
          <w:szCs w:val="20"/>
        </w:rPr>
      </w:pPr>
    </w:p>
    <w:p w14:paraId="4423AEF1" w14:textId="77777777" w:rsidR="001F711B" w:rsidRPr="00B52F97" w:rsidRDefault="001F711B" w:rsidP="001F711B">
      <w:pPr>
        <w:rPr>
          <w:sz w:val="20"/>
          <w:szCs w:val="20"/>
        </w:rPr>
      </w:pPr>
      <w:r w:rsidRPr="00B52F97">
        <w:rPr>
          <w:sz w:val="20"/>
          <w:szCs w:val="20"/>
        </w:rPr>
        <w:t>Priloga se nahaja v ločeni datoteki (</w:t>
      </w:r>
      <w:r>
        <w:rPr>
          <w:sz w:val="20"/>
          <w:szCs w:val="20"/>
        </w:rPr>
        <w:t>word</w:t>
      </w:r>
      <w:r w:rsidRPr="00B52F97">
        <w:rPr>
          <w:sz w:val="20"/>
          <w:szCs w:val="20"/>
        </w:rPr>
        <w:t>).</w:t>
      </w:r>
    </w:p>
    <w:p w14:paraId="16CA5073" w14:textId="77777777" w:rsidR="004838DA" w:rsidRPr="00B52F97" w:rsidRDefault="004838DA" w:rsidP="004838DA">
      <w:pPr>
        <w:contextualSpacing w:val="0"/>
        <w:jc w:val="left"/>
        <w:rPr>
          <w:b/>
          <w:bCs/>
          <w:sz w:val="20"/>
          <w:szCs w:val="20"/>
          <w:u w:val="single"/>
        </w:rPr>
      </w:pPr>
      <w:r w:rsidRPr="00B52F97">
        <w:rPr>
          <w:sz w:val="20"/>
          <w:szCs w:val="20"/>
        </w:rPr>
        <w:br w:type="page"/>
      </w:r>
    </w:p>
    <w:p w14:paraId="28A82448" w14:textId="2AAB3A7C" w:rsidR="001C33E6" w:rsidRPr="001C33E6" w:rsidRDefault="00754921" w:rsidP="00003AF4">
      <w:pPr>
        <w:pStyle w:val="Napis"/>
      </w:pPr>
      <w:bookmarkStart w:id="125" w:name="_Ref205895945"/>
      <w:bookmarkStart w:id="126" w:name="_Toc205901724"/>
      <w:bookmarkStart w:id="127" w:name="_Toc203400637"/>
      <w:r>
        <w:lastRenderedPageBreak/>
        <w:t xml:space="preserve">Priloga </w:t>
      </w:r>
      <w:r>
        <w:fldChar w:fldCharType="begin"/>
      </w:r>
      <w:r>
        <w:instrText xml:space="preserve"> SEQ Priloga \* ARABIC </w:instrText>
      </w:r>
      <w:r>
        <w:fldChar w:fldCharType="separate"/>
      </w:r>
      <w:r w:rsidR="00633073">
        <w:rPr>
          <w:noProof/>
        </w:rPr>
        <w:t>9</w:t>
      </w:r>
      <w:r>
        <w:fldChar w:fldCharType="end"/>
      </w:r>
      <w:r>
        <w:t xml:space="preserve">: </w:t>
      </w:r>
      <w:r w:rsidRPr="00706B33">
        <w:t>Vzorec sklepa o imenovanju vršilca dolžnosti ravnatelja</w:t>
      </w:r>
      <w:bookmarkEnd w:id="125"/>
      <w:bookmarkEnd w:id="126"/>
    </w:p>
    <w:p w14:paraId="6D6EEB54" w14:textId="27DDD660" w:rsidR="00A20E9C" w:rsidRDefault="00A20E9C" w:rsidP="00A20E9C">
      <w:pPr>
        <w:pStyle w:val="Naslov1"/>
        <w:numPr>
          <w:ilvl w:val="0"/>
          <w:numId w:val="0"/>
        </w:numPr>
        <w:rPr>
          <w:sz w:val="20"/>
          <w:szCs w:val="20"/>
        </w:rPr>
      </w:pPr>
    </w:p>
    <w:p w14:paraId="6A7D034C" w14:textId="6119B8A5" w:rsidR="004838DA" w:rsidRPr="00A20E9C" w:rsidRDefault="00A20E9C" w:rsidP="00A20E9C">
      <w:pPr>
        <w:pStyle w:val="Naslov1"/>
        <w:numPr>
          <w:ilvl w:val="0"/>
          <w:numId w:val="0"/>
        </w:numPr>
        <w:rPr>
          <w:sz w:val="20"/>
          <w:szCs w:val="20"/>
        </w:rPr>
      </w:pPr>
      <w:bookmarkStart w:id="128" w:name="_Toc205894833"/>
      <w:bookmarkStart w:id="129" w:name="_Toc205894891"/>
      <w:bookmarkStart w:id="130" w:name="_Toc205894979"/>
      <w:bookmarkStart w:id="131" w:name="_Toc205896247"/>
      <w:bookmarkStart w:id="132" w:name="_Toc207802635"/>
      <w:r>
        <w:rPr>
          <w:sz w:val="20"/>
          <w:szCs w:val="20"/>
        </w:rPr>
        <w:t>V</w:t>
      </w:r>
      <w:r w:rsidR="004838DA" w:rsidRPr="00A20E9C">
        <w:rPr>
          <w:sz w:val="20"/>
          <w:szCs w:val="20"/>
        </w:rPr>
        <w:t xml:space="preserve">zorec </w:t>
      </w:r>
      <w:r>
        <w:rPr>
          <w:sz w:val="20"/>
          <w:szCs w:val="20"/>
        </w:rPr>
        <w:t>s</w:t>
      </w:r>
      <w:r w:rsidR="004838DA" w:rsidRPr="00A20E9C">
        <w:rPr>
          <w:sz w:val="20"/>
          <w:szCs w:val="20"/>
        </w:rPr>
        <w:t>klep</w:t>
      </w:r>
      <w:r>
        <w:rPr>
          <w:sz w:val="20"/>
          <w:szCs w:val="20"/>
        </w:rPr>
        <w:t>a</w:t>
      </w:r>
      <w:r w:rsidR="004838DA" w:rsidRPr="00A20E9C">
        <w:rPr>
          <w:sz w:val="20"/>
          <w:szCs w:val="20"/>
        </w:rPr>
        <w:t xml:space="preserve"> o imenovanju vršilca dolžnosti ravnatelja</w:t>
      </w:r>
      <w:bookmarkEnd w:id="127"/>
      <w:bookmarkEnd w:id="128"/>
      <w:bookmarkEnd w:id="129"/>
      <w:bookmarkEnd w:id="130"/>
      <w:bookmarkEnd w:id="131"/>
      <w:bookmarkEnd w:id="132"/>
    </w:p>
    <w:p w14:paraId="0E89FF60" w14:textId="77777777" w:rsidR="00A20E9C" w:rsidRDefault="00A20E9C" w:rsidP="004838DA">
      <w:pPr>
        <w:rPr>
          <w:sz w:val="20"/>
          <w:szCs w:val="20"/>
        </w:rPr>
      </w:pPr>
    </w:p>
    <w:p w14:paraId="0430B620" w14:textId="77777777" w:rsidR="00A20E9C" w:rsidRDefault="00A20E9C" w:rsidP="004838DA">
      <w:pPr>
        <w:rPr>
          <w:sz w:val="20"/>
          <w:szCs w:val="20"/>
        </w:rPr>
      </w:pPr>
    </w:p>
    <w:p w14:paraId="61E13319" w14:textId="77777777" w:rsidR="00311CC6" w:rsidRPr="00B52F97" w:rsidRDefault="00311CC6" w:rsidP="004838DA">
      <w:pPr>
        <w:rPr>
          <w:sz w:val="20"/>
          <w:szCs w:val="20"/>
        </w:rPr>
      </w:pPr>
    </w:p>
    <w:p w14:paraId="33C54A02"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32B4EAD2" w14:textId="77777777" w:rsidR="004838DA" w:rsidRPr="00B52F97" w:rsidRDefault="004838DA" w:rsidP="004838DA">
      <w:pPr>
        <w:rPr>
          <w:sz w:val="20"/>
          <w:szCs w:val="20"/>
        </w:rPr>
      </w:pPr>
    </w:p>
    <w:p w14:paraId="61A147B0" w14:textId="77777777" w:rsidR="004838DA" w:rsidRPr="00B52F97" w:rsidRDefault="004838DA" w:rsidP="004838DA">
      <w:pPr>
        <w:rPr>
          <w:sz w:val="20"/>
          <w:szCs w:val="20"/>
        </w:rPr>
      </w:pPr>
      <w:r w:rsidRPr="00B52F97">
        <w:rPr>
          <w:sz w:val="20"/>
          <w:szCs w:val="20"/>
        </w:rPr>
        <w:t>Številka:</w:t>
      </w:r>
    </w:p>
    <w:p w14:paraId="03481D22" w14:textId="77777777" w:rsidR="004838DA" w:rsidRPr="00B52F97" w:rsidRDefault="004838DA" w:rsidP="004838DA">
      <w:pPr>
        <w:rPr>
          <w:sz w:val="20"/>
          <w:szCs w:val="20"/>
        </w:rPr>
      </w:pPr>
      <w:r w:rsidRPr="00B52F97">
        <w:rPr>
          <w:sz w:val="20"/>
          <w:szCs w:val="20"/>
        </w:rPr>
        <w:t>Datum:</w:t>
      </w:r>
    </w:p>
    <w:p w14:paraId="00924DF0" w14:textId="77777777" w:rsidR="004838DA" w:rsidRPr="00B52F97" w:rsidRDefault="004838DA" w:rsidP="004838DA">
      <w:pPr>
        <w:rPr>
          <w:sz w:val="20"/>
          <w:szCs w:val="20"/>
        </w:rPr>
      </w:pPr>
    </w:p>
    <w:p w14:paraId="07C4A697" w14:textId="77777777" w:rsidR="004838DA" w:rsidRPr="00B52F97" w:rsidRDefault="004838DA" w:rsidP="004838DA">
      <w:pPr>
        <w:rPr>
          <w:bCs/>
          <w:sz w:val="20"/>
          <w:szCs w:val="20"/>
        </w:rPr>
      </w:pPr>
      <w:r w:rsidRPr="00B52F97">
        <w:rPr>
          <w:bCs/>
          <w:sz w:val="20"/>
          <w:szCs w:val="20"/>
        </w:rPr>
        <w:t>Na podlagi 54. člena Zakona o organizaciji in financiranju vzgoje in izobraževanja (</w:t>
      </w:r>
      <w:r w:rsidRPr="00B52F97">
        <w:rPr>
          <w:sz w:val="20"/>
          <w:szCs w:val="20"/>
        </w:rPr>
        <w:t>Zakon o organizaciji in financiranju vzgoje in izobraževanja (Uradni list RS, št. 16/07 – uradno prečiščeno besedilo, 36/08, 58/09, 64/09 – popr., 65/09 – popr., 20/11, 40/12 – ZUJF, 57/12 – ZPCP-2D, 47/15, 46/16, 49/16 – popr., 25/17 – ZVaj, 123/21, 172/21, 207/21, 105/22 – ZZNŠPP, 141/22, 158/22 – ZDoh-2AA, 71/23, 22/25 – ZZZRO-1 in 48/25; v nadaljnjem besedilu: ZOFVI</w:t>
      </w:r>
      <w:r w:rsidRPr="00B52F97">
        <w:rPr>
          <w:bCs/>
          <w:sz w:val="20"/>
          <w:szCs w:val="20"/>
        </w:rPr>
        <w:t xml:space="preserve">) je svet zavoda (navesti ime in sedež zavoda) na </w:t>
      </w:r>
      <w:r w:rsidRPr="00B52F97">
        <w:rPr>
          <w:sz w:val="20"/>
          <w:szCs w:val="20"/>
        </w:rPr>
        <w:t xml:space="preserve">__________ </w:t>
      </w:r>
      <w:r w:rsidRPr="00B52F97">
        <w:rPr>
          <w:i/>
          <w:iCs/>
          <w:sz w:val="20"/>
          <w:szCs w:val="20"/>
        </w:rPr>
        <w:t>(vpisati sejo)</w:t>
      </w:r>
      <w:r w:rsidRPr="00B52F97">
        <w:rPr>
          <w:sz w:val="20"/>
          <w:szCs w:val="20"/>
        </w:rPr>
        <w:t xml:space="preserve"> seji dne __________ </w:t>
      </w:r>
      <w:r w:rsidRPr="00B52F97">
        <w:rPr>
          <w:i/>
          <w:iCs/>
          <w:sz w:val="20"/>
          <w:szCs w:val="20"/>
        </w:rPr>
        <w:t>(navesti datum)</w:t>
      </w:r>
      <w:r w:rsidRPr="00B52F97">
        <w:rPr>
          <w:sz w:val="20"/>
          <w:szCs w:val="20"/>
        </w:rPr>
        <w:t xml:space="preserve"> </w:t>
      </w:r>
      <w:r w:rsidRPr="00B52F97">
        <w:rPr>
          <w:bCs/>
          <w:sz w:val="20"/>
          <w:szCs w:val="20"/>
        </w:rPr>
        <w:t>sprejel naslednji</w:t>
      </w:r>
    </w:p>
    <w:p w14:paraId="1E37B463" w14:textId="77777777" w:rsidR="004838DA" w:rsidRPr="00B52F97" w:rsidRDefault="004838DA" w:rsidP="004838DA">
      <w:pPr>
        <w:rPr>
          <w:b/>
          <w:bCs/>
          <w:sz w:val="20"/>
          <w:szCs w:val="20"/>
        </w:rPr>
      </w:pPr>
    </w:p>
    <w:p w14:paraId="5A0FEFE5" w14:textId="77777777" w:rsidR="004838DA" w:rsidRDefault="004838DA" w:rsidP="004838DA">
      <w:pPr>
        <w:pStyle w:val="Naslov9"/>
        <w:jc w:val="center"/>
        <w:rPr>
          <w:rFonts w:ascii="Arial" w:hAnsi="Arial" w:cs="Arial"/>
          <w:b/>
          <w:bCs/>
          <w:sz w:val="20"/>
          <w:szCs w:val="20"/>
        </w:rPr>
      </w:pPr>
      <w:r w:rsidRPr="00B52F97">
        <w:rPr>
          <w:rFonts w:ascii="Arial" w:hAnsi="Arial" w:cs="Arial"/>
          <w:b/>
          <w:bCs/>
          <w:sz w:val="20"/>
          <w:szCs w:val="20"/>
        </w:rPr>
        <w:t>SKLEP O IMENOVANJU VRŠILCA DOLŽNOSTI RAVNATELJA</w:t>
      </w:r>
    </w:p>
    <w:p w14:paraId="0DD3BCA7" w14:textId="77777777" w:rsidR="00A20E9C" w:rsidRPr="00A20E9C" w:rsidRDefault="00A20E9C" w:rsidP="00A20E9C"/>
    <w:p w14:paraId="3072FD82" w14:textId="77777777" w:rsidR="004838DA" w:rsidRPr="00B52F97" w:rsidRDefault="004838DA" w:rsidP="004838DA">
      <w:pPr>
        <w:rPr>
          <w:sz w:val="20"/>
          <w:szCs w:val="20"/>
        </w:rPr>
      </w:pPr>
    </w:p>
    <w:p w14:paraId="46742B7C" w14:textId="77777777" w:rsidR="004838DA" w:rsidRPr="00B52F97"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 xml:space="preserve">Za vršilca dolžnosti ravnatelja zavoda __________ </w:t>
      </w:r>
      <w:r w:rsidRPr="00B52F97">
        <w:rPr>
          <w:i/>
          <w:iCs/>
          <w:sz w:val="20"/>
          <w:szCs w:val="20"/>
        </w:rPr>
        <w:t>(ime zavoda)</w:t>
      </w:r>
      <w:r w:rsidRPr="00B52F97">
        <w:rPr>
          <w:sz w:val="20"/>
          <w:szCs w:val="20"/>
        </w:rPr>
        <w:t xml:space="preserve"> se imenuje __________ </w:t>
      </w:r>
      <w:r w:rsidRPr="00B52F97">
        <w:rPr>
          <w:i/>
          <w:iCs/>
          <w:sz w:val="20"/>
          <w:szCs w:val="20"/>
        </w:rPr>
        <w:t xml:space="preserve">(ime in priimek, </w:t>
      </w:r>
      <w:r w:rsidRPr="00A20E9C">
        <w:rPr>
          <w:sz w:val="20"/>
          <w:szCs w:val="20"/>
        </w:rPr>
        <w:t>v nadaljnjem besedilu: v. d. ravnatelja</w:t>
      </w:r>
      <w:r w:rsidRPr="00B52F97">
        <w:rPr>
          <w:i/>
          <w:iCs/>
          <w:sz w:val="20"/>
          <w:szCs w:val="20"/>
        </w:rPr>
        <w:t>)</w:t>
      </w:r>
      <w:r w:rsidRPr="00B52F97">
        <w:rPr>
          <w:sz w:val="20"/>
          <w:szCs w:val="20"/>
        </w:rPr>
        <w:t xml:space="preserve">, rojen __________ </w:t>
      </w:r>
      <w:r w:rsidRPr="00B52F97">
        <w:rPr>
          <w:i/>
          <w:iCs/>
          <w:sz w:val="20"/>
          <w:szCs w:val="20"/>
        </w:rPr>
        <w:t>(kraj in datum rojstva)</w:t>
      </w:r>
      <w:r w:rsidRPr="00B52F97">
        <w:rPr>
          <w:sz w:val="20"/>
          <w:szCs w:val="20"/>
        </w:rPr>
        <w:t xml:space="preserve">, stanujoč v/na __________ </w:t>
      </w:r>
      <w:r w:rsidRPr="00B52F97">
        <w:rPr>
          <w:i/>
          <w:iCs/>
          <w:sz w:val="20"/>
          <w:szCs w:val="20"/>
        </w:rPr>
        <w:t>(navesti kraj prebivališča)</w:t>
      </w:r>
      <w:r w:rsidRPr="00B52F97">
        <w:rPr>
          <w:sz w:val="20"/>
          <w:szCs w:val="20"/>
        </w:rPr>
        <w:t>.</w:t>
      </w:r>
    </w:p>
    <w:p w14:paraId="71B503EB" w14:textId="77777777" w:rsidR="004838DA" w:rsidRPr="00B52F97" w:rsidRDefault="004838DA" w:rsidP="004838DA">
      <w:pPr>
        <w:rPr>
          <w:sz w:val="20"/>
          <w:szCs w:val="20"/>
        </w:rPr>
      </w:pPr>
    </w:p>
    <w:p w14:paraId="48644056" w14:textId="77777777" w:rsidR="004838DA" w:rsidRPr="00B52F97"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 xml:space="preserve">Mandat </w:t>
      </w:r>
      <w:r w:rsidRPr="00A20E9C">
        <w:rPr>
          <w:sz w:val="20"/>
          <w:szCs w:val="20"/>
        </w:rPr>
        <w:t>v. d. ravnatelja</w:t>
      </w:r>
      <w:r w:rsidRPr="00B52F97">
        <w:rPr>
          <w:sz w:val="20"/>
          <w:szCs w:val="20"/>
        </w:rPr>
        <w:t xml:space="preserve"> traja od __________ </w:t>
      </w:r>
      <w:r w:rsidRPr="00B52F97">
        <w:rPr>
          <w:i/>
          <w:iCs/>
          <w:sz w:val="20"/>
          <w:szCs w:val="20"/>
        </w:rPr>
        <w:t>(navesti datum)</w:t>
      </w:r>
      <w:r w:rsidRPr="00B52F97">
        <w:rPr>
          <w:sz w:val="20"/>
          <w:szCs w:val="20"/>
        </w:rPr>
        <w:t xml:space="preserve"> do imenovanja ravnatelja oziroma največ eno leto od imenovanja.</w:t>
      </w:r>
    </w:p>
    <w:p w14:paraId="490507B9" w14:textId="77777777" w:rsidR="004838DA" w:rsidRPr="00B52F97" w:rsidRDefault="004838DA" w:rsidP="004838DA">
      <w:pPr>
        <w:rPr>
          <w:sz w:val="20"/>
          <w:szCs w:val="20"/>
        </w:rPr>
      </w:pPr>
    </w:p>
    <w:p w14:paraId="61060DEF" w14:textId="3CC26A51" w:rsidR="004838DA"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Medsebojne pravice in obveznosti se uredijo s pogodbo o zaposlitvi, ki jo z v</w:t>
      </w:r>
      <w:r w:rsidR="00A20E9C">
        <w:rPr>
          <w:sz w:val="20"/>
          <w:szCs w:val="20"/>
        </w:rPr>
        <w:t xml:space="preserve">. </w:t>
      </w:r>
      <w:r w:rsidRPr="00B52F97">
        <w:rPr>
          <w:sz w:val="20"/>
          <w:szCs w:val="20"/>
        </w:rPr>
        <w:t>d. ravnatelj</w:t>
      </w:r>
      <w:r w:rsidR="00A20E9C">
        <w:rPr>
          <w:sz w:val="20"/>
          <w:szCs w:val="20"/>
        </w:rPr>
        <w:t>a</w:t>
      </w:r>
      <w:r w:rsidRPr="00B52F97">
        <w:rPr>
          <w:sz w:val="20"/>
          <w:szCs w:val="20"/>
        </w:rPr>
        <w:t xml:space="preserve"> v imenu sveta zavoda podpiše predsednik sveta zavoda. </w:t>
      </w:r>
    </w:p>
    <w:p w14:paraId="6D9ADAAB" w14:textId="77777777" w:rsidR="00A20E9C" w:rsidRPr="00A20E9C" w:rsidRDefault="00A20E9C" w:rsidP="00A20E9C">
      <w:pPr>
        <w:pStyle w:val="Odstavekseznama"/>
        <w:rPr>
          <w:sz w:val="20"/>
          <w:szCs w:val="20"/>
        </w:rPr>
      </w:pPr>
    </w:p>
    <w:p w14:paraId="1161BCF6" w14:textId="77777777" w:rsidR="00A20E9C" w:rsidRPr="00A20E9C" w:rsidRDefault="00A20E9C" w:rsidP="00A20E9C">
      <w:pPr>
        <w:overflowPunct w:val="0"/>
        <w:autoSpaceDE w:val="0"/>
        <w:autoSpaceDN w:val="0"/>
        <w:adjustRightInd w:val="0"/>
        <w:textAlignment w:val="baseline"/>
        <w:rPr>
          <w:sz w:val="20"/>
          <w:szCs w:val="20"/>
        </w:rPr>
      </w:pPr>
    </w:p>
    <w:p w14:paraId="40517FD6" w14:textId="77777777" w:rsidR="004838DA" w:rsidRPr="00B52F97" w:rsidRDefault="004838DA" w:rsidP="004838DA">
      <w:pPr>
        <w:pStyle w:val="Naslov9"/>
        <w:jc w:val="center"/>
        <w:rPr>
          <w:rFonts w:ascii="Arial" w:hAnsi="Arial" w:cs="Arial"/>
          <w:b/>
          <w:bCs/>
          <w:i w:val="0"/>
          <w:iCs w:val="0"/>
          <w:sz w:val="20"/>
          <w:szCs w:val="20"/>
        </w:rPr>
      </w:pPr>
      <w:r w:rsidRPr="00B52F97">
        <w:rPr>
          <w:rFonts w:ascii="Arial" w:hAnsi="Arial" w:cs="Arial"/>
          <w:b/>
          <w:bCs/>
          <w:sz w:val="20"/>
          <w:szCs w:val="20"/>
        </w:rPr>
        <w:t>OBRAZLOŽITEV: (okvirne sestavine)</w:t>
      </w:r>
    </w:p>
    <w:p w14:paraId="11A211CE" w14:textId="77777777" w:rsidR="004838DA" w:rsidRPr="00B52F97" w:rsidRDefault="004838DA" w:rsidP="004838DA">
      <w:pPr>
        <w:rPr>
          <w:sz w:val="20"/>
          <w:szCs w:val="20"/>
        </w:rPr>
      </w:pPr>
    </w:p>
    <w:p w14:paraId="1191D63E" w14:textId="77777777" w:rsidR="004838DA" w:rsidRPr="00B52F97" w:rsidRDefault="004838DA" w:rsidP="004838DA">
      <w:pPr>
        <w:rPr>
          <w:sz w:val="20"/>
          <w:szCs w:val="20"/>
        </w:rPr>
      </w:pPr>
    </w:p>
    <w:p w14:paraId="22D4CA2A" w14:textId="77777777" w:rsidR="004838DA" w:rsidRPr="00B52F97" w:rsidRDefault="004838DA" w:rsidP="004838DA">
      <w:pPr>
        <w:rPr>
          <w:bCs/>
          <w:sz w:val="20"/>
          <w:szCs w:val="20"/>
        </w:rPr>
      </w:pPr>
      <w:r w:rsidRPr="00B52F97">
        <w:rPr>
          <w:bCs/>
          <w:sz w:val="20"/>
          <w:szCs w:val="20"/>
        </w:rPr>
        <w:t xml:space="preserve">Navesti razloge za imenovanje v. d. ravnatelja </w:t>
      </w:r>
      <w:r w:rsidRPr="00B52F97">
        <w:rPr>
          <w:bCs/>
          <w:i/>
          <w:iCs/>
          <w:sz w:val="20"/>
          <w:szCs w:val="20"/>
        </w:rPr>
        <w:t>(npr. na javnem razpisu svet zavoda ni izbral nobenega od prijavljenih kandidatov, predhodnemu ravnatelju je potekel mandat, ravnatelj je bil razrešen …)</w:t>
      </w:r>
      <w:r w:rsidRPr="00B52F97">
        <w:rPr>
          <w:bCs/>
          <w:sz w:val="20"/>
          <w:szCs w:val="20"/>
        </w:rPr>
        <w:t>.</w:t>
      </w:r>
    </w:p>
    <w:p w14:paraId="585C653A" w14:textId="77777777" w:rsidR="004838DA" w:rsidRPr="00B52F97" w:rsidRDefault="004838DA" w:rsidP="004838DA">
      <w:pPr>
        <w:rPr>
          <w:bCs/>
          <w:sz w:val="20"/>
          <w:szCs w:val="20"/>
        </w:rPr>
      </w:pPr>
    </w:p>
    <w:p w14:paraId="6BA45635" w14:textId="77777777" w:rsidR="004838DA" w:rsidRPr="00B52F97" w:rsidRDefault="004838DA" w:rsidP="004838DA">
      <w:pPr>
        <w:rPr>
          <w:bCs/>
          <w:sz w:val="20"/>
          <w:szCs w:val="20"/>
        </w:rPr>
      </w:pPr>
      <w:r w:rsidRPr="00B52F97">
        <w:rPr>
          <w:bCs/>
          <w:sz w:val="20"/>
          <w:szCs w:val="20"/>
        </w:rPr>
        <w:t xml:space="preserve">Glede na navedeno je svet zavoda na seji dne </w:t>
      </w:r>
      <w:r w:rsidRPr="00B52F97">
        <w:rPr>
          <w:sz w:val="20"/>
          <w:szCs w:val="20"/>
        </w:rPr>
        <w:t xml:space="preserve">__________ </w:t>
      </w:r>
      <w:r w:rsidRPr="00B52F97">
        <w:rPr>
          <w:i/>
          <w:iCs/>
          <w:sz w:val="20"/>
          <w:szCs w:val="20"/>
        </w:rPr>
        <w:t>(navesti datum)</w:t>
      </w:r>
      <w:r w:rsidRPr="00B52F97">
        <w:rPr>
          <w:sz w:val="20"/>
          <w:szCs w:val="20"/>
        </w:rPr>
        <w:t xml:space="preserve"> </w:t>
      </w:r>
      <w:r w:rsidRPr="00B52F97">
        <w:rPr>
          <w:bCs/>
          <w:sz w:val="20"/>
          <w:szCs w:val="20"/>
        </w:rPr>
        <w:t xml:space="preserve">za vršilca dolžnosti ravnatelja imenoval </w:t>
      </w:r>
      <w:r w:rsidRPr="00B52F97">
        <w:rPr>
          <w:sz w:val="20"/>
          <w:szCs w:val="20"/>
        </w:rPr>
        <w:t xml:space="preserve">__________ </w:t>
      </w:r>
      <w:r w:rsidRPr="00B52F97">
        <w:rPr>
          <w:i/>
          <w:iCs/>
          <w:sz w:val="20"/>
          <w:szCs w:val="20"/>
        </w:rPr>
        <w:t>(ime in priimek)</w:t>
      </w:r>
      <w:r w:rsidRPr="00B52F97">
        <w:rPr>
          <w:bCs/>
          <w:sz w:val="20"/>
          <w:szCs w:val="20"/>
        </w:rPr>
        <w:t>. Imenovani je imenovan:</w:t>
      </w:r>
    </w:p>
    <w:p w14:paraId="1A8C1DED"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strokovnih delavcev zavoda,</w:t>
      </w:r>
    </w:p>
    <w:p w14:paraId="0C64CB84"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pomočnikov ravnatelja oziroma,</w:t>
      </w:r>
    </w:p>
    <w:p w14:paraId="11E04632"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prijavljenih kandidatov.</w:t>
      </w:r>
    </w:p>
    <w:p w14:paraId="63F1AB54" w14:textId="77777777" w:rsidR="004838DA" w:rsidRPr="00B52F97" w:rsidRDefault="004838DA" w:rsidP="004838DA">
      <w:pPr>
        <w:rPr>
          <w:sz w:val="20"/>
          <w:szCs w:val="20"/>
        </w:rPr>
      </w:pPr>
    </w:p>
    <w:p w14:paraId="49469413" w14:textId="77777777" w:rsidR="004838DA" w:rsidRPr="00B52F97" w:rsidRDefault="004838DA" w:rsidP="004838DA">
      <w:pPr>
        <w:rPr>
          <w:sz w:val="20"/>
          <w:szCs w:val="20"/>
        </w:rPr>
      </w:pPr>
      <w:r w:rsidRPr="00B52F97">
        <w:rPr>
          <w:sz w:val="20"/>
          <w:szCs w:val="20"/>
        </w:rPr>
        <w:t>Mandat v. d. ravnatelja v skladu s 54. členom ZOFVI traja do imenovanja ravnatelja oziroma največ eno leto od imenovanja.</w:t>
      </w:r>
    </w:p>
    <w:p w14:paraId="33AB7F95" w14:textId="77777777" w:rsidR="004838DA" w:rsidRPr="00B52F97" w:rsidRDefault="004838DA" w:rsidP="004838DA">
      <w:pPr>
        <w:rPr>
          <w:sz w:val="20"/>
          <w:szCs w:val="20"/>
        </w:rPr>
      </w:pPr>
    </w:p>
    <w:p w14:paraId="554A596F" w14:textId="77777777" w:rsidR="004838DA" w:rsidRPr="00B52F97" w:rsidRDefault="004838DA" w:rsidP="004838DA">
      <w:pPr>
        <w:rPr>
          <w:sz w:val="20"/>
          <w:szCs w:val="20"/>
        </w:rPr>
      </w:pPr>
    </w:p>
    <w:p w14:paraId="2055DD27" w14:textId="77777777" w:rsidR="004838DA" w:rsidRPr="00B52F97" w:rsidRDefault="004838DA" w:rsidP="004838DA">
      <w:pPr>
        <w:jc w:val="center"/>
        <w:rPr>
          <w:sz w:val="20"/>
          <w:szCs w:val="20"/>
        </w:rPr>
      </w:pPr>
      <w:r w:rsidRPr="00B52F97">
        <w:rPr>
          <w:sz w:val="20"/>
          <w:szCs w:val="20"/>
        </w:rPr>
        <w:t>PEČAT ZAVODA</w:t>
      </w:r>
    </w:p>
    <w:p w14:paraId="1911F53D" w14:textId="77777777" w:rsidR="004838DA" w:rsidRPr="00B52F97" w:rsidRDefault="004838DA" w:rsidP="004838DA">
      <w:pPr>
        <w:jc w:val="center"/>
        <w:rPr>
          <w:sz w:val="20"/>
          <w:szCs w:val="20"/>
        </w:rPr>
      </w:pPr>
    </w:p>
    <w:p w14:paraId="60F9F75B" w14:textId="77777777" w:rsidR="004838DA" w:rsidRPr="00B52F97" w:rsidRDefault="004838DA" w:rsidP="004838DA">
      <w:pPr>
        <w:jc w:val="center"/>
        <w:rPr>
          <w:sz w:val="20"/>
          <w:szCs w:val="20"/>
        </w:rPr>
      </w:pPr>
    </w:p>
    <w:p w14:paraId="709341DC"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5C529306"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66DF41FE" w14:textId="77777777" w:rsidR="004838DA" w:rsidRPr="00B52F97" w:rsidRDefault="004838DA" w:rsidP="004838DA">
      <w:pPr>
        <w:rPr>
          <w:sz w:val="20"/>
          <w:szCs w:val="20"/>
        </w:rPr>
      </w:pPr>
    </w:p>
    <w:p w14:paraId="1DF38DEF" w14:textId="77777777" w:rsidR="004838DA" w:rsidRPr="00B52F97" w:rsidRDefault="004838DA" w:rsidP="004838DA">
      <w:pPr>
        <w:rPr>
          <w:sz w:val="20"/>
          <w:szCs w:val="20"/>
        </w:rPr>
      </w:pPr>
    </w:p>
    <w:p w14:paraId="2398C971" w14:textId="77777777" w:rsidR="004838DA" w:rsidRPr="00B52F97" w:rsidRDefault="004838DA" w:rsidP="004838DA">
      <w:pPr>
        <w:rPr>
          <w:sz w:val="20"/>
          <w:szCs w:val="20"/>
        </w:rPr>
      </w:pPr>
    </w:p>
    <w:p w14:paraId="3774AFB2" w14:textId="77777777" w:rsidR="004838DA" w:rsidRPr="00B52F97" w:rsidRDefault="004838DA" w:rsidP="004838DA">
      <w:pPr>
        <w:rPr>
          <w:sz w:val="20"/>
          <w:szCs w:val="20"/>
        </w:rPr>
      </w:pPr>
    </w:p>
    <w:p w14:paraId="1285099F" w14:textId="77777777" w:rsidR="004838DA" w:rsidRPr="00B52F97" w:rsidRDefault="004838DA" w:rsidP="004838DA">
      <w:pPr>
        <w:rPr>
          <w:sz w:val="20"/>
          <w:szCs w:val="20"/>
        </w:rPr>
      </w:pPr>
      <w:r w:rsidRPr="00B52F97">
        <w:rPr>
          <w:sz w:val="20"/>
          <w:szCs w:val="20"/>
        </w:rPr>
        <w:lastRenderedPageBreak/>
        <w:t>Vročiti:</w:t>
      </w:r>
    </w:p>
    <w:p w14:paraId="14CED6F5" w14:textId="77777777" w:rsidR="004838DA" w:rsidRPr="00B52F97" w:rsidRDefault="004838DA" w:rsidP="003A20F9">
      <w:pPr>
        <w:pStyle w:val="Odstavekseznama"/>
        <w:numPr>
          <w:ilvl w:val="0"/>
          <w:numId w:val="39"/>
        </w:numPr>
        <w:overflowPunct w:val="0"/>
        <w:autoSpaceDE w:val="0"/>
        <w:autoSpaceDN w:val="0"/>
        <w:adjustRightInd w:val="0"/>
        <w:spacing w:line="240" w:lineRule="auto"/>
        <w:textAlignment w:val="baseline"/>
        <w:rPr>
          <w:sz w:val="20"/>
          <w:szCs w:val="20"/>
        </w:rPr>
      </w:pPr>
      <w:r w:rsidRPr="00B52F97">
        <w:rPr>
          <w:sz w:val="20"/>
          <w:szCs w:val="20"/>
        </w:rPr>
        <w:t>v. d. ravnatelju</w:t>
      </w:r>
    </w:p>
    <w:p w14:paraId="5E191F56" w14:textId="77777777" w:rsidR="004838DA" w:rsidRPr="00B52F97" w:rsidRDefault="004838DA" w:rsidP="004838DA">
      <w:pPr>
        <w:pStyle w:val="Odstavekseznama"/>
        <w:rPr>
          <w:sz w:val="20"/>
          <w:szCs w:val="20"/>
        </w:rPr>
      </w:pPr>
    </w:p>
    <w:p w14:paraId="04D41823" w14:textId="77777777" w:rsidR="004838DA" w:rsidRPr="00B52F97" w:rsidRDefault="004838DA" w:rsidP="004838DA">
      <w:pPr>
        <w:rPr>
          <w:sz w:val="20"/>
          <w:szCs w:val="20"/>
        </w:rPr>
      </w:pPr>
      <w:r w:rsidRPr="00B52F97">
        <w:rPr>
          <w:sz w:val="20"/>
          <w:szCs w:val="20"/>
        </w:rPr>
        <w:t>Poslati:</w:t>
      </w:r>
    </w:p>
    <w:p w14:paraId="57AEADC9" w14:textId="4D38816C" w:rsidR="008C667A" w:rsidRDefault="004838DA" w:rsidP="003A20F9">
      <w:pPr>
        <w:pStyle w:val="Odstavekseznama"/>
        <w:numPr>
          <w:ilvl w:val="0"/>
          <w:numId w:val="39"/>
        </w:numPr>
        <w:overflowPunct w:val="0"/>
        <w:autoSpaceDE w:val="0"/>
        <w:autoSpaceDN w:val="0"/>
        <w:adjustRightInd w:val="0"/>
        <w:spacing w:line="240" w:lineRule="auto"/>
        <w:textAlignment w:val="baseline"/>
        <w:rPr>
          <w:sz w:val="20"/>
          <w:szCs w:val="20"/>
        </w:rPr>
      </w:pPr>
      <w:r w:rsidRPr="00B52F97">
        <w:rPr>
          <w:sz w:val="20"/>
          <w:szCs w:val="20"/>
        </w:rPr>
        <w:t>Ministrstvu za vzgojo in izobraževanje</w:t>
      </w:r>
    </w:p>
    <w:p w14:paraId="5D5AB347" w14:textId="77777777" w:rsidR="007F089D" w:rsidRDefault="007F089D">
      <w:pPr>
        <w:spacing w:after="160" w:line="259" w:lineRule="auto"/>
        <w:contextualSpacing w:val="0"/>
        <w:jc w:val="left"/>
        <w:rPr>
          <w:sz w:val="20"/>
          <w:szCs w:val="20"/>
        </w:rPr>
      </w:pPr>
    </w:p>
    <w:p w14:paraId="1ED592D7" w14:textId="6D2BC169" w:rsidR="00633073" w:rsidRDefault="00633073">
      <w:pPr>
        <w:spacing w:after="160" w:line="259" w:lineRule="auto"/>
        <w:contextualSpacing w:val="0"/>
        <w:jc w:val="left"/>
      </w:pPr>
      <w:bookmarkStart w:id="133" w:name="_Toc203400638"/>
      <w:r>
        <w:br w:type="page"/>
      </w:r>
    </w:p>
    <w:p w14:paraId="42A7CA36" w14:textId="3B36861E" w:rsidR="008C667A" w:rsidRPr="001C33E6" w:rsidRDefault="00633073" w:rsidP="00633073">
      <w:pPr>
        <w:pStyle w:val="Napis"/>
      </w:pPr>
      <w:bookmarkStart w:id="134" w:name="_Ref205901324"/>
      <w:bookmarkStart w:id="135" w:name="_Toc205901725"/>
      <w:r>
        <w:lastRenderedPageBreak/>
        <w:t xml:space="preserve">Priloga </w:t>
      </w:r>
      <w:r>
        <w:fldChar w:fldCharType="begin"/>
      </w:r>
      <w:r>
        <w:instrText xml:space="preserve"> SEQ Priloga \* ARABIC </w:instrText>
      </w:r>
      <w:r>
        <w:fldChar w:fldCharType="separate"/>
      </w:r>
      <w:r>
        <w:rPr>
          <w:noProof/>
        </w:rPr>
        <w:t>10</w:t>
      </w:r>
      <w:r>
        <w:fldChar w:fldCharType="end"/>
      </w:r>
      <w:r>
        <w:t xml:space="preserve">: </w:t>
      </w:r>
      <w:r w:rsidRPr="00A32C30">
        <w:t>Vzorec obrazca »Podatki o imenovanem v. d. ravnatelja«</w:t>
      </w:r>
      <w:bookmarkEnd w:id="134"/>
      <w:bookmarkEnd w:id="135"/>
    </w:p>
    <w:p w14:paraId="3AA564F5" w14:textId="77777777" w:rsidR="00633073" w:rsidRDefault="00633073" w:rsidP="008C667A">
      <w:pPr>
        <w:pStyle w:val="Naslov1"/>
        <w:numPr>
          <w:ilvl w:val="0"/>
          <w:numId w:val="0"/>
        </w:numPr>
        <w:ind w:left="360" w:hanging="360"/>
        <w:rPr>
          <w:sz w:val="20"/>
          <w:szCs w:val="20"/>
        </w:rPr>
      </w:pPr>
      <w:bookmarkStart w:id="136" w:name="_Toc205894835"/>
      <w:bookmarkStart w:id="137" w:name="_Toc205894893"/>
      <w:bookmarkStart w:id="138" w:name="_Toc205894981"/>
      <w:bookmarkStart w:id="139" w:name="_Toc205896246"/>
    </w:p>
    <w:bookmarkEnd w:id="133"/>
    <w:bookmarkEnd w:id="136"/>
    <w:bookmarkEnd w:id="137"/>
    <w:bookmarkEnd w:id="138"/>
    <w:bookmarkEnd w:id="139"/>
    <w:p w14:paraId="48C2CB0A" w14:textId="77777777" w:rsidR="008C667A" w:rsidRPr="00B52F97" w:rsidRDefault="008C667A" w:rsidP="008C667A">
      <w:pPr>
        <w:rPr>
          <w:sz w:val="20"/>
          <w:szCs w:val="20"/>
        </w:rPr>
      </w:pPr>
    </w:p>
    <w:p w14:paraId="51C775AC" w14:textId="3D6917F1" w:rsidR="001F711B" w:rsidRPr="00B52F97" w:rsidRDefault="001F711B" w:rsidP="001F711B">
      <w:pPr>
        <w:rPr>
          <w:sz w:val="20"/>
          <w:szCs w:val="20"/>
        </w:rPr>
      </w:pPr>
      <w:r w:rsidRPr="00B52F97">
        <w:rPr>
          <w:sz w:val="20"/>
          <w:szCs w:val="20"/>
        </w:rPr>
        <w:t>Priloga se nahaja v ločeni datoteki (</w:t>
      </w:r>
      <w:r>
        <w:rPr>
          <w:sz w:val="20"/>
          <w:szCs w:val="20"/>
        </w:rPr>
        <w:t>excel</w:t>
      </w:r>
      <w:r w:rsidRPr="00B52F97">
        <w:rPr>
          <w:sz w:val="20"/>
          <w:szCs w:val="20"/>
        </w:rPr>
        <w:t>).</w:t>
      </w:r>
    </w:p>
    <w:p w14:paraId="792D2B2A" w14:textId="77777777" w:rsidR="008C667A" w:rsidRPr="00B52F97" w:rsidRDefault="008C667A" w:rsidP="008C667A">
      <w:pPr>
        <w:rPr>
          <w:sz w:val="20"/>
          <w:szCs w:val="20"/>
          <w:lang w:eastAsia="sl-SI"/>
        </w:rPr>
      </w:pPr>
    </w:p>
    <w:p w14:paraId="4589A981" w14:textId="77777777" w:rsidR="004838DA" w:rsidRPr="008C667A" w:rsidRDefault="004838DA" w:rsidP="008C667A">
      <w:pPr>
        <w:overflowPunct w:val="0"/>
        <w:autoSpaceDE w:val="0"/>
        <w:autoSpaceDN w:val="0"/>
        <w:adjustRightInd w:val="0"/>
        <w:textAlignment w:val="baseline"/>
        <w:rPr>
          <w:sz w:val="20"/>
          <w:szCs w:val="20"/>
        </w:rPr>
      </w:pPr>
    </w:p>
    <w:p w14:paraId="09106A05" w14:textId="7398993A" w:rsidR="00294C64" w:rsidRPr="00B52F97" w:rsidRDefault="00294C64" w:rsidP="009E09CF">
      <w:pPr>
        <w:contextualSpacing w:val="0"/>
        <w:jc w:val="left"/>
        <w:rPr>
          <w:color w:val="FF0000"/>
          <w:sz w:val="20"/>
          <w:szCs w:val="20"/>
        </w:rPr>
      </w:pPr>
    </w:p>
    <w:sectPr w:rsidR="00294C64" w:rsidRPr="00B52F97" w:rsidSect="0038429C">
      <w:headerReference w:type="default" r:id="rId20"/>
      <w:footerReference w:type="even" r:id="rId21"/>
      <w:footerReference w:type="default" r:id="rId22"/>
      <w:headerReference w:type="first" r:id="rId23"/>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DB94" w14:textId="77777777" w:rsidR="00096966" w:rsidRDefault="00096966" w:rsidP="00AD0B22">
      <w:r>
        <w:separator/>
      </w:r>
    </w:p>
    <w:p w14:paraId="3ABDA4B1" w14:textId="77777777" w:rsidR="00096966" w:rsidRDefault="00096966" w:rsidP="00AD0B22"/>
  </w:endnote>
  <w:endnote w:type="continuationSeparator" w:id="0">
    <w:p w14:paraId="4D3AFF04" w14:textId="77777777" w:rsidR="00096966" w:rsidRDefault="00096966" w:rsidP="00AD0B22">
      <w:r>
        <w:continuationSeparator/>
      </w:r>
    </w:p>
    <w:p w14:paraId="6B562ABF" w14:textId="77777777" w:rsidR="00096966" w:rsidRDefault="00096966" w:rsidP="00AD0B22"/>
  </w:endnote>
  <w:endnote w:type="continuationNotice" w:id="1">
    <w:p w14:paraId="5CED58FC" w14:textId="77777777" w:rsidR="00096966" w:rsidRDefault="00096966" w:rsidP="00AD0B22"/>
    <w:p w14:paraId="187BAA4B" w14:textId="77777777" w:rsidR="00096966" w:rsidRDefault="00096966" w:rsidP="00AD0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4B55FC" w:rsidRDefault="004B55FC" w:rsidP="00AD0B22">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4B55FC" w:rsidRDefault="004B55FC" w:rsidP="00AD0B22">
    <w:pPr>
      <w:pStyle w:val="Noga"/>
    </w:pPr>
  </w:p>
  <w:p w14:paraId="01280366" w14:textId="77777777" w:rsidR="004B55FC" w:rsidRDefault="004B55FC" w:rsidP="00AD0B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58922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4A30FB4" w14:textId="35323EB1" w:rsidR="004B55FC" w:rsidRPr="00FE1723" w:rsidRDefault="004B55FC">
            <w:pPr>
              <w:pStyle w:val="Noga"/>
              <w:jc w:val="center"/>
              <w:rPr>
                <w:sz w:val="16"/>
                <w:szCs w:val="16"/>
              </w:rPr>
            </w:pPr>
            <w:r w:rsidRPr="00FE1723">
              <w:rPr>
                <w:sz w:val="16"/>
                <w:szCs w:val="16"/>
                <w:lang w:val="sl-SI"/>
              </w:rPr>
              <w:t xml:space="preserve">stran </w:t>
            </w:r>
            <w:r w:rsidRPr="00FE1723">
              <w:rPr>
                <w:b/>
                <w:bCs/>
                <w:sz w:val="16"/>
                <w:szCs w:val="16"/>
              </w:rPr>
              <w:fldChar w:fldCharType="begin"/>
            </w:r>
            <w:r w:rsidRPr="00FE1723">
              <w:rPr>
                <w:b/>
                <w:bCs/>
                <w:sz w:val="16"/>
                <w:szCs w:val="16"/>
              </w:rPr>
              <w:instrText>PAGE</w:instrText>
            </w:r>
            <w:r w:rsidRPr="00FE1723">
              <w:rPr>
                <w:b/>
                <w:bCs/>
                <w:sz w:val="16"/>
                <w:szCs w:val="16"/>
              </w:rPr>
              <w:fldChar w:fldCharType="separate"/>
            </w:r>
            <w:r w:rsidR="001A79A4">
              <w:rPr>
                <w:b/>
                <w:bCs/>
                <w:noProof/>
                <w:sz w:val="16"/>
                <w:szCs w:val="16"/>
              </w:rPr>
              <w:t>22</w:t>
            </w:r>
            <w:r w:rsidRPr="00FE1723">
              <w:rPr>
                <w:b/>
                <w:bCs/>
                <w:sz w:val="16"/>
                <w:szCs w:val="16"/>
              </w:rPr>
              <w:fldChar w:fldCharType="end"/>
            </w:r>
            <w:r w:rsidRPr="00FE1723">
              <w:rPr>
                <w:sz w:val="16"/>
                <w:szCs w:val="16"/>
                <w:lang w:val="sl-SI"/>
              </w:rPr>
              <w:t xml:space="preserve"> od </w:t>
            </w:r>
            <w:r w:rsidRPr="00FE1723">
              <w:rPr>
                <w:b/>
                <w:bCs/>
                <w:sz w:val="16"/>
                <w:szCs w:val="16"/>
              </w:rPr>
              <w:fldChar w:fldCharType="begin"/>
            </w:r>
            <w:r w:rsidRPr="00FE1723">
              <w:rPr>
                <w:b/>
                <w:bCs/>
                <w:sz w:val="16"/>
                <w:szCs w:val="16"/>
              </w:rPr>
              <w:instrText>NUMPAGES</w:instrText>
            </w:r>
            <w:r w:rsidRPr="00FE1723">
              <w:rPr>
                <w:b/>
                <w:bCs/>
                <w:sz w:val="16"/>
                <w:szCs w:val="16"/>
              </w:rPr>
              <w:fldChar w:fldCharType="separate"/>
            </w:r>
            <w:r w:rsidR="001A79A4">
              <w:rPr>
                <w:b/>
                <w:bCs/>
                <w:noProof/>
                <w:sz w:val="16"/>
                <w:szCs w:val="16"/>
              </w:rPr>
              <w:t>22</w:t>
            </w:r>
            <w:r w:rsidRPr="00FE1723">
              <w:rPr>
                <w:b/>
                <w:bCs/>
                <w:sz w:val="16"/>
                <w:szCs w:val="16"/>
              </w:rPr>
              <w:fldChar w:fldCharType="end"/>
            </w:r>
          </w:p>
        </w:sdtContent>
      </w:sdt>
    </w:sdtContent>
  </w:sdt>
  <w:p w14:paraId="390C5D07" w14:textId="77777777" w:rsidR="004B55FC" w:rsidRDefault="004B55FC" w:rsidP="00AD0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02FE" w14:textId="77777777" w:rsidR="00096966" w:rsidRDefault="00096966" w:rsidP="00AD0B22">
      <w:r>
        <w:separator/>
      </w:r>
    </w:p>
    <w:p w14:paraId="47D4B98B" w14:textId="77777777" w:rsidR="00096966" w:rsidRDefault="00096966" w:rsidP="00AD0B22"/>
  </w:footnote>
  <w:footnote w:type="continuationSeparator" w:id="0">
    <w:p w14:paraId="6E401D5F" w14:textId="77777777" w:rsidR="00096966" w:rsidRDefault="00096966" w:rsidP="00AD0B22">
      <w:r>
        <w:continuationSeparator/>
      </w:r>
    </w:p>
    <w:p w14:paraId="2CB3B229" w14:textId="77777777" w:rsidR="00096966" w:rsidRDefault="00096966" w:rsidP="00AD0B22"/>
  </w:footnote>
  <w:footnote w:type="continuationNotice" w:id="1">
    <w:p w14:paraId="50B7AED6" w14:textId="77777777" w:rsidR="00096966" w:rsidRDefault="00096966" w:rsidP="00AD0B22"/>
    <w:p w14:paraId="31BB1F09" w14:textId="77777777" w:rsidR="00096966" w:rsidRDefault="00096966" w:rsidP="00AD0B22"/>
  </w:footnote>
  <w:footnote w:id="2">
    <w:p w14:paraId="32FAE419" w14:textId="522146A4" w:rsidR="004B55FC" w:rsidRPr="00AD0B22" w:rsidRDefault="004B55FC" w:rsidP="00AD0B22">
      <w:pPr>
        <w:pStyle w:val="Sprotnaopomba-besedilo"/>
        <w:rPr>
          <w:sz w:val="16"/>
          <w:szCs w:val="16"/>
        </w:rPr>
      </w:pPr>
      <w:r w:rsidRPr="00AD0B22">
        <w:rPr>
          <w:rStyle w:val="Sprotnaopomba-sklic"/>
          <w:sz w:val="16"/>
          <w:szCs w:val="16"/>
        </w:rPr>
        <w:footnoteRef/>
      </w:r>
      <w:r w:rsidR="007B33C4">
        <w:rPr>
          <w:sz w:val="16"/>
          <w:szCs w:val="16"/>
        </w:rPr>
        <w:t xml:space="preserve"> </w:t>
      </w:r>
      <w:r w:rsidRPr="00AD0B22">
        <w:rPr>
          <w:sz w:val="16"/>
          <w:szCs w:val="16"/>
        </w:rPr>
        <w:t>Uradni list RS, št. 16/07 - uradno prečiščeno besedilo, 118/06 - ZUOPP-A, 36/08, 58/09, 64/09 - popr., 65/09 - popr., 20/11, 40/12 - ZUJF, 57/12 - ZPCP-2D, 2/15 - odl. US, 47/15, 46/16, 49/16 - popr., 25/17 - ZVaj, 123/21, 172/21, 207/21, 105/22 - ZZNŠPP, 141/22, 158/22 - ZDoh-2AA, 71/23 in 48/25)</w:t>
      </w:r>
    </w:p>
  </w:footnote>
  <w:footnote w:id="3">
    <w:p w14:paraId="3D0F42EA" w14:textId="77777777" w:rsidR="004B55FC" w:rsidRPr="00AD0B22" w:rsidRDefault="004B55FC" w:rsidP="00AD0B22">
      <w:pPr>
        <w:pStyle w:val="Sprotnaopomba-besedilo"/>
        <w:rPr>
          <w:sz w:val="16"/>
          <w:szCs w:val="16"/>
        </w:rPr>
      </w:pPr>
      <w:r w:rsidRPr="00AD0B22">
        <w:rPr>
          <w:rStyle w:val="Sprotnaopomba-sklic"/>
          <w:sz w:val="16"/>
          <w:szCs w:val="16"/>
        </w:rPr>
        <w:footnoteRef/>
      </w:r>
      <w:r w:rsidRPr="00AD0B22">
        <w:rPr>
          <w:sz w:val="16"/>
          <w:szCs w:val="16"/>
        </w:rPr>
        <w:t xml:space="preserve"> Uradni list RS, št. 100/05 - uradno prečiščeno besedilo, 25/08, 98/09 - ZIUZGK, 36/10, 94/10 - ZIU, 62/10 - ZUPJS, 40/11 - ZUPJS-A, 40/12 - ZUJF, 14/15 - ZUUJFO, 55/17, 49/20 - ZIUZEOP, 175/20 - ZIUOPDVE, 18/21 in 95/23</w:t>
      </w:r>
    </w:p>
  </w:footnote>
  <w:footnote w:id="4">
    <w:p w14:paraId="756D35B5" w14:textId="210D23E8" w:rsidR="004B55FC" w:rsidRDefault="004B55FC" w:rsidP="00AD0B22">
      <w:pPr>
        <w:pStyle w:val="Sprotnaopomba-besedilo"/>
      </w:pPr>
      <w:r w:rsidRPr="00AD0B22">
        <w:rPr>
          <w:rStyle w:val="Sprotnaopomba-sklic"/>
          <w:sz w:val="16"/>
          <w:szCs w:val="16"/>
        </w:rPr>
        <w:footnoteRef/>
      </w:r>
      <w:r w:rsidRPr="00AD0B22">
        <w:rPr>
          <w:sz w:val="16"/>
          <w:szCs w:val="16"/>
        </w:rPr>
        <w:t xml:space="preserve"> Uradni list RS, št. 2/25</w:t>
      </w:r>
    </w:p>
  </w:footnote>
  <w:footnote w:id="5">
    <w:p w14:paraId="0505E9DD" w14:textId="026F92B1"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Uradni list RS, št. 70/24 in 18/25</w:t>
      </w:r>
    </w:p>
  </w:footnote>
  <w:footnote w:id="6">
    <w:p w14:paraId="788E15B7" w14:textId="3F63DDA2"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35/06</w:t>
      </w:r>
    </w:p>
  </w:footnote>
  <w:footnote w:id="7">
    <w:p w14:paraId="1A4614AB" w14:textId="108E4B76"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104/15</w:t>
      </w:r>
    </w:p>
  </w:footnote>
  <w:footnote w:id="8">
    <w:p w14:paraId="52DEDEE1" w14:textId="04DD27C0"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9">
    <w:p w14:paraId="71B55CE3" w14:textId="15AAF74C"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10">
    <w:p w14:paraId="1D7D7EB7" w14:textId="6CFFA366"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11">
    <w:p w14:paraId="10613C59" w14:textId="3E54D06D"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18/25</w:t>
      </w:r>
    </w:p>
  </w:footnote>
  <w:footnote w:id="12">
    <w:p w14:paraId="6D0B3C7A" w14:textId="47DE6BF0" w:rsidR="004B55FC" w:rsidRDefault="004B55FC" w:rsidP="00AD0B22">
      <w:pPr>
        <w:pStyle w:val="Sprotnaopomba-besedilo"/>
      </w:pPr>
      <w:r w:rsidRPr="00204D0C">
        <w:rPr>
          <w:rStyle w:val="Sprotnaopomba-sklic"/>
          <w:sz w:val="16"/>
          <w:szCs w:val="16"/>
        </w:rPr>
        <w:footnoteRef/>
      </w:r>
      <w:r w:rsidRPr="00204D0C">
        <w:rPr>
          <w:sz w:val="16"/>
          <w:szCs w:val="16"/>
        </w:rPr>
        <w:t xml:space="preserve"> Uradni list RS, št. 18/25</w:t>
      </w:r>
    </w:p>
  </w:footnote>
  <w:footnote w:id="13">
    <w:p w14:paraId="47FDF681" w14:textId="426883BC"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85/22</w:t>
      </w:r>
    </w:p>
  </w:footnote>
  <w:footnote w:id="14">
    <w:p w14:paraId="0D230C08" w14:textId="387822A7"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65/15</w:t>
      </w:r>
    </w:p>
  </w:footnote>
  <w:footnote w:id="15">
    <w:p w14:paraId="629E0A98" w14:textId="5BD142CB"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65/15</w:t>
      </w:r>
    </w:p>
  </w:footnote>
  <w:footnote w:id="16">
    <w:p w14:paraId="54E4CEC1" w14:textId="65395DCD" w:rsidR="004B55FC" w:rsidRPr="00371093" w:rsidRDefault="004B55FC" w:rsidP="00AD0B22">
      <w:pPr>
        <w:pStyle w:val="Sprotnaopomba-besedilo"/>
      </w:pPr>
      <w:r w:rsidRPr="003B58E0">
        <w:rPr>
          <w:rStyle w:val="Sprotnaopomba-sklic"/>
          <w:sz w:val="16"/>
          <w:szCs w:val="16"/>
        </w:rPr>
        <w:footnoteRef/>
      </w:r>
      <w:r w:rsidRPr="003B58E0">
        <w:rPr>
          <w:sz w:val="16"/>
          <w:szCs w:val="16"/>
        </w:rPr>
        <w:t xml:space="preserve"> Uradni list RS, št. 86/04, 100/13, 54/22 - ZUPŠ-1, 95/23 – ZIUOPZP in 102/23</w:t>
      </w:r>
    </w:p>
  </w:footnote>
  <w:footnote w:id="17">
    <w:p w14:paraId="5CA08547" w14:textId="7BFEAF93" w:rsidR="004B55FC" w:rsidRPr="00D240D5" w:rsidRDefault="004B55FC" w:rsidP="00AD0B22">
      <w:pPr>
        <w:pStyle w:val="Sprotnaopomba-besedilo"/>
        <w:rPr>
          <w:sz w:val="16"/>
          <w:szCs w:val="16"/>
        </w:rPr>
      </w:pPr>
      <w:r w:rsidRPr="00D240D5">
        <w:rPr>
          <w:rStyle w:val="Sprotnaopomba-sklic"/>
          <w:sz w:val="16"/>
          <w:szCs w:val="16"/>
        </w:rPr>
        <w:footnoteRef/>
      </w:r>
      <w:r w:rsidRPr="00D240D5">
        <w:rPr>
          <w:sz w:val="16"/>
          <w:szCs w:val="16"/>
        </w:rPr>
        <w:t xml:space="preserve"> Uradni list RS, št. 35/11 in 130/21</w:t>
      </w:r>
    </w:p>
  </w:footnote>
  <w:footnote w:id="18">
    <w:p w14:paraId="57B673EE" w14:textId="74BC5C51" w:rsidR="004B55FC" w:rsidRPr="00371093" w:rsidRDefault="004B55FC" w:rsidP="00AD0B22">
      <w:pPr>
        <w:pStyle w:val="Sprotnaopomba-besedilo"/>
      </w:pPr>
      <w:r w:rsidRPr="00D240D5">
        <w:rPr>
          <w:rStyle w:val="Sprotnaopomba-sklic"/>
          <w:sz w:val="16"/>
          <w:szCs w:val="16"/>
        </w:rPr>
        <w:footnoteRef/>
      </w:r>
      <w:r w:rsidRPr="00D240D5">
        <w:rPr>
          <w:sz w:val="16"/>
          <w:szCs w:val="16"/>
        </w:rPr>
        <w:t xml:space="preserve"> Uradni list RS, št. 35/01, 102/07 - ZOsn-F, 11/18 in 102/23</w:t>
      </w:r>
    </w:p>
  </w:footnote>
  <w:footnote w:id="19">
    <w:p w14:paraId="4FEC788F" w14:textId="0730EBDB" w:rsidR="004B55FC" w:rsidRPr="009B4C6B" w:rsidRDefault="004B55FC" w:rsidP="00AD0B22">
      <w:pPr>
        <w:pStyle w:val="Sprotnaopomba-besedilo"/>
      </w:pPr>
      <w:r w:rsidRPr="009B4C6B">
        <w:rPr>
          <w:rStyle w:val="Sprotnaopomba-sklic"/>
          <w:sz w:val="16"/>
          <w:szCs w:val="16"/>
        </w:rPr>
        <w:footnoteRef/>
      </w:r>
      <w:r w:rsidRPr="00703159">
        <w:rPr>
          <w:sz w:val="16"/>
          <w:szCs w:val="16"/>
        </w:rPr>
        <w:t>Podrobnejši opis pridobivanja potrdil dostopen tudi na spletni strani Ministrstva za pravosodje https://www.gov.si/zbirke/storitve/izpis-iz-kazenske-evidence-evidence-vzgojnih-ukrepov-in-evidence-izbrisanih-obsodb-za-kazniva-dejanja-zoper-spolno-nedotakljivost-potrdilo-o-nekaznovanosti/</w:t>
      </w:r>
    </w:p>
  </w:footnote>
  <w:footnote w:id="20">
    <w:p w14:paraId="5B88CB8A" w14:textId="4A99ECC3" w:rsidR="004B55FC" w:rsidRDefault="004B55FC">
      <w:pPr>
        <w:pStyle w:val="Sprotnaopomba-besedilo"/>
      </w:pPr>
      <w:r>
        <w:rPr>
          <w:rStyle w:val="Sprotnaopomba-sklic"/>
        </w:rPr>
        <w:footnoteRef/>
      </w:r>
      <w:r>
        <w:t xml:space="preserve"> </w:t>
      </w:r>
      <w:r w:rsidRPr="005F40CC">
        <w:rPr>
          <w:sz w:val="16"/>
          <w:szCs w:val="16"/>
        </w:rPr>
        <w:t>Ker je postopek imenovanja ravnatelja z novelo ZOFVI-R postal enofazen, postopka izbire kot posebne faze imenovanja ravnatelja ni več. Besedo »izbira«, ki jo ZOFVI uporablja v četrtem in desetem odstavku 53.a člena, je treba razumeti kot »imenovanje«.</w:t>
      </w:r>
    </w:p>
  </w:footnote>
  <w:footnote w:id="21">
    <w:p w14:paraId="5F21B363" w14:textId="282BE083" w:rsidR="004B55FC" w:rsidRPr="00D551F9" w:rsidRDefault="004B55FC" w:rsidP="00AD0B22">
      <w:pPr>
        <w:pStyle w:val="Sprotnaopomba-besedilo"/>
        <w:rPr>
          <w:sz w:val="16"/>
          <w:szCs w:val="16"/>
        </w:rPr>
      </w:pPr>
      <w:r w:rsidRPr="00D551F9">
        <w:rPr>
          <w:rStyle w:val="Sprotnaopomba-sklic"/>
          <w:sz w:val="16"/>
          <w:szCs w:val="16"/>
        </w:rPr>
        <w:footnoteRef/>
      </w:r>
      <w:r w:rsidRPr="00D551F9">
        <w:rPr>
          <w:sz w:val="16"/>
          <w:szCs w:val="16"/>
        </w:rPr>
        <w:t xml:space="preserve"> Uradni list RS, št.  12/91, </w:t>
      </w:r>
      <w:hyperlink r:id="rId1" w:tgtFrame="_blank" w:tooltip="Zakon o spremembi zakona o zavodih (ZZ-A)" w:history="1">
        <w:r w:rsidRPr="00D551F9">
          <w:rPr>
            <w:rStyle w:val="Hiperpovezava"/>
            <w:color w:val="auto"/>
            <w:sz w:val="16"/>
            <w:szCs w:val="16"/>
            <w:u w:val="none"/>
          </w:rPr>
          <w:t>8/96</w:t>
        </w:r>
      </w:hyperlink>
      <w:r w:rsidRPr="00D551F9">
        <w:rPr>
          <w:sz w:val="16"/>
          <w:szCs w:val="16"/>
        </w:rPr>
        <w:t>, </w:t>
      </w:r>
      <w:hyperlink r:id="rId2" w:tgtFrame="_blank" w:tooltip="Zakon o preprečevanju dela in zaposlovanja na črno (ZPDZC)" w:history="1">
        <w:r w:rsidRPr="00D551F9">
          <w:rPr>
            <w:rStyle w:val="Hiperpovezava"/>
            <w:color w:val="auto"/>
            <w:sz w:val="16"/>
            <w:szCs w:val="16"/>
            <w:u w:val="none"/>
          </w:rPr>
          <w:t>36/00</w:t>
        </w:r>
      </w:hyperlink>
      <w:r w:rsidRPr="00D551F9">
        <w:rPr>
          <w:sz w:val="16"/>
          <w:szCs w:val="16"/>
        </w:rPr>
        <w:t> – ZPDZC in </w:t>
      </w:r>
      <w:hyperlink r:id="rId3" w:tgtFrame="_blank" w:tooltip="Zakon o javno-zasebnem partnerstvu (ZJZP)" w:history="1">
        <w:r w:rsidRPr="00D551F9">
          <w:rPr>
            <w:rStyle w:val="Hiperpovezava"/>
            <w:color w:val="auto"/>
            <w:sz w:val="16"/>
            <w:szCs w:val="16"/>
            <w:u w:val="none"/>
          </w:rPr>
          <w:t>127/06</w:t>
        </w:r>
      </w:hyperlink>
      <w:r w:rsidRPr="00D551F9">
        <w:rPr>
          <w:sz w:val="16"/>
          <w:szCs w:val="16"/>
        </w:rPr>
        <w:t> – ZJZP</w:t>
      </w:r>
    </w:p>
  </w:footnote>
  <w:footnote w:id="22">
    <w:p w14:paraId="6CBFF177" w14:textId="3509836C" w:rsidR="004B55FC" w:rsidRPr="00D551F9" w:rsidRDefault="004B55FC">
      <w:pPr>
        <w:pStyle w:val="Sprotnaopomba-besedilo"/>
      </w:pPr>
      <w:r w:rsidRPr="00D551F9">
        <w:rPr>
          <w:rStyle w:val="Sprotnaopomba-sklic"/>
          <w:sz w:val="16"/>
          <w:szCs w:val="16"/>
        </w:rPr>
        <w:footnoteRef/>
      </w:r>
      <w:r w:rsidRPr="00D551F9">
        <w:rPr>
          <w:sz w:val="16"/>
          <w:szCs w:val="16"/>
        </w:rPr>
        <w:t xml:space="preserve"> </w:t>
      </w:r>
      <w:r w:rsidRPr="00D551F9">
        <w:rPr>
          <w:sz w:val="16"/>
          <w:szCs w:val="16"/>
        </w:rPr>
        <w:t>V skladu s sodno prakso (UPRS sodba I U 960/2015 z dne 10.5.2018) ima postopek izbire oziroma imenovanja ravnatelja značaj »druge (neupravne) javnopravne zadeve« v skladu s 4. členom ZUP, za katere se smiselno uporabljajo določila ZUP (</w:t>
      </w:r>
      <w:r w:rsidRPr="00D551F9">
        <w:rPr>
          <w:iCs/>
          <w:sz w:val="16"/>
          <w:szCs w:val="16"/>
        </w:rPr>
        <w:t>npr. uporaba 67. člena ZUP glede poziva k dopolnitvi n</w:t>
      </w:r>
      <w:r w:rsidR="00D551F9" w:rsidRPr="00D551F9">
        <w:rPr>
          <w:iCs/>
          <w:sz w:val="16"/>
          <w:szCs w:val="16"/>
        </w:rPr>
        <w:t>e</w:t>
      </w:r>
      <w:r w:rsidRPr="00D551F9">
        <w:rPr>
          <w:iCs/>
          <w:sz w:val="16"/>
          <w:szCs w:val="16"/>
        </w:rPr>
        <w:t>popolnih vlog kandidatov za ravnatelja</w:t>
      </w:r>
      <w:r w:rsidRPr="00D551F9">
        <w:rPr>
          <w:sz w:val="16"/>
          <w:szCs w:val="16"/>
        </w:rPr>
        <w:t>).</w:t>
      </w:r>
    </w:p>
  </w:footnote>
  <w:footnote w:id="23">
    <w:p w14:paraId="2749D3DC" w14:textId="021F6189" w:rsidR="004B55FC" w:rsidRPr="003B497D" w:rsidRDefault="004B55FC" w:rsidP="00AD0B22">
      <w:pPr>
        <w:pStyle w:val="Sprotnaopomba-besedilo"/>
      </w:pPr>
      <w:r>
        <w:rPr>
          <w:rStyle w:val="Sprotnaopomba-sklic"/>
        </w:rPr>
        <w:footnoteRef/>
      </w:r>
      <w:r>
        <w:t xml:space="preserve"> </w:t>
      </w:r>
      <w:r w:rsidRPr="00CC2691">
        <w:rPr>
          <w:sz w:val="16"/>
          <w:szCs w:val="16"/>
        </w:rPr>
        <w:t>Uradni list RS, št. 69/11 - uradno prečiščeno besedilo, 158/20, 3/22 - ZDeb, 16/23 - ZZPri)</w:t>
      </w:r>
    </w:p>
  </w:footnote>
  <w:footnote w:id="24">
    <w:p w14:paraId="7EC7CF69" w14:textId="6E0072DC" w:rsidR="004B55FC" w:rsidRPr="003B497D" w:rsidRDefault="004B55FC" w:rsidP="00AD0B22">
      <w:pPr>
        <w:pStyle w:val="Sprotnaopomba-besedilo"/>
      </w:pPr>
      <w:r w:rsidRPr="003B497D">
        <w:rPr>
          <w:rStyle w:val="Sprotnaopomba-sklic"/>
          <w:sz w:val="16"/>
          <w:szCs w:val="16"/>
        </w:rPr>
        <w:footnoteRef/>
      </w:r>
      <w:r w:rsidRPr="003B497D">
        <w:t xml:space="preserve"> </w:t>
      </w:r>
      <w:r w:rsidRPr="00083AB9">
        <w:rPr>
          <w:sz w:val="16"/>
          <w:szCs w:val="16"/>
        </w:rPr>
        <w:t>https://www.kpk-rs.si/storage/uploads/c83ade43-0115-4fb8-8f3e-0a52dd4d03f1/05_ZOFVI_Mnenje-Komisije_2.pdf</w:t>
      </w:r>
    </w:p>
  </w:footnote>
  <w:footnote w:id="25">
    <w:p w14:paraId="31FBEC9C" w14:textId="503D6DFF" w:rsidR="004B55FC" w:rsidRPr="006D39A4" w:rsidRDefault="004B55FC">
      <w:pPr>
        <w:pStyle w:val="Sprotnaopomba-besedilo"/>
        <w:rPr>
          <w:sz w:val="16"/>
          <w:szCs w:val="16"/>
        </w:rPr>
      </w:pPr>
      <w:r w:rsidRPr="006D39A4">
        <w:rPr>
          <w:rStyle w:val="Sprotnaopomba-sklic"/>
          <w:sz w:val="16"/>
          <w:szCs w:val="16"/>
        </w:rPr>
        <w:footnoteRef/>
      </w:r>
      <w:r w:rsidR="005B186A">
        <w:rPr>
          <w:sz w:val="16"/>
          <w:szCs w:val="16"/>
        </w:rPr>
        <w:t>D</w:t>
      </w:r>
      <w:r w:rsidR="005B186A" w:rsidRPr="005B186A">
        <w:rPr>
          <w:sz w:val="16"/>
          <w:szCs w:val="16"/>
        </w:rPr>
        <w:t>rug</w:t>
      </w:r>
      <w:r w:rsidR="005B186A">
        <w:rPr>
          <w:sz w:val="16"/>
          <w:szCs w:val="16"/>
        </w:rPr>
        <w:t>a</w:t>
      </w:r>
      <w:r w:rsidR="005B186A" w:rsidRPr="005B186A">
        <w:rPr>
          <w:sz w:val="16"/>
          <w:szCs w:val="16"/>
        </w:rPr>
        <w:t xml:space="preserve"> alineje dvanajstega odstavka 53.a člena ZOFVI</w:t>
      </w:r>
      <w:r w:rsidR="005B186A">
        <w:rPr>
          <w:sz w:val="16"/>
          <w:szCs w:val="16"/>
        </w:rPr>
        <w:t xml:space="preserve">: </w:t>
      </w:r>
    </w:p>
    <w:p w14:paraId="2D0D6AE8" w14:textId="291F5490" w:rsidR="004B55FC" w:rsidRPr="006D39A4" w:rsidRDefault="004B55FC">
      <w:pPr>
        <w:pStyle w:val="Sprotnaopomba-besedilo"/>
        <w:rPr>
          <w:sz w:val="16"/>
          <w:szCs w:val="16"/>
        </w:rPr>
      </w:pPr>
      <w:r w:rsidRPr="006D39A4">
        <w:rPr>
          <w:sz w:val="16"/>
          <w:szCs w:val="16"/>
        </w:rPr>
        <w:t xml:space="preserve">- če ravnatelj pri svojem delu krši zakon, kar je ugotovljeno s pravnomočno odločbo pristojnega državnega organa, </w:t>
      </w:r>
    </w:p>
    <w:p w14:paraId="5258B358" w14:textId="135FBD89" w:rsidR="004B55FC" w:rsidRPr="006D39A4" w:rsidRDefault="004B55FC">
      <w:pPr>
        <w:pStyle w:val="Sprotnaopomba-besedilo"/>
        <w:rPr>
          <w:sz w:val="16"/>
          <w:szCs w:val="16"/>
        </w:rPr>
      </w:pPr>
      <w:r w:rsidRPr="006D39A4">
        <w:rPr>
          <w:sz w:val="16"/>
          <w:szCs w:val="16"/>
        </w:rPr>
        <w:t xml:space="preserve">- če računsko sodišče ugotovi hudo kršitev obveznosti dobrega poslovanja, </w:t>
      </w:r>
    </w:p>
    <w:p w14:paraId="22D2F659" w14:textId="18BCCCDE" w:rsidR="004B55FC" w:rsidRPr="006D39A4" w:rsidRDefault="004B55FC">
      <w:pPr>
        <w:pStyle w:val="Sprotnaopomba-besedilo"/>
        <w:rPr>
          <w:sz w:val="16"/>
          <w:szCs w:val="16"/>
        </w:rPr>
      </w:pPr>
      <w:r w:rsidRPr="006D39A4">
        <w:rPr>
          <w:sz w:val="16"/>
          <w:szCs w:val="16"/>
        </w:rPr>
        <w:t>- če ravnatelj ne izvrši dokončne inšpekcijske, upravne ali pravnomočne sodne odločbe</w:t>
      </w:r>
    </w:p>
  </w:footnote>
  <w:footnote w:id="26">
    <w:p w14:paraId="48A56860" w14:textId="4BFE99BE" w:rsidR="004B55FC" w:rsidRPr="0041262E" w:rsidRDefault="004B55FC">
      <w:pPr>
        <w:pStyle w:val="Sprotnaopomba-besedilo"/>
        <w:rPr>
          <w:sz w:val="16"/>
          <w:szCs w:val="16"/>
        </w:rPr>
      </w:pPr>
      <w:r>
        <w:rPr>
          <w:rStyle w:val="Sprotnaopomba-sklic"/>
        </w:rPr>
        <w:footnoteRef/>
      </w:r>
      <w:r>
        <w:t xml:space="preserve"> </w:t>
      </w:r>
      <w:r w:rsidRPr="00C92916">
        <w:rPr>
          <w:sz w:val="16"/>
          <w:szCs w:val="16"/>
        </w:rPr>
        <w:t>Ravnatelja razreši svet javnega vrtca oziroma šole s soglasjem ministra. Svet mora pred sprejemom sklepa o razrešitvi ravnatelja seznaniti z razlogi zanjo in mu dati možnost, da se o njih izjavi.</w:t>
      </w:r>
    </w:p>
  </w:footnote>
  <w:footnote w:id="27">
    <w:p w14:paraId="7178A623" w14:textId="278CA4E1" w:rsidR="0071709C" w:rsidRPr="0071709C" w:rsidRDefault="004B55FC" w:rsidP="00F00999">
      <w:pPr>
        <w:pStyle w:val="Sprotnaopomba-besedilo"/>
        <w:rPr>
          <w:sz w:val="16"/>
          <w:szCs w:val="16"/>
          <w:lang w:eastAsia="sl-SI"/>
        </w:rPr>
      </w:pPr>
      <w:r>
        <w:rPr>
          <w:rStyle w:val="Sprotnaopomba-sklic"/>
        </w:rPr>
        <w:footnoteRef/>
      </w:r>
      <w:r>
        <w:t xml:space="preserve"> </w:t>
      </w:r>
      <w:r w:rsidR="0071709C" w:rsidRPr="0071709C">
        <w:rPr>
          <w:sz w:val="16"/>
          <w:szCs w:val="16"/>
          <w:lang w:eastAsia="sl-SI"/>
        </w:rPr>
        <w:t xml:space="preserve">Razlogi za razrešitev, kot jih določa prvi odstavek 59.a člena ZOFVI: </w:t>
      </w:r>
    </w:p>
    <w:p w14:paraId="235F2245" w14:textId="6EC4288B" w:rsidR="004B55FC" w:rsidRPr="0071709C" w:rsidRDefault="004B55FC" w:rsidP="003A20F9">
      <w:pPr>
        <w:pStyle w:val="Sprotnaopomba-besedilo"/>
        <w:numPr>
          <w:ilvl w:val="0"/>
          <w:numId w:val="43"/>
        </w:numPr>
        <w:rPr>
          <w:sz w:val="16"/>
          <w:szCs w:val="16"/>
        </w:rPr>
      </w:pPr>
      <w:r w:rsidRPr="0071709C">
        <w:rPr>
          <w:sz w:val="16"/>
          <w:szCs w:val="16"/>
        </w:rPr>
        <w:t>če nastane kateri od razlogov, ko v skladu z zakonom, ki ureja delovna razmerja, preneha delovno razmerje po samem zakonu,</w:t>
      </w:r>
    </w:p>
    <w:p w14:paraId="13B2666B" w14:textId="3FCA96BD" w:rsidR="004B55FC" w:rsidRPr="0071709C" w:rsidRDefault="004B55FC" w:rsidP="003A20F9">
      <w:pPr>
        <w:pStyle w:val="Sprotnaopomba-besedilo"/>
        <w:numPr>
          <w:ilvl w:val="0"/>
          <w:numId w:val="43"/>
        </w:numPr>
        <w:rPr>
          <w:sz w:val="16"/>
          <w:szCs w:val="16"/>
        </w:rPr>
      </w:pPr>
      <w:r w:rsidRPr="0071709C">
        <w:rPr>
          <w:sz w:val="16"/>
          <w:szCs w:val="16"/>
        </w:rPr>
        <w:t>če ravnatelj pri svojem delu krši zakon, kar je ugotovljeno s pravnomočno odločbo pristojnega državnega organa,</w:t>
      </w:r>
    </w:p>
    <w:p w14:paraId="3E0FD6EF" w14:textId="5A05B1FE" w:rsidR="004B55FC" w:rsidRPr="0071709C" w:rsidRDefault="004B55FC" w:rsidP="003A20F9">
      <w:pPr>
        <w:pStyle w:val="Sprotnaopomba-besedilo"/>
        <w:numPr>
          <w:ilvl w:val="0"/>
          <w:numId w:val="43"/>
        </w:numPr>
        <w:rPr>
          <w:sz w:val="16"/>
          <w:szCs w:val="16"/>
        </w:rPr>
      </w:pPr>
      <w:r w:rsidRPr="0071709C">
        <w:rPr>
          <w:sz w:val="16"/>
          <w:szCs w:val="16"/>
        </w:rPr>
        <w:t>če ravnatelj s svojim nevestnim ali nepravilnim delom povzroči zavodu večjo škodo ali če zanemarja ali malomarno opravlja svoje dolžnosti, tako da nastanejo ali bi lahko nastale hujše motnje pri opravljanju dejavnosti zavoda,</w:t>
      </w:r>
    </w:p>
    <w:p w14:paraId="00B57448" w14:textId="278A353E" w:rsidR="004B55FC" w:rsidRPr="0071709C" w:rsidRDefault="004B55FC" w:rsidP="003A20F9">
      <w:pPr>
        <w:pStyle w:val="Sprotnaopomba-besedilo"/>
        <w:numPr>
          <w:ilvl w:val="0"/>
          <w:numId w:val="43"/>
        </w:numPr>
        <w:rPr>
          <w:sz w:val="16"/>
          <w:szCs w:val="16"/>
        </w:rPr>
      </w:pPr>
      <w:r w:rsidRPr="0071709C">
        <w:rPr>
          <w:sz w:val="16"/>
          <w:szCs w:val="16"/>
        </w:rPr>
        <w:t>če ravnatelj neutemeljeno ne izvršuje sklepov organov zavoda ali ravna v nasprotju z njimi,</w:t>
      </w:r>
    </w:p>
    <w:p w14:paraId="4C3A9F62" w14:textId="7C294870" w:rsidR="004B55FC" w:rsidRPr="0071709C" w:rsidRDefault="004B55FC" w:rsidP="003A20F9">
      <w:pPr>
        <w:pStyle w:val="Sprotnaopomba-besedilo"/>
        <w:numPr>
          <w:ilvl w:val="0"/>
          <w:numId w:val="43"/>
        </w:numPr>
        <w:rPr>
          <w:sz w:val="16"/>
          <w:szCs w:val="16"/>
        </w:rPr>
      </w:pPr>
      <w:r w:rsidRPr="0071709C">
        <w:rPr>
          <w:sz w:val="16"/>
          <w:szCs w:val="16"/>
        </w:rPr>
        <w:t>če računsko sodišče ugotovi hudo kršitev obveznosti dobrega poslovanja,</w:t>
      </w:r>
    </w:p>
    <w:p w14:paraId="00015969" w14:textId="56CCE460" w:rsidR="004B55FC" w:rsidRPr="0071709C" w:rsidRDefault="004B55FC" w:rsidP="003A20F9">
      <w:pPr>
        <w:pStyle w:val="Sprotnaopomba-besedilo"/>
        <w:numPr>
          <w:ilvl w:val="0"/>
          <w:numId w:val="43"/>
        </w:numPr>
        <w:rPr>
          <w:sz w:val="16"/>
          <w:szCs w:val="16"/>
        </w:rPr>
      </w:pPr>
      <w:r w:rsidRPr="0071709C">
        <w:rPr>
          <w:sz w:val="16"/>
          <w:szCs w:val="16"/>
        </w:rPr>
        <w:t>če ravnatelj ne izvrši dokončne inšpekcijske, upravne ali pravnomočne sodne odločbe.</w:t>
      </w:r>
    </w:p>
    <w:p w14:paraId="2A057171" w14:textId="4ECFB1D0" w:rsidR="004B55FC" w:rsidRPr="0071709C" w:rsidRDefault="004B55FC">
      <w:pPr>
        <w:pStyle w:val="Sprotnaopomba-besedilo"/>
        <w:rPr>
          <w:sz w:val="16"/>
          <w:szCs w:val="16"/>
        </w:rPr>
      </w:pPr>
    </w:p>
  </w:footnote>
  <w:footnote w:id="28">
    <w:p w14:paraId="0ED0D1D3" w14:textId="77777777" w:rsidR="004838DA" w:rsidRPr="00B52F97" w:rsidRDefault="004838DA" w:rsidP="004838DA">
      <w:pPr>
        <w:pStyle w:val="Sprotnaopomba-besedilo"/>
        <w:rPr>
          <w:sz w:val="16"/>
          <w:szCs w:val="16"/>
        </w:rPr>
      </w:pPr>
      <w:r w:rsidRPr="00B52F97">
        <w:rPr>
          <w:rStyle w:val="Sprotnaopomba-sklic"/>
          <w:sz w:val="16"/>
          <w:szCs w:val="16"/>
        </w:rPr>
        <w:footnoteRef/>
      </w:r>
      <w:r w:rsidRPr="00B52F97">
        <w:rPr>
          <w:sz w:val="16"/>
          <w:szCs w:val="16"/>
        </w:rPr>
        <w:t xml:space="preserve"> Pri razpisu za ravnatelja višje strokovne šole je treba dodati potrdilo o veljavnem nazivu predavatelja višje šole.</w:t>
      </w:r>
    </w:p>
  </w:footnote>
  <w:footnote w:id="29">
    <w:p w14:paraId="7C0E3D67" w14:textId="77777777" w:rsidR="004838DA" w:rsidRDefault="004838DA" w:rsidP="004838DA">
      <w:pPr>
        <w:pStyle w:val="Sprotnaopomba-besedilo"/>
        <w:rPr>
          <w:sz w:val="16"/>
          <w:szCs w:val="16"/>
        </w:rPr>
      </w:pPr>
      <w:r w:rsidRPr="00F550F0">
        <w:rPr>
          <w:rStyle w:val="Sprotnaopomba-sklic"/>
          <w:sz w:val="16"/>
          <w:szCs w:val="16"/>
        </w:rPr>
        <w:footnoteRef/>
      </w:r>
      <w:r w:rsidRPr="00F550F0">
        <w:rPr>
          <w:sz w:val="16"/>
          <w:szCs w:val="16"/>
        </w:rPr>
        <w:t>Druga alineje dvanajstega odstavka 53.a člena ZOFVI</w:t>
      </w:r>
      <w:r>
        <w:rPr>
          <w:sz w:val="16"/>
          <w:szCs w:val="16"/>
        </w:rPr>
        <w:t xml:space="preserve">: </w:t>
      </w:r>
    </w:p>
    <w:p w14:paraId="495689A2" w14:textId="77777777" w:rsidR="004838DA" w:rsidRPr="00F550F0" w:rsidRDefault="004838DA" w:rsidP="004838DA">
      <w:pPr>
        <w:pStyle w:val="Sprotnaopomba-besedilo"/>
        <w:rPr>
          <w:sz w:val="16"/>
          <w:szCs w:val="16"/>
        </w:rPr>
      </w:pPr>
      <w:r w:rsidRPr="00F550F0">
        <w:rPr>
          <w:sz w:val="16"/>
          <w:szCs w:val="16"/>
        </w:rPr>
        <w:t xml:space="preserve">- če ravnatelj pri svojem delu krši zakon, kar je ugotovljeno s pravnomočno odločbo pristojnega državnega organa, </w:t>
      </w:r>
    </w:p>
    <w:p w14:paraId="17EAF760" w14:textId="77777777" w:rsidR="004838DA" w:rsidRPr="00F550F0" w:rsidRDefault="004838DA" w:rsidP="004838DA">
      <w:pPr>
        <w:pStyle w:val="Sprotnaopomba-besedilo"/>
        <w:rPr>
          <w:sz w:val="16"/>
          <w:szCs w:val="16"/>
        </w:rPr>
      </w:pPr>
      <w:r w:rsidRPr="00F550F0">
        <w:rPr>
          <w:sz w:val="16"/>
          <w:szCs w:val="16"/>
        </w:rPr>
        <w:t xml:space="preserve">- če računsko sodišče ugotovi hudo kršitev obveznosti dobrega poslovanja, </w:t>
      </w:r>
    </w:p>
    <w:p w14:paraId="2C20EA74" w14:textId="77777777" w:rsidR="004838DA" w:rsidRPr="00F550F0" w:rsidRDefault="004838DA" w:rsidP="004838DA">
      <w:pPr>
        <w:pStyle w:val="Sprotnaopomba-besedilo"/>
        <w:rPr>
          <w:sz w:val="16"/>
          <w:szCs w:val="16"/>
        </w:rPr>
      </w:pPr>
      <w:r w:rsidRPr="00F550F0">
        <w:rPr>
          <w:sz w:val="16"/>
          <w:szCs w:val="16"/>
        </w:rPr>
        <w:t>- če ravnatelj ne izvrši dokončne inšpekcijske, upravne ali pravnomočne sodne odločbe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4B55FC" w:rsidRPr="00110CBD" w:rsidRDefault="004B55FC" w:rsidP="00AD0B22">
    <w:pPr>
      <w:pStyle w:val="Glava"/>
    </w:pPr>
  </w:p>
  <w:p w14:paraId="0C247A8C" w14:textId="77777777" w:rsidR="004B55FC" w:rsidRDefault="004B55FC" w:rsidP="00AD0B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96DD" w14:textId="77777777" w:rsidR="004B55FC" w:rsidRDefault="004B55FC" w:rsidP="00572C76">
    <w:pPr>
      <w:tabs>
        <w:tab w:val="center" w:pos="4536"/>
        <w:tab w:val="right" w:pos="9072"/>
      </w:tabs>
      <w:rPr>
        <w:rFonts w:asciiTheme="minorHAnsi" w:eastAsiaTheme="minorHAnsi" w:hAnsiTheme="minorHAnsi" w:cstheme="minorBidi"/>
      </w:rPr>
    </w:pPr>
    <w:r>
      <w:rPr>
        <w:noProof/>
        <w:lang w:eastAsia="sl-SI"/>
      </w:rPr>
      <w:drawing>
        <wp:anchor distT="0" distB="0" distL="114300" distR="114300" simplePos="0" relativeHeight="251659264" behindDoc="0" locked="0" layoutInCell="1" allowOverlap="1" wp14:anchorId="7BD04797" wp14:editId="00576B9D">
          <wp:simplePos x="0" y="0"/>
          <wp:positionH relativeFrom="column">
            <wp:posOffset>-419521</wp:posOffset>
          </wp:positionH>
          <wp:positionV relativeFrom="paragraph">
            <wp:posOffset>-255113</wp:posOffset>
          </wp:positionV>
          <wp:extent cx="5558155" cy="1644015"/>
          <wp:effectExtent l="0" t="0" r="4445" b="0"/>
          <wp:wrapSquare wrapText="bothSides"/>
          <wp:docPr id="2147181471" name="Slika 1" descr="Slika, ki vsebuje besede besedilo, posnetek zaslona, pisava, algeb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41157" name="Slika 1" descr="Slika, ki vsebuje besede besedilo, posnetek zaslona, pisava, algebra&#10;&#10;Opis je samodejno ustvarjen"/>
                  <pic:cNvPicPr/>
                </pic:nvPicPr>
                <pic:blipFill>
                  <a:blip r:embed="rId1">
                    <a:extLst>
                      <a:ext uri="{28A0092B-C50C-407E-A947-70E740481C1C}">
                        <a14:useLocalDpi xmlns:a14="http://schemas.microsoft.com/office/drawing/2010/main" val="0"/>
                      </a:ext>
                    </a:extLst>
                  </a:blip>
                  <a:srcRect l="2294" r="25042"/>
                  <a:stretch>
                    <a:fillRect/>
                  </a:stretch>
                </pic:blipFill>
                <pic:spPr bwMode="auto">
                  <a:xfrm>
                    <a:off x="0" y="0"/>
                    <a:ext cx="5558155" cy="164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E41F91" w14:textId="42B6AF51" w:rsidR="004B55FC" w:rsidRDefault="004B55FC" w:rsidP="00AD0B22">
    <w:pPr>
      <w:pStyle w:val="Glava"/>
    </w:pPr>
  </w:p>
  <w:p w14:paraId="57776E35" w14:textId="77777777" w:rsidR="004B55FC" w:rsidRPr="008F3500" w:rsidRDefault="004B55FC" w:rsidP="00AD0B22">
    <w:pPr>
      <w:pStyle w:val="Glava"/>
    </w:pPr>
  </w:p>
  <w:p w14:paraId="42193A65" w14:textId="77777777" w:rsidR="004B55FC" w:rsidRPr="008F3500" w:rsidRDefault="004B55FC" w:rsidP="00AD0B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BD3"/>
    <w:multiLevelType w:val="multilevel"/>
    <w:tmpl w:val="2D80DD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EB59BF"/>
    <w:multiLevelType w:val="hybridMultilevel"/>
    <w:tmpl w:val="39D62236"/>
    <w:lvl w:ilvl="0" w:tplc="0424000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72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C3E02"/>
    <w:multiLevelType w:val="hybridMultilevel"/>
    <w:tmpl w:val="83305F72"/>
    <w:lvl w:ilvl="0" w:tplc="050CD51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1704280"/>
    <w:multiLevelType w:val="hybridMultilevel"/>
    <w:tmpl w:val="E98883C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913FAC"/>
    <w:multiLevelType w:val="hybridMultilevel"/>
    <w:tmpl w:val="75E2C30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22F794C"/>
    <w:multiLevelType w:val="hybridMultilevel"/>
    <w:tmpl w:val="67EC611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1A6C79"/>
    <w:multiLevelType w:val="hybridMultilevel"/>
    <w:tmpl w:val="6EAE9E6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0304E9"/>
    <w:multiLevelType w:val="hybridMultilevel"/>
    <w:tmpl w:val="8F124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A13B37"/>
    <w:multiLevelType w:val="hybridMultilevel"/>
    <w:tmpl w:val="C61EFF2E"/>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4D6D9F"/>
    <w:multiLevelType w:val="hybridMultilevel"/>
    <w:tmpl w:val="59FEDF10"/>
    <w:lvl w:ilvl="0" w:tplc="FFFFFFFF">
      <w:start w:val="1"/>
      <w:numFmt w:val="lowerLetter"/>
      <w:lvlText w:val="%1)"/>
      <w:lvlJc w:val="left"/>
      <w:pPr>
        <w:ind w:left="360" w:hanging="360"/>
      </w:pPr>
      <w:rPr>
        <w:rFonts w:hint="default"/>
        <w:u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F8682A"/>
    <w:multiLevelType w:val="multilevel"/>
    <w:tmpl w:val="C354121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AF34C4"/>
    <w:multiLevelType w:val="hybridMultilevel"/>
    <w:tmpl w:val="269EE76A"/>
    <w:lvl w:ilvl="0" w:tplc="BBBCAC36">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D51632"/>
    <w:multiLevelType w:val="hybridMultilevel"/>
    <w:tmpl w:val="773CDAE2"/>
    <w:lvl w:ilvl="0" w:tplc="BBBCAC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B553D40"/>
    <w:multiLevelType w:val="multilevel"/>
    <w:tmpl w:val="A91AF7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3844F2"/>
    <w:multiLevelType w:val="multilevel"/>
    <w:tmpl w:val="2D80DD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161EFE"/>
    <w:multiLevelType w:val="hybridMultilevel"/>
    <w:tmpl w:val="3E828AC8"/>
    <w:lvl w:ilvl="0" w:tplc="BBBCAC3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25A55202"/>
    <w:multiLevelType w:val="multilevel"/>
    <w:tmpl w:val="F34A1C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76464"/>
    <w:multiLevelType w:val="hybridMultilevel"/>
    <w:tmpl w:val="235600C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F5430B"/>
    <w:multiLevelType w:val="hybridMultilevel"/>
    <w:tmpl w:val="8744B272"/>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ind w:left="72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0526"/>
    <w:multiLevelType w:val="multilevel"/>
    <w:tmpl w:val="96F2653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3843AB"/>
    <w:multiLevelType w:val="hybridMultilevel"/>
    <w:tmpl w:val="6CE29776"/>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F93DE4"/>
    <w:multiLevelType w:val="hybridMultilevel"/>
    <w:tmpl w:val="6888A5E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DF800E0"/>
    <w:multiLevelType w:val="hybridMultilevel"/>
    <w:tmpl w:val="650AA556"/>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0876A7"/>
    <w:multiLevelType w:val="hybridMultilevel"/>
    <w:tmpl w:val="ADB8DDB6"/>
    <w:lvl w:ilvl="0" w:tplc="FFFFFFFF">
      <w:start w:val="1"/>
      <w:numFmt w:val="decimal"/>
      <w:lvlText w:val="%1."/>
      <w:lvlJc w:val="left"/>
      <w:pPr>
        <w:ind w:left="720" w:hanging="360"/>
      </w:pPr>
    </w:lvl>
    <w:lvl w:ilvl="1" w:tplc="BBBCAC36">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544E55"/>
    <w:multiLevelType w:val="multilevel"/>
    <w:tmpl w:val="540E3638"/>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293FBC"/>
    <w:multiLevelType w:val="hybridMultilevel"/>
    <w:tmpl w:val="4E020690"/>
    <w:lvl w:ilvl="0" w:tplc="FFFFFFFF">
      <w:start w:val="1"/>
      <w:numFmt w:val="lowerLetter"/>
      <w:lvlText w:val="%1)"/>
      <w:lvlJc w:val="left"/>
      <w:pPr>
        <w:ind w:left="360" w:hanging="360"/>
      </w:pPr>
      <w:rPr>
        <w:rFonts w:hint="default"/>
        <w:u w:val="none"/>
      </w:rPr>
    </w:lvl>
    <w:lvl w:ilvl="1" w:tplc="0424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BC3B6F"/>
    <w:multiLevelType w:val="multilevel"/>
    <w:tmpl w:val="6C4632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8B0629"/>
    <w:multiLevelType w:val="hybridMultilevel"/>
    <w:tmpl w:val="0A9EA34A"/>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14C09"/>
    <w:multiLevelType w:val="multilevel"/>
    <w:tmpl w:val="8CBA260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350782"/>
    <w:multiLevelType w:val="multilevel"/>
    <w:tmpl w:val="B3927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CF79CF"/>
    <w:multiLevelType w:val="multilevel"/>
    <w:tmpl w:val="94005EB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E83E53"/>
    <w:multiLevelType w:val="hybridMultilevel"/>
    <w:tmpl w:val="D34EE8A6"/>
    <w:lvl w:ilvl="0" w:tplc="BBBCAC3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51543"/>
    <w:multiLevelType w:val="multilevel"/>
    <w:tmpl w:val="E08C0A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CD21FB"/>
    <w:multiLevelType w:val="hybridMultilevel"/>
    <w:tmpl w:val="A86CAAB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CB4B79"/>
    <w:multiLevelType w:val="hybridMultilevel"/>
    <w:tmpl w:val="6F72E46A"/>
    <w:lvl w:ilvl="0" w:tplc="BBBCAC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F157A59"/>
    <w:multiLevelType w:val="hybridMultilevel"/>
    <w:tmpl w:val="1298CD5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A037D1"/>
    <w:multiLevelType w:val="hybridMultilevel"/>
    <w:tmpl w:val="B31EF64C"/>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CC06F2"/>
    <w:multiLevelType w:val="hybridMultilevel"/>
    <w:tmpl w:val="FB243670"/>
    <w:lvl w:ilvl="0" w:tplc="BBBCAC36">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6702E4B"/>
    <w:multiLevelType w:val="hybridMultilevel"/>
    <w:tmpl w:val="5796745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683B88"/>
    <w:multiLevelType w:val="multilevel"/>
    <w:tmpl w:val="C53E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123AF"/>
    <w:multiLevelType w:val="multilevel"/>
    <w:tmpl w:val="8D1608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125FE7"/>
    <w:multiLevelType w:val="hybridMultilevel"/>
    <w:tmpl w:val="E98883C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6F64CE"/>
    <w:multiLevelType w:val="hybridMultilevel"/>
    <w:tmpl w:val="A71C6B34"/>
    <w:lvl w:ilvl="0" w:tplc="BBBCAC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318D5"/>
    <w:multiLevelType w:val="hybridMultilevel"/>
    <w:tmpl w:val="59FEDF10"/>
    <w:lvl w:ilvl="0" w:tplc="7674C47E">
      <w:start w:val="1"/>
      <w:numFmt w:val="lowerLetter"/>
      <w:lvlText w:val="%1)"/>
      <w:lvlJc w:val="left"/>
      <w:pPr>
        <w:ind w:left="360" w:hanging="360"/>
      </w:pPr>
      <w:rPr>
        <w:rFonts w:hint="default"/>
        <w:u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912E61"/>
    <w:multiLevelType w:val="multilevel"/>
    <w:tmpl w:val="42B68B8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9476A3"/>
    <w:multiLevelType w:val="multilevel"/>
    <w:tmpl w:val="9D4254D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3D4EB2"/>
    <w:multiLevelType w:val="hybridMultilevel"/>
    <w:tmpl w:val="8D7438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FB64D16"/>
    <w:multiLevelType w:val="multilevel"/>
    <w:tmpl w:val="DC2AFAC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num w:numId="1" w16cid:durableId="1933775583">
    <w:abstractNumId w:val="0"/>
  </w:num>
  <w:num w:numId="2" w16cid:durableId="466553365">
    <w:abstractNumId w:val="14"/>
  </w:num>
  <w:num w:numId="3" w16cid:durableId="920676156">
    <w:abstractNumId w:val="10"/>
  </w:num>
  <w:num w:numId="4" w16cid:durableId="2059863510">
    <w:abstractNumId w:val="13"/>
  </w:num>
  <w:num w:numId="5" w16cid:durableId="819999773">
    <w:abstractNumId w:val="47"/>
  </w:num>
  <w:num w:numId="6" w16cid:durableId="665480447">
    <w:abstractNumId w:val="37"/>
  </w:num>
  <w:num w:numId="7" w16cid:durableId="1832022491">
    <w:abstractNumId w:val="28"/>
  </w:num>
  <w:num w:numId="8" w16cid:durableId="2002152027">
    <w:abstractNumId w:val="40"/>
  </w:num>
  <w:num w:numId="9" w16cid:durableId="1252589840">
    <w:abstractNumId w:val="45"/>
  </w:num>
  <w:num w:numId="10" w16cid:durableId="231279678">
    <w:abstractNumId w:val="29"/>
  </w:num>
  <w:num w:numId="11" w16cid:durableId="1728339611">
    <w:abstractNumId w:val="11"/>
  </w:num>
  <w:num w:numId="12" w16cid:durableId="525947601">
    <w:abstractNumId w:val="32"/>
  </w:num>
  <w:num w:numId="13" w16cid:durableId="1953392033">
    <w:abstractNumId w:val="30"/>
  </w:num>
  <w:num w:numId="14" w16cid:durableId="2066947811">
    <w:abstractNumId w:val="21"/>
  </w:num>
  <w:num w:numId="15" w16cid:durableId="1007174420">
    <w:abstractNumId w:val="19"/>
  </w:num>
  <w:num w:numId="16" w16cid:durableId="1415013006">
    <w:abstractNumId w:val="44"/>
  </w:num>
  <w:num w:numId="17" w16cid:durableId="989866221">
    <w:abstractNumId w:val="22"/>
  </w:num>
  <w:num w:numId="18" w16cid:durableId="1023020756">
    <w:abstractNumId w:val="26"/>
  </w:num>
  <w:num w:numId="19" w16cid:durableId="1921871393">
    <w:abstractNumId w:val="16"/>
  </w:num>
  <w:num w:numId="20" w16cid:durableId="1090544337">
    <w:abstractNumId w:val="17"/>
  </w:num>
  <w:num w:numId="21" w16cid:durableId="1541892879">
    <w:abstractNumId w:val="42"/>
  </w:num>
  <w:num w:numId="22" w16cid:durableId="678704056">
    <w:abstractNumId w:val="4"/>
  </w:num>
  <w:num w:numId="23" w16cid:durableId="86384605">
    <w:abstractNumId w:val="39"/>
  </w:num>
  <w:num w:numId="24" w16cid:durableId="6179896">
    <w:abstractNumId w:val="36"/>
  </w:num>
  <w:num w:numId="25" w16cid:durableId="276523536">
    <w:abstractNumId w:val="6"/>
  </w:num>
  <w:num w:numId="26" w16cid:durableId="81029941">
    <w:abstractNumId w:val="8"/>
  </w:num>
  <w:num w:numId="27" w16cid:durableId="40058608">
    <w:abstractNumId w:val="33"/>
  </w:num>
  <w:num w:numId="28" w16cid:durableId="1659766715">
    <w:abstractNumId w:val="23"/>
  </w:num>
  <w:num w:numId="29" w16cid:durableId="816918285">
    <w:abstractNumId w:val="18"/>
  </w:num>
  <w:num w:numId="30" w16cid:durableId="852109913">
    <w:abstractNumId w:val="24"/>
  </w:num>
  <w:num w:numId="31" w16cid:durableId="1813643981">
    <w:abstractNumId w:val="43"/>
  </w:num>
  <w:num w:numId="32" w16cid:durableId="1952203332">
    <w:abstractNumId w:val="41"/>
  </w:num>
  <w:num w:numId="33" w16cid:durableId="1931084261">
    <w:abstractNumId w:val="9"/>
  </w:num>
  <w:num w:numId="34" w16cid:durableId="499200009">
    <w:abstractNumId w:val="3"/>
  </w:num>
  <w:num w:numId="35" w16cid:durableId="938217281">
    <w:abstractNumId w:val="35"/>
  </w:num>
  <w:num w:numId="36" w16cid:durableId="885750877">
    <w:abstractNumId w:val="7"/>
  </w:num>
  <w:num w:numId="37" w16cid:durableId="384064046">
    <w:abstractNumId w:val="2"/>
  </w:num>
  <w:num w:numId="38" w16cid:durableId="975795550">
    <w:abstractNumId w:val="46"/>
  </w:num>
  <w:num w:numId="39" w16cid:durableId="1590114438">
    <w:abstractNumId w:val="20"/>
  </w:num>
  <w:num w:numId="40" w16cid:durableId="917137101">
    <w:abstractNumId w:val="15"/>
  </w:num>
  <w:num w:numId="41" w16cid:durableId="687486366">
    <w:abstractNumId w:val="34"/>
  </w:num>
  <w:num w:numId="42" w16cid:durableId="679505114">
    <w:abstractNumId w:val="27"/>
  </w:num>
  <w:num w:numId="43" w16cid:durableId="1352490406">
    <w:abstractNumId w:val="5"/>
  </w:num>
  <w:num w:numId="44" w16cid:durableId="256914250">
    <w:abstractNumId w:val="38"/>
  </w:num>
  <w:num w:numId="45" w16cid:durableId="929042169">
    <w:abstractNumId w:val="1"/>
  </w:num>
  <w:num w:numId="46" w16cid:durableId="1477137517">
    <w:abstractNumId w:val="25"/>
  </w:num>
  <w:num w:numId="47" w16cid:durableId="917635798">
    <w:abstractNumId w:val="31"/>
  </w:num>
  <w:num w:numId="48" w16cid:durableId="647783752">
    <w:abstractNumId w:val="12"/>
  </w:num>
  <w:num w:numId="49" w16cid:durableId="585769541">
    <w:abstractNumId w:val="24"/>
  </w:num>
  <w:num w:numId="50" w16cid:durableId="163521200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89"/>
    <w:rsid w:val="00002425"/>
    <w:rsid w:val="00003707"/>
    <w:rsid w:val="00003AF4"/>
    <w:rsid w:val="0000434B"/>
    <w:rsid w:val="000043CE"/>
    <w:rsid w:val="00007C64"/>
    <w:rsid w:val="0001177C"/>
    <w:rsid w:val="0001195C"/>
    <w:rsid w:val="0001639B"/>
    <w:rsid w:val="00017480"/>
    <w:rsid w:val="00021048"/>
    <w:rsid w:val="00021437"/>
    <w:rsid w:val="0002153E"/>
    <w:rsid w:val="000223F5"/>
    <w:rsid w:val="000248EC"/>
    <w:rsid w:val="00025DB8"/>
    <w:rsid w:val="0002601C"/>
    <w:rsid w:val="0003108F"/>
    <w:rsid w:val="00031552"/>
    <w:rsid w:val="00031E45"/>
    <w:rsid w:val="000327FC"/>
    <w:rsid w:val="00037CAA"/>
    <w:rsid w:val="0004015C"/>
    <w:rsid w:val="00040813"/>
    <w:rsid w:val="00041205"/>
    <w:rsid w:val="00041E1D"/>
    <w:rsid w:val="000425D4"/>
    <w:rsid w:val="00044244"/>
    <w:rsid w:val="00044423"/>
    <w:rsid w:val="000449A3"/>
    <w:rsid w:val="00044C71"/>
    <w:rsid w:val="00044CF3"/>
    <w:rsid w:val="000502D0"/>
    <w:rsid w:val="00050D0F"/>
    <w:rsid w:val="000514F0"/>
    <w:rsid w:val="0005498D"/>
    <w:rsid w:val="000563B9"/>
    <w:rsid w:val="00056445"/>
    <w:rsid w:val="00057D5B"/>
    <w:rsid w:val="000608BC"/>
    <w:rsid w:val="00061AD9"/>
    <w:rsid w:val="00062954"/>
    <w:rsid w:val="00065503"/>
    <w:rsid w:val="0006644A"/>
    <w:rsid w:val="00066B4C"/>
    <w:rsid w:val="00066F04"/>
    <w:rsid w:val="00067A3C"/>
    <w:rsid w:val="000754DA"/>
    <w:rsid w:val="00077796"/>
    <w:rsid w:val="000821BF"/>
    <w:rsid w:val="0008241F"/>
    <w:rsid w:val="00082BF9"/>
    <w:rsid w:val="0008320C"/>
    <w:rsid w:val="00083AB9"/>
    <w:rsid w:val="000876ED"/>
    <w:rsid w:val="00090164"/>
    <w:rsid w:val="00091E0E"/>
    <w:rsid w:val="00094DE9"/>
    <w:rsid w:val="00096724"/>
    <w:rsid w:val="00096966"/>
    <w:rsid w:val="00096F6F"/>
    <w:rsid w:val="00097B43"/>
    <w:rsid w:val="00097B8F"/>
    <w:rsid w:val="000A0177"/>
    <w:rsid w:val="000A166C"/>
    <w:rsid w:val="000A1866"/>
    <w:rsid w:val="000A48D8"/>
    <w:rsid w:val="000A6B1B"/>
    <w:rsid w:val="000A7037"/>
    <w:rsid w:val="000A769C"/>
    <w:rsid w:val="000A7ED0"/>
    <w:rsid w:val="000B2333"/>
    <w:rsid w:val="000B51E6"/>
    <w:rsid w:val="000B60F6"/>
    <w:rsid w:val="000B6DB4"/>
    <w:rsid w:val="000B7302"/>
    <w:rsid w:val="000C0A6F"/>
    <w:rsid w:val="000C0C1E"/>
    <w:rsid w:val="000C17BD"/>
    <w:rsid w:val="000C2FEC"/>
    <w:rsid w:val="000C72CE"/>
    <w:rsid w:val="000C7A78"/>
    <w:rsid w:val="000C7BE0"/>
    <w:rsid w:val="000C7D8E"/>
    <w:rsid w:val="000D04E6"/>
    <w:rsid w:val="000D0F50"/>
    <w:rsid w:val="000D2031"/>
    <w:rsid w:val="000D346E"/>
    <w:rsid w:val="000D3FE7"/>
    <w:rsid w:val="000D4B07"/>
    <w:rsid w:val="000D4B2B"/>
    <w:rsid w:val="000D66E4"/>
    <w:rsid w:val="000D7746"/>
    <w:rsid w:val="000D77A2"/>
    <w:rsid w:val="000E1014"/>
    <w:rsid w:val="000E1F55"/>
    <w:rsid w:val="000E530D"/>
    <w:rsid w:val="000F1959"/>
    <w:rsid w:val="000F2A4A"/>
    <w:rsid w:val="000F2D04"/>
    <w:rsid w:val="000F3280"/>
    <w:rsid w:val="000F3E4D"/>
    <w:rsid w:val="000F3E75"/>
    <w:rsid w:val="000F50A7"/>
    <w:rsid w:val="000F658C"/>
    <w:rsid w:val="00100630"/>
    <w:rsid w:val="001009D6"/>
    <w:rsid w:val="00101885"/>
    <w:rsid w:val="00101C98"/>
    <w:rsid w:val="00101D42"/>
    <w:rsid w:val="00102EBB"/>
    <w:rsid w:val="00105C05"/>
    <w:rsid w:val="00106CA5"/>
    <w:rsid w:val="00110DB9"/>
    <w:rsid w:val="00111871"/>
    <w:rsid w:val="00111D9D"/>
    <w:rsid w:val="00112B62"/>
    <w:rsid w:val="0011354C"/>
    <w:rsid w:val="00113A9E"/>
    <w:rsid w:val="00115BF5"/>
    <w:rsid w:val="00116774"/>
    <w:rsid w:val="00117311"/>
    <w:rsid w:val="00117526"/>
    <w:rsid w:val="00117B19"/>
    <w:rsid w:val="001202E4"/>
    <w:rsid w:val="00120855"/>
    <w:rsid w:val="00121C0C"/>
    <w:rsid w:val="00122129"/>
    <w:rsid w:val="00122857"/>
    <w:rsid w:val="00123286"/>
    <w:rsid w:val="001242A5"/>
    <w:rsid w:val="00124BE4"/>
    <w:rsid w:val="00125D0D"/>
    <w:rsid w:val="00126237"/>
    <w:rsid w:val="0012699F"/>
    <w:rsid w:val="00127746"/>
    <w:rsid w:val="00131B99"/>
    <w:rsid w:val="00133449"/>
    <w:rsid w:val="001334A3"/>
    <w:rsid w:val="00133C08"/>
    <w:rsid w:val="00134A2A"/>
    <w:rsid w:val="00134ED9"/>
    <w:rsid w:val="00136070"/>
    <w:rsid w:val="00136175"/>
    <w:rsid w:val="0013712C"/>
    <w:rsid w:val="00140DAB"/>
    <w:rsid w:val="001412AB"/>
    <w:rsid w:val="001418FF"/>
    <w:rsid w:val="00142810"/>
    <w:rsid w:val="00142C54"/>
    <w:rsid w:val="00143572"/>
    <w:rsid w:val="00143F81"/>
    <w:rsid w:val="001443FA"/>
    <w:rsid w:val="0014441A"/>
    <w:rsid w:val="0014468B"/>
    <w:rsid w:val="00144B62"/>
    <w:rsid w:val="00145226"/>
    <w:rsid w:val="001461E9"/>
    <w:rsid w:val="00146C2B"/>
    <w:rsid w:val="00146E51"/>
    <w:rsid w:val="00150A6B"/>
    <w:rsid w:val="00151E16"/>
    <w:rsid w:val="00152CF6"/>
    <w:rsid w:val="00153D97"/>
    <w:rsid w:val="00155116"/>
    <w:rsid w:val="00156ED0"/>
    <w:rsid w:val="0016063D"/>
    <w:rsid w:val="00160C01"/>
    <w:rsid w:val="00160FEC"/>
    <w:rsid w:val="00161885"/>
    <w:rsid w:val="00162B0C"/>
    <w:rsid w:val="001633AC"/>
    <w:rsid w:val="00163592"/>
    <w:rsid w:val="001643AF"/>
    <w:rsid w:val="0016481B"/>
    <w:rsid w:val="00167633"/>
    <w:rsid w:val="001677F8"/>
    <w:rsid w:val="00167D8E"/>
    <w:rsid w:val="001702DE"/>
    <w:rsid w:val="00170891"/>
    <w:rsid w:val="001712D4"/>
    <w:rsid w:val="00172679"/>
    <w:rsid w:val="00173A3B"/>
    <w:rsid w:val="00174562"/>
    <w:rsid w:val="001748C7"/>
    <w:rsid w:val="00174DC9"/>
    <w:rsid w:val="00175CEE"/>
    <w:rsid w:val="00176BB1"/>
    <w:rsid w:val="001778A8"/>
    <w:rsid w:val="00177CCD"/>
    <w:rsid w:val="00181B7E"/>
    <w:rsid w:val="0018292A"/>
    <w:rsid w:val="0018473B"/>
    <w:rsid w:val="001847DF"/>
    <w:rsid w:val="00185EDE"/>
    <w:rsid w:val="001860D1"/>
    <w:rsid w:val="00186411"/>
    <w:rsid w:val="001907EF"/>
    <w:rsid w:val="0019212B"/>
    <w:rsid w:val="00193216"/>
    <w:rsid w:val="00194461"/>
    <w:rsid w:val="00197B8A"/>
    <w:rsid w:val="001A07C0"/>
    <w:rsid w:val="001A0D0F"/>
    <w:rsid w:val="001A15E2"/>
    <w:rsid w:val="001A1A31"/>
    <w:rsid w:val="001A1DD4"/>
    <w:rsid w:val="001A34BF"/>
    <w:rsid w:val="001A4895"/>
    <w:rsid w:val="001A53E7"/>
    <w:rsid w:val="001A5700"/>
    <w:rsid w:val="001A5C29"/>
    <w:rsid w:val="001A6AAD"/>
    <w:rsid w:val="001A79A4"/>
    <w:rsid w:val="001A7F37"/>
    <w:rsid w:val="001B0007"/>
    <w:rsid w:val="001B0165"/>
    <w:rsid w:val="001B1740"/>
    <w:rsid w:val="001B1A7A"/>
    <w:rsid w:val="001B27B7"/>
    <w:rsid w:val="001B3319"/>
    <w:rsid w:val="001B488D"/>
    <w:rsid w:val="001B4C08"/>
    <w:rsid w:val="001B537B"/>
    <w:rsid w:val="001B59CC"/>
    <w:rsid w:val="001B606F"/>
    <w:rsid w:val="001B675B"/>
    <w:rsid w:val="001B6911"/>
    <w:rsid w:val="001B7775"/>
    <w:rsid w:val="001C0713"/>
    <w:rsid w:val="001C2163"/>
    <w:rsid w:val="001C3274"/>
    <w:rsid w:val="001C33E6"/>
    <w:rsid w:val="001C7C84"/>
    <w:rsid w:val="001D0026"/>
    <w:rsid w:val="001D35F5"/>
    <w:rsid w:val="001D50F6"/>
    <w:rsid w:val="001D605D"/>
    <w:rsid w:val="001D68A2"/>
    <w:rsid w:val="001D714A"/>
    <w:rsid w:val="001E13DD"/>
    <w:rsid w:val="001E2B42"/>
    <w:rsid w:val="001E435B"/>
    <w:rsid w:val="001E4BC3"/>
    <w:rsid w:val="001E50F0"/>
    <w:rsid w:val="001E6039"/>
    <w:rsid w:val="001E78FB"/>
    <w:rsid w:val="001F0A4F"/>
    <w:rsid w:val="001F1902"/>
    <w:rsid w:val="001F234A"/>
    <w:rsid w:val="001F711B"/>
    <w:rsid w:val="001F7831"/>
    <w:rsid w:val="00202680"/>
    <w:rsid w:val="00203445"/>
    <w:rsid w:val="0020452D"/>
    <w:rsid w:val="00204D0C"/>
    <w:rsid w:val="00204D24"/>
    <w:rsid w:val="00205BAB"/>
    <w:rsid w:val="00206EDF"/>
    <w:rsid w:val="00206F6E"/>
    <w:rsid w:val="00207343"/>
    <w:rsid w:val="0021169C"/>
    <w:rsid w:val="00213DDB"/>
    <w:rsid w:val="00213E8C"/>
    <w:rsid w:val="002152A7"/>
    <w:rsid w:val="00216F95"/>
    <w:rsid w:val="00217FA4"/>
    <w:rsid w:val="0022027E"/>
    <w:rsid w:val="0022033A"/>
    <w:rsid w:val="00220B1F"/>
    <w:rsid w:val="00221D98"/>
    <w:rsid w:val="002225B5"/>
    <w:rsid w:val="00223232"/>
    <w:rsid w:val="002269E2"/>
    <w:rsid w:val="00230A57"/>
    <w:rsid w:val="002314F7"/>
    <w:rsid w:val="002326A9"/>
    <w:rsid w:val="002328EC"/>
    <w:rsid w:val="00232D72"/>
    <w:rsid w:val="00235119"/>
    <w:rsid w:val="0023599A"/>
    <w:rsid w:val="00236EF3"/>
    <w:rsid w:val="002379D7"/>
    <w:rsid w:val="00241486"/>
    <w:rsid w:val="00241BAE"/>
    <w:rsid w:val="00241D92"/>
    <w:rsid w:val="00242D14"/>
    <w:rsid w:val="00246AE8"/>
    <w:rsid w:val="00250062"/>
    <w:rsid w:val="00250AB7"/>
    <w:rsid w:val="00252192"/>
    <w:rsid w:val="00254024"/>
    <w:rsid w:val="00254410"/>
    <w:rsid w:val="00254C46"/>
    <w:rsid w:val="00257F3D"/>
    <w:rsid w:val="00260EBF"/>
    <w:rsid w:val="00261886"/>
    <w:rsid w:val="00264CA1"/>
    <w:rsid w:val="002659CE"/>
    <w:rsid w:val="00265FBE"/>
    <w:rsid w:val="002672C1"/>
    <w:rsid w:val="00267557"/>
    <w:rsid w:val="002701CE"/>
    <w:rsid w:val="0027075A"/>
    <w:rsid w:val="002708EB"/>
    <w:rsid w:val="002710D9"/>
    <w:rsid w:val="002716F4"/>
    <w:rsid w:val="00272AC5"/>
    <w:rsid w:val="002735F8"/>
    <w:rsid w:val="00275538"/>
    <w:rsid w:val="0027605A"/>
    <w:rsid w:val="00277307"/>
    <w:rsid w:val="00277C5A"/>
    <w:rsid w:val="0028036E"/>
    <w:rsid w:val="002806E7"/>
    <w:rsid w:val="002807DA"/>
    <w:rsid w:val="0028185D"/>
    <w:rsid w:val="00282287"/>
    <w:rsid w:val="0028285D"/>
    <w:rsid w:val="00283839"/>
    <w:rsid w:val="00286D1D"/>
    <w:rsid w:val="002907FA"/>
    <w:rsid w:val="00290BDF"/>
    <w:rsid w:val="00291691"/>
    <w:rsid w:val="002938AC"/>
    <w:rsid w:val="002945C8"/>
    <w:rsid w:val="00294C64"/>
    <w:rsid w:val="0029526A"/>
    <w:rsid w:val="00295577"/>
    <w:rsid w:val="00295739"/>
    <w:rsid w:val="00295E2C"/>
    <w:rsid w:val="002A04C7"/>
    <w:rsid w:val="002A1E74"/>
    <w:rsid w:val="002A2A20"/>
    <w:rsid w:val="002A53EC"/>
    <w:rsid w:val="002A595C"/>
    <w:rsid w:val="002A63B7"/>
    <w:rsid w:val="002B36AC"/>
    <w:rsid w:val="002B4258"/>
    <w:rsid w:val="002B5646"/>
    <w:rsid w:val="002B5B74"/>
    <w:rsid w:val="002B68AF"/>
    <w:rsid w:val="002B6EAF"/>
    <w:rsid w:val="002C04C8"/>
    <w:rsid w:val="002C32B6"/>
    <w:rsid w:val="002C4B3E"/>
    <w:rsid w:val="002C7544"/>
    <w:rsid w:val="002C7A0F"/>
    <w:rsid w:val="002D000C"/>
    <w:rsid w:val="002D0D4C"/>
    <w:rsid w:val="002D0E8C"/>
    <w:rsid w:val="002D14B2"/>
    <w:rsid w:val="002D189A"/>
    <w:rsid w:val="002D1FCC"/>
    <w:rsid w:val="002D24B2"/>
    <w:rsid w:val="002D2D95"/>
    <w:rsid w:val="002D4054"/>
    <w:rsid w:val="002D4608"/>
    <w:rsid w:val="002D4868"/>
    <w:rsid w:val="002E0365"/>
    <w:rsid w:val="002E05B3"/>
    <w:rsid w:val="002E0711"/>
    <w:rsid w:val="002E142E"/>
    <w:rsid w:val="002E1AF9"/>
    <w:rsid w:val="002E2B9A"/>
    <w:rsid w:val="002E43F5"/>
    <w:rsid w:val="002E4C9C"/>
    <w:rsid w:val="002E50D4"/>
    <w:rsid w:val="002E6FFC"/>
    <w:rsid w:val="002F1310"/>
    <w:rsid w:val="002F1BD8"/>
    <w:rsid w:val="002F1DE5"/>
    <w:rsid w:val="002F3A9B"/>
    <w:rsid w:val="002F5078"/>
    <w:rsid w:val="002F5F06"/>
    <w:rsid w:val="002F632A"/>
    <w:rsid w:val="002F6337"/>
    <w:rsid w:val="002F698F"/>
    <w:rsid w:val="0030259C"/>
    <w:rsid w:val="00302E0B"/>
    <w:rsid w:val="0030418E"/>
    <w:rsid w:val="00304D7B"/>
    <w:rsid w:val="003057A1"/>
    <w:rsid w:val="00307241"/>
    <w:rsid w:val="00307476"/>
    <w:rsid w:val="00307A42"/>
    <w:rsid w:val="003116B2"/>
    <w:rsid w:val="00311CC6"/>
    <w:rsid w:val="00313D25"/>
    <w:rsid w:val="00315B11"/>
    <w:rsid w:val="00316513"/>
    <w:rsid w:val="00316A91"/>
    <w:rsid w:val="00316FB8"/>
    <w:rsid w:val="00320A8B"/>
    <w:rsid w:val="00320B13"/>
    <w:rsid w:val="0032160E"/>
    <w:rsid w:val="00322356"/>
    <w:rsid w:val="003227E4"/>
    <w:rsid w:val="003230A2"/>
    <w:rsid w:val="003239B0"/>
    <w:rsid w:val="00325070"/>
    <w:rsid w:val="00325C90"/>
    <w:rsid w:val="003260A2"/>
    <w:rsid w:val="00326A76"/>
    <w:rsid w:val="0033098D"/>
    <w:rsid w:val="003316BC"/>
    <w:rsid w:val="00332D7A"/>
    <w:rsid w:val="00333343"/>
    <w:rsid w:val="00333707"/>
    <w:rsid w:val="00334695"/>
    <w:rsid w:val="003376DE"/>
    <w:rsid w:val="00337B1C"/>
    <w:rsid w:val="00340EFF"/>
    <w:rsid w:val="0034201B"/>
    <w:rsid w:val="00343708"/>
    <w:rsid w:val="0034405D"/>
    <w:rsid w:val="0034456F"/>
    <w:rsid w:val="00344D0E"/>
    <w:rsid w:val="00346125"/>
    <w:rsid w:val="00346B65"/>
    <w:rsid w:val="0034747A"/>
    <w:rsid w:val="003476AD"/>
    <w:rsid w:val="003477A5"/>
    <w:rsid w:val="0034799E"/>
    <w:rsid w:val="00347E28"/>
    <w:rsid w:val="00351BC4"/>
    <w:rsid w:val="00352BB4"/>
    <w:rsid w:val="00355335"/>
    <w:rsid w:val="0035573F"/>
    <w:rsid w:val="00355A2D"/>
    <w:rsid w:val="003565B2"/>
    <w:rsid w:val="003574D4"/>
    <w:rsid w:val="00357520"/>
    <w:rsid w:val="00357527"/>
    <w:rsid w:val="00357FEA"/>
    <w:rsid w:val="00360585"/>
    <w:rsid w:val="003605FC"/>
    <w:rsid w:val="003630B8"/>
    <w:rsid w:val="00363653"/>
    <w:rsid w:val="00363723"/>
    <w:rsid w:val="003645B8"/>
    <w:rsid w:val="003702FA"/>
    <w:rsid w:val="00371093"/>
    <w:rsid w:val="003715E3"/>
    <w:rsid w:val="00372A57"/>
    <w:rsid w:val="0037624D"/>
    <w:rsid w:val="0037695B"/>
    <w:rsid w:val="003801B8"/>
    <w:rsid w:val="00381537"/>
    <w:rsid w:val="00383458"/>
    <w:rsid w:val="0038429C"/>
    <w:rsid w:val="003846C4"/>
    <w:rsid w:val="00384874"/>
    <w:rsid w:val="00384A68"/>
    <w:rsid w:val="003905D0"/>
    <w:rsid w:val="00390E72"/>
    <w:rsid w:val="00391D8D"/>
    <w:rsid w:val="003941C7"/>
    <w:rsid w:val="00395149"/>
    <w:rsid w:val="003964CC"/>
    <w:rsid w:val="003A20F9"/>
    <w:rsid w:val="003A43B7"/>
    <w:rsid w:val="003A4407"/>
    <w:rsid w:val="003A4433"/>
    <w:rsid w:val="003A4CA5"/>
    <w:rsid w:val="003A6338"/>
    <w:rsid w:val="003B2E54"/>
    <w:rsid w:val="003B497D"/>
    <w:rsid w:val="003B4C63"/>
    <w:rsid w:val="003B4C77"/>
    <w:rsid w:val="003B4D47"/>
    <w:rsid w:val="003B4E4C"/>
    <w:rsid w:val="003B5377"/>
    <w:rsid w:val="003B58E0"/>
    <w:rsid w:val="003B598E"/>
    <w:rsid w:val="003B691B"/>
    <w:rsid w:val="003B6F3F"/>
    <w:rsid w:val="003C1031"/>
    <w:rsid w:val="003C15E1"/>
    <w:rsid w:val="003C1FF6"/>
    <w:rsid w:val="003C2E41"/>
    <w:rsid w:val="003C2F3A"/>
    <w:rsid w:val="003C3BBE"/>
    <w:rsid w:val="003C5DF0"/>
    <w:rsid w:val="003C6798"/>
    <w:rsid w:val="003C6A0B"/>
    <w:rsid w:val="003C6BB0"/>
    <w:rsid w:val="003C7F61"/>
    <w:rsid w:val="003D0F7C"/>
    <w:rsid w:val="003D1512"/>
    <w:rsid w:val="003D1B80"/>
    <w:rsid w:val="003D28E8"/>
    <w:rsid w:val="003D2A23"/>
    <w:rsid w:val="003D3612"/>
    <w:rsid w:val="003D5AFF"/>
    <w:rsid w:val="003D6549"/>
    <w:rsid w:val="003D66D0"/>
    <w:rsid w:val="003D7C6E"/>
    <w:rsid w:val="003E0356"/>
    <w:rsid w:val="003E16FD"/>
    <w:rsid w:val="003E1BE4"/>
    <w:rsid w:val="003E2ED5"/>
    <w:rsid w:val="003E4307"/>
    <w:rsid w:val="003E467F"/>
    <w:rsid w:val="003E590B"/>
    <w:rsid w:val="003E71FB"/>
    <w:rsid w:val="003E7D15"/>
    <w:rsid w:val="003F0E19"/>
    <w:rsid w:val="003F1A40"/>
    <w:rsid w:val="003F3964"/>
    <w:rsid w:val="003F4E80"/>
    <w:rsid w:val="003F614A"/>
    <w:rsid w:val="003F6287"/>
    <w:rsid w:val="003F714C"/>
    <w:rsid w:val="0040038E"/>
    <w:rsid w:val="004013BF"/>
    <w:rsid w:val="00401692"/>
    <w:rsid w:val="00401C85"/>
    <w:rsid w:val="004020F0"/>
    <w:rsid w:val="00404E60"/>
    <w:rsid w:val="00405EE0"/>
    <w:rsid w:val="00405FBA"/>
    <w:rsid w:val="004060B3"/>
    <w:rsid w:val="00410453"/>
    <w:rsid w:val="0041093A"/>
    <w:rsid w:val="004117A9"/>
    <w:rsid w:val="004120D0"/>
    <w:rsid w:val="0041262E"/>
    <w:rsid w:val="004126F4"/>
    <w:rsid w:val="00413C44"/>
    <w:rsid w:val="00416769"/>
    <w:rsid w:val="00420B49"/>
    <w:rsid w:val="00421E9D"/>
    <w:rsid w:val="0042274E"/>
    <w:rsid w:val="004229BE"/>
    <w:rsid w:val="004235AA"/>
    <w:rsid w:val="00423D95"/>
    <w:rsid w:val="004250B6"/>
    <w:rsid w:val="00427BA4"/>
    <w:rsid w:val="00430E95"/>
    <w:rsid w:val="0043127F"/>
    <w:rsid w:val="00431B11"/>
    <w:rsid w:val="00431D1D"/>
    <w:rsid w:val="00432E4B"/>
    <w:rsid w:val="004334E0"/>
    <w:rsid w:val="00433B49"/>
    <w:rsid w:val="004355DC"/>
    <w:rsid w:val="00436929"/>
    <w:rsid w:val="00437677"/>
    <w:rsid w:val="00440580"/>
    <w:rsid w:val="0044099F"/>
    <w:rsid w:val="00441711"/>
    <w:rsid w:val="00442A7D"/>
    <w:rsid w:val="00442B62"/>
    <w:rsid w:val="004454A2"/>
    <w:rsid w:val="004470D0"/>
    <w:rsid w:val="0044736D"/>
    <w:rsid w:val="00450B8E"/>
    <w:rsid w:val="0045169D"/>
    <w:rsid w:val="004526A7"/>
    <w:rsid w:val="00452D37"/>
    <w:rsid w:val="004530B0"/>
    <w:rsid w:val="00453E5C"/>
    <w:rsid w:val="00454623"/>
    <w:rsid w:val="00455542"/>
    <w:rsid w:val="00455834"/>
    <w:rsid w:val="00456E4B"/>
    <w:rsid w:val="004574FE"/>
    <w:rsid w:val="00457FF4"/>
    <w:rsid w:val="00460FDD"/>
    <w:rsid w:val="00461475"/>
    <w:rsid w:val="00461C60"/>
    <w:rsid w:val="00461F0B"/>
    <w:rsid w:val="00462B99"/>
    <w:rsid w:val="00462E4F"/>
    <w:rsid w:val="00463B1F"/>
    <w:rsid w:val="00463C9A"/>
    <w:rsid w:val="0046503A"/>
    <w:rsid w:val="00465AF6"/>
    <w:rsid w:val="0047056C"/>
    <w:rsid w:val="00470661"/>
    <w:rsid w:val="00470F14"/>
    <w:rsid w:val="004742E3"/>
    <w:rsid w:val="004754F3"/>
    <w:rsid w:val="004763B7"/>
    <w:rsid w:val="00476D93"/>
    <w:rsid w:val="00476EBB"/>
    <w:rsid w:val="0048198C"/>
    <w:rsid w:val="00481E2B"/>
    <w:rsid w:val="0048323B"/>
    <w:rsid w:val="00483587"/>
    <w:rsid w:val="004838DA"/>
    <w:rsid w:val="00483C5B"/>
    <w:rsid w:val="00484A17"/>
    <w:rsid w:val="00484AFE"/>
    <w:rsid w:val="00484B33"/>
    <w:rsid w:val="004853E2"/>
    <w:rsid w:val="00490985"/>
    <w:rsid w:val="00491BD0"/>
    <w:rsid w:val="004920A2"/>
    <w:rsid w:val="004931AF"/>
    <w:rsid w:val="004941CD"/>
    <w:rsid w:val="0049572F"/>
    <w:rsid w:val="004958ED"/>
    <w:rsid w:val="00496E35"/>
    <w:rsid w:val="004970AC"/>
    <w:rsid w:val="004A01D9"/>
    <w:rsid w:val="004A2192"/>
    <w:rsid w:val="004A3D59"/>
    <w:rsid w:val="004A455C"/>
    <w:rsid w:val="004A4B98"/>
    <w:rsid w:val="004A6300"/>
    <w:rsid w:val="004B1FD0"/>
    <w:rsid w:val="004B3214"/>
    <w:rsid w:val="004B55FC"/>
    <w:rsid w:val="004B7C38"/>
    <w:rsid w:val="004C01D5"/>
    <w:rsid w:val="004C1274"/>
    <w:rsid w:val="004C1E6A"/>
    <w:rsid w:val="004C28E8"/>
    <w:rsid w:val="004C33F0"/>
    <w:rsid w:val="004C34D6"/>
    <w:rsid w:val="004C36D2"/>
    <w:rsid w:val="004C396E"/>
    <w:rsid w:val="004C6412"/>
    <w:rsid w:val="004C6555"/>
    <w:rsid w:val="004C7AED"/>
    <w:rsid w:val="004C7E56"/>
    <w:rsid w:val="004D02E5"/>
    <w:rsid w:val="004D0DBC"/>
    <w:rsid w:val="004D13CB"/>
    <w:rsid w:val="004D1E19"/>
    <w:rsid w:val="004D20C1"/>
    <w:rsid w:val="004D262D"/>
    <w:rsid w:val="004D2FB3"/>
    <w:rsid w:val="004D427A"/>
    <w:rsid w:val="004D5C91"/>
    <w:rsid w:val="004D6893"/>
    <w:rsid w:val="004D6C2D"/>
    <w:rsid w:val="004D7C94"/>
    <w:rsid w:val="004E081B"/>
    <w:rsid w:val="004E12DD"/>
    <w:rsid w:val="004E2197"/>
    <w:rsid w:val="004E3C8B"/>
    <w:rsid w:val="004E42F1"/>
    <w:rsid w:val="004E4BAB"/>
    <w:rsid w:val="004E4D78"/>
    <w:rsid w:val="004E64BE"/>
    <w:rsid w:val="004E7C51"/>
    <w:rsid w:val="004E7D97"/>
    <w:rsid w:val="004E7E01"/>
    <w:rsid w:val="004F11D1"/>
    <w:rsid w:val="004F1305"/>
    <w:rsid w:val="004F24BA"/>
    <w:rsid w:val="004F2770"/>
    <w:rsid w:val="004F35C4"/>
    <w:rsid w:val="004F45AA"/>
    <w:rsid w:val="004F7B3A"/>
    <w:rsid w:val="0050003D"/>
    <w:rsid w:val="00501BB8"/>
    <w:rsid w:val="00502FA4"/>
    <w:rsid w:val="00503E81"/>
    <w:rsid w:val="00504B7D"/>
    <w:rsid w:val="005050BD"/>
    <w:rsid w:val="00505463"/>
    <w:rsid w:val="00510131"/>
    <w:rsid w:val="005103DE"/>
    <w:rsid w:val="00511E14"/>
    <w:rsid w:val="00511E50"/>
    <w:rsid w:val="00511F09"/>
    <w:rsid w:val="0051351A"/>
    <w:rsid w:val="00513D3D"/>
    <w:rsid w:val="00515132"/>
    <w:rsid w:val="00515914"/>
    <w:rsid w:val="00515B01"/>
    <w:rsid w:val="00516FA7"/>
    <w:rsid w:val="00520392"/>
    <w:rsid w:val="00522952"/>
    <w:rsid w:val="00523BFD"/>
    <w:rsid w:val="0052460A"/>
    <w:rsid w:val="005258E6"/>
    <w:rsid w:val="00526527"/>
    <w:rsid w:val="005272A7"/>
    <w:rsid w:val="00530061"/>
    <w:rsid w:val="00530201"/>
    <w:rsid w:val="005303AC"/>
    <w:rsid w:val="00530496"/>
    <w:rsid w:val="005308F1"/>
    <w:rsid w:val="00530D7C"/>
    <w:rsid w:val="00533F6D"/>
    <w:rsid w:val="005358EF"/>
    <w:rsid w:val="00536140"/>
    <w:rsid w:val="00537B82"/>
    <w:rsid w:val="00540E31"/>
    <w:rsid w:val="00542DD5"/>
    <w:rsid w:val="005430E4"/>
    <w:rsid w:val="0054364E"/>
    <w:rsid w:val="005447D2"/>
    <w:rsid w:val="00547434"/>
    <w:rsid w:val="00547D06"/>
    <w:rsid w:val="005500D7"/>
    <w:rsid w:val="00553810"/>
    <w:rsid w:val="005538C8"/>
    <w:rsid w:val="0055490F"/>
    <w:rsid w:val="00555FED"/>
    <w:rsid w:val="00557103"/>
    <w:rsid w:val="005572C0"/>
    <w:rsid w:val="005578C3"/>
    <w:rsid w:val="00560903"/>
    <w:rsid w:val="0056235C"/>
    <w:rsid w:val="005626B1"/>
    <w:rsid w:val="00562FA0"/>
    <w:rsid w:val="0056319C"/>
    <w:rsid w:val="00564AB9"/>
    <w:rsid w:val="00564AC8"/>
    <w:rsid w:val="00565B07"/>
    <w:rsid w:val="005661D1"/>
    <w:rsid w:val="005668D6"/>
    <w:rsid w:val="005703D8"/>
    <w:rsid w:val="00570777"/>
    <w:rsid w:val="0057088B"/>
    <w:rsid w:val="00570F3F"/>
    <w:rsid w:val="0057154A"/>
    <w:rsid w:val="005718A4"/>
    <w:rsid w:val="00572C76"/>
    <w:rsid w:val="00573F47"/>
    <w:rsid w:val="00576840"/>
    <w:rsid w:val="00576E23"/>
    <w:rsid w:val="00577330"/>
    <w:rsid w:val="005776BC"/>
    <w:rsid w:val="00577DF2"/>
    <w:rsid w:val="00580E11"/>
    <w:rsid w:val="00581330"/>
    <w:rsid w:val="00581719"/>
    <w:rsid w:val="005827B1"/>
    <w:rsid w:val="00584E17"/>
    <w:rsid w:val="00585E5A"/>
    <w:rsid w:val="00585FAA"/>
    <w:rsid w:val="0059154D"/>
    <w:rsid w:val="00592BAA"/>
    <w:rsid w:val="00594C67"/>
    <w:rsid w:val="00594D8E"/>
    <w:rsid w:val="00595183"/>
    <w:rsid w:val="00595B71"/>
    <w:rsid w:val="00597684"/>
    <w:rsid w:val="005A015B"/>
    <w:rsid w:val="005A2FD6"/>
    <w:rsid w:val="005B0294"/>
    <w:rsid w:val="005B0C29"/>
    <w:rsid w:val="005B186A"/>
    <w:rsid w:val="005B1DCD"/>
    <w:rsid w:val="005B3AB2"/>
    <w:rsid w:val="005B4B0D"/>
    <w:rsid w:val="005B5348"/>
    <w:rsid w:val="005B5376"/>
    <w:rsid w:val="005C0F0E"/>
    <w:rsid w:val="005C2C51"/>
    <w:rsid w:val="005C3E60"/>
    <w:rsid w:val="005C6D94"/>
    <w:rsid w:val="005C7AE4"/>
    <w:rsid w:val="005D2969"/>
    <w:rsid w:val="005D5156"/>
    <w:rsid w:val="005D6787"/>
    <w:rsid w:val="005D7A6E"/>
    <w:rsid w:val="005E03E3"/>
    <w:rsid w:val="005E66BC"/>
    <w:rsid w:val="005E73C5"/>
    <w:rsid w:val="005E7F3D"/>
    <w:rsid w:val="005F01A4"/>
    <w:rsid w:val="005F1131"/>
    <w:rsid w:val="005F18DD"/>
    <w:rsid w:val="005F27F1"/>
    <w:rsid w:val="005F34D6"/>
    <w:rsid w:val="005F40CC"/>
    <w:rsid w:val="005F53E8"/>
    <w:rsid w:val="005F594C"/>
    <w:rsid w:val="005F6B9A"/>
    <w:rsid w:val="005F6BA7"/>
    <w:rsid w:val="005F7977"/>
    <w:rsid w:val="006026D9"/>
    <w:rsid w:val="00606A4C"/>
    <w:rsid w:val="00607C0D"/>
    <w:rsid w:val="0061061E"/>
    <w:rsid w:val="00611B58"/>
    <w:rsid w:val="00611B8B"/>
    <w:rsid w:val="0061638A"/>
    <w:rsid w:val="00616735"/>
    <w:rsid w:val="00616CD1"/>
    <w:rsid w:val="006229F9"/>
    <w:rsid w:val="00623E58"/>
    <w:rsid w:val="006267BD"/>
    <w:rsid w:val="00633073"/>
    <w:rsid w:val="00634627"/>
    <w:rsid w:val="00637E9E"/>
    <w:rsid w:val="00640A7C"/>
    <w:rsid w:val="00640F22"/>
    <w:rsid w:val="00641FF1"/>
    <w:rsid w:val="00643F41"/>
    <w:rsid w:val="006440F5"/>
    <w:rsid w:val="00647F8B"/>
    <w:rsid w:val="006501CD"/>
    <w:rsid w:val="0065099C"/>
    <w:rsid w:val="00650CFC"/>
    <w:rsid w:val="00652085"/>
    <w:rsid w:val="0065285E"/>
    <w:rsid w:val="0065401E"/>
    <w:rsid w:val="00655280"/>
    <w:rsid w:val="00656502"/>
    <w:rsid w:val="0065761E"/>
    <w:rsid w:val="006579F6"/>
    <w:rsid w:val="00663D3F"/>
    <w:rsid w:val="006654DE"/>
    <w:rsid w:val="006673B5"/>
    <w:rsid w:val="00671EBF"/>
    <w:rsid w:val="006727C1"/>
    <w:rsid w:val="006727EC"/>
    <w:rsid w:val="00674927"/>
    <w:rsid w:val="00674F49"/>
    <w:rsid w:val="00675077"/>
    <w:rsid w:val="006751B0"/>
    <w:rsid w:val="00675775"/>
    <w:rsid w:val="00675CA4"/>
    <w:rsid w:val="00682DBD"/>
    <w:rsid w:val="0068303D"/>
    <w:rsid w:val="00684224"/>
    <w:rsid w:val="0068618A"/>
    <w:rsid w:val="006870F8"/>
    <w:rsid w:val="00690CA4"/>
    <w:rsid w:val="00692DE1"/>
    <w:rsid w:val="006931C6"/>
    <w:rsid w:val="00696053"/>
    <w:rsid w:val="00697491"/>
    <w:rsid w:val="00697B24"/>
    <w:rsid w:val="006A1659"/>
    <w:rsid w:val="006A293A"/>
    <w:rsid w:val="006A2D2D"/>
    <w:rsid w:val="006A32F4"/>
    <w:rsid w:val="006A361E"/>
    <w:rsid w:val="006A59D1"/>
    <w:rsid w:val="006B0203"/>
    <w:rsid w:val="006B0BC8"/>
    <w:rsid w:val="006B2071"/>
    <w:rsid w:val="006B3BFD"/>
    <w:rsid w:val="006B5A6B"/>
    <w:rsid w:val="006B5F2B"/>
    <w:rsid w:val="006B656A"/>
    <w:rsid w:val="006B6834"/>
    <w:rsid w:val="006C1150"/>
    <w:rsid w:val="006C20E4"/>
    <w:rsid w:val="006C420F"/>
    <w:rsid w:val="006D03E4"/>
    <w:rsid w:val="006D0D32"/>
    <w:rsid w:val="006D3950"/>
    <w:rsid w:val="006D39A4"/>
    <w:rsid w:val="006D3C87"/>
    <w:rsid w:val="006D40D5"/>
    <w:rsid w:val="006D7A75"/>
    <w:rsid w:val="006E072C"/>
    <w:rsid w:val="006E1841"/>
    <w:rsid w:val="006E3B2D"/>
    <w:rsid w:val="006E47B0"/>
    <w:rsid w:val="006E51B0"/>
    <w:rsid w:val="006E75D5"/>
    <w:rsid w:val="006F07D9"/>
    <w:rsid w:val="006F0B35"/>
    <w:rsid w:val="006F2330"/>
    <w:rsid w:val="006F2F32"/>
    <w:rsid w:val="006F3629"/>
    <w:rsid w:val="006F3AF5"/>
    <w:rsid w:val="006F5250"/>
    <w:rsid w:val="006F6E91"/>
    <w:rsid w:val="006F6FDD"/>
    <w:rsid w:val="00703091"/>
    <w:rsid w:val="00703159"/>
    <w:rsid w:val="00703C44"/>
    <w:rsid w:val="00705D03"/>
    <w:rsid w:val="007061A6"/>
    <w:rsid w:val="00706AE4"/>
    <w:rsid w:val="00706D2C"/>
    <w:rsid w:val="0071069A"/>
    <w:rsid w:val="00711185"/>
    <w:rsid w:val="00712B69"/>
    <w:rsid w:val="007145DA"/>
    <w:rsid w:val="00715A93"/>
    <w:rsid w:val="00715B49"/>
    <w:rsid w:val="0071709C"/>
    <w:rsid w:val="00717D2B"/>
    <w:rsid w:val="00721BE4"/>
    <w:rsid w:val="0072229A"/>
    <w:rsid w:val="00722E8D"/>
    <w:rsid w:val="00723967"/>
    <w:rsid w:val="00724660"/>
    <w:rsid w:val="0072482F"/>
    <w:rsid w:val="007255AD"/>
    <w:rsid w:val="007263FA"/>
    <w:rsid w:val="007323A6"/>
    <w:rsid w:val="00732F74"/>
    <w:rsid w:val="0073363D"/>
    <w:rsid w:val="00734126"/>
    <w:rsid w:val="00734777"/>
    <w:rsid w:val="007405A3"/>
    <w:rsid w:val="0074149E"/>
    <w:rsid w:val="007419C5"/>
    <w:rsid w:val="00741E1C"/>
    <w:rsid w:val="007425A5"/>
    <w:rsid w:val="007425DE"/>
    <w:rsid w:val="00742619"/>
    <w:rsid w:val="00743747"/>
    <w:rsid w:val="00743782"/>
    <w:rsid w:val="00743F2E"/>
    <w:rsid w:val="00745944"/>
    <w:rsid w:val="00746635"/>
    <w:rsid w:val="007473F3"/>
    <w:rsid w:val="007474C0"/>
    <w:rsid w:val="007479CE"/>
    <w:rsid w:val="0075006A"/>
    <w:rsid w:val="0075026A"/>
    <w:rsid w:val="00751D44"/>
    <w:rsid w:val="0075202E"/>
    <w:rsid w:val="00752D0D"/>
    <w:rsid w:val="00753C0B"/>
    <w:rsid w:val="00754921"/>
    <w:rsid w:val="00754B98"/>
    <w:rsid w:val="00756522"/>
    <w:rsid w:val="0076050D"/>
    <w:rsid w:val="0076156F"/>
    <w:rsid w:val="00761F3A"/>
    <w:rsid w:val="0076215B"/>
    <w:rsid w:val="007645FA"/>
    <w:rsid w:val="007663F3"/>
    <w:rsid w:val="00770837"/>
    <w:rsid w:val="00770853"/>
    <w:rsid w:val="00770BFF"/>
    <w:rsid w:val="007731CB"/>
    <w:rsid w:val="00773DCB"/>
    <w:rsid w:val="0077597E"/>
    <w:rsid w:val="00775CCB"/>
    <w:rsid w:val="0077752A"/>
    <w:rsid w:val="007812E9"/>
    <w:rsid w:val="007827E1"/>
    <w:rsid w:val="00782BAD"/>
    <w:rsid w:val="00784711"/>
    <w:rsid w:val="00785945"/>
    <w:rsid w:val="00785AF8"/>
    <w:rsid w:val="00794450"/>
    <w:rsid w:val="00794DEC"/>
    <w:rsid w:val="0079510C"/>
    <w:rsid w:val="00795E41"/>
    <w:rsid w:val="007966F3"/>
    <w:rsid w:val="007A1282"/>
    <w:rsid w:val="007A1B95"/>
    <w:rsid w:val="007A467D"/>
    <w:rsid w:val="007A64F5"/>
    <w:rsid w:val="007A793E"/>
    <w:rsid w:val="007B10A9"/>
    <w:rsid w:val="007B294B"/>
    <w:rsid w:val="007B33C4"/>
    <w:rsid w:val="007B5493"/>
    <w:rsid w:val="007B695D"/>
    <w:rsid w:val="007B6F8C"/>
    <w:rsid w:val="007B70AE"/>
    <w:rsid w:val="007B7569"/>
    <w:rsid w:val="007C04DF"/>
    <w:rsid w:val="007C0A33"/>
    <w:rsid w:val="007C0F8D"/>
    <w:rsid w:val="007C3585"/>
    <w:rsid w:val="007C4247"/>
    <w:rsid w:val="007C48EF"/>
    <w:rsid w:val="007C569A"/>
    <w:rsid w:val="007D016D"/>
    <w:rsid w:val="007D289A"/>
    <w:rsid w:val="007D3903"/>
    <w:rsid w:val="007D5319"/>
    <w:rsid w:val="007D677B"/>
    <w:rsid w:val="007D7A28"/>
    <w:rsid w:val="007E0519"/>
    <w:rsid w:val="007E11EF"/>
    <w:rsid w:val="007E25D6"/>
    <w:rsid w:val="007E4826"/>
    <w:rsid w:val="007E4B6A"/>
    <w:rsid w:val="007E6AB9"/>
    <w:rsid w:val="007E6C64"/>
    <w:rsid w:val="007E788D"/>
    <w:rsid w:val="007F0579"/>
    <w:rsid w:val="007F089D"/>
    <w:rsid w:val="007F1D94"/>
    <w:rsid w:val="007F3655"/>
    <w:rsid w:val="007F450A"/>
    <w:rsid w:val="007F7291"/>
    <w:rsid w:val="007F7411"/>
    <w:rsid w:val="007F7DC1"/>
    <w:rsid w:val="007F7E4D"/>
    <w:rsid w:val="007F7FD5"/>
    <w:rsid w:val="00801603"/>
    <w:rsid w:val="0080465F"/>
    <w:rsid w:val="00806316"/>
    <w:rsid w:val="0080707C"/>
    <w:rsid w:val="00807A4F"/>
    <w:rsid w:val="00813455"/>
    <w:rsid w:val="00814D55"/>
    <w:rsid w:val="00814E08"/>
    <w:rsid w:val="008155BD"/>
    <w:rsid w:val="00817451"/>
    <w:rsid w:val="0082109F"/>
    <w:rsid w:val="008225E2"/>
    <w:rsid w:val="00826B60"/>
    <w:rsid w:val="00832403"/>
    <w:rsid w:val="00832955"/>
    <w:rsid w:val="00832B97"/>
    <w:rsid w:val="0083399B"/>
    <w:rsid w:val="00833C84"/>
    <w:rsid w:val="008351CA"/>
    <w:rsid w:val="008356C7"/>
    <w:rsid w:val="00835CE8"/>
    <w:rsid w:val="00836262"/>
    <w:rsid w:val="00837F64"/>
    <w:rsid w:val="008402D4"/>
    <w:rsid w:val="008403C2"/>
    <w:rsid w:val="00840ACA"/>
    <w:rsid w:val="008411D5"/>
    <w:rsid w:val="00841B49"/>
    <w:rsid w:val="00843622"/>
    <w:rsid w:val="00845BC8"/>
    <w:rsid w:val="00846D08"/>
    <w:rsid w:val="00851186"/>
    <w:rsid w:val="00851448"/>
    <w:rsid w:val="00852A0D"/>
    <w:rsid w:val="0085373D"/>
    <w:rsid w:val="008538FD"/>
    <w:rsid w:val="0085444A"/>
    <w:rsid w:val="0085503A"/>
    <w:rsid w:val="0085573D"/>
    <w:rsid w:val="008560E0"/>
    <w:rsid w:val="008568DD"/>
    <w:rsid w:val="00856D16"/>
    <w:rsid w:val="0086089A"/>
    <w:rsid w:val="00860A29"/>
    <w:rsid w:val="00860CFD"/>
    <w:rsid w:val="00861135"/>
    <w:rsid w:val="008625D9"/>
    <w:rsid w:val="008628D1"/>
    <w:rsid w:val="00863AA6"/>
    <w:rsid w:val="008651DC"/>
    <w:rsid w:val="00867D78"/>
    <w:rsid w:val="00870D70"/>
    <w:rsid w:val="00870F05"/>
    <w:rsid w:val="00871F56"/>
    <w:rsid w:val="008723F7"/>
    <w:rsid w:val="00873D6B"/>
    <w:rsid w:val="00874691"/>
    <w:rsid w:val="00875681"/>
    <w:rsid w:val="008774A9"/>
    <w:rsid w:val="00877E97"/>
    <w:rsid w:val="00880430"/>
    <w:rsid w:val="00880653"/>
    <w:rsid w:val="00880F97"/>
    <w:rsid w:val="00885927"/>
    <w:rsid w:val="00887246"/>
    <w:rsid w:val="0088759C"/>
    <w:rsid w:val="008903CC"/>
    <w:rsid w:val="00892753"/>
    <w:rsid w:val="00893767"/>
    <w:rsid w:val="0089511E"/>
    <w:rsid w:val="008959CF"/>
    <w:rsid w:val="0089601F"/>
    <w:rsid w:val="0089739A"/>
    <w:rsid w:val="008A0784"/>
    <w:rsid w:val="008A1D5F"/>
    <w:rsid w:val="008A252E"/>
    <w:rsid w:val="008A4089"/>
    <w:rsid w:val="008A7603"/>
    <w:rsid w:val="008B27F8"/>
    <w:rsid w:val="008B29C4"/>
    <w:rsid w:val="008B480E"/>
    <w:rsid w:val="008B6C06"/>
    <w:rsid w:val="008C0482"/>
    <w:rsid w:val="008C19CC"/>
    <w:rsid w:val="008C231D"/>
    <w:rsid w:val="008C36CC"/>
    <w:rsid w:val="008C5B55"/>
    <w:rsid w:val="008C5C52"/>
    <w:rsid w:val="008C64FF"/>
    <w:rsid w:val="008C667A"/>
    <w:rsid w:val="008C6B18"/>
    <w:rsid w:val="008D1564"/>
    <w:rsid w:val="008D1682"/>
    <w:rsid w:val="008D168E"/>
    <w:rsid w:val="008D1D32"/>
    <w:rsid w:val="008D363D"/>
    <w:rsid w:val="008E22F9"/>
    <w:rsid w:val="008E3297"/>
    <w:rsid w:val="008E4CB1"/>
    <w:rsid w:val="008F0FF7"/>
    <w:rsid w:val="008F311C"/>
    <w:rsid w:val="008F4B70"/>
    <w:rsid w:val="008F543B"/>
    <w:rsid w:val="008F54B6"/>
    <w:rsid w:val="008F55B3"/>
    <w:rsid w:val="008F6646"/>
    <w:rsid w:val="008F709A"/>
    <w:rsid w:val="008F7815"/>
    <w:rsid w:val="009000CD"/>
    <w:rsid w:val="009002E8"/>
    <w:rsid w:val="00900A72"/>
    <w:rsid w:val="009025C4"/>
    <w:rsid w:val="00902604"/>
    <w:rsid w:val="0090343A"/>
    <w:rsid w:val="00912290"/>
    <w:rsid w:val="00912542"/>
    <w:rsid w:val="00912794"/>
    <w:rsid w:val="0091512E"/>
    <w:rsid w:val="00915D2F"/>
    <w:rsid w:val="00916AFC"/>
    <w:rsid w:val="00916B56"/>
    <w:rsid w:val="00917237"/>
    <w:rsid w:val="00920370"/>
    <w:rsid w:val="009203A6"/>
    <w:rsid w:val="00921416"/>
    <w:rsid w:val="00923374"/>
    <w:rsid w:val="009233C8"/>
    <w:rsid w:val="009237CE"/>
    <w:rsid w:val="00923938"/>
    <w:rsid w:val="0092400E"/>
    <w:rsid w:val="00924D42"/>
    <w:rsid w:val="00925F1D"/>
    <w:rsid w:val="00926B7F"/>
    <w:rsid w:val="00926E43"/>
    <w:rsid w:val="00931711"/>
    <w:rsid w:val="009336B3"/>
    <w:rsid w:val="00933789"/>
    <w:rsid w:val="00934765"/>
    <w:rsid w:val="00934B36"/>
    <w:rsid w:val="0094017B"/>
    <w:rsid w:val="009411CB"/>
    <w:rsid w:val="00944356"/>
    <w:rsid w:val="00945936"/>
    <w:rsid w:val="00945CCE"/>
    <w:rsid w:val="00945D4A"/>
    <w:rsid w:val="0095000D"/>
    <w:rsid w:val="0095023A"/>
    <w:rsid w:val="009505D0"/>
    <w:rsid w:val="009511DD"/>
    <w:rsid w:val="009527F2"/>
    <w:rsid w:val="00952C8A"/>
    <w:rsid w:val="00953911"/>
    <w:rsid w:val="0095391F"/>
    <w:rsid w:val="0095500A"/>
    <w:rsid w:val="00956447"/>
    <w:rsid w:val="0096079A"/>
    <w:rsid w:val="0096095B"/>
    <w:rsid w:val="00960F97"/>
    <w:rsid w:val="009626B6"/>
    <w:rsid w:val="00962E30"/>
    <w:rsid w:val="00964697"/>
    <w:rsid w:val="00964A32"/>
    <w:rsid w:val="009657F6"/>
    <w:rsid w:val="00965A7D"/>
    <w:rsid w:val="009717A5"/>
    <w:rsid w:val="00971A35"/>
    <w:rsid w:val="00971ECE"/>
    <w:rsid w:val="00971FB6"/>
    <w:rsid w:val="0097468C"/>
    <w:rsid w:val="0097773A"/>
    <w:rsid w:val="00980A67"/>
    <w:rsid w:val="009850FC"/>
    <w:rsid w:val="00986157"/>
    <w:rsid w:val="00986B39"/>
    <w:rsid w:val="0098772B"/>
    <w:rsid w:val="00990945"/>
    <w:rsid w:val="00990C7E"/>
    <w:rsid w:val="00993DC5"/>
    <w:rsid w:val="00994D21"/>
    <w:rsid w:val="00995086"/>
    <w:rsid w:val="00995F12"/>
    <w:rsid w:val="009975BC"/>
    <w:rsid w:val="009A10BC"/>
    <w:rsid w:val="009A1B88"/>
    <w:rsid w:val="009A27A3"/>
    <w:rsid w:val="009A29DB"/>
    <w:rsid w:val="009A3C1E"/>
    <w:rsid w:val="009A407F"/>
    <w:rsid w:val="009A4B01"/>
    <w:rsid w:val="009A5D32"/>
    <w:rsid w:val="009B0208"/>
    <w:rsid w:val="009B0C34"/>
    <w:rsid w:val="009B24D4"/>
    <w:rsid w:val="009B2747"/>
    <w:rsid w:val="009B2C65"/>
    <w:rsid w:val="009B4C6B"/>
    <w:rsid w:val="009B5C96"/>
    <w:rsid w:val="009B612A"/>
    <w:rsid w:val="009B6B45"/>
    <w:rsid w:val="009B719B"/>
    <w:rsid w:val="009B73FF"/>
    <w:rsid w:val="009B7ABA"/>
    <w:rsid w:val="009C1F74"/>
    <w:rsid w:val="009C2E19"/>
    <w:rsid w:val="009C329D"/>
    <w:rsid w:val="009C3BED"/>
    <w:rsid w:val="009C3FE8"/>
    <w:rsid w:val="009C46A1"/>
    <w:rsid w:val="009C497A"/>
    <w:rsid w:val="009C7104"/>
    <w:rsid w:val="009C7FE0"/>
    <w:rsid w:val="009D1AF1"/>
    <w:rsid w:val="009D27FA"/>
    <w:rsid w:val="009D3E09"/>
    <w:rsid w:val="009D505F"/>
    <w:rsid w:val="009D643F"/>
    <w:rsid w:val="009D75BB"/>
    <w:rsid w:val="009D787F"/>
    <w:rsid w:val="009D79F6"/>
    <w:rsid w:val="009D7C56"/>
    <w:rsid w:val="009E09CF"/>
    <w:rsid w:val="009E0BF4"/>
    <w:rsid w:val="009E0DC9"/>
    <w:rsid w:val="009E18D1"/>
    <w:rsid w:val="009E1FB1"/>
    <w:rsid w:val="009E68E7"/>
    <w:rsid w:val="009E7D4B"/>
    <w:rsid w:val="009F06B2"/>
    <w:rsid w:val="009F3EAF"/>
    <w:rsid w:val="009F454D"/>
    <w:rsid w:val="009F6444"/>
    <w:rsid w:val="009F77C5"/>
    <w:rsid w:val="00A00BE5"/>
    <w:rsid w:val="00A00EFC"/>
    <w:rsid w:val="00A01717"/>
    <w:rsid w:val="00A02802"/>
    <w:rsid w:val="00A02B3C"/>
    <w:rsid w:val="00A02F82"/>
    <w:rsid w:val="00A03FC7"/>
    <w:rsid w:val="00A04F6E"/>
    <w:rsid w:val="00A06947"/>
    <w:rsid w:val="00A07EA1"/>
    <w:rsid w:val="00A104EF"/>
    <w:rsid w:val="00A14977"/>
    <w:rsid w:val="00A20287"/>
    <w:rsid w:val="00A20E9C"/>
    <w:rsid w:val="00A21AC9"/>
    <w:rsid w:val="00A21DB8"/>
    <w:rsid w:val="00A239BF"/>
    <w:rsid w:val="00A25971"/>
    <w:rsid w:val="00A26013"/>
    <w:rsid w:val="00A26043"/>
    <w:rsid w:val="00A26063"/>
    <w:rsid w:val="00A26998"/>
    <w:rsid w:val="00A27350"/>
    <w:rsid w:val="00A2781D"/>
    <w:rsid w:val="00A3006F"/>
    <w:rsid w:val="00A30BCA"/>
    <w:rsid w:val="00A30C7D"/>
    <w:rsid w:val="00A31FC0"/>
    <w:rsid w:val="00A32888"/>
    <w:rsid w:val="00A33E9D"/>
    <w:rsid w:val="00A343AE"/>
    <w:rsid w:val="00A346BA"/>
    <w:rsid w:val="00A34F34"/>
    <w:rsid w:val="00A35E08"/>
    <w:rsid w:val="00A36203"/>
    <w:rsid w:val="00A365E6"/>
    <w:rsid w:val="00A37D98"/>
    <w:rsid w:val="00A37F0E"/>
    <w:rsid w:val="00A42933"/>
    <w:rsid w:val="00A43B67"/>
    <w:rsid w:val="00A43FC5"/>
    <w:rsid w:val="00A47E2C"/>
    <w:rsid w:val="00A51F1E"/>
    <w:rsid w:val="00A53282"/>
    <w:rsid w:val="00A547A0"/>
    <w:rsid w:val="00A56EA9"/>
    <w:rsid w:val="00A57722"/>
    <w:rsid w:val="00A60190"/>
    <w:rsid w:val="00A60DB0"/>
    <w:rsid w:val="00A624CC"/>
    <w:rsid w:val="00A62A60"/>
    <w:rsid w:val="00A6661B"/>
    <w:rsid w:val="00A67244"/>
    <w:rsid w:val="00A67791"/>
    <w:rsid w:val="00A67E86"/>
    <w:rsid w:val="00A73677"/>
    <w:rsid w:val="00A80A01"/>
    <w:rsid w:val="00A80BAC"/>
    <w:rsid w:val="00A81221"/>
    <w:rsid w:val="00A840AF"/>
    <w:rsid w:val="00A85CFB"/>
    <w:rsid w:val="00A87293"/>
    <w:rsid w:val="00A91854"/>
    <w:rsid w:val="00A91AEB"/>
    <w:rsid w:val="00A92122"/>
    <w:rsid w:val="00A93630"/>
    <w:rsid w:val="00A93BD0"/>
    <w:rsid w:val="00A9722F"/>
    <w:rsid w:val="00A975A3"/>
    <w:rsid w:val="00AA04CE"/>
    <w:rsid w:val="00AA52A7"/>
    <w:rsid w:val="00AA5C5E"/>
    <w:rsid w:val="00AA797F"/>
    <w:rsid w:val="00AA7C54"/>
    <w:rsid w:val="00AA7D6C"/>
    <w:rsid w:val="00AB096F"/>
    <w:rsid w:val="00AB0EA8"/>
    <w:rsid w:val="00AB1AA1"/>
    <w:rsid w:val="00AB1F5D"/>
    <w:rsid w:val="00AB36CF"/>
    <w:rsid w:val="00AB62A6"/>
    <w:rsid w:val="00AB660A"/>
    <w:rsid w:val="00AB6A73"/>
    <w:rsid w:val="00AB7BB0"/>
    <w:rsid w:val="00AC0E5B"/>
    <w:rsid w:val="00AC174F"/>
    <w:rsid w:val="00AC40BF"/>
    <w:rsid w:val="00AC4A9C"/>
    <w:rsid w:val="00AC4E26"/>
    <w:rsid w:val="00AC51C8"/>
    <w:rsid w:val="00AC5A75"/>
    <w:rsid w:val="00AC6402"/>
    <w:rsid w:val="00AC6675"/>
    <w:rsid w:val="00AC6C63"/>
    <w:rsid w:val="00AC7D95"/>
    <w:rsid w:val="00AD0B22"/>
    <w:rsid w:val="00AD33C7"/>
    <w:rsid w:val="00AD3B5F"/>
    <w:rsid w:val="00AD48FA"/>
    <w:rsid w:val="00AD4B70"/>
    <w:rsid w:val="00AD52E4"/>
    <w:rsid w:val="00AD5CD5"/>
    <w:rsid w:val="00AD5CFA"/>
    <w:rsid w:val="00AD6FD6"/>
    <w:rsid w:val="00AD72D5"/>
    <w:rsid w:val="00AE10F1"/>
    <w:rsid w:val="00AE2769"/>
    <w:rsid w:val="00AE2B2E"/>
    <w:rsid w:val="00AE3C1E"/>
    <w:rsid w:val="00AE4BC6"/>
    <w:rsid w:val="00AE539B"/>
    <w:rsid w:val="00AE6840"/>
    <w:rsid w:val="00AE6B1B"/>
    <w:rsid w:val="00AE6D34"/>
    <w:rsid w:val="00AF06D7"/>
    <w:rsid w:val="00AF2093"/>
    <w:rsid w:val="00AF231F"/>
    <w:rsid w:val="00AF3A63"/>
    <w:rsid w:val="00AF3EF4"/>
    <w:rsid w:val="00AF53E7"/>
    <w:rsid w:val="00AF5AA7"/>
    <w:rsid w:val="00AF5F89"/>
    <w:rsid w:val="00AF6280"/>
    <w:rsid w:val="00AF66AB"/>
    <w:rsid w:val="00AF7F66"/>
    <w:rsid w:val="00B01BD0"/>
    <w:rsid w:val="00B0229E"/>
    <w:rsid w:val="00B0306E"/>
    <w:rsid w:val="00B039E9"/>
    <w:rsid w:val="00B04DE5"/>
    <w:rsid w:val="00B05317"/>
    <w:rsid w:val="00B065EA"/>
    <w:rsid w:val="00B076C6"/>
    <w:rsid w:val="00B077FB"/>
    <w:rsid w:val="00B10CC2"/>
    <w:rsid w:val="00B10FBC"/>
    <w:rsid w:val="00B12F1A"/>
    <w:rsid w:val="00B16A7A"/>
    <w:rsid w:val="00B16FF0"/>
    <w:rsid w:val="00B2159B"/>
    <w:rsid w:val="00B217F4"/>
    <w:rsid w:val="00B24DE7"/>
    <w:rsid w:val="00B251D1"/>
    <w:rsid w:val="00B25C67"/>
    <w:rsid w:val="00B25EC6"/>
    <w:rsid w:val="00B262AB"/>
    <w:rsid w:val="00B27A0C"/>
    <w:rsid w:val="00B30D7B"/>
    <w:rsid w:val="00B320ED"/>
    <w:rsid w:val="00B34A5D"/>
    <w:rsid w:val="00B36929"/>
    <w:rsid w:val="00B374D6"/>
    <w:rsid w:val="00B3772C"/>
    <w:rsid w:val="00B37C91"/>
    <w:rsid w:val="00B4047E"/>
    <w:rsid w:val="00B40D5D"/>
    <w:rsid w:val="00B40DAD"/>
    <w:rsid w:val="00B410C5"/>
    <w:rsid w:val="00B4139E"/>
    <w:rsid w:val="00B423F9"/>
    <w:rsid w:val="00B4317D"/>
    <w:rsid w:val="00B44444"/>
    <w:rsid w:val="00B44774"/>
    <w:rsid w:val="00B457BB"/>
    <w:rsid w:val="00B4592D"/>
    <w:rsid w:val="00B45D55"/>
    <w:rsid w:val="00B46794"/>
    <w:rsid w:val="00B47FC0"/>
    <w:rsid w:val="00B51D00"/>
    <w:rsid w:val="00B52F97"/>
    <w:rsid w:val="00B53CA0"/>
    <w:rsid w:val="00B54040"/>
    <w:rsid w:val="00B5487E"/>
    <w:rsid w:val="00B54D94"/>
    <w:rsid w:val="00B56B03"/>
    <w:rsid w:val="00B57E76"/>
    <w:rsid w:val="00B608F7"/>
    <w:rsid w:val="00B61EB6"/>
    <w:rsid w:val="00B62CFA"/>
    <w:rsid w:val="00B638A2"/>
    <w:rsid w:val="00B63C44"/>
    <w:rsid w:val="00B67DC6"/>
    <w:rsid w:val="00B71AA7"/>
    <w:rsid w:val="00B72960"/>
    <w:rsid w:val="00B7307D"/>
    <w:rsid w:val="00B7375D"/>
    <w:rsid w:val="00B74307"/>
    <w:rsid w:val="00B749FA"/>
    <w:rsid w:val="00B752B7"/>
    <w:rsid w:val="00B75FA2"/>
    <w:rsid w:val="00B807DA"/>
    <w:rsid w:val="00B80F84"/>
    <w:rsid w:val="00B83A01"/>
    <w:rsid w:val="00B84ADE"/>
    <w:rsid w:val="00B84E7D"/>
    <w:rsid w:val="00B855C4"/>
    <w:rsid w:val="00B85B36"/>
    <w:rsid w:val="00B85CF4"/>
    <w:rsid w:val="00B86709"/>
    <w:rsid w:val="00B8672D"/>
    <w:rsid w:val="00B86970"/>
    <w:rsid w:val="00B91CC2"/>
    <w:rsid w:val="00B925F9"/>
    <w:rsid w:val="00B94042"/>
    <w:rsid w:val="00B94A4F"/>
    <w:rsid w:val="00B95E6B"/>
    <w:rsid w:val="00B9641B"/>
    <w:rsid w:val="00B96980"/>
    <w:rsid w:val="00B97211"/>
    <w:rsid w:val="00B97800"/>
    <w:rsid w:val="00BA269C"/>
    <w:rsid w:val="00BA2786"/>
    <w:rsid w:val="00BA2849"/>
    <w:rsid w:val="00BA592A"/>
    <w:rsid w:val="00BA5F33"/>
    <w:rsid w:val="00BA61BB"/>
    <w:rsid w:val="00BA660E"/>
    <w:rsid w:val="00BB09C2"/>
    <w:rsid w:val="00BB0AED"/>
    <w:rsid w:val="00BB0B07"/>
    <w:rsid w:val="00BB1035"/>
    <w:rsid w:val="00BB1205"/>
    <w:rsid w:val="00BB20F5"/>
    <w:rsid w:val="00BB2D5C"/>
    <w:rsid w:val="00BB2E97"/>
    <w:rsid w:val="00BB31E0"/>
    <w:rsid w:val="00BB34EA"/>
    <w:rsid w:val="00BB548D"/>
    <w:rsid w:val="00BC04E1"/>
    <w:rsid w:val="00BC20A8"/>
    <w:rsid w:val="00BC2492"/>
    <w:rsid w:val="00BC2BDE"/>
    <w:rsid w:val="00BC2CFA"/>
    <w:rsid w:val="00BC500A"/>
    <w:rsid w:val="00BC50B6"/>
    <w:rsid w:val="00BC5A46"/>
    <w:rsid w:val="00BC639E"/>
    <w:rsid w:val="00BC6B47"/>
    <w:rsid w:val="00BD10AD"/>
    <w:rsid w:val="00BD14F8"/>
    <w:rsid w:val="00BD1874"/>
    <w:rsid w:val="00BD1F17"/>
    <w:rsid w:val="00BD41C0"/>
    <w:rsid w:val="00BD59FA"/>
    <w:rsid w:val="00BD7A38"/>
    <w:rsid w:val="00BD7CC3"/>
    <w:rsid w:val="00BE23D8"/>
    <w:rsid w:val="00BE2CBD"/>
    <w:rsid w:val="00BE3934"/>
    <w:rsid w:val="00BE4506"/>
    <w:rsid w:val="00BE6266"/>
    <w:rsid w:val="00BE67CA"/>
    <w:rsid w:val="00BE6CA0"/>
    <w:rsid w:val="00BE6CED"/>
    <w:rsid w:val="00BE72CB"/>
    <w:rsid w:val="00BF0854"/>
    <w:rsid w:val="00BF0C89"/>
    <w:rsid w:val="00BF1156"/>
    <w:rsid w:val="00BF1418"/>
    <w:rsid w:val="00BF25C9"/>
    <w:rsid w:val="00BF3E3B"/>
    <w:rsid w:val="00BF4A50"/>
    <w:rsid w:val="00BF5A86"/>
    <w:rsid w:val="00BF6629"/>
    <w:rsid w:val="00C00322"/>
    <w:rsid w:val="00C01C37"/>
    <w:rsid w:val="00C0277F"/>
    <w:rsid w:val="00C02DBE"/>
    <w:rsid w:val="00C07D99"/>
    <w:rsid w:val="00C10524"/>
    <w:rsid w:val="00C11697"/>
    <w:rsid w:val="00C1171B"/>
    <w:rsid w:val="00C117A6"/>
    <w:rsid w:val="00C11EB1"/>
    <w:rsid w:val="00C1266C"/>
    <w:rsid w:val="00C13321"/>
    <w:rsid w:val="00C15CC5"/>
    <w:rsid w:val="00C16E22"/>
    <w:rsid w:val="00C2042B"/>
    <w:rsid w:val="00C222E0"/>
    <w:rsid w:val="00C223E0"/>
    <w:rsid w:val="00C22442"/>
    <w:rsid w:val="00C23D22"/>
    <w:rsid w:val="00C24831"/>
    <w:rsid w:val="00C253A1"/>
    <w:rsid w:val="00C253DB"/>
    <w:rsid w:val="00C25F65"/>
    <w:rsid w:val="00C269F9"/>
    <w:rsid w:val="00C27B49"/>
    <w:rsid w:val="00C30150"/>
    <w:rsid w:val="00C3025A"/>
    <w:rsid w:val="00C30C41"/>
    <w:rsid w:val="00C32F24"/>
    <w:rsid w:val="00C3308F"/>
    <w:rsid w:val="00C34D56"/>
    <w:rsid w:val="00C35B79"/>
    <w:rsid w:val="00C410EC"/>
    <w:rsid w:val="00C41171"/>
    <w:rsid w:val="00C41BBD"/>
    <w:rsid w:val="00C427E9"/>
    <w:rsid w:val="00C42830"/>
    <w:rsid w:val="00C444CD"/>
    <w:rsid w:val="00C45091"/>
    <w:rsid w:val="00C457CE"/>
    <w:rsid w:val="00C46169"/>
    <w:rsid w:val="00C507C3"/>
    <w:rsid w:val="00C50B01"/>
    <w:rsid w:val="00C50DEB"/>
    <w:rsid w:val="00C53792"/>
    <w:rsid w:val="00C57514"/>
    <w:rsid w:val="00C604FB"/>
    <w:rsid w:val="00C60CF7"/>
    <w:rsid w:val="00C60EBA"/>
    <w:rsid w:val="00C61478"/>
    <w:rsid w:val="00C61BA2"/>
    <w:rsid w:val="00C61E19"/>
    <w:rsid w:val="00C64658"/>
    <w:rsid w:val="00C64C3B"/>
    <w:rsid w:val="00C66DB5"/>
    <w:rsid w:val="00C674F9"/>
    <w:rsid w:val="00C67D0F"/>
    <w:rsid w:val="00C67EEF"/>
    <w:rsid w:val="00C703DE"/>
    <w:rsid w:val="00C704CA"/>
    <w:rsid w:val="00C75391"/>
    <w:rsid w:val="00C76E28"/>
    <w:rsid w:val="00C76F09"/>
    <w:rsid w:val="00C777DA"/>
    <w:rsid w:val="00C77CB4"/>
    <w:rsid w:val="00C8052B"/>
    <w:rsid w:val="00C80EAF"/>
    <w:rsid w:val="00C8216C"/>
    <w:rsid w:val="00C82912"/>
    <w:rsid w:val="00C82F93"/>
    <w:rsid w:val="00C83D46"/>
    <w:rsid w:val="00C8471A"/>
    <w:rsid w:val="00C84B5B"/>
    <w:rsid w:val="00C852BE"/>
    <w:rsid w:val="00C86D34"/>
    <w:rsid w:val="00C8779A"/>
    <w:rsid w:val="00C91537"/>
    <w:rsid w:val="00C92916"/>
    <w:rsid w:val="00C931F6"/>
    <w:rsid w:val="00C94AC9"/>
    <w:rsid w:val="00C9559D"/>
    <w:rsid w:val="00C9695E"/>
    <w:rsid w:val="00C976B0"/>
    <w:rsid w:val="00CA0413"/>
    <w:rsid w:val="00CA29C1"/>
    <w:rsid w:val="00CA2A1B"/>
    <w:rsid w:val="00CA4765"/>
    <w:rsid w:val="00CA6880"/>
    <w:rsid w:val="00CA77CF"/>
    <w:rsid w:val="00CA7C8D"/>
    <w:rsid w:val="00CA7FB6"/>
    <w:rsid w:val="00CB1B5A"/>
    <w:rsid w:val="00CB2BC6"/>
    <w:rsid w:val="00CB342B"/>
    <w:rsid w:val="00CB5628"/>
    <w:rsid w:val="00CB64F1"/>
    <w:rsid w:val="00CB6BE9"/>
    <w:rsid w:val="00CB7095"/>
    <w:rsid w:val="00CB773E"/>
    <w:rsid w:val="00CC177E"/>
    <w:rsid w:val="00CC1B00"/>
    <w:rsid w:val="00CC2130"/>
    <w:rsid w:val="00CC2691"/>
    <w:rsid w:val="00CC3AB0"/>
    <w:rsid w:val="00CC4387"/>
    <w:rsid w:val="00CC5ED0"/>
    <w:rsid w:val="00CC69F8"/>
    <w:rsid w:val="00CC719D"/>
    <w:rsid w:val="00CD0101"/>
    <w:rsid w:val="00CD02C7"/>
    <w:rsid w:val="00CD065C"/>
    <w:rsid w:val="00CD2FB8"/>
    <w:rsid w:val="00CD3C11"/>
    <w:rsid w:val="00CD3F51"/>
    <w:rsid w:val="00CD6A2F"/>
    <w:rsid w:val="00CD6E2D"/>
    <w:rsid w:val="00CD7D2C"/>
    <w:rsid w:val="00CE1C88"/>
    <w:rsid w:val="00CE300F"/>
    <w:rsid w:val="00CE4B74"/>
    <w:rsid w:val="00CF0F4E"/>
    <w:rsid w:val="00CF2E4D"/>
    <w:rsid w:val="00CF37C8"/>
    <w:rsid w:val="00CF4672"/>
    <w:rsid w:val="00CF7860"/>
    <w:rsid w:val="00CF7C58"/>
    <w:rsid w:val="00D009B3"/>
    <w:rsid w:val="00D018F0"/>
    <w:rsid w:val="00D020C8"/>
    <w:rsid w:val="00D03B63"/>
    <w:rsid w:val="00D04852"/>
    <w:rsid w:val="00D06CDE"/>
    <w:rsid w:val="00D11241"/>
    <w:rsid w:val="00D126FD"/>
    <w:rsid w:val="00D1375F"/>
    <w:rsid w:val="00D13E95"/>
    <w:rsid w:val="00D142D8"/>
    <w:rsid w:val="00D14AF8"/>
    <w:rsid w:val="00D14B36"/>
    <w:rsid w:val="00D1566E"/>
    <w:rsid w:val="00D167E3"/>
    <w:rsid w:val="00D17C7B"/>
    <w:rsid w:val="00D17F99"/>
    <w:rsid w:val="00D2008E"/>
    <w:rsid w:val="00D20CDC"/>
    <w:rsid w:val="00D240D5"/>
    <w:rsid w:val="00D247CF"/>
    <w:rsid w:val="00D2758D"/>
    <w:rsid w:val="00D27919"/>
    <w:rsid w:val="00D27AD4"/>
    <w:rsid w:val="00D319BA"/>
    <w:rsid w:val="00D34B42"/>
    <w:rsid w:val="00D34F39"/>
    <w:rsid w:val="00D37AD9"/>
    <w:rsid w:val="00D37B1A"/>
    <w:rsid w:val="00D4013B"/>
    <w:rsid w:val="00D41B60"/>
    <w:rsid w:val="00D4490A"/>
    <w:rsid w:val="00D4558A"/>
    <w:rsid w:val="00D4627A"/>
    <w:rsid w:val="00D4791B"/>
    <w:rsid w:val="00D52B6D"/>
    <w:rsid w:val="00D54C01"/>
    <w:rsid w:val="00D551F9"/>
    <w:rsid w:val="00D552BA"/>
    <w:rsid w:val="00D556EC"/>
    <w:rsid w:val="00D56032"/>
    <w:rsid w:val="00D56B47"/>
    <w:rsid w:val="00D602DD"/>
    <w:rsid w:val="00D61C40"/>
    <w:rsid w:val="00D62029"/>
    <w:rsid w:val="00D622A2"/>
    <w:rsid w:val="00D62A94"/>
    <w:rsid w:val="00D6385A"/>
    <w:rsid w:val="00D66373"/>
    <w:rsid w:val="00D666A0"/>
    <w:rsid w:val="00D67262"/>
    <w:rsid w:val="00D70D4D"/>
    <w:rsid w:val="00D71643"/>
    <w:rsid w:val="00D73B03"/>
    <w:rsid w:val="00D73E38"/>
    <w:rsid w:val="00D75E15"/>
    <w:rsid w:val="00D76199"/>
    <w:rsid w:val="00D77FF4"/>
    <w:rsid w:val="00D8458D"/>
    <w:rsid w:val="00D85753"/>
    <w:rsid w:val="00D868BB"/>
    <w:rsid w:val="00D91560"/>
    <w:rsid w:val="00D92A98"/>
    <w:rsid w:val="00D935B6"/>
    <w:rsid w:val="00D939B0"/>
    <w:rsid w:val="00D9458E"/>
    <w:rsid w:val="00D94973"/>
    <w:rsid w:val="00D9571E"/>
    <w:rsid w:val="00D9712F"/>
    <w:rsid w:val="00D97D7F"/>
    <w:rsid w:val="00DA05F7"/>
    <w:rsid w:val="00DA15ED"/>
    <w:rsid w:val="00DA2A75"/>
    <w:rsid w:val="00DA3D99"/>
    <w:rsid w:val="00DA5441"/>
    <w:rsid w:val="00DA54F9"/>
    <w:rsid w:val="00DA55EA"/>
    <w:rsid w:val="00DA6D8B"/>
    <w:rsid w:val="00DA777E"/>
    <w:rsid w:val="00DA79F6"/>
    <w:rsid w:val="00DB152A"/>
    <w:rsid w:val="00DB32F5"/>
    <w:rsid w:val="00DB41A7"/>
    <w:rsid w:val="00DB4480"/>
    <w:rsid w:val="00DB5EBF"/>
    <w:rsid w:val="00DB74E8"/>
    <w:rsid w:val="00DB7596"/>
    <w:rsid w:val="00DC0981"/>
    <w:rsid w:val="00DC32CE"/>
    <w:rsid w:val="00DC3FED"/>
    <w:rsid w:val="00DC564B"/>
    <w:rsid w:val="00DC5F5A"/>
    <w:rsid w:val="00DC6A8D"/>
    <w:rsid w:val="00DC6BB5"/>
    <w:rsid w:val="00DC7D33"/>
    <w:rsid w:val="00DD07A4"/>
    <w:rsid w:val="00DD2F94"/>
    <w:rsid w:val="00DD3A94"/>
    <w:rsid w:val="00DD50CB"/>
    <w:rsid w:val="00DD549C"/>
    <w:rsid w:val="00DD608E"/>
    <w:rsid w:val="00DD6093"/>
    <w:rsid w:val="00DD706D"/>
    <w:rsid w:val="00DE0BC1"/>
    <w:rsid w:val="00DE20ED"/>
    <w:rsid w:val="00DE210A"/>
    <w:rsid w:val="00DE2A2B"/>
    <w:rsid w:val="00DE360A"/>
    <w:rsid w:val="00DE3904"/>
    <w:rsid w:val="00DE46C1"/>
    <w:rsid w:val="00DE50A0"/>
    <w:rsid w:val="00DE5A9F"/>
    <w:rsid w:val="00DE729B"/>
    <w:rsid w:val="00DE79BC"/>
    <w:rsid w:val="00DF108E"/>
    <w:rsid w:val="00DF1234"/>
    <w:rsid w:val="00DF1743"/>
    <w:rsid w:val="00DF4004"/>
    <w:rsid w:val="00DF5260"/>
    <w:rsid w:val="00DF59BD"/>
    <w:rsid w:val="00DF6202"/>
    <w:rsid w:val="00DF6CBA"/>
    <w:rsid w:val="00DF723C"/>
    <w:rsid w:val="00DF7901"/>
    <w:rsid w:val="00DF7B2A"/>
    <w:rsid w:val="00DF7D16"/>
    <w:rsid w:val="00DF7FC4"/>
    <w:rsid w:val="00E0072B"/>
    <w:rsid w:val="00E00A34"/>
    <w:rsid w:val="00E00B30"/>
    <w:rsid w:val="00E03020"/>
    <w:rsid w:val="00E03864"/>
    <w:rsid w:val="00E04B79"/>
    <w:rsid w:val="00E059FA"/>
    <w:rsid w:val="00E05D4A"/>
    <w:rsid w:val="00E066EF"/>
    <w:rsid w:val="00E06B3A"/>
    <w:rsid w:val="00E074E2"/>
    <w:rsid w:val="00E136F4"/>
    <w:rsid w:val="00E1415F"/>
    <w:rsid w:val="00E14F94"/>
    <w:rsid w:val="00E21939"/>
    <w:rsid w:val="00E22212"/>
    <w:rsid w:val="00E2235B"/>
    <w:rsid w:val="00E23554"/>
    <w:rsid w:val="00E23559"/>
    <w:rsid w:val="00E2499C"/>
    <w:rsid w:val="00E24A34"/>
    <w:rsid w:val="00E24A3A"/>
    <w:rsid w:val="00E26A69"/>
    <w:rsid w:val="00E308DE"/>
    <w:rsid w:val="00E31627"/>
    <w:rsid w:val="00E31E97"/>
    <w:rsid w:val="00E322D5"/>
    <w:rsid w:val="00E325C3"/>
    <w:rsid w:val="00E32E6C"/>
    <w:rsid w:val="00E33754"/>
    <w:rsid w:val="00E343E5"/>
    <w:rsid w:val="00E34A0D"/>
    <w:rsid w:val="00E34F9B"/>
    <w:rsid w:val="00E40766"/>
    <w:rsid w:val="00E40799"/>
    <w:rsid w:val="00E426CD"/>
    <w:rsid w:val="00E43FAF"/>
    <w:rsid w:val="00E449B0"/>
    <w:rsid w:val="00E45482"/>
    <w:rsid w:val="00E468C6"/>
    <w:rsid w:val="00E51BB2"/>
    <w:rsid w:val="00E533AA"/>
    <w:rsid w:val="00E53F02"/>
    <w:rsid w:val="00E541D4"/>
    <w:rsid w:val="00E548B7"/>
    <w:rsid w:val="00E54A7B"/>
    <w:rsid w:val="00E55FD3"/>
    <w:rsid w:val="00E56CF6"/>
    <w:rsid w:val="00E5790F"/>
    <w:rsid w:val="00E57B08"/>
    <w:rsid w:val="00E62749"/>
    <w:rsid w:val="00E63708"/>
    <w:rsid w:val="00E6375A"/>
    <w:rsid w:val="00E64A61"/>
    <w:rsid w:val="00E67A75"/>
    <w:rsid w:val="00E70575"/>
    <w:rsid w:val="00E70606"/>
    <w:rsid w:val="00E70BAE"/>
    <w:rsid w:val="00E70D3D"/>
    <w:rsid w:val="00E70E18"/>
    <w:rsid w:val="00E72178"/>
    <w:rsid w:val="00E7443B"/>
    <w:rsid w:val="00E74B7E"/>
    <w:rsid w:val="00E75C62"/>
    <w:rsid w:val="00E76F53"/>
    <w:rsid w:val="00E80143"/>
    <w:rsid w:val="00E80783"/>
    <w:rsid w:val="00E826B2"/>
    <w:rsid w:val="00E831E2"/>
    <w:rsid w:val="00E83E61"/>
    <w:rsid w:val="00E8418A"/>
    <w:rsid w:val="00E8483F"/>
    <w:rsid w:val="00E84B40"/>
    <w:rsid w:val="00E84CF1"/>
    <w:rsid w:val="00E86F5A"/>
    <w:rsid w:val="00E8773B"/>
    <w:rsid w:val="00E877CA"/>
    <w:rsid w:val="00E907C0"/>
    <w:rsid w:val="00E90AD4"/>
    <w:rsid w:val="00E9126A"/>
    <w:rsid w:val="00E91E6A"/>
    <w:rsid w:val="00E93F65"/>
    <w:rsid w:val="00EA099A"/>
    <w:rsid w:val="00EA4FEF"/>
    <w:rsid w:val="00EA54D7"/>
    <w:rsid w:val="00EA7F5F"/>
    <w:rsid w:val="00EB2A17"/>
    <w:rsid w:val="00EB300C"/>
    <w:rsid w:val="00EB3537"/>
    <w:rsid w:val="00EB39A5"/>
    <w:rsid w:val="00EB3A9F"/>
    <w:rsid w:val="00EB4097"/>
    <w:rsid w:val="00EB4D0A"/>
    <w:rsid w:val="00EB5B05"/>
    <w:rsid w:val="00EB6966"/>
    <w:rsid w:val="00EB7F0F"/>
    <w:rsid w:val="00EC08E1"/>
    <w:rsid w:val="00EC2189"/>
    <w:rsid w:val="00EC2A2F"/>
    <w:rsid w:val="00EC3D95"/>
    <w:rsid w:val="00EC44C8"/>
    <w:rsid w:val="00EC5E32"/>
    <w:rsid w:val="00ED1565"/>
    <w:rsid w:val="00ED1697"/>
    <w:rsid w:val="00ED1A80"/>
    <w:rsid w:val="00ED1BFC"/>
    <w:rsid w:val="00ED26F4"/>
    <w:rsid w:val="00ED2CBD"/>
    <w:rsid w:val="00ED32E3"/>
    <w:rsid w:val="00ED4EA3"/>
    <w:rsid w:val="00ED5E68"/>
    <w:rsid w:val="00ED6C5A"/>
    <w:rsid w:val="00EE0010"/>
    <w:rsid w:val="00EE09CA"/>
    <w:rsid w:val="00EE0F8E"/>
    <w:rsid w:val="00EE3518"/>
    <w:rsid w:val="00EE4267"/>
    <w:rsid w:val="00EE482A"/>
    <w:rsid w:val="00EE5D83"/>
    <w:rsid w:val="00EE68C1"/>
    <w:rsid w:val="00EF081D"/>
    <w:rsid w:val="00EF133B"/>
    <w:rsid w:val="00EF3156"/>
    <w:rsid w:val="00EF3D16"/>
    <w:rsid w:val="00EF553A"/>
    <w:rsid w:val="00EF746B"/>
    <w:rsid w:val="00EF7F89"/>
    <w:rsid w:val="00F00386"/>
    <w:rsid w:val="00F003DA"/>
    <w:rsid w:val="00F00999"/>
    <w:rsid w:val="00F012BD"/>
    <w:rsid w:val="00F0131C"/>
    <w:rsid w:val="00F01C4F"/>
    <w:rsid w:val="00F01D0C"/>
    <w:rsid w:val="00F02508"/>
    <w:rsid w:val="00F0467A"/>
    <w:rsid w:val="00F05835"/>
    <w:rsid w:val="00F05D1D"/>
    <w:rsid w:val="00F072AF"/>
    <w:rsid w:val="00F07B50"/>
    <w:rsid w:val="00F102F3"/>
    <w:rsid w:val="00F10A3C"/>
    <w:rsid w:val="00F13688"/>
    <w:rsid w:val="00F13FDD"/>
    <w:rsid w:val="00F176C7"/>
    <w:rsid w:val="00F17F85"/>
    <w:rsid w:val="00F20DB9"/>
    <w:rsid w:val="00F212BF"/>
    <w:rsid w:val="00F2161F"/>
    <w:rsid w:val="00F225EB"/>
    <w:rsid w:val="00F23447"/>
    <w:rsid w:val="00F25254"/>
    <w:rsid w:val="00F25B12"/>
    <w:rsid w:val="00F264D6"/>
    <w:rsid w:val="00F2655C"/>
    <w:rsid w:val="00F26DAE"/>
    <w:rsid w:val="00F30486"/>
    <w:rsid w:val="00F30885"/>
    <w:rsid w:val="00F30C9C"/>
    <w:rsid w:val="00F33C92"/>
    <w:rsid w:val="00F3446B"/>
    <w:rsid w:val="00F352D0"/>
    <w:rsid w:val="00F36CBE"/>
    <w:rsid w:val="00F4060C"/>
    <w:rsid w:val="00F408B4"/>
    <w:rsid w:val="00F413EB"/>
    <w:rsid w:val="00F42342"/>
    <w:rsid w:val="00F4365E"/>
    <w:rsid w:val="00F43E7E"/>
    <w:rsid w:val="00F44045"/>
    <w:rsid w:val="00F450B2"/>
    <w:rsid w:val="00F46872"/>
    <w:rsid w:val="00F4766D"/>
    <w:rsid w:val="00F5065A"/>
    <w:rsid w:val="00F51C02"/>
    <w:rsid w:val="00F52757"/>
    <w:rsid w:val="00F541ED"/>
    <w:rsid w:val="00F55AD9"/>
    <w:rsid w:val="00F56A16"/>
    <w:rsid w:val="00F6143F"/>
    <w:rsid w:val="00F615BA"/>
    <w:rsid w:val="00F62A90"/>
    <w:rsid w:val="00F62FDA"/>
    <w:rsid w:val="00F63F70"/>
    <w:rsid w:val="00F64B51"/>
    <w:rsid w:val="00F67823"/>
    <w:rsid w:val="00F73E03"/>
    <w:rsid w:val="00F76E64"/>
    <w:rsid w:val="00F773D6"/>
    <w:rsid w:val="00F82DF1"/>
    <w:rsid w:val="00F83A96"/>
    <w:rsid w:val="00F840A9"/>
    <w:rsid w:val="00F85197"/>
    <w:rsid w:val="00F85689"/>
    <w:rsid w:val="00F86B25"/>
    <w:rsid w:val="00F86E88"/>
    <w:rsid w:val="00F878AE"/>
    <w:rsid w:val="00F92BE1"/>
    <w:rsid w:val="00F92D58"/>
    <w:rsid w:val="00F92F61"/>
    <w:rsid w:val="00F93464"/>
    <w:rsid w:val="00F93610"/>
    <w:rsid w:val="00F93DFE"/>
    <w:rsid w:val="00F9406F"/>
    <w:rsid w:val="00F94444"/>
    <w:rsid w:val="00F95276"/>
    <w:rsid w:val="00F97791"/>
    <w:rsid w:val="00FA05C7"/>
    <w:rsid w:val="00FA1A4E"/>
    <w:rsid w:val="00FA502F"/>
    <w:rsid w:val="00FA607E"/>
    <w:rsid w:val="00FA7C59"/>
    <w:rsid w:val="00FA7D5A"/>
    <w:rsid w:val="00FA7FF9"/>
    <w:rsid w:val="00FB08C1"/>
    <w:rsid w:val="00FB1567"/>
    <w:rsid w:val="00FB2C79"/>
    <w:rsid w:val="00FB31E0"/>
    <w:rsid w:val="00FB7FF1"/>
    <w:rsid w:val="00FC2DD2"/>
    <w:rsid w:val="00FC3C9F"/>
    <w:rsid w:val="00FC5904"/>
    <w:rsid w:val="00FD080B"/>
    <w:rsid w:val="00FD1583"/>
    <w:rsid w:val="00FD2735"/>
    <w:rsid w:val="00FD332F"/>
    <w:rsid w:val="00FD3DAD"/>
    <w:rsid w:val="00FE019A"/>
    <w:rsid w:val="00FE1723"/>
    <w:rsid w:val="00FE2576"/>
    <w:rsid w:val="00FE2BC3"/>
    <w:rsid w:val="00FE472D"/>
    <w:rsid w:val="00FE5A3C"/>
    <w:rsid w:val="00FE655E"/>
    <w:rsid w:val="00FE68AD"/>
    <w:rsid w:val="00FE6A5D"/>
    <w:rsid w:val="00FF00C6"/>
    <w:rsid w:val="00FF04A5"/>
    <w:rsid w:val="00FF0E9E"/>
    <w:rsid w:val="00FF51DA"/>
    <w:rsid w:val="00FF544B"/>
    <w:rsid w:val="00FF5DD0"/>
    <w:rsid w:val="00FF6B99"/>
    <w:rsid w:val="00FF7989"/>
    <w:rsid w:val="0124A5A4"/>
    <w:rsid w:val="015DAB30"/>
    <w:rsid w:val="02C39C1B"/>
    <w:rsid w:val="02D9C6E6"/>
    <w:rsid w:val="02E72F71"/>
    <w:rsid w:val="0356D0CA"/>
    <w:rsid w:val="03665A1E"/>
    <w:rsid w:val="04343F6F"/>
    <w:rsid w:val="05044F5F"/>
    <w:rsid w:val="0577AA51"/>
    <w:rsid w:val="06116A11"/>
    <w:rsid w:val="066E825D"/>
    <w:rsid w:val="089A2B50"/>
    <w:rsid w:val="0914F5BF"/>
    <w:rsid w:val="093A46DF"/>
    <w:rsid w:val="095D7E00"/>
    <w:rsid w:val="09F5C9AF"/>
    <w:rsid w:val="0A27AEF2"/>
    <w:rsid w:val="0B30748F"/>
    <w:rsid w:val="0BA4673D"/>
    <w:rsid w:val="0C33B297"/>
    <w:rsid w:val="0CA5CDF7"/>
    <w:rsid w:val="0CCD0B98"/>
    <w:rsid w:val="0D991049"/>
    <w:rsid w:val="0DAA9C13"/>
    <w:rsid w:val="0EC14D5B"/>
    <w:rsid w:val="132100D1"/>
    <w:rsid w:val="13760FC2"/>
    <w:rsid w:val="146E241B"/>
    <w:rsid w:val="1491736D"/>
    <w:rsid w:val="14C89DB8"/>
    <w:rsid w:val="1736752F"/>
    <w:rsid w:val="17A3467E"/>
    <w:rsid w:val="1B111274"/>
    <w:rsid w:val="1B32CBBF"/>
    <w:rsid w:val="1BA911C9"/>
    <w:rsid w:val="1BAEC6F3"/>
    <w:rsid w:val="1C2356CD"/>
    <w:rsid w:val="1D555F56"/>
    <w:rsid w:val="2185A042"/>
    <w:rsid w:val="21C354E9"/>
    <w:rsid w:val="22EC8EAB"/>
    <w:rsid w:val="230FD319"/>
    <w:rsid w:val="23B19685"/>
    <w:rsid w:val="25D7356F"/>
    <w:rsid w:val="26525223"/>
    <w:rsid w:val="2688EECD"/>
    <w:rsid w:val="2755D609"/>
    <w:rsid w:val="2887FADD"/>
    <w:rsid w:val="29411BB0"/>
    <w:rsid w:val="295FCC1F"/>
    <w:rsid w:val="29F9CE58"/>
    <w:rsid w:val="2A401394"/>
    <w:rsid w:val="2AA86C2B"/>
    <w:rsid w:val="2B3D0D43"/>
    <w:rsid w:val="2C409124"/>
    <w:rsid w:val="2CA6C676"/>
    <w:rsid w:val="2CAD14DD"/>
    <w:rsid w:val="2DDE5EB6"/>
    <w:rsid w:val="2DFCEDAA"/>
    <w:rsid w:val="2E00FECB"/>
    <w:rsid w:val="2E13DBF0"/>
    <w:rsid w:val="2ED0AE9D"/>
    <w:rsid w:val="2ED83057"/>
    <w:rsid w:val="2F5426E0"/>
    <w:rsid w:val="2FAF3540"/>
    <w:rsid w:val="31BC6560"/>
    <w:rsid w:val="32A60A00"/>
    <w:rsid w:val="341FB2A2"/>
    <w:rsid w:val="34D29BDC"/>
    <w:rsid w:val="354BEBA7"/>
    <w:rsid w:val="3600D720"/>
    <w:rsid w:val="3660E345"/>
    <w:rsid w:val="36A05C43"/>
    <w:rsid w:val="37ACB98F"/>
    <w:rsid w:val="38118FBA"/>
    <w:rsid w:val="390E3358"/>
    <w:rsid w:val="3A22FD4B"/>
    <w:rsid w:val="3AE5EF6A"/>
    <w:rsid w:val="3BCBCB3D"/>
    <w:rsid w:val="3BEA500D"/>
    <w:rsid w:val="3C9D42A6"/>
    <w:rsid w:val="3E95FF6A"/>
    <w:rsid w:val="3EC8797E"/>
    <w:rsid w:val="3EF29948"/>
    <w:rsid w:val="3FBF954F"/>
    <w:rsid w:val="4069733F"/>
    <w:rsid w:val="40AF5473"/>
    <w:rsid w:val="41CB84F0"/>
    <w:rsid w:val="42D8962A"/>
    <w:rsid w:val="43045E4F"/>
    <w:rsid w:val="449E50FB"/>
    <w:rsid w:val="44F9DF7D"/>
    <w:rsid w:val="4632225E"/>
    <w:rsid w:val="467D3A1B"/>
    <w:rsid w:val="46B21F69"/>
    <w:rsid w:val="4703EDAD"/>
    <w:rsid w:val="480A7B82"/>
    <w:rsid w:val="480BBE88"/>
    <w:rsid w:val="48805F33"/>
    <w:rsid w:val="49B83684"/>
    <w:rsid w:val="49B8FA5A"/>
    <w:rsid w:val="49EC5F93"/>
    <w:rsid w:val="4A8C601F"/>
    <w:rsid w:val="4AA4A92B"/>
    <w:rsid w:val="4ACC62BF"/>
    <w:rsid w:val="4AF590CD"/>
    <w:rsid w:val="4CB63100"/>
    <w:rsid w:val="4E9211AB"/>
    <w:rsid w:val="4FA85BC8"/>
    <w:rsid w:val="4FAE34BA"/>
    <w:rsid w:val="4FEAF184"/>
    <w:rsid w:val="503800E3"/>
    <w:rsid w:val="505EB626"/>
    <w:rsid w:val="507C4CEB"/>
    <w:rsid w:val="50AD8946"/>
    <w:rsid w:val="50E719FB"/>
    <w:rsid w:val="5132A1F4"/>
    <w:rsid w:val="51DA05F0"/>
    <w:rsid w:val="51E33A10"/>
    <w:rsid w:val="52F89CEE"/>
    <w:rsid w:val="53D28C5F"/>
    <w:rsid w:val="540C93C2"/>
    <w:rsid w:val="55831A75"/>
    <w:rsid w:val="57754FB8"/>
    <w:rsid w:val="588143E6"/>
    <w:rsid w:val="58F16E35"/>
    <w:rsid w:val="5A29CCAE"/>
    <w:rsid w:val="5A404BC1"/>
    <w:rsid w:val="5B967694"/>
    <w:rsid w:val="5D687F2F"/>
    <w:rsid w:val="5DF63156"/>
    <w:rsid w:val="5E09BF15"/>
    <w:rsid w:val="5EC58125"/>
    <w:rsid w:val="6077AC7F"/>
    <w:rsid w:val="61B925D8"/>
    <w:rsid w:val="62757493"/>
    <w:rsid w:val="633EB64E"/>
    <w:rsid w:val="65173341"/>
    <w:rsid w:val="676604AD"/>
    <w:rsid w:val="67D39263"/>
    <w:rsid w:val="6962B307"/>
    <w:rsid w:val="698BEB4B"/>
    <w:rsid w:val="69D9D8DF"/>
    <w:rsid w:val="6A02B3D1"/>
    <w:rsid w:val="6B50DE3E"/>
    <w:rsid w:val="6D8AE426"/>
    <w:rsid w:val="6DE55827"/>
    <w:rsid w:val="6E3A1B41"/>
    <w:rsid w:val="70A9D8A3"/>
    <w:rsid w:val="71E62091"/>
    <w:rsid w:val="7285D957"/>
    <w:rsid w:val="729017B5"/>
    <w:rsid w:val="72F5F3DB"/>
    <w:rsid w:val="7553DE58"/>
    <w:rsid w:val="76AA4880"/>
    <w:rsid w:val="775A3496"/>
    <w:rsid w:val="77A200C3"/>
    <w:rsid w:val="77AB5BAC"/>
    <w:rsid w:val="78611826"/>
    <w:rsid w:val="79D3C96F"/>
    <w:rsid w:val="79EC3374"/>
    <w:rsid w:val="7C1845B1"/>
    <w:rsid w:val="7C568A49"/>
    <w:rsid w:val="7D51A1AE"/>
    <w:rsid w:val="7DDDB079"/>
    <w:rsid w:val="7E248F44"/>
    <w:rsid w:val="7EAC02EF"/>
    <w:rsid w:val="7F03E0FA"/>
    <w:rsid w:val="7F443AE1"/>
    <w:rsid w:val="7FA1489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35C4B247-2578-4C2E-BAB3-047CECEC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0B22"/>
    <w:pPr>
      <w:spacing w:after="0" w:line="240" w:lineRule="auto"/>
      <w:contextualSpacing/>
      <w:jc w:val="both"/>
    </w:pPr>
    <w:rPr>
      <w:rFonts w:ascii="Arial" w:eastAsia="Times New Roman" w:hAnsi="Arial" w:cs="Arial"/>
    </w:rPr>
  </w:style>
  <w:style w:type="paragraph" w:styleId="Naslov1">
    <w:name w:val="heading 1"/>
    <w:basedOn w:val="Navaden"/>
    <w:next w:val="Navaden"/>
    <w:link w:val="Naslov1Znak"/>
    <w:uiPriority w:val="9"/>
    <w:qFormat/>
    <w:rsid w:val="00AF53E7"/>
    <w:pPr>
      <w:numPr>
        <w:numId w:val="30"/>
      </w:numPr>
      <w:outlineLvl w:val="0"/>
    </w:pPr>
    <w:rPr>
      <w:b/>
      <w:bCs/>
      <w:u w:val="single"/>
    </w:rPr>
  </w:style>
  <w:style w:type="paragraph" w:styleId="Naslov2">
    <w:name w:val="heading 2"/>
    <w:basedOn w:val="Naslov1"/>
    <w:next w:val="Navaden"/>
    <w:link w:val="Naslov2Znak"/>
    <w:autoRedefine/>
    <w:uiPriority w:val="9"/>
    <w:unhideWhenUsed/>
    <w:qFormat/>
    <w:rsid w:val="002E0365"/>
    <w:pPr>
      <w:numPr>
        <w:ilvl w:val="1"/>
      </w:numPr>
      <w:ind w:left="432"/>
      <w:outlineLvl w:val="1"/>
    </w:pPr>
  </w:style>
  <w:style w:type="paragraph" w:styleId="Naslov3">
    <w:name w:val="heading 3"/>
    <w:basedOn w:val="Naslov2"/>
    <w:next w:val="Navaden"/>
    <w:link w:val="Naslov3Znak"/>
    <w:autoRedefine/>
    <w:uiPriority w:val="9"/>
    <w:unhideWhenUsed/>
    <w:qFormat/>
    <w:rsid w:val="00146E51"/>
    <w:pPr>
      <w:numPr>
        <w:ilvl w:val="2"/>
      </w:numPr>
      <w:ind w:left="504"/>
      <w:outlineLvl w:val="2"/>
    </w:pPr>
    <w:rPr>
      <w:sz w:val="20"/>
    </w:rPr>
  </w:style>
  <w:style w:type="paragraph" w:styleId="Naslov9">
    <w:name w:val="heading 9"/>
    <w:basedOn w:val="Navaden"/>
    <w:next w:val="Navaden"/>
    <w:link w:val="Naslov9Znak"/>
    <w:uiPriority w:val="9"/>
    <w:semiHidden/>
    <w:unhideWhenUsed/>
    <w:qFormat/>
    <w:rsid w:val="004838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rsid w:val="00DC6A8D"/>
    <w:rPr>
      <w:sz w:val="16"/>
      <w:szCs w:val="16"/>
    </w:rPr>
  </w:style>
  <w:style w:type="paragraph" w:styleId="Pripombabesedilo">
    <w:name w:val="annotation text"/>
    <w:basedOn w:val="Navaden"/>
    <w:link w:val="PripombabesediloZnak"/>
    <w:rsid w:val="00DC6A8D"/>
    <w:pPr>
      <w:spacing w:line="260" w:lineRule="atLeast"/>
    </w:pPr>
    <w:rPr>
      <w:szCs w:val="20"/>
      <w:lang w:val="en-US"/>
    </w:rPr>
  </w:style>
  <w:style w:type="character" w:customStyle="1" w:styleId="PripombabesediloZnak">
    <w:name w:val="Pripomba – besedilo Znak"/>
    <w:basedOn w:val="Privzetapisavaodstavka"/>
    <w:link w:val="Pripombabesedilo"/>
    <w:rsid w:val="00DC6A8D"/>
    <w:rPr>
      <w:rFonts w:ascii="Arial" w:eastAsia="Times New Roman" w:hAnsi="Arial" w:cs="Times New Roman"/>
      <w:sz w:val="20"/>
      <w:szCs w:val="20"/>
      <w:lang w:val="en-US"/>
    </w:rPr>
  </w:style>
  <w:style w:type="paragraph" w:styleId="Revizija">
    <w:name w:val="Revision"/>
    <w:hidden/>
    <w:uiPriority w:val="99"/>
    <w:semiHidden/>
    <w:rsid w:val="00427BA4"/>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unhideWhenUsed/>
    <w:rsid w:val="00837F64"/>
    <w:rPr>
      <w:szCs w:val="20"/>
    </w:rPr>
  </w:style>
  <w:style w:type="character" w:customStyle="1" w:styleId="Sprotnaopomba-besediloZnak">
    <w:name w:val="Sprotna opomba - besedilo Znak"/>
    <w:basedOn w:val="Privzetapisavaodstavka"/>
    <w:link w:val="Sprotnaopomba-besedilo"/>
    <w:uiPriority w:val="99"/>
    <w:rsid w:val="00837F64"/>
    <w:rPr>
      <w:rFonts w:ascii="Arial" w:eastAsia="Times New Roman" w:hAnsi="Arial" w:cs="Times New Roman"/>
      <w:sz w:val="20"/>
      <w:szCs w:val="20"/>
    </w:rPr>
  </w:style>
  <w:style w:type="character" w:styleId="Sprotnaopomba-sklic">
    <w:name w:val="footnote reference"/>
    <w:basedOn w:val="Privzetapisavaodstavka"/>
    <w:uiPriority w:val="99"/>
    <w:unhideWhenUsed/>
    <w:rsid w:val="00837F64"/>
    <w:rPr>
      <w:vertAlign w:val="superscript"/>
    </w:rPr>
  </w:style>
  <w:style w:type="character" w:styleId="Hiperpovezava">
    <w:name w:val="Hyperlink"/>
    <w:basedOn w:val="Privzetapisavaodstavka"/>
    <w:uiPriority w:val="99"/>
    <w:unhideWhenUsed/>
    <w:rsid w:val="00EC44C8"/>
    <w:rPr>
      <w:color w:val="0000FF"/>
      <w:u w:val="single"/>
    </w:rPr>
  </w:style>
  <w:style w:type="paragraph" w:styleId="Zadevapripombe">
    <w:name w:val="annotation subject"/>
    <w:basedOn w:val="Pripombabesedilo"/>
    <w:next w:val="Pripombabesedilo"/>
    <w:link w:val="ZadevapripombeZnak"/>
    <w:uiPriority w:val="99"/>
    <w:semiHidden/>
    <w:unhideWhenUsed/>
    <w:rsid w:val="005D5156"/>
    <w:pPr>
      <w:spacing w:line="240" w:lineRule="auto"/>
    </w:pPr>
    <w:rPr>
      <w:b/>
      <w:bCs/>
      <w:lang w:val="sl-SI"/>
    </w:rPr>
  </w:style>
  <w:style w:type="character" w:customStyle="1" w:styleId="ZadevapripombeZnak">
    <w:name w:val="Zadeva pripombe Znak"/>
    <w:basedOn w:val="PripombabesediloZnak"/>
    <w:link w:val="Zadevapripombe"/>
    <w:uiPriority w:val="99"/>
    <w:semiHidden/>
    <w:rsid w:val="005D5156"/>
    <w:rPr>
      <w:rFonts w:ascii="Arial" w:eastAsia="Times New Roman" w:hAnsi="Arial" w:cs="Times New Roman"/>
      <w:b/>
      <w:bCs/>
      <w:sz w:val="20"/>
      <w:szCs w:val="20"/>
      <w:lang w:val="en-US"/>
    </w:rPr>
  </w:style>
  <w:style w:type="paragraph" w:customStyle="1" w:styleId="align-justify">
    <w:name w:val="align-justify"/>
    <w:basedOn w:val="Navaden"/>
    <w:rsid w:val="006B5F2B"/>
    <w:pPr>
      <w:spacing w:before="100" w:beforeAutospacing="1" w:after="100" w:afterAutospacing="1"/>
    </w:pPr>
    <w:rPr>
      <w:rFonts w:ascii="Times New Roman" w:hAnsi="Times New Roman"/>
      <w:sz w:val="24"/>
      <w:lang w:eastAsia="sl-SI"/>
    </w:rPr>
  </w:style>
  <w:style w:type="paragraph" w:styleId="Odstavekseznama">
    <w:name w:val="List Paragraph"/>
    <w:basedOn w:val="Navaden"/>
    <w:uiPriority w:val="34"/>
    <w:qFormat/>
    <w:rsid w:val="00522952"/>
    <w:pPr>
      <w:spacing w:line="260" w:lineRule="atLeast"/>
      <w:ind w:left="720"/>
    </w:pPr>
  </w:style>
  <w:style w:type="character" w:customStyle="1" w:styleId="Nerazreenaomemba1">
    <w:name w:val="Nerazrešena omemba1"/>
    <w:basedOn w:val="Privzetapisavaodstavka"/>
    <w:uiPriority w:val="99"/>
    <w:semiHidden/>
    <w:unhideWhenUsed/>
    <w:rsid w:val="00EB5B05"/>
    <w:rPr>
      <w:color w:val="605E5C"/>
      <w:shd w:val="clear" w:color="auto" w:fill="E1DFDD"/>
    </w:rPr>
  </w:style>
  <w:style w:type="paragraph" w:customStyle="1" w:styleId="poglavje">
    <w:name w:val="poglavje"/>
    <w:basedOn w:val="Navaden"/>
    <w:rsid w:val="00160C01"/>
    <w:pPr>
      <w:spacing w:before="100" w:beforeAutospacing="1" w:after="100" w:afterAutospacing="1"/>
    </w:pPr>
    <w:rPr>
      <w:rFonts w:ascii="Times New Roman" w:hAnsi="Times New Roman"/>
      <w:sz w:val="24"/>
      <w:lang w:eastAsia="sl-SI"/>
    </w:rPr>
  </w:style>
  <w:style w:type="paragraph" w:customStyle="1" w:styleId="len">
    <w:name w:val="len"/>
    <w:basedOn w:val="Navaden"/>
    <w:rsid w:val="00160C01"/>
    <w:pPr>
      <w:spacing w:before="100" w:beforeAutospacing="1" w:after="100" w:afterAutospacing="1"/>
    </w:pPr>
    <w:rPr>
      <w:rFonts w:ascii="Times New Roman" w:hAnsi="Times New Roman"/>
      <w:sz w:val="24"/>
      <w:lang w:eastAsia="sl-SI"/>
    </w:rPr>
  </w:style>
  <w:style w:type="paragraph" w:customStyle="1" w:styleId="odstavek">
    <w:name w:val="odstavek"/>
    <w:basedOn w:val="Navaden"/>
    <w:rsid w:val="000C0A6F"/>
    <w:pPr>
      <w:spacing w:before="100" w:beforeAutospacing="1" w:after="100" w:afterAutospacing="1"/>
    </w:pPr>
    <w:rPr>
      <w:rFonts w:ascii="Times New Roman" w:hAnsi="Times New Roman"/>
      <w:sz w:val="24"/>
      <w:lang w:eastAsia="sl-SI"/>
    </w:rPr>
  </w:style>
  <w:style w:type="character" w:customStyle="1" w:styleId="cf01">
    <w:name w:val="cf01"/>
    <w:basedOn w:val="Privzetapisavaodstavka"/>
    <w:rsid w:val="000F1959"/>
    <w:rPr>
      <w:rFonts w:ascii="Segoe UI" w:hAnsi="Segoe UI" w:cs="Segoe UI" w:hint="default"/>
      <w:sz w:val="18"/>
      <w:szCs w:val="18"/>
    </w:rPr>
  </w:style>
  <w:style w:type="paragraph" w:customStyle="1" w:styleId="lennaslov">
    <w:name w:val="lennaslov"/>
    <w:basedOn w:val="Navaden"/>
    <w:rsid w:val="008D1682"/>
    <w:pPr>
      <w:spacing w:before="100" w:beforeAutospacing="1" w:after="100" w:afterAutospacing="1"/>
    </w:pPr>
    <w:rPr>
      <w:rFonts w:ascii="Times New Roman" w:hAnsi="Times New Roman"/>
      <w:sz w:val="24"/>
      <w:lang w:eastAsia="sl-SI"/>
    </w:rPr>
  </w:style>
  <w:style w:type="paragraph" w:customStyle="1" w:styleId="article-paragraph">
    <w:name w:val="article-paragraph"/>
    <w:basedOn w:val="Navaden"/>
    <w:rsid w:val="002E1AF9"/>
    <w:pPr>
      <w:spacing w:before="100" w:beforeAutospacing="1" w:after="100" w:afterAutospacing="1"/>
    </w:pPr>
    <w:rPr>
      <w:rFonts w:ascii="Times New Roman" w:hAnsi="Times New Roman"/>
      <w:sz w:val="24"/>
      <w:lang w:eastAsia="sl-SI"/>
    </w:rPr>
  </w:style>
  <w:style w:type="paragraph" w:styleId="Navadensplet">
    <w:name w:val="Normal (Web)"/>
    <w:basedOn w:val="Navaden"/>
    <w:uiPriority w:val="99"/>
    <w:semiHidden/>
    <w:unhideWhenUsed/>
    <w:rsid w:val="009B4C6B"/>
    <w:rPr>
      <w:rFonts w:ascii="Times New Roman" w:hAnsi="Times New Roman"/>
      <w:sz w:val="24"/>
    </w:rPr>
  </w:style>
  <w:style w:type="paragraph" w:styleId="Besedilooblaka">
    <w:name w:val="Balloon Text"/>
    <w:basedOn w:val="Navaden"/>
    <w:link w:val="BesedilooblakaZnak"/>
    <w:uiPriority w:val="99"/>
    <w:semiHidden/>
    <w:unhideWhenUsed/>
    <w:rsid w:val="00EC2A2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2A2F"/>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AF53E7"/>
    <w:rPr>
      <w:rFonts w:ascii="Arial" w:eastAsia="Times New Roman" w:hAnsi="Arial" w:cs="Arial"/>
      <w:b/>
      <w:bCs/>
      <w:u w:val="single"/>
    </w:rPr>
  </w:style>
  <w:style w:type="character" w:customStyle="1" w:styleId="Naslov2Znak">
    <w:name w:val="Naslov 2 Znak"/>
    <w:basedOn w:val="Privzetapisavaodstavka"/>
    <w:link w:val="Naslov2"/>
    <w:uiPriority w:val="9"/>
    <w:rsid w:val="002E0365"/>
    <w:rPr>
      <w:rFonts w:ascii="Arial" w:eastAsia="Times New Roman" w:hAnsi="Arial" w:cs="Arial"/>
      <w:b/>
      <w:bCs/>
      <w:u w:val="single"/>
    </w:rPr>
  </w:style>
  <w:style w:type="character" w:customStyle="1" w:styleId="Naslov3Znak">
    <w:name w:val="Naslov 3 Znak"/>
    <w:basedOn w:val="Privzetapisavaodstavka"/>
    <w:link w:val="Naslov3"/>
    <w:uiPriority w:val="9"/>
    <w:rsid w:val="00146E51"/>
    <w:rPr>
      <w:rFonts w:ascii="Arial" w:eastAsia="Times New Roman" w:hAnsi="Arial" w:cs="Arial"/>
      <w:b/>
      <w:bCs/>
      <w:sz w:val="20"/>
      <w:u w:val="single"/>
    </w:rPr>
  </w:style>
  <w:style w:type="paragraph" w:styleId="NaslovTOC">
    <w:name w:val="TOC Heading"/>
    <w:basedOn w:val="Naslov1"/>
    <w:next w:val="Navaden"/>
    <w:link w:val="NaslovTOCZnak"/>
    <w:uiPriority w:val="39"/>
    <w:unhideWhenUsed/>
    <w:qFormat/>
    <w:rsid w:val="00841B49"/>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u w:val="none"/>
      <w:lang w:eastAsia="sl-SI"/>
    </w:rPr>
  </w:style>
  <w:style w:type="paragraph" w:styleId="Kazalovsebine1">
    <w:name w:val="toc 1"/>
    <w:basedOn w:val="Navaden"/>
    <w:next w:val="Navaden"/>
    <w:autoRedefine/>
    <w:uiPriority w:val="39"/>
    <w:unhideWhenUsed/>
    <w:rsid w:val="006D03E4"/>
    <w:pPr>
      <w:tabs>
        <w:tab w:val="left" w:pos="720"/>
        <w:tab w:val="right" w:leader="dot" w:pos="8488"/>
      </w:tabs>
      <w:spacing w:after="100"/>
    </w:pPr>
  </w:style>
  <w:style w:type="paragraph" w:styleId="Kazalovsebine2">
    <w:name w:val="toc 2"/>
    <w:basedOn w:val="Navaden"/>
    <w:next w:val="Navaden"/>
    <w:autoRedefine/>
    <w:uiPriority w:val="39"/>
    <w:unhideWhenUsed/>
    <w:rsid w:val="00841B49"/>
    <w:pPr>
      <w:spacing w:after="100"/>
      <w:ind w:left="220"/>
    </w:pPr>
  </w:style>
  <w:style w:type="paragraph" w:styleId="Kazalovsebine3">
    <w:name w:val="toc 3"/>
    <w:basedOn w:val="Navaden"/>
    <w:next w:val="Navaden"/>
    <w:autoRedefine/>
    <w:uiPriority w:val="39"/>
    <w:unhideWhenUsed/>
    <w:rsid w:val="00841B49"/>
    <w:pPr>
      <w:spacing w:after="100"/>
      <w:ind w:left="440"/>
    </w:pPr>
  </w:style>
  <w:style w:type="paragraph" w:customStyle="1" w:styleId="Kazalo">
    <w:name w:val="Kazalo"/>
    <w:basedOn w:val="NaslovTOC"/>
    <w:link w:val="KazaloZnak"/>
    <w:qFormat/>
    <w:rsid w:val="00E03864"/>
    <w:rPr>
      <w:rFonts w:ascii="Arial" w:hAnsi="Arial"/>
      <w:color w:val="auto"/>
      <w:sz w:val="22"/>
    </w:rPr>
  </w:style>
  <w:style w:type="character" w:customStyle="1" w:styleId="NaslovTOCZnak">
    <w:name w:val="Naslov TOC Znak"/>
    <w:basedOn w:val="Naslov1Znak"/>
    <w:link w:val="NaslovTOC"/>
    <w:uiPriority w:val="39"/>
    <w:rsid w:val="00E03864"/>
    <w:rPr>
      <w:rFonts w:asciiTheme="majorHAnsi" w:eastAsiaTheme="majorEastAsia" w:hAnsiTheme="majorHAnsi" w:cstheme="majorBidi"/>
      <w:b w:val="0"/>
      <w:bCs w:val="0"/>
      <w:color w:val="2F5496" w:themeColor="accent1" w:themeShade="BF"/>
      <w:sz w:val="32"/>
      <w:szCs w:val="32"/>
      <w:u w:val="single"/>
      <w:lang w:eastAsia="sl-SI"/>
    </w:rPr>
  </w:style>
  <w:style w:type="character" w:customStyle="1" w:styleId="KazaloZnak">
    <w:name w:val="Kazalo Znak"/>
    <w:basedOn w:val="NaslovTOCZnak"/>
    <w:link w:val="Kazalo"/>
    <w:rsid w:val="00E03864"/>
    <w:rPr>
      <w:rFonts w:ascii="Arial" w:eastAsiaTheme="majorEastAsia" w:hAnsi="Arial" w:cstheme="majorBidi"/>
      <w:b w:val="0"/>
      <w:bCs w:val="0"/>
      <w:color w:val="2F5496" w:themeColor="accent1" w:themeShade="BF"/>
      <w:sz w:val="32"/>
      <w:szCs w:val="32"/>
      <w:u w:val="single"/>
      <w:lang w:eastAsia="sl-SI"/>
    </w:rPr>
  </w:style>
  <w:style w:type="character" w:customStyle="1" w:styleId="Nerazreenaomemba2">
    <w:name w:val="Nerazrešena omemba2"/>
    <w:basedOn w:val="Privzetapisavaodstavka"/>
    <w:uiPriority w:val="99"/>
    <w:semiHidden/>
    <w:unhideWhenUsed/>
    <w:rsid w:val="004A01D9"/>
    <w:rPr>
      <w:color w:val="605E5C"/>
      <w:shd w:val="clear" w:color="auto" w:fill="E1DFDD"/>
    </w:rPr>
  </w:style>
  <w:style w:type="paragraph" w:styleId="Napis">
    <w:name w:val="caption"/>
    <w:basedOn w:val="Navaden"/>
    <w:next w:val="Navaden"/>
    <w:autoRedefine/>
    <w:uiPriority w:val="35"/>
    <w:unhideWhenUsed/>
    <w:qFormat/>
    <w:rsid w:val="00003AF4"/>
    <w:pPr>
      <w:shd w:val="clear" w:color="auto" w:fill="BFBFBF" w:themeFill="background1" w:themeFillShade="BF"/>
    </w:pPr>
    <w:rPr>
      <w:b/>
      <w:bCs/>
      <w:i/>
      <w:iCs/>
      <w:sz w:val="20"/>
      <w:szCs w:val="20"/>
      <w:lang w:eastAsia="ar-SA"/>
    </w:rPr>
  </w:style>
  <w:style w:type="paragraph" w:styleId="Kazaloslik">
    <w:name w:val="table of figures"/>
    <w:basedOn w:val="Navaden"/>
    <w:next w:val="Navaden"/>
    <w:uiPriority w:val="99"/>
    <w:unhideWhenUsed/>
    <w:rsid w:val="00D868BB"/>
  </w:style>
  <w:style w:type="character" w:styleId="SledenaHiperpovezava">
    <w:name w:val="FollowedHyperlink"/>
    <w:basedOn w:val="Privzetapisavaodstavka"/>
    <w:uiPriority w:val="99"/>
    <w:semiHidden/>
    <w:unhideWhenUsed/>
    <w:rsid w:val="00110DB9"/>
    <w:rPr>
      <w:color w:val="954F72" w:themeColor="followedHyperlink"/>
      <w:u w:val="single"/>
    </w:rPr>
  </w:style>
  <w:style w:type="character" w:customStyle="1" w:styleId="Naslov9Znak">
    <w:name w:val="Naslov 9 Znak"/>
    <w:basedOn w:val="Privzetapisavaodstavka"/>
    <w:link w:val="Naslov9"/>
    <w:uiPriority w:val="9"/>
    <w:semiHidden/>
    <w:rsid w:val="004838DA"/>
    <w:rPr>
      <w:rFonts w:asciiTheme="majorHAnsi" w:eastAsiaTheme="majorEastAsia" w:hAnsiTheme="majorHAnsi" w:cstheme="majorBidi"/>
      <w:i/>
      <w:iCs/>
      <w:color w:val="272727" w:themeColor="text1" w:themeTint="D8"/>
      <w:sz w:val="21"/>
      <w:szCs w:val="21"/>
    </w:rPr>
  </w:style>
  <w:style w:type="paragraph" w:styleId="HTML-oblikovano">
    <w:name w:val="HTML Preformatted"/>
    <w:basedOn w:val="Navaden"/>
    <w:link w:val="HTML-oblikovanoZnak"/>
    <w:rsid w:val="004838D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Arial Unicode MS" w:hAnsi="Courier New" w:cs="Courier New"/>
      <w:color w:val="000000"/>
      <w:sz w:val="18"/>
      <w:szCs w:val="18"/>
      <w:lang w:eastAsia="sl-SI"/>
    </w:rPr>
  </w:style>
  <w:style w:type="character" w:customStyle="1" w:styleId="HTML-oblikovanoZnak">
    <w:name w:val="HTML-oblikovano Znak"/>
    <w:basedOn w:val="Privzetapisavaodstavka"/>
    <w:link w:val="HTML-oblikovano"/>
    <w:rsid w:val="004838DA"/>
    <w:rPr>
      <w:rFonts w:ascii="Courier New" w:eastAsia="Arial Unicode MS" w:hAnsi="Courier New" w:cs="Courier New"/>
      <w:color w:val="000000"/>
      <w:sz w:val="18"/>
      <w:szCs w:val="18"/>
      <w:lang w:eastAsia="sl-SI"/>
    </w:rPr>
  </w:style>
  <w:style w:type="paragraph" w:styleId="Telobesedila3">
    <w:name w:val="Body Text 3"/>
    <w:basedOn w:val="Navaden"/>
    <w:link w:val="Telobesedila3Znak"/>
    <w:rsid w:val="004838DA"/>
    <w:pPr>
      <w:tabs>
        <w:tab w:val="left" w:pos="720"/>
      </w:tabs>
      <w:overflowPunct w:val="0"/>
      <w:autoSpaceDE w:val="0"/>
      <w:autoSpaceDN w:val="0"/>
      <w:adjustRightInd w:val="0"/>
      <w:spacing w:after="120"/>
      <w:textAlignment w:val="baseline"/>
    </w:pPr>
    <w:rPr>
      <w:sz w:val="16"/>
      <w:szCs w:val="16"/>
      <w:lang w:eastAsia="sl-SI"/>
    </w:rPr>
  </w:style>
  <w:style w:type="character" w:customStyle="1" w:styleId="Telobesedila3Znak">
    <w:name w:val="Telo besedila 3 Znak"/>
    <w:basedOn w:val="Privzetapisavaodstavka"/>
    <w:link w:val="Telobesedila3"/>
    <w:rsid w:val="004838DA"/>
    <w:rPr>
      <w:rFonts w:ascii="Arial" w:eastAsia="Times New Roman" w:hAnsi="Arial" w:cs="Arial"/>
      <w:sz w:val="16"/>
      <w:szCs w:val="16"/>
      <w:lang w:eastAsia="sl-SI"/>
    </w:rPr>
  </w:style>
  <w:style w:type="paragraph" w:customStyle="1" w:styleId="Navaden1">
    <w:name w:val="Navaden1"/>
    <w:rsid w:val="004838DA"/>
    <w:pPr>
      <w:suppressAutoHyphens/>
      <w:spacing w:after="0" w:line="100" w:lineRule="atLeast"/>
    </w:pPr>
    <w:rPr>
      <w:rFonts w:ascii="Times New Roman" w:eastAsia="Times New Roman" w:hAnsi="Times New Roman" w:cs="Times New Roman"/>
      <w:sz w:val="24"/>
      <w:szCs w:val="24"/>
      <w:lang w:eastAsia="ar-SA"/>
    </w:rPr>
  </w:style>
  <w:style w:type="character" w:styleId="Nerazreenaomemba">
    <w:name w:val="Unresolved Mention"/>
    <w:basedOn w:val="Privzetapisavaodstavka"/>
    <w:uiPriority w:val="99"/>
    <w:semiHidden/>
    <w:unhideWhenUsed/>
    <w:rsid w:val="00B5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673">
      <w:bodyDiv w:val="1"/>
      <w:marLeft w:val="0"/>
      <w:marRight w:val="0"/>
      <w:marTop w:val="0"/>
      <w:marBottom w:val="0"/>
      <w:divBdr>
        <w:top w:val="none" w:sz="0" w:space="0" w:color="auto"/>
        <w:left w:val="none" w:sz="0" w:space="0" w:color="auto"/>
        <w:bottom w:val="none" w:sz="0" w:space="0" w:color="auto"/>
        <w:right w:val="none" w:sz="0" w:space="0" w:color="auto"/>
      </w:divBdr>
      <w:divsChild>
        <w:div w:id="37801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632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36">
          <w:marLeft w:val="0"/>
          <w:marRight w:val="0"/>
          <w:marTop w:val="480"/>
          <w:marBottom w:val="0"/>
          <w:divBdr>
            <w:top w:val="none" w:sz="0" w:space="0" w:color="auto"/>
            <w:left w:val="none" w:sz="0" w:space="0" w:color="auto"/>
            <w:bottom w:val="none" w:sz="0" w:space="0" w:color="auto"/>
            <w:right w:val="none" w:sz="0" w:space="0" w:color="auto"/>
          </w:divBdr>
        </w:div>
      </w:divsChild>
    </w:div>
    <w:div w:id="131794077">
      <w:bodyDiv w:val="1"/>
      <w:marLeft w:val="0"/>
      <w:marRight w:val="0"/>
      <w:marTop w:val="0"/>
      <w:marBottom w:val="0"/>
      <w:divBdr>
        <w:top w:val="none" w:sz="0" w:space="0" w:color="auto"/>
        <w:left w:val="none" w:sz="0" w:space="0" w:color="auto"/>
        <w:bottom w:val="none" w:sz="0" w:space="0" w:color="auto"/>
        <w:right w:val="none" w:sz="0" w:space="0" w:color="auto"/>
      </w:divBdr>
    </w:div>
    <w:div w:id="178157104">
      <w:bodyDiv w:val="1"/>
      <w:marLeft w:val="0"/>
      <w:marRight w:val="0"/>
      <w:marTop w:val="0"/>
      <w:marBottom w:val="0"/>
      <w:divBdr>
        <w:top w:val="none" w:sz="0" w:space="0" w:color="auto"/>
        <w:left w:val="none" w:sz="0" w:space="0" w:color="auto"/>
        <w:bottom w:val="none" w:sz="0" w:space="0" w:color="auto"/>
        <w:right w:val="none" w:sz="0" w:space="0" w:color="auto"/>
      </w:divBdr>
      <w:divsChild>
        <w:div w:id="1864054024">
          <w:marLeft w:val="0"/>
          <w:marRight w:val="0"/>
          <w:marTop w:val="480"/>
          <w:marBottom w:val="0"/>
          <w:divBdr>
            <w:top w:val="none" w:sz="0" w:space="0" w:color="auto"/>
            <w:left w:val="none" w:sz="0" w:space="0" w:color="auto"/>
            <w:bottom w:val="none" w:sz="0" w:space="0" w:color="auto"/>
            <w:right w:val="none" w:sz="0" w:space="0" w:color="auto"/>
          </w:divBdr>
        </w:div>
      </w:divsChild>
    </w:div>
    <w:div w:id="232351492">
      <w:bodyDiv w:val="1"/>
      <w:marLeft w:val="0"/>
      <w:marRight w:val="0"/>
      <w:marTop w:val="0"/>
      <w:marBottom w:val="0"/>
      <w:divBdr>
        <w:top w:val="none" w:sz="0" w:space="0" w:color="auto"/>
        <w:left w:val="none" w:sz="0" w:space="0" w:color="auto"/>
        <w:bottom w:val="none" w:sz="0" w:space="0" w:color="auto"/>
        <w:right w:val="none" w:sz="0" w:space="0" w:color="auto"/>
      </w:divBdr>
    </w:div>
    <w:div w:id="262803119">
      <w:bodyDiv w:val="1"/>
      <w:marLeft w:val="0"/>
      <w:marRight w:val="0"/>
      <w:marTop w:val="0"/>
      <w:marBottom w:val="0"/>
      <w:divBdr>
        <w:top w:val="none" w:sz="0" w:space="0" w:color="auto"/>
        <w:left w:val="none" w:sz="0" w:space="0" w:color="auto"/>
        <w:bottom w:val="none" w:sz="0" w:space="0" w:color="auto"/>
        <w:right w:val="none" w:sz="0" w:space="0" w:color="auto"/>
      </w:divBdr>
    </w:div>
    <w:div w:id="263659647">
      <w:bodyDiv w:val="1"/>
      <w:marLeft w:val="0"/>
      <w:marRight w:val="0"/>
      <w:marTop w:val="0"/>
      <w:marBottom w:val="0"/>
      <w:divBdr>
        <w:top w:val="none" w:sz="0" w:space="0" w:color="auto"/>
        <w:left w:val="none" w:sz="0" w:space="0" w:color="auto"/>
        <w:bottom w:val="none" w:sz="0" w:space="0" w:color="auto"/>
        <w:right w:val="none" w:sz="0" w:space="0" w:color="auto"/>
      </w:divBdr>
    </w:div>
    <w:div w:id="337537100">
      <w:bodyDiv w:val="1"/>
      <w:marLeft w:val="0"/>
      <w:marRight w:val="0"/>
      <w:marTop w:val="0"/>
      <w:marBottom w:val="0"/>
      <w:divBdr>
        <w:top w:val="none" w:sz="0" w:space="0" w:color="auto"/>
        <w:left w:val="none" w:sz="0" w:space="0" w:color="auto"/>
        <w:bottom w:val="none" w:sz="0" w:space="0" w:color="auto"/>
        <w:right w:val="none" w:sz="0" w:space="0" w:color="auto"/>
      </w:divBdr>
      <w:divsChild>
        <w:div w:id="72362513">
          <w:marLeft w:val="-225"/>
          <w:marRight w:val="-225"/>
          <w:marTop w:val="0"/>
          <w:marBottom w:val="0"/>
          <w:divBdr>
            <w:top w:val="none" w:sz="0" w:space="0" w:color="auto"/>
            <w:left w:val="none" w:sz="0" w:space="0" w:color="auto"/>
            <w:bottom w:val="none" w:sz="0" w:space="0" w:color="auto"/>
            <w:right w:val="none" w:sz="0" w:space="0" w:color="auto"/>
          </w:divBdr>
        </w:div>
        <w:div w:id="706493496">
          <w:marLeft w:val="-225"/>
          <w:marRight w:val="-225"/>
          <w:marTop w:val="0"/>
          <w:marBottom w:val="0"/>
          <w:divBdr>
            <w:top w:val="none" w:sz="0" w:space="0" w:color="auto"/>
            <w:left w:val="none" w:sz="0" w:space="0" w:color="auto"/>
            <w:bottom w:val="none" w:sz="0" w:space="0" w:color="auto"/>
            <w:right w:val="none" w:sz="0" w:space="0" w:color="auto"/>
          </w:divBdr>
        </w:div>
        <w:div w:id="1373770857">
          <w:marLeft w:val="-225"/>
          <w:marRight w:val="-225"/>
          <w:marTop w:val="0"/>
          <w:marBottom w:val="0"/>
          <w:divBdr>
            <w:top w:val="none" w:sz="0" w:space="0" w:color="auto"/>
            <w:left w:val="none" w:sz="0" w:space="0" w:color="auto"/>
            <w:bottom w:val="none" w:sz="0" w:space="0" w:color="auto"/>
            <w:right w:val="none" w:sz="0" w:space="0" w:color="auto"/>
          </w:divBdr>
        </w:div>
        <w:div w:id="1537428896">
          <w:marLeft w:val="-225"/>
          <w:marRight w:val="-225"/>
          <w:marTop w:val="0"/>
          <w:marBottom w:val="0"/>
          <w:divBdr>
            <w:top w:val="none" w:sz="0" w:space="0" w:color="auto"/>
            <w:left w:val="none" w:sz="0" w:space="0" w:color="auto"/>
            <w:bottom w:val="none" w:sz="0" w:space="0" w:color="auto"/>
            <w:right w:val="none" w:sz="0" w:space="0" w:color="auto"/>
          </w:divBdr>
        </w:div>
      </w:divsChild>
    </w:div>
    <w:div w:id="389546946">
      <w:bodyDiv w:val="1"/>
      <w:marLeft w:val="0"/>
      <w:marRight w:val="0"/>
      <w:marTop w:val="0"/>
      <w:marBottom w:val="0"/>
      <w:divBdr>
        <w:top w:val="none" w:sz="0" w:space="0" w:color="auto"/>
        <w:left w:val="none" w:sz="0" w:space="0" w:color="auto"/>
        <w:bottom w:val="none" w:sz="0" w:space="0" w:color="auto"/>
        <w:right w:val="none" w:sz="0" w:space="0" w:color="auto"/>
      </w:divBdr>
    </w:div>
    <w:div w:id="401099409">
      <w:bodyDiv w:val="1"/>
      <w:marLeft w:val="0"/>
      <w:marRight w:val="0"/>
      <w:marTop w:val="0"/>
      <w:marBottom w:val="0"/>
      <w:divBdr>
        <w:top w:val="none" w:sz="0" w:space="0" w:color="auto"/>
        <w:left w:val="none" w:sz="0" w:space="0" w:color="auto"/>
        <w:bottom w:val="none" w:sz="0" w:space="0" w:color="auto"/>
        <w:right w:val="none" w:sz="0" w:space="0" w:color="auto"/>
      </w:divBdr>
    </w:div>
    <w:div w:id="408117324">
      <w:bodyDiv w:val="1"/>
      <w:marLeft w:val="0"/>
      <w:marRight w:val="0"/>
      <w:marTop w:val="0"/>
      <w:marBottom w:val="0"/>
      <w:divBdr>
        <w:top w:val="none" w:sz="0" w:space="0" w:color="auto"/>
        <w:left w:val="none" w:sz="0" w:space="0" w:color="auto"/>
        <w:bottom w:val="none" w:sz="0" w:space="0" w:color="auto"/>
        <w:right w:val="none" w:sz="0" w:space="0" w:color="auto"/>
      </w:divBdr>
      <w:divsChild>
        <w:div w:id="1013654185">
          <w:marLeft w:val="0"/>
          <w:marRight w:val="0"/>
          <w:marTop w:val="240"/>
          <w:marBottom w:val="0"/>
          <w:divBdr>
            <w:top w:val="none" w:sz="0" w:space="0" w:color="auto"/>
            <w:left w:val="none" w:sz="0" w:space="0" w:color="auto"/>
            <w:bottom w:val="none" w:sz="0" w:space="0" w:color="auto"/>
            <w:right w:val="none" w:sz="0" w:space="0" w:color="auto"/>
          </w:divBdr>
        </w:div>
        <w:div w:id="1238513885">
          <w:marLeft w:val="425"/>
          <w:marRight w:val="0"/>
          <w:marTop w:val="0"/>
          <w:marBottom w:val="0"/>
          <w:divBdr>
            <w:top w:val="none" w:sz="0" w:space="0" w:color="auto"/>
            <w:left w:val="none" w:sz="0" w:space="0" w:color="auto"/>
            <w:bottom w:val="none" w:sz="0" w:space="0" w:color="auto"/>
            <w:right w:val="none" w:sz="0" w:space="0" w:color="auto"/>
          </w:divBdr>
        </w:div>
        <w:div w:id="1271551658">
          <w:marLeft w:val="0"/>
          <w:marRight w:val="0"/>
          <w:marTop w:val="240"/>
          <w:marBottom w:val="0"/>
          <w:divBdr>
            <w:top w:val="none" w:sz="0" w:space="0" w:color="auto"/>
            <w:left w:val="none" w:sz="0" w:space="0" w:color="auto"/>
            <w:bottom w:val="none" w:sz="0" w:space="0" w:color="auto"/>
            <w:right w:val="none" w:sz="0" w:space="0" w:color="auto"/>
          </w:divBdr>
        </w:div>
        <w:div w:id="1561863459">
          <w:marLeft w:val="0"/>
          <w:marRight w:val="0"/>
          <w:marTop w:val="240"/>
          <w:marBottom w:val="0"/>
          <w:divBdr>
            <w:top w:val="none" w:sz="0" w:space="0" w:color="auto"/>
            <w:left w:val="none" w:sz="0" w:space="0" w:color="auto"/>
            <w:bottom w:val="none" w:sz="0" w:space="0" w:color="auto"/>
            <w:right w:val="none" w:sz="0" w:space="0" w:color="auto"/>
          </w:divBdr>
        </w:div>
        <w:div w:id="2099910541">
          <w:marLeft w:val="425"/>
          <w:marRight w:val="0"/>
          <w:marTop w:val="0"/>
          <w:marBottom w:val="0"/>
          <w:divBdr>
            <w:top w:val="none" w:sz="0" w:space="0" w:color="auto"/>
            <w:left w:val="none" w:sz="0" w:space="0" w:color="auto"/>
            <w:bottom w:val="none" w:sz="0" w:space="0" w:color="auto"/>
            <w:right w:val="none" w:sz="0" w:space="0" w:color="auto"/>
          </w:divBdr>
        </w:div>
      </w:divsChild>
    </w:div>
    <w:div w:id="431630046">
      <w:bodyDiv w:val="1"/>
      <w:marLeft w:val="0"/>
      <w:marRight w:val="0"/>
      <w:marTop w:val="0"/>
      <w:marBottom w:val="0"/>
      <w:divBdr>
        <w:top w:val="none" w:sz="0" w:space="0" w:color="auto"/>
        <w:left w:val="none" w:sz="0" w:space="0" w:color="auto"/>
        <w:bottom w:val="none" w:sz="0" w:space="0" w:color="auto"/>
        <w:right w:val="none" w:sz="0" w:space="0" w:color="auto"/>
      </w:divBdr>
      <w:divsChild>
        <w:div w:id="610742183">
          <w:marLeft w:val="425"/>
          <w:marRight w:val="0"/>
          <w:marTop w:val="0"/>
          <w:marBottom w:val="0"/>
          <w:divBdr>
            <w:top w:val="none" w:sz="0" w:space="0" w:color="auto"/>
            <w:left w:val="none" w:sz="0" w:space="0" w:color="auto"/>
            <w:bottom w:val="none" w:sz="0" w:space="0" w:color="auto"/>
            <w:right w:val="none" w:sz="0" w:space="0" w:color="auto"/>
          </w:divBdr>
        </w:div>
        <w:div w:id="631594612">
          <w:marLeft w:val="425"/>
          <w:marRight w:val="0"/>
          <w:marTop w:val="0"/>
          <w:marBottom w:val="0"/>
          <w:divBdr>
            <w:top w:val="none" w:sz="0" w:space="0" w:color="auto"/>
            <w:left w:val="none" w:sz="0" w:space="0" w:color="auto"/>
            <w:bottom w:val="none" w:sz="0" w:space="0" w:color="auto"/>
            <w:right w:val="none" w:sz="0" w:space="0" w:color="auto"/>
          </w:divBdr>
        </w:div>
        <w:div w:id="974678473">
          <w:marLeft w:val="425"/>
          <w:marRight w:val="0"/>
          <w:marTop w:val="0"/>
          <w:marBottom w:val="0"/>
          <w:divBdr>
            <w:top w:val="none" w:sz="0" w:space="0" w:color="auto"/>
            <w:left w:val="none" w:sz="0" w:space="0" w:color="auto"/>
            <w:bottom w:val="none" w:sz="0" w:space="0" w:color="auto"/>
            <w:right w:val="none" w:sz="0" w:space="0" w:color="auto"/>
          </w:divBdr>
        </w:div>
        <w:div w:id="1052457532">
          <w:marLeft w:val="425"/>
          <w:marRight w:val="0"/>
          <w:marTop w:val="0"/>
          <w:marBottom w:val="0"/>
          <w:divBdr>
            <w:top w:val="none" w:sz="0" w:space="0" w:color="auto"/>
            <w:left w:val="none" w:sz="0" w:space="0" w:color="auto"/>
            <w:bottom w:val="none" w:sz="0" w:space="0" w:color="auto"/>
            <w:right w:val="none" w:sz="0" w:space="0" w:color="auto"/>
          </w:divBdr>
        </w:div>
        <w:div w:id="1149401442">
          <w:marLeft w:val="425"/>
          <w:marRight w:val="0"/>
          <w:marTop w:val="0"/>
          <w:marBottom w:val="0"/>
          <w:divBdr>
            <w:top w:val="none" w:sz="0" w:space="0" w:color="auto"/>
            <w:left w:val="none" w:sz="0" w:space="0" w:color="auto"/>
            <w:bottom w:val="none" w:sz="0" w:space="0" w:color="auto"/>
            <w:right w:val="none" w:sz="0" w:space="0" w:color="auto"/>
          </w:divBdr>
        </w:div>
        <w:div w:id="1315138877">
          <w:marLeft w:val="425"/>
          <w:marRight w:val="0"/>
          <w:marTop w:val="0"/>
          <w:marBottom w:val="0"/>
          <w:divBdr>
            <w:top w:val="none" w:sz="0" w:space="0" w:color="auto"/>
            <w:left w:val="none" w:sz="0" w:space="0" w:color="auto"/>
            <w:bottom w:val="none" w:sz="0" w:space="0" w:color="auto"/>
            <w:right w:val="none" w:sz="0" w:space="0" w:color="auto"/>
          </w:divBdr>
        </w:div>
        <w:div w:id="1523008415">
          <w:marLeft w:val="425"/>
          <w:marRight w:val="0"/>
          <w:marTop w:val="0"/>
          <w:marBottom w:val="0"/>
          <w:divBdr>
            <w:top w:val="none" w:sz="0" w:space="0" w:color="auto"/>
            <w:left w:val="none" w:sz="0" w:space="0" w:color="auto"/>
            <w:bottom w:val="none" w:sz="0" w:space="0" w:color="auto"/>
            <w:right w:val="none" w:sz="0" w:space="0" w:color="auto"/>
          </w:divBdr>
        </w:div>
        <w:div w:id="1799255305">
          <w:marLeft w:val="425"/>
          <w:marRight w:val="0"/>
          <w:marTop w:val="0"/>
          <w:marBottom w:val="0"/>
          <w:divBdr>
            <w:top w:val="none" w:sz="0" w:space="0" w:color="auto"/>
            <w:left w:val="none" w:sz="0" w:space="0" w:color="auto"/>
            <w:bottom w:val="none" w:sz="0" w:space="0" w:color="auto"/>
            <w:right w:val="none" w:sz="0" w:space="0" w:color="auto"/>
          </w:divBdr>
        </w:div>
        <w:div w:id="1942375588">
          <w:marLeft w:val="425"/>
          <w:marRight w:val="0"/>
          <w:marTop w:val="0"/>
          <w:marBottom w:val="0"/>
          <w:divBdr>
            <w:top w:val="none" w:sz="0" w:space="0" w:color="auto"/>
            <w:left w:val="none" w:sz="0" w:space="0" w:color="auto"/>
            <w:bottom w:val="none" w:sz="0" w:space="0" w:color="auto"/>
            <w:right w:val="none" w:sz="0" w:space="0" w:color="auto"/>
          </w:divBdr>
        </w:div>
        <w:div w:id="2117015532">
          <w:marLeft w:val="425"/>
          <w:marRight w:val="0"/>
          <w:marTop w:val="0"/>
          <w:marBottom w:val="0"/>
          <w:divBdr>
            <w:top w:val="none" w:sz="0" w:space="0" w:color="auto"/>
            <w:left w:val="none" w:sz="0" w:space="0" w:color="auto"/>
            <w:bottom w:val="none" w:sz="0" w:space="0" w:color="auto"/>
            <w:right w:val="none" w:sz="0" w:space="0" w:color="auto"/>
          </w:divBdr>
        </w:div>
      </w:divsChild>
    </w:div>
    <w:div w:id="467285478">
      <w:bodyDiv w:val="1"/>
      <w:marLeft w:val="0"/>
      <w:marRight w:val="0"/>
      <w:marTop w:val="0"/>
      <w:marBottom w:val="0"/>
      <w:divBdr>
        <w:top w:val="none" w:sz="0" w:space="0" w:color="auto"/>
        <w:left w:val="none" w:sz="0" w:space="0" w:color="auto"/>
        <w:bottom w:val="none" w:sz="0" w:space="0" w:color="auto"/>
        <w:right w:val="none" w:sz="0" w:space="0" w:color="auto"/>
      </w:divBdr>
    </w:div>
    <w:div w:id="501629844">
      <w:bodyDiv w:val="1"/>
      <w:marLeft w:val="0"/>
      <w:marRight w:val="0"/>
      <w:marTop w:val="0"/>
      <w:marBottom w:val="0"/>
      <w:divBdr>
        <w:top w:val="none" w:sz="0" w:space="0" w:color="auto"/>
        <w:left w:val="none" w:sz="0" w:space="0" w:color="auto"/>
        <w:bottom w:val="none" w:sz="0" w:space="0" w:color="auto"/>
        <w:right w:val="none" w:sz="0" w:space="0" w:color="auto"/>
      </w:divBdr>
    </w:div>
    <w:div w:id="509103277">
      <w:bodyDiv w:val="1"/>
      <w:marLeft w:val="0"/>
      <w:marRight w:val="0"/>
      <w:marTop w:val="0"/>
      <w:marBottom w:val="0"/>
      <w:divBdr>
        <w:top w:val="none" w:sz="0" w:space="0" w:color="auto"/>
        <w:left w:val="none" w:sz="0" w:space="0" w:color="auto"/>
        <w:bottom w:val="none" w:sz="0" w:space="0" w:color="auto"/>
        <w:right w:val="none" w:sz="0" w:space="0" w:color="auto"/>
      </w:divBdr>
      <w:divsChild>
        <w:div w:id="327634767">
          <w:marLeft w:val="0"/>
          <w:marRight w:val="0"/>
          <w:marTop w:val="0"/>
          <w:marBottom w:val="0"/>
          <w:divBdr>
            <w:top w:val="none" w:sz="0" w:space="0" w:color="auto"/>
            <w:left w:val="none" w:sz="0" w:space="0" w:color="auto"/>
            <w:bottom w:val="none" w:sz="0" w:space="0" w:color="auto"/>
            <w:right w:val="none" w:sz="0" w:space="0" w:color="auto"/>
          </w:divBdr>
          <w:divsChild>
            <w:div w:id="729381930">
              <w:marLeft w:val="0"/>
              <w:marRight w:val="0"/>
              <w:marTop w:val="0"/>
              <w:marBottom w:val="0"/>
              <w:divBdr>
                <w:top w:val="none" w:sz="0" w:space="0" w:color="auto"/>
                <w:left w:val="none" w:sz="0" w:space="0" w:color="auto"/>
                <w:bottom w:val="none" w:sz="0" w:space="0" w:color="auto"/>
                <w:right w:val="none" w:sz="0" w:space="0" w:color="auto"/>
              </w:divBdr>
              <w:divsChild>
                <w:div w:id="624894686">
                  <w:marLeft w:val="0"/>
                  <w:marRight w:val="0"/>
                  <w:marTop w:val="0"/>
                  <w:marBottom w:val="0"/>
                  <w:divBdr>
                    <w:top w:val="none" w:sz="0" w:space="0" w:color="auto"/>
                    <w:left w:val="none" w:sz="0" w:space="0" w:color="auto"/>
                    <w:bottom w:val="none" w:sz="0" w:space="0" w:color="auto"/>
                    <w:right w:val="none" w:sz="0" w:space="0" w:color="auto"/>
                  </w:divBdr>
                  <w:divsChild>
                    <w:div w:id="806512742">
                      <w:marLeft w:val="0"/>
                      <w:marRight w:val="0"/>
                      <w:marTop w:val="0"/>
                      <w:marBottom w:val="0"/>
                      <w:divBdr>
                        <w:top w:val="none" w:sz="0" w:space="0" w:color="auto"/>
                        <w:left w:val="none" w:sz="0" w:space="0" w:color="auto"/>
                        <w:bottom w:val="none" w:sz="0" w:space="0" w:color="auto"/>
                        <w:right w:val="none" w:sz="0" w:space="0" w:color="auto"/>
                      </w:divBdr>
                      <w:divsChild>
                        <w:div w:id="365522452">
                          <w:marLeft w:val="0"/>
                          <w:marRight w:val="0"/>
                          <w:marTop w:val="0"/>
                          <w:marBottom w:val="0"/>
                          <w:divBdr>
                            <w:top w:val="none" w:sz="0" w:space="0" w:color="auto"/>
                            <w:left w:val="none" w:sz="0" w:space="0" w:color="auto"/>
                            <w:bottom w:val="none" w:sz="0" w:space="0" w:color="auto"/>
                            <w:right w:val="none" w:sz="0" w:space="0" w:color="auto"/>
                          </w:divBdr>
                          <w:divsChild>
                            <w:div w:id="1174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21601">
      <w:bodyDiv w:val="1"/>
      <w:marLeft w:val="0"/>
      <w:marRight w:val="0"/>
      <w:marTop w:val="0"/>
      <w:marBottom w:val="0"/>
      <w:divBdr>
        <w:top w:val="none" w:sz="0" w:space="0" w:color="auto"/>
        <w:left w:val="none" w:sz="0" w:space="0" w:color="auto"/>
        <w:bottom w:val="none" w:sz="0" w:space="0" w:color="auto"/>
        <w:right w:val="none" w:sz="0" w:space="0" w:color="auto"/>
      </w:divBdr>
      <w:divsChild>
        <w:div w:id="528228075">
          <w:marLeft w:val="0"/>
          <w:marRight w:val="0"/>
          <w:marTop w:val="240"/>
          <w:marBottom w:val="0"/>
          <w:divBdr>
            <w:top w:val="none" w:sz="0" w:space="0" w:color="auto"/>
            <w:left w:val="none" w:sz="0" w:space="0" w:color="auto"/>
            <w:bottom w:val="none" w:sz="0" w:space="0" w:color="auto"/>
            <w:right w:val="none" w:sz="0" w:space="0" w:color="auto"/>
          </w:divBdr>
        </w:div>
        <w:div w:id="724181676">
          <w:marLeft w:val="0"/>
          <w:marRight w:val="0"/>
          <w:marTop w:val="240"/>
          <w:marBottom w:val="0"/>
          <w:divBdr>
            <w:top w:val="none" w:sz="0" w:space="0" w:color="auto"/>
            <w:left w:val="none" w:sz="0" w:space="0" w:color="auto"/>
            <w:bottom w:val="none" w:sz="0" w:space="0" w:color="auto"/>
            <w:right w:val="none" w:sz="0" w:space="0" w:color="auto"/>
          </w:divBdr>
        </w:div>
        <w:div w:id="904535877">
          <w:marLeft w:val="0"/>
          <w:marRight w:val="0"/>
          <w:marTop w:val="240"/>
          <w:marBottom w:val="0"/>
          <w:divBdr>
            <w:top w:val="none" w:sz="0" w:space="0" w:color="auto"/>
            <w:left w:val="none" w:sz="0" w:space="0" w:color="auto"/>
            <w:bottom w:val="none" w:sz="0" w:space="0" w:color="auto"/>
            <w:right w:val="none" w:sz="0" w:space="0" w:color="auto"/>
          </w:divBdr>
        </w:div>
      </w:divsChild>
    </w:div>
    <w:div w:id="557668235">
      <w:bodyDiv w:val="1"/>
      <w:marLeft w:val="0"/>
      <w:marRight w:val="0"/>
      <w:marTop w:val="0"/>
      <w:marBottom w:val="0"/>
      <w:divBdr>
        <w:top w:val="none" w:sz="0" w:space="0" w:color="auto"/>
        <w:left w:val="none" w:sz="0" w:space="0" w:color="auto"/>
        <w:bottom w:val="none" w:sz="0" w:space="0" w:color="auto"/>
        <w:right w:val="none" w:sz="0" w:space="0" w:color="auto"/>
      </w:divBdr>
    </w:div>
    <w:div w:id="563294231">
      <w:bodyDiv w:val="1"/>
      <w:marLeft w:val="0"/>
      <w:marRight w:val="0"/>
      <w:marTop w:val="0"/>
      <w:marBottom w:val="0"/>
      <w:divBdr>
        <w:top w:val="none" w:sz="0" w:space="0" w:color="auto"/>
        <w:left w:val="none" w:sz="0" w:space="0" w:color="auto"/>
        <w:bottom w:val="none" w:sz="0" w:space="0" w:color="auto"/>
        <w:right w:val="none" w:sz="0" w:space="0" w:color="auto"/>
      </w:divBdr>
    </w:div>
    <w:div w:id="636106586">
      <w:bodyDiv w:val="1"/>
      <w:marLeft w:val="0"/>
      <w:marRight w:val="0"/>
      <w:marTop w:val="0"/>
      <w:marBottom w:val="0"/>
      <w:divBdr>
        <w:top w:val="none" w:sz="0" w:space="0" w:color="auto"/>
        <w:left w:val="none" w:sz="0" w:space="0" w:color="auto"/>
        <w:bottom w:val="none" w:sz="0" w:space="0" w:color="auto"/>
        <w:right w:val="none" w:sz="0" w:space="0" w:color="auto"/>
      </w:divBdr>
    </w:div>
    <w:div w:id="657465974">
      <w:bodyDiv w:val="1"/>
      <w:marLeft w:val="0"/>
      <w:marRight w:val="0"/>
      <w:marTop w:val="0"/>
      <w:marBottom w:val="0"/>
      <w:divBdr>
        <w:top w:val="none" w:sz="0" w:space="0" w:color="auto"/>
        <w:left w:val="none" w:sz="0" w:space="0" w:color="auto"/>
        <w:bottom w:val="none" w:sz="0" w:space="0" w:color="auto"/>
        <w:right w:val="none" w:sz="0" w:space="0" w:color="auto"/>
      </w:divBdr>
    </w:div>
    <w:div w:id="681006258">
      <w:bodyDiv w:val="1"/>
      <w:marLeft w:val="0"/>
      <w:marRight w:val="0"/>
      <w:marTop w:val="0"/>
      <w:marBottom w:val="0"/>
      <w:divBdr>
        <w:top w:val="none" w:sz="0" w:space="0" w:color="auto"/>
        <w:left w:val="none" w:sz="0" w:space="0" w:color="auto"/>
        <w:bottom w:val="none" w:sz="0" w:space="0" w:color="auto"/>
        <w:right w:val="none" w:sz="0" w:space="0" w:color="auto"/>
      </w:divBdr>
      <w:divsChild>
        <w:div w:id="143738823">
          <w:marLeft w:val="-225"/>
          <w:marRight w:val="-225"/>
          <w:marTop w:val="0"/>
          <w:marBottom w:val="0"/>
          <w:divBdr>
            <w:top w:val="none" w:sz="0" w:space="0" w:color="auto"/>
            <w:left w:val="none" w:sz="0" w:space="0" w:color="auto"/>
            <w:bottom w:val="none" w:sz="0" w:space="0" w:color="auto"/>
            <w:right w:val="none" w:sz="0" w:space="0" w:color="auto"/>
          </w:divBdr>
        </w:div>
        <w:div w:id="319357187">
          <w:marLeft w:val="-225"/>
          <w:marRight w:val="-225"/>
          <w:marTop w:val="0"/>
          <w:marBottom w:val="0"/>
          <w:divBdr>
            <w:top w:val="none" w:sz="0" w:space="0" w:color="auto"/>
            <w:left w:val="none" w:sz="0" w:space="0" w:color="auto"/>
            <w:bottom w:val="none" w:sz="0" w:space="0" w:color="auto"/>
            <w:right w:val="none" w:sz="0" w:space="0" w:color="auto"/>
          </w:divBdr>
        </w:div>
        <w:div w:id="1196188843">
          <w:marLeft w:val="-225"/>
          <w:marRight w:val="-225"/>
          <w:marTop w:val="0"/>
          <w:marBottom w:val="0"/>
          <w:divBdr>
            <w:top w:val="none" w:sz="0" w:space="0" w:color="auto"/>
            <w:left w:val="none" w:sz="0" w:space="0" w:color="auto"/>
            <w:bottom w:val="none" w:sz="0" w:space="0" w:color="auto"/>
            <w:right w:val="none" w:sz="0" w:space="0" w:color="auto"/>
          </w:divBdr>
        </w:div>
        <w:div w:id="1559897111">
          <w:marLeft w:val="-225"/>
          <w:marRight w:val="-225"/>
          <w:marTop w:val="0"/>
          <w:marBottom w:val="0"/>
          <w:divBdr>
            <w:top w:val="none" w:sz="0" w:space="0" w:color="auto"/>
            <w:left w:val="none" w:sz="0" w:space="0" w:color="auto"/>
            <w:bottom w:val="none" w:sz="0" w:space="0" w:color="auto"/>
            <w:right w:val="none" w:sz="0" w:space="0" w:color="auto"/>
          </w:divBdr>
        </w:div>
      </w:divsChild>
    </w:div>
    <w:div w:id="718944251">
      <w:bodyDiv w:val="1"/>
      <w:marLeft w:val="0"/>
      <w:marRight w:val="0"/>
      <w:marTop w:val="0"/>
      <w:marBottom w:val="0"/>
      <w:divBdr>
        <w:top w:val="none" w:sz="0" w:space="0" w:color="auto"/>
        <w:left w:val="none" w:sz="0" w:space="0" w:color="auto"/>
        <w:bottom w:val="none" w:sz="0" w:space="0" w:color="auto"/>
        <w:right w:val="none" w:sz="0" w:space="0" w:color="auto"/>
      </w:divBdr>
    </w:div>
    <w:div w:id="723524355">
      <w:bodyDiv w:val="1"/>
      <w:marLeft w:val="0"/>
      <w:marRight w:val="0"/>
      <w:marTop w:val="0"/>
      <w:marBottom w:val="0"/>
      <w:divBdr>
        <w:top w:val="none" w:sz="0" w:space="0" w:color="auto"/>
        <w:left w:val="none" w:sz="0" w:space="0" w:color="auto"/>
        <w:bottom w:val="none" w:sz="0" w:space="0" w:color="auto"/>
        <w:right w:val="none" w:sz="0" w:space="0" w:color="auto"/>
      </w:divBdr>
    </w:div>
    <w:div w:id="766731725">
      <w:bodyDiv w:val="1"/>
      <w:marLeft w:val="0"/>
      <w:marRight w:val="0"/>
      <w:marTop w:val="0"/>
      <w:marBottom w:val="0"/>
      <w:divBdr>
        <w:top w:val="none" w:sz="0" w:space="0" w:color="auto"/>
        <w:left w:val="none" w:sz="0" w:space="0" w:color="auto"/>
        <w:bottom w:val="none" w:sz="0" w:space="0" w:color="auto"/>
        <w:right w:val="none" w:sz="0" w:space="0" w:color="auto"/>
      </w:divBdr>
    </w:div>
    <w:div w:id="780950460">
      <w:bodyDiv w:val="1"/>
      <w:marLeft w:val="0"/>
      <w:marRight w:val="0"/>
      <w:marTop w:val="0"/>
      <w:marBottom w:val="0"/>
      <w:divBdr>
        <w:top w:val="none" w:sz="0" w:space="0" w:color="auto"/>
        <w:left w:val="none" w:sz="0" w:space="0" w:color="auto"/>
        <w:bottom w:val="none" w:sz="0" w:space="0" w:color="auto"/>
        <w:right w:val="none" w:sz="0" w:space="0" w:color="auto"/>
      </w:divBdr>
    </w:div>
    <w:div w:id="786699104">
      <w:bodyDiv w:val="1"/>
      <w:marLeft w:val="0"/>
      <w:marRight w:val="0"/>
      <w:marTop w:val="0"/>
      <w:marBottom w:val="0"/>
      <w:divBdr>
        <w:top w:val="none" w:sz="0" w:space="0" w:color="auto"/>
        <w:left w:val="none" w:sz="0" w:space="0" w:color="auto"/>
        <w:bottom w:val="none" w:sz="0" w:space="0" w:color="auto"/>
        <w:right w:val="none" w:sz="0" w:space="0" w:color="auto"/>
      </w:divBdr>
    </w:div>
    <w:div w:id="821699611">
      <w:bodyDiv w:val="1"/>
      <w:marLeft w:val="0"/>
      <w:marRight w:val="0"/>
      <w:marTop w:val="0"/>
      <w:marBottom w:val="0"/>
      <w:divBdr>
        <w:top w:val="none" w:sz="0" w:space="0" w:color="auto"/>
        <w:left w:val="none" w:sz="0" w:space="0" w:color="auto"/>
        <w:bottom w:val="none" w:sz="0" w:space="0" w:color="auto"/>
        <w:right w:val="none" w:sz="0" w:space="0" w:color="auto"/>
      </w:divBdr>
      <w:divsChild>
        <w:div w:id="540559333">
          <w:marLeft w:val="0"/>
          <w:marRight w:val="0"/>
          <w:marTop w:val="240"/>
          <w:marBottom w:val="0"/>
          <w:divBdr>
            <w:top w:val="none" w:sz="0" w:space="0" w:color="auto"/>
            <w:left w:val="none" w:sz="0" w:space="0" w:color="auto"/>
            <w:bottom w:val="none" w:sz="0" w:space="0" w:color="auto"/>
            <w:right w:val="none" w:sz="0" w:space="0" w:color="auto"/>
          </w:divBdr>
        </w:div>
        <w:div w:id="1174148157">
          <w:marLeft w:val="425"/>
          <w:marRight w:val="0"/>
          <w:marTop w:val="0"/>
          <w:marBottom w:val="0"/>
          <w:divBdr>
            <w:top w:val="none" w:sz="0" w:space="0" w:color="auto"/>
            <w:left w:val="none" w:sz="0" w:space="0" w:color="auto"/>
            <w:bottom w:val="none" w:sz="0" w:space="0" w:color="auto"/>
            <w:right w:val="none" w:sz="0" w:space="0" w:color="auto"/>
          </w:divBdr>
        </w:div>
        <w:div w:id="1756046240">
          <w:marLeft w:val="425"/>
          <w:marRight w:val="0"/>
          <w:marTop w:val="0"/>
          <w:marBottom w:val="0"/>
          <w:divBdr>
            <w:top w:val="none" w:sz="0" w:space="0" w:color="auto"/>
            <w:left w:val="none" w:sz="0" w:space="0" w:color="auto"/>
            <w:bottom w:val="none" w:sz="0" w:space="0" w:color="auto"/>
            <w:right w:val="none" w:sz="0" w:space="0" w:color="auto"/>
          </w:divBdr>
        </w:div>
      </w:divsChild>
    </w:div>
    <w:div w:id="822090908">
      <w:bodyDiv w:val="1"/>
      <w:marLeft w:val="0"/>
      <w:marRight w:val="0"/>
      <w:marTop w:val="0"/>
      <w:marBottom w:val="0"/>
      <w:divBdr>
        <w:top w:val="none" w:sz="0" w:space="0" w:color="auto"/>
        <w:left w:val="none" w:sz="0" w:space="0" w:color="auto"/>
        <w:bottom w:val="none" w:sz="0" w:space="0" w:color="auto"/>
        <w:right w:val="none" w:sz="0" w:space="0" w:color="auto"/>
      </w:divBdr>
      <w:divsChild>
        <w:div w:id="137302819">
          <w:marLeft w:val="-225"/>
          <w:marRight w:val="-225"/>
          <w:marTop w:val="0"/>
          <w:marBottom w:val="0"/>
          <w:divBdr>
            <w:top w:val="none" w:sz="0" w:space="0" w:color="auto"/>
            <w:left w:val="none" w:sz="0" w:space="0" w:color="auto"/>
            <w:bottom w:val="none" w:sz="0" w:space="0" w:color="auto"/>
            <w:right w:val="none" w:sz="0" w:space="0" w:color="auto"/>
          </w:divBdr>
        </w:div>
        <w:div w:id="193928177">
          <w:marLeft w:val="-225"/>
          <w:marRight w:val="-225"/>
          <w:marTop w:val="0"/>
          <w:marBottom w:val="0"/>
          <w:divBdr>
            <w:top w:val="none" w:sz="0" w:space="0" w:color="auto"/>
            <w:left w:val="none" w:sz="0" w:space="0" w:color="auto"/>
            <w:bottom w:val="none" w:sz="0" w:space="0" w:color="auto"/>
            <w:right w:val="none" w:sz="0" w:space="0" w:color="auto"/>
          </w:divBdr>
        </w:div>
        <w:div w:id="292105676">
          <w:marLeft w:val="-225"/>
          <w:marRight w:val="-225"/>
          <w:marTop w:val="0"/>
          <w:marBottom w:val="0"/>
          <w:divBdr>
            <w:top w:val="none" w:sz="0" w:space="0" w:color="auto"/>
            <w:left w:val="none" w:sz="0" w:space="0" w:color="auto"/>
            <w:bottom w:val="none" w:sz="0" w:space="0" w:color="auto"/>
            <w:right w:val="none" w:sz="0" w:space="0" w:color="auto"/>
          </w:divBdr>
        </w:div>
        <w:div w:id="1864660801">
          <w:marLeft w:val="-225"/>
          <w:marRight w:val="-225"/>
          <w:marTop w:val="0"/>
          <w:marBottom w:val="0"/>
          <w:divBdr>
            <w:top w:val="none" w:sz="0" w:space="0" w:color="auto"/>
            <w:left w:val="none" w:sz="0" w:space="0" w:color="auto"/>
            <w:bottom w:val="none" w:sz="0" w:space="0" w:color="auto"/>
            <w:right w:val="none" w:sz="0" w:space="0" w:color="auto"/>
          </w:divBdr>
        </w:div>
      </w:divsChild>
    </w:div>
    <w:div w:id="823206848">
      <w:bodyDiv w:val="1"/>
      <w:marLeft w:val="0"/>
      <w:marRight w:val="0"/>
      <w:marTop w:val="0"/>
      <w:marBottom w:val="0"/>
      <w:divBdr>
        <w:top w:val="none" w:sz="0" w:space="0" w:color="auto"/>
        <w:left w:val="none" w:sz="0" w:space="0" w:color="auto"/>
        <w:bottom w:val="none" w:sz="0" w:space="0" w:color="auto"/>
        <w:right w:val="none" w:sz="0" w:space="0" w:color="auto"/>
      </w:divBdr>
      <w:divsChild>
        <w:div w:id="832528337">
          <w:marLeft w:val="0"/>
          <w:marRight w:val="0"/>
          <w:marTop w:val="240"/>
          <w:marBottom w:val="0"/>
          <w:divBdr>
            <w:top w:val="none" w:sz="0" w:space="0" w:color="auto"/>
            <w:left w:val="none" w:sz="0" w:space="0" w:color="auto"/>
            <w:bottom w:val="none" w:sz="0" w:space="0" w:color="auto"/>
            <w:right w:val="none" w:sz="0" w:space="0" w:color="auto"/>
          </w:divBdr>
        </w:div>
        <w:div w:id="1985621363">
          <w:marLeft w:val="0"/>
          <w:marRight w:val="0"/>
          <w:marTop w:val="240"/>
          <w:marBottom w:val="0"/>
          <w:divBdr>
            <w:top w:val="none" w:sz="0" w:space="0" w:color="auto"/>
            <w:left w:val="none" w:sz="0" w:space="0" w:color="auto"/>
            <w:bottom w:val="none" w:sz="0" w:space="0" w:color="auto"/>
            <w:right w:val="none" w:sz="0" w:space="0" w:color="auto"/>
          </w:divBdr>
        </w:div>
      </w:divsChild>
    </w:div>
    <w:div w:id="839270461">
      <w:bodyDiv w:val="1"/>
      <w:marLeft w:val="0"/>
      <w:marRight w:val="0"/>
      <w:marTop w:val="0"/>
      <w:marBottom w:val="0"/>
      <w:divBdr>
        <w:top w:val="none" w:sz="0" w:space="0" w:color="auto"/>
        <w:left w:val="none" w:sz="0" w:space="0" w:color="auto"/>
        <w:bottom w:val="none" w:sz="0" w:space="0" w:color="auto"/>
        <w:right w:val="none" w:sz="0" w:space="0" w:color="auto"/>
      </w:divBdr>
      <w:divsChild>
        <w:div w:id="776363940">
          <w:marLeft w:val="0"/>
          <w:marRight w:val="0"/>
          <w:marTop w:val="240"/>
          <w:marBottom w:val="0"/>
          <w:divBdr>
            <w:top w:val="none" w:sz="0" w:space="0" w:color="auto"/>
            <w:left w:val="none" w:sz="0" w:space="0" w:color="auto"/>
            <w:bottom w:val="none" w:sz="0" w:space="0" w:color="auto"/>
            <w:right w:val="none" w:sz="0" w:space="0" w:color="auto"/>
          </w:divBdr>
        </w:div>
        <w:div w:id="1090854105">
          <w:marLeft w:val="0"/>
          <w:marRight w:val="0"/>
          <w:marTop w:val="240"/>
          <w:marBottom w:val="0"/>
          <w:divBdr>
            <w:top w:val="none" w:sz="0" w:space="0" w:color="auto"/>
            <w:left w:val="none" w:sz="0" w:space="0" w:color="auto"/>
            <w:bottom w:val="none" w:sz="0" w:space="0" w:color="auto"/>
            <w:right w:val="none" w:sz="0" w:space="0" w:color="auto"/>
          </w:divBdr>
        </w:div>
      </w:divsChild>
    </w:div>
    <w:div w:id="847600029">
      <w:bodyDiv w:val="1"/>
      <w:marLeft w:val="0"/>
      <w:marRight w:val="0"/>
      <w:marTop w:val="0"/>
      <w:marBottom w:val="0"/>
      <w:divBdr>
        <w:top w:val="none" w:sz="0" w:space="0" w:color="auto"/>
        <w:left w:val="none" w:sz="0" w:space="0" w:color="auto"/>
        <w:bottom w:val="none" w:sz="0" w:space="0" w:color="auto"/>
        <w:right w:val="none" w:sz="0" w:space="0" w:color="auto"/>
      </w:divBdr>
      <w:divsChild>
        <w:div w:id="1337153236">
          <w:marLeft w:val="0"/>
          <w:marRight w:val="0"/>
          <w:marTop w:val="480"/>
          <w:marBottom w:val="0"/>
          <w:divBdr>
            <w:top w:val="none" w:sz="0" w:space="0" w:color="auto"/>
            <w:left w:val="none" w:sz="0" w:space="0" w:color="auto"/>
            <w:bottom w:val="none" w:sz="0" w:space="0" w:color="auto"/>
            <w:right w:val="none" w:sz="0" w:space="0" w:color="auto"/>
          </w:divBdr>
        </w:div>
      </w:divsChild>
    </w:div>
    <w:div w:id="885221979">
      <w:bodyDiv w:val="1"/>
      <w:marLeft w:val="0"/>
      <w:marRight w:val="0"/>
      <w:marTop w:val="0"/>
      <w:marBottom w:val="0"/>
      <w:divBdr>
        <w:top w:val="none" w:sz="0" w:space="0" w:color="auto"/>
        <w:left w:val="none" w:sz="0" w:space="0" w:color="auto"/>
        <w:bottom w:val="none" w:sz="0" w:space="0" w:color="auto"/>
        <w:right w:val="none" w:sz="0" w:space="0" w:color="auto"/>
      </w:divBdr>
      <w:divsChild>
        <w:div w:id="109202709">
          <w:marLeft w:val="-225"/>
          <w:marRight w:val="-225"/>
          <w:marTop w:val="0"/>
          <w:marBottom w:val="0"/>
          <w:divBdr>
            <w:top w:val="none" w:sz="0" w:space="0" w:color="auto"/>
            <w:left w:val="none" w:sz="0" w:space="0" w:color="auto"/>
            <w:bottom w:val="none" w:sz="0" w:space="0" w:color="auto"/>
            <w:right w:val="none" w:sz="0" w:space="0" w:color="auto"/>
          </w:divBdr>
        </w:div>
        <w:div w:id="331563419">
          <w:marLeft w:val="-225"/>
          <w:marRight w:val="-225"/>
          <w:marTop w:val="0"/>
          <w:marBottom w:val="0"/>
          <w:divBdr>
            <w:top w:val="none" w:sz="0" w:space="0" w:color="auto"/>
            <w:left w:val="none" w:sz="0" w:space="0" w:color="auto"/>
            <w:bottom w:val="none" w:sz="0" w:space="0" w:color="auto"/>
            <w:right w:val="none" w:sz="0" w:space="0" w:color="auto"/>
          </w:divBdr>
        </w:div>
        <w:div w:id="809173866">
          <w:marLeft w:val="-225"/>
          <w:marRight w:val="-225"/>
          <w:marTop w:val="0"/>
          <w:marBottom w:val="0"/>
          <w:divBdr>
            <w:top w:val="none" w:sz="0" w:space="0" w:color="auto"/>
            <w:left w:val="none" w:sz="0" w:space="0" w:color="auto"/>
            <w:bottom w:val="none" w:sz="0" w:space="0" w:color="auto"/>
            <w:right w:val="none" w:sz="0" w:space="0" w:color="auto"/>
          </w:divBdr>
        </w:div>
        <w:div w:id="1848788588">
          <w:marLeft w:val="-225"/>
          <w:marRight w:val="-225"/>
          <w:marTop w:val="0"/>
          <w:marBottom w:val="0"/>
          <w:divBdr>
            <w:top w:val="none" w:sz="0" w:space="0" w:color="auto"/>
            <w:left w:val="none" w:sz="0" w:space="0" w:color="auto"/>
            <w:bottom w:val="none" w:sz="0" w:space="0" w:color="auto"/>
            <w:right w:val="none" w:sz="0" w:space="0" w:color="auto"/>
          </w:divBdr>
        </w:div>
      </w:divsChild>
    </w:div>
    <w:div w:id="891112883">
      <w:bodyDiv w:val="1"/>
      <w:marLeft w:val="0"/>
      <w:marRight w:val="0"/>
      <w:marTop w:val="0"/>
      <w:marBottom w:val="0"/>
      <w:divBdr>
        <w:top w:val="none" w:sz="0" w:space="0" w:color="auto"/>
        <w:left w:val="none" w:sz="0" w:space="0" w:color="auto"/>
        <w:bottom w:val="none" w:sz="0" w:space="0" w:color="auto"/>
        <w:right w:val="none" w:sz="0" w:space="0" w:color="auto"/>
      </w:divBdr>
    </w:div>
    <w:div w:id="944848278">
      <w:bodyDiv w:val="1"/>
      <w:marLeft w:val="0"/>
      <w:marRight w:val="0"/>
      <w:marTop w:val="0"/>
      <w:marBottom w:val="0"/>
      <w:divBdr>
        <w:top w:val="none" w:sz="0" w:space="0" w:color="auto"/>
        <w:left w:val="none" w:sz="0" w:space="0" w:color="auto"/>
        <w:bottom w:val="none" w:sz="0" w:space="0" w:color="auto"/>
        <w:right w:val="none" w:sz="0" w:space="0" w:color="auto"/>
      </w:divBdr>
    </w:div>
    <w:div w:id="999427636">
      <w:bodyDiv w:val="1"/>
      <w:marLeft w:val="0"/>
      <w:marRight w:val="0"/>
      <w:marTop w:val="0"/>
      <w:marBottom w:val="0"/>
      <w:divBdr>
        <w:top w:val="none" w:sz="0" w:space="0" w:color="auto"/>
        <w:left w:val="none" w:sz="0" w:space="0" w:color="auto"/>
        <w:bottom w:val="none" w:sz="0" w:space="0" w:color="auto"/>
        <w:right w:val="none" w:sz="0" w:space="0" w:color="auto"/>
      </w:divBdr>
    </w:div>
    <w:div w:id="1019234148">
      <w:bodyDiv w:val="1"/>
      <w:marLeft w:val="0"/>
      <w:marRight w:val="0"/>
      <w:marTop w:val="0"/>
      <w:marBottom w:val="0"/>
      <w:divBdr>
        <w:top w:val="none" w:sz="0" w:space="0" w:color="auto"/>
        <w:left w:val="none" w:sz="0" w:space="0" w:color="auto"/>
        <w:bottom w:val="none" w:sz="0" w:space="0" w:color="auto"/>
        <w:right w:val="none" w:sz="0" w:space="0" w:color="auto"/>
      </w:divBdr>
    </w:div>
    <w:div w:id="1030229887">
      <w:bodyDiv w:val="1"/>
      <w:marLeft w:val="0"/>
      <w:marRight w:val="0"/>
      <w:marTop w:val="0"/>
      <w:marBottom w:val="0"/>
      <w:divBdr>
        <w:top w:val="none" w:sz="0" w:space="0" w:color="auto"/>
        <w:left w:val="none" w:sz="0" w:space="0" w:color="auto"/>
        <w:bottom w:val="none" w:sz="0" w:space="0" w:color="auto"/>
        <w:right w:val="none" w:sz="0" w:space="0" w:color="auto"/>
      </w:divBdr>
    </w:div>
    <w:div w:id="1050302020">
      <w:bodyDiv w:val="1"/>
      <w:marLeft w:val="0"/>
      <w:marRight w:val="0"/>
      <w:marTop w:val="0"/>
      <w:marBottom w:val="0"/>
      <w:divBdr>
        <w:top w:val="none" w:sz="0" w:space="0" w:color="auto"/>
        <w:left w:val="none" w:sz="0" w:space="0" w:color="auto"/>
        <w:bottom w:val="none" w:sz="0" w:space="0" w:color="auto"/>
        <w:right w:val="none" w:sz="0" w:space="0" w:color="auto"/>
      </w:divBdr>
      <w:divsChild>
        <w:div w:id="126822244">
          <w:marLeft w:val="-225"/>
          <w:marRight w:val="-225"/>
          <w:marTop w:val="0"/>
          <w:marBottom w:val="0"/>
          <w:divBdr>
            <w:top w:val="none" w:sz="0" w:space="0" w:color="auto"/>
            <w:left w:val="none" w:sz="0" w:space="0" w:color="auto"/>
            <w:bottom w:val="none" w:sz="0" w:space="0" w:color="auto"/>
            <w:right w:val="none" w:sz="0" w:space="0" w:color="auto"/>
          </w:divBdr>
        </w:div>
        <w:div w:id="260456486">
          <w:marLeft w:val="-225"/>
          <w:marRight w:val="-225"/>
          <w:marTop w:val="0"/>
          <w:marBottom w:val="0"/>
          <w:divBdr>
            <w:top w:val="none" w:sz="0" w:space="0" w:color="auto"/>
            <w:left w:val="none" w:sz="0" w:space="0" w:color="auto"/>
            <w:bottom w:val="none" w:sz="0" w:space="0" w:color="auto"/>
            <w:right w:val="none" w:sz="0" w:space="0" w:color="auto"/>
          </w:divBdr>
        </w:div>
        <w:div w:id="753355903">
          <w:marLeft w:val="-225"/>
          <w:marRight w:val="-225"/>
          <w:marTop w:val="0"/>
          <w:marBottom w:val="0"/>
          <w:divBdr>
            <w:top w:val="none" w:sz="0" w:space="0" w:color="auto"/>
            <w:left w:val="none" w:sz="0" w:space="0" w:color="auto"/>
            <w:bottom w:val="none" w:sz="0" w:space="0" w:color="auto"/>
            <w:right w:val="none" w:sz="0" w:space="0" w:color="auto"/>
          </w:divBdr>
        </w:div>
        <w:div w:id="1109356901">
          <w:marLeft w:val="-225"/>
          <w:marRight w:val="-225"/>
          <w:marTop w:val="0"/>
          <w:marBottom w:val="0"/>
          <w:divBdr>
            <w:top w:val="none" w:sz="0" w:space="0" w:color="auto"/>
            <w:left w:val="none" w:sz="0" w:space="0" w:color="auto"/>
            <w:bottom w:val="none" w:sz="0" w:space="0" w:color="auto"/>
            <w:right w:val="none" w:sz="0" w:space="0" w:color="auto"/>
          </w:divBdr>
        </w:div>
        <w:div w:id="1680042643">
          <w:marLeft w:val="-225"/>
          <w:marRight w:val="-225"/>
          <w:marTop w:val="0"/>
          <w:marBottom w:val="0"/>
          <w:divBdr>
            <w:top w:val="none" w:sz="0" w:space="0" w:color="auto"/>
            <w:left w:val="none" w:sz="0" w:space="0" w:color="auto"/>
            <w:bottom w:val="none" w:sz="0" w:space="0" w:color="auto"/>
            <w:right w:val="none" w:sz="0" w:space="0" w:color="auto"/>
          </w:divBdr>
        </w:div>
        <w:div w:id="2008629303">
          <w:marLeft w:val="-225"/>
          <w:marRight w:val="-225"/>
          <w:marTop w:val="0"/>
          <w:marBottom w:val="0"/>
          <w:divBdr>
            <w:top w:val="none" w:sz="0" w:space="0" w:color="auto"/>
            <w:left w:val="none" w:sz="0" w:space="0" w:color="auto"/>
            <w:bottom w:val="none" w:sz="0" w:space="0" w:color="auto"/>
            <w:right w:val="none" w:sz="0" w:space="0" w:color="auto"/>
          </w:divBdr>
        </w:div>
      </w:divsChild>
    </w:div>
    <w:div w:id="1112214328">
      <w:bodyDiv w:val="1"/>
      <w:marLeft w:val="0"/>
      <w:marRight w:val="0"/>
      <w:marTop w:val="0"/>
      <w:marBottom w:val="0"/>
      <w:divBdr>
        <w:top w:val="none" w:sz="0" w:space="0" w:color="auto"/>
        <w:left w:val="none" w:sz="0" w:space="0" w:color="auto"/>
        <w:bottom w:val="none" w:sz="0" w:space="0" w:color="auto"/>
        <w:right w:val="none" w:sz="0" w:space="0" w:color="auto"/>
      </w:divBdr>
    </w:div>
    <w:div w:id="1158616141">
      <w:bodyDiv w:val="1"/>
      <w:marLeft w:val="0"/>
      <w:marRight w:val="0"/>
      <w:marTop w:val="0"/>
      <w:marBottom w:val="0"/>
      <w:divBdr>
        <w:top w:val="none" w:sz="0" w:space="0" w:color="auto"/>
        <w:left w:val="none" w:sz="0" w:space="0" w:color="auto"/>
        <w:bottom w:val="none" w:sz="0" w:space="0" w:color="auto"/>
        <w:right w:val="none" w:sz="0" w:space="0" w:color="auto"/>
      </w:divBdr>
    </w:div>
    <w:div w:id="1186552393">
      <w:bodyDiv w:val="1"/>
      <w:marLeft w:val="0"/>
      <w:marRight w:val="0"/>
      <w:marTop w:val="0"/>
      <w:marBottom w:val="0"/>
      <w:divBdr>
        <w:top w:val="none" w:sz="0" w:space="0" w:color="auto"/>
        <w:left w:val="none" w:sz="0" w:space="0" w:color="auto"/>
        <w:bottom w:val="none" w:sz="0" w:space="0" w:color="auto"/>
        <w:right w:val="none" w:sz="0" w:space="0" w:color="auto"/>
      </w:divBdr>
      <w:divsChild>
        <w:div w:id="829253369">
          <w:marLeft w:val="0"/>
          <w:marRight w:val="0"/>
          <w:marTop w:val="240"/>
          <w:marBottom w:val="0"/>
          <w:divBdr>
            <w:top w:val="none" w:sz="0" w:space="0" w:color="auto"/>
            <w:left w:val="none" w:sz="0" w:space="0" w:color="auto"/>
            <w:bottom w:val="none" w:sz="0" w:space="0" w:color="auto"/>
            <w:right w:val="none" w:sz="0" w:space="0" w:color="auto"/>
          </w:divBdr>
        </w:div>
        <w:div w:id="1084297492">
          <w:marLeft w:val="425"/>
          <w:marRight w:val="0"/>
          <w:marTop w:val="0"/>
          <w:marBottom w:val="0"/>
          <w:divBdr>
            <w:top w:val="none" w:sz="0" w:space="0" w:color="auto"/>
            <w:left w:val="none" w:sz="0" w:space="0" w:color="auto"/>
            <w:bottom w:val="none" w:sz="0" w:space="0" w:color="auto"/>
            <w:right w:val="none" w:sz="0" w:space="0" w:color="auto"/>
          </w:divBdr>
        </w:div>
        <w:div w:id="1628200339">
          <w:marLeft w:val="0"/>
          <w:marRight w:val="0"/>
          <w:marTop w:val="240"/>
          <w:marBottom w:val="0"/>
          <w:divBdr>
            <w:top w:val="none" w:sz="0" w:space="0" w:color="auto"/>
            <w:left w:val="none" w:sz="0" w:space="0" w:color="auto"/>
            <w:bottom w:val="none" w:sz="0" w:space="0" w:color="auto"/>
            <w:right w:val="none" w:sz="0" w:space="0" w:color="auto"/>
          </w:divBdr>
        </w:div>
        <w:div w:id="2009017002">
          <w:marLeft w:val="0"/>
          <w:marRight w:val="0"/>
          <w:marTop w:val="240"/>
          <w:marBottom w:val="0"/>
          <w:divBdr>
            <w:top w:val="none" w:sz="0" w:space="0" w:color="auto"/>
            <w:left w:val="none" w:sz="0" w:space="0" w:color="auto"/>
            <w:bottom w:val="none" w:sz="0" w:space="0" w:color="auto"/>
            <w:right w:val="none" w:sz="0" w:space="0" w:color="auto"/>
          </w:divBdr>
        </w:div>
        <w:div w:id="2096974301">
          <w:marLeft w:val="425"/>
          <w:marRight w:val="0"/>
          <w:marTop w:val="0"/>
          <w:marBottom w:val="0"/>
          <w:divBdr>
            <w:top w:val="none" w:sz="0" w:space="0" w:color="auto"/>
            <w:left w:val="none" w:sz="0" w:space="0" w:color="auto"/>
            <w:bottom w:val="none" w:sz="0" w:space="0" w:color="auto"/>
            <w:right w:val="none" w:sz="0" w:space="0" w:color="auto"/>
          </w:divBdr>
        </w:div>
      </w:divsChild>
    </w:div>
    <w:div w:id="1186561476">
      <w:bodyDiv w:val="1"/>
      <w:marLeft w:val="0"/>
      <w:marRight w:val="0"/>
      <w:marTop w:val="0"/>
      <w:marBottom w:val="0"/>
      <w:divBdr>
        <w:top w:val="none" w:sz="0" w:space="0" w:color="auto"/>
        <w:left w:val="none" w:sz="0" w:space="0" w:color="auto"/>
        <w:bottom w:val="none" w:sz="0" w:space="0" w:color="auto"/>
        <w:right w:val="none" w:sz="0" w:space="0" w:color="auto"/>
      </w:divBdr>
    </w:div>
    <w:div w:id="1248880726">
      <w:bodyDiv w:val="1"/>
      <w:marLeft w:val="0"/>
      <w:marRight w:val="0"/>
      <w:marTop w:val="0"/>
      <w:marBottom w:val="0"/>
      <w:divBdr>
        <w:top w:val="none" w:sz="0" w:space="0" w:color="auto"/>
        <w:left w:val="none" w:sz="0" w:space="0" w:color="auto"/>
        <w:bottom w:val="none" w:sz="0" w:space="0" w:color="auto"/>
        <w:right w:val="none" w:sz="0" w:space="0" w:color="auto"/>
      </w:divBdr>
    </w:div>
    <w:div w:id="1331449750">
      <w:bodyDiv w:val="1"/>
      <w:marLeft w:val="0"/>
      <w:marRight w:val="0"/>
      <w:marTop w:val="0"/>
      <w:marBottom w:val="0"/>
      <w:divBdr>
        <w:top w:val="none" w:sz="0" w:space="0" w:color="auto"/>
        <w:left w:val="none" w:sz="0" w:space="0" w:color="auto"/>
        <w:bottom w:val="none" w:sz="0" w:space="0" w:color="auto"/>
        <w:right w:val="none" w:sz="0" w:space="0" w:color="auto"/>
      </w:divBdr>
    </w:div>
    <w:div w:id="1360080778">
      <w:bodyDiv w:val="1"/>
      <w:marLeft w:val="0"/>
      <w:marRight w:val="0"/>
      <w:marTop w:val="0"/>
      <w:marBottom w:val="0"/>
      <w:divBdr>
        <w:top w:val="none" w:sz="0" w:space="0" w:color="auto"/>
        <w:left w:val="none" w:sz="0" w:space="0" w:color="auto"/>
        <w:bottom w:val="none" w:sz="0" w:space="0" w:color="auto"/>
        <w:right w:val="none" w:sz="0" w:space="0" w:color="auto"/>
      </w:divBdr>
      <w:divsChild>
        <w:div w:id="17779009">
          <w:marLeft w:val="-225"/>
          <w:marRight w:val="-225"/>
          <w:marTop w:val="0"/>
          <w:marBottom w:val="0"/>
          <w:divBdr>
            <w:top w:val="none" w:sz="0" w:space="0" w:color="auto"/>
            <w:left w:val="none" w:sz="0" w:space="0" w:color="auto"/>
            <w:bottom w:val="none" w:sz="0" w:space="0" w:color="auto"/>
            <w:right w:val="none" w:sz="0" w:space="0" w:color="auto"/>
          </w:divBdr>
        </w:div>
        <w:div w:id="965161200">
          <w:marLeft w:val="-225"/>
          <w:marRight w:val="-225"/>
          <w:marTop w:val="0"/>
          <w:marBottom w:val="0"/>
          <w:divBdr>
            <w:top w:val="none" w:sz="0" w:space="0" w:color="auto"/>
            <w:left w:val="none" w:sz="0" w:space="0" w:color="auto"/>
            <w:bottom w:val="none" w:sz="0" w:space="0" w:color="auto"/>
            <w:right w:val="none" w:sz="0" w:space="0" w:color="auto"/>
          </w:divBdr>
        </w:div>
        <w:div w:id="1242368860">
          <w:marLeft w:val="-225"/>
          <w:marRight w:val="-225"/>
          <w:marTop w:val="0"/>
          <w:marBottom w:val="0"/>
          <w:divBdr>
            <w:top w:val="none" w:sz="0" w:space="0" w:color="auto"/>
            <w:left w:val="none" w:sz="0" w:space="0" w:color="auto"/>
            <w:bottom w:val="none" w:sz="0" w:space="0" w:color="auto"/>
            <w:right w:val="none" w:sz="0" w:space="0" w:color="auto"/>
          </w:divBdr>
        </w:div>
        <w:div w:id="1319916756">
          <w:marLeft w:val="-225"/>
          <w:marRight w:val="-225"/>
          <w:marTop w:val="0"/>
          <w:marBottom w:val="0"/>
          <w:divBdr>
            <w:top w:val="none" w:sz="0" w:space="0" w:color="auto"/>
            <w:left w:val="none" w:sz="0" w:space="0" w:color="auto"/>
            <w:bottom w:val="none" w:sz="0" w:space="0" w:color="auto"/>
            <w:right w:val="none" w:sz="0" w:space="0" w:color="auto"/>
          </w:divBdr>
        </w:div>
        <w:div w:id="1528252396">
          <w:marLeft w:val="-225"/>
          <w:marRight w:val="-225"/>
          <w:marTop w:val="0"/>
          <w:marBottom w:val="0"/>
          <w:divBdr>
            <w:top w:val="none" w:sz="0" w:space="0" w:color="auto"/>
            <w:left w:val="none" w:sz="0" w:space="0" w:color="auto"/>
            <w:bottom w:val="none" w:sz="0" w:space="0" w:color="auto"/>
            <w:right w:val="none" w:sz="0" w:space="0" w:color="auto"/>
          </w:divBdr>
        </w:div>
        <w:div w:id="1652904230">
          <w:marLeft w:val="-225"/>
          <w:marRight w:val="-225"/>
          <w:marTop w:val="0"/>
          <w:marBottom w:val="0"/>
          <w:divBdr>
            <w:top w:val="none" w:sz="0" w:space="0" w:color="auto"/>
            <w:left w:val="none" w:sz="0" w:space="0" w:color="auto"/>
            <w:bottom w:val="none" w:sz="0" w:space="0" w:color="auto"/>
            <w:right w:val="none" w:sz="0" w:space="0" w:color="auto"/>
          </w:divBdr>
        </w:div>
        <w:div w:id="1862547660">
          <w:marLeft w:val="-225"/>
          <w:marRight w:val="-225"/>
          <w:marTop w:val="0"/>
          <w:marBottom w:val="0"/>
          <w:divBdr>
            <w:top w:val="none" w:sz="0" w:space="0" w:color="auto"/>
            <w:left w:val="none" w:sz="0" w:space="0" w:color="auto"/>
            <w:bottom w:val="none" w:sz="0" w:space="0" w:color="auto"/>
            <w:right w:val="none" w:sz="0" w:space="0" w:color="auto"/>
          </w:divBdr>
        </w:div>
      </w:divsChild>
    </w:div>
    <w:div w:id="1373575033">
      <w:bodyDiv w:val="1"/>
      <w:marLeft w:val="0"/>
      <w:marRight w:val="0"/>
      <w:marTop w:val="0"/>
      <w:marBottom w:val="0"/>
      <w:divBdr>
        <w:top w:val="none" w:sz="0" w:space="0" w:color="auto"/>
        <w:left w:val="none" w:sz="0" w:space="0" w:color="auto"/>
        <w:bottom w:val="none" w:sz="0" w:space="0" w:color="auto"/>
        <w:right w:val="none" w:sz="0" w:space="0" w:color="auto"/>
      </w:divBdr>
    </w:div>
    <w:div w:id="1400982812">
      <w:bodyDiv w:val="1"/>
      <w:marLeft w:val="0"/>
      <w:marRight w:val="0"/>
      <w:marTop w:val="0"/>
      <w:marBottom w:val="0"/>
      <w:divBdr>
        <w:top w:val="none" w:sz="0" w:space="0" w:color="auto"/>
        <w:left w:val="none" w:sz="0" w:space="0" w:color="auto"/>
        <w:bottom w:val="none" w:sz="0" w:space="0" w:color="auto"/>
        <w:right w:val="none" w:sz="0" w:space="0" w:color="auto"/>
      </w:divBdr>
      <w:divsChild>
        <w:div w:id="428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981931">
      <w:bodyDiv w:val="1"/>
      <w:marLeft w:val="0"/>
      <w:marRight w:val="0"/>
      <w:marTop w:val="0"/>
      <w:marBottom w:val="0"/>
      <w:divBdr>
        <w:top w:val="none" w:sz="0" w:space="0" w:color="auto"/>
        <w:left w:val="none" w:sz="0" w:space="0" w:color="auto"/>
        <w:bottom w:val="none" w:sz="0" w:space="0" w:color="auto"/>
        <w:right w:val="none" w:sz="0" w:space="0" w:color="auto"/>
      </w:divBdr>
    </w:div>
    <w:div w:id="1460025861">
      <w:bodyDiv w:val="1"/>
      <w:marLeft w:val="0"/>
      <w:marRight w:val="0"/>
      <w:marTop w:val="0"/>
      <w:marBottom w:val="0"/>
      <w:divBdr>
        <w:top w:val="none" w:sz="0" w:space="0" w:color="auto"/>
        <w:left w:val="none" w:sz="0" w:space="0" w:color="auto"/>
        <w:bottom w:val="none" w:sz="0" w:space="0" w:color="auto"/>
        <w:right w:val="none" w:sz="0" w:space="0" w:color="auto"/>
      </w:divBdr>
    </w:div>
    <w:div w:id="1474367996">
      <w:bodyDiv w:val="1"/>
      <w:marLeft w:val="0"/>
      <w:marRight w:val="0"/>
      <w:marTop w:val="0"/>
      <w:marBottom w:val="0"/>
      <w:divBdr>
        <w:top w:val="none" w:sz="0" w:space="0" w:color="auto"/>
        <w:left w:val="none" w:sz="0" w:space="0" w:color="auto"/>
        <w:bottom w:val="none" w:sz="0" w:space="0" w:color="auto"/>
        <w:right w:val="none" w:sz="0" w:space="0" w:color="auto"/>
      </w:divBdr>
    </w:div>
    <w:div w:id="1531186635">
      <w:bodyDiv w:val="1"/>
      <w:marLeft w:val="0"/>
      <w:marRight w:val="0"/>
      <w:marTop w:val="0"/>
      <w:marBottom w:val="0"/>
      <w:divBdr>
        <w:top w:val="none" w:sz="0" w:space="0" w:color="auto"/>
        <w:left w:val="none" w:sz="0" w:space="0" w:color="auto"/>
        <w:bottom w:val="none" w:sz="0" w:space="0" w:color="auto"/>
        <w:right w:val="none" w:sz="0" w:space="0" w:color="auto"/>
      </w:divBdr>
    </w:div>
    <w:div w:id="1531412274">
      <w:bodyDiv w:val="1"/>
      <w:marLeft w:val="0"/>
      <w:marRight w:val="0"/>
      <w:marTop w:val="0"/>
      <w:marBottom w:val="0"/>
      <w:divBdr>
        <w:top w:val="none" w:sz="0" w:space="0" w:color="auto"/>
        <w:left w:val="none" w:sz="0" w:space="0" w:color="auto"/>
        <w:bottom w:val="none" w:sz="0" w:space="0" w:color="auto"/>
        <w:right w:val="none" w:sz="0" w:space="0" w:color="auto"/>
      </w:divBdr>
    </w:div>
    <w:div w:id="1545018989">
      <w:bodyDiv w:val="1"/>
      <w:marLeft w:val="0"/>
      <w:marRight w:val="0"/>
      <w:marTop w:val="0"/>
      <w:marBottom w:val="0"/>
      <w:divBdr>
        <w:top w:val="none" w:sz="0" w:space="0" w:color="auto"/>
        <w:left w:val="none" w:sz="0" w:space="0" w:color="auto"/>
        <w:bottom w:val="none" w:sz="0" w:space="0" w:color="auto"/>
        <w:right w:val="none" w:sz="0" w:space="0" w:color="auto"/>
      </w:divBdr>
    </w:div>
    <w:div w:id="1587688840">
      <w:bodyDiv w:val="1"/>
      <w:marLeft w:val="0"/>
      <w:marRight w:val="0"/>
      <w:marTop w:val="0"/>
      <w:marBottom w:val="0"/>
      <w:divBdr>
        <w:top w:val="none" w:sz="0" w:space="0" w:color="auto"/>
        <w:left w:val="none" w:sz="0" w:space="0" w:color="auto"/>
        <w:bottom w:val="none" w:sz="0" w:space="0" w:color="auto"/>
        <w:right w:val="none" w:sz="0" w:space="0" w:color="auto"/>
      </w:divBdr>
    </w:div>
    <w:div w:id="1606963301">
      <w:bodyDiv w:val="1"/>
      <w:marLeft w:val="0"/>
      <w:marRight w:val="0"/>
      <w:marTop w:val="0"/>
      <w:marBottom w:val="0"/>
      <w:divBdr>
        <w:top w:val="none" w:sz="0" w:space="0" w:color="auto"/>
        <w:left w:val="none" w:sz="0" w:space="0" w:color="auto"/>
        <w:bottom w:val="none" w:sz="0" w:space="0" w:color="auto"/>
        <w:right w:val="none" w:sz="0" w:space="0" w:color="auto"/>
      </w:divBdr>
      <w:divsChild>
        <w:div w:id="447089731">
          <w:marLeft w:val="-225"/>
          <w:marRight w:val="-225"/>
          <w:marTop w:val="0"/>
          <w:marBottom w:val="0"/>
          <w:divBdr>
            <w:top w:val="none" w:sz="0" w:space="0" w:color="auto"/>
            <w:left w:val="none" w:sz="0" w:space="0" w:color="auto"/>
            <w:bottom w:val="none" w:sz="0" w:space="0" w:color="auto"/>
            <w:right w:val="none" w:sz="0" w:space="0" w:color="auto"/>
          </w:divBdr>
        </w:div>
        <w:div w:id="1419254144">
          <w:marLeft w:val="-225"/>
          <w:marRight w:val="-225"/>
          <w:marTop w:val="0"/>
          <w:marBottom w:val="0"/>
          <w:divBdr>
            <w:top w:val="none" w:sz="0" w:space="0" w:color="auto"/>
            <w:left w:val="none" w:sz="0" w:space="0" w:color="auto"/>
            <w:bottom w:val="none" w:sz="0" w:space="0" w:color="auto"/>
            <w:right w:val="none" w:sz="0" w:space="0" w:color="auto"/>
          </w:divBdr>
        </w:div>
        <w:div w:id="1991519411">
          <w:marLeft w:val="-225"/>
          <w:marRight w:val="-225"/>
          <w:marTop w:val="0"/>
          <w:marBottom w:val="0"/>
          <w:divBdr>
            <w:top w:val="none" w:sz="0" w:space="0" w:color="auto"/>
            <w:left w:val="none" w:sz="0" w:space="0" w:color="auto"/>
            <w:bottom w:val="none" w:sz="0" w:space="0" w:color="auto"/>
            <w:right w:val="none" w:sz="0" w:space="0" w:color="auto"/>
          </w:divBdr>
        </w:div>
      </w:divsChild>
    </w:div>
    <w:div w:id="1730837281">
      <w:bodyDiv w:val="1"/>
      <w:marLeft w:val="0"/>
      <w:marRight w:val="0"/>
      <w:marTop w:val="0"/>
      <w:marBottom w:val="0"/>
      <w:divBdr>
        <w:top w:val="none" w:sz="0" w:space="0" w:color="auto"/>
        <w:left w:val="none" w:sz="0" w:space="0" w:color="auto"/>
        <w:bottom w:val="none" w:sz="0" w:space="0" w:color="auto"/>
        <w:right w:val="none" w:sz="0" w:space="0" w:color="auto"/>
      </w:divBdr>
    </w:div>
    <w:div w:id="1774475170">
      <w:bodyDiv w:val="1"/>
      <w:marLeft w:val="0"/>
      <w:marRight w:val="0"/>
      <w:marTop w:val="0"/>
      <w:marBottom w:val="0"/>
      <w:divBdr>
        <w:top w:val="none" w:sz="0" w:space="0" w:color="auto"/>
        <w:left w:val="none" w:sz="0" w:space="0" w:color="auto"/>
        <w:bottom w:val="none" w:sz="0" w:space="0" w:color="auto"/>
        <w:right w:val="none" w:sz="0" w:space="0" w:color="auto"/>
      </w:divBdr>
    </w:div>
    <w:div w:id="1797985957">
      <w:bodyDiv w:val="1"/>
      <w:marLeft w:val="0"/>
      <w:marRight w:val="0"/>
      <w:marTop w:val="0"/>
      <w:marBottom w:val="0"/>
      <w:divBdr>
        <w:top w:val="none" w:sz="0" w:space="0" w:color="auto"/>
        <w:left w:val="none" w:sz="0" w:space="0" w:color="auto"/>
        <w:bottom w:val="none" w:sz="0" w:space="0" w:color="auto"/>
        <w:right w:val="none" w:sz="0" w:space="0" w:color="auto"/>
      </w:divBdr>
      <w:divsChild>
        <w:div w:id="671033880">
          <w:marLeft w:val="0"/>
          <w:marRight w:val="0"/>
          <w:marTop w:val="480"/>
          <w:marBottom w:val="0"/>
          <w:divBdr>
            <w:top w:val="none" w:sz="0" w:space="0" w:color="auto"/>
            <w:left w:val="none" w:sz="0" w:space="0" w:color="auto"/>
            <w:bottom w:val="none" w:sz="0" w:space="0" w:color="auto"/>
            <w:right w:val="none" w:sz="0" w:space="0" w:color="auto"/>
          </w:divBdr>
        </w:div>
      </w:divsChild>
    </w:div>
    <w:div w:id="1809469227">
      <w:bodyDiv w:val="1"/>
      <w:marLeft w:val="0"/>
      <w:marRight w:val="0"/>
      <w:marTop w:val="0"/>
      <w:marBottom w:val="0"/>
      <w:divBdr>
        <w:top w:val="none" w:sz="0" w:space="0" w:color="auto"/>
        <w:left w:val="none" w:sz="0" w:space="0" w:color="auto"/>
        <w:bottom w:val="none" w:sz="0" w:space="0" w:color="auto"/>
        <w:right w:val="none" w:sz="0" w:space="0" w:color="auto"/>
      </w:divBdr>
    </w:div>
    <w:div w:id="1815248597">
      <w:bodyDiv w:val="1"/>
      <w:marLeft w:val="0"/>
      <w:marRight w:val="0"/>
      <w:marTop w:val="0"/>
      <w:marBottom w:val="0"/>
      <w:divBdr>
        <w:top w:val="none" w:sz="0" w:space="0" w:color="auto"/>
        <w:left w:val="none" w:sz="0" w:space="0" w:color="auto"/>
        <w:bottom w:val="none" w:sz="0" w:space="0" w:color="auto"/>
        <w:right w:val="none" w:sz="0" w:space="0" w:color="auto"/>
      </w:divBdr>
    </w:div>
    <w:div w:id="1821843134">
      <w:bodyDiv w:val="1"/>
      <w:marLeft w:val="0"/>
      <w:marRight w:val="0"/>
      <w:marTop w:val="0"/>
      <w:marBottom w:val="0"/>
      <w:divBdr>
        <w:top w:val="none" w:sz="0" w:space="0" w:color="auto"/>
        <w:left w:val="none" w:sz="0" w:space="0" w:color="auto"/>
        <w:bottom w:val="none" w:sz="0" w:space="0" w:color="auto"/>
        <w:right w:val="none" w:sz="0" w:space="0" w:color="auto"/>
      </w:divBdr>
      <w:divsChild>
        <w:div w:id="192616359">
          <w:marLeft w:val="425"/>
          <w:marRight w:val="0"/>
          <w:marTop w:val="0"/>
          <w:marBottom w:val="0"/>
          <w:divBdr>
            <w:top w:val="none" w:sz="0" w:space="0" w:color="auto"/>
            <w:left w:val="none" w:sz="0" w:space="0" w:color="auto"/>
            <w:bottom w:val="none" w:sz="0" w:space="0" w:color="auto"/>
            <w:right w:val="none" w:sz="0" w:space="0" w:color="auto"/>
          </w:divBdr>
        </w:div>
        <w:div w:id="369497347">
          <w:marLeft w:val="0"/>
          <w:marRight w:val="0"/>
          <w:marTop w:val="240"/>
          <w:marBottom w:val="0"/>
          <w:divBdr>
            <w:top w:val="none" w:sz="0" w:space="0" w:color="auto"/>
            <w:left w:val="none" w:sz="0" w:space="0" w:color="auto"/>
            <w:bottom w:val="none" w:sz="0" w:space="0" w:color="auto"/>
            <w:right w:val="none" w:sz="0" w:space="0" w:color="auto"/>
          </w:divBdr>
        </w:div>
        <w:div w:id="545413043">
          <w:marLeft w:val="425"/>
          <w:marRight w:val="0"/>
          <w:marTop w:val="0"/>
          <w:marBottom w:val="0"/>
          <w:divBdr>
            <w:top w:val="none" w:sz="0" w:space="0" w:color="auto"/>
            <w:left w:val="none" w:sz="0" w:space="0" w:color="auto"/>
            <w:bottom w:val="none" w:sz="0" w:space="0" w:color="auto"/>
            <w:right w:val="none" w:sz="0" w:space="0" w:color="auto"/>
          </w:divBdr>
        </w:div>
      </w:divsChild>
    </w:div>
    <w:div w:id="1860385398">
      <w:bodyDiv w:val="1"/>
      <w:marLeft w:val="0"/>
      <w:marRight w:val="0"/>
      <w:marTop w:val="0"/>
      <w:marBottom w:val="0"/>
      <w:divBdr>
        <w:top w:val="none" w:sz="0" w:space="0" w:color="auto"/>
        <w:left w:val="none" w:sz="0" w:space="0" w:color="auto"/>
        <w:bottom w:val="none" w:sz="0" w:space="0" w:color="auto"/>
        <w:right w:val="none" w:sz="0" w:space="0" w:color="auto"/>
      </w:divBdr>
    </w:div>
    <w:div w:id="1861702856">
      <w:bodyDiv w:val="1"/>
      <w:marLeft w:val="0"/>
      <w:marRight w:val="0"/>
      <w:marTop w:val="0"/>
      <w:marBottom w:val="0"/>
      <w:divBdr>
        <w:top w:val="none" w:sz="0" w:space="0" w:color="auto"/>
        <w:left w:val="none" w:sz="0" w:space="0" w:color="auto"/>
        <w:bottom w:val="none" w:sz="0" w:space="0" w:color="auto"/>
        <w:right w:val="none" w:sz="0" w:space="0" w:color="auto"/>
      </w:divBdr>
      <w:divsChild>
        <w:div w:id="967583735">
          <w:marLeft w:val="425"/>
          <w:marRight w:val="0"/>
          <w:marTop w:val="0"/>
          <w:marBottom w:val="0"/>
          <w:divBdr>
            <w:top w:val="none" w:sz="0" w:space="0" w:color="auto"/>
            <w:left w:val="none" w:sz="0" w:space="0" w:color="auto"/>
            <w:bottom w:val="none" w:sz="0" w:space="0" w:color="auto"/>
            <w:right w:val="none" w:sz="0" w:space="0" w:color="auto"/>
          </w:divBdr>
        </w:div>
        <w:div w:id="982348048">
          <w:marLeft w:val="425"/>
          <w:marRight w:val="0"/>
          <w:marTop w:val="0"/>
          <w:marBottom w:val="0"/>
          <w:divBdr>
            <w:top w:val="none" w:sz="0" w:space="0" w:color="auto"/>
            <w:left w:val="none" w:sz="0" w:space="0" w:color="auto"/>
            <w:bottom w:val="none" w:sz="0" w:space="0" w:color="auto"/>
            <w:right w:val="none" w:sz="0" w:space="0" w:color="auto"/>
          </w:divBdr>
        </w:div>
        <w:div w:id="443891471">
          <w:marLeft w:val="425"/>
          <w:marRight w:val="0"/>
          <w:marTop w:val="0"/>
          <w:marBottom w:val="0"/>
          <w:divBdr>
            <w:top w:val="none" w:sz="0" w:space="0" w:color="auto"/>
            <w:left w:val="none" w:sz="0" w:space="0" w:color="auto"/>
            <w:bottom w:val="none" w:sz="0" w:space="0" w:color="auto"/>
            <w:right w:val="none" w:sz="0" w:space="0" w:color="auto"/>
          </w:divBdr>
        </w:div>
        <w:div w:id="717515881">
          <w:marLeft w:val="425"/>
          <w:marRight w:val="0"/>
          <w:marTop w:val="0"/>
          <w:marBottom w:val="0"/>
          <w:divBdr>
            <w:top w:val="none" w:sz="0" w:space="0" w:color="auto"/>
            <w:left w:val="none" w:sz="0" w:space="0" w:color="auto"/>
            <w:bottom w:val="none" w:sz="0" w:space="0" w:color="auto"/>
            <w:right w:val="none" w:sz="0" w:space="0" w:color="auto"/>
          </w:divBdr>
        </w:div>
        <w:div w:id="608244733">
          <w:marLeft w:val="425"/>
          <w:marRight w:val="0"/>
          <w:marTop w:val="0"/>
          <w:marBottom w:val="0"/>
          <w:divBdr>
            <w:top w:val="none" w:sz="0" w:space="0" w:color="auto"/>
            <w:left w:val="none" w:sz="0" w:space="0" w:color="auto"/>
            <w:bottom w:val="none" w:sz="0" w:space="0" w:color="auto"/>
            <w:right w:val="none" w:sz="0" w:space="0" w:color="auto"/>
          </w:divBdr>
        </w:div>
        <w:div w:id="1358893290">
          <w:marLeft w:val="425"/>
          <w:marRight w:val="0"/>
          <w:marTop w:val="0"/>
          <w:marBottom w:val="0"/>
          <w:divBdr>
            <w:top w:val="none" w:sz="0" w:space="0" w:color="auto"/>
            <w:left w:val="none" w:sz="0" w:space="0" w:color="auto"/>
            <w:bottom w:val="none" w:sz="0" w:space="0" w:color="auto"/>
            <w:right w:val="none" w:sz="0" w:space="0" w:color="auto"/>
          </w:divBdr>
        </w:div>
      </w:divsChild>
    </w:div>
    <w:div w:id="1877739282">
      <w:bodyDiv w:val="1"/>
      <w:marLeft w:val="0"/>
      <w:marRight w:val="0"/>
      <w:marTop w:val="0"/>
      <w:marBottom w:val="0"/>
      <w:divBdr>
        <w:top w:val="none" w:sz="0" w:space="0" w:color="auto"/>
        <w:left w:val="none" w:sz="0" w:space="0" w:color="auto"/>
        <w:bottom w:val="none" w:sz="0" w:space="0" w:color="auto"/>
        <w:right w:val="none" w:sz="0" w:space="0" w:color="auto"/>
      </w:divBdr>
      <w:divsChild>
        <w:div w:id="253755398">
          <w:marLeft w:val="-225"/>
          <w:marRight w:val="-225"/>
          <w:marTop w:val="0"/>
          <w:marBottom w:val="0"/>
          <w:divBdr>
            <w:top w:val="none" w:sz="0" w:space="0" w:color="auto"/>
            <w:left w:val="none" w:sz="0" w:space="0" w:color="auto"/>
            <w:bottom w:val="none" w:sz="0" w:space="0" w:color="auto"/>
            <w:right w:val="none" w:sz="0" w:space="0" w:color="auto"/>
          </w:divBdr>
        </w:div>
        <w:div w:id="471101194">
          <w:marLeft w:val="-225"/>
          <w:marRight w:val="-225"/>
          <w:marTop w:val="0"/>
          <w:marBottom w:val="0"/>
          <w:divBdr>
            <w:top w:val="none" w:sz="0" w:space="0" w:color="auto"/>
            <w:left w:val="none" w:sz="0" w:space="0" w:color="auto"/>
            <w:bottom w:val="none" w:sz="0" w:space="0" w:color="auto"/>
            <w:right w:val="none" w:sz="0" w:space="0" w:color="auto"/>
          </w:divBdr>
        </w:div>
        <w:div w:id="554853403">
          <w:marLeft w:val="-225"/>
          <w:marRight w:val="-225"/>
          <w:marTop w:val="0"/>
          <w:marBottom w:val="0"/>
          <w:divBdr>
            <w:top w:val="none" w:sz="0" w:space="0" w:color="auto"/>
            <w:left w:val="none" w:sz="0" w:space="0" w:color="auto"/>
            <w:bottom w:val="none" w:sz="0" w:space="0" w:color="auto"/>
            <w:right w:val="none" w:sz="0" w:space="0" w:color="auto"/>
          </w:divBdr>
        </w:div>
        <w:div w:id="881481968">
          <w:marLeft w:val="-225"/>
          <w:marRight w:val="-225"/>
          <w:marTop w:val="0"/>
          <w:marBottom w:val="0"/>
          <w:divBdr>
            <w:top w:val="none" w:sz="0" w:space="0" w:color="auto"/>
            <w:left w:val="none" w:sz="0" w:space="0" w:color="auto"/>
            <w:bottom w:val="none" w:sz="0" w:space="0" w:color="auto"/>
            <w:right w:val="none" w:sz="0" w:space="0" w:color="auto"/>
          </w:divBdr>
        </w:div>
        <w:div w:id="1905993498">
          <w:marLeft w:val="-225"/>
          <w:marRight w:val="-225"/>
          <w:marTop w:val="0"/>
          <w:marBottom w:val="0"/>
          <w:divBdr>
            <w:top w:val="none" w:sz="0" w:space="0" w:color="auto"/>
            <w:left w:val="none" w:sz="0" w:space="0" w:color="auto"/>
            <w:bottom w:val="none" w:sz="0" w:space="0" w:color="auto"/>
            <w:right w:val="none" w:sz="0" w:space="0" w:color="auto"/>
          </w:divBdr>
        </w:div>
        <w:div w:id="2104062274">
          <w:marLeft w:val="-225"/>
          <w:marRight w:val="-225"/>
          <w:marTop w:val="0"/>
          <w:marBottom w:val="0"/>
          <w:divBdr>
            <w:top w:val="none" w:sz="0" w:space="0" w:color="auto"/>
            <w:left w:val="none" w:sz="0" w:space="0" w:color="auto"/>
            <w:bottom w:val="none" w:sz="0" w:space="0" w:color="auto"/>
            <w:right w:val="none" w:sz="0" w:space="0" w:color="auto"/>
          </w:divBdr>
        </w:div>
      </w:divsChild>
    </w:div>
    <w:div w:id="1890146577">
      <w:bodyDiv w:val="1"/>
      <w:marLeft w:val="0"/>
      <w:marRight w:val="0"/>
      <w:marTop w:val="0"/>
      <w:marBottom w:val="0"/>
      <w:divBdr>
        <w:top w:val="none" w:sz="0" w:space="0" w:color="auto"/>
        <w:left w:val="none" w:sz="0" w:space="0" w:color="auto"/>
        <w:bottom w:val="none" w:sz="0" w:space="0" w:color="auto"/>
        <w:right w:val="none" w:sz="0" w:space="0" w:color="auto"/>
      </w:divBdr>
    </w:div>
    <w:div w:id="1980452869">
      <w:bodyDiv w:val="1"/>
      <w:marLeft w:val="0"/>
      <w:marRight w:val="0"/>
      <w:marTop w:val="0"/>
      <w:marBottom w:val="0"/>
      <w:divBdr>
        <w:top w:val="none" w:sz="0" w:space="0" w:color="auto"/>
        <w:left w:val="none" w:sz="0" w:space="0" w:color="auto"/>
        <w:bottom w:val="none" w:sz="0" w:space="0" w:color="auto"/>
        <w:right w:val="none" w:sz="0" w:space="0" w:color="auto"/>
      </w:divBdr>
      <w:divsChild>
        <w:div w:id="725880169">
          <w:marLeft w:val="425"/>
          <w:marRight w:val="0"/>
          <w:marTop w:val="0"/>
          <w:marBottom w:val="0"/>
          <w:divBdr>
            <w:top w:val="none" w:sz="0" w:space="0" w:color="auto"/>
            <w:left w:val="none" w:sz="0" w:space="0" w:color="auto"/>
            <w:bottom w:val="none" w:sz="0" w:space="0" w:color="auto"/>
            <w:right w:val="none" w:sz="0" w:space="0" w:color="auto"/>
          </w:divBdr>
        </w:div>
        <w:div w:id="1938249350">
          <w:marLeft w:val="425"/>
          <w:marRight w:val="0"/>
          <w:marTop w:val="0"/>
          <w:marBottom w:val="0"/>
          <w:divBdr>
            <w:top w:val="none" w:sz="0" w:space="0" w:color="auto"/>
            <w:left w:val="none" w:sz="0" w:space="0" w:color="auto"/>
            <w:bottom w:val="none" w:sz="0" w:space="0" w:color="auto"/>
            <w:right w:val="none" w:sz="0" w:space="0" w:color="auto"/>
          </w:divBdr>
        </w:div>
        <w:div w:id="1749963426">
          <w:marLeft w:val="425"/>
          <w:marRight w:val="0"/>
          <w:marTop w:val="0"/>
          <w:marBottom w:val="0"/>
          <w:divBdr>
            <w:top w:val="none" w:sz="0" w:space="0" w:color="auto"/>
            <w:left w:val="none" w:sz="0" w:space="0" w:color="auto"/>
            <w:bottom w:val="none" w:sz="0" w:space="0" w:color="auto"/>
            <w:right w:val="none" w:sz="0" w:space="0" w:color="auto"/>
          </w:divBdr>
        </w:div>
        <w:div w:id="527332659">
          <w:marLeft w:val="425"/>
          <w:marRight w:val="0"/>
          <w:marTop w:val="0"/>
          <w:marBottom w:val="0"/>
          <w:divBdr>
            <w:top w:val="none" w:sz="0" w:space="0" w:color="auto"/>
            <w:left w:val="none" w:sz="0" w:space="0" w:color="auto"/>
            <w:bottom w:val="none" w:sz="0" w:space="0" w:color="auto"/>
            <w:right w:val="none" w:sz="0" w:space="0" w:color="auto"/>
          </w:divBdr>
        </w:div>
        <w:div w:id="1561361131">
          <w:marLeft w:val="425"/>
          <w:marRight w:val="0"/>
          <w:marTop w:val="0"/>
          <w:marBottom w:val="0"/>
          <w:divBdr>
            <w:top w:val="none" w:sz="0" w:space="0" w:color="auto"/>
            <w:left w:val="none" w:sz="0" w:space="0" w:color="auto"/>
            <w:bottom w:val="none" w:sz="0" w:space="0" w:color="auto"/>
            <w:right w:val="none" w:sz="0" w:space="0" w:color="auto"/>
          </w:divBdr>
        </w:div>
        <w:div w:id="899486868">
          <w:marLeft w:val="425"/>
          <w:marRight w:val="0"/>
          <w:marTop w:val="0"/>
          <w:marBottom w:val="0"/>
          <w:divBdr>
            <w:top w:val="none" w:sz="0" w:space="0" w:color="auto"/>
            <w:left w:val="none" w:sz="0" w:space="0" w:color="auto"/>
            <w:bottom w:val="none" w:sz="0" w:space="0" w:color="auto"/>
            <w:right w:val="none" w:sz="0" w:space="0" w:color="auto"/>
          </w:divBdr>
        </w:div>
      </w:divsChild>
    </w:div>
    <w:div w:id="1993364976">
      <w:bodyDiv w:val="1"/>
      <w:marLeft w:val="0"/>
      <w:marRight w:val="0"/>
      <w:marTop w:val="0"/>
      <w:marBottom w:val="0"/>
      <w:divBdr>
        <w:top w:val="none" w:sz="0" w:space="0" w:color="auto"/>
        <w:left w:val="none" w:sz="0" w:space="0" w:color="auto"/>
        <w:bottom w:val="none" w:sz="0" w:space="0" w:color="auto"/>
        <w:right w:val="none" w:sz="0" w:space="0" w:color="auto"/>
      </w:divBdr>
      <w:divsChild>
        <w:div w:id="51008093">
          <w:marLeft w:val="425"/>
          <w:marRight w:val="0"/>
          <w:marTop w:val="0"/>
          <w:marBottom w:val="0"/>
          <w:divBdr>
            <w:top w:val="none" w:sz="0" w:space="0" w:color="auto"/>
            <w:left w:val="none" w:sz="0" w:space="0" w:color="auto"/>
            <w:bottom w:val="none" w:sz="0" w:space="0" w:color="auto"/>
            <w:right w:val="none" w:sz="0" w:space="0" w:color="auto"/>
          </w:divBdr>
        </w:div>
        <w:div w:id="368727963">
          <w:marLeft w:val="425"/>
          <w:marRight w:val="0"/>
          <w:marTop w:val="0"/>
          <w:marBottom w:val="0"/>
          <w:divBdr>
            <w:top w:val="none" w:sz="0" w:space="0" w:color="auto"/>
            <w:left w:val="none" w:sz="0" w:space="0" w:color="auto"/>
            <w:bottom w:val="none" w:sz="0" w:space="0" w:color="auto"/>
            <w:right w:val="none" w:sz="0" w:space="0" w:color="auto"/>
          </w:divBdr>
        </w:div>
        <w:div w:id="767118908">
          <w:marLeft w:val="425"/>
          <w:marRight w:val="0"/>
          <w:marTop w:val="0"/>
          <w:marBottom w:val="0"/>
          <w:divBdr>
            <w:top w:val="none" w:sz="0" w:space="0" w:color="auto"/>
            <w:left w:val="none" w:sz="0" w:space="0" w:color="auto"/>
            <w:bottom w:val="none" w:sz="0" w:space="0" w:color="auto"/>
            <w:right w:val="none" w:sz="0" w:space="0" w:color="auto"/>
          </w:divBdr>
        </w:div>
        <w:div w:id="1289315595">
          <w:marLeft w:val="425"/>
          <w:marRight w:val="0"/>
          <w:marTop w:val="0"/>
          <w:marBottom w:val="0"/>
          <w:divBdr>
            <w:top w:val="none" w:sz="0" w:space="0" w:color="auto"/>
            <w:left w:val="none" w:sz="0" w:space="0" w:color="auto"/>
            <w:bottom w:val="none" w:sz="0" w:space="0" w:color="auto"/>
            <w:right w:val="none" w:sz="0" w:space="0" w:color="auto"/>
          </w:divBdr>
        </w:div>
        <w:div w:id="1486168419">
          <w:marLeft w:val="425"/>
          <w:marRight w:val="0"/>
          <w:marTop w:val="0"/>
          <w:marBottom w:val="0"/>
          <w:divBdr>
            <w:top w:val="none" w:sz="0" w:space="0" w:color="auto"/>
            <w:left w:val="none" w:sz="0" w:space="0" w:color="auto"/>
            <w:bottom w:val="none" w:sz="0" w:space="0" w:color="auto"/>
            <w:right w:val="none" w:sz="0" w:space="0" w:color="auto"/>
          </w:divBdr>
        </w:div>
        <w:div w:id="1716346487">
          <w:marLeft w:val="425"/>
          <w:marRight w:val="0"/>
          <w:marTop w:val="0"/>
          <w:marBottom w:val="0"/>
          <w:divBdr>
            <w:top w:val="none" w:sz="0" w:space="0" w:color="auto"/>
            <w:left w:val="none" w:sz="0" w:space="0" w:color="auto"/>
            <w:bottom w:val="none" w:sz="0" w:space="0" w:color="auto"/>
            <w:right w:val="none" w:sz="0" w:space="0" w:color="auto"/>
          </w:divBdr>
        </w:div>
        <w:div w:id="1751656876">
          <w:marLeft w:val="425"/>
          <w:marRight w:val="0"/>
          <w:marTop w:val="0"/>
          <w:marBottom w:val="0"/>
          <w:divBdr>
            <w:top w:val="none" w:sz="0" w:space="0" w:color="auto"/>
            <w:left w:val="none" w:sz="0" w:space="0" w:color="auto"/>
            <w:bottom w:val="none" w:sz="0" w:space="0" w:color="auto"/>
            <w:right w:val="none" w:sz="0" w:space="0" w:color="auto"/>
          </w:divBdr>
        </w:div>
        <w:div w:id="1780641599">
          <w:marLeft w:val="425"/>
          <w:marRight w:val="0"/>
          <w:marTop w:val="0"/>
          <w:marBottom w:val="0"/>
          <w:divBdr>
            <w:top w:val="none" w:sz="0" w:space="0" w:color="auto"/>
            <w:left w:val="none" w:sz="0" w:space="0" w:color="auto"/>
            <w:bottom w:val="none" w:sz="0" w:space="0" w:color="auto"/>
            <w:right w:val="none" w:sz="0" w:space="0" w:color="auto"/>
          </w:divBdr>
        </w:div>
        <w:div w:id="1881286895">
          <w:marLeft w:val="425"/>
          <w:marRight w:val="0"/>
          <w:marTop w:val="0"/>
          <w:marBottom w:val="0"/>
          <w:divBdr>
            <w:top w:val="none" w:sz="0" w:space="0" w:color="auto"/>
            <w:left w:val="none" w:sz="0" w:space="0" w:color="auto"/>
            <w:bottom w:val="none" w:sz="0" w:space="0" w:color="auto"/>
            <w:right w:val="none" w:sz="0" w:space="0" w:color="auto"/>
          </w:divBdr>
        </w:div>
        <w:div w:id="2102024952">
          <w:marLeft w:val="425"/>
          <w:marRight w:val="0"/>
          <w:marTop w:val="0"/>
          <w:marBottom w:val="0"/>
          <w:divBdr>
            <w:top w:val="none" w:sz="0" w:space="0" w:color="auto"/>
            <w:left w:val="none" w:sz="0" w:space="0" w:color="auto"/>
            <w:bottom w:val="none" w:sz="0" w:space="0" w:color="auto"/>
            <w:right w:val="none" w:sz="0" w:space="0" w:color="auto"/>
          </w:divBdr>
        </w:div>
      </w:divsChild>
    </w:div>
    <w:div w:id="2007435025">
      <w:bodyDiv w:val="1"/>
      <w:marLeft w:val="0"/>
      <w:marRight w:val="0"/>
      <w:marTop w:val="0"/>
      <w:marBottom w:val="0"/>
      <w:divBdr>
        <w:top w:val="none" w:sz="0" w:space="0" w:color="auto"/>
        <w:left w:val="none" w:sz="0" w:space="0" w:color="auto"/>
        <w:bottom w:val="none" w:sz="0" w:space="0" w:color="auto"/>
        <w:right w:val="none" w:sz="0" w:space="0" w:color="auto"/>
      </w:divBdr>
    </w:div>
    <w:div w:id="2033919403">
      <w:bodyDiv w:val="1"/>
      <w:marLeft w:val="0"/>
      <w:marRight w:val="0"/>
      <w:marTop w:val="0"/>
      <w:marBottom w:val="0"/>
      <w:divBdr>
        <w:top w:val="none" w:sz="0" w:space="0" w:color="auto"/>
        <w:left w:val="none" w:sz="0" w:space="0" w:color="auto"/>
        <w:bottom w:val="none" w:sz="0" w:space="0" w:color="auto"/>
        <w:right w:val="none" w:sz="0" w:space="0" w:color="auto"/>
      </w:divBdr>
    </w:div>
    <w:div w:id="2041079991">
      <w:bodyDiv w:val="1"/>
      <w:marLeft w:val="0"/>
      <w:marRight w:val="0"/>
      <w:marTop w:val="0"/>
      <w:marBottom w:val="0"/>
      <w:divBdr>
        <w:top w:val="none" w:sz="0" w:space="0" w:color="auto"/>
        <w:left w:val="none" w:sz="0" w:space="0" w:color="auto"/>
        <w:bottom w:val="none" w:sz="0" w:space="0" w:color="auto"/>
        <w:right w:val="none" w:sz="0" w:space="0" w:color="auto"/>
      </w:divBdr>
      <w:divsChild>
        <w:div w:id="1997804462">
          <w:marLeft w:val="0"/>
          <w:marRight w:val="0"/>
          <w:marTop w:val="0"/>
          <w:marBottom w:val="0"/>
          <w:divBdr>
            <w:top w:val="none" w:sz="0" w:space="0" w:color="auto"/>
            <w:left w:val="none" w:sz="0" w:space="0" w:color="auto"/>
            <w:bottom w:val="none" w:sz="0" w:space="0" w:color="auto"/>
            <w:right w:val="none" w:sz="0" w:space="0" w:color="auto"/>
          </w:divBdr>
          <w:divsChild>
            <w:div w:id="2040818842">
              <w:marLeft w:val="0"/>
              <w:marRight w:val="0"/>
              <w:marTop w:val="0"/>
              <w:marBottom w:val="0"/>
              <w:divBdr>
                <w:top w:val="none" w:sz="0" w:space="0" w:color="auto"/>
                <w:left w:val="none" w:sz="0" w:space="0" w:color="auto"/>
                <w:bottom w:val="none" w:sz="0" w:space="0" w:color="auto"/>
                <w:right w:val="none" w:sz="0" w:space="0" w:color="auto"/>
              </w:divBdr>
              <w:divsChild>
                <w:div w:id="84032249">
                  <w:marLeft w:val="0"/>
                  <w:marRight w:val="0"/>
                  <w:marTop w:val="0"/>
                  <w:marBottom w:val="0"/>
                  <w:divBdr>
                    <w:top w:val="none" w:sz="0" w:space="0" w:color="auto"/>
                    <w:left w:val="none" w:sz="0" w:space="0" w:color="auto"/>
                    <w:bottom w:val="none" w:sz="0" w:space="0" w:color="auto"/>
                    <w:right w:val="none" w:sz="0" w:space="0" w:color="auto"/>
                  </w:divBdr>
                  <w:divsChild>
                    <w:div w:id="1894390626">
                      <w:marLeft w:val="0"/>
                      <w:marRight w:val="0"/>
                      <w:marTop w:val="0"/>
                      <w:marBottom w:val="0"/>
                      <w:divBdr>
                        <w:top w:val="none" w:sz="0" w:space="0" w:color="auto"/>
                        <w:left w:val="none" w:sz="0" w:space="0" w:color="auto"/>
                        <w:bottom w:val="none" w:sz="0" w:space="0" w:color="auto"/>
                        <w:right w:val="none" w:sz="0" w:space="0" w:color="auto"/>
                      </w:divBdr>
                      <w:divsChild>
                        <w:div w:id="1894924175">
                          <w:marLeft w:val="0"/>
                          <w:marRight w:val="0"/>
                          <w:marTop w:val="0"/>
                          <w:marBottom w:val="0"/>
                          <w:divBdr>
                            <w:top w:val="none" w:sz="0" w:space="0" w:color="auto"/>
                            <w:left w:val="none" w:sz="0" w:space="0" w:color="auto"/>
                            <w:bottom w:val="none" w:sz="0" w:space="0" w:color="auto"/>
                            <w:right w:val="none" w:sz="0" w:space="0" w:color="auto"/>
                          </w:divBdr>
                          <w:divsChild>
                            <w:div w:id="30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164740">
      <w:bodyDiv w:val="1"/>
      <w:marLeft w:val="0"/>
      <w:marRight w:val="0"/>
      <w:marTop w:val="0"/>
      <w:marBottom w:val="0"/>
      <w:divBdr>
        <w:top w:val="none" w:sz="0" w:space="0" w:color="auto"/>
        <w:left w:val="none" w:sz="0" w:space="0" w:color="auto"/>
        <w:bottom w:val="none" w:sz="0" w:space="0" w:color="auto"/>
        <w:right w:val="none" w:sz="0" w:space="0" w:color="auto"/>
      </w:divBdr>
    </w:div>
    <w:div w:id="2069454593">
      <w:bodyDiv w:val="1"/>
      <w:marLeft w:val="0"/>
      <w:marRight w:val="0"/>
      <w:marTop w:val="0"/>
      <w:marBottom w:val="0"/>
      <w:divBdr>
        <w:top w:val="none" w:sz="0" w:space="0" w:color="auto"/>
        <w:left w:val="none" w:sz="0" w:space="0" w:color="auto"/>
        <w:bottom w:val="none" w:sz="0" w:space="0" w:color="auto"/>
        <w:right w:val="none" w:sz="0" w:space="0" w:color="auto"/>
      </w:divBdr>
      <w:divsChild>
        <w:div w:id="17321415">
          <w:marLeft w:val="0"/>
          <w:marRight w:val="0"/>
          <w:marTop w:val="240"/>
          <w:marBottom w:val="0"/>
          <w:divBdr>
            <w:top w:val="none" w:sz="0" w:space="0" w:color="auto"/>
            <w:left w:val="none" w:sz="0" w:space="0" w:color="auto"/>
            <w:bottom w:val="none" w:sz="0" w:space="0" w:color="auto"/>
            <w:right w:val="none" w:sz="0" w:space="0" w:color="auto"/>
          </w:divBdr>
        </w:div>
        <w:div w:id="1901020571">
          <w:marLeft w:val="0"/>
          <w:marRight w:val="0"/>
          <w:marTop w:val="240"/>
          <w:marBottom w:val="0"/>
          <w:divBdr>
            <w:top w:val="none" w:sz="0" w:space="0" w:color="auto"/>
            <w:left w:val="none" w:sz="0" w:space="0" w:color="auto"/>
            <w:bottom w:val="none" w:sz="0" w:space="0" w:color="auto"/>
            <w:right w:val="none" w:sz="0" w:space="0" w:color="auto"/>
          </w:divBdr>
        </w:div>
        <w:div w:id="2023512630">
          <w:marLeft w:val="0"/>
          <w:marRight w:val="0"/>
          <w:marTop w:val="240"/>
          <w:marBottom w:val="0"/>
          <w:divBdr>
            <w:top w:val="none" w:sz="0" w:space="0" w:color="auto"/>
            <w:left w:val="none" w:sz="0" w:space="0" w:color="auto"/>
            <w:bottom w:val="none" w:sz="0" w:space="0" w:color="auto"/>
            <w:right w:val="none" w:sz="0" w:space="0" w:color="auto"/>
          </w:divBdr>
        </w:div>
      </w:divsChild>
    </w:div>
    <w:div w:id="2107573764">
      <w:bodyDiv w:val="1"/>
      <w:marLeft w:val="0"/>
      <w:marRight w:val="0"/>
      <w:marTop w:val="0"/>
      <w:marBottom w:val="0"/>
      <w:divBdr>
        <w:top w:val="none" w:sz="0" w:space="0" w:color="auto"/>
        <w:left w:val="none" w:sz="0" w:space="0" w:color="auto"/>
        <w:bottom w:val="none" w:sz="0" w:space="0" w:color="auto"/>
        <w:right w:val="none" w:sz="0" w:space="0" w:color="auto"/>
      </w:divBdr>
    </w:div>
    <w:div w:id="2133817244">
      <w:bodyDiv w:val="1"/>
      <w:marLeft w:val="0"/>
      <w:marRight w:val="0"/>
      <w:marTop w:val="0"/>
      <w:marBottom w:val="0"/>
      <w:divBdr>
        <w:top w:val="none" w:sz="0" w:space="0" w:color="auto"/>
        <w:left w:val="none" w:sz="0" w:space="0" w:color="auto"/>
        <w:bottom w:val="none" w:sz="0" w:space="0" w:color="auto"/>
        <w:right w:val="none" w:sz="0" w:space="0" w:color="auto"/>
      </w:divBdr>
      <w:divsChild>
        <w:div w:id="917178907">
          <w:marLeft w:val="-225"/>
          <w:marRight w:val="-225"/>
          <w:marTop w:val="0"/>
          <w:marBottom w:val="0"/>
          <w:divBdr>
            <w:top w:val="none" w:sz="0" w:space="0" w:color="auto"/>
            <w:left w:val="none" w:sz="0" w:space="0" w:color="auto"/>
            <w:bottom w:val="none" w:sz="0" w:space="0" w:color="auto"/>
            <w:right w:val="none" w:sz="0" w:space="0" w:color="auto"/>
          </w:divBdr>
        </w:div>
        <w:div w:id="1069575721">
          <w:marLeft w:val="-225"/>
          <w:marRight w:val="-225"/>
          <w:marTop w:val="0"/>
          <w:marBottom w:val="0"/>
          <w:divBdr>
            <w:top w:val="none" w:sz="0" w:space="0" w:color="auto"/>
            <w:left w:val="none" w:sz="0" w:space="0" w:color="auto"/>
            <w:bottom w:val="none" w:sz="0" w:space="0" w:color="auto"/>
            <w:right w:val="none" w:sz="0" w:space="0" w:color="auto"/>
          </w:divBdr>
        </w:div>
        <w:div w:id="1212695957">
          <w:marLeft w:val="-225"/>
          <w:marRight w:val="-225"/>
          <w:marTop w:val="0"/>
          <w:marBottom w:val="0"/>
          <w:divBdr>
            <w:top w:val="none" w:sz="0" w:space="0" w:color="auto"/>
            <w:left w:val="none" w:sz="0" w:space="0" w:color="auto"/>
            <w:bottom w:val="none" w:sz="0" w:space="0" w:color="auto"/>
            <w:right w:val="none" w:sz="0" w:space="0" w:color="auto"/>
          </w:divBdr>
        </w:div>
        <w:div w:id="1405879599">
          <w:marLeft w:val="-225"/>
          <w:marRight w:val="-225"/>
          <w:marTop w:val="0"/>
          <w:marBottom w:val="0"/>
          <w:divBdr>
            <w:top w:val="none" w:sz="0" w:space="0" w:color="auto"/>
            <w:left w:val="none" w:sz="0" w:space="0" w:color="auto"/>
            <w:bottom w:val="none" w:sz="0" w:space="0" w:color="auto"/>
            <w:right w:val="none" w:sz="0" w:space="0" w:color="auto"/>
          </w:divBdr>
        </w:div>
        <w:div w:id="1617251346">
          <w:marLeft w:val="-225"/>
          <w:marRight w:val="-225"/>
          <w:marTop w:val="0"/>
          <w:marBottom w:val="0"/>
          <w:divBdr>
            <w:top w:val="none" w:sz="0" w:space="0" w:color="auto"/>
            <w:left w:val="none" w:sz="0" w:space="0" w:color="auto"/>
            <w:bottom w:val="none" w:sz="0" w:space="0" w:color="auto"/>
            <w:right w:val="none" w:sz="0" w:space="0" w:color="auto"/>
          </w:divBdr>
        </w:div>
        <w:div w:id="1801723310">
          <w:marLeft w:val="-225"/>
          <w:marRight w:val="-225"/>
          <w:marTop w:val="0"/>
          <w:marBottom w:val="0"/>
          <w:divBdr>
            <w:top w:val="none" w:sz="0" w:space="0" w:color="auto"/>
            <w:left w:val="none" w:sz="0" w:space="0" w:color="auto"/>
            <w:bottom w:val="none" w:sz="0" w:space="0" w:color="auto"/>
            <w:right w:val="none" w:sz="0" w:space="0" w:color="auto"/>
          </w:divBdr>
        </w:div>
        <w:div w:id="19926361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p@gov.si" TargetMode="External"/><Relationship Id="rId18" Type="http://schemas.openxmlformats.org/officeDocument/2006/relationships/hyperlink" Target="mailto:borut.bajzelj@gov.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prava.gov.si/podrocja/osebni-dokumenti-potrdila-selitev/potrdila-izpiski/potrdilo-iz-kazenske-evidence.html" TargetMode="External"/><Relationship Id="rId17" Type="http://schemas.openxmlformats.org/officeDocument/2006/relationships/hyperlink" Target="mailto:urska.naversnik@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vi@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solstvo.mvi@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ija.urank@gov.s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aja.accetto@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isce.si/sodni_postopki/obrazci/201210121225353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06-01-5348" TargetMode="External"/><Relationship Id="rId2" Type="http://schemas.openxmlformats.org/officeDocument/2006/relationships/hyperlink" Target="https://www.uradni-list.si/glasilo-uradni-list-rs/vsebina/2000-01-1687" TargetMode="External"/><Relationship Id="rId1" Type="http://schemas.openxmlformats.org/officeDocument/2006/relationships/hyperlink" Target="https://www.uradni-list.si/glasilo-uradni-list-rs/vsebina/1996-01-037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3.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551616-6296-408B-885B-10023C44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11417</Words>
  <Characters>65077</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76342</CharactersWithSpaces>
  <SharedDoc>false</SharedDoc>
  <HLinks>
    <vt:vector size="42" baseType="variant">
      <vt:variant>
        <vt:i4>7602255</vt:i4>
      </vt:variant>
      <vt:variant>
        <vt:i4>9</vt:i4>
      </vt:variant>
      <vt:variant>
        <vt:i4>0</vt:i4>
      </vt:variant>
      <vt:variant>
        <vt:i4>5</vt:i4>
      </vt:variant>
      <vt:variant>
        <vt:lpwstr>https://www.sodisce.si/sodni_postopki/obrazci/2012101212253535/</vt:lpwstr>
      </vt:variant>
      <vt:variant>
        <vt:lpwstr/>
      </vt:variant>
      <vt:variant>
        <vt:i4>3735638</vt:i4>
      </vt:variant>
      <vt:variant>
        <vt:i4>6</vt:i4>
      </vt:variant>
      <vt:variant>
        <vt:i4>0</vt:i4>
      </vt:variant>
      <vt:variant>
        <vt:i4>5</vt:i4>
      </vt:variant>
      <vt:variant>
        <vt:lpwstr>mailto:gp.mp@gov.si</vt:lpwstr>
      </vt:variant>
      <vt:variant>
        <vt:lpwstr/>
      </vt:variant>
      <vt:variant>
        <vt:i4>8257662</vt:i4>
      </vt:variant>
      <vt:variant>
        <vt:i4>3</vt:i4>
      </vt:variant>
      <vt:variant>
        <vt:i4>0</vt:i4>
      </vt:variant>
      <vt:variant>
        <vt:i4>5</vt:i4>
      </vt:variant>
      <vt:variant>
        <vt:lpwstr>https://e-uprava.gov.si/podrocja/osebni-dokumenti-potrdila-selitev/potrdila-izpiski/potrdilo-iz-kazenske-evidence.html</vt:lpwstr>
      </vt:variant>
      <vt:variant>
        <vt:lpwstr/>
      </vt:variant>
      <vt:variant>
        <vt:i4>1114155</vt:i4>
      </vt:variant>
      <vt:variant>
        <vt:i4>0</vt:i4>
      </vt:variant>
      <vt:variant>
        <vt:i4>0</vt:i4>
      </vt:variant>
      <vt:variant>
        <vt:i4>5</vt:i4>
      </vt:variant>
      <vt:variant>
        <vt:lpwstr>mailto:kadrisolstvo.mss@)gov.si</vt:lpwstr>
      </vt:variant>
      <vt:variant>
        <vt:lpwstr/>
      </vt:variant>
      <vt:variant>
        <vt:i4>3670066</vt:i4>
      </vt:variant>
      <vt:variant>
        <vt:i4>6</vt:i4>
      </vt:variant>
      <vt:variant>
        <vt:i4>0</vt:i4>
      </vt:variant>
      <vt:variant>
        <vt:i4>5</vt:i4>
      </vt:variant>
      <vt:variant>
        <vt:lpwstr>https://www.uradni-list.si/glasilo-uradni-list-rs/vsebina/2006-01-5348</vt:lpwstr>
      </vt:variant>
      <vt:variant>
        <vt:lpwstr/>
      </vt:variant>
      <vt:variant>
        <vt:i4>3407930</vt:i4>
      </vt:variant>
      <vt:variant>
        <vt:i4>3</vt:i4>
      </vt:variant>
      <vt:variant>
        <vt:i4>0</vt:i4>
      </vt:variant>
      <vt:variant>
        <vt:i4>5</vt:i4>
      </vt:variant>
      <vt:variant>
        <vt:lpwstr>https://www.uradni-list.si/glasilo-uradni-list-rs/vsebina/2000-01-1687</vt:lpwstr>
      </vt:variant>
      <vt:variant>
        <vt:lpwstr/>
      </vt:variant>
      <vt:variant>
        <vt:i4>3145790</vt:i4>
      </vt:variant>
      <vt:variant>
        <vt:i4>0</vt:i4>
      </vt:variant>
      <vt:variant>
        <vt:i4>0</vt:i4>
      </vt:variant>
      <vt:variant>
        <vt:i4>5</vt:i4>
      </vt:variant>
      <vt:variant>
        <vt:lpwstr>https://www.uradni-list.si/glasilo-uradni-list-rs/vsebina/1996-01-0379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Eva Košak</cp:lastModifiedBy>
  <cp:revision>4</cp:revision>
  <cp:lastPrinted>2025-07-14T06:21:00Z</cp:lastPrinted>
  <dcterms:created xsi:type="dcterms:W3CDTF">2025-09-03T12:37:00Z</dcterms:created>
  <dcterms:modified xsi:type="dcterms:W3CDTF">2025-09-03T12:40:00Z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