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44" w:rsidRPr="00AE2292" w:rsidRDefault="006A5944" w:rsidP="006A5944">
      <w:pPr>
        <w:pStyle w:val="Naslov2"/>
        <w:rPr>
          <w:b w:val="0"/>
        </w:rPr>
      </w:pPr>
      <w:r w:rsidRPr="00AE2292">
        <w:t xml:space="preserve">COVID 19 – KORISTNE SPLETNE POVEZAVE </w:t>
      </w:r>
    </w:p>
    <w:p w:rsidR="006A5944" w:rsidRDefault="006A5944" w:rsidP="006375F7">
      <w:pPr>
        <w:rPr>
          <w:rFonts w:cstheme="minorHAnsi"/>
        </w:rPr>
      </w:pPr>
      <w:r>
        <w:t xml:space="preserve">Izbor spletnih povezav </w:t>
      </w:r>
      <w:r w:rsidRPr="00AE2292">
        <w:t>do zanesljivih informacij</w:t>
      </w:r>
      <w:r>
        <w:t xml:space="preserve"> o </w:t>
      </w:r>
      <w:r w:rsidRPr="00AE2292">
        <w:t>covid</w:t>
      </w:r>
      <w:r>
        <w:t>u</w:t>
      </w:r>
      <w:r w:rsidRPr="00AE2292">
        <w:t xml:space="preserve">-19 </w:t>
      </w:r>
      <w:r>
        <w:t>in z njim povezanih</w:t>
      </w:r>
      <w:r w:rsidR="00A7342F">
        <w:t xml:space="preserve"> priporočilih ter</w:t>
      </w:r>
      <w:r>
        <w:t xml:space="preserve"> ukrepih </w:t>
      </w:r>
      <w:r w:rsidRPr="00AE2292">
        <w:t xml:space="preserve">v </w:t>
      </w:r>
      <w:r>
        <w:t>vzgojno-izobraževalnih zavodih</w:t>
      </w:r>
      <w:r w:rsidRPr="00AE2292">
        <w:t xml:space="preserve"> </w:t>
      </w:r>
      <w:r>
        <w:t>in</w:t>
      </w:r>
      <w:r w:rsidRPr="00AE2292">
        <w:t xml:space="preserve"> na splošno</w:t>
      </w:r>
      <w:r>
        <w:t>.</w:t>
      </w:r>
    </w:p>
    <w:p w:rsidR="006A5944" w:rsidRPr="009858DA" w:rsidRDefault="006A5944" w:rsidP="009858DA">
      <w:pPr>
        <w:pStyle w:val="Odstavekseznama"/>
        <w:numPr>
          <w:ilvl w:val="0"/>
          <w:numId w:val="1"/>
        </w:numPr>
        <w:rPr>
          <w:rStyle w:val="Hiperpovezava"/>
          <w:rFonts w:cstheme="minorHAnsi"/>
          <w:color w:val="auto"/>
          <w:u w:val="none"/>
        </w:rPr>
      </w:pPr>
      <w:r w:rsidRPr="009858DA">
        <w:rPr>
          <w:rFonts w:cstheme="minorHAnsi"/>
          <w:b/>
        </w:rPr>
        <w:t xml:space="preserve">Vzgoja in izobraževanje </w:t>
      </w:r>
      <w:r w:rsidRPr="009858DA">
        <w:rPr>
          <w:rFonts w:cstheme="minorHAnsi"/>
        </w:rPr>
        <w:t>(vključno z aktualnimi informacijami glede obvladovanja epidemije covida-19 v vzgojno-izobraževalnih zavodih; Nacionalni inštituti za javno zdravje [NIJZ]),</w:t>
      </w:r>
      <w:r w:rsidRPr="009858DA">
        <w:rPr>
          <w:rFonts w:cstheme="minorHAnsi"/>
        </w:rPr>
        <w:br/>
      </w:r>
      <w:hyperlink r:id="rId7" w:history="1">
        <w:r w:rsidRPr="00AE2292">
          <w:rPr>
            <w:rStyle w:val="Hiperpovezava"/>
          </w:rPr>
          <w:t>https://www.nijz.si/sl/vzgojainizobrazevanje</w:t>
        </w:r>
      </w:hyperlink>
    </w:p>
    <w:p w:rsidR="009858DA" w:rsidRPr="009858DA" w:rsidRDefault="009858DA" w:rsidP="009858DA">
      <w:pPr>
        <w:pStyle w:val="Odstavekseznama"/>
        <w:rPr>
          <w:rFonts w:cstheme="minorHAnsi"/>
        </w:rPr>
      </w:pPr>
    </w:p>
    <w:p w:rsidR="009858DA" w:rsidRPr="009858DA" w:rsidRDefault="006A5944" w:rsidP="009858DA">
      <w:pPr>
        <w:pStyle w:val="Odstavekseznama"/>
        <w:numPr>
          <w:ilvl w:val="0"/>
          <w:numId w:val="1"/>
        </w:numPr>
        <w:rPr>
          <w:rFonts w:cstheme="minorHAnsi"/>
          <w:b/>
        </w:rPr>
      </w:pPr>
      <w:r w:rsidRPr="009858DA">
        <w:rPr>
          <w:rFonts w:cstheme="minorHAnsi"/>
          <w:b/>
        </w:rPr>
        <w:t xml:space="preserve">Koronavirus (SARS-CoV-2) </w:t>
      </w:r>
      <w:r w:rsidRPr="009858DA">
        <w:rPr>
          <w:rFonts w:cstheme="minorHAnsi"/>
        </w:rPr>
        <w:t>(aktualne informacije, povezane s koronavirusom SARS-CoV-2; spletišče slovenske državne uprave Portal GOV.SI),</w:t>
      </w:r>
      <w:r w:rsidRPr="009858DA">
        <w:rPr>
          <w:rFonts w:cstheme="minorHAnsi"/>
        </w:rPr>
        <w:br/>
      </w:r>
      <w:hyperlink r:id="rId8" w:history="1">
        <w:r w:rsidRPr="009858DA">
          <w:rPr>
            <w:rStyle w:val="Hiperpovezava"/>
            <w:rFonts w:cstheme="minorHAnsi"/>
          </w:rPr>
          <w:t>https://www.gov.si/teme/koronavirus-sars-cov-2/</w:t>
        </w:r>
      </w:hyperlink>
    </w:p>
    <w:p w:rsidR="006A5944" w:rsidRPr="009858DA" w:rsidRDefault="006A5944" w:rsidP="009858DA">
      <w:pPr>
        <w:pStyle w:val="Odstavekseznama"/>
        <w:numPr>
          <w:ilvl w:val="1"/>
          <w:numId w:val="3"/>
        </w:numPr>
        <w:rPr>
          <w:rFonts w:cstheme="minorHAnsi"/>
          <w:b/>
        </w:rPr>
      </w:pPr>
      <w:r w:rsidRPr="009858DA">
        <w:rPr>
          <w:rFonts w:cstheme="minorHAnsi"/>
          <w:b/>
        </w:rPr>
        <w:t>Testiranje in samotestiranje na okužbo z virusom SARS-CoV-2</w:t>
      </w:r>
      <w:r w:rsidRPr="009858DA">
        <w:rPr>
          <w:rFonts w:cstheme="minorHAnsi"/>
        </w:rPr>
        <w:t xml:space="preserve"> (Portal GOV.SI),</w:t>
      </w:r>
      <w:r w:rsidRPr="009858DA">
        <w:rPr>
          <w:rFonts w:cstheme="minorHAnsi"/>
        </w:rPr>
        <w:br/>
      </w:r>
      <w:hyperlink r:id="rId9" w:history="1">
        <w:r w:rsidRPr="009858DA">
          <w:rPr>
            <w:rStyle w:val="Hiperpovezava"/>
            <w:rFonts w:cstheme="minorHAnsi"/>
          </w:rPr>
          <w:t>https://www.gov.si/teme/koronavirus-sars-cov-2/testiranje-in-samotestiranje-na-okuzbo/</w:t>
        </w:r>
      </w:hyperlink>
    </w:p>
    <w:p w:rsidR="006A5944" w:rsidRPr="009858DA" w:rsidRDefault="006A5944" w:rsidP="009858DA">
      <w:pPr>
        <w:pStyle w:val="Odstavekseznama"/>
        <w:numPr>
          <w:ilvl w:val="1"/>
          <w:numId w:val="3"/>
        </w:numPr>
        <w:rPr>
          <w:rStyle w:val="Hiperpovezava"/>
          <w:rFonts w:cstheme="minorHAnsi"/>
          <w:color w:val="auto"/>
          <w:u w:val="none"/>
        </w:rPr>
      </w:pPr>
      <w:r w:rsidRPr="009858DA">
        <w:rPr>
          <w:rFonts w:cstheme="minorHAnsi"/>
          <w:b/>
        </w:rPr>
        <w:t>Samotestiranje učencev, dijakov in študentov</w:t>
      </w:r>
      <w:r w:rsidRPr="009858DA">
        <w:rPr>
          <w:rFonts w:cstheme="minorHAnsi"/>
        </w:rPr>
        <w:t xml:space="preserve"> (Portal GOV.SI</w:t>
      </w:r>
      <w:r w:rsidRPr="009858DA">
        <w:rPr>
          <w:rFonts w:cstheme="minorHAnsi"/>
          <w:b/>
        </w:rPr>
        <w:t>),</w:t>
      </w:r>
      <w:r w:rsidRPr="009858DA">
        <w:rPr>
          <w:rFonts w:cstheme="minorHAnsi"/>
          <w:b/>
        </w:rPr>
        <w:br/>
      </w:r>
      <w:hyperlink r:id="rId10" w:history="1">
        <w:r w:rsidRPr="009858DA">
          <w:rPr>
            <w:rStyle w:val="Hiperpovezava"/>
            <w:rFonts w:cstheme="minorHAnsi"/>
          </w:rPr>
          <w:t>https://www.gov.si/teme/koronavirus-sars-cov-2/testiranje-in-samotestiranje-na-okuzbo/samotestiranje-ucencev-dijakov-in-studentov/</w:t>
        </w:r>
      </w:hyperlink>
    </w:p>
    <w:p w:rsidR="009858DA" w:rsidRPr="009858DA" w:rsidRDefault="009858DA" w:rsidP="009858DA">
      <w:pPr>
        <w:pStyle w:val="Odstavekseznama"/>
        <w:ind w:left="1440"/>
        <w:rPr>
          <w:rFonts w:cstheme="minorHAnsi"/>
        </w:rPr>
      </w:pPr>
    </w:p>
    <w:p w:rsidR="006A5944" w:rsidRPr="009858DA" w:rsidRDefault="006A5944" w:rsidP="00E57A5F">
      <w:pPr>
        <w:pStyle w:val="Odstavekseznama"/>
        <w:numPr>
          <w:ilvl w:val="0"/>
          <w:numId w:val="1"/>
        </w:numPr>
        <w:rPr>
          <w:rStyle w:val="Hiperpovezava"/>
          <w:rFonts w:cstheme="minorHAnsi"/>
          <w:color w:val="auto"/>
          <w:u w:val="none"/>
        </w:rPr>
      </w:pPr>
      <w:r w:rsidRPr="009858DA">
        <w:rPr>
          <w:rFonts w:cstheme="minorHAnsi"/>
          <w:b/>
        </w:rPr>
        <w:t>Protokol samotestiranja učencev</w:t>
      </w:r>
      <w:r w:rsidRPr="009858DA">
        <w:rPr>
          <w:rFonts w:cstheme="minorHAnsi"/>
        </w:rPr>
        <w:t xml:space="preserve"> (navodila glede samotestiranja;</w:t>
      </w:r>
      <w:r w:rsidR="00E57A5F">
        <w:rPr>
          <w:rFonts w:cstheme="minorHAnsi"/>
        </w:rPr>
        <w:t xml:space="preserve"> pripravili na</w:t>
      </w:r>
      <w:r w:rsidRPr="009858DA">
        <w:rPr>
          <w:rFonts w:cstheme="minorHAnsi"/>
        </w:rPr>
        <w:t xml:space="preserve"> MZ),</w:t>
      </w:r>
      <w:r w:rsidR="00AA07A0" w:rsidRPr="00AA07A0">
        <w:rPr>
          <w:rStyle w:val="Hiperpovezava"/>
          <w:rFonts w:cstheme="minorHAnsi"/>
        </w:rPr>
        <w:t xml:space="preserve"> </w:t>
      </w:r>
      <w:hyperlink r:id="rId11" w:history="1">
        <w:r w:rsidR="00AA07A0" w:rsidRPr="007B2C3F">
          <w:rPr>
            <w:rStyle w:val="Hiperpovezava"/>
            <w:rFonts w:cstheme="minorHAnsi"/>
          </w:rPr>
          <w:t>https://www.nijz.si/sites/www.nijz.si/files/uploaded/protokol_dopolnitev_p.pdf</w:t>
        </w:r>
      </w:hyperlink>
      <w:bookmarkStart w:id="0" w:name="_GoBack"/>
      <w:bookmarkEnd w:id="0"/>
    </w:p>
    <w:p w:rsidR="009858DA" w:rsidRPr="009858DA" w:rsidRDefault="009858DA" w:rsidP="009858DA">
      <w:pPr>
        <w:pStyle w:val="Odstavekseznama"/>
        <w:rPr>
          <w:rFonts w:cstheme="minorHAnsi"/>
        </w:rPr>
      </w:pPr>
    </w:p>
    <w:p w:rsidR="006A5944" w:rsidRDefault="006A5944" w:rsidP="009858DA">
      <w:pPr>
        <w:pStyle w:val="Odstavekseznama"/>
        <w:numPr>
          <w:ilvl w:val="0"/>
          <w:numId w:val="1"/>
        </w:numPr>
        <w:rPr>
          <w:rFonts w:cstheme="minorHAnsi"/>
        </w:rPr>
      </w:pPr>
      <w:r w:rsidRPr="009858DA">
        <w:rPr>
          <w:rFonts w:cstheme="minorHAnsi"/>
          <w:b/>
        </w:rPr>
        <w:t>Informacije glede hitrih antigenskih testov</w:t>
      </w:r>
      <w:r w:rsidRPr="009858DA">
        <w:rPr>
          <w:rFonts w:cstheme="minorHAnsi"/>
        </w:rPr>
        <w:t xml:space="preserve"> (Javna agencija Republike Slovenije za zdravila in medicinske pripomočke [JAZMP]),</w:t>
      </w:r>
      <w:r w:rsidRPr="009858DA">
        <w:rPr>
          <w:rFonts w:cstheme="minorHAnsi"/>
        </w:rPr>
        <w:br/>
      </w:r>
      <w:hyperlink r:id="rId12" w:history="1">
        <w:r w:rsidRPr="009858DA">
          <w:rPr>
            <w:rStyle w:val="Hiperpovezava"/>
            <w:rFonts w:cstheme="minorHAnsi"/>
          </w:rPr>
          <w:t>https://www.jazmp.si/2021/11/12/informacije-glede-hitrih-antigenskih-testov-ki-dolocijo-prisotnost-sars-cov-2-antigena/</w:t>
        </w:r>
      </w:hyperlink>
    </w:p>
    <w:p w:rsidR="009858DA" w:rsidRPr="009858DA" w:rsidRDefault="009858DA" w:rsidP="009858DA">
      <w:pPr>
        <w:pStyle w:val="Odstavekseznama"/>
        <w:rPr>
          <w:rFonts w:cstheme="minorHAnsi"/>
        </w:rPr>
      </w:pPr>
    </w:p>
    <w:p w:rsidR="006A5944" w:rsidRDefault="006A5944" w:rsidP="009858DA">
      <w:pPr>
        <w:pStyle w:val="Odstavekseznama"/>
        <w:numPr>
          <w:ilvl w:val="0"/>
          <w:numId w:val="1"/>
        </w:numPr>
        <w:rPr>
          <w:rFonts w:cstheme="minorHAnsi"/>
        </w:rPr>
      </w:pPr>
      <w:r w:rsidRPr="009858DA">
        <w:rPr>
          <w:rFonts w:cstheme="minorHAnsi"/>
          <w:b/>
        </w:rPr>
        <w:t>Aktualen seznam hitrih testov</w:t>
      </w:r>
      <w:r w:rsidRPr="009858DA">
        <w:rPr>
          <w:rFonts w:cstheme="minorHAnsi"/>
        </w:rPr>
        <w:t xml:space="preserve"> (Centralna baza zdravil, ki jo urejajo Ministrstvo za zdravje [MZ], JAZM, Zavod za zdravstveno zavarovanje Slovenije in NIJZ), </w:t>
      </w:r>
      <w:r w:rsidRPr="009858DA">
        <w:rPr>
          <w:rFonts w:cstheme="minorHAnsi"/>
        </w:rPr>
        <w:br/>
      </w:r>
      <w:hyperlink r:id="rId13" w:history="1">
        <w:r w:rsidRPr="009858DA">
          <w:rPr>
            <w:rStyle w:val="Hiperpovezava"/>
            <w:rFonts w:cstheme="minorHAnsi"/>
          </w:rPr>
          <w:t>http://www.cbz.si/cbz/bazazdr2.nsf/Search?SearchView&amp;Query=((%5BSIPRSTDO%5D=99))&amp;SearchOrder=4&amp;SearchMax=301</w:t>
        </w:r>
      </w:hyperlink>
      <w:r w:rsidRPr="009858DA">
        <w:rPr>
          <w:rFonts w:cstheme="minorHAnsi"/>
        </w:rPr>
        <w:t xml:space="preserve"> </w:t>
      </w:r>
    </w:p>
    <w:p w:rsidR="009858DA" w:rsidRPr="009858DA" w:rsidRDefault="009858DA" w:rsidP="009858DA">
      <w:pPr>
        <w:pStyle w:val="Odstavekseznama"/>
        <w:rPr>
          <w:rFonts w:cstheme="minorHAnsi"/>
        </w:rPr>
      </w:pPr>
    </w:p>
    <w:p w:rsidR="006A5944" w:rsidRPr="009858DA" w:rsidRDefault="006A5944" w:rsidP="009858DA">
      <w:pPr>
        <w:pStyle w:val="Odstavekseznama"/>
        <w:numPr>
          <w:ilvl w:val="0"/>
          <w:numId w:val="1"/>
        </w:numPr>
        <w:rPr>
          <w:rStyle w:val="Hiperpovezava"/>
          <w:rFonts w:cstheme="minorHAnsi"/>
        </w:rPr>
      </w:pPr>
      <w:r w:rsidRPr="009858DA">
        <w:rPr>
          <w:rFonts w:cstheme="minorHAnsi"/>
          <w:b/>
        </w:rPr>
        <w:t>Testiranje s testi HAG</w:t>
      </w:r>
      <w:r w:rsidRPr="009858DA">
        <w:rPr>
          <w:rFonts w:cstheme="minorHAnsi"/>
        </w:rPr>
        <w:t xml:space="preserve"> – </w:t>
      </w:r>
      <w:r w:rsidRPr="009858DA">
        <w:rPr>
          <w:rFonts w:cstheme="minorHAnsi"/>
          <w:b/>
        </w:rPr>
        <w:t xml:space="preserve">seznam zdravstvenih zavodov, </w:t>
      </w:r>
      <w:r w:rsidRPr="009858DA">
        <w:rPr>
          <w:rFonts w:cstheme="minorHAnsi"/>
        </w:rPr>
        <w:t xml:space="preserve">ki opravljajo brezplačna testiranja s testi HAG, </w:t>
      </w:r>
      <w:r w:rsidRPr="00E86F10">
        <w:rPr>
          <w:rFonts w:cstheme="minorHAnsi"/>
        </w:rPr>
        <w:t>po lokacijah</w:t>
      </w:r>
      <w:r w:rsidRPr="009858DA">
        <w:rPr>
          <w:rFonts w:cstheme="minorHAnsi"/>
        </w:rPr>
        <w:t xml:space="preserve"> (Portal GOV.SI),</w:t>
      </w:r>
      <w:r w:rsidRPr="009858DA">
        <w:rPr>
          <w:rFonts w:cstheme="minorHAnsi"/>
        </w:rPr>
        <w:br/>
      </w:r>
      <w:hyperlink r:id="rId14" w:history="1">
        <w:r w:rsidRPr="009858DA">
          <w:rPr>
            <w:rStyle w:val="Hiperpovezava"/>
            <w:rFonts w:cstheme="minorHAnsi"/>
          </w:rPr>
          <w:t>https://www.gov.si/novice/2021-11-10-hitri-antigenski-testi-so-brezplacni-v-vseh-javnih-zdravstvenih-zavodih-in-pri-koncesionarjih/</w:t>
        </w:r>
      </w:hyperlink>
    </w:p>
    <w:p w:rsidR="006A5944" w:rsidRPr="009858DA" w:rsidRDefault="006A5944" w:rsidP="009858DA">
      <w:pPr>
        <w:pStyle w:val="Odstavekseznama"/>
        <w:numPr>
          <w:ilvl w:val="0"/>
          <w:numId w:val="1"/>
        </w:numPr>
        <w:rPr>
          <w:rStyle w:val="Hiperpovezava"/>
          <w:rFonts w:cstheme="minorHAnsi"/>
          <w:color w:val="auto"/>
          <w:u w:val="none"/>
        </w:rPr>
      </w:pPr>
      <w:r w:rsidRPr="009858DA">
        <w:rPr>
          <w:rFonts w:cstheme="minorHAnsi"/>
          <w:b/>
        </w:rPr>
        <w:t>Odgovori na pogosta vprašanja o covidu-19 in cepivih</w:t>
      </w:r>
      <w:r w:rsidRPr="009858DA">
        <w:rPr>
          <w:rFonts w:cstheme="minorHAnsi"/>
        </w:rPr>
        <w:t xml:space="preserve"> (pripravili dr. Alojz Ihan in dr. Tatjana Avšič-Županc z Inštituta za mikrobiologijo in imunologijo Medicinske fakultete </w:t>
      </w:r>
      <w:r w:rsidRPr="009858DA">
        <w:rPr>
          <w:rFonts w:cstheme="minorHAnsi"/>
        </w:rPr>
        <w:lastRenderedPageBreak/>
        <w:t>Univerze v Ljubljani, dr. Roman Jerala s Kemijskega inštituta ter dr. Borut Štrukelj in dr. Tomaž Bratkovič s Fakultete za farmacijo Univerze v Ljubljani),</w:t>
      </w:r>
      <w:r w:rsidRPr="009858DA">
        <w:rPr>
          <w:rFonts w:cstheme="minorHAnsi"/>
        </w:rPr>
        <w:br/>
      </w:r>
      <w:hyperlink r:id="rId15" w:history="1">
        <w:r w:rsidRPr="009858DA">
          <w:rPr>
            <w:rStyle w:val="Hiperpovezava"/>
            <w:rFonts w:cstheme="minorHAnsi"/>
          </w:rPr>
          <w:t>https://www.iusinfo.si/download/razno/1637683040-FAQ_Kaj_vemo_o_covid19_v1.pdf</w:t>
        </w:r>
      </w:hyperlink>
    </w:p>
    <w:p w:rsidR="009858DA" w:rsidRPr="009858DA" w:rsidRDefault="009858DA" w:rsidP="009858DA">
      <w:pPr>
        <w:pStyle w:val="Odstavekseznama"/>
        <w:rPr>
          <w:rFonts w:cstheme="minorHAnsi"/>
        </w:rPr>
      </w:pPr>
    </w:p>
    <w:p w:rsidR="006A5944" w:rsidRDefault="006A5944" w:rsidP="009858DA">
      <w:pPr>
        <w:pStyle w:val="Odstavekseznama"/>
        <w:numPr>
          <w:ilvl w:val="0"/>
          <w:numId w:val="1"/>
        </w:numPr>
        <w:rPr>
          <w:rFonts w:cstheme="minorHAnsi"/>
        </w:rPr>
      </w:pPr>
      <w:r w:rsidRPr="009858DA">
        <w:rPr>
          <w:rFonts w:cstheme="minorHAnsi"/>
          <w:b/>
        </w:rPr>
        <w:t>Koronavirus (SARS-CoV-2) – ključne informacije</w:t>
      </w:r>
      <w:r w:rsidRPr="009858DA">
        <w:rPr>
          <w:rFonts w:cstheme="minorHAnsi"/>
        </w:rPr>
        <w:t xml:space="preserve"> (NIJZ),</w:t>
      </w:r>
      <w:r w:rsidRPr="009858DA">
        <w:rPr>
          <w:rFonts w:cstheme="minorHAnsi"/>
        </w:rPr>
        <w:br/>
      </w:r>
      <w:hyperlink r:id="rId16" w:history="1">
        <w:r w:rsidRPr="009858DA">
          <w:rPr>
            <w:rStyle w:val="Hiperpovezava"/>
            <w:rFonts w:cstheme="minorHAnsi"/>
          </w:rPr>
          <w:t>https://www.nijz.si/sl/koronavirus-2019-ncov</w:t>
        </w:r>
      </w:hyperlink>
      <w:r w:rsidRPr="009858DA">
        <w:rPr>
          <w:rFonts w:cstheme="minorHAnsi"/>
        </w:rPr>
        <w:t xml:space="preserve"> </w:t>
      </w:r>
    </w:p>
    <w:p w:rsidR="009858DA" w:rsidRPr="009858DA" w:rsidRDefault="009858DA" w:rsidP="009858DA">
      <w:pPr>
        <w:pStyle w:val="Odstavekseznama"/>
        <w:rPr>
          <w:rFonts w:cstheme="minorHAnsi"/>
        </w:rPr>
      </w:pPr>
    </w:p>
    <w:p w:rsidR="006A5944" w:rsidRPr="009858DA" w:rsidRDefault="006A5944" w:rsidP="009858DA">
      <w:pPr>
        <w:pStyle w:val="Odstavekseznama"/>
        <w:numPr>
          <w:ilvl w:val="0"/>
          <w:numId w:val="1"/>
        </w:numPr>
        <w:rPr>
          <w:rStyle w:val="Hiperpovezava"/>
          <w:rFonts w:cstheme="minorHAnsi"/>
          <w:color w:val="auto"/>
          <w:u w:val="none"/>
        </w:rPr>
      </w:pPr>
      <w:r w:rsidRPr="009858DA">
        <w:rPr>
          <w:rFonts w:cstheme="minorHAnsi"/>
          <w:b/>
        </w:rPr>
        <w:t>Cepimo se</w:t>
      </w:r>
      <w:r w:rsidRPr="009858DA">
        <w:rPr>
          <w:rFonts w:cstheme="minorHAnsi"/>
        </w:rPr>
        <w:t xml:space="preserve"> (</w:t>
      </w:r>
      <w:r w:rsidRPr="00AE2292">
        <w:t xml:space="preserve">interaktivni prikaz podatkov o cepivih in cepljenju proti covidu-19; </w:t>
      </w:r>
      <w:r w:rsidRPr="009858DA">
        <w:rPr>
          <w:rFonts w:cstheme="minorHAnsi"/>
        </w:rPr>
        <w:t>NIJZ),</w:t>
      </w:r>
      <w:r w:rsidRPr="009858DA">
        <w:rPr>
          <w:rFonts w:cstheme="minorHAnsi"/>
        </w:rPr>
        <w:br/>
      </w:r>
      <w:hyperlink r:id="rId17" w:history="1">
        <w:r w:rsidRPr="00AE2292">
          <w:rPr>
            <w:rStyle w:val="Hiperpovezava"/>
          </w:rPr>
          <w:t>https://www.cepimose.si/</w:t>
        </w:r>
      </w:hyperlink>
    </w:p>
    <w:p w:rsidR="009858DA" w:rsidRPr="009858DA" w:rsidRDefault="009858DA" w:rsidP="009858DA">
      <w:pPr>
        <w:pStyle w:val="Odstavekseznama"/>
        <w:rPr>
          <w:rFonts w:cstheme="minorHAnsi"/>
        </w:rPr>
      </w:pPr>
    </w:p>
    <w:p w:rsidR="009858DA" w:rsidRPr="009858DA" w:rsidRDefault="006A5944" w:rsidP="009858DA">
      <w:pPr>
        <w:pStyle w:val="Odstavekseznama"/>
        <w:numPr>
          <w:ilvl w:val="0"/>
          <w:numId w:val="1"/>
        </w:numPr>
        <w:rPr>
          <w:rStyle w:val="Hiperpovezava"/>
          <w:rFonts w:cstheme="minorHAnsi"/>
          <w:color w:val="auto"/>
          <w:u w:val="none"/>
        </w:rPr>
      </w:pPr>
      <w:r w:rsidRPr="009858DA">
        <w:rPr>
          <w:rFonts w:cstheme="minorHAnsi"/>
          <w:b/>
        </w:rPr>
        <w:t>Splošna uporaba zaščitnih mask</w:t>
      </w:r>
      <w:r w:rsidRPr="009858DA">
        <w:rPr>
          <w:rFonts w:cstheme="minorHAnsi"/>
        </w:rPr>
        <w:t xml:space="preserve"> (NIJZ),</w:t>
      </w:r>
      <w:r w:rsidRPr="009858DA">
        <w:rPr>
          <w:rFonts w:cstheme="minorHAnsi"/>
        </w:rPr>
        <w:br/>
      </w:r>
      <w:hyperlink r:id="rId18" w:history="1">
        <w:r w:rsidRPr="009858DA">
          <w:rPr>
            <w:rStyle w:val="Hiperpovezava"/>
            <w:rFonts w:cstheme="minorHAnsi"/>
          </w:rPr>
          <w:t>https://www.nijz.si/sl/splosna-uporaba-zascitnih-mask</w:t>
        </w:r>
      </w:hyperlink>
    </w:p>
    <w:p w:rsidR="009858DA" w:rsidRPr="009858DA" w:rsidRDefault="009858DA" w:rsidP="009858DA">
      <w:pPr>
        <w:pStyle w:val="Odstavekseznama"/>
        <w:rPr>
          <w:rFonts w:cstheme="minorHAnsi"/>
          <w:b/>
        </w:rPr>
      </w:pPr>
    </w:p>
    <w:p w:rsidR="009858DA" w:rsidRDefault="006A5944" w:rsidP="009858DA">
      <w:pPr>
        <w:pStyle w:val="Odstavekseznama"/>
        <w:numPr>
          <w:ilvl w:val="0"/>
          <w:numId w:val="1"/>
        </w:numPr>
        <w:rPr>
          <w:rFonts w:cstheme="minorHAnsi"/>
        </w:rPr>
      </w:pPr>
      <w:r w:rsidRPr="009858DA">
        <w:rPr>
          <w:rFonts w:cstheme="minorHAnsi"/>
          <w:b/>
        </w:rPr>
        <w:t>Varstvo osebnih podatkov v času epidemije koronavirusa (COVID-19)</w:t>
      </w:r>
      <w:r w:rsidRPr="009858DA">
        <w:rPr>
          <w:rFonts w:cstheme="minorHAnsi"/>
        </w:rPr>
        <w:t xml:space="preserve"> (Informacijski pooblaščenec),</w:t>
      </w:r>
      <w:r w:rsidRPr="009858DA">
        <w:rPr>
          <w:rFonts w:cstheme="minorHAnsi"/>
        </w:rPr>
        <w:br/>
      </w:r>
      <w:hyperlink r:id="rId19" w:history="1">
        <w:r w:rsidRPr="009858DA">
          <w:rPr>
            <w:rStyle w:val="Hiperpovezava"/>
            <w:rFonts w:cstheme="minorHAnsi"/>
          </w:rPr>
          <w:t>https://www.ip-rs.si/varstvo-osebnih-podatkov/varstvo-osebnih-podatkov-v-času-epidemije-koronavirusa-covid-19</w:t>
        </w:r>
      </w:hyperlink>
      <w:r w:rsidRPr="009858DA">
        <w:rPr>
          <w:rFonts w:cstheme="minorHAnsi"/>
        </w:rPr>
        <w:t xml:space="preserve"> </w:t>
      </w:r>
    </w:p>
    <w:p w:rsidR="009858DA" w:rsidRPr="009858DA" w:rsidRDefault="009858DA" w:rsidP="009858DA">
      <w:pPr>
        <w:pStyle w:val="Odstavekseznama"/>
        <w:rPr>
          <w:rFonts w:cstheme="minorHAnsi"/>
          <w:b/>
        </w:rPr>
      </w:pPr>
    </w:p>
    <w:p w:rsidR="009858DA" w:rsidRDefault="006A5944" w:rsidP="009858DA">
      <w:pPr>
        <w:pStyle w:val="Odstavekseznama"/>
        <w:numPr>
          <w:ilvl w:val="0"/>
          <w:numId w:val="1"/>
        </w:numPr>
        <w:rPr>
          <w:rFonts w:cstheme="minorHAnsi"/>
        </w:rPr>
      </w:pPr>
      <w:r w:rsidRPr="009858DA">
        <w:rPr>
          <w:rFonts w:cstheme="minorHAnsi"/>
          <w:b/>
        </w:rPr>
        <w:t>Vladni klicni center za informacije o novem koronavirusu</w:t>
      </w:r>
      <w:r w:rsidRPr="009858DA">
        <w:rPr>
          <w:rFonts w:cstheme="minorHAnsi"/>
        </w:rPr>
        <w:t xml:space="preserve">; tel. št.: </w:t>
      </w:r>
      <w:r w:rsidRPr="009858DA">
        <w:rPr>
          <w:rFonts w:cstheme="minorHAnsi"/>
          <w:b/>
        </w:rPr>
        <w:t>080 14 04</w:t>
      </w:r>
      <w:r w:rsidRPr="009858DA">
        <w:rPr>
          <w:rFonts w:cstheme="minorHAnsi"/>
        </w:rPr>
        <w:t>, urnik: od ponedeljka do petka od 8. do 16. ure.</w:t>
      </w:r>
    </w:p>
    <w:p w:rsidR="009858DA" w:rsidRPr="009858DA" w:rsidRDefault="009858DA" w:rsidP="009858DA">
      <w:pPr>
        <w:pStyle w:val="Odstavekseznama"/>
        <w:rPr>
          <w:rFonts w:cstheme="minorHAnsi"/>
          <w:b/>
        </w:rPr>
      </w:pPr>
    </w:p>
    <w:p w:rsidR="009858DA" w:rsidRPr="009858DA" w:rsidRDefault="006A5944" w:rsidP="009858DA">
      <w:pPr>
        <w:pStyle w:val="Odstavekseznama"/>
        <w:numPr>
          <w:ilvl w:val="0"/>
          <w:numId w:val="1"/>
        </w:numPr>
        <w:rPr>
          <w:rFonts w:cstheme="minorHAnsi"/>
          <w:b/>
        </w:rPr>
      </w:pPr>
      <w:r w:rsidRPr="009858DA">
        <w:rPr>
          <w:rFonts w:cstheme="minorHAnsi"/>
          <w:b/>
        </w:rPr>
        <w:t>COVID-19</w:t>
      </w:r>
      <w:r w:rsidRPr="009858DA">
        <w:rPr>
          <w:rFonts w:cstheme="minorHAnsi"/>
        </w:rPr>
        <w:t xml:space="preserve"> (posodobljene in sveže novice o pandemiji covida-19 Evropskega centra za preprečevanje in obvladovanje bolezni [ECDC]),</w:t>
      </w:r>
      <w:r w:rsidRPr="009858DA">
        <w:rPr>
          <w:rFonts w:cstheme="minorHAnsi"/>
        </w:rPr>
        <w:br/>
      </w:r>
      <w:hyperlink r:id="rId20" w:history="1">
        <w:r w:rsidRPr="009858DA">
          <w:rPr>
            <w:rStyle w:val="Hiperpovezava"/>
            <w:rFonts w:cstheme="minorHAnsi"/>
          </w:rPr>
          <w:t>https://www.ecdc.europa.eu/en/covid-19</w:t>
        </w:r>
      </w:hyperlink>
      <w:r w:rsidRPr="009858DA">
        <w:rPr>
          <w:rFonts w:cstheme="minorHAnsi"/>
        </w:rPr>
        <w:t xml:space="preserve"> </w:t>
      </w:r>
    </w:p>
    <w:p w:rsidR="006A5944" w:rsidRPr="009858DA" w:rsidRDefault="006A5944" w:rsidP="009858DA">
      <w:pPr>
        <w:pStyle w:val="Odstavekseznama"/>
        <w:numPr>
          <w:ilvl w:val="1"/>
          <w:numId w:val="4"/>
        </w:numPr>
        <w:rPr>
          <w:rFonts w:cstheme="minorHAnsi"/>
        </w:rPr>
      </w:pPr>
      <w:r w:rsidRPr="009858DA">
        <w:rPr>
          <w:rFonts w:cstheme="minorHAnsi"/>
          <w:b/>
        </w:rPr>
        <w:t>Questions and answers on COVID-19</w:t>
      </w:r>
      <w:r w:rsidRPr="009858DA">
        <w:rPr>
          <w:rFonts w:cstheme="minorHAnsi"/>
        </w:rPr>
        <w:t xml:space="preserve"> (Vprašanja in odgovori o covidu-19</w:t>
      </w:r>
      <w:r w:rsidRPr="009858DA">
        <w:rPr>
          <w:rFonts w:cstheme="minorHAnsi"/>
          <w:b/>
        </w:rPr>
        <w:t>;</w:t>
      </w:r>
      <w:r w:rsidRPr="009858DA">
        <w:rPr>
          <w:rFonts w:cstheme="minorHAnsi"/>
        </w:rPr>
        <w:t xml:space="preserve"> ECDC),</w:t>
      </w:r>
      <w:r w:rsidRPr="009858DA">
        <w:rPr>
          <w:rFonts w:cstheme="minorHAnsi"/>
        </w:rPr>
        <w:br/>
      </w:r>
      <w:hyperlink r:id="rId21" w:history="1">
        <w:r w:rsidRPr="009858DA">
          <w:rPr>
            <w:rStyle w:val="Hiperpovezava"/>
            <w:rFonts w:cstheme="minorHAnsi"/>
          </w:rPr>
          <w:t>https://www.ecdc.europa.eu/en/covid-19/questions-answers</w:t>
        </w:r>
      </w:hyperlink>
      <w:r w:rsidRPr="009858DA">
        <w:rPr>
          <w:rFonts w:cstheme="minorHAnsi"/>
        </w:rPr>
        <w:t xml:space="preserve"> </w:t>
      </w:r>
    </w:p>
    <w:p w:rsidR="006A5944" w:rsidRDefault="006A5944" w:rsidP="009858DA">
      <w:pPr>
        <w:pStyle w:val="Odstavekseznama"/>
        <w:numPr>
          <w:ilvl w:val="1"/>
          <w:numId w:val="4"/>
        </w:numPr>
      </w:pPr>
      <w:r w:rsidRPr="009858DA">
        <w:rPr>
          <w:rFonts w:cstheme="minorHAnsi"/>
          <w:b/>
        </w:rPr>
        <w:t>COVID-19 in children and the role of school settings in transmission - second update</w:t>
      </w:r>
      <w:r w:rsidRPr="009858DA">
        <w:rPr>
          <w:rFonts w:cstheme="minorHAnsi"/>
        </w:rPr>
        <w:t xml:space="preserve"> (Covid-19 pri otrocih in vloga šolskega okolja pri prenosu – druga posodobitev</w:t>
      </w:r>
      <w:r w:rsidRPr="009858DA">
        <w:rPr>
          <w:rFonts w:cstheme="minorHAnsi"/>
          <w:b/>
        </w:rPr>
        <w:t>;</w:t>
      </w:r>
      <w:r w:rsidRPr="009858DA">
        <w:rPr>
          <w:rFonts w:cstheme="minorHAnsi"/>
        </w:rPr>
        <w:t xml:space="preserve"> ECDC),</w:t>
      </w:r>
      <w:r w:rsidRPr="009858DA">
        <w:rPr>
          <w:rFonts w:cstheme="minorHAnsi"/>
        </w:rPr>
        <w:br/>
      </w:r>
      <w:hyperlink r:id="rId22" w:history="1">
        <w:r w:rsidRPr="009858DA">
          <w:rPr>
            <w:rStyle w:val="Hiperpovezava"/>
            <w:rFonts w:cstheme="minorHAnsi"/>
          </w:rPr>
          <w:t>https://www.ecdc.europa.eu/en/publications-data/children-and-school-settings-covid-19-transmission</w:t>
        </w:r>
      </w:hyperlink>
      <w:r w:rsidRPr="009858DA">
        <w:rPr>
          <w:rFonts w:cstheme="minorHAnsi"/>
        </w:rPr>
        <w:t xml:space="preserve"> </w:t>
      </w:r>
    </w:p>
    <w:p w:rsidR="00512BDD" w:rsidRDefault="00512BDD"/>
    <w:sectPr w:rsidR="00512BDD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B8" w:rsidRDefault="008729B8" w:rsidP="008729B8">
      <w:pPr>
        <w:spacing w:before="0" w:after="0" w:line="240" w:lineRule="auto"/>
      </w:pPr>
      <w:r>
        <w:separator/>
      </w:r>
    </w:p>
  </w:endnote>
  <w:endnote w:type="continuationSeparator" w:id="0">
    <w:p w:rsidR="008729B8" w:rsidRDefault="008729B8" w:rsidP="008729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453733"/>
      <w:docPartObj>
        <w:docPartGallery w:val="Page Numbers (Bottom of Page)"/>
        <w:docPartUnique/>
      </w:docPartObj>
    </w:sdtPr>
    <w:sdtEndPr/>
    <w:sdtContent>
      <w:p w:rsidR="008729B8" w:rsidRDefault="008729B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F6">
          <w:rPr>
            <w:noProof/>
          </w:rPr>
          <w:t>1</w:t>
        </w:r>
        <w:r>
          <w:fldChar w:fldCharType="end"/>
        </w:r>
      </w:p>
    </w:sdtContent>
  </w:sdt>
  <w:p w:rsidR="00E44F11" w:rsidRDefault="00A062F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B8" w:rsidRDefault="008729B8" w:rsidP="008729B8">
      <w:pPr>
        <w:spacing w:before="0" w:after="0" w:line="240" w:lineRule="auto"/>
      </w:pPr>
      <w:r>
        <w:separator/>
      </w:r>
    </w:p>
  </w:footnote>
  <w:footnote w:type="continuationSeparator" w:id="0">
    <w:p w:rsidR="008729B8" w:rsidRDefault="008729B8" w:rsidP="008729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0A15"/>
    <w:multiLevelType w:val="hybridMultilevel"/>
    <w:tmpl w:val="0862EC08"/>
    <w:lvl w:ilvl="0" w:tplc="5610F49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0D6D"/>
    <w:multiLevelType w:val="hybridMultilevel"/>
    <w:tmpl w:val="6DEC667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2988"/>
    <w:multiLevelType w:val="hybridMultilevel"/>
    <w:tmpl w:val="1F5464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6239B"/>
    <w:multiLevelType w:val="hybridMultilevel"/>
    <w:tmpl w:val="328CAE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44"/>
    <w:rsid w:val="00512BDD"/>
    <w:rsid w:val="006375F7"/>
    <w:rsid w:val="006A5944"/>
    <w:rsid w:val="008729B8"/>
    <w:rsid w:val="009858DA"/>
    <w:rsid w:val="00A062F6"/>
    <w:rsid w:val="00A7342F"/>
    <w:rsid w:val="00AA07A0"/>
    <w:rsid w:val="00E57A5F"/>
    <w:rsid w:val="00E8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6060-981E-4003-AAC7-E212BBF4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75F7"/>
    <w:pPr>
      <w:spacing w:before="240"/>
    </w:pPr>
    <w:rPr>
      <w:sz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5944"/>
    <w:pPr>
      <w:keepNext/>
      <w:keepLines/>
      <w:spacing w:before="720" w:after="36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A5944"/>
    <w:rPr>
      <w:rFonts w:asciiTheme="majorHAnsi" w:eastAsiaTheme="majorEastAsia" w:hAnsiTheme="majorHAnsi" w:cstheme="majorBidi"/>
      <w:b/>
      <w:sz w:val="32"/>
      <w:szCs w:val="26"/>
    </w:rPr>
  </w:style>
  <w:style w:type="paragraph" w:styleId="Noga">
    <w:name w:val="footer"/>
    <w:basedOn w:val="Navaden"/>
    <w:link w:val="NogaZnak"/>
    <w:uiPriority w:val="99"/>
    <w:unhideWhenUsed/>
    <w:rsid w:val="006A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944"/>
  </w:style>
  <w:style w:type="character" w:styleId="Hiperpovezava">
    <w:name w:val="Hyperlink"/>
    <w:basedOn w:val="Privzetapisavaodstavka"/>
    <w:uiPriority w:val="99"/>
    <w:unhideWhenUsed/>
    <w:rsid w:val="006A594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858D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729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29B8"/>
    <w:rPr>
      <w:sz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62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koronavirus-sars-cov-2/" TargetMode="External"/><Relationship Id="rId13" Type="http://schemas.openxmlformats.org/officeDocument/2006/relationships/hyperlink" Target="http://www.cbz.si/cbz/bazazdr2.nsf/Search?SearchView&amp;Query=((%5BSIPRSTDO%5D=99))&amp;SearchOrder=4&amp;SearchMax=301" TargetMode="External"/><Relationship Id="rId18" Type="http://schemas.openxmlformats.org/officeDocument/2006/relationships/hyperlink" Target="https://www.nijz.si/sl/splosna-uporaba-zascitnih-ma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dc.europa.eu/en/covid-19/questions-answers" TargetMode="External"/><Relationship Id="rId7" Type="http://schemas.openxmlformats.org/officeDocument/2006/relationships/hyperlink" Target="https://www.nijz.si/sl/vzgojainizobrazevanje" TargetMode="External"/><Relationship Id="rId12" Type="http://schemas.openxmlformats.org/officeDocument/2006/relationships/hyperlink" Target="https://www.jazmp.si/2021/11/12/informacije-glede-hitrih-antigenskih-testov-ki-dolocijo-prisotnost-sars-cov-2-antigena/" TargetMode="External"/><Relationship Id="rId17" Type="http://schemas.openxmlformats.org/officeDocument/2006/relationships/hyperlink" Target="https://www.cepimose.s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ijz.si/sl/koronavirus-2019-ncov" TargetMode="External"/><Relationship Id="rId20" Type="http://schemas.openxmlformats.org/officeDocument/2006/relationships/hyperlink" Target="https://www.ecdc.europa.eu/en/covid-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jz.si/sites/www.nijz.si/files/uploaded/protokol_dopolnitev_p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usinfo.si/download/razno/1637683040-FAQ_Kaj_vemo_o_covid19_v1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v.si/teme/koronavirus-sars-cov-2/testiranje-in-samotestiranje-na-okuzbo/samotestiranje-ucencev-dijakov-in-studentov/" TargetMode="External"/><Relationship Id="rId19" Type="http://schemas.openxmlformats.org/officeDocument/2006/relationships/hyperlink" Target="https://www.ip-rs.si/varstvo-osebnih-podatkov/varstvo-osebnih-podatkov-v-&#269;asu-epidemije-koronavirusa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teme/koronavirus-sars-cov-2/testiranje-in-samotestiranje-na-okuzbo/" TargetMode="External"/><Relationship Id="rId14" Type="http://schemas.openxmlformats.org/officeDocument/2006/relationships/hyperlink" Target="https://www.gov.si/novice/2021-11-10-hitri-antigenski-testi-so-brezplacni-v-vseh-javnih-zdravstvenih-zavodih-in-pri-koncesionarjih/" TargetMode="External"/><Relationship Id="rId22" Type="http://schemas.openxmlformats.org/officeDocument/2006/relationships/hyperlink" Target="https://www.ecdc.europa.eu/en/publications-data/children-and-school-settings-covid-19-transmissio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Uršič</dc:creator>
  <cp:keywords/>
  <dc:description/>
  <cp:lastModifiedBy>Julija Uršič</cp:lastModifiedBy>
  <cp:revision>7</cp:revision>
  <cp:lastPrinted>2021-12-17T09:35:00Z</cp:lastPrinted>
  <dcterms:created xsi:type="dcterms:W3CDTF">2021-12-17T09:06:00Z</dcterms:created>
  <dcterms:modified xsi:type="dcterms:W3CDTF">2022-01-21T08:24:00Z</dcterms:modified>
</cp:coreProperties>
</file>