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4C" w:rsidRDefault="00185B4C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</w:p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751AC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sz w:val="20"/>
                <w:szCs w:val="20"/>
                <w:lang w:val="sl-SI"/>
              </w:rPr>
              <w:t>430-218/2020-SRVSW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b/>
                <w:sz w:val="20"/>
                <w:szCs w:val="20"/>
                <w:lang w:val="sl-SI"/>
              </w:rPr>
              <w:t>Nakup strežnikov in mrežnih stikal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oziroma firma pravne osebe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Polni naslov</w:t>
            </w:r>
          </w:p>
          <w:p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23305">
              <w:rPr>
                <w:rFonts w:ascii="Verdana" w:hAnsi="Verdana"/>
                <w:b/>
                <w:sz w:val="16"/>
                <w:szCs w:val="16"/>
                <w:lang w:val="sl-SI"/>
              </w:rPr>
              <w:t>(ulica in hišna številka, poštna številka in pošta)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C0406A" w:rsidRPr="002D7E99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751AC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sz w:val="20"/>
                <w:szCs w:val="20"/>
                <w:lang w:val="sl-SI"/>
              </w:rPr>
              <w:t>430-218/2020-SRVSW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751AC7">
              <w:rPr>
                <w:rFonts w:ascii="Verdana" w:hAnsi="Verdana"/>
                <w:b/>
                <w:sz w:val="20"/>
                <w:szCs w:val="20"/>
                <w:lang w:val="sl-SI"/>
              </w:rPr>
              <w:t>Nakup strežnikov in mrežnih stikal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185B4C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Država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8FE" w:rsidRDefault="00EE48FE" w:rsidP="00406D8A">
      <w:pPr>
        <w:spacing w:after="0" w:line="240" w:lineRule="auto"/>
      </w:pPr>
      <w:r>
        <w:separator/>
      </w:r>
    </w:p>
  </w:endnote>
  <w:endnote w:type="continuationSeparator" w:id="0">
    <w:p w:rsidR="00EE48FE" w:rsidRDefault="00EE48FE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92" w:rsidRDefault="00A35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B2DB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B2DB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92" w:rsidRDefault="00A35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8FE" w:rsidRDefault="00EE48FE" w:rsidP="00406D8A">
      <w:pPr>
        <w:spacing w:after="0" w:line="240" w:lineRule="auto"/>
      </w:pPr>
      <w:r>
        <w:separator/>
      </w:r>
    </w:p>
  </w:footnote>
  <w:footnote w:type="continuationSeparator" w:id="0">
    <w:p w:rsidR="00EE48FE" w:rsidRDefault="00EE48FE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92" w:rsidRDefault="00A35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703" w:rsidRDefault="00CB2703">
    <w:r>
      <w:rPr>
        <w:noProof/>
      </w:rPr>
      <w:drawing>
        <wp:anchor distT="0" distB="0" distL="114300" distR="114300" simplePos="0" relativeHeight="251658240" behindDoc="1" locked="0" layoutInCell="1" allowOverlap="1" wp14:editId="324BD08A">
          <wp:simplePos x="0" y="0"/>
          <wp:positionH relativeFrom="margin">
            <wp:align>left</wp:align>
          </wp:positionH>
          <wp:positionV relativeFrom="paragraph">
            <wp:posOffset>-148186</wp:posOffset>
          </wp:positionV>
          <wp:extent cx="2426970" cy="3917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:rsidTr="00CB2703">
      <w:tc>
        <w:tcPr>
          <w:tcW w:w="4942" w:type="dxa"/>
          <w:shd w:val="clear" w:color="auto" w:fill="auto"/>
        </w:tcPr>
        <w:p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5030" w:type="dxa"/>
          <w:shd w:val="clear" w:color="auto" w:fill="auto"/>
        </w:tcPr>
        <w:p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92" w:rsidRDefault="00A35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85B4C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23305"/>
    <w:rsid w:val="00751AC7"/>
    <w:rsid w:val="00762B08"/>
    <w:rsid w:val="0077075A"/>
    <w:rsid w:val="007A2DB0"/>
    <w:rsid w:val="007A39C6"/>
    <w:rsid w:val="007E01A5"/>
    <w:rsid w:val="00874464"/>
    <w:rsid w:val="008C299A"/>
    <w:rsid w:val="00916B06"/>
    <w:rsid w:val="0092300E"/>
    <w:rsid w:val="009314A9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CB2703"/>
    <w:rsid w:val="00D24758"/>
    <w:rsid w:val="00D4415B"/>
    <w:rsid w:val="00D54B49"/>
    <w:rsid w:val="00DA6208"/>
    <w:rsid w:val="00DB2DB7"/>
    <w:rsid w:val="00DC0C83"/>
    <w:rsid w:val="00E109A2"/>
    <w:rsid w:val="00E37E24"/>
    <w:rsid w:val="00E41994"/>
    <w:rsid w:val="00E6172A"/>
    <w:rsid w:val="00EE48FE"/>
    <w:rsid w:val="00F3515B"/>
    <w:rsid w:val="00FA6114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Uroš Škufca</cp:lastModifiedBy>
  <cp:revision>10</cp:revision>
  <dcterms:created xsi:type="dcterms:W3CDTF">2016-08-11T13:13:00Z</dcterms:created>
  <dcterms:modified xsi:type="dcterms:W3CDTF">2020-08-11T09:08:00Z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>430-218/2020-SRVSW</vt:lpwstr>
  </property>
  <property fmtid="{D5CDD505-2E9C-101B-9397-08002B2CF9AE}" pid="5" name="MFiles_P1046">
    <vt:lpwstr>Nakup strežnikov in mrežnih stikal</vt:lpwstr>
  </property>
  <property fmtid="{D5CDD505-2E9C-101B-9397-08002B2CF9AE}" pid="6" name="MFiles_PG5BC2FC14A405421BA79F5FEC63BD00E3n1_PGB3D8D77D2D654902AEB821305A1A12BC">
    <vt:lpwstr>1000 Ljubljana</vt:lpwstr>
  </property>
</Properties>
</file>