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1808"/>
        <w:gridCol w:w="602"/>
        <w:gridCol w:w="107"/>
        <w:gridCol w:w="2444"/>
        <w:gridCol w:w="346"/>
        <w:gridCol w:w="3374"/>
      </w:tblGrid>
      <w:tr w:rsidR="00080585">
        <w:trPr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080585" w:rsidRDefault="00080585">
            <w:pPr>
              <w:pStyle w:val="Naslov7"/>
              <w:spacing w:before="0" w:after="0"/>
            </w:pPr>
            <w:r>
              <w:t>Opis zahtevka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080585" w:rsidRDefault="00080585">
            <w:pPr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0585" w:rsidRDefault="00080585">
            <w:pPr>
              <w:spacing w:before="0" w:after="0"/>
              <w:rPr>
                <w:b/>
                <w:bCs/>
                <w:sz w:val="20"/>
              </w:rPr>
            </w:pPr>
          </w:p>
        </w:tc>
      </w:tr>
      <w:tr w:rsidR="00080585">
        <w:trPr>
          <w:jc w:val="center"/>
        </w:trPr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585" w:rsidRDefault="00080585">
            <w:pPr>
              <w:tabs>
                <w:tab w:val="left" w:pos="249"/>
              </w:tabs>
              <w:spacing w:after="0"/>
              <w:ind w:left="249" w:hanging="249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Vrsta zahtevka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585" w:rsidRDefault="00080585">
            <w:pPr>
              <w:spacing w:after="0"/>
              <w:ind w:left="72" w:hanging="72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Poseg v modul/aplikacijo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585" w:rsidRDefault="00080585">
            <w:pPr>
              <w:spacing w:after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Priloge:</w:t>
            </w:r>
            <w:r>
              <w:rPr>
                <w:sz w:val="20"/>
              </w:rPr>
              <w:t xml:space="preserve">            Strani prilog:   _____</w:t>
            </w:r>
          </w:p>
        </w:tc>
      </w:tr>
      <w:tr w:rsidR="00080585">
        <w:trPr>
          <w:jc w:val="center"/>
        </w:trPr>
        <w:tc>
          <w:tcPr>
            <w:tcW w:w="3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3"/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0"/>
            <w:r w:rsidR="00F474C8">
              <w:rPr>
                <w:sz w:val="22"/>
              </w:rPr>
              <w:t xml:space="preserve"> Napaka v</w:t>
            </w:r>
            <w:r w:rsidR="00496756">
              <w:rPr>
                <w:sz w:val="22"/>
              </w:rPr>
              <w:t xml:space="preserve"> d</w:t>
            </w:r>
            <w:r>
              <w:rPr>
                <w:sz w:val="22"/>
              </w:rPr>
              <w:t>elovanju</w:t>
            </w:r>
          </w:p>
          <w:p w:rsidR="00080585" w:rsidRDefault="00080585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496756">
              <w:rPr>
                <w:sz w:val="22"/>
              </w:rPr>
              <w:t xml:space="preserve"> Sprememba v</w:t>
            </w:r>
            <w:r>
              <w:rPr>
                <w:sz w:val="22"/>
              </w:rPr>
              <w:t xml:space="preserve">nosne </w:t>
            </w:r>
            <w:r w:rsidR="00496756">
              <w:rPr>
                <w:sz w:val="22"/>
              </w:rPr>
              <w:t>m</w:t>
            </w:r>
            <w:r>
              <w:rPr>
                <w:sz w:val="22"/>
              </w:rPr>
              <w:t>aske</w:t>
            </w:r>
          </w:p>
          <w:p w:rsidR="00080585" w:rsidRDefault="00080585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Sprememba </w:t>
            </w:r>
            <w:r w:rsidR="00496756">
              <w:rPr>
                <w:sz w:val="22"/>
              </w:rPr>
              <w:t>o</w:t>
            </w:r>
            <w:r>
              <w:rPr>
                <w:sz w:val="22"/>
              </w:rPr>
              <w:t xml:space="preserve">bstoječega </w:t>
            </w:r>
            <w:r w:rsidR="00496756">
              <w:rPr>
                <w:sz w:val="22"/>
              </w:rPr>
              <w:t>i</w:t>
            </w:r>
            <w:r>
              <w:rPr>
                <w:sz w:val="22"/>
              </w:rPr>
              <w:t>zpisa</w:t>
            </w:r>
          </w:p>
          <w:p w:rsidR="00080585" w:rsidRDefault="00080585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496756">
              <w:rPr>
                <w:sz w:val="22"/>
              </w:rPr>
              <w:t xml:space="preserve"> Izdelava n</w:t>
            </w:r>
            <w:r>
              <w:rPr>
                <w:sz w:val="22"/>
              </w:rPr>
              <w:t xml:space="preserve">ovega </w:t>
            </w:r>
            <w:r w:rsidR="00496756">
              <w:rPr>
                <w:sz w:val="22"/>
              </w:rPr>
              <w:t>i</w:t>
            </w:r>
            <w:r>
              <w:rPr>
                <w:sz w:val="22"/>
              </w:rPr>
              <w:t>zpisa</w:t>
            </w:r>
          </w:p>
          <w:p w:rsidR="00080585" w:rsidRDefault="00080585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Sprememba </w:t>
            </w:r>
            <w:r w:rsidR="00496756">
              <w:rPr>
                <w:sz w:val="22"/>
              </w:rPr>
              <w:t>o</w:t>
            </w:r>
            <w:r>
              <w:rPr>
                <w:sz w:val="22"/>
              </w:rPr>
              <w:t xml:space="preserve">bstoječega </w:t>
            </w:r>
            <w:r w:rsidR="00496756">
              <w:rPr>
                <w:sz w:val="22"/>
              </w:rPr>
              <w:t>p</w:t>
            </w:r>
            <w:r>
              <w:rPr>
                <w:sz w:val="22"/>
              </w:rPr>
              <w:t>rograma</w:t>
            </w:r>
          </w:p>
          <w:p w:rsidR="00080585" w:rsidRDefault="00080585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496756">
              <w:rPr>
                <w:sz w:val="22"/>
              </w:rPr>
              <w:t xml:space="preserve"> Izdelava novega p</w:t>
            </w:r>
            <w:r>
              <w:rPr>
                <w:sz w:val="22"/>
              </w:rPr>
              <w:t>rograma</w:t>
            </w:r>
          </w:p>
          <w:p w:rsidR="00080585" w:rsidRDefault="00080585">
            <w:pPr>
              <w:tabs>
                <w:tab w:val="left" w:pos="249"/>
              </w:tabs>
              <w:spacing w:before="40" w:after="0"/>
              <w:ind w:left="249" w:hanging="249"/>
              <w:jc w:val="left"/>
              <w:rPr>
                <w:b/>
                <w:bCs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Drugo _______________________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ED" w:rsidRDefault="00A437ED">
            <w:pPr>
              <w:spacing w:before="40" w:after="0"/>
              <w:ind w:left="72" w:hanging="72"/>
              <w:rPr>
                <w:sz w:val="22"/>
              </w:rPr>
            </w:pPr>
          </w:p>
          <w:p w:rsidR="00A437ED" w:rsidRPr="00496756" w:rsidRDefault="00496756" w:rsidP="00496756">
            <w:pPr>
              <w:spacing w:before="40" w:after="0"/>
              <w:ind w:left="72" w:hanging="7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" w:name="Besedilo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bookmarkStart w:id="2" w:name="Potrditev14"/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496756">
            <w:pPr>
              <w:spacing w:before="40" w:after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 w:rsidR="00080585">
              <w:rPr>
                <w:sz w:val="22"/>
              </w:rPr>
              <w:t xml:space="preserve"> Slika ekrana</w:t>
            </w:r>
          </w:p>
          <w:p w:rsidR="00080585" w:rsidRDefault="00080585">
            <w:pPr>
              <w:spacing w:before="40" w:after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Obstoječi izpis</w:t>
            </w:r>
          </w:p>
          <w:p w:rsidR="00080585" w:rsidRDefault="00080585">
            <w:pPr>
              <w:spacing w:before="40" w:after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Podroben opis zahtevka</w:t>
            </w:r>
          </w:p>
          <w:p w:rsidR="00080585" w:rsidRDefault="00080585">
            <w:pPr>
              <w:spacing w:before="40" w:after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Opis zahteve, kot je prišla</w:t>
            </w:r>
          </w:p>
          <w:p w:rsidR="00080585" w:rsidRDefault="00080585">
            <w:pPr>
              <w:spacing w:before="40" w:after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Nov formalni predpis</w:t>
            </w:r>
          </w:p>
          <w:p w:rsidR="00080585" w:rsidRDefault="00080585">
            <w:pPr>
              <w:spacing w:before="40" w:after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Procesogram</w:t>
            </w:r>
            <w:proofErr w:type="spellEnd"/>
          </w:p>
          <w:p w:rsidR="00080585" w:rsidRDefault="00080585">
            <w:pPr>
              <w:spacing w:before="40" w:after="0"/>
              <w:rPr>
                <w:b/>
                <w:bCs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Drugo _____________</w:t>
            </w:r>
          </w:p>
        </w:tc>
      </w:tr>
      <w:tr w:rsidR="00080585">
        <w:trPr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0585" w:rsidRDefault="00080585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Opis zahtevka: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585" w:rsidRDefault="00080585">
            <w:pPr>
              <w:spacing w:after="0"/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0585" w:rsidRDefault="00080585">
            <w:pPr>
              <w:spacing w:after="0"/>
              <w:rPr>
                <w:b/>
                <w:bCs/>
                <w:sz w:val="20"/>
              </w:rPr>
            </w:pPr>
          </w:p>
        </w:tc>
      </w:tr>
      <w:tr w:rsidR="00080585">
        <w:trPr>
          <w:jc w:val="center"/>
        </w:trPr>
        <w:tc>
          <w:tcPr>
            <w:tcW w:w="9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 w:rsidP="00173D4B">
            <w:pPr>
              <w:pStyle w:val="Naslov9"/>
              <w:ind w:left="10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" w:name="Besedilo18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"/>
          </w:p>
          <w:p w:rsidR="00080585" w:rsidRDefault="00080585"/>
          <w:p w:rsidR="00FB1C2C" w:rsidRDefault="00FB1C2C"/>
          <w:p w:rsidR="00FB1C2C" w:rsidRDefault="00FB1C2C"/>
        </w:tc>
      </w:tr>
      <w:tr w:rsidR="00080585">
        <w:trPr>
          <w:jc w:val="center"/>
        </w:trPr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080585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Vzrok za zahteve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080585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Podrobna razlaga vzroka</w:t>
            </w:r>
          </w:p>
        </w:tc>
      </w:tr>
      <w:tr w:rsidR="00080585">
        <w:trPr>
          <w:jc w:val="center"/>
        </w:trPr>
        <w:tc>
          <w:tcPr>
            <w:tcW w:w="3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spacing w:before="40" w:after="0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Sprememba pravne osnove</w:t>
            </w:r>
          </w:p>
          <w:p w:rsidR="00080585" w:rsidRDefault="00080585">
            <w:pPr>
              <w:spacing w:before="40" w:after="0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Sprememba v delovnem procesu</w:t>
            </w:r>
          </w:p>
          <w:p w:rsidR="00080585" w:rsidRDefault="00080585">
            <w:pPr>
              <w:spacing w:before="40" w:after="0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Izboljšava učinkovitosti dela</w:t>
            </w:r>
          </w:p>
          <w:p w:rsidR="00080585" w:rsidRDefault="00080585">
            <w:pPr>
              <w:spacing w:before="40" w:after="0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Sprememba z</w:t>
            </w:r>
            <w:r w:rsidR="00CC0430">
              <w:rPr>
                <w:sz w:val="22"/>
              </w:rPr>
              <w:t>ahtev MIZŠ</w:t>
            </w:r>
          </w:p>
          <w:p w:rsidR="00080585" w:rsidRDefault="00080585">
            <w:pPr>
              <w:spacing w:before="40" w:after="0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Sprememba zahtev </w:t>
            </w:r>
            <w:r>
              <w:rPr>
                <w:b/>
                <w:bCs/>
                <w:sz w:val="22"/>
              </w:rPr>
              <w:t>zunaj</w:t>
            </w:r>
            <w:r>
              <w:rPr>
                <w:sz w:val="22"/>
              </w:rPr>
              <w:t xml:space="preserve"> </w:t>
            </w:r>
            <w:r w:rsidR="00CC0430">
              <w:rPr>
                <w:sz w:val="22"/>
              </w:rPr>
              <w:t>MIZŠ</w:t>
            </w:r>
          </w:p>
          <w:p w:rsidR="00080585" w:rsidRDefault="00080585">
            <w:pPr>
              <w:spacing w:before="40" w:after="0"/>
              <w:ind w:left="0"/>
            </w:pPr>
            <w:r>
              <w:rPr>
                <w:sz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C7B46">
              <w:rPr>
                <w:sz w:val="22"/>
              </w:rPr>
            </w:r>
            <w:r w:rsidR="003C7B4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Drugo _______________________</w:t>
            </w:r>
          </w:p>
        </w:tc>
        <w:tc>
          <w:tcPr>
            <w:tcW w:w="6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>
            <w:pPr>
              <w:autoSpaceDE w:val="0"/>
              <w:autoSpaceDN w:val="0"/>
              <w:adjustRightInd w:val="0"/>
              <w:spacing w:line="240" w:lineRule="atLeast"/>
            </w:pP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80585">
        <w:trPr>
          <w:cantSplit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85" w:rsidRDefault="00080585">
            <w:pPr>
              <w:pStyle w:val="Telobesedila-zamik"/>
              <w:rPr>
                <w:b/>
                <w:bCs/>
              </w:rPr>
            </w:pPr>
            <w:r>
              <w:rPr>
                <w:b/>
                <w:bCs/>
              </w:rPr>
              <w:t>Želeni datum končanja</w:t>
            </w:r>
          </w:p>
          <w:p w:rsidR="00080585" w:rsidRDefault="00080585">
            <w:pPr>
              <w:pStyle w:val="Telobesedila-zamik"/>
              <w:rPr>
                <w:b/>
                <w:bCs/>
              </w:rPr>
            </w:pPr>
          </w:p>
          <w:p w:rsidR="00080585" w:rsidRDefault="00080585">
            <w:pPr>
              <w:spacing w:befor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softHyphen/>
            </w:r>
            <w:r>
              <w:rPr>
                <w:b/>
                <w:bCs/>
                <w:sz w:val="20"/>
              </w:rPr>
              <w:softHyphen/>
            </w:r>
            <w:r>
              <w:rPr>
                <w:b/>
                <w:bCs/>
                <w:sz w:val="20"/>
              </w:rPr>
              <w:softHyphen/>
            </w:r>
            <w:r w:rsidR="00173D4B">
              <w:rPr>
                <w:b/>
                <w:bCs/>
                <w:sz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="00173D4B">
              <w:rPr>
                <w:b/>
                <w:bCs/>
                <w:sz w:val="20"/>
              </w:rPr>
              <w:instrText xml:space="preserve"> FORMTEXT </w:instrText>
            </w:r>
            <w:r w:rsidR="00173D4B">
              <w:rPr>
                <w:b/>
                <w:bCs/>
                <w:sz w:val="20"/>
              </w:rPr>
            </w:r>
            <w:r w:rsidR="00173D4B">
              <w:rPr>
                <w:b/>
                <w:bCs/>
                <w:sz w:val="20"/>
              </w:rPr>
              <w:fldChar w:fldCharType="separate"/>
            </w:r>
            <w:r w:rsidR="00173D4B">
              <w:rPr>
                <w:b/>
                <w:bCs/>
                <w:noProof/>
                <w:sz w:val="20"/>
              </w:rPr>
              <w:t> </w:t>
            </w:r>
            <w:r w:rsidR="00173D4B">
              <w:rPr>
                <w:b/>
                <w:bCs/>
                <w:noProof/>
                <w:sz w:val="20"/>
              </w:rPr>
              <w:t> </w:t>
            </w:r>
            <w:r w:rsidR="00173D4B">
              <w:rPr>
                <w:b/>
                <w:bCs/>
                <w:noProof/>
                <w:sz w:val="20"/>
              </w:rPr>
              <w:t> </w:t>
            </w:r>
            <w:r w:rsidR="00173D4B">
              <w:rPr>
                <w:b/>
                <w:bCs/>
                <w:noProof/>
                <w:sz w:val="20"/>
              </w:rPr>
              <w:t> </w:t>
            </w:r>
            <w:r w:rsidR="00173D4B">
              <w:rPr>
                <w:b/>
                <w:bCs/>
                <w:noProof/>
                <w:sz w:val="20"/>
              </w:rPr>
              <w:t> </w:t>
            </w:r>
            <w:r w:rsidR="00173D4B">
              <w:rPr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080585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Pojasnitev želenega roka za izvedbo</w:t>
            </w:r>
          </w:p>
        </w:tc>
      </w:tr>
      <w:tr w:rsidR="00080585">
        <w:trPr>
          <w:cantSplit/>
          <w:jc w:val="center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jc w:val="center"/>
            </w:pPr>
          </w:p>
        </w:tc>
        <w:tc>
          <w:tcPr>
            <w:tcW w:w="8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>
            <w: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080585" w:rsidRDefault="00080585">
            <w:pPr>
              <w:ind w:left="0"/>
            </w:pPr>
          </w:p>
          <w:p w:rsidR="00080585" w:rsidRDefault="00080585"/>
        </w:tc>
      </w:tr>
      <w:tr w:rsidR="00080585">
        <w:trPr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080585" w:rsidRDefault="00080585">
            <w:pPr>
              <w:spacing w:before="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Avtor zahtevka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080585" w:rsidRDefault="00080585">
            <w:pPr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0585" w:rsidRDefault="00080585">
            <w:pPr>
              <w:spacing w:before="0" w:after="0"/>
              <w:rPr>
                <w:b/>
                <w:bCs/>
                <w:sz w:val="20"/>
              </w:rPr>
            </w:pPr>
          </w:p>
        </w:tc>
      </w:tr>
      <w:tr w:rsidR="00080585">
        <w:trPr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08058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Priimek in ime: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08058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Oddelek: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49675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NOE</w:t>
            </w:r>
            <w:r w:rsidR="00080585">
              <w:rPr>
                <w:sz w:val="20"/>
              </w:rPr>
              <w:t>:</w:t>
            </w:r>
          </w:p>
        </w:tc>
      </w:tr>
      <w:tr w:rsidR="00080585">
        <w:trPr>
          <w:jc w:val="center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>
            <w: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>
            <w: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>
            <w: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80585">
        <w:trPr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08058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08058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08058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  <w:tr w:rsidR="00080585">
        <w:trPr>
          <w:jc w:val="center"/>
        </w:trPr>
        <w:tc>
          <w:tcPr>
            <w:tcW w:w="3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ind w:left="0"/>
            </w:pPr>
            <w:r>
              <w:t xml:space="preserve">   </w:t>
            </w:r>
            <w:r w:rsidR="00173D4B"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="00173D4B">
              <w:instrText xml:space="preserve"> FORMTEXT </w:instrText>
            </w:r>
            <w:r w:rsidR="00173D4B">
              <w:fldChar w:fldCharType="separate"/>
            </w:r>
            <w:r w:rsidR="00173D4B">
              <w:rPr>
                <w:noProof/>
              </w:rPr>
              <w:t> </w:t>
            </w:r>
            <w:r w:rsidR="00173D4B">
              <w:rPr>
                <w:noProof/>
              </w:rPr>
              <w:t> </w:t>
            </w:r>
            <w:r w:rsidR="00173D4B">
              <w:rPr>
                <w:noProof/>
              </w:rPr>
              <w:t> </w:t>
            </w:r>
            <w:r w:rsidR="00173D4B">
              <w:rPr>
                <w:noProof/>
              </w:rPr>
              <w:t> </w:t>
            </w:r>
            <w:r w:rsidR="00173D4B">
              <w:rPr>
                <w:noProof/>
              </w:rPr>
              <w:t> </w:t>
            </w:r>
            <w:r w:rsidR="00173D4B">
              <w:fldChar w:fldCharType="end"/>
            </w:r>
            <w:bookmarkEnd w:id="10"/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>
            <w: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>
            <w: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2" w:name="Besedil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80585">
        <w:trPr>
          <w:cantSplit/>
          <w:jc w:val="center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DDD"/>
          </w:tcPr>
          <w:p w:rsidR="00080585" w:rsidRDefault="00080585">
            <w:pPr>
              <w:rPr>
                <w:sz w:val="20"/>
              </w:rPr>
            </w:pPr>
            <w:r>
              <w:rPr>
                <w:sz w:val="20"/>
              </w:rPr>
              <w:t>Mnenje i</w:t>
            </w:r>
            <w:r w:rsidR="005B68ED">
              <w:rPr>
                <w:sz w:val="20"/>
              </w:rPr>
              <w:t>n podpis vodje oddelka</w:t>
            </w:r>
          </w:p>
        </w:tc>
      </w:tr>
      <w:tr w:rsidR="00080585">
        <w:trPr>
          <w:cantSplit/>
          <w:jc w:val="center"/>
        </w:trPr>
        <w:tc>
          <w:tcPr>
            <w:tcW w:w="9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>
            <w: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3" w:name="Besedil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080585" w:rsidRDefault="00080585"/>
          <w:p w:rsidR="00080585" w:rsidRDefault="00080585">
            <w:pPr>
              <w:ind w:left="0" w:right="1382"/>
            </w:pPr>
          </w:p>
          <w:p w:rsidR="00F474C8" w:rsidRDefault="00F474C8">
            <w:pPr>
              <w:ind w:left="0" w:right="1382"/>
            </w:pPr>
          </w:p>
          <w:p w:rsidR="00F474C8" w:rsidRDefault="00F474C8">
            <w:pPr>
              <w:ind w:left="0" w:right="1382"/>
            </w:pPr>
          </w:p>
          <w:p w:rsidR="00080585" w:rsidRDefault="00080585">
            <w:pPr>
              <w:ind w:right="1382"/>
              <w:jc w:val="right"/>
            </w:pPr>
            <w:r>
              <w:t>Podpis:</w:t>
            </w:r>
          </w:p>
        </w:tc>
      </w:tr>
    </w:tbl>
    <w:p w:rsidR="00080585" w:rsidRDefault="00080585">
      <w:pPr>
        <w:tabs>
          <w:tab w:val="left" w:pos="3898"/>
          <w:tab w:val="left" w:pos="6688"/>
          <w:tab w:val="left" w:pos="10062"/>
        </w:tabs>
        <w:spacing w:before="0" w:after="0"/>
        <w:ind w:left="0"/>
        <w:jc w:val="left"/>
        <w:rPr>
          <w:b/>
          <w:bCs/>
          <w:sz w:val="8"/>
        </w:rPr>
      </w:pPr>
      <w:r>
        <w:rPr>
          <w:b/>
          <w:bCs/>
          <w:sz w:val="8"/>
        </w:rPr>
        <w:tab/>
      </w:r>
      <w:r>
        <w:rPr>
          <w:b/>
          <w:bCs/>
          <w:sz w:val="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253"/>
        <w:gridCol w:w="3119"/>
        <w:gridCol w:w="35"/>
        <w:gridCol w:w="3861"/>
      </w:tblGrid>
      <w:tr w:rsidR="00080585">
        <w:trPr>
          <w:cantSplit/>
          <w:jc w:val="center"/>
        </w:trPr>
        <w:tc>
          <w:tcPr>
            <w:tcW w:w="9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80585" w:rsidRDefault="00496756">
            <w:pPr>
              <w:pStyle w:val="Naslov8"/>
              <w:spacing w:before="0" w:after="0"/>
              <w:rPr>
                <w:sz w:val="20"/>
              </w:rPr>
            </w:pPr>
            <w:r>
              <w:t xml:space="preserve">Izpolni </w:t>
            </w:r>
            <w:r w:rsidR="005B68ED">
              <w:t>Služba za informatiko</w:t>
            </w:r>
          </w:p>
        </w:tc>
      </w:tr>
      <w:tr w:rsidR="00080585">
        <w:trPr>
          <w:cantSplit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keepNext/>
              <w:keepLines/>
              <w:widowControl w:val="0"/>
            </w:pPr>
            <w:r>
              <w:lastRenderedPageBreak/>
              <w:t>Mnenje: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keepNext/>
              <w:keepLines/>
              <w:widowControl w:val="0"/>
            </w:pPr>
            <w:r>
              <w:t>Potrebne dodatne aktivnosti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keepNext/>
              <w:keepLines/>
              <w:widowControl w:val="0"/>
            </w:pPr>
            <w:r>
              <w:t>Način izvedbe</w:t>
            </w:r>
          </w:p>
        </w:tc>
      </w:tr>
      <w:bookmarkStart w:id="14" w:name="Besedilo17"/>
      <w:tr w:rsidR="00080585">
        <w:trPr>
          <w:cantSplit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173D4B">
            <w:pPr>
              <w:keepNext/>
              <w:keepLines/>
              <w:widowControl w:val="0"/>
              <w:spacing w:before="40" w:after="0"/>
              <w:ind w:left="3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  <w:r w:rsidR="00080585">
              <w:rPr>
                <w:sz w:val="20"/>
              </w:rPr>
              <w:t xml:space="preserve"> Izvesti </w:t>
            </w:r>
          </w:p>
          <w:p w:rsidR="00080585" w:rsidRDefault="00080585">
            <w:pPr>
              <w:keepNext/>
              <w:keepLines/>
              <w:widowControl w:val="0"/>
              <w:spacing w:before="40" w:after="0"/>
              <w:ind w:left="3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rditev2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Vključiti v obstoječe projekte</w:t>
            </w:r>
          </w:p>
          <w:p w:rsidR="00080585" w:rsidRDefault="00080585">
            <w:pPr>
              <w:keepNext/>
              <w:keepLines/>
              <w:widowControl w:val="0"/>
              <w:spacing w:before="40" w:after="0"/>
              <w:ind w:left="37"/>
              <w:rPr>
                <w:sz w:val="20"/>
              </w:rPr>
            </w:pPr>
            <w:r>
              <w:rPr>
                <w:sz w:val="20"/>
              </w:rPr>
              <w:t>___________________________</w:t>
            </w:r>
          </w:p>
          <w:p w:rsidR="00080585" w:rsidRDefault="00080585">
            <w:pPr>
              <w:keepNext/>
              <w:keepLines/>
              <w:widowControl w:val="0"/>
              <w:spacing w:before="40" w:after="0"/>
              <w:ind w:left="3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3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Izvesti ob pripravi nove verzije</w:t>
            </w:r>
          </w:p>
          <w:p w:rsidR="00080585" w:rsidRDefault="00080585">
            <w:pPr>
              <w:keepNext/>
              <w:keepLines/>
              <w:widowControl w:val="0"/>
              <w:spacing w:before="40" w:after="0"/>
              <w:ind w:left="3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4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Zahtevek se zavrže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keepNext/>
              <w:keepLines/>
              <w:widowControl w:val="0"/>
              <w:spacing w:before="40"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7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Dopolniti specifikacijo</w:t>
            </w:r>
          </w:p>
          <w:p w:rsidR="00080585" w:rsidRDefault="00080585">
            <w:pPr>
              <w:keepNext/>
              <w:keepLines/>
              <w:widowControl w:val="0"/>
              <w:spacing w:before="40"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9" w:name="Potrditev6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IT specialist dopolni specifikacijo</w:t>
            </w:r>
          </w:p>
          <w:p w:rsidR="00080585" w:rsidRDefault="00080585">
            <w:pPr>
              <w:keepNext/>
              <w:keepLines/>
              <w:widowControl w:val="0"/>
              <w:spacing w:before="40"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rditev5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Dodatne konzultacije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keepNext/>
              <w:keepLines/>
              <w:widowControl w:val="0"/>
              <w:spacing w:before="40" w:after="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rditev8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 w:rsidR="004816CB">
              <w:rPr>
                <w:sz w:val="20"/>
              </w:rPr>
              <w:t xml:space="preserve"> Znotraj Službe za informatiko</w:t>
            </w:r>
          </w:p>
          <w:p w:rsidR="00080585" w:rsidRDefault="00080585">
            <w:pPr>
              <w:keepNext/>
              <w:keepLines/>
              <w:widowControl w:val="0"/>
              <w:spacing w:before="40" w:after="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9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Z nujnim naročilom zunanjemu izvajalcu</w:t>
            </w:r>
          </w:p>
          <w:p w:rsidR="00080585" w:rsidRDefault="00080585">
            <w:pPr>
              <w:keepNext/>
              <w:keepLines/>
              <w:widowControl w:val="0"/>
              <w:spacing w:before="40" w:after="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3" w:name="Potrditev10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Vključitev v obstoječe projekte</w:t>
            </w:r>
          </w:p>
          <w:p w:rsidR="00080585" w:rsidRDefault="00080585">
            <w:pPr>
              <w:keepNext/>
              <w:keepLines/>
              <w:widowControl w:val="0"/>
              <w:spacing w:before="40" w:after="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rditev11"/>
            <w:r>
              <w:rPr>
                <w:sz w:val="20"/>
              </w:rPr>
              <w:instrText xml:space="preserve"> FORMCHECKBOX </w:instrText>
            </w:r>
            <w:r w:rsidR="003C7B46">
              <w:rPr>
                <w:sz w:val="20"/>
              </w:rPr>
            </w:r>
            <w:r w:rsidR="003C7B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Iskanje dodatnega izvajalca</w:t>
            </w:r>
          </w:p>
        </w:tc>
      </w:tr>
      <w:tr w:rsidR="00080585">
        <w:trPr>
          <w:cantSplit/>
          <w:jc w:val="center"/>
        </w:trPr>
        <w:tc>
          <w:tcPr>
            <w:tcW w:w="9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</w:tcPr>
          <w:p w:rsidR="00080585" w:rsidRDefault="00080585">
            <w:pPr>
              <w:keepNext/>
              <w:keepLines/>
              <w:widowControl w:val="0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Ocena realizacije:</w:t>
            </w:r>
          </w:p>
        </w:tc>
      </w:tr>
      <w:tr w:rsidR="00080585">
        <w:trPr>
          <w:cantSplit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Default="004816CB" w:rsidP="0041557F">
            <w:pPr>
              <w:keepNext/>
              <w:keepLines/>
              <w:widowControl w:val="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V M</w:t>
            </w:r>
            <w:r w:rsidR="0041557F">
              <w:rPr>
                <w:sz w:val="20"/>
              </w:rPr>
              <w:t>IZŠ</w:t>
            </w:r>
            <w:r w:rsidR="00080585">
              <w:rPr>
                <w:sz w:val="20"/>
              </w:rPr>
              <w:t xml:space="preserve">:  </w:t>
            </w:r>
            <w:r w:rsidR="00080585">
              <w:rPr>
                <w:sz w:val="20"/>
                <w:u w:val="single"/>
              </w:rPr>
              <w:fldChar w:fldCharType="begin">
                <w:ffData>
                  <w:name w:val="Besedil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Besedilo15"/>
            <w:r w:rsidR="00080585">
              <w:rPr>
                <w:sz w:val="20"/>
                <w:u w:val="single"/>
              </w:rPr>
              <w:instrText xml:space="preserve"> FORMTEXT </w:instrText>
            </w:r>
            <w:r w:rsidR="00080585">
              <w:rPr>
                <w:sz w:val="20"/>
                <w:u w:val="single"/>
              </w:rPr>
            </w:r>
            <w:r w:rsidR="00080585">
              <w:rPr>
                <w:sz w:val="20"/>
                <w:u w:val="single"/>
              </w:rPr>
              <w:fldChar w:fldCharType="separate"/>
            </w:r>
            <w:r w:rsidR="00080585">
              <w:rPr>
                <w:noProof/>
                <w:sz w:val="20"/>
                <w:u w:val="single"/>
              </w:rPr>
              <w:t> </w:t>
            </w:r>
            <w:r w:rsidR="00080585">
              <w:rPr>
                <w:noProof/>
                <w:sz w:val="20"/>
                <w:u w:val="single"/>
              </w:rPr>
              <w:t> </w:t>
            </w:r>
            <w:r w:rsidR="00080585">
              <w:rPr>
                <w:noProof/>
                <w:sz w:val="20"/>
                <w:u w:val="single"/>
              </w:rPr>
              <w:t> </w:t>
            </w:r>
            <w:r w:rsidR="00080585">
              <w:rPr>
                <w:noProof/>
                <w:sz w:val="20"/>
                <w:u w:val="single"/>
              </w:rPr>
              <w:t> </w:t>
            </w:r>
            <w:r w:rsidR="00080585">
              <w:rPr>
                <w:noProof/>
                <w:sz w:val="20"/>
                <w:u w:val="single"/>
              </w:rPr>
              <w:t> </w:t>
            </w:r>
            <w:r w:rsidR="00080585">
              <w:rPr>
                <w:sz w:val="20"/>
                <w:u w:val="single"/>
              </w:rPr>
              <w:fldChar w:fldCharType="end"/>
            </w:r>
            <w:bookmarkEnd w:id="25"/>
            <w:r w:rsidR="00080585">
              <w:rPr>
                <w:sz w:val="20"/>
              </w:rPr>
              <w:t xml:space="preserve"> [</w:t>
            </w:r>
            <w:r w:rsidR="00080585">
              <w:rPr>
                <w:sz w:val="16"/>
              </w:rPr>
              <w:t>človek/ur]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Default="00080585">
            <w:pPr>
              <w:keepNext/>
              <w:keepLines/>
              <w:widowControl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Zunanji izvajalec: </w:t>
            </w:r>
            <w:r>
              <w:rPr>
                <w:sz w:val="20"/>
                <w:u w:val="single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6" w:name="Besedilo16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6"/>
            <w:r>
              <w:rPr>
                <w:sz w:val="20"/>
              </w:rPr>
              <w:t xml:space="preserve"> [</w:t>
            </w:r>
            <w:r>
              <w:rPr>
                <w:sz w:val="16"/>
              </w:rPr>
              <w:t>človek/ur]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Default="00080585">
            <w:pPr>
              <w:keepNext/>
              <w:keepLines/>
              <w:widowControl w:val="0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Predvideni stroški: </w:t>
            </w:r>
            <w:r>
              <w:rPr>
                <w:sz w:val="20"/>
                <w:u w:val="single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 w:rsidR="004816CB">
              <w:rPr>
                <w:sz w:val="16"/>
              </w:rPr>
              <w:t xml:space="preserve"> [EUR</w:t>
            </w:r>
            <w:r>
              <w:rPr>
                <w:sz w:val="16"/>
              </w:rPr>
              <w:t>]</w:t>
            </w:r>
          </w:p>
        </w:tc>
      </w:tr>
      <w:tr w:rsidR="00080585">
        <w:trPr>
          <w:cantSplit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Default="00080585">
            <w:pPr>
              <w:keepNext/>
              <w:keepLines/>
              <w:widowControl w:val="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Predvideni začetek :</w:t>
            </w:r>
            <w:r>
              <w:rPr>
                <w:u w:val="single"/>
              </w:rPr>
              <w:fldChar w:fldCharType="begin">
                <w:ffData>
                  <w:name w:val="Besedilo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Besedilo1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7"/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Default="00080585">
            <w:pPr>
              <w:keepNext/>
              <w:keepLines/>
              <w:widowControl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Predvideno končanje:</w:t>
            </w:r>
            <w:r>
              <w:rPr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8" w:name="Besedilo1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8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Default="00080585">
            <w:pPr>
              <w:keepNext/>
              <w:keepLines/>
              <w:widowControl w:val="0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Oznaka naloge:</w:t>
            </w:r>
            <w:r>
              <w:rPr>
                <w:u w:val="single"/>
              </w:rPr>
              <w:fldChar w:fldCharType="begin">
                <w:ffData>
                  <w:name w:val="Besedilo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Besedilo1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9"/>
          </w:p>
        </w:tc>
      </w:tr>
      <w:tr w:rsidR="00080585">
        <w:trPr>
          <w:cantSplit/>
          <w:trHeight w:val="539"/>
          <w:jc w:val="center"/>
        </w:trPr>
        <w:tc>
          <w:tcPr>
            <w:tcW w:w="9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85" w:rsidRDefault="00080585">
            <w:pPr>
              <w:keepNext/>
              <w:keepLines/>
              <w:widowControl w:val="0"/>
              <w:ind w:left="0"/>
              <w:jc w:val="left"/>
            </w:pPr>
            <w:r>
              <w:rPr>
                <w:sz w:val="20"/>
              </w:rPr>
              <w:t>Zahteve za naročnika:</w:t>
            </w: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0" w:name="Besedil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080585" w:rsidRDefault="00080585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4816CB" w:rsidRDefault="004816CB">
            <w:pPr>
              <w:autoSpaceDE w:val="0"/>
              <w:autoSpaceDN w:val="0"/>
              <w:adjustRightInd w:val="0"/>
              <w:spacing w:line="240" w:lineRule="atLeast"/>
              <w:ind w:left="708"/>
              <w:rPr>
                <w:sz w:val="22"/>
              </w:rPr>
            </w:pPr>
          </w:p>
          <w:p w:rsidR="00080585" w:rsidRDefault="00080585">
            <w:pPr>
              <w:keepNext/>
              <w:keepLines/>
              <w:widowControl w:val="0"/>
              <w:ind w:left="0"/>
              <w:jc w:val="left"/>
              <w:rPr>
                <w:sz w:val="20"/>
              </w:rPr>
            </w:pPr>
          </w:p>
        </w:tc>
      </w:tr>
      <w:tr w:rsidR="00080585">
        <w:trPr>
          <w:cantSplit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0585" w:rsidRDefault="00080585">
            <w:pPr>
              <w:keepNext/>
              <w:keepLines/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Datum prejema: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0585" w:rsidRDefault="00080585">
            <w:pPr>
              <w:keepNext/>
              <w:keepLines/>
              <w:widowControl w:val="0"/>
              <w:spacing w:after="0"/>
              <w:rPr>
                <w:sz w:val="20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585" w:rsidRDefault="00080585">
            <w:pPr>
              <w:keepNext/>
              <w:keepLines/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Zahtev</w:t>
            </w:r>
            <w:r w:rsidR="00127196">
              <w:rPr>
                <w:sz w:val="20"/>
              </w:rPr>
              <w:t>ek pregledal in dopolnil</w:t>
            </w:r>
          </w:p>
        </w:tc>
      </w:tr>
      <w:tr w:rsidR="00080585">
        <w:trPr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0585" w:rsidRDefault="00080585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keepNext/>
              <w:keepLines/>
              <w:widowControl w:val="0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r>
              <w:fldChar w:fldCharType="begin">
                <w:ffData>
                  <w:name w:val="Besedil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85" w:rsidRDefault="00080585">
            <w:pPr>
              <w:keepNext/>
              <w:keepLines/>
              <w:widowControl w:val="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:rsidR="00080585" w:rsidRDefault="00080585">
      <w:pPr>
        <w:ind w:left="0"/>
      </w:pPr>
    </w:p>
    <w:sectPr w:rsidR="00080585" w:rsidSect="00415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992" w:bottom="425" w:left="992" w:header="420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70" w:rsidRDefault="00881D70">
      <w:r>
        <w:separator/>
      </w:r>
    </w:p>
  </w:endnote>
  <w:endnote w:type="continuationSeparator" w:id="0">
    <w:p w:rsidR="00881D70" w:rsidRDefault="008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46" w:rsidRDefault="003C7B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46" w:rsidRDefault="003C7B4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46" w:rsidRDefault="003C7B4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70" w:rsidRDefault="00881D70">
      <w:r>
        <w:separator/>
      </w:r>
    </w:p>
  </w:footnote>
  <w:footnote w:type="continuationSeparator" w:id="0">
    <w:p w:rsidR="00881D70" w:rsidRDefault="008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46" w:rsidRDefault="003C7B4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2376"/>
      <w:gridCol w:w="1701"/>
      <w:gridCol w:w="4995"/>
    </w:tblGrid>
    <w:tr w:rsidR="00C3714D">
      <w:trPr>
        <w:trHeight w:val="993"/>
        <w:jc w:val="center"/>
      </w:trPr>
      <w:tc>
        <w:tcPr>
          <w:tcW w:w="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C3714D" w:rsidRDefault="00C3714D">
          <w:pPr>
            <w:pStyle w:val="Glava"/>
            <w:spacing w:before="0" w:after="0"/>
            <w:ind w:left="0"/>
            <w:jc w:val="center"/>
          </w:pPr>
          <w:r>
            <w:object w:dxaOrig="885" w:dyaOrig="1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.35pt;height:33.8pt" o:ole="">
                <v:imagedata r:id="rId1" o:title=""/>
              </v:shape>
              <o:OLEObject Type="Embed" ProgID="PBrush" ShapeID="_x0000_i1025" DrawAspect="Content" ObjectID="_1567421526" r:id="rId2"/>
            </w:object>
          </w:r>
        </w:p>
      </w:tc>
      <w:tc>
        <w:tcPr>
          <w:tcW w:w="23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3714D" w:rsidRDefault="00C3714D" w:rsidP="0041557F">
          <w:pPr>
            <w:pStyle w:val="Glava"/>
            <w:spacing w:before="0" w:after="0"/>
            <w:jc w:val="center"/>
            <w:rPr>
              <w:sz w:val="16"/>
            </w:rPr>
          </w:pPr>
          <w:r>
            <w:rPr>
              <w:sz w:val="16"/>
            </w:rPr>
            <w:t>Republika Slovenija</w:t>
          </w:r>
        </w:p>
        <w:p w:rsidR="00C3714D" w:rsidRDefault="00C3714D" w:rsidP="0041557F">
          <w:pPr>
            <w:pStyle w:val="Glava"/>
            <w:spacing w:before="0" w:after="0"/>
            <w:ind w:left="0"/>
            <w:jc w:val="center"/>
            <w:rPr>
              <w:sz w:val="16"/>
            </w:rPr>
          </w:pPr>
          <w:r>
            <w:rPr>
              <w:sz w:val="16"/>
            </w:rPr>
            <w:t xml:space="preserve">Ministrstvo za </w:t>
          </w:r>
          <w:r w:rsidR="007408CA">
            <w:rPr>
              <w:sz w:val="16"/>
            </w:rPr>
            <w:t>izobraževanje, znanost</w:t>
          </w:r>
          <w:r>
            <w:rPr>
              <w:sz w:val="16"/>
            </w:rPr>
            <w:t xml:space="preserve"> in šport</w:t>
          </w:r>
        </w:p>
        <w:p w:rsidR="00C3714D" w:rsidRDefault="00C3714D" w:rsidP="0041557F">
          <w:pPr>
            <w:pStyle w:val="Glava"/>
            <w:spacing w:before="0" w:after="0"/>
            <w:ind w:left="0"/>
            <w:jc w:val="center"/>
          </w:pPr>
          <w:r>
            <w:rPr>
              <w:sz w:val="16"/>
            </w:rPr>
            <w:t>Masarykova 16, 1000 Ljubljana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:rsidR="00C3714D" w:rsidRPr="00FB1C2C" w:rsidRDefault="00C3714D">
          <w:pPr>
            <w:pStyle w:val="Glava"/>
            <w:spacing w:before="0" w:after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Služba za informatiko</w:t>
          </w:r>
        </w:p>
      </w:tc>
      <w:tc>
        <w:tcPr>
          <w:tcW w:w="4995" w:type="dxa"/>
          <w:vAlign w:val="center"/>
        </w:tcPr>
        <w:p w:rsidR="00C3714D" w:rsidRDefault="003C7B46">
          <w:pPr>
            <w:pStyle w:val="Glava"/>
            <w:spacing w:before="0" w:after="0"/>
            <w:jc w:val="center"/>
            <w:rPr>
              <w:sz w:val="28"/>
            </w:rPr>
          </w:pPr>
          <w:r>
            <w:rPr>
              <w:sz w:val="28"/>
            </w:rPr>
            <w:t xml:space="preserve">Priloga 3: Naročanje -  </w:t>
          </w:r>
          <w:r>
            <w:rPr>
              <w:sz w:val="28"/>
            </w:rPr>
            <w:t>zahteve</w:t>
          </w:r>
          <w:bookmarkStart w:id="31" w:name="_GoBack"/>
          <w:bookmarkEnd w:id="31"/>
          <w:r>
            <w:rPr>
              <w:sz w:val="28"/>
            </w:rPr>
            <w:t>k</w:t>
          </w:r>
          <w:r w:rsidR="00C3714D">
            <w:rPr>
              <w:sz w:val="28"/>
            </w:rPr>
            <w:t xml:space="preserve"> za</w:t>
          </w:r>
        </w:p>
        <w:p w:rsidR="00C3714D" w:rsidRDefault="00C3714D">
          <w:pPr>
            <w:pStyle w:val="Glava"/>
            <w:spacing w:before="0" w:after="0"/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izdelavo / dopolnitev / spremembo</w:t>
          </w:r>
        </w:p>
        <w:p w:rsidR="00C3714D" w:rsidRDefault="00C3714D">
          <w:pPr>
            <w:pStyle w:val="Glava"/>
            <w:spacing w:before="0" w:after="0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sz w:val="28"/>
            </w:rPr>
            <w:t>programske opreme</w:t>
          </w:r>
        </w:p>
      </w:tc>
    </w:tr>
  </w:tbl>
  <w:p w:rsidR="00C3714D" w:rsidRDefault="00C3714D">
    <w:pPr>
      <w:pStyle w:val="Glava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2801"/>
      <w:gridCol w:w="6271"/>
    </w:tblGrid>
    <w:tr w:rsidR="00C3714D">
      <w:trPr>
        <w:cantSplit/>
        <w:trHeight w:val="993"/>
        <w:jc w:val="center"/>
      </w:trPr>
      <w:tc>
        <w:tcPr>
          <w:tcW w:w="9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C3714D" w:rsidRDefault="00C3714D">
          <w:pPr>
            <w:pStyle w:val="Glava"/>
            <w:spacing w:before="0" w:after="0"/>
            <w:ind w:left="0"/>
            <w:jc w:val="center"/>
          </w:pPr>
          <w:r>
            <w:object w:dxaOrig="885" w:dyaOrig="1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.35pt;height:33.8pt" o:ole="">
                <v:imagedata r:id="rId1" o:title=""/>
              </v:shape>
              <o:OLEObject Type="Embed" ProgID="PBrush" ShapeID="_x0000_i1026" DrawAspect="Content" ObjectID="_1567421527" r:id="rId2"/>
            </w:object>
          </w:r>
        </w:p>
      </w:tc>
      <w:tc>
        <w:tcPr>
          <w:tcW w:w="28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3714D" w:rsidRDefault="00C3714D">
          <w:pPr>
            <w:pStyle w:val="Glava"/>
            <w:spacing w:before="0" w:after="0"/>
            <w:jc w:val="center"/>
            <w:rPr>
              <w:sz w:val="16"/>
            </w:rPr>
          </w:pPr>
          <w:r>
            <w:rPr>
              <w:sz w:val="16"/>
            </w:rPr>
            <w:t>Republika Slovenija</w:t>
          </w:r>
        </w:p>
        <w:p w:rsidR="00C3714D" w:rsidRDefault="00C3714D">
          <w:pPr>
            <w:pStyle w:val="Glava"/>
            <w:spacing w:before="0" w:after="0"/>
            <w:jc w:val="center"/>
            <w:rPr>
              <w:sz w:val="16"/>
            </w:rPr>
          </w:pPr>
          <w:r>
            <w:rPr>
              <w:sz w:val="16"/>
            </w:rPr>
            <w:t xml:space="preserve">Ministrstvo za </w:t>
          </w:r>
          <w:r w:rsidR="0041557F">
            <w:rPr>
              <w:sz w:val="16"/>
            </w:rPr>
            <w:t>izobraževanje, znanost,</w:t>
          </w:r>
          <w:r w:rsidR="007408CA">
            <w:rPr>
              <w:sz w:val="16"/>
            </w:rPr>
            <w:t xml:space="preserve"> in šport</w:t>
          </w:r>
        </w:p>
        <w:p w:rsidR="00C3714D" w:rsidRDefault="00C3714D">
          <w:pPr>
            <w:pStyle w:val="Glava"/>
            <w:spacing w:before="0" w:after="0"/>
            <w:jc w:val="center"/>
          </w:pPr>
          <w:r>
            <w:rPr>
              <w:sz w:val="16"/>
            </w:rPr>
            <w:t>Masarykova 16, 1000 Ljubljana</w:t>
          </w:r>
        </w:p>
      </w:tc>
      <w:tc>
        <w:tcPr>
          <w:tcW w:w="6271" w:type="dxa"/>
          <w:tcBorders>
            <w:left w:val="single" w:sz="4" w:space="0" w:color="auto"/>
          </w:tcBorders>
          <w:vAlign w:val="center"/>
        </w:tcPr>
        <w:p w:rsidR="00C3714D" w:rsidRDefault="00C3714D">
          <w:pPr>
            <w:pStyle w:val="Glava"/>
            <w:spacing w:before="0" w:after="0"/>
            <w:jc w:val="center"/>
            <w:rPr>
              <w:sz w:val="28"/>
            </w:rPr>
          </w:pPr>
          <w:r>
            <w:rPr>
              <w:sz w:val="28"/>
            </w:rPr>
            <w:t>Zahtevek za</w:t>
          </w:r>
        </w:p>
        <w:p w:rsidR="00C3714D" w:rsidRDefault="00C3714D">
          <w:pPr>
            <w:pStyle w:val="Glava"/>
            <w:spacing w:before="0" w:after="0"/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izdelavo / dopolnitev / spremembo</w:t>
          </w:r>
        </w:p>
        <w:p w:rsidR="00C3714D" w:rsidRDefault="00C3714D">
          <w:pPr>
            <w:pStyle w:val="Glava"/>
            <w:spacing w:before="0" w:after="0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sz w:val="28"/>
            </w:rPr>
            <w:t>programske opreme</w:t>
          </w:r>
        </w:p>
      </w:tc>
    </w:tr>
  </w:tbl>
  <w:p w:rsidR="00C3714D" w:rsidRDefault="00C3714D">
    <w:pPr>
      <w:pStyle w:val="Glava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83B"/>
    <w:multiLevelType w:val="hybridMultilevel"/>
    <w:tmpl w:val="BAF6F300"/>
    <w:lvl w:ilvl="0" w:tplc="566E1014">
      <w:start w:val="1"/>
      <w:numFmt w:val="lowerLetter"/>
      <w:pStyle w:val="abcnat1"/>
      <w:lvlText w:val="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7A0CB2A4">
      <w:start w:val="1"/>
      <w:numFmt w:val="lowerLetter"/>
      <w:pStyle w:val="abcnat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6763A">
      <w:start w:val="1"/>
      <w:numFmt w:val="lowerLetter"/>
      <w:pStyle w:val="abcnat3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0274"/>
    <w:multiLevelType w:val="hybridMultilevel"/>
    <w:tmpl w:val="606A3082"/>
    <w:lvl w:ilvl="0" w:tplc="DEAE57FA">
      <w:start w:val="1"/>
      <w:numFmt w:val="decimal"/>
      <w:pStyle w:val="tevna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60E1F0">
      <w:start w:val="1"/>
      <w:numFmt w:val="decimal"/>
      <w:pStyle w:val="tevnat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326EDA">
      <w:start w:val="1"/>
      <w:numFmt w:val="decimal"/>
      <w:pStyle w:val="tevnat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701AB"/>
    <w:multiLevelType w:val="hybridMultilevel"/>
    <w:tmpl w:val="62CECE4E"/>
    <w:lvl w:ilvl="0" w:tplc="7386355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1C285708"/>
    <w:multiLevelType w:val="hybridMultilevel"/>
    <w:tmpl w:val="3CD0698C"/>
    <w:lvl w:ilvl="0" w:tplc="3078B9A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" w15:restartNumberingAfterBreak="0">
    <w:nsid w:val="1DA50B6D"/>
    <w:multiLevelType w:val="multilevel"/>
    <w:tmpl w:val="F1BC4AB8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aslov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aslov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C5420C1"/>
    <w:multiLevelType w:val="hybridMultilevel"/>
    <w:tmpl w:val="C71C2A7E"/>
    <w:lvl w:ilvl="0" w:tplc="99BC6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64C68"/>
    <w:multiLevelType w:val="hybridMultilevel"/>
    <w:tmpl w:val="044AD792"/>
    <w:lvl w:ilvl="0" w:tplc="1DF6B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8668A"/>
    <w:multiLevelType w:val="hybridMultilevel"/>
    <w:tmpl w:val="A2AAD34E"/>
    <w:lvl w:ilvl="0" w:tplc="73C4C6F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 w15:restartNumberingAfterBreak="0">
    <w:nsid w:val="5CF900A2"/>
    <w:multiLevelType w:val="hybridMultilevel"/>
    <w:tmpl w:val="DAE8B8C0"/>
    <w:lvl w:ilvl="0" w:tplc="3736630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9" w15:restartNumberingAfterBreak="0">
    <w:nsid w:val="5D5262CA"/>
    <w:multiLevelType w:val="multilevel"/>
    <w:tmpl w:val="14820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81539BA"/>
    <w:multiLevelType w:val="hybridMultilevel"/>
    <w:tmpl w:val="E97239F6"/>
    <w:lvl w:ilvl="0" w:tplc="0B6EBC94">
      <w:start w:val="1"/>
      <w:numFmt w:val="bullet"/>
      <w:pStyle w:val="natevanje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67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2716"/>
    <w:multiLevelType w:val="hybridMultilevel"/>
    <w:tmpl w:val="35D23176"/>
    <w:lvl w:ilvl="0" w:tplc="8DF0D2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4B5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E87E8">
      <w:start w:val="1"/>
      <w:numFmt w:val="bullet"/>
      <w:pStyle w:val="natevanje3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75D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CD1677"/>
    <w:multiLevelType w:val="hybridMultilevel"/>
    <w:tmpl w:val="F0E8A98A"/>
    <w:lvl w:ilvl="0" w:tplc="8DF0D2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0526A">
      <w:start w:val="1"/>
      <w:numFmt w:val="bullet"/>
      <w:pStyle w:val="natevanje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93"/>
    <w:rsid w:val="00080585"/>
    <w:rsid w:val="00090A48"/>
    <w:rsid w:val="00095093"/>
    <w:rsid w:val="00127196"/>
    <w:rsid w:val="00173D4B"/>
    <w:rsid w:val="00281A37"/>
    <w:rsid w:val="00322C53"/>
    <w:rsid w:val="003C7B46"/>
    <w:rsid w:val="0041557F"/>
    <w:rsid w:val="004816CB"/>
    <w:rsid w:val="00496756"/>
    <w:rsid w:val="0051098B"/>
    <w:rsid w:val="005B68ED"/>
    <w:rsid w:val="00677BCB"/>
    <w:rsid w:val="006D54D4"/>
    <w:rsid w:val="007408CA"/>
    <w:rsid w:val="00757764"/>
    <w:rsid w:val="00881D70"/>
    <w:rsid w:val="009247BF"/>
    <w:rsid w:val="00A437ED"/>
    <w:rsid w:val="00AA6F0F"/>
    <w:rsid w:val="00AA76EC"/>
    <w:rsid w:val="00C3714D"/>
    <w:rsid w:val="00CC0430"/>
    <w:rsid w:val="00CE5FAB"/>
    <w:rsid w:val="00E04732"/>
    <w:rsid w:val="00E16159"/>
    <w:rsid w:val="00F474C8"/>
    <w:rsid w:val="00F615EF"/>
    <w:rsid w:val="00FA7578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DE726173-9D41-4F9E-83F3-62B47750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before="60" w:after="60"/>
      <w:ind w:left="170"/>
      <w:jc w:val="both"/>
    </w:pPr>
    <w:rPr>
      <w:kern w:val="28"/>
      <w:sz w:val="24"/>
    </w:rPr>
  </w:style>
  <w:style w:type="paragraph" w:styleId="Naslov1">
    <w:name w:val="heading 1"/>
    <w:basedOn w:val="Navaden"/>
    <w:next w:val="Navaden"/>
    <w:qFormat/>
    <w:pPr>
      <w:keepNext/>
      <w:numPr>
        <w:numId w:val="7"/>
      </w:numPr>
      <w:spacing w:before="840" w:after="42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7"/>
      </w:numPr>
      <w:tabs>
        <w:tab w:val="clear" w:pos="792"/>
        <w:tab w:val="num" w:pos="709"/>
      </w:tabs>
      <w:spacing w:before="720" w:after="360"/>
      <w:ind w:left="709" w:hanging="715"/>
      <w:outlineLvl w:val="1"/>
    </w:pPr>
    <w:rPr>
      <w:rFonts w:ascii="Arial" w:hAnsi="Arial" w:cs="Arial"/>
      <w:b/>
      <w:bCs/>
      <w:sz w:val="36"/>
      <w:szCs w:val="28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7"/>
      </w:numPr>
      <w:tabs>
        <w:tab w:val="clear" w:pos="1440"/>
        <w:tab w:val="num" w:pos="993"/>
      </w:tabs>
      <w:spacing w:before="600" w:after="300"/>
      <w:ind w:left="993" w:hanging="993"/>
      <w:outlineLvl w:val="2"/>
    </w:pPr>
    <w:rPr>
      <w:rFonts w:ascii="Arial" w:hAnsi="Arial" w:cs="Arial"/>
      <w:b/>
      <w:bCs/>
      <w:sz w:val="32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7"/>
      </w:numPr>
      <w:tabs>
        <w:tab w:val="clear" w:pos="1800"/>
        <w:tab w:val="num" w:pos="1276"/>
      </w:tabs>
      <w:spacing w:before="480" w:after="240"/>
      <w:ind w:left="1276" w:hanging="1276"/>
      <w:outlineLvl w:val="3"/>
    </w:pPr>
    <w:rPr>
      <w:rFonts w:ascii="Arial" w:hAnsi="Arial" w:cs="Arial"/>
      <w:b/>
      <w:bCs/>
      <w:sz w:val="30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7"/>
      </w:numPr>
      <w:tabs>
        <w:tab w:val="clear" w:pos="2520"/>
        <w:tab w:val="num" w:pos="1418"/>
      </w:tabs>
      <w:spacing w:before="360" w:after="180"/>
      <w:ind w:left="1418" w:hanging="1418"/>
      <w:outlineLvl w:val="4"/>
    </w:pPr>
    <w:rPr>
      <w:rFonts w:ascii="Arial" w:hAnsi="Arial" w:cs="Arial"/>
      <w:b/>
      <w:bCs/>
      <w:sz w:val="28"/>
      <w:szCs w:val="26"/>
    </w:rPr>
  </w:style>
  <w:style w:type="paragraph" w:styleId="Naslov6">
    <w:name w:val="heading 6"/>
    <w:basedOn w:val="Navaden"/>
    <w:next w:val="Navaden"/>
    <w:qFormat/>
    <w:pPr>
      <w:numPr>
        <w:ilvl w:val="5"/>
        <w:numId w:val="7"/>
      </w:numPr>
      <w:tabs>
        <w:tab w:val="clear" w:pos="2880"/>
        <w:tab w:val="left" w:pos="1560"/>
      </w:tabs>
      <w:spacing w:before="240" w:after="120"/>
      <w:ind w:left="1560" w:hanging="1560"/>
      <w:outlineLvl w:val="5"/>
    </w:pPr>
    <w:rPr>
      <w:rFonts w:ascii="Arial" w:hAnsi="Arial" w:cs="Arial"/>
      <w:b/>
      <w:bCs/>
      <w:sz w:val="26"/>
      <w:szCs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b/>
      <w:bCs/>
      <w:sz w:val="20"/>
    </w:rPr>
  </w:style>
  <w:style w:type="paragraph" w:styleId="Naslov8">
    <w:name w:val="heading 8"/>
    <w:basedOn w:val="Navaden"/>
    <w:next w:val="Navaden"/>
    <w:qFormat/>
    <w:pPr>
      <w:keepNext/>
      <w:keepLines/>
      <w:widowControl w:val="0"/>
      <w:outlineLvl w:val="7"/>
    </w:pPr>
    <w:rPr>
      <w:b/>
      <w:bCs/>
    </w:rPr>
  </w:style>
  <w:style w:type="paragraph" w:styleId="Naslov9">
    <w:name w:val="heading 9"/>
    <w:basedOn w:val="Navaden"/>
    <w:next w:val="Navaden"/>
    <w:qFormat/>
    <w:pPr>
      <w:keepNext/>
      <w:autoSpaceDE w:val="0"/>
      <w:autoSpaceDN w:val="0"/>
      <w:adjustRightInd w:val="0"/>
      <w:spacing w:line="240" w:lineRule="atLeast"/>
      <w:ind w:left="708"/>
      <w:outlineLvl w:val="8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tevanje1">
    <w:name w:val="naštevanje 1"/>
    <w:basedOn w:val="Navaden"/>
    <w:pPr>
      <w:numPr>
        <w:numId w:val="4"/>
      </w:numPr>
      <w:tabs>
        <w:tab w:val="clear" w:pos="720"/>
        <w:tab w:val="num" w:pos="450"/>
      </w:tabs>
      <w:ind w:left="450" w:hanging="263"/>
    </w:pPr>
  </w:style>
  <w:style w:type="paragraph" w:customStyle="1" w:styleId="tevnat1">
    <w:name w:val="štev.našt. 1"/>
    <w:basedOn w:val="Navaden"/>
    <w:pPr>
      <w:numPr>
        <w:numId w:val="8"/>
      </w:numPr>
      <w:tabs>
        <w:tab w:val="clear" w:pos="360"/>
        <w:tab w:val="num" w:pos="450"/>
      </w:tabs>
      <w:ind w:left="450" w:hanging="270"/>
    </w:pPr>
  </w:style>
  <w:style w:type="paragraph" w:customStyle="1" w:styleId="natevanje2">
    <w:name w:val="naštevanje 2"/>
    <w:basedOn w:val="Navaden"/>
    <w:pPr>
      <w:numPr>
        <w:ilvl w:val="1"/>
        <w:numId w:val="5"/>
      </w:numPr>
      <w:tabs>
        <w:tab w:val="clear" w:pos="1440"/>
        <w:tab w:val="num" w:pos="810"/>
      </w:tabs>
      <w:ind w:left="810" w:hanging="270"/>
    </w:pPr>
  </w:style>
  <w:style w:type="paragraph" w:customStyle="1" w:styleId="natevanje3">
    <w:name w:val="naštevanje 3"/>
    <w:basedOn w:val="natevanje2"/>
    <w:pPr>
      <w:numPr>
        <w:ilvl w:val="2"/>
        <w:numId w:val="6"/>
      </w:numPr>
      <w:tabs>
        <w:tab w:val="clear" w:pos="2160"/>
        <w:tab w:val="num" w:pos="1170"/>
      </w:tabs>
      <w:ind w:left="1170" w:hanging="270"/>
    </w:pPr>
  </w:style>
  <w:style w:type="paragraph" w:customStyle="1" w:styleId="tevnat2">
    <w:name w:val="štev.našt.2"/>
    <w:basedOn w:val="Navaden"/>
    <w:pPr>
      <w:numPr>
        <w:ilvl w:val="1"/>
        <w:numId w:val="8"/>
      </w:numPr>
      <w:tabs>
        <w:tab w:val="clear" w:pos="1440"/>
        <w:tab w:val="num" w:pos="810"/>
      </w:tabs>
      <w:ind w:left="810" w:hanging="270"/>
    </w:pPr>
  </w:style>
  <w:style w:type="paragraph" w:customStyle="1" w:styleId="tevnat3">
    <w:name w:val="štev.našt.3"/>
    <w:basedOn w:val="Navaden"/>
    <w:pPr>
      <w:numPr>
        <w:ilvl w:val="2"/>
        <w:numId w:val="8"/>
      </w:numPr>
      <w:tabs>
        <w:tab w:val="clear" w:pos="2340"/>
        <w:tab w:val="num" w:pos="1170"/>
      </w:tabs>
      <w:ind w:left="1170" w:hanging="270"/>
    </w:pPr>
  </w:style>
  <w:style w:type="paragraph" w:customStyle="1" w:styleId="abcnat1">
    <w:name w:val="abc našt.1"/>
    <w:basedOn w:val="Navaden"/>
    <w:pPr>
      <w:numPr>
        <w:numId w:val="11"/>
      </w:numPr>
      <w:tabs>
        <w:tab w:val="clear" w:pos="2513"/>
        <w:tab w:val="num" w:pos="450"/>
      </w:tabs>
      <w:ind w:left="450" w:hanging="270"/>
    </w:pPr>
  </w:style>
  <w:style w:type="paragraph" w:customStyle="1" w:styleId="abcnat2">
    <w:name w:val="abc našt.2"/>
    <w:basedOn w:val="Navaden"/>
    <w:pPr>
      <w:numPr>
        <w:ilvl w:val="1"/>
        <w:numId w:val="11"/>
      </w:numPr>
      <w:tabs>
        <w:tab w:val="clear" w:pos="1440"/>
        <w:tab w:val="num" w:pos="810"/>
      </w:tabs>
      <w:ind w:left="810" w:hanging="270"/>
    </w:pPr>
  </w:style>
  <w:style w:type="paragraph" w:customStyle="1" w:styleId="abcnat3">
    <w:name w:val="abc našt.3"/>
    <w:basedOn w:val="tevnat3"/>
    <w:pPr>
      <w:numPr>
        <w:numId w:val="11"/>
      </w:numPr>
      <w:tabs>
        <w:tab w:val="clear" w:pos="2340"/>
        <w:tab w:val="num" w:pos="1170"/>
      </w:tabs>
      <w:ind w:left="1170" w:hanging="270"/>
    </w:pPr>
  </w:style>
  <w:style w:type="paragraph" w:customStyle="1" w:styleId="Glavninaslov">
    <w:name w:val="Glavni naslov"/>
    <w:basedOn w:val="Naslov1"/>
    <w:pPr>
      <w:numPr>
        <w:numId w:val="0"/>
      </w:numPr>
    </w:pPr>
    <w:rPr>
      <w:sz w:val="44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pPr>
      <w:spacing w:before="0" w:after="0"/>
      <w:jc w:val="left"/>
    </w:pPr>
    <w:rPr>
      <w:sz w:val="20"/>
    </w:rPr>
  </w:style>
  <w:style w:type="paragraph" w:styleId="Telobesedila-zamik2">
    <w:name w:val="Body Text Indent 2"/>
    <w:basedOn w:val="Navaden"/>
    <w:pPr>
      <w:autoSpaceDE w:val="0"/>
      <w:autoSpaceDN w:val="0"/>
      <w:adjustRightInd w:val="0"/>
      <w:spacing w:line="240" w:lineRule="atLeas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A6F69D-0895-43D8-BCF2-A4BBA3BDFB02}"/>
</file>

<file path=customXml/itemProps2.xml><?xml version="1.0" encoding="utf-8"?>
<ds:datastoreItem xmlns:ds="http://schemas.openxmlformats.org/officeDocument/2006/customXml" ds:itemID="{8FAC4218-DABD-477E-BCEB-94C82A606DBE}"/>
</file>

<file path=customXml/itemProps3.xml><?xml version="1.0" encoding="utf-8"?>
<ds:datastoreItem xmlns:ds="http://schemas.openxmlformats.org/officeDocument/2006/customXml" ds:itemID="{938FBD2C-C6A1-4A8F-9E86-4E93C9383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Izhodišča za SW podporo strukturnim ukrepom</vt:lpstr>
    </vt:vector>
  </TitlesOfParts>
  <Company>ARSKTRP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Izhodišča za SW podporo strukturnim ukrepom</dc:title>
  <dc:subject/>
  <dc:creator>Tomaž Podberšič</dc:creator>
  <cp:keywords/>
  <cp:lastModifiedBy>Peter Arnež</cp:lastModifiedBy>
  <cp:revision>2</cp:revision>
  <cp:lastPrinted>2008-04-07T07:37:00Z</cp:lastPrinted>
  <dcterms:created xsi:type="dcterms:W3CDTF">2017-09-20T12:06:00Z</dcterms:created>
  <dcterms:modified xsi:type="dcterms:W3CDTF">2017-09-20T12:06:00Z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0x010100C93EDC241155174881A2FCA03329BCC5</vt:lpwstr>
  </property>
</Properties>
</file>