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A7BE" w14:textId="76DE7906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Obrazec št. 1</w:t>
      </w:r>
    </w:p>
    <w:p w14:paraId="2579D616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40DBA629" w14:textId="7BB68C82" w:rsidR="00D65024" w:rsidRDefault="00FD0FB5" w:rsidP="00407420">
      <w:pPr>
        <w:pStyle w:val="datumtevilka"/>
        <w:jc w:val="both"/>
        <w:rPr>
          <w:rFonts w:cs="Arial"/>
          <w:b/>
          <w:bCs/>
        </w:rPr>
      </w:pPr>
      <w:r w:rsidRPr="00FD0FB5">
        <w:rPr>
          <w:rFonts w:cs="Arial"/>
          <w:b/>
          <w:bCs/>
        </w:rPr>
        <w:t xml:space="preserve">PONUDBA ZA NAJEM </w:t>
      </w:r>
      <w:r w:rsidR="00D65024" w:rsidRPr="00FD0FB5">
        <w:rPr>
          <w:rFonts w:cs="Arial"/>
          <w:b/>
          <w:bCs/>
        </w:rPr>
        <w:t>POSLOVNIH PROSTOROV NA ZALOŠKI 65 V LJUBLJANI</w:t>
      </w:r>
    </w:p>
    <w:p w14:paraId="5A6ACF0E" w14:textId="142DBB37" w:rsidR="00FD0FB5" w:rsidRPr="00FD0FB5" w:rsidRDefault="00FD0FB5" w:rsidP="00407420">
      <w:pPr>
        <w:pStyle w:val="datumtevilka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št. 478</w:t>
      </w:r>
      <w:r w:rsidR="00315C3C">
        <w:rPr>
          <w:rFonts w:cs="Arial"/>
          <w:b/>
          <w:bCs/>
        </w:rPr>
        <w:t>-</w:t>
      </w:r>
      <w:r>
        <w:rPr>
          <w:rFonts w:cs="Arial"/>
          <w:b/>
          <w:bCs/>
        </w:rPr>
        <w:t>33/2013</w:t>
      </w:r>
    </w:p>
    <w:p w14:paraId="1AF020B6" w14:textId="77777777" w:rsidR="004D607B" w:rsidRPr="00407420" w:rsidRDefault="004D607B" w:rsidP="00407420">
      <w:pPr>
        <w:pStyle w:val="datumtevilka"/>
        <w:jc w:val="both"/>
        <w:rPr>
          <w:rFonts w:cs="Arial"/>
        </w:rPr>
      </w:pPr>
    </w:p>
    <w:p w14:paraId="38461E06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4B75A561" w14:textId="08D591E1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Ponudnik (naziv pravne osebe):</w:t>
      </w:r>
    </w:p>
    <w:p w14:paraId="6FCA7010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7F243A8B" w14:textId="33E42BC5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Sedež ponudnika:</w:t>
      </w:r>
    </w:p>
    <w:p w14:paraId="388F967D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7AB80974" w14:textId="722EFC2D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Matična številka:</w:t>
      </w:r>
    </w:p>
    <w:p w14:paraId="37A6153F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3BB7A9A6" w14:textId="35AF9724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ID številka za DDV:</w:t>
      </w:r>
    </w:p>
    <w:p w14:paraId="1477AAEC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600B9ED4" w14:textId="70D4243A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Kontaktna oseba:</w:t>
      </w:r>
    </w:p>
    <w:p w14:paraId="39073B56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66246546" w14:textId="69AD5C43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Elektronski naslov kontaktne osebe:</w:t>
      </w:r>
    </w:p>
    <w:p w14:paraId="779E08D2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223EDD18" w14:textId="3D9C5432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Telefon kontaktne osebe:</w:t>
      </w:r>
    </w:p>
    <w:p w14:paraId="696BA4C1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47280C52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10F43E9B" w14:textId="67986B2B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Pod kazensko in materialno odgovornostjo izjavljam, da :</w:t>
      </w:r>
    </w:p>
    <w:p w14:paraId="64E12085" w14:textId="33CFF202" w:rsidR="00FD0FB5" w:rsidRDefault="00FD0FB5" w:rsidP="00407420">
      <w:pPr>
        <w:pStyle w:val="datumtevilka"/>
        <w:numPr>
          <w:ilvl w:val="0"/>
          <w:numId w:val="5"/>
        </w:numPr>
        <w:jc w:val="both"/>
        <w:rPr>
          <w:rFonts w:cs="Arial"/>
        </w:rPr>
      </w:pPr>
      <w:r w:rsidRPr="00FD0FB5">
        <w:rPr>
          <w:rFonts w:cs="Arial"/>
        </w:rPr>
        <w:t>sem skrbno pregledal(a) vsebino Namere o sklenitvi neposredne pogodbe o oddaji poslovnih prostorov v najem, štev. 478-33/2013 z dne 9.</w:t>
      </w:r>
      <w:r w:rsidR="001D7D69">
        <w:rPr>
          <w:rFonts w:cs="Arial"/>
        </w:rPr>
        <w:t xml:space="preserve"> </w:t>
      </w:r>
      <w:r w:rsidRPr="00FD0FB5">
        <w:rPr>
          <w:rFonts w:cs="Arial"/>
        </w:rPr>
        <w:t>2.</w:t>
      </w:r>
      <w:r w:rsidR="001D7D69">
        <w:rPr>
          <w:rFonts w:cs="Arial"/>
        </w:rPr>
        <w:t xml:space="preserve"> </w:t>
      </w:r>
      <w:r w:rsidRPr="00FD0FB5">
        <w:rPr>
          <w:rFonts w:cs="Arial"/>
        </w:rPr>
        <w:t>2024, z vsemi prilogami in da sprejemam vse pogoje,</w:t>
      </w:r>
    </w:p>
    <w:p w14:paraId="211C84DB" w14:textId="77777777" w:rsidR="00FD0FB5" w:rsidRDefault="00FD0FB5" w:rsidP="00407420">
      <w:pPr>
        <w:pStyle w:val="datumtevilka"/>
        <w:numPr>
          <w:ilvl w:val="0"/>
          <w:numId w:val="5"/>
        </w:numPr>
        <w:jc w:val="both"/>
        <w:rPr>
          <w:rFonts w:cs="Arial"/>
        </w:rPr>
      </w:pPr>
      <w:r w:rsidRPr="00FD0FB5">
        <w:rPr>
          <w:rFonts w:cs="Arial"/>
        </w:rPr>
        <w:t>mi je stanje poslovnih prostorov v naravi poznano,</w:t>
      </w:r>
    </w:p>
    <w:p w14:paraId="706FF5CC" w14:textId="43652B79" w:rsidR="00FD0FB5" w:rsidRPr="00FD0FB5" w:rsidRDefault="00FD0FB5" w:rsidP="00407420">
      <w:pPr>
        <w:pStyle w:val="datumtevilka"/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s</w:t>
      </w:r>
      <w:r w:rsidRPr="00FD0FB5">
        <w:rPr>
          <w:rFonts w:cs="Arial"/>
        </w:rPr>
        <w:t>em seznanjen(a) s tem, da se bo pogodba sklenila na način videno-</w:t>
      </w:r>
      <w:r w:rsidR="001D7D69">
        <w:rPr>
          <w:rFonts w:cs="Arial"/>
        </w:rPr>
        <w:t>najeto</w:t>
      </w:r>
      <w:r w:rsidR="001D7D69" w:rsidRPr="00FD0FB5">
        <w:rPr>
          <w:rFonts w:cs="Arial"/>
        </w:rPr>
        <w:t xml:space="preserve"> </w:t>
      </w:r>
      <w:r w:rsidRPr="00FD0FB5">
        <w:rPr>
          <w:rFonts w:cs="Arial"/>
        </w:rPr>
        <w:t xml:space="preserve">po izpraznitvi prostorov. </w:t>
      </w:r>
    </w:p>
    <w:p w14:paraId="3C907629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7DFB103F" w14:textId="32575981" w:rsidR="00FD0FB5" w:rsidRDefault="00FD0FB5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Predmet najema  </w:t>
      </w:r>
      <w:r w:rsidR="00C512C2">
        <w:rPr>
          <w:rFonts w:cs="Arial"/>
        </w:rPr>
        <w:t>izpolniti za</w:t>
      </w:r>
      <w:r>
        <w:rPr>
          <w:rFonts w:cs="Arial"/>
        </w:rPr>
        <w:t xml:space="preserve"> ustrezen sklop):</w:t>
      </w:r>
    </w:p>
    <w:p w14:paraId="553E820A" w14:textId="77777777" w:rsidR="00FD0FB5" w:rsidRDefault="00FD0FB5" w:rsidP="00407420">
      <w:pPr>
        <w:pStyle w:val="datumtevilka"/>
        <w:jc w:val="both"/>
        <w:rPr>
          <w:rFonts w:cs="Arial"/>
        </w:rPr>
      </w:pPr>
    </w:p>
    <w:p w14:paraId="6C1DEB99" w14:textId="37C571B2" w:rsidR="00FF10F5" w:rsidRPr="00407420" w:rsidRDefault="00FF10F5" w:rsidP="00407420">
      <w:pPr>
        <w:pStyle w:val="datumtevilka"/>
        <w:jc w:val="both"/>
        <w:rPr>
          <w:rFonts w:cs="Arial"/>
        </w:rPr>
      </w:pPr>
      <w:r w:rsidRPr="00407420">
        <w:rPr>
          <w:rFonts w:cs="Arial"/>
        </w:rPr>
        <w:t>Sklop 1</w:t>
      </w:r>
    </w:p>
    <w:p w14:paraId="24759233" w14:textId="77777777" w:rsidR="00FF10F5" w:rsidRPr="00407420" w:rsidRDefault="00FF10F5" w:rsidP="0040742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3D2F41A" w14:textId="6F59F63E" w:rsidR="00FF10F5" w:rsidRPr="00407420" w:rsidRDefault="00FF10F5" w:rsidP="00407420">
      <w:pPr>
        <w:spacing w:line="240" w:lineRule="auto"/>
        <w:jc w:val="both"/>
        <w:rPr>
          <w:rFonts w:cs="Arial"/>
          <w:szCs w:val="20"/>
          <w:lang w:eastAsia="sl-SI"/>
        </w:rPr>
      </w:pPr>
      <w:r w:rsidRPr="00407420">
        <w:rPr>
          <w:rFonts w:cs="Arial"/>
          <w:szCs w:val="20"/>
          <w:lang w:eastAsia="sl-SI"/>
        </w:rPr>
        <w:t>Poslovni prostor v nepremičnini na naslovu Zaloška cesta 65, Ljubljana, na zemljišču s parcelo št. 973, k.o. Moste z ID stavbe 1730-1382-</w:t>
      </w:r>
      <w:smartTag w:uri="urn:schemas-microsoft-com:office:smarttags" w:element="metricconverter">
        <w:smartTagPr>
          <w:attr w:name="ProductID" w:val="1 in"/>
        </w:smartTagPr>
        <w:r w:rsidRPr="00407420">
          <w:rPr>
            <w:rFonts w:cs="Arial"/>
            <w:szCs w:val="20"/>
            <w:lang w:eastAsia="sl-SI"/>
          </w:rPr>
          <w:t>1 in</w:t>
        </w:r>
      </w:smartTag>
      <w:r w:rsidRPr="00407420">
        <w:rPr>
          <w:rFonts w:cs="Arial"/>
          <w:szCs w:val="20"/>
          <w:lang w:eastAsia="sl-SI"/>
        </w:rPr>
        <w:t xml:space="preserve"> sicer desno od glavnih vhodnih vrat, kar predstavlja prostor št.4B – zdaj zmanjšan hodnik s preostalo površino 18,60 m2, prostor št. 8 v izmeri </w:t>
      </w:r>
      <w:smartTag w:uri="urn:schemas-microsoft-com:office:smarttags" w:element="metricconverter">
        <w:smartTagPr>
          <w:attr w:name="ProductID" w:val="16,04 m2"/>
        </w:smartTagPr>
        <w:r w:rsidRPr="00407420">
          <w:rPr>
            <w:rFonts w:cs="Arial"/>
            <w:szCs w:val="20"/>
            <w:lang w:eastAsia="sl-SI"/>
          </w:rPr>
          <w:t>16,04 m2</w:t>
        </w:r>
      </w:smartTag>
      <w:r w:rsidRPr="00407420">
        <w:rPr>
          <w:rFonts w:cs="Arial"/>
          <w:szCs w:val="20"/>
          <w:lang w:eastAsia="sl-SI"/>
        </w:rPr>
        <w:t xml:space="preserve">, prostor št. 9 v izmeri </w:t>
      </w:r>
      <w:smartTag w:uri="urn:schemas-microsoft-com:office:smarttags" w:element="metricconverter">
        <w:smartTagPr>
          <w:attr w:name="ProductID" w:val="16,04 m2"/>
        </w:smartTagPr>
        <w:r w:rsidRPr="00407420">
          <w:rPr>
            <w:rFonts w:cs="Arial"/>
            <w:szCs w:val="20"/>
            <w:lang w:eastAsia="sl-SI"/>
          </w:rPr>
          <w:t>16,04 m2</w:t>
        </w:r>
      </w:smartTag>
      <w:r w:rsidRPr="00407420">
        <w:rPr>
          <w:rFonts w:cs="Arial"/>
          <w:szCs w:val="20"/>
          <w:lang w:eastAsia="sl-SI"/>
        </w:rPr>
        <w:t xml:space="preserve">, prostor št. 9 v izmeri </w:t>
      </w:r>
      <w:smartTag w:uri="urn:schemas-microsoft-com:office:smarttags" w:element="metricconverter">
        <w:smartTagPr>
          <w:attr w:name="ProductID" w:val="16,04 m2"/>
        </w:smartTagPr>
        <w:r w:rsidRPr="00407420">
          <w:rPr>
            <w:rFonts w:cs="Arial"/>
            <w:szCs w:val="20"/>
            <w:lang w:eastAsia="sl-SI"/>
          </w:rPr>
          <w:t>16,04 m2</w:t>
        </w:r>
      </w:smartTag>
      <w:r w:rsidRPr="00407420">
        <w:rPr>
          <w:rFonts w:cs="Arial"/>
          <w:szCs w:val="20"/>
          <w:lang w:eastAsia="sl-SI"/>
        </w:rPr>
        <w:t xml:space="preserve">, prostor št. 10 v izmeri </w:t>
      </w:r>
      <w:smartTag w:uri="urn:schemas-microsoft-com:office:smarttags" w:element="metricconverter">
        <w:smartTagPr>
          <w:attr w:name="ProductID" w:val="16,04 m2"/>
        </w:smartTagPr>
        <w:r w:rsidRPr="00407420">
          <w:rPr>
            <w:rFonts w:cs="Arial"/>
            <w:szCs w:val="20"/>
            <w:lang w:eastAsia="sl-SI"/>
          </w:rPr>
          <w:t>16,04 m2</w:t>
        </w:r>
      </w:smartTag>
      <w:r w:rsidRPr="00407420">
        <w:rPr>
          <w:rFonts w:cs="Arial"/>
          <w:szCs w:val="20"/>
          <w:lang w:eastAsia="sl-SI"/>
        </w:rPr>
        <w:t xml:space="preserve">, prostor št. 11 v izmeri </w:t>
      </w:r>
      <w:smartTag w:uri="urn:schemas-microsoft-com:office:smarttags" w:element="metricconverter">
        <w:smartTagPr>
          <w:attr w:name="ProductID" w:val="11,14 m2"/>
        </w:smartTagPr>
        <w:r w:rsidRPr="00407420">
          <w:rPr>
            <w:rFonts w:cs="Arial"/>
            <w:szCs w:val="20"/>
            <w:lang w:eastAsia="sl-SI"/>
          </w:rPr>
          <w:t>11,14 m2</w:t>
        </w:r>
      </w:smartTag>
      <w:r w:rsidRPr="00407420">
        <w:rPr>
          <w:rFonts w:cs="Arial"/>
          <w:szCs w:val="20"/>
          <w:lang w:eastAsia="sl-SI"/>
        </w:rPr>
        <w:t xml:space="preserve">, prostor št. 12 v izmeri </w:t>
      </w:r>
      <w:smartTag w:uri="urn:schemas-microsoft-com:office:smarttags" w:element="metricconverter">
        <w:smartTagPr>
          <w:attr w:name="ProductID" w:val="24,27 m2"/>
        </w:smartTagPr>
        <w:r w:rsidRPr="00407420">
          <w:rPr>
            <w:rFonts w:cs="Arial"/>
            <w:szCs w:val="20"/>
            <w:lang w:eastAsia="sl-SI"/>
          </w:rPr>
          <w:t>24,27 m2</w:t>
        </w:r>
      </w:smartTag>
      <w:r w:rsidRPr="00407420">
        <w:rPr>
          <w:rFonts w:cs="Arial"/>
          <w:szCs w:val="20"/>
          <w:lang w:eastAsia="sl-SI"/>
        </w:rPr>
        <w:t xml:space="preserve"> in prostor št. 13 v izmeri 10,25 m2, s pripadajočimi skupnimi prostori (vhodna avla v izmeri 14,20 m2, vstopni hodnik v izmeri 9,68 m2, nov skupni hodnik v izmeri 7,60 m2 (v izgradnji), prostor št</w:t>
      </w:r>
      <w:r w:rsidR="00315C3C">
        <w:rPr>
          <w:rFonts w:cs="Arial"/>
          <w:szCs w:val="20"/>
          <w:lang w:eastAsia="sl-SI"/>
        </w:rPr>
        <w:t xml:space="preserve">. </w:t>
      </w:r>
      <w:r w:rsidRPr="00407420">
        <w:rPr>
          <w:rFonts w:cs="Arial"/>
          <w:szCs w:val="20"/>
          <w:lang w:eastAsia="sl-SI"/>
        </w:rPr>
        <w:t>5 – WC v izmeri 3,94 m2),vse kot  ID 1730-1382-</w:t>
      </w:r>
      <w:smartTag w:uri="urn:schemas-microsoft-com:office:smarttags" w:element="metricconverter">
        <w:smartTagPr>
          <w:attr w:name="ProductID" w:val="2 in"/>
        </w:smartTagPr>
        <w:r w:rsidRPr="00407420">
          <w:rPr>
            <w:rFonts w:cs="Arial"/>
            <w:szCs w:val="20"/>
            <w:lang w:eastAsia="sl-SI"/>
          </w:rPr>
          <w:t>2 in</w:t>
        </w:r>
      </w:smartTag>
      <w:r w:rsidRPr="00407420">
        <w:rPr>
          <w:rFonts w:cs="Arial"/>
          <w:szCs w:val="20"/>
          <w:lang w:eastAsia="sl-SI"/>
        </w:rPr>
        <w:t xml:space="preserve"> pripadajočimi parkirišči, ki ležijo na zemljišču s parcelno številko 971/3, k.o. Moste z ID št. stavbe 1730-971/3-0. </w:t>
      </w:r>
    </w:p>
    <w:p w14:paraId="2BD0F2AA" w14:textId="77777777" w:rsidR="00FF10F5" w:rsidRPr="00407420" w:rsidRDefault="00FF10F5" w:rsidP="0040742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7B55114" w14:textId="448AF312" w:rsidR="00FF10F5" w:rsidRPr="00407420" w:rsidRDefault="00FF10F5" w:rsidP="00407420">
      <w:pPr>
        <w:spacing w:line="240" w:lineRule="auto"/>
        <w:jc w:val="both"/>
        <w:rPr>
          <w:rFonts w:cs="Arial"/>
          <w:szCs w:val="20"/>
          <w:lang w:eastAsia="sl-SI"/>
        </w:rPr>
      </w:pPr>
      <w:r w:rsidRPr="00407420">
        <w:rPr>
          <w:rFonts w:cs="Arial"/>
          <w:szCs w:val="20"/>
          <w:lang w:eastAsia="sl-SI"/>
        </w:rPr>
        <w:t>Najemnik mesečno plača najemnino za  130,09 m2, kar predstavlja 112,38 m2 poslovnih prostorov v izključni uporabi in polovico prostorov v skupni uporabi v izmeri 17,71, ki jih predstavljajo vhodna avla v izmeri 14,20 m2, hodnik ob vhodni avli v izmeri 9,68 m2, novi hodnik v izmeri 7,60 m2</w:t>
      </w:r>
      <w:r w:rsidR="00315C3C">
        <w:rPr>
          <w:rFonts w:cs="Arial"/>
          <w:szCs w:val="20"/>
          <w:lang w:eastAsia="sl-SI"/>
        </w:rPr>
        <w:t xml:space="preserve"> </w:t>
      </w:r>
      <w:r w:rsidRPr="00407420">
        <w:rPr>
          <w:rFonts w:cs="Arial"/>
          <w:szCs w:val="20"/>
          <w:lang w:eastAsia="sl-SI"/>
        </w:rPr>
        <w:t>in  WC</w:t>
      </w:r>
      <w:r w:rsidR="00315C3C">
        <w:rPr>
          <w:rFonts w:cs="Arial"/>
          <w:szCs w:val="20"/>
          <w:lang w:eastAsia="sl-SI"/>
        </w:rPr>
        <w:t>,</w:t>
      </w:r>
      <w:r w:rsidRPr="00407420">
        <w:rPr>
          <w:rFonts w:cs="Arial"/>
          <w:szCs w:val="20"/>
          <w:lang w:eastAsia="sl-SI"/>
        </w:rPr>
        <w:t xml:space="preserve"> v izmeri 3,94 m2.  </w:t>
      </w:r>
    </w:p>
    <w:p w14:paraId="64AADA89" w14:textId="77777777" w:rsidR="00FF10F5" w:rsidRDefault="00FF10F5" w:rsidP="0040742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990216A" w14:textId="5C117072" w:rsidR="00B27A7E" w:rsidRDefault="00B27A7E" w:rsidP="00407420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Najemnina za m2 poslovnega prostora:  _________________  EUR</w:t>
      </w:r>
    </w:p>
    <w:p w14:paraId="42336A68" w14:textId="77777777" w:rsidR="00B27A7E" w:rsidRDefault="00B27A7E" w:rsidP="0040742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9FA3DC0" w14:textId="76F29CB1" w:rsidR="00FF10F5" w:rsidRDefault="00C512C2" w:rsidP="00407420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Ponudbena mesečna</w:t>
      </w:r>
      <w:r w:rsidR="00FF10F5" w:rsidRPr="00407420">
        <w:rPr>
          <w:rFonts w:cs="Arial"/>
          <w:szCs w:val="20"/>
          <w:lang w:eastAsia="sl-SI"/>
        </w:rPr>
        <w:t xml:space="preserve"> najemnina</w:t>
      </w:r>
      <w:r w:rsidR="00B27A7E">
        <w:rPr>
          <w:rFonts w:cs="Arial"/>
          <w:szCs w:val="20"/>
          <w:lang w:eastAsia="sl-SI"/>
        </w:rPr>
        <w:t xml:space="preserve"> skupaj </w:t>
      </w:r>
      <w:r>
        <w:rPr>
          <w:rFonts w:cs="Arial"/>
          <w:szCs w:val="20"/>
          <w:lang w:eastAsia="sl-SI"/>
        </w:rPr>
        <w:t xml:space="preserve"> za sklop 1:  ____________________</w:t>
      </w:r>
      <w:r w:rsidR="00FF10F5" w:rsidRPr="00407420">
        <w:rPr>
          <w:rFonts w:cs="Arial"/>
          <w:szCs w:val="20"/>
          <w:lang w:eastAsia="sl-SI"/>
        </w:rPr>
        <w:t xml:space="preserve"> EUR.</w:t>
      </w:r>
    </w:p>
    <w:p w14:paraId="1BBEE0FC" w14:textId="33D28D89" w:rsidR="004D607B" w:rsidRPr="00407420" w:rsidRDefault="004D607B" w:rsidP="00407420">
      <w:pPr>
        <w:pStyle w:val="datumtevilka"/>
        <w:jc w:val="both"/>
        <w:rPr>
          <w:rFonts w:cs="Arial"/>
        </w:rPr>
      </w:pPr>
    </w:p>
    <w:p w14:paraId="6D0FE424" w14:textId="282FC0DF" w:rsidR="00FF10F5" w:rsidRPr="00407420" w:rsidRDefault="00FF10F5" w:rsidP="00407420">
      <w:pPr>
        <w:pStyle w:val="datumtevilka"/>
        <w:jc w:val="both"/>
        <w:rPr>
          <w:rFonts w:cs="Arial"/>
        </w:rPr>
      </w:pPr>
      <w:r w:rsidRPr="00407420">
        <w:rPr>
          <w:rFonts w:cs="Arial"/>
        </w:rPr>
        <w:t>Sklop 2</w:t>
      </w:r>
    </w:p>
    <w:p w14:paraId="481CF4F0" w14:textId="77777777" w:rsidR="00FF10F5" w:rsidRPr="00407420" w:rsidRDefault="00FF10F5" w:rsidP="00407420">
      <w:pPr>
        <w:jc w:val="both"/>
        <w:rPr>
          <w:rFonts w:cs="Arial"/>
          <w:szCs w:val="20"/>
          <w:lang w:eastAsia="sl-SI"/>
        </w:rPr>
      </w:pPr>
    </w:p>
    <w:p w14:paraId="716B00E1" w14:textId="12576F2D" w:rsidR="00FF10F5" w:rsidRPr="00407420" w:rsidRDefault="00FF10F5" w:rsidP="00407420">
      <w:pPr>
        <w:jc w:val="both"/>
        <w:rPr>
          <w:rFonts w:cs="Arial"/>
          <w:szCs w:val="20"/>
          <w:lang w:eastAsia="sl-SI"/>
        </w:rPr>
      </w:pPr>
      <w:r w:rsidRPr="00407420">
        <w:rPr>
          <w:rFonts w:cs="Arial"/>
          <w:szCs w:val="20"/>
          <w:lang w:eastAsia="sl-SI"/>
        </w:rPr>
        <w:t>Poslovni prostor v nepremičnini na naslovu Zaloška cesta 65, Ljubljana, na zemljišču s parcelo št. 973, k.o. Moste z ID stavbe 1730-1382-</w:t>
      </w:r>
      <w:smartTag w:uri="urn:schemas-microsoft-com:office:smarttags" w:element="metricconverter">
        <w:smartTagPr>
          <w:attr w:name="ProductID" w:val="1 in"/>
        </w:smartTagPr>
        <w:r w:rsidRPr="00407420">
          <w:rPr>
            <w:rFonts w:cs="Arial"/>
            <w:szCs w:val="20"/>
            <w:lang w:eastAsia="sl-SI"/>
          </w:rPr>
          <w:t>1 in</w:t>
        </w:r>
      </w:smartTag>
      <w:r w:rsidRPr="00407420">
        <w:rPr>
          <w:rFonts w:cs="Arial"/>
          <w:szCs w:val="20"/>
          <w:lang w:eastAsia="sl-SI"/>
        </w:rPr>
        <w:t xml:space="preserve"> sicer levo od glavnih vhodnih vrat, kar predstavlja prostor št. 1 v izmeri 22,88m2, prostor št. 2 v izmeri 16,51m2, prostor št. 3 v izmeri </w:t>
      </w:r>
      <w:smartTag w:uri="urn:schemas-microsoft-com:office:smarttags" w:element="metricconverter">
        <w:smartTagPr>
          <w:attr w:name="ProductID" w:val="11,78 m2"/>
        </w:smartTagPr>
        <w:r w:rsidRPr="00407420">
          <w:rPr>
            <w:rFonts w:cs="Arial"/>
            <w:szCs w:val="20"/>
            <w:lang w:eastAsia="sl-SI"/>
          </w:rPr>
          <w:t>11,78 m2</w:t>
        </w:r>
      </w:smartTag>
      <w:r w:rsidRPr="00407420">
        <w:rPr>
          <w:rFonts w:cs="Arial"/>
          <w:szCs w:val="20"/>
          <w:lang w:eastAsia="sl-SI"/>
        </w:rPr>
        <w:t xml:space="preserve">, prostor št. 4 v izmeri </w:t>
      </w:r>
      <w:smartTag w:uri="urn:schemas-microsoft-com:office:smarttags" w:element="metricconverter">
        <w:smartTagPr>
          <w:attr w:name="ProductID" w:val="16,51 m2"/>
        </w:smartTagPr>
        <w:r w:rsidRPr="00407420">
          <w:rPr>
            <w:rFonts w:cs="Arial"/>
            <w:szCs w:val="20"/>
            <w:lang w:eastAsia="sl-SI"/>
          </w:rPr>
          <w:t>16,51 m2</w:t>
        </w:r>
      </w:smartTag>
      <w:r w:rsidRPr="00407420">
        <w:rPr>
          <w:rFonts w:cs="Arial"/>
          <w:szCs w:val="20"/>
          <w:lang w:eastAsia="sl-SI"/>
        </w:rPr>
        <w:t xml:space="preserve">, prostor št. 5 v izmeri </w:t>
      </w:r>
      <w:smartTag w:uri="urn:schemas-microsoft-com:office:smarttags" w:element="metricconverter">
        <w:smartTagPr>
          <w:attr w:name="ProductID" w:val="7,83 m2"/>
        </w:smartTagPr>
        <w:r w:rsidRPr="00407420">
          <w:rPr>
            <w:rFonts w:cs="Arial"/>
            <w:szCs w:val="20"/>
            <w:lang w:eastAsia="sl-SI"/>
          </w:rPr>
          <w:t>7,83 m2</w:t>
        </w:r>
      </w:smartTag>
      <w:r w:rsidRPr="00407420">
        <w:rPr>
          <w:rFonts w:cs="Arial"/>
          <w:szCs w:val="20"/>
          <w:lang w:eastAsia="sl-SI"/>
        </w:rPr>
        <w:t xml:space="preserve">, prostor št. 6 v izmeri </w:t>
      </w:r>
      <w:smartTag w:uri="urn:schemas-microsoft-com:office:smarttags" w:element="metricconverter">
        <w:smartTagPr>
          <w:attr w:name="ProductID" w:val="3,57 m2"/>
        </w:smartTagPr>
        <w:r w:rsidRPr="00407420">
          <w:rPr>
            <w:rFonts w:cs="Arial"/>
            <w:szCs w:val="20"/>
            <w:lang w:eastAsia="sl-SI"/>
          </w:rPr>
          <w:t>3,57 m2</w:t>
        </w:r>
      </w:smartTag>
      <w:r w:rsidRPr="00407420">
        <w:rPr>
          <w:rFonts w:cs="Arial"/>
          <w:szCs w:val="20"/>
          <w:lang w:eastAsia="sl-SI"/>
        </w:rPr>
        <w:t xml:space="preserve">, prostor št. 7 v izmeri </w:t>
      </w:r>
      <w:smartTag w:uri="urn:schemas-microsoft-com:office:smarttags" w:element="metricconverter">
        <w:smartTagPr>
          <w:attr w:name="ProductID" w:val="4,21 m2"/>
        </w:smartTagPr>
        <w:r w:rsidRPr="00407420">
          <w:rPr>
            <w:rFonts w:cs="Arial"/>
            <w:szCs w:val="20"/>
            <w:lang w:eastAsia="sl-SI"/>
          </w:rPr>
          <w:t>4,21 m2</w:t>
        </w:r>
      </w:smartTag>
      <w:r w:rsidRPr="00407420">
        <w:rPr>
          <w:rFonts w:cs="Arial"/>
          <w:szCs w:val="20"/>
          <w:lang w:eastAsia="sl-SI"/>
        </w:rPr>
        <w:t xml:space="preserve">, prostor št. 8 v izmeri </w:t>
      </w:r>
      <w:smartTag w:uri="urn:schemas-microsoft-com:office:smarttags" w:element="metricconverter">
        <w:smartTagPr>
          <w:attr w:name="ProductID" w:val="6,60 m2"/>
        </w:smartTagPr>
        <w:r w:rsidRPr="00407420">
          <w:rPr>
            <w:rFonts w:cs="Arial"/>
            <w:szCs w:val="20"/>
            <w:lang w:eastAsia="sl-SI"/>
          </w:rPr>
          <w:t>6,60 m2</w:t>
        </w:r>
      </w:smartTag>
      <w:r w:rsidRPr="00407420">
        <w:rPr>
          <w:rFonts w:cs="Arial"/>
          <w:szCs w:val="20"/>
          <w:lang w:eastAsia="sl-SI"/>
        </w:rPr>
        <w:t>, prostor št. 9 v izmeri 8,66 m2,  s  ter  najemne prostore, desno od vhodne avle, ki jih prestavljajo prostor št. 3 v izmeri 17.85 m2, prostor št.6 v izmeri 11.08 m2, prostor št. 7 v izmeri 16.04</w:t>
      </w:r>
      <w:r w:rsidR="00315C3C">
        <w:rPr>
          <w:rFonts w:cs="Arial"/>
          <w:szCs w:val="20"/>
          <w:lang w:eastAsia="sl-SI"/>
        </w:rPr>
        <w:t xml:space="preserve"> </w:t>
      </w:r>
      <w:r w:rsidRPr="00407420">
        <w:rPr>
          <w:rFonts w:cs="Arial"/>
          <w:szCs w:val="20"/>
          <w:lang w:eastAsia="sl-SI"/>
        </w:rPr>
        <w:t>m2, s pripadajočimi skupnimi prostori (vhodna avla v izmeri 14,20 m2, vstopni hodnik v izmeri 9,68 m2, nov skupni hodnik v izmeri 7,60 m2 (v izgradnji), prostor št</w:t>
      </w:r>
      <w:r w:rsidR="00315C3C">
        <w:rPr>
          <w:rFonts w:cs="Arial"/>
          <w:szCs w:val="20"/>
          <w:lang w:eastAsia="sl-SI"/>
        </w:rPr>
        <w:t xml:space="preserve">. </w:t>
      </w:r>
      <w:r w:rsidRPr="00407420">
        <w:rPr>
          <w:rFonts w:cs="Arial"/>
          <w:szCs w:val="20"/>
          <w:lang w:eastAsia="sl-SI"/>
        </w:rPr>
        <w:t>5 – WC</w:t>
      </w:r>
      <w:r w:rsidR="00315C3C">
        <w:rPr>
          <w:rFonts w:cs="Arial"/>
          <w:szCs w:val="20"/>
          <w:lang w:eastAsia="sl-SI"/>
        </w:rPr>
        <w:t>,</w:t>
      </w:r>
      <w:r w:rsidRPr="00407420">
        <w:rPr>
          <w:rFonts w:cs="Arial"/>
          <w:szCs w:val="20"/>
          <w:lang w:eastAsia="sl-SI"/>
        </w:rPr>
        <w:t xml:space="preserve"> v izmeri 3,94 m2),</w:t>
      </w:r>
      <w:r w:rsidR="00315C3C">
        <w:rPr>
          <w:rFonts w:cs="Arial"/>
          <w:szCs w:val="20"/>
          <w:lang w:eastAsia="sl-SI"/>
        </w:rPr>
        <w:t xml:space="preserve"> </w:t>
      </w:r>
      <w:r w:rsidRPr="00407420">
        <w:rPr>
          <w:rFonts w:cs="Arial"/>
          <w:szCs w:val="20"/>
          <w:lang w:eastAsia="sl-SI"/>
        </w:rPr>
        <w:t xml:space="preserve">s pripadajočo kletjo v izmeri </w:t>
      </w:r>
      <w:smartTag w:uri="urn:schemas-microsoft-com:office:smarttags" w:element="metricconverter">
        <w:smartTagPr>
          <w:attr w:name="ProductID" w:val="25 m2"/>
        </w:smartTagPr>
        <w:r w:rsidRPr="00407420">
          <w:rPr>
            <w:rFonts w:cs="Arial"/>
            <w:szCs w:val="20"/>
            <w:lang w:eastAsia="sl-SI"/>
          </w:rPr>
          <w:t>25 m2</w:t>
        </w:r>
      </w:smartTag>
      <w:r w:rsidRPr="00407420">
        <w:rPr>
          <w:rFonts w:cs="Arial"/>
          <w:szCs w:val="20"/>
          <w:lang w:eastAsia="sl-SI"/>
        </w:rPr>
        <w:t>, vse kot  ID 1730-1382-</w:t>
      </w:r>
      <w:smartTag w:uri="urn:schemas-microsoft-com:office:smarttags" w:element="metricconverter">
        <w:smartTagPr>
          <w:attr w:name="ProductID" w:val="2 in"/>
        </w:smartTagPr>
        <w:r w:rsidRPr="00407420">
          <w:rPr>
            <w:rFonts w:cs="Arial"/>
            <w:szCs w:val="20"/>
            <w:lang w:eastAsia="sl-SI"/>
          </w:rPr>
          <w:t>2 in</w:t>
        </w:r>
      </w:smartTag>
      <w:r w:rsidRPr="00407420">
        <w:rPr>
          <w:rFonts w:cs="Arial"/>
          <w:szCs w:val="20"/>
          <w:lang w:eastAsia="sl-SI"/>
        </w:rPr>
        <w:t xml:space="preserve"> pripadajočimi parkirišči ter tri garaže, ki ležijo na zemljišču s parcelno številko 971/3, k.o. Moste z ID št. stavbe 1730-971/3-0. </w:t>
      </w:r>
    </w:p>
    <w:p w14:paraId="310DA61C" w14:textId="77777777" w:rsidR="00FF10F5" w:rsidRPr="00407420" w:rsidRDefault="00FF10F5" w:rsidP="0040742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3AA4913" w14:textId="16E6B7FC" w:rsidR="00FF10F5" w:rsidRPr="00407420" w:rsidRDefault="00FF10F5" w:rsidP="00407420">
      <w:pPr>
        <w:jc w:val="both"/>
        <w:rPr>
          <w:rFonts w:cs="Arial"/>
          <w:szCs w:val="20"/>
          <w:lang w:eastAsia="sl-SI"/>
        </w:rPr>
      </w:pPr>
      <w:r w:rsidRPr="00407420">
        <w:rPr>
          <w:rFonts w:cs="Arial"/>
          <w:szCs w:val="20"/>
          <w:lang w:eastAsia="sl-SI"/>
        </w:rPr>
        <w:t>Najemnik mesečno plača najemnino za  161,23 m2, kar predstavlja 143,52 m2 poslovnih prostorov v izključni uporabi in polovico prostorov v skupni uporabi v izmeri 17,71, ki jih predstavljajo vhodna avla v izmeri 14,20 m2, hodnik ob vhodni avli v izmeri 9,68 m2, novi hodnik v izmeri 7,60 m2 in  WC</w:t>
      </w:r>
      <w:r w:rsidR="00315C3C">
        <w:rPr>
          <w:rFonts w:cs="Arial"/>
          <w:szCs w:val="20"/>
          <w:lang w:eastAsia="sl-SI"/>
        </w:rPr>
        <w:t>,</w:t>
      </w:r>
      <w:r w:rsidRPr="00407420">
        <w:rPr>
          <w:rFonts w:cs="Arial"/>
          <w:szCs w:val="20"/>
          <w:lang w:eastAsia="sl-SI"/>
        </w:rPr>
        <w:t xml:space="preserve"> v izmeri 3,94 m2. </w:t>
      </w:r>
    </w:p>
    <w:p w14:paraId="2C3B917A" w14:textId="77777777" w:rsidR="00B27A7E" w:rsidRDefault="00B27A7E" w:rsidP="00B27A7E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513556D" w14:textId="2413A34D" w:rsidR="00B27A7E" w:rsidRDefault="00B27A7E" w:rsidP="00B27A7E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Najemnina za m2 poslovnega prostora:  _________________  EUR</w:t>
      </w:r>
    </w:p>
    <w:p w14:paraId="4679D5DA" w14:textId="77777777" w:rsidR="00B27A7E" w:rsidRDefault="00B27A7E" w:rsidP="00B27A7E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1C10A5D" w14:textId="6AF4A564" w:rsidR="00B27A7E" w:rsidRDefault="00B27A7E" w:rsidP="00B27A7E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Najemnina za m2 kleti: _______________________ EUR</w:t>
      </w:r>
    </w:p>
    <w:p w14:paraId="717D9F13" w14:textId="77777777" w:rsidR="00B27A7E" w:rsidRDefault="00B27A7E" w:rsidP="00B27A7E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5B794D6" w14:textId="4B0DF505" w:rsidR="00B27A7E" w:rsidRDefault="00B27A7E" w:rsidP="00B27A7E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Najemnina za 1 garažni-skladiščni prostor ______________EUR</w:t>
      </w:r>
    </w:p>
    <w:p w14:paraId="3ED5A3BE" w14:textId="77777777" w:rsidR="00B27A7E" w:rsidRPr="00407420" w:rsidRDefault="00B27A7E" w:rsidP="00B27A7E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4F78D3C" w14:textId="7349A2BA" w:rsidR="00B27A7E" w:rsidRDefault="00B27A7E" w:rsidP="00B27A7E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Ponudbena mesečna</w:t>
      </w:r>
      <w:r w:rsidRPr="00407420">
        <w:rPr>
          <w:rFonts w:cs="Arial"/>
          <w:szCs w:val="20"/>
          <w:lang w:eastAsia="sl-SI"/>
        </w:rPr>
        <w:t xml:space="preserve"> najemnina</w:t>
      </w:r>
      <w:r>
        <w:rPr>
          <w:rFonts w:cs="Arial"/>
          <w:szCs w:val="20"/>
          <w:lang w:eastAsia="sl-SI"/>
        </w:rPr>
        <w:t xml:space="preserve"> skupaj  za sklop 2:  ____________________</w:t>
      </w:r>
      <w:r w:rsidRPr="00407420">
        <w:rPr>
          <w:rFonts w:cs="Arial"/>
          <w:szCs w:val="20"/>
          <w:lang w:eastAsia="sl-SI"/>
        </w:rPr>
        <w:t xml:space="preserve"> EUR.</w:t>
      </w:r>
    </w:p>
    <w:p w14:paraId="0E830FE7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22637092" w14:textId="431E26BC" w:rsidR="00C512C2" w:rsidRDefault="00C512C2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Ponudb</w:t>
      </w:r>
      <w:r w:rsidR="001D7D69">
        <w:rPr>
          <w:rFonts w:cs="Arial"/>
        </w:rPr>
        <w:t>a</w:t>
      </w:r>
      <w:r>
        <w:rPr>
          <w:rFonts w:cs="Arial"/>
        </w:rPr>
        <w:t xml:space="preserve"> velja 150 dni od roka za prejem ponudbe.</w:t>
      </w:r>
    </w:p>
    <w:p w14:paraId="5F8406D9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28FCC507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42DE02AF" w14:textId="0CF4D6A4" w:rsidR="00C512C2" w:rsidRDefault="00C512C2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Kraj in datum:</w:t>
      </w:r>
    </w:p>
    <w:p w14:paraId="1A9CA1E5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1F8FED6E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283E3041" w14:textId="2DFD4F75" w:rsidR="00C512C2" w:rsidRDefault="00C512C2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Ponudnik:</w:t>
      </w:r>
    </w:p>
    <w:p w14:paraId="06BD8FF7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4C04216F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304D6C1C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226F828C" w14:textId="16898058" w:rsidR="00C512C2" w:rsidRDefault="00C512C2" w:rsidP="00407420">
      <w:pPr>
        <w:pStyle w:val="datumtevilka"/>
        <w:jc w:val="both"/>
        <w:rPr>
          <w:rFonts w:cs="Arial"/>
        </w:rPr>
      </w:pPr>
      <w:r>
        <w:rPr>
          <w:rFonts w:cs="Arial"/>
        </w:rPr>
        <w:t>Podpis:</w:t>
      </w:r>
    </w:p>
    <w:p w14:paraId="001D248E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7A2F92B0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4A739377" w14:textId="77777777" w:rsidR="00C512C2" w:rsidRDefault="00C512C2" w:rsidP="00407420">
      <w:pPr>
        <w:pStyle w:val="datumtevilka"/>
        <w:jc w:val="both"/>
        <w:rPr>
          <w:rFonts w:cs="Arial"/>
        </w:rPr>
      </w:pPr>
    </w:p>
    <w:p w14:paraId="1771B3A4" w14:textId="77777777" w:rsidR="00C512C2" w:rsidRPr="00C512C2" w:rsidRDefault="00C512C2" w:rsidP="00C512C2">
      <w:pPr>
        <w:jc w:val="both"/>
        <w:rPr>
          <w:rFonts w:cs="Arial"/>
          <w:i/>
          <w:iCs/>
          <w:sz w:val="18"/>
          <w:szCs w:val="18"/>
          <w:lang w:val="de-DE"/>
        </w:rPr>
      </w:pPr>
      <w:r w:rsidRPr="00C512C2">
        <w:rPr>
          <w:rFonts w:cs="Arial"/>
          <w:i/>
          <w:iCs/>
          <w:sz w:val="18"/>
          <w:szCs w:val="18"/>
          <w:lang w:val="de-DE"/>
        </w:rPr>
        <w:t>Ponujena mesečna najemnina za najem posameznega sklopa ne sme biti nižja od navedenih skupnih zneskov. Ponudba se mora nanašati na sklop kot celoto.</w:t>
      </w:r>
    </w:p>
    <w:p w14:paraId="000549CA" w14:textId="77777777" w:rsidR="00C512C2" w:rsidRPr="00C512C2" w:rsidRDefault="00C512C2" w:rsidP="00C512C2">
      <w:pPr>
        <w:jc w:val="both"/>
        <w:rPr>
          <w:rFonts w:cs="Arial"/>
          <w:i/>
          <w:iCs/>
          <w:sz w:val="18"/>
          <w:szCs w:val="18"/>
          <w:lang w:val="de-DE"/>
        </w:rPr>
      </w:pPr>
    </w:p>
    <w:p w14:paraId="65EC6821" w14:textId="6293C783" w:rsidR="00C512C2" w:rsidRPr="00C512C2" w:rsidRDefault="00C512C2" w:rsidP="00C512C2">
      <w:pPr>
        <w:jc w:val="both"/>
        <w:rPr>
          <w:rFonts w:cs="Arial"/>
          <w:i/>
          <w:iCs/>
          <w:sz w:val="18"/>
          <w:szCs w:val="18"/>
          <w:lang w:val="de-DE"/>
        </w:rPr>
      </w:pPr>
      <w:r w:rsidRPr="00C512C2">
        <w:rPr>
          <w:rFonts w:cs="Arial"/>
          <w:i/>
          <w:iCs/>
          <w:sz w:val="18"/>
          <w:szCs w:val="18"/>
          <w:lang w:val="de-DE"/>
        </w:rPr>
        <w:t xml:space="preserve">V </w:t>
      </w:r>
      <w:proofErr w:type="spellStart"/>
      <w:r w:rsidRPr="00C512C2">
        <w:rPr>
          <w:rFonts w:cs="Arial"/>
          <w:i/>
          <w:iCs/>
          <w:sz w:val="18"/>
          <w:szCs w:val="18"/>
          <w:lang w:val="de-DE"/>
        </w:rPr>
        <w:t>skladu</w:t>
      </w:r>
      <w:proofErr w:type="spellEnd"/>
      <w:r w:rsidRPr="00C512C2">
        <w:rPr>
          <w:rFonts w:cs="Arial"/>
          <w:i/>
          <w:iCs/>
          <w:sz w:val="18"/>
          <w:szCs w:val="18"/>
          <w:lang w:val="de-DE"/>
        </w:rPr>
        <w:t xml:space="preserve"> z </w:t>
      </w:r>
      <w:proofErr w:type="spellStart"/>
      <w:r w:rsidRPr="00C512C2">
        <w:rPr>
          <w:rFonts w:cs="Arial"/>
          <w:i/>
          <w:iCs/>
          <w:sz w:val="18"/>
          <w:szCs w:val="18"/>
          <w:lang w:val="de-DE"/>
        </w:rPr>
        <w:t>določi</w:t>
      </w:r>
      <w:r w:rsidR="00386346">
        <w:rPr>
          <w:rFonts w:cs="Arial"/>
          <w:i/>
          <w:iCs/>
          <w:sz w:val="18"/>
          <w:szCs w:val="18"/>
          <w:lang w:val="de-DE"/>
        </w:rPr>
        <w:t>li</w:t>
      </w:r>
      <w:proofErr w:type="spellEnd"/>
      <w:r w:rsidR="00386346">
        <w:rPr>
          <w:rFonts w:cs="Arial"/>
          <w:i/>
          <w:iCs/>
          <w:sz w:val="18"/>
          <w:szCs w:val="18"/>
          <w:lang w:val="de-DE"/>
        </w:rPr>
        <w:t xml:space="preserve"> 44. </w:t>
      </w:r>
      <w:proofErr w:type="spellStart"/>
      <w:r w:rsidR="00386346">
        <w:rPr>
          <w:rFonts w:cs="Arial"/>
          <w:i/>
          <w:iCs/>
          <w:sz w:val="18"/>
          <w:szCs w:val="18"/>
          <w:lang w:val="de-DE"/>
        </w:rPr>
        <w:t>člena</w:t>
      </w:r>
      <w:proofErr w:type="spellEnd"/>
      <w:r w:rsidRPr="00C512C2">
        <w:rPr>
          <w:rFonts w:cs="Arial"/>
          <w:i/>
          <w:iCs/>
          <w:sz w:val="18"/>
          <w:szCs w:val="18"/>
          <w:lang w:val="de-DE"/>
        </w:rPr>
        <w:t xml:space="preserve"> </w:t>
      </w:r>
      <w:proofErr w:type="spellStart"/>
      <w:r w:rsidRPr="00C512C2">
        <w:rPr>
          <w:rFonts w:cs="Arial"/>
          <w:i/>
          <w:iCs/>
          <w:sz w:val="18"/>
          <w:szCs w:val="18"/>
          <w:lang w:val="de-DE"/>
        </w:rPr>
        <w:t>Zakona</w:t>
      </w:r>
      <w:proofErr w:type="spellEnd"/>
      <w:r w:rsidRPr="00C512C2">
        <w:rPr>
          <w:rFonts w:cs="Arial"/>
          <w:i/>
          <w:iCs/>
          <w:sz w:val="18"/>
          <w:szCs w:val="18"/>
          <w:lang w:val="de-DE"/>
        </w:rPr>
        <w:t xml:space="preserve"> o </w:t>
      </w:r>
      <w:proofErr w:type="spellStart"/>
      <w:r w:rsidRPr="00C512C2">
        <w:rPr>
          <w:rFonts w:cs="Arial"/>
          <w:i/>
          <w:iCs/>
          <w:sz w:val="18"/>
          <w:szCs w:val="18"/>
          <w:lang w:val="de-DE"/>
        </w:rPr>
        <w:t>davku</w:t>
      </w:r>
      <w:proofErr w:type="spellEnd"/>
      <w:r w:rsidRPr="00C512C2">
        <w:rPr>
          <w:rFonts w:cs="Arial"/>
          <w:i/>
          <w:iCs/>
          <w:sz w:val="18"/>
          <w:szCs w:val="18"/>
          <w:lang w:val="de-DE"/>
        </w:rPr>
        <w:t xml:space="preserve"> na </w:t>
      </w:r>
      <w:proofErr w:type="spellStart"/>
      <w:r w:rsidRPr="00C512C2">
        <w:rPr>
          <w:rFonts w:cs="Arial"/>
          <w:i/>
          <w:iCs/>
          <w:sz w:val="18"/>
          <w:szCs w:val="18"/>
          <w:lang w:val="de-DE"/>
        </w:rPr>
        <w:t>dodano</w:t>
      </w:r>
      <w:proofErr w:type="spellEnd"/>
      <w:r w:rsidRPr="00C512C2">
        <w:rPr>
          <w:rFonts w:cs="Arial"/>
          <w:i/>
          <w:iCs/>
          <w:sz w:val="18"/>
          <w:szCs w:val="18"/>
          <w:lang w:val="de-DE"/>
        </w:rPr>
        <w:t xml:space="preserve"> </w:t>
      </w:r>
      <w:proofErr w:type="spellStart"/>
      <w:r w:rsidRPr="00C512C2">
        <w:rPr>
          <w:rFonts w:cs="Arial"/>
          <w:i/>
          <w:iCs/>
          <w:sz w:val="18"/>
          <w:szCs w:val="18"/>
          <w:lang w:val="de-DE"/>
        </w:rPr>
        <w:t>vrednost</w:t>
      </w:r>
      <w:proofErr w:type="spellEnd"/>
      <w:r w:rsidRPr="00C512C2">
        <w:rPr>
          <w:rFonts w:cs="Arial"/>
          <w:i/>
          <w:iCs/>
          <w:sz w:val="18"/>
          <w:szCs w:val="18"/>
          <w:lang w:val="de-DE"/>
        </w:rPr>
        <w:t xml:space="preserve"> (</w:t>
      </w:r>
      <w:proofErr w:type="spellStart"/>
      <w:r w:rsidRPr="00C512C2">
        <w:rPr>
          <w:rFonts w:cs="Arial"/>
          <w:i/>
          <w:iCs/>
          <w:sz w:val="18"/>
          <w:szCs w:val="18"/>
          <w:lang w:val="de-DE"/>
        </w:rPr>
        <w:t>Uradni</w:t>
      </w:r>
      <w:proofErr w:type="spellEnd"/>
      <w:r w:rsidRPr="00C512C2">
        <w:rPr>
          <w:rFonts w:cs="Arial"/>
          <w:i/>
          <w:iCs/>
          <w:sz w:val="18"/>
          <w:szCs w:val="18"/>
          <w:lang w:val="de-DE"/>
        </w:rPr>
        <w:t xml:space="preserve"> </w:t>
      </w:r>
      <w:proofErr w:type="spellStart"/>
      <w:r w:rsidRPr="00C512C2">
        <w:rPr>
          <w:rFonts w:cs="Arial"/>
          <w:i/>
          <w:iCs/>
          <w:sz w:val="18"/>
          <w:szCs w:val="18"/>
          <w:lang w:val="de-DE"/>
        </w:rPr>
        <w:t>list</w:t>
      </w:r>
      <w:proofErr w:type="spellEnd"/>
      <w:r w:rsidRPr="00C512C2">
        <w:rPr>
          <w:rFonts w:cs="Arial"/>
          <w:i/>
          <w:iCs/>
          <w:sz w:val="18"/>
          <w:szCs w:val="18"/>
          <w:lang w:val="de-DE"/>
        </w:rPr>
        <w:t xml:space="preserve"> RS, št.13/11- uradno prečiščeno besedilo, 18/11, 78/11, 38/12, 86/14, 90/15, 72/19, 196/21- ZDOsk, 2/22, 20/22- ZUOPDCE, 40/23-ZDavPR-B in 122/23) se za najem poslovnih prostorov ne obračunava DDV.</w:t>
      </w:r>
    </w:p>
    <w:p w14:paraId="7A2C4E6C" w14:textId="77777777" w:rsidR="00C512C2" w:rsidRPr="00407420" w:rsidRDefault="00C512C2" w:rsidP="00407420">
      <w:pPr>
        <w:pStyle w:val="datumtevilka"/>
        <w:jc w:val="both"/>
        <w:rPr>
          <w:rFonts w:cs="Arial"/>
        </w:rPr>
      </w:pPr>
    </w:p>
    <w:sectPr w:rsidR="00C512C2" w:rsidRPr="00407420" w:rsidSect="00F47E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418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786E" w14:textId="77777777" w:rsidR="005877CD" w:rsidRDefault="005877CD" w:rsidP="008A4089">
      <w:pPr>
        <w:spacing w:line="240" w:lineRule="auto"/>
      </w:pPr>
      <w:r>
        <w:separator/>
      </w:r>
    </w:p>
  </w:endnote>
  <w:endnote w:type="continuationSeparator" w:id="0">
    <w:p w14:paraId="360A8822" w14:textId="77777777" w:rsidR="005877CD" w:rsidRDefault="005877C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5C9C45E2" w:rsidR="00EB2DA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47E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D3114F1" w14:textId="77777777" w:rsidR="00EB2DA7" w:rsidRDefault="00EB2D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EB2DA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EB2DA7" w:rsidRDefault="00EB2D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FF99" w14:textId="77777777" w:rsidR="003E66D1" w:rsidRDefault="003E66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0047" w14:textId="77777777" w:rsidR="005877CD" w:rsidRDefault="005877CD" w:rsidP="008A4089">
      <w:pPr>
        <w:spacing w:line="240" w:lineRule="auto"/>
      </w:pPr>
      <w:r>
        <w:separator/>
      </w:r>
    </w:p>
  </w:footnote>
  <w:footnote w:type="continuationSeparator" w:id="0">
    <w:p w14:paraId="19ECDA9E" w14:textId="77777777" w:rsidR="005877CD" w:rsidRDefault="005877C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9E48" w14:textId="77777777" w:rsidR="003E66D1" w:rsidRDefault="003E66D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EB2DA7" w:rsidRPr="00110CBD" w:rsidRDefault="00EB2D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EB2DA7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EB2DA7" w:rsidRPr="006D42D9" w:rsidRDefault="00EB2DA7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EB2DA7" w:rsidRPr="006D42D9" w:rsidRDefault="00EB2DA7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EB2DA7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453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EB2DA7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7C84BB56" w14:textId="77777777" w:rsidR="003E66D1" w:rsidRPr="008F3500" w:rsidRDefault="00CF4672" w:rsidP="003E66D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  <w:r w:rsidR="003E66D1" w:rsidRPr="008F3500">
      <w:rPr>
        <w:rFonts w:cs="Arial"/>
        <w:sz w:val="16"/>
      </w:rPr>
      <w:t xml:space="preserve">T: </w:t>
    </w:r>
    <w:r w:rsidR="003E66D1">
      <w:rPr>
        <w:rFonts w:cs="Arial"/>
        <w:sz w:val="16"/>
      </w:rPr>
      <w:t>01 400 52 00</w:t>
    </w:r>
  </w:p>
  <w:p w14:paraId="0B13DD76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</w:p>
  <w:p w14:paraId="429B4A2C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gp.mvi@gov.si</w:t>
    </w:r>
  </w:p>
  <w:p w14:paraId="5A795C5D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www.mvi.gov.si</w:t>
    </w:r>
  </w:p>
  <w:p w14:paraId="37E41F91" w14:textId="7CD94894" w:rsidR="003702FA" w:rsidRPr="008F3500" w:rsidRDefault="003702FA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2193A65" w14:textId="77777777" w:rsidR="00EB2DA7" w:rsidRPr="008F3500" w:rsidRDefault="00EB2DA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7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F24B33"/>
    <w:multiLevelType w:val="hybridMultilevel"/>
    <w:tmpl w:val="879254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34081"/>
    <w:multiLevelType w:val="hybridMultilevel"/>
    <w:tmpl w:val="92D2EC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27611"/>
    <w:multiLevelType w:val="hybridMultilevel"/>
    <w:tmpl w:val="5E5C7E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024994">
    <w:abstractNumId w:val="0"/>
  </w:num>
  <w:num w:numId="2" w16cid:durableId="1103920566">
    <w:abstractNumId w:val="2"/>
  </w:num>
  <w:num w:numId="3" w16cid:durableId="2028603830">
    <w:abstractNumId w:val="3"/>
  </w:num>
  <w:num w:numId="4" w16cid:durableId="1215045986">
    <w:abstractNumId w:val="4"/>
  </w:num>
  <w:num w:numId="5" w16cid:durableId="134447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22F6"/>
    <w:rsid w:val="0005544F"/>
    <w:rsid w:val="00067A89"/>
    <w:rsid w:val="001840A2"/>
    <w:rsid w:val="001B1F86"/>
    <w:rsid w:val="001B7DB5"/>
    <w:rsid w:val="001D4489"/>
    <w:rsid w:val="001D7D69"/>
    <w:rsid w:val="00216647"/>
    <w:rsid w:val="002F4191"/>
    <w:rsid w:val="00315098"/>
    <w:rsid w:val="00315C3C"/>
    <w:rsid w:val="003702FA"/>
    <w:rsid w:val="00386346"/>
    <w:rsid w:val="003B21A8"/>
    <w:rsid w:val="003E66D1"/>
    <w:rsid w:val="00407420"/>
    <w:rsid w:val="004941CD"/>
    <w:rsid w:val="004D607B"/>
    <w:rsid w:val="00546055"/>
    <w:rsid w:val="005776BC"/>
    <w:rsid w:val="005877CD"/>
    <w:rsid w:val="006758D0"/>
    <w:rsid w:val="00693FF9"/>
    <w:rsid w:val="00722E8D"/>
    <w:rsid w:val="0079510C"/>
    <w:rsid w:val="007A64F5"/>
    <w:rsid w:val="007D7FED"/>
    <w:rsid w:val="00844A05"/>
    <w:rsid w:val="00851DBA"/>
    <w:rsid w:val="00863AA6"/>
    <w:rsid w:val="008A4089"/>
    <w:rsid w:val="008E6856"/>
    <w:rsid w:val="008F1357"/>
    <w:rsid w:val="00967C9D"/>
    <w:rsid w:val="00985173"/>
    <w:rsid w:val="009A39D6"/>
    <w:rsid w:val="009C3C4C"/>
    <w:rsid w:val="009E327D"/>
    <w:rsid w:val="00A24361"/>
    <w:rsid w:val="00AB660A"/>
    <w:rsid w:val="00AC7084"/>
    <w:rsid w:val="00B12F1A"/>
    <w:rsid w:val="00B27A7E"/>
    <w:rsid w:val="00B743FD"/>
    <w:rsid w:val="00C16F1C"/>
    <w:rsid w:val="00C3025A"/>
    <w:rsid w:val="00C34B58"/>
    <w:rsid w:val="00C512C2"/>
    <w:rsid w:val="00C72B73"/>
    <w:rsid w:val="00CB62AC"/>
    <w:rsid w:val="00CF4672"/>
    <w:rsid w:val="00D65024"/>
    <w:rsid w:val="00D8188C"/>
    <w:rsid w:val="00D85A94"/>
    <w:rsid w:val="00EB2DA7"/>
    <w:rsid w:val="00EC0762"/>
    <w:rsid w:val="00F13FDD"/>
    <w:rsid w:val="00F17F85"/>
    <w:rsid w:val="00F47EEC"/>
    <w:rsid w:val="00FA7FF9"/>
    <w:rsid w:val="00FD0FB5"/>
    <w:rsid w:val="00FD1FC7"/>
    <w:rsid w:val="00FD2735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47EEC"/>
    <w:pPr>
      <w:spacing w:line="260" w:lineRule="atLeast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39"/>
    <w:rsid w:val="00F4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4D607B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0742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D7D6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1D7D6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D7D6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D7D69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D6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D69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1F5EE-A174-429C-8D06-34D3384FBFAB}">
  <ds:schemaRefs>
    <ds:schemaRef ds:uri="http://schemas.microsoft.com/office/2006/metadata/properties"/>
    <ds:schemaRef ds:uri="http://schemas.microsoft.com/office/infopath/2007/PartnerControls"/>
    <ds:schemaRef ds:uri="b52d9fd6-2da6-4f5c-9f9d-f12236d9d0db"/>
  </ds:schemaRefs>
</ds:datastoreItem>
</file>

<file path=customXml/itemProps3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Mitja Maruško</cp:lastModifiedBy>
  <cp:revision>5</cp:revision>
  <cp:lastPrinted>2024-02-06T14:45:00Z</cp:lastPrinted>
  <dcterms:created xsi:type="dcterms:W3CDTF">2024-02-15T12:26:00Z</dcterms:created>
  <dcterms:modified xsi:type="dcterms:W3CDTF">2024-02-19T09:29:00Z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