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08F30" w14:textId="77777777" w:rsidR="00B7610B" w:rsidRPr="00B7610B" w:rsidRDefault="00B7610B" w:rsidP="0046672F">
      <w:pPr>
        <w:jc w:val="both"/>
      </w:pPr>
      <w:r>
        <w:rPr>
          <w:noProof/>
        </w:rPr>
        <w:drawing>
          <wp:inline distT="0" distB="0" distL="0" distR="0" wp14:anchorId="52BEA24F" wp14:editId="76659866">
            <wp:extent cx="5760720" cy="1057910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grm center 1 proti 8 ok cs4 - kmetijska polni naslov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203E6" w14:textId="77777777" w:rsidR="00B7610B" w:rsidRPr="007F171A" w:rsidRDefault="00B7610B" w:rsidP="0046672F">
      <w:pPr>
        <w:pStyle w:val="datumtevilka"/>
        <w:jc w:val="both"/>
        <w:rPr>
          <w:rFonts w:ascii="Arial" w:hAnsi="Arial" w:cs="Arial"/>
          <w:sz w:val="20"/>
        </w:rPr>
      </w:pPr>
      <w:r w:rsidRPr="007F171A">
        <w:rPr>
          <w:rFonts w:ascii="Arial" w:hAnsi="Arial" w:cs="Arial"/>
          <w:sz w:val="20"/>
        </w:rPr>
        <w:t xml:space="preserve">Številka: </w:t>
      </w:r>
      <w:r w:rsidRPr="007F171A">
        <w:rPr>
          <w:rFonts w:ascii="Arial" w:hAnsi="Arial" w:cs="Arial"/>
          <w:sz w:val="20"/>
        </w:rPr>
        <w:tab/>
      </w:r>
      <w:r w:rsidR="00C1222C">
        <w:rPr>
          <w:rFonts w:ascii="Arial" w:hAnsi="Arial" w:cs="Arial"/>
          <w:sz w:val="20"/>
        </w:rPr>
        <w:t>JD</w:t>
      </w:r>
      <w:r>
        <w:rPr>
          <w:rFonts w:ascii="Arial" w:hAnsi="Arial" w:cs="Arial"/>
          <w:sz w:val="20"/>
        </w:rPr>
        <w:t>00</w:t>
      </w:r>
      <w:r w:rsidR="007D49DD">
        <w:rPr>
          <w:rFonts w:ascii="Arial" w:hAnsi="Arial" w:cs="Arial"/>
          <w:sz w:val="20"/>
        </w:rPr>
        <w:t>4</w:t>
      </w:r>
      <w:r>
        <w:rPr>
          <w:rFonts w:ascii="Arial" w:hAnsi="Arial" w:cs="Arial"/>
          <w:sz w:val="20"/>
        </w:rPr>
        <w:t>-</w:t>
      </w:r>
      <w:r w:rsidR="00C1222C">
        <w:rPr>
          <w:rFonts w:ascii="Arial" w:hAnsi="Arial" w:cs="Arial"/>
          <w:sz w:val="20"/>
        </w:rPr>
        <w:t>SP</w:t>
      </w:r>
      <w:r>
        <w:rPr>
          <w:rFonts w:ascii="Arial" w:hAnsi="Arial" w:cs="Arial"/>
          <w:sz w:val="20"/>
        </w:rPr>
        <w:t>/2023</w:t>
      </w:r>
    </w:p>
    <w:p w14:paraId="312C51C4" w14:textId="77777777" w:rsidR="00B7610B" w:rsidRPr="007F171A" w:rsidRDefault="00B7610B" w:rsidP="0046672F">
      <w:pPr>
        <w:pStyle w:val="datumtevilka"/>
        <w:jc w:val="both"/>
        <w:rPr>
          <w:rFonts w:ascii="Arial" w:hAnsi="Arial" w:cs="Arial"/>
          <w:sz w:val="20"/>
        </w:rPr>
      </w:pPr>
      <w:r w:rsidRPr="007F171A">
        <w:rPr>
          <w:rFonts w:ascii="Arial" w:hAnsi="Arial" w:cs="Arial"/>
          <w:sz w:val="20"/>
        </w:rPr>
        <w:t xml:space="preserve">Datum: </w:t>
      </w:r>
      <w:r w:rsidRPr="007F171A">
        <w:rPr>
          <w:rFonts w:ascii="Arial" w:hAnsi="Arial" w:cs="Arial"/>
          <w:sz w:val="20"/>
        </w:rPr>
        <w:tab/>
      </w:r>
      <w:r w:rsidR="003A2D41">
        <w:rPr>
          <w:rFonts w:ascii="Arial" w:hAnsi="Arial" w:cs="Arial"/>
          <w:sz w:val="20"/>
        </w:rPr>
        <w:t>1</w:t>
      </w:r>
      <w:r w:rsidR="00E446C3">
        <w:rPr>
          <w:rFonts w:ascii="Arial" w:hAnsi="Arial" w:cs="Arial"/>
          <w:sz w:val="20"/>
        </w:rPr>
        <w:t>5</w:t>
      </w:r>
      <w:r w:rsidR="003A2D41">
        <w:rPr>
          <w:rFonts w:ascii="Arial" w:hAnsi="Arial" w:cs="Arial"/>
          <w:sz w:val="20"/>
        </w:rPr>
        <w:t>.1</w:t>
      </w:r>
      <w:r w:rsidR="00E446C3">
        <w:rPr>
          <w:rFonts w:ascii="Arial" w:hAnsi="Arial" w:cs="Arial"/>
          <w:sz w:val="20"/>
        </w:rPr>
        <w:t>2</w:t>
      </w:r>
      <w:r w:rsidRPr="007F171A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>2023</w:t>
      </w:r>
    </w:p>
    <w:p w14:paraId="0C49A36C" w14:textId="77777777" w:rsidR="00B7610B" w:rsidRDefault="00B7610B" w:rsidP="0046672F">
      <w:pPr>
        <w:jc w:val="both"/>
      </w:pPr>
    </w:p>
    <w:p w14:paraId="000F2A33" w14:textId="77777777" w:rsidR="00B7610B" w:rsidRDefault="00B7610B" w:rsidP="0046672F">
      <w:pPr>
        <w:spacing w:line="276" w:lineRule="auto"/>
        <w:jc w:val="both"/>
      </w:pPr>
      <w:r>
        <w:t>Grm Novo mesto – Center biotehnike in turizma, Sevno 13, 8000 Novo mesto, skladno z 5</w:t>
      </w:r>
      <w:r w:rsidR="007D49DD">
        <w:t>0</w:t>
      </w:r>
      <w:r>
        <w:t>. členom Zakona o stvarnem premoženju države in samoupravnih lokalnih skupnosti (Uradni list RS, št. 11/18 in 79/18 – v nadaljevanju:</w:t>
      </w:r>
      <w:r w:rsidR="00754222">
        <w:t xml:space="preserve"> </w:t>
      </w:r>
      <w:r>
        <w:t>ZSPDSLS-1) in 13. členom Uredbe o stvarnem premoženju države in samoupravnih lokalnih skupnosti (Uradni list RS, št. 31/18) objavlja</w:t>
      </w:r>
    </w:p>
    <w:p w14:paraId="60D29056" w14:textId="77777777" w:rsidR="00D63802" w:rsidRDefault="00D63802" w:rsidP="0046672F">
      <w:pPr>
        <w:spacing w:line="276" w:lineRule="auto"/>
        <w:jc w:val="both"/>
      </w:pPr>
    </w:p>
    <w:p w14:paraId="08F81AB9" w14:textId="77777777" w:rsidR="00B7610B" w:rsidRDefault="00B7610B" w:rsidP="0018572D">
      <w:pPr>
        <w:spacing w:line="276" w:lineRule="auto"/>
        <w:jc w:val="center"/>
        <w:rPr>
          <w:b/>
          <w:sz w:val="24"/>
          <w:szCs w:val="24"/>
        </w:rPr>
      </w:pPr>
      <w:r w:rsidRPr="00B7610B">
        <w:rPr>
          <w:b/>
          <w:sz w:val="24"/>
          <w:szCs w:val="24"/>
        </w:rPr>
        <w:t xml:space="preserve">JAVNO </w:t>
      </w:r>
      <w:r w:rsidR="007D49DD">
        <w:rPr>
          <w:b/>
          <w:sz w:val="24"/>
          <w:szCs w:val="24"/>
        </w:rPr>
        <w:t xml:space="preserve">DRAŽBO ZA </w:t>
      </w:r>
      <w:r w:rsidRPr="00B7610B">
        <w:rPr>
          <w:b/>
          <w:sz w:val="24"/>
          <w:szCs w:val="24"/>
        </w:rPr>
        <w:t xml:space="preserve"> PRODAJO </w:t>
      </w:r>
      <w:r w:rsidR="00A914E3">
        <w:rPr>
          <w:b/>
          <w:sz w:val="24"/>
          <w:szCs w:val="24"/>
        </w:rPr>
        <w:t>NEPREMIČNIN</w:t>
      </w:r>
    </w:p>
    <w:p w14:paraId="3125E667" w14:textId="77777777" w:rsidR="0018572D" w:rsidRPr="0018572D" w:rsidRDefault="0018572D" w:rsidP="0018572D">
      <w:pPr>
        <w:spacing w:line="276" w:lineRule="auto"/>
        <w:rPr>
          <w:b/>
          <w:sz w:val="24"/>
          <w:szCs w:val="24"/>
        </w:rPr>
      </w:pPr>
    </w:p>
    <w:p w14:paraId="1604C3EE" w14:textId="77777777" w:rsidR="006550AC" w:rsidRPr="00932778" w:rsidRDefault="006550AC" w:rsidP="0046672F">
      <w:pPr>
        <w:pStyle w:val="Odstavekseznama"/>
        <w:numPr>
          <w:ilvl w:val="0"/>
          <w:numId w:val="1"/>
        </w:numPr>
        <w:spacing w:line="276" w:lineRule="auto"/>
        <w:jc w:val="both"/>
        <w:rPr>
          <w:rFonts w:cstheme="minorHAnsi"/>
          <w:b/>
        </w:rPr>
      </w:pPr>
      <w:r w:rsidRPr="00932778">
        <w:rPr>
          <w:rFonts w:cstheme="minorHAnsi"/>
          <w:b/>
          <w:u w:val="single"/>
        </w:rPr>
        <w:t xml:space="preserve">Naziv in sedež organizatorja </w:t>
      </w:r>
      <w:r w:rsidR="007D49DD">
        <w:rPr>
          <w:rFonts w:cstheme="minorHAnsi"/>
          <w:b/>
          <w:u w:val="single"/>
        </w:rPr>
        <w:t>javne dražbe</w:t>
      </w:r>
    </w:p>
    <w:p w14:paraId="4FDD3204" w14:textId="77777777" w:rsidR="0051451F" w:rsidRPr="00932778" w:rsidRDefault="006550AC" w:rsidP="0046672F">
      <w:pPr>
        <w:spacing w:line="276" w:lineRule="auto"/>
        <w:jc w:val="both"/>
        <w:rPr>
          <w:rFonts w:cstheme="minorHAnsi"/>
        </w:rPr>
      </w:pPr>
      <w:r w:rsidRPr="00932778">
        <w:rPr>
          <w:rFonts w:cstheme="minorHAnsi"/>
        </w:rPr>
        <w:t>Grm Novo mesto – Center biotehnike in turizma, Sevno 13, 8000 Novo mesto</w:t>
      </w:r>
      <w:r w:rsidR="007D49DD">
        <w:rPr>
          <w:rFonts w:cstheme="minorHAnsi"/>
        </w:rPr>
        <w:t>.</w:t>
      </w:r>
      <w:r w:rsidR="0051451F">
        <w:rPr>
          <w:rFonts w:cstheme="minorHAnsi"/>
        </w:rPr>
        <w:t xml:space="preserve"> Objava na portalu </w:t>
      </w:r>
      <w:hyperlink r:id="rId6" w:history="1">
        <w:r w:rsidR="0051451F" w:rsidRPr="005A1CFA">
          <w:rPr>
            <w:rStyle w:val="Hiperpovezava"/>
            <w:rFonts w:cstheme="minorHAnsi"/>
          </w:rPr>
          <w:t>https://jr.grm-nm.si/</w:t>
        </w:r>
      </w:hyperlink>
    </w:p>
    <w:p w14:paraId="73D491E6" w14:textId="77777777" w:rsidR="006550AC" w:rsidRPr="00932778" w:rsidRDefault="006550AC" w:rsidP="0046672F">
      <w:pPr>
        <w:pStyle w:val="Odstavekseznama"/>
        <w:numPr>
          <w:ilvl w:val="0"/>
          <w:numId w:val="1"/>
        </w:numPr>
        <w:spacing w:line="276" w:lineRule="auto"/>
        <w:jc w:val="both"/>
        <w:rPr>
          <w:rFonts w:cstheme="minorHAnsi"/>
          <w:b/>
        </w:rPr>
      </w:pPr>
      <w:r w:rsidRPr="00932778">
        <w:rPr>
          <w:rFonts w:cstheme="minorHAnsi"/>
          <w:b/>
          <w:u w:val="single"/>
        </w:rPr>
        <w:t>Predmet prodaje</w:t>
      </w:r>
    </w:p>
    <w:p w14:paraId="3CEE2B93" w14:textId="77777777" w:rsidR="006550AC" w:rsidRDefault="006550AC" w:rsidP="0046672F">
      <w:pPr>
        <w:spacing w:line="276" w:lineRule="auto"/>
        <w:jc w:val="both"/>
        <w:rPr>
          <w:rFonts w:cstheme="minorHAnsi"/>
        </w:rPr>
      </w:pPr>
      <w:r w:rsidRPr="00932778">
        <w:rPr>
          <w:rFonts w:cstheme="minorHAnsi"/>
        </w:rPr>
        <w:t xml:space="preserve">Predmet prodaje </w:t>
      </w:r>
      <w:r w:rsidR="00A914E3">
        <w:rPr>
          <w:rFonts w:cstheme="minorHAnsi"/>
        </w:rPr>
        <w:t>je prodaja nepremičnin</w:t>
      </w:r>
      <w:r w:rsidRPr="00932778">
        <w:rPr>
          <w:rFonts w:cstheme="minorHAnsi"/>
        </w:rPr>
        <w:t>:</w:t>
      </w:r>
    </w:p>
    <w:p w14:paraId="180A8C88" w14:textId="77777777" w:rsidR="00C9615C" w:rsidRPr="00C9615C" w:rsidRDefault="00417D7B" w:rsidP="0046672F">
      <w:pPr>
        <w:pStyle w:val="Odstavekseznama"/>
        <w:numPr>
          <w:ilvl w:val="0"/>
          <w:numId w:val="12"/>
        </w:numPr>
        <w:spacing w:line="276" w:lineRule="auto"/>
        <w:jc w:val="both"/>
        <w:rPr>
          <w:rFonts w:cstheme="minorHAnsi"/>
        </w:rPr>
      </w:pPr>
      <w:r>
        <w:rPr>
          <w:rFonts w:eastAsia="ArialNarrow" w:cstheme="minorHAnsi"/>
        </w:rPr>
        <w:t>Nepremičnina</w:t>
      </w:r>
      <w:r w:rsidR="00C9615C">
        <w:rPr>
          <w:rFonts w:eastAsia="ArialNarrow" w:cstheme="minorHAnsi"/>
        </w:rPr>
        <w:t xml:space="preserve"> kot celota:</w:t>
      </w:r>
    </w:p>
    <w:p w14:paraId="67BE06FC" w14:textId="77777777" w:rsidR="00C9615C" w:rsidRPr="00C9615C" w:rsidRDefault="003A6D10" w:rsidP="00C9615C">
      <w:pPr>
        <w:pStyle w:val="Odstavekseznama"/>
        <w:numPr>
          <w:ilvl w:val="0"/>
          <w:numId w:val="13"/>
        </w:numPr>
        <w:spacing w:line="276" w:lineRule="auto"/>
        <w:jc w:val="both"/>
        <w:rPr>
          <w:rFonts w:cstheme="minorHAnsi"/>
        </w:rPr>
      </w:pPr>
      <w:r w:rsidRPr="00A914E3">
        <w:rPr>
          <w:rFonts w:eastAsia="ArialNarrow" w:cstheme="minorHAnsi"/>
        </w:rPr>
        <w:t>parc</w:t>
      </w:r>
      <w:r>
        <w:rPr>
          <w:rFonts w:eastAsia="ArialNarrow" w:cstheme="minorHAnsi"/>
        </w:rPr>
        <w:t>elna</w:t>
      </w:r>
      <w:r w:rsidRPr="00A914E3">
        <w:rPr>
          <w:rFonts w:eastAsia="ArialNarrow" w:cstheme="minorHAnsi"/>
        </w:rPr>
        <w:t xml:space="preserve"> štev.: </w:t>
      </w:r>
      <w:r w:rsidR="00C9615C">
        <w:rPr>
          <w:rFonts w:eastAsia="ArialNarrow" w:cstheme="minorHAnsi"/>
        </w:rPr>
        <w:t xml:space="preserve">550/20, </w:t>
      </w:r>
      <w:proofErr w:type="spellStart"/>
      <w:r w:rsidR="00C9615C" w:rsidRPr="00A914E3">
        <w:rPr>
          <w:rFonts w:eastAsia="ArialNarrow" w:cstheme="minorHAnsi"/>
        </w:rPr>
        <w:t>k.o</w:t>
      </w:r>
      <w:proofErr w:type="spellEnd"/>
      <w:r w:rsidR="00C9615C" w:rsidRPr="00A914E3">
        <w:rPr>
          <w:rFonts w:eastAsia="ArialNarrow" w:cstheme="minorHAnsi"/>
        </w:rPr>
        <w:t>. 14</w:t>
      </w:r>
      <w:r w:rsidR="00C9615C">
        <w:rPr>
          <w:rFonts w:eastAsia="ArialNarrow" w:cstheme="minorHAnsi"/>
        </w:rPr>
        <w:t>85</w:t>
      </w:r>
      <w:r w:rsidR="00C9615C" w:rsidRPr="00A914E3">
        <w:rPr>
          <w:rFonts w:eastAsia="ArialNarrow" w:cstheme="minorHAnsi"/>
        </w:rPr>
        <w:t xml:space="preserve"> – </w:t>
      </w:r>
      <w:proofErr w:type="spellStart"/>
      <w:r w:rsidR="00C9615C">
        <w:rPr>
          <w:rFonts w:eastAsia="ArialNarrow" w:cstheme="minorHAnsi"/>
        </w:rPr>
        <w:t>Gotna</w:t>
      </w:r>
      <w:proofErr w:type="spellEnd"/>
      <w:r w:rsidR="00C9615C">
        <w:rPr>
          <w:rFonts w:eastAsia="ArialNarrow" w:cstheme="minorHAnsi"/>
        </w:rPr>
        <w:t xml:space="preserve"> vas </w:t>
      </w:r>
      <w:r w:rsidR="00C9615C" w:rsidRPr="00A914E3">
        <w:rPr>
          <w:rFonts w:eastAsia="ArialNarrow" w:cstheme="minorHAnsi"/>
        </w:rPr>
        <w:t>na naslovu</w:t>
      </w:r>
      <w:r w:rsidR="00C9615C">
        <w:rPr>
          <w:rFonts w:eastAsia="ArialNarrow" w:cstheme="minorHAnsi"/>
        </w:rPr>
        <w:t>, Belokranjska cesta 71</w:t>
      </w:r>
      <w:r w:rsidR="00C9615C" w:rsidRPr="00A914E3">
        <w:rPr>
          <w:rFonts w:eastAsia="ArialNarrow" w:cstheme="minorHAnsi"/>
        </w:rPr>
        <w:t>, N</w:t>
      </w:r>
      <w:r w:rsidR="00C9615C">
        <w:rPr>
          <w:rFonts w:eastAsia="ArialNarrow" w:cstheme="minorHAnsi"/>
        </w:rPr>
        <w:t xml:space="preserve">ovo mesto, ID (4063075) površina 1149 m2 </w:t>
      </w:r>
    </w:p>
    <w:p w14:paraId="001ED9A0" w14:textId="77777777" w:rsidR="00C9615C" w:rsidRPr="00C9615C" w:rsidRDefault="00C9615C" w:rsidP="00C9615C">
      <w:pPr>
        <w:pStyle w:val="Odstavekseznama"/>
        <w:numPr>
          <w:ilvl w:val="0"/>
          <w:numId w:val="13"/>
        </w:numPr>
        <w:spacing w:line="276" w:lineRule="auto"/>
        <w:jc w:val="both"/>
        <w:rPr>
          <w:rFonts w:cstheme="minorHAnsi"/>
        </w:rPr>
      </w:pPr>
      <w:r w:rsidRPr="00A914E3">
        <w:rPr>
          <w:rFonts w:eastAsia="ArialNarrow" w:cstheme="minorHAnsi"/>
        </w:rPr>
        <w:t>parc</w:t>
      </w:r>
      <w:r>
        <w:rPr>
          <w:rFonts w:eastAsia="ArialNarrow" w:cstheme="minorHAnsi"/>
        </w:rPr>
        <w:t>elna</w:t>
      </w:r>
      <w:r w:rsidRPr="00A914E3">
        <w:rPr>
          <w:rFonts w:eastAsia="ArialNarrow" w:cstheme="minorHAnsi"/>
        </w:rPr>
        <w:t xml:space="preserve"> štev.: </w:t>
      </w:r>
      <w:r>
        <w:rPr>
          <w:rFonts w:eastAsia="ArialNarrow" w:cstheme="minorHAnsi"/>
        </w:rPr>
        <w:t xml:space="preserve">550/21, </w:t>
      </w:r>
      <w:proofErr w:type="spellStart"/>
      <w:r w:rsidRPr="00A914E3">
        <w:rPr>
          <w:rFonts w:eastAsia="ArialNarrow" w:cstheme="minorHAnsi"/>
        </w:rPr>
        <w:t>k.o</w:t>
      </w:r>
      <w:proofErr w:type="spellEnd"/>
      <w:r w:rsidRPr="00A914E3">
        <w:rPr>
          <w:rFonts w:eastAsia="ArialNarrow" w:cstheme="minorHAnsi"/>
        </w:rPr>
        <w:t>. 14</w:t>
      </w:r>
      <w:r>
        <w:rPr>
          <w:rFonts w:eastAsia="ArialNarrow" w:cstheme="minorHAnsi"/>
        </w:rPr>
        <w:t>85</w:t>
      </w:r>
      <w:r w:rsidRPr="00A914E3">
        <w:rPr>
          <w:rFonts w:eastAsia="ArialNarrow" w:cstheme="minorHAnsi"/>
        </w:rPr>
        <w:t xml:space="preserve"> – </w:t>
      </w:r>
      <w:proofErr w:type="spellStart"/>
      <w:r>
        <w:rPr>
          <w:rFonts w:eastAsia="ArialNarrow" w:cstheme="minorHAnsi"/>
        </w:rPr>
        <w:t>Gotna</w:t>
      </w:r>
      <w:proofErr w:type="spellEnd"/>
      <w:r>
        <w:rPr>
          <w:rFonts w:eastAsia="ArialNarrow" w:cstheme="minorHAnsi"/>
        </w:rPr>
        <w:t xml:space="preserve"> vas </w:t>
      </w:r>
      <w:r w:rsidRPr="00A914E3">
        <w:rPr>
          <w:rFonts w:eastAsia="ArialNarrow" w:cstheme="minorHAnsi"/>
        </w:rPr>
        <w:t>na naslovu</w:t>
      </w:r>
      <w:r>
        <w:rPr>
          <w:rFonts w:eastAsia="ArialNarrow" w:cstheme="minorHAnsi"/>
        </w:rPr>
        <w:t>, Belokranjska cesta 71</w:t>
      </w:r>
      <w:r w:rsidRPr="00A914E3">
        <w:rPr>
          <w:rFonts w:eastAsia="ArialNarrow" w:cstheme="minorHAnsi"/>
        </w:rPr>
        <w:t>, N</w:t>
      </w:r>
      <w:r>
        <w:rPr>
          <w:rFonts w:eastAsia="ArialNarrow" w:cstheme="minorHAnsi"/>
        </w:rPr>
        <w:t>ovo mesto, ID (2046189) površina 5031  m2</w:t>
      </w:r>
    </w:p>
    <w:p w14:paraId="3A8F8E11" w14:textId="77777777" w:rsidR="003A6D10" w:rsidRPr="00C9615C" w:rsidRDefault="00C9615C" w:rsidP="00C9615C">
      <w:pPr>
        <w:pStyle w:val="Odstavekseznama"/>
        <w:numPr>
          <w:ilvl w:val="0"/>
          <w:numId w:val="13"/>
        </w:numPr>
        <w:spacing w:line="276" w:lineRule="auto"/>
        <w:jc w:val="both"/>
        <w:rPr>
          <w:rFonts w:cstheme="minorHAnsi"/>
        </w:rPr>
      </w:pPr>
      <w:r w:rsidRPr="00A914E3">
        <w:rPr>
          <w:rFonts w:eastAsia="ArialNarrow" w:cstheme="minorHAnsi"/>
        </w:rPr>
        <w:t>parc</w:t>
      </w:r>
      <w:r>
        <w:rPr>
          <w:rFonts w:eastAsia="ArialNarrow" w:cstheme="minorHAnsi"/>
        </w:rPr>
        <w:t>elna</w:t>
      </w:r>
      <w:r w:rsidRPr="00A914E3">
        <w:rPr>
          <w:rFonts w:eastAsia="ArialNarrow" w:cstheme="minorHAnsi"/>
        </w:rPr>
        <w:t xml:space="preserve"> štev.: </w:t>
      </w:r>
      <w:r>
        <w:rPr>
          <w:rFonts w:eastAsia="ArialNarrow" w:cstheme="minorHAnsi"/>
        </w:rPr>
        <w:t>553,</w:t>
      </w:r>
      <w:r w:rsidR="003A6D10" w:rsidRPr="00A914E3">
        <w:rPr>
          <w:rFonts w:eastAsia="ArialNarrow" w:cstheme="minorHAnsi"/>
        </w:rPr>
        <w:t xml:space="preserve"> </w:t>
      </w:r>
      <w:bookmarkStart w:id="0" w:name="_Hlk150512088"/>
      <w:proofErr w:type="spellStart"/>
      <w:r w:rsidR="003A6D10" w:rsidRPr="00A914E3">
        <w:rPr>
          <w:rFonts w:eastAsia="ArialNarrow" w:cstheme="minorHAnsi"/>
        </w:rPr>
        <w:t>k.o</w:t>
      </w:r>
      <w:proofErr w:type="spellEnd"/>
      <w:r w:rsidR="003A6D10" w:rsidRPr="00A914E3">
        <w:rPr>
          <w:rFonts w:eastAsia="ArialNarrow" w:cstheme="minorHAnsi"/>
        </w:rPr>
        <w:t>. 14</w:t>
      </w:r>
      <w:r w:rsidR="00740502">
        <w:rPr>
          <w:rFonts w:eastAsia="ArialNarrow" w:cstheme="minorHAnsi"/>
        </w:rPr>
        <w:t>85</w:t>
      </w:r>
      <w:r w:rsidR="003A6D10" w:rsidRPr="00A914E3">
        <w:rPr>
          <w:rFonts w:eastAsia="ArialNarrow" w:cstheme="minorHAnsi"/>
        </w:rPr>
        <w:t xml:space="preserve"> – </w:t>
      </w:r>
      <w:proofErr w:type="spellStart"/>
      <w:r w:rsidR="00740502">
        <w:rPr>
          <w:rFonts w:eastAsia="ArialNarrow" w:cstheme="minorHAnsi"/>
        </w:rPr>
        <w:t>Gotna</w:t>
      </w:r>
      <w:proofErr w:type="spellEnd"/>
      <w:r w:rsidR="00740502">
        <w:rPr>
          <w:rFonts w:eastAsia="ArialNarrow" w:cstheme="minorHAnsi"/>
        </w:rPr>
        <w:t xml:space="preserve"> vas</w:t>
      </w:r>
      <w:r w:rsidR="003A6D10" w:rsidRPr="00A914E3">
        <w:rPr>
          <w:rFonts w:eastAsia="ArialNarrow" w:cstheme="minorHAnsi"/>
        </w:rPr>
        <w:t xml:space="preserve"> </w:t>
      </w:r>
      <w:bookmarkEnd w:id="0"/>
      <w:r w:rsidR="003A6D10" w:rsidRPr="00A914E3">
        <w:rPr>
          <w:rFonts w:eastAsia="ArialNarrow" w:cstheme="minorHAnsi"/>
        </w:rPr>
        <w:t>na naslovu</w:t>
      </w:r>
      <w:r w:rsidR="003A6D10">
        <w:rPr>
          <w:rFonts w:eastAsia="ArialNarrow" w:cstheme="minorHAnsi"/>
        </w:rPr>
        <w:t xml:space="preserve">, </w:t>
      </w:r>
      <w:r w:rsidR="00740502">
        <w:rPr>
          <w:rFonts w:eastAsia="ArialNarrow" w:cstheme="minorHAnsi"/>
        </w:rPr>
        <w:t>Belokranjska cesta 71</w:t>
      </w:r>
      <w:r w:rsidR="003A6D10" w:rsidRPr="00A914E3">
        <w:rPr>
          <w:rFonts w:eastAsia="ArialNarrow" w:cstheme="minorHAnsi"/>
        </w:rPr>
        <w:t>, N</w:t>
      </w:r>
      <w:r w:rsidR="003A6D10">
        <w:rPr>
          <w:rFonts w:eastAsia="ArialNarrow" w:cstheme="minorHAnsi"/>
        </w:rPr>
        <w:t xml:space="preserve">ovo mesto, </w:t>
      </w:r>
      <w:r w:rsidR="00686E8C">
        <w:rPr>
          <w:rFonts w:eastAsia="ArialNarrow" w:cstheme="minorHAnsi"/>
        </w:rPr>
        <w:t>ID (</w:t>
      </w:r>
      <w:r>
        <w:rPr>
          <w:rFonts w:eastAsia="ArialNarrow" w:cstheme="minorHAnsi"/>
        </w:rPr>
        <w:t>1039454</w:t>
      </w:r>
      <w:r w:rsidR="00686E8C">
        <w:rPr>
          <w:rFonts w:eastAsia="ArialNarrow" w:cstheme="minorHAnsi"/>
        </w:rPr>
        <w:t xml:space="preserve">) </w:t>
      </w:r>
      <w:r w:rsidR="003A6D10">
        <w:rPr>
          <w:rFonts w:eastAsia="ArialNarrow" w:cstheme="minorHAnsi"/>
        </w:rPr>
        <w:t xml:space="preserve">površina </w:t>
      </w:r>
      <w:r>
        <w:rPr>
          <w:rFonts w:eastAsia="ArialNarrow" w:cstheme="minorHAnsi"/>
        </w:rPr>
        <w:t>1747</w:t>
      </w:r>
      <w:r w:rsidR="003A6D10">
        <w:rPr>
          <w:rFonts w:eastAsia="ArialNarrow" w:cstheme="minorHAnsi"/>
        </w:rPr>
        <w:t xml:space="preserve"> m2</w:t>
      </w:r>
      <w:r>
        <w:rPr>
          <w:rFonts w:eastAsia="ArialNarrow" w:cstheme="minorHAnsi"/>
        </w:rPr>
        <w:t>.</w:t>
      </w:r>
    </w:p>
    <w:p w14:paraId="3049EBD5" w14:textId="77777777" w:rsidR="006C1F3C" w:rsidRDefault="00C9615C" w:rsidP="007D49DD">
      <w:pPr>
        <w:pStyle w:val="Odstavekseznama"/>
        <w:spacing w:line="276" w:lineRule="auto"/>
        <w:ind w:left="1440"/>
        <w:jc w:val="both"/>
        <w:rPr>
          <w:rFonts w:cstheme="minorHAnsi"/>
        </w:rPr>
      </w:pPr>
      <w:r>
        <w:rPr>
          <w:rFonts w:cstheme="minorHAnsi"/>
        </w:rPr>
        <w:t>(vse tri skupaj površine 7.927m2)</w:t>
      </w:r>
      <w:r w:rsidR="007D49DD">
        <w:rPr>
          <w:rFonts w:cstheme="minorHAnsi"/>
        </w:rPr>
        <w:t>.</w:t>
      </w:r>
    </w:p>
    <w:p w14:paraId="1EE92173" w14:textId="77777777" w:rsidR="007D49DD" w:rsidRDefault="007D49DD" w:rsidP="007D49DD">
      <w:pPr>
        <w:pStyle w:val="Odstavekseznama"/>
        <w:spacing w:line="276" w:lineRule="auto"/>
        <w:ind w:left="1440"/>
        <w:jc w:val="both"/>
        <w:rPr>
          <w:rFonts w:cstheme="minorHAnsi"/>
        </w:rPr>
      </w:pPr>
    </w:p>
    <w:p w14:paraId="70B4EECC" w14:textId="77777777" w:rsidR="00686E8C" w:rsidRPr="00355C39" w:rsidRDefault="005372DF" w:rsidP="0046672F">
      <w:pPr>
        <w:spacing w:line="276" w:lineRule="auto"/>
        <w:jc w:val="both"/>
        <w:rPr>
          <w:rFonts w:cstheme="minorHAnsi"/>
          <w:u w:val="single"/>
        </w:rPr>
      </w:pPr>
      <w:r w:rsidRPr="00355C39">
        <w:rPr>
          <w:rFonts w:cstheme="minorHAnsi"/>
          <w:b/>
          <w:u w:val="single"/>
        </w:rPr>
        <w:t xml:space="preserve">NEPREMIČNINA </w:t>
      </w:r>
      <w:r w:rsidR="00355C39">
        <w:rPr>
          <w:rFonts w:cstheme="minorHAnsi"/>
          <w:u w:val="single"/>
        </w:rPr>
        <w:t>(prodaja se kot celota)</w:t>
      </w:r>
    </w:p>
    <w:p w14:paraId="683A06E3" w14:textId="77777777" w:rsidR="00355C39" w:rsidRPr="00355C39" w:rsidRDefault="00355C39" w:rsidP="00355C39">
      <w:pPr>
        <w:spacing w:line="276" w:lineRule="auto"/>
        <w:jc w:val="both"/>
        <w:rPr>
          <w:rFonts w:cstheme="minorHAnsi"/>
        </w:rPr>
      </w:pPr>
      <w:r w:rsidRPr="00355C39">
        <w:rPr>
          <w:rFonts w:eastAsia="ArialNarrow" w:cstheme="minorHAnsi"/>
        </w:rPr>
        <w:t xml:space="preserve">parcelna štev.: 550/20, </w:t>
      </w:r>
      <w:proofErr w:type="spellStart"/>
      <w:r w:rsidRPr="00355C39">
        <w:rPr>
          <w:rFonts w:eastAsia="ArialNarrow" w:cstheme="minorHAnsi"/>
        </w:rPr>
        <w:t>k.o</w:t>
      </w:r>
      <w:proofErr w:type="spellEnd"/>
      <w:r w:rsidRPr="00355C39">
        <w:rPr>
          <w:rFonts w:eastAsia="ArialNarrow" w:cstheme="minorHAnsi"/>
        </w:rPr>
        <w:t xml:space="preserve">. 1485 – </w:t>
      </w:r>
      <w:proofErr w:type="spellStart"/>
      <w:r w:rsidRPr="00355C39">
        <w:rPr>
          <w:rFonts w:eastAsia="ArialNarrow" w:cstheme="minorHAnsi"/>
        </w:rPr>
        <w:t>Gotna</w:t>
      </w:r>
      <w:proofErr w:type="spellEnd"/>
      <w:r w:rsidRPr="00355C39">
        <w:rPr>
          <w:rFonts w:eastAsia="ArialNarrow" w:cstheme="minorHAnsi"/>
        </w:rPr>
        <w:t xml:space="preserve"> vas na naslovu, Belokranjska cesta 71, Novo mesto, ID (4063075) površina 1149 m2 </w:t>
      </w:r>
    </w:p>
    <w:p w14:paraId="15271932" w14:textId="77777777" w:rsidR="00355C39" w:rsidRPr="00355C39" w:rsidRDefault="00355C39" w:rsidP="00355C39">
      <w:pPr>
        <w:spacing w:line="276" w:lineRule="auto"/>
        <w:jc w:val="both"/>
        <w:rPr>
          <w:rFonts w:cstheme="minorHAnsi"/>
        </w:rPr>
      </w:pPr>
      <w:r w:rsidRPr="00355C39">
        <w:rPr>
          <w:rFonts w:eastAsia="ArialNarrow" w:cstheme="minorHAnsi"/>
        </w:rPr>
        <w:t xml:space="preserve">parcelna štev.: 550/21, </w:t>
      </w:r>
      <w:proofErr w:type="spellStart"/>
      <w:r w:rsidRPr="00355C39">
        <w:rPr>
          <w:rFonts w:eastAsia="ArialNarrow" w:cstheme="minorHAnsi"/>
        </w:rPr>
        <w:t>k.o</w:t>
      </w:r>
      <w:proofErr w:type="spellEnd"/>
      <w:r w:rsidRPr="00355C39">
        <w:rPr>
          <w:rFonts w:eastAsia="ArialNarrow" w:cstheme="minorHAnsi"/>
        </w:rPr>
        <w:t xml:space="preserve">. 1485 – </w:t>
      </w:r>
      <w:proofErr w:type="spellStart"/>
      <w:r w:rsidRPr="00355C39">
        <w:rPr>
          <w:rFonts w:eastAsia="ArialNarrow" w:cstheme="minorHAnsi"/>
        </w:rPr>
        <w:t>Gotna</w:t>
      </w:r>
      <w:proofErr w:type="spellEnd"/>
      <w:r w:rsidRPr="00355C39">
        <w:rPr>
          <w:rFonts w:eastAsia="ArialNarrow" w:cstheme="minorHAnsi"/>
        </w:rPr>
        <w:t xml:space="preserve"> vas na naslovu, Belokranjska cesta 71, Novo mesto, ID (2046189) površina 5031  m2</w:t>
      </w:r>
    </w:p>
    <w:p w14:paraId="17FE47C4" w14:textId="77777777" w:rsidR="00355C39" w:rsidRPr="00355C39" w:rsidRDefault="00355C39" w:rsidP="00355C39">
      <w:pPr>
        <w:spacing w:line="276" w:lineRule="auto"/>
        <w:jc w:val="both"/>
        <w:rPr>
          <w:rFonts w:eastAsia="ArialNarrow" w:cstheme="minorHAnsi"/>
        </w:rPr>
      </w:pPr>
      <w:r w:rsidRPr="00355C39">
        <w:rPr>
          <w:rFonts w:eastAsia="ArialNarrow" w:cstheme="minorHAnsi"/>
        </w:rPr>
        <w:t xml:space="preserve">parcelna štev.: 553, </w:t>
      </w:r>
      <w:proofErr w:type="spellStart"/>
      <w:r w:rsidRPr="00355C39">
        <w:rPr>
          <w:rFonts w:eastAsia="ArialNarrow" w:cstheme="minorHAnsi"/>
        </w:rPr>
        <w:t>k.o</w:t>
      </w:r>
      <w:proofErr w:type="spellEnd"/>
      <w:r w:rsidRPr="00355C39">
        <w:rPr>
          <w:rFonts w:eastAsia="ArialNarrow" w:cstheme="minorHAnsi"/>
        </w:rPr>
        <w:t xml:space="preserve">. 1485 – </w:t>
      </w:r>
      <w:proofErr w:type="spellStart"/>
      <w:r w:rsidRPr="00355C39">
        <w:rPr>
          <w:rFonts w:eastAsia="ArialNarrow" w:cstheme="minorHAnsi"/>
        </w:rPr>
        <w:t>Gotna</w:t>
      </w:r>
      <w:proofErr w:type="spellEnd"/>
      <w:r w:rsidRPr="00355C39">
        <w:rPr>
          <w:rFonts w:eastAsia="ArialNarrow" w:cstheme="minorHAnsi"/>
        </w:rPr>
        <w:t xml:space="preserve"> vas na naslovu, Belokranjska cesta 71, Novo mesto, ID (1039454) površina 1747 m2.</w:t>
      </w:r>
    </w:p>
    <w:p w14:paraId="1113F150" w14:textId="77777777" w:rsidR="00355C39" w:rsidRPr="00355C39" w:rsidRDefault="00355C39" w:rsidP="00355C39">
      <w:pPr>
        <w:autoSpaceDE w:val="0"/>
        <w:autoSpaceDN w:val="0"/>
        <w:adjustRightInd w:val="0"/>
        <w:spacing w:after="0" w:line="276" w:lineRule="auto"/>
        <w:jc w:val="both"/>
        <w:rPr>
          <w:rFonts w:eastAsia="ArialNarrow" w:cstheme="minorHAnsi"/>
          <w:b/>
          <w:bCs/>
        </w:rPr>
      </w:pPr>
      <w:r w:rsidRPr="00355C39">
        <w:rPr>
          <w:rFonts w:eastAsia="ArialNarrow" w:cstheme="minorHAnsi"/>
        </w:rPr>
        <w:t xml:space="preserve">- velikost zemljišča : </w:t>
      </w:r>
      <w:r w:rsidRPr="00355C39">
        <w:rPr>
          <w:rFonts w:eastAsia="ArialNarrow" w:cstheme="minorHAnsi"/>
          <w:b/>
          <w:bCs/>
        </w:rPr>
        <w:t>7.927 m2</w:t>
      </w:r>
    </w:p>
    <w:p w14:paraId="451D4C00" w14:textId="77777777" w:rsidR="00355C39" w:rsidRPr="00355C39" w:rsidRDefault="00355C39" w:rsidP="00355C39">
      <w:pPr>
        <w:autoSpaceDE w:val="0"/>
        <w:autoSpaceDN w:val="0"/>
        <w:adjustRightInd w:val="0"/>
        <w:spacing w:after="0" w:line="276" w:lineRule="auto"/>
        <w:jc w:val="both"/>
        <w:rPr>
          <w:rFonts w:eastAsia="ArialNarrow" w:cstheme="minorHAnsi"/>
        </w:rPr>
      </w:pPr>
      <w:r w:rsidRPr="00355C39">
        <w:rPr>
          <w:rFonts w:eastAsia="ArialNarrow" w:cstheme="minorHAnsi"/>
        </w:rPr>
        <w:t>- OPN namenska raba : površine za kmetijsko proizvodnjo IK ( območje proizvodnih</w:t>
      </w:r>
      <w:r>
        <w:rPr>
          <w:rFonts w:eastAsia="ArialNarrow" w:cstheme="minorHAnsi"/>
        </w:rPr>
        <w:t xml:space="preserve"> </w:t>
      </w:r>
      <w:r w:rsidRPr="00355C39">
        <w:rPr>
          <w:rFonts w:eastAsia="ArialNarrow" w:cstheme="minorHAnsi"/>
        </w:rPr>
        <w:t>dejavnosti I )</w:t>
      </w:r>
    </w:p>
    <w:p w14:paraId="0FF96FD9" w14:textId="77777777" w:rsidR="0018572D" w:rsidRDefault="00355C39" w:rsidP="00355C39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noProof/>
        </w:rPr>
      </w:pPr>
      <w:r w:rsidRPr="00355C39">
        <w:rPr>
          <w:rFonts w:eastAsia="ArialNarrow" w:cstheme="minorHAnsi"/>
        </w:rPr>
        <w:lastRenderedPageBreak/>
        <w:t>- enota urejanja prostora : NGO_14 ( Posebni PIP : Na delu območja velja OPPN za</w:t>
      </w:r>
      <w:r>
        <w:rPr>
          <w:rFonts w:eastAsia="ArialNarrow" w:cstheme="minorHAnsi"/>
        </w:rPr>
        <w:t xml:space="preserve"> </w:t>
      </w:r>
      <w:r w:rsidRPr="00355C39">
        <w:rPr>
          <w:rFonts w:eastAsia="ArialNarrow" w:cstheme="minorHAnsi"/>
        </w:rPr>
        <w:t>prostorsko ureditev skupnega pomena za daljnovod DV 2 x 110 kV RTP</w:t>
      </w:r>
      <w:r>
        <w:rPr>
          <w:rFonts w:eastAsia="ArialNarrow" w:cstheme="minorHAnsi"/>
        </w:rPr>
        <w:t xml:space="preserve"> </w:t>
      </w:r>
      <w:r w:rsidRPr="00355C39">
        <w:rPr>
          <w:rFonts w:eastAsia="ArialNarrow" w:cstheme="minorHAnsi"/>
        </w:rPr>
        <w:t xml:space="preserve">Bršljin–RTP </w:t>
      </w:r>
      <w:proofErr w:type="spellStart"/>
      <w:r w:rsidRPr="00355C39">
        <w:rPr>
          <w:rFonts w:eastAsia="ArialNarrow" w:cstheme="minorHAnsi"/>
        </w:rPr>
        <w:t>Gotna</w:t>
      </w:r>
      <w:proofErr w:type="spellEnd"/>
      <w:r w:rsidRPr="00355C39">
        <w:rPr>
          <w:rFonts w:eastAsia="ArialNarrow" w:cstheme="minorHAnsi"/>
        </w:rPr>
        <w:t xml:space="preserve"> vas (Uradni list RS, št. 9/11 in 102/12 – DPN). Na delu</w:t>
      </w:r>
      <w:r>
        <w:rPr>
          <w:rFonts w:eastAsia="ArialNarrow" w:cstheme="minorHAnsi"/>
        </w:rPr>
        <w:t xml:space="preserve"> </w:t>
      </w:r>
      <w:r w:rsidRPr="00355C39">
        <w:rPr>
          <w:rFonts w:eastAsia="ArialNarrow" w:cstheme="minorHAnsi"/>
        </w:rPr>
        <w:t>območja velja OPPN Hidravlične izboljšave in nadgradnja sistema pitne</w:t>
      </w:r>
      <w:r>
        <w:rPr>
          <w:rFonts w:eastAsia="ArialNarrow" w:cstheme="minorHAnsi"/>
        </w:rPr>
        <w:t xml:space="preserve"> </w:t>
      </w:r>
      <w:r w:rsidRPr="00355C39">
        <w:rPr>
          <w:rFonts w:eastAsia="ArialNarrow" w:cstheme="minorHAnsi"/>
        </w:rPr>
        <w:t>vode na območju Mestne občine Novo mesto (Uradni list RS, št. 39/10, 9/11</w:t>
      </w:r>
      <w:r>
        <w:rPr>
          <w:rFonts w:eastAsia="ArialNarrow" w:cstheme="minorHAnsi"/>
        </w:rPr>
        <w:t xml:space="preserve"> </w:t>
      </w:r>
      <w:r w:rsidRPr="00355C39">
        <w:rPr>
          <w:rFonts w:eastAsia="ArialNarrow" w:cstheme="minorHAnsi"/>
        </w:rPr>
        <w:t>in 02/12 – DPN)</w:t>
      </w:r>
      <w:r>
        <w:rPr>
          <w:rFonts w:eastAsia="ArialNarrow" w:cstheme="minorHAnsi"/>
        </w:rPr>
        <w:t>.</w:t>
      </w:r>
      <w:r w:rsidRPr="00355C39">
        <w:rPr>
          <w:rFonts w:cstheme="minorHAnsi"/>
          <w:noProof/>
        </w:rPr>
        <w:t xml:space="preserve"> </w:t>
      </w:r>
    </w:p>
    <w:p w14:paraId="6F44951F" w14:textId="77777777" w:rsidR="0018572D" w:rsidRDefault="0018572D" w:rsidP="00355C39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noProof/>
        </w:rPr>
      </w:pPr>
    </w:p>
    <w:p w14:paraId="3519B66E" w14:textId="77777777" w:rsidR="00355C39" w:rsidRDefault="00355C39" w:rsidP="00355C39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noProof/>
        </w:rPr>
      </w:pPr>
      <w:r w:rsidRPr="00355C39">
        <w:rPr>
          <w:rFonts w:cstheme="minorHAnsi"/>
          <w:noProof/>
        </w:rPr>
        <w:drawing>
          <wp:inline distT="0" distB="0" distL="0" distR="0" wp14:anchorId="329469E1" wp14:editId="02AEBB14">
            <wp:extent cx="3552403" cy="27432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083" cy="275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870A7" w14:textId="77777777" w:rsidR="0018572D" w:rsidRDefault="0018572D" w:rsidP="00355C39">
      <w:pPr>
        <w:autoSpaceDE w:val="0"/>
        <w:autoSpaceDN w:val="0"/>
        <w:adjustRightInd w:val="0"/>
        <w:spacing w:after="0" w:line="276" w:lineRule="auto"/>
        <w:jc w:val="both"/>
        <w:rPr>
          <w:rFonts w:eastAsia="ArialNarrow" w:cstheme="minorHAnsi"/>
        </w:rPr>
      </w:pPr>
    </w:p>
    <w:p w14:paraId="45869693" w14:textId="77777777" w:rsidR="0018572D" w:rsidRPr="00355C39" w:rsidRDefault="0018572D" w:rsidP="00355C39">
      <w:pPr>
        <w:autoSpaceDE w:val="0"/>
        <w:autoSpaceDN w:val="0"/>
        <w:adjustRightInd w:val="0"/>
        <w:spacing w:after="0" w:line="276" w:lineRule="auto"/>
        <w:jc w:val="both"/>
        <w:rPr>
          <w:rFonts w:eastAsia="ArialNarrow" w:cstheme="minorHAnsi"/>
        </w:rPr>
      </w:pPr>
    </w:p>
    <w:p w14:paraId="574B726C" w14:textId="77777777" w:rsidR="00355C39" w:rsidRDefault="00355C39" w:rsidP="0046672F">
      <w:pPr>
        <w:spacing w:line="276" w:lineRule="auto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044B95AF" wp14:editId="62B9FC84">
            <wp:extent cx="4810125" cy="3619500"/>
            <wp:effectExtent l="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17E18" w14:textId="77777777" w:rsidR="00355C39" w:rsidRDefault="00355C39" w:rsidP="006C1F3C">
      <w:pPr>
        <w:autoSpaceDE w:val="0"/>
        <w:autoSpaceDN w:val="0"/>
        <w:adjustRightInd w:val="0"/>
        <w:spacing w:after="0" w:line="240" w:lineRule="auto"/>
        <w:jc w:val="both"/>
        <w:rPr>
          <w:rFonts w:eastAsia="ArialNarrow" w:cstheme="minorHAnsi"/>
          <w:sz w:val="20"/>
          <w:szCs w:val="20"/>
        </w:rPr>
      </w:pPr>
      <w:r w:rsidRPr="006C1F3C">
        <w:rPr>
          <w:rFonts w:eastAsia="ArialNarrow" w:cstheme="minorHAnsi"/>
          <w:sz w:val="20"/>
          <w:szCs w:val="20"/>
        </w:rPr>
        <w:t xml:space="preserve">Izris zemljišč </w:t>
      </w:r>
      <w:proofErr w:type="spellStart"/>
      <w:r w:rsidRPr="006C1F3C">
        <w:rPr>
          <w:rFonts w:eastAsia="ArialNarrow" w:cstheme="minorHAnsi"/>
          <w:sz w:val="20"/>
          <w:szCs w:val="20"/>
        </w:rPr>
        <w:t>arc</w:t>
      </w:r>
      <w:proofErr w:type="spellEnd"/>
      <w:r w:rsidRPr="006C1F3C">
        <w:rPr>
          <w:rFonts w:eastAsia="ArialNarrow" w:cstheme="minorHAnsi"/>
          <w:sz w:val="20"/>
          <w:szCs w:val="20"/>
        </w:rPr>
        <w:t xml:space="preserve">. štev.: 550/20, 550/21 in 553, vse </w:t>
      </w:r>
      <w:proofErr w:type="spellStart"/>
      <w:r w:rsidRPr="006C1F3C">
        <w:rPr>
          <w:rFonts w:eastAsia="ArialNarrow" w:cstheme="minorHAnsi"/>
          <w:sz w:val="20"/>
          <w:szCs w:val="20"/>
        </w:rPr>
        <w:t>k.o</w:t>
      </w:r>
      <w:proofErr w:type="spellEnd"/>
      <w:r w:rsidRPr="006C1F3C">
        <w:rPr>
          <w:rFonts w:eastAsia="ArialNarrow" w:cstheme="minorHAnsi"/>
          <w:sz w:val="20"/>
          <w:szCs w:val="20"/>
        </w:rPr>
        <w:t xml:space="preserve">. 1485 – </w:t>
      </w:r>
      <w:proofErr w:type="spellStart"/>
      <w:r w:rsidRPr="006C1F3C">
        <w:rPr>
          <w:rFonts w:eastAsia="ArialNarrow" w:cstheme="minorHAnsi"/>
          <w:sz w:val="20"/>
          <w:szCs w:val="20"/>
        </w:rPr>
        <w:t>Gotna</w:t>
      </w:r>
      <w:proofErr w:type="spellEnd"/>
      <w:r w:rsidRPr="006C1F3C">
        <w:rPr>
          <w:rFonts w:eastAsia="ArialNarrow" w:cstheme="minorHAnsi"/>
          <w:sz w:val="20"/>
          <w:szCs w:val="20"/>
        </w:rPr>
        <w:t xml:space="preserve"> vas</w:t>
      </w:r>
      <w:r w:rsidR="006C1F3C">
        <w:rPr>
          <w:rFonts w:eastAsia="ArialNarrow" w:cstheme="minorHAnsi"/>
          <w:sz w:val="20"/>
          <w:szCs w:val="20"/>
        </w:rPr>
        <w:t xml:space="preserve"> </w:t>
      </w:r>
      <w:r w:rsidRPr="006C1F3C">
        <w:rPr>
          <w:rFonts w:eastAsia="ArialNarrow" w:cstheme="minorHAnsi"/>
          <w:sz w:val="20"/>
          <w:szCs w:val="20"/>
        </w:rPr>
        <w:t>( VIR : PISO Občina Novo mesto )</w:t>
      </w:r>
    </w:p>
    <w:p w14:paraId="10FEFE91" w14:textId="77777777" w:rsidR="006C1F3C" w:rsidRPr="006C1F3C" w:rsidRDefault="006C1F3C" w:rsidP="006C1F3C">
      <w:pPr>
        <w:autoSpaceDE w:val="0"/>
        <w:autoSpaceDN w:val="0"/>
        <w:adjustRightInd w:val="0"/>
        <w:spacing w:after="0" w:line="240" w:lineRule="auto"/>
        <w:jc w:val="both"/>
        <w:rPr>
          <w:rFonts w:eastAsia="ArialNarrow" w:cstheme="minorHAnsi"/>
          <w:sz w:val="20"/>
          <w:szCs w:val="20"/>
        </w:rPr>
      </w:pPr>
    </w:p>
    <w:p w14:paraId="2178BBB9" w14:textId="77777777" w:rsidR="00355C39" w:rsidRDefault="006C1F3C" w:rsidP="006C1F3C">
      <w:pPr>
        <w:autoSpaceDE w:val="0"/>
        <w:autoSpaceDN w:val="0"/>
        <w:adjustRightInd w:val="0"/>
        <w:spacing w:after="0" w:line="276" w:lineRule="auto"/>
        <w:jc w:val="both"/>
        <w:rPr>
          <w:rFonts w:eastAsia="ArialNarrow" w:cstheme="minorHAnsi"/>
        </w:rPr>
      </w:pPr>
      <w:r w:rsidRPr="006C1F3C">
        <w:rPr>
          <w:rFonts w:eastAsia="ArialNarrow" w:cstheme="minorHAnsi"/>
        </w:rPr>
        <w:t>Ocenjevane nepremičnine prečijo tri linije nadzemnega daljnovoda 110 kV in v več smereh podzemni kablovod</w:t>
      </w:r>
      <w:r>
        <w:rPr>
          <w:rFonts w:eastAsia="ArialNarrow" w:cstheme="minorHAnsi"/>
        </w:rPr>
        <w:t xml:space="preserve"> </w:t>
      </w:r>
      <w:r w:rsidRPr="006C1F3C">
        <w:rPr>
          <w:rFonts w:eastAsia="ArialNarrow" w:cstheme="minorHAnsi"/>
        </w:rPr>
        <w:t>distribucijski</w:t>
      </w:r>
      <w:r>
        <w:rPr>
          <w:rFonts w:eastAsia="ArialNarrow" w:cstheme="minorHAnsi"/>
        </w:rPr>
        <w:t xml:space="preserve"> </w:t>
      </w:r>
      <w:r w:rsidRPr="006C1F3C">
        <w:rPr>
          <w:rFonts w:eastAsia="ArialNarrow" w:cstheme="minorHAnsi"/>
        </w:rPr>
        <w:t>elektro energetski vod 20 kV</w:t>
      </w:r>
      <w:r>
        <w:rPr>
          <w:rFonts w:eastAsia="ArialNarrow" w:cstheme="minorHAnsi"/>
        </w:rPr>
        <w:t>.</w:t>
      </w:r>
    </w:p>
    <w:p w14:paraId="2FC660C7" w14:textId="77777777" w:rsidR="006C1F3C" w:rsidRPr="006C1F3C" w:rsidRDefault="006C1F3C" w:rsidP="006C1F3C">
      <w:pPr>
        <w:autoSpaceDE w:val="0"/>
        <w:autoSpaceDN w:val="0"/>
        <w:adjustRightInd w:val="0"/>
        <w:spacing w:after="0" w:line="276" w:lineRule="auto"/>
        <w:jc w:val="both"/>
        <w:rPr>
          <w:rFonts w:eastAsia="ArialNarrow" w:cstheme="minorHAnsi"/>
        </w:rPr>
      </w:pPr>
    </w:p>
    <w:p w14:paraId="687B9173" w14:textId="77777777" w:rsidR="00355C39" w:rsidRDefault="006C1F3C" w:rsidP="0046672F">
      <w:pPr>
        <w:spacing w:line="276" w:lineRule="auto"/>
        <w:jc w:val="both"/>
        <w:rPr>
          <w:rFonts w:cstheme="minorHAnsi"/>
        </w:rPr>
      </w:pPr>
      <w:r w:rsidRPr="006C1F3C">
        <w:rPr>
          <w:rFonts w:cstheme="minorHAnsi"/>
          <w:noProof/>
        </w:rPr>
        <w:lastRenderedPageBreak/>
        <w:drawing>
          <wp:inline distT="0" distB="0" distL="0" distR="0" wp14:anchorId="14194FA7" wp14:editId="2A117FF4">
            <wp:extent cx="4924425" cy="2352432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676" cy="236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7DCD7" w14:textId="77777777" w:rsidR="006C1F3C" w:rsidRPr="006C1F3C" w:rsidRDefault="006C1F3C" w:rsidP="006C1F3C">
      <w:pPr>
        <w:autoSpaceDE w:val="0"/>
        <w:autoSpaceDN w:val="0"/>
        <w:adjustRightInd w:val="0"/>
        <w:spacing w:after="0" w:line="240" w:lineRule="auto"/>
        <w:jc w:val="both"/>
        <w:rPr>
          <w:rFonts w:eastAsia="ArialNarrow" w:cstheme="minorHAnsi"/>
          <w:sz w:val="20"/>
          <w:szCs w:val="20"/>
        </w:rPr>
      </w:pPr>
      <w:r w:rsidRPr="006C1F3C">
        <w:rPr>
          <w:rFonts w:eastAsia="ArialNarrow" w:cstheme="minorHAnsi"/>
          <w:sz w:val="20"/>
          <w:szCs w:val="20"/>
        </w:rPr>
        <w:t xml:space="preserve">OPN namenska raba prostora na območju ocenjevanih nepremičnin ( območje proizvodnih dejavnosti – kmetijstvo </w:t>
      </w:r>
      <w:r w:rsidRPr="006C1F3C">
        <w:rPr>
          <w:rFonts w:eastAsia="ArialNarrow" w:cstheme="minorHAnsi"/>
          <w:b/>
          <w:bCs/>
          <w:sz w:val="20"/>
          <w:szCs w:val="20"/>
        </w:rPr>
        <w:t xml:space="preserve">IK </w:t>
      </w:r>
      <w:r w:rsidRPr="006C1F3C">
        <w:rPr>
          <w:rFonts w:eastAsia="ArialNarrow" w:cstheme="minorHAnsi"/>
          <w:sz w:val="20"/>
          <w:szCs w:val="20"/>
        </w:rPr>
        <w:t>) ( VIR : PISO Občina Novo mesto )</w:t>
      </w:r>
    </w:p>
    <w:p w14:paraId="62300BCE" w14:textId="77777777" w:rsidR="006C1F3C" w:rsidRDefault="006C1F3C" w:rsidP="006C1F3C">
      <w:pPr>
        <w:autoSpaceDE w:val="0"/>
        <w:autoSpaceDN w:val="0"/>
        <w:adjustRightInd w:val="0"/>
        <w:spacing w:after="0" w:line="240" w:lineRule="auto"/>
        <w:jc w:val="both"/>
        <w:rPr>
          <w:rFonts w:eastAsia="ArialNarrow" w:cstheme="minorHAnsi"/>
          <w:b/>
          <w:bCs/>
        </w:rPr>
      </w:pPr>
    </w:p>
    <w:p w14:paraId="6841C6A9" w14:textId="77777777" w:rsidR="006C1F3C" w:rsidRDefault="006C1F3C" w:rsidP="006C1F3C">
      <w:pPr>
        <w:autoSpaceDE w:val="0"/>
        <w:autoSpaceDN w:val="0"/>
        <w:adjustRightInd w:val="0"/>
        <w:spacing w:after="0" w:line="240" w:lineRule="auto"/>
        <w:jc w:val="both"/>
        <w:rPr>
          <w:rFonts w:eastAsia="ArialNarrow" w:cstheme="minorHAnsi"/>
          <w:b/>
          <w:bCs/>
        </w:rPr>
      </w:pPr>
    </w:p>
    <w:p w14:paraId="3E6F1FA8" w14:textId="77777777" w:rsidR="006C1F3C" w:rsidRPr="006C1F3C" w:rsidRDefault="006C1F3C" w:rsidP="006C1F3C">
      <w:pPr>
        <w:autoSpaceDE w:val="0"/>
        <w:autoSpaceDN w:val="0"/>
        <w:adjustRightInd w:val="0"/>
        <w:spacing w:after="0" w:line="240" w:lineRule="auto"/>
        <w:jc w:val="both"/>
        <w:rPr>
          <w:rFonts w:eastAsia="ArialNarrow" w:cstheme="minorHAnsi"/>
          <w:b/>
          <w:bCs/>
        </w:rPr>
      </w:pPr>
      <w:r w:rsidRPr="006C1F3C">
        <w:rPr>
          <w:rFonts w:eastAsia="ArialNarrow" w:cstheme="minorHAnsi"/>
          <w:b/>
          <w:bCs/>
        </w:rPr>
        <w:t>STAVBE</w:t>
      </w:r>
    </w:p>
    <w:p w14:paraId="481E36D7" w14:textId="77777777" w:rsidR="006C1F3C" w:rsidRPr="007D49DD" w:rsidRDefault="006C1F3C" w:rsidP="007D49DD">
      <w:pPr>
        <w:autoSpaceDE w:val="0"/>
        <w:autoSpaceDN w:val="0"/>
        <w:adjustRightInd w:val="0"/>
        <w:spacing w:after="0" w:line="240" w:lineRule="auto"/>
        <w:jc w:val="both"/>
        <w:rPr>
          <w:rFonts w:eastAsia="ArialNarrow" w:cstheme="minorHAnsi"/>
        </w:rPr>
      </w:pPr>
      <w:r w:rsidRPr="006C1F3C">
        <w:rPr>
          <w:rFonts w:eastAsia="ArialNarrow" w:cstheme="minorHAnsi"/>
        </w:rPr>
        <w:t xml:space="preserve">Na ocenjevanih nepremičninah sta dve stavbi v lasti lastnika nepremičnin : </w:t>
      </w:r>
      <w:proofErr w:type="spellStart"/>
      <w:r w:rsidRPr="006C1F3C">
        <w:rPr>
          <w:rFonts w:eastAsia="ArialNarrow" w:cstheme="minorHAnsi"/>
        </w:rPr>
        <w:t>ident</w:t>
      </w:r>
      <w:proofErr w:type="spellEnd"/>
      <w:r w:rsidRPr="006C1F3C">
        <w:rPr>
          <w:rFonts w:eastAsia="ArialNarrow" w:cstheme="minorHAnsi"/>
        </w:rPr>
        <w:t>. štev.: 1523 in 1541</w:t>
      </w:r>
    </w:p>
    <w:p w14:paraId="4A2AA288" w14:textId="77777777" w:rsidR="00355C39" w:rsidRPr="006C1F3C" w:rsidRDefault="006C1F3C" w:rsidP="006C1F3C">
      <w:pPr>
        <w:spacing w:line="276" w:lineRule="auto"/>
        <w:jc w:val="both"/>
        <w:rPr>
          <w:rFonts w:cstheme="minorHAnsi"/>
        </w:rPr>
      </w:pPr>
      <w:r w:rsidRPr="006C1F3C">
        <w:rPr>
          <w:rFonts w:eastAsia="ArialNarrow" w:cstheme="minorHAnsi"/>
          <w:b/>
          <w:bCs/>
        </w:rPr>
        <w:t xml:space="preserve">Stavba </w:t>
      </w:r>
      <w:proofErr w:type="spellStart"/>
      <w:r w:rsidRPr="006C1F3C">
        <w:rPr>
          <w:rFonts w:eastAsia="ArialNarrow" w:cstheme="minorHAnsi"/>
          <w:b/>
          <w:bCs/>
        </w:rPr>
        <w:t>ident</w:t>
      </w:r>
      <w:proofErr w:type="spellEnd"/>
      <w:r w:rsidRPr="006C1F3C">
        <w:rPr>
          <w:rFonts w:eastAsia="ArialNarrow" w:cstheme="minorHAnsi"/>
          <w:b/>
          <w:bCs/>
        </w:rPr>
        <w:t>. štev.: 1523</w:t>
      </w:r>
    </w:p>
    <w:p w14:paraId="60AA1FBC" w14:textId="77777777" w:rsidR="00355C39" w:rsidRDefault="006C1F3C" w:rsidP="0046672F">
      <w:pPr>
        <w:spacing w:line="276" w:lineRule="auto"/>
        <w:jc w:val="both"/>
        <w:rPr>
          <w:rFonts w:cstheme="minorHAnsi"/>
        </w:rPr>
      </w:pPr>
      <w:r w:rsidRPr="006C1F3C">
        <w:rPr>
          <w:rFonts w:cstheme="minorHAnsi"/>
          <w:noProof/>
        </w:rPr>
        <w:drawing>
          <wp:inline distT="0" distB="0" distL="0" distR="0" wp14:anchorId="7C6675A6" wp14:editId="01BC627C">
            <wp:extent cx="5760720" cy="3482158"/>
            <wp:effectExtent l="0" t="0" r="0" b="444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05173" w14:textId="77777777" w:rsidR="006C1F3C" w:rsidRPr="006C1F3C" w:rsidRDefault="006C1F3C" w:rsidP="006C1F3C">
      <w:pPr>
        <w:autoSpaceDE w:val="0"/>
        <w:autoSpaceDN w:val="0"/>
        <w:adjustRightInd w:val="0"/>
        <w:spacing w:after="0" w:line="240" w:lineRule="auto"/>
        <w:rPr>
          <w:rFonts w:eastAsia="ArialNarrow" w:cstheme="minorHAnsi"/>
        </w:rPr>
      </w:pPr>
      <w:r w:rsidRPr="006C1F3C">
        <w:rPr>
          <w:rFonts w:eastAsia="ArialNarrow" w:cstheme="minorHAnsi"/>
        </w:rPr>
        <w:t>- leto gradnje : 1960</w:t>
      </w:r>
    </w:p>
    <w:p w14:paraId="3091A708" w14:textId="77777777" w:rsidR="006C1F3C" w:rsidRPr="006C1F3C" w:rsidRDefault="006C1F3C" w:rsidP="006C1F3C">
      <w:pPr>
        <w:autoSpaceDE w:val="0"/>
        <w:autoSpaceDN w:val="0"/>
        <w:adjustRightInd w:val="0"/>
        <w:spacing w:after="0" w:line="240" w:lineRule="auto"/>
        <w:rPr>
          <w:rFonts w:eastAsia="ArialNarrow" w:cstheme="minorHAnsi"/>
        </w:rPr>
      </w:pPr>
      <w:r w:rsidRPr="006C1F3C">
        <w:rPr>
          <w:rFonts w:eastAsia="ArialNarrow" w:cstheme="minorHAnsi"/>
        </w:rPr>
        <w:t xml:space="preserve">- </w:t>
      </w:r>
      <w:proofErr w:type="spellStart"/>
      <w:r w:rsidRPr="006C1F3C">
        <w:rPr>
          <w:rFonts w:eastAsia="ArialNarrow" w:cstheme="minorHAnsi"/>
        </w:rPr>
        <w:t>etažnost</w:t>
      </w:r>
      <w:proofErr w:type="spellEnd"/>
      <w:r w:rsidRPr="006C1F3C">
        <w:rPr>
          <w:rFonts w:eastAsia="ArialNarrow" w:cstheme="minorHAnsi"/>
        </w:rPr>
        <w:t xml:space="preserve"> : P</w:t>
      </w:r>
    </w:p>
    <w:p w14:paraId="5EC1BA4B" w14:textId="77777777" w:rsidR="006C1F3C" w:rsidRPr="006C1F3C" w:rsidRDefault="006C1F3C" w:rsidP="006C1F3C">
      <w:pPr>
        <w:autoSpaceDE w:val="0"/>
        <w:autoSpaceDN w:val="0"/>
        <w:adjustRightInd w:val="0"/>
        <w:spacing w:after="0" w:line="240" w:lineRule="auto"/>
        <w:rPr>
          <w:rFonts w:eastAsia="ArialNarrow" w:cstheme="minorHAnsi"/>
        </w:rPr>
      </w:pPr>
      <w:r w:rsidRPr="006C1F3C">
        <w:rPr>
          <w:rFonts w:eastAsia="ArialNarrow" w:cstheme="minorHAnsi"/>
        </w:rPr>
        <w:t>- pretežni material : kombinacija različnih materialov</w:t>
      </w:r>
    </w:p>
    <w:p w14:paraId="4914A7A9" w14:textId="77777777" w:rsidR="006C1F3C" w:rsidRPr="006C1F3C" w:rsidRDefault="006C1F3C" w:rsidP="006C1F3C">
      <w:pPr>
        <w:autoSpaceDE w:val="0"/>
        <w:autoSpaceDN w:val="0"/>
        <w:adjustRightInd w:val="0"/>
        <w:spacing w:after="0" w:line="240" w:lineRule="auto"/>
        <w:rPr>
          <w:rFonts w:eastAsia="ArialNarrow" w:cstheme="minorHAnsi"/>
        </w:rPr>
      </w:pPr>
      <w:r w:rsidRPr="006C1F3C">
        <w:rPr>
          <w:rFonts w:eastAsia="ArialNarrow" w:cstheme="minorHAnsi"/>
        </w:rPr>
        <w:t>- obnove : 2007 fasada</w:t>
      </w:r>
    </w:p>
    <w:p w14:paraId="3870E51F" w14:textId="77777777" w:rsidR="006C1F3C" w:rsidRPr="006C1F3C" w:rsidRDefault="006C1F3C" w:rsidP="006C1F3C">
      <w:pPr>
        <w:autoSpaceDE w:val="0"/>
        <w:autoSpaceDN w:val="0"/>
        <w:adjustRightInd w:val="0"/>
        <w:spacing w:after="0" w:line="240" w:lineRule="auto"/>
        <w:rPr>
          <w:rFonts w:eastAsia="ArialNarrow" w:cstheme="minorHAnsi"/>
        </w:rPr>
      </w:pPr>
      <w:r w:rsidRPr="006C1F3C">
        <w:rPr>
          <w:rFonts w:eastAsia="ArialNarrow" w:cstheme="minorHAnsi"/>
        </w:rPr>
        <w:t>- komunalna oprema : objekt je priključen na javno elektro in vodovodno omrežje</w:t>
      </w:r>
    </w:p>
    <w:p w14:paraId="5E12B139" w14:textId="77777777" w:rsidR="006C1F3C" w:rsidRPr="006C1F3C" w:rsidRDefault="006C1F3C" w:rsidP="006C1F3C">
      <w:pPr>
        <w:autoSpaceDE w:val="0"/>
        <w:autoSpaceDN w:val="0"/>
        <w:adjustRightInd w:val="0"/>
        <w:spacing w:after="0" w:line="240" w:lineRule="auto"/>
        <w:rPr>
          <w:rFonts w:eastAsia="ArialNarrow" w:cstheme="minorHAnsi"/>
          <w:b/>
          <w:bCs/>
        </w:rPr>
      </w:pPr>
      <w:r w:rsidRPr="006C1F3C">
        <w:rPr>
          <w:rFonts w:eastAsia="ArialNarrow" w:cstheme="minorHAnsi"/>
        </w:rPr>
        <w:t xml:space="preserve">- NTP / UP </w:t>
      </w:r>
      <w:r w:rsidRPr="006C1F3C">
        <w:rPr>
          <w:rFonts w:eastAsia="ArialNarrow" w:cstheme="minorHAnsi"/>
          <w:b/>
          <w:bCs/>
        </w:rPr>
        <w:t>516,9 m2</w:t>
      </w:r>
    </w:p>
    <w:p w14:paraId="0E25C52E" w14:textId="77777777" w:rsidR="006C1F3C" w:rsidRPr="006C1F3C" w:rsidRDefault="006C1F3C" w:rsidP="006C1F3C">
      <w:pPr>
        <w:autoSpaceDE w:val="0"/>
        <w:autoSpaceDN w:val="0"/>
        <w:adjustRightInd w:val="0"/>
        <w:spacing w:after="0" w:line="240" w:lineRule="auto"/>
        <w:rPr>
          <w:rFonts w:eastAsia="ArialNarrow" w:cstheme="minorHAnsi"/>
        </w:rPr>
      </w:pPr>
      <w:r w:rsidRPr="006C1F3C">
        <w:rPr>
          <w:rFonts w:eastAsia="ArialNarrow" w:cstheme="minorHAnsi"/>
        </w:rPr>
        <w:t>- dejanska uporaba del stavbe za spravilo pridelka</w:t>
      </w:r>
    </w:p>
    <w:p w14:paraId="5A0A37A6" w14:textId="77777777" w:rsidR="00355C39" w:rsidRDefault="006C1F3C" w:rsidP="006C1F3C">
      <w:pPr>
        <w:spacing w:line="276" w:lineRule="auto"/>
        <w:jc w:val="both"/>
        <w:rPr>
          <w:rFonts w:eastAsia="ArialNarrow" w:cstheme="minorHAnsi"/>
        </w:rPr>
      </w:pPr>
      <w:r w:rsidRPr="006C1F3C">
        <w:rPr>
          <w:rFonts w:eastAsia="ArialNarrow" w:cstheme="minorHAnsi"/>
        </w:rPr>
        <w:t>- dejanska raba : skladišče</w:t>
      </w:r>
    </w:p>
    <w:p w14:paraId="5505AF26" w14:textId="77777777" w:rsidR="006C1F3C" w:rsidRDefault="006C1F3C" w:rsidP="006C1F3C">
      <w:pPr>
        <w:spacing w:line="276" w:lineRule="auto"/>
        <w:jc w:val="both"/>
        <w:rPr>
          <w:rFonts w:cstheme="minorHAnsi"/>
        </w:rPr>
      </w:pPr>
      <w:r w:rsidRPr="006C1F3C">
        <w:rPr>
          <w:rFonts w:cstheme="minorHAnsi"/>
          <w:noProof/>
        </w:rPr>
        <w:lastRenderedPageBreak/>
        <w:drawing>
          <wp:inline distT="0" distB="0" distL="0" distR="0" wp14:anchorId="331AE838" wp14:editId="2A4B7687">
            <wp:extent cx="4410075" cy="2990850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D2875" w14:textId="77777777" w:rsidR="0018572D" w:rsidRDefault="0018572D" w:rsidP="006C1F3C">
      <w:pPr>
        <w:spacing w:line="276" w:lineRule="auto"/>
        <w:jc w:val="both"/>
        <w:rPr>
          <w:rFonts w:cstheme="minorHAnsi"/>
        </w:rPr>
      </w:pPr>
    </w:p>
    <w:p w14:paraId="37A600AC" w14:textId="77777777" w:rsidR="006C1F3C" w:rsidRPr="006C1F3C" w:rsidRDefault="006C1F3C" w:rsidP="006C1F3C">
      <w:pPr>
        <w:spacing w:line="276" w:lineRule="auto"/>
        <w:jc w:val="both"/>
        <w:rPr>
          <w:rFonts w:cstheme="minorHAnsi"/>
        </w:rPr>
      </w:pPr>
      <w:r w:rsidRPr="006C1F3C">
        <w:rPr>
          <w:rFonts w:cstheme="minorHAnsi"/>
          <w:b/>
          <w:bCs/>
        </w:rPr>
        <w:t xml:space="preserve">Stavba </w:t>
      </w:r>
      <w:proofErr w:type="spellStart"/>
      <w:r w:rsidRPr="006C1F3C">
        <w:rPr>
          <w:rFonts w:cstheme="minorHAnsi"/>
          <w:b/>
          <w:bCs/>
        </w:rPr>
        <w:t>ident</w:t>
      </w:r>
      <w:proofErr w:type="spellEnd"/>
      <w:r w:rsidRPr="006C1F3C">
        <w:rPr>
          <w:rFonts w:cstheme="minorHAnsi"/>
          <w:b/>
          <w:bCs/>
        </w:rPr>
        <w:t>. štev.: 1541</w:t>
      </w:r>
    </w:p>
    <w:p w14:paraId="76749D19" w14:textId="77777777" w:rsidR="006C1F3C" w:rsidRDefault="006C1F3C" w:rsidP="006C1F3C">
      <w:pPr>
        <w:spacing w:line="276" w:lineRule="auto"/>
        <w:jc w:val="both"/>
        <w:rPr>
          <w:rFonts w:cstheme="minorHAnsi"/>
        </w:rPr>
      </w:pPr>
      <w:r w:rsidRPr="006C1F3C">
        <w:rPr>
          <w:rFonts w:cstheme="minorHAnsi"/>
          <w:noProof/>
        </w:rPr>
        <w:drawing>
          <wp:inline distT="0" distB="0" distL="0" distR="0" wp14:anchorId="2C0EDCC8" wp14:editId="51389FEC">
            <wp:extent cx="5760720" cy="3368633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BC762" w14:textId="77777777" w:rsidR="006C1F3C" w:rsidRPr="006C1F3C" w:rsidRDefault="006C1F3C" w:rsidP="006C1F3C">
      <w:pPr>
        <w:autoSpaceDE w:val="0"/>
        <w:autoSpaceDN w:val="0"/>
        <w:adjustRightInd w:val="0"/>
        <w:spacing w:after="0" w:line="240" w:lineRule="auto"/>
        <w:rPr>
          <w:rFonts w:eastAsia="ArialNarrow" w:cstheme="minorHAnsi"/>
        </w:rPr>
      </w:pPr>
      <w:r w:rsidRPr="006C1F3C">
        <w:rPr>
          <w:rFonts w:eastAsia="ArialNarrow" w:cstheme="minorHAnsi"/>
        </w:rPr>
        <w:t>- leto gradnje : 1960</w:t>
      </w:r>
    </w:p>
    <w:p w14:paraId="28DCEBD2" w14:textId="77777777" w:rsidR="006C1F3C" w:rsidRPr="006C1F3C" w:rsidRDefault="006C1F3C" w:rsidP="006C1F3C">
      <w:pPr>
        <w:autoSpaceDE w:val="0"/>
        <w:autoSpaceDN w:val="0"/>
        <w:adjustRightInd w:val="0"/>
        <w:spacing w:after="0" w:line="240" w:lineRule="auto"/>
        <w:rPr>
          <w:rFonts w:eastAsia="ArialNarrow" w:cstheme="minorHAnsi"/>
        </w:rPr>
      </w:pPr>
      <w:r w:rsidRPr="006C1F3C">
        <w:rPr>
          <w:rFonts w:eastAsia="ArialNarrow" w:cstheme="minorHAnsi"/>
        </w:rPr>
        <w:t xml:space="preserve">- </w:t>
      </w:r>
      <w:proofErr w:type="spellStart"/>
      <w:r w:rsidRPr="006C1F3C">
        <w:rPr>
          <w:rFonts w:eastAsia="ArialNarrow" w:cstheme="minorHAnsi"/>
        </w:rPr>
        <w:t>etažnost</w:t>
      </w:r>
      <w:proofErr w:type="spellEnd"/>
      <w:r w:rsidRPr="006C1F3C">
        <w:rPr>
          <w:rFonts w:eastAsia="ArialNarrow" w:cstheme="minorHAnsi"/>
        </w:rPr>
        <w:t xml:space="preserve"> : P</w:t>
      </w:r>
    </w:p>
    <w:p w14:paraId="3E4F9C73" w14:textId="77777777" w:rsidR="006C1F3C" w:rsidRPr="006C1F3C" w:rsidRDefault="006C1F3C" w:rsidP="006C1F3C">
      <w:pPr>
        <w:autoSpaceDE w:val="0"/>
        <w:autoSpaceDN w:val="0"/>
        <w:adjustRightInd w:val="0"/>
        <w:spacing w:after="0" w:line="240" w:lineRule="auto"/>
        <w:rPr>
          <w:rFonts w:eastAsia="ArialNarrow" w:cstheme="minorHAnsi"/>
        </w:rPr>
      </w:pPr>
      <w:r w:rsidRPr="006C1F3C">
        <w:rPr>
          <w:rFonts w:eastAsia="ArialNarrow" w:cstheme="minorHAnsi"/>
        </w:rPr>
        <w:t>- pretežni material : kombinacija različnih materialov</w:t>
      </w:r>
    </w:p>
    <w:p w14:paraId="0F31B45B" w14:textId="77777777" w:rsidR="006C1F3C" w:rsidRPr="006C1F3C" w:rsidRDefault="006C1F3C" w:rsidP="006C1F3C">
      <w:pPr>
        <w:autoSpaceDE w:val="0"/>
        <w:autoSpaceDN w:val="0"/>
        <w:adjustRightInd w:val="0"/>
        <w:spacing w:after="0" w:line="240" w:lineRule="auto"/>
        <w:rPr>
          <w:rFonts w:eastAsia="ArialNarrow" w:cstheme="minorHAnsi"/>
        </w:rPr>
      </w:pPr>
      <w:r w:rsidRPr="006C1F3C">
        <w:rPr>
          <w:rFonts w:eastAsia="ArialNarrow" w:cstheme="minorHAnsi"/>
        </w:rPr>
        <w:t>- komunalna oprema : objekt je priključen na javno elektro omrežje</w:t>
      </w:r>
    </w:p>
    <w:p w14:paraId="00E0D2F7" w14:textId="77777777" w:rsidR="006C1F3C" w:rsidRPr="006C1F3C" w:rsidRDefault="006C1F3C" w:rsidP="006C1F3C">
      <w:pPr>
        <w:autoSpaceDE w:val="0"/>
        <w:autoSpaceDN w:val="0"/>
        <w:adjustRightInd w:val="0"/>
        <w:spacing w:after="0" w:line="240" w:lineRule="auto"/>
        <w:rPr>
          <w:rFonts w:eastAsia="ArialNarrow" w:cstheme="minorHAnsi"/>
          <w:b/>
          <w:bCs/>
        </w:rPr>
      </w:pPr>
      <w:r w:rsidRPr="006C1F3C">
        <w:rPr>
          <w:rFonts w:eastAsia="ArialNarrow" w:cstheme="minorHAnsi"/>
        </w:rPr>
        <w:t xml:space="preserve">- NTP / UP </w:t>
      </w:r>
      <w:r w:rsidRPr="006C1F3C">
        <w:rPr>
          <w:rFonts w:eastAsia="ArialNarrow" w:cstheme="minorHAnsi"/>
          <w:b/>
          <w:bCs/>
        </w:rPr>
        <w:t>237,7 m2</w:t>
      </w:r>
    </w:p>
    <w:p w14:paraId="4C0A0148" w14:textId="77777777" w:rsidR="006C1F3C" w:rsidRPr="006C1F3C" w:rsidRDefault="006C1F3C" w:rsidP="006C1F3C">
      <w:pPr>
        <w:autoSpaceDE w:val="0"/>
        <w:autoSpaceDN w:val="0"/>
        <w:adjustRightInd w:val="0"/>
        <w:spacing w:after="0" w:line="240" w:lineRule="auto"/>
        <w:rPr>
          <w:rFonts w:eastAsia="ArialNarrow" w:cstheme="minorHAnsi"/>
        </w:rPr>
      </w:pPr>
      <w:r w:rsidRPr="006C1F3C">
        <w:rPr>
          <w:rFonts w:eastAsia="ArialNarrow" w:cstheme="minorHAnsi"/>
        </w:rPr>
        <w:t>- dejanska uporaba del stavbe za spravilo pridelka</w:t>
      </w:r>
    </w:p>
    <w:p w14:paraId="36DFFFCC" w14:textId="77777777" w:rsidR="006C1F3C" w:rsidRPr="006C1F3C" w:rsidRDefault="006C1F3C" w:rsidP="006C1F3C">
      <w:pPr>
        <w:spacing w:line="276" w:lineRule="auto"/>
        <w:jc w:val="both"/>
        <w:rPr>
          <w:rFonts w:cstheme="minorHAnsi"/>
        </w:rPr>
      </w:pPr>
      <w:r w:rsidRPr="006C1F3C">
        <w:rPr>
          <w:rFonts w:eastAsia="ArialNarrow" w:cstheme="minorHAnsi"/>
        </w:rPr>
        <w:t>- dejanska raba : skladišče</w:t>
      </w:r>
    </w:p>
    <w:p w14:paraId="4A6515D7" w14:textId="77777777" w:rsidR="006C1F3C" w:rsidRDefault="006C1F3C" w:rsidP="006C1F3C">
      <w:pPr>
        <w:spacing w:line="276" w:lineRule="auto"/>
        <w:jc w:val="both"/>
        <w:rPr>
          <w:rFonts w:cstheme="minorHAnsi"/>
        </w:rPr>
      </w:pPr>
      <w:r w:rsidRPr="006C1F3C">
        <w:rPr>
          <w:rFonts w:cstheme="minorHAnsi"/>
          <w:noProof/>
        </w:rPr>
        <w:lastRenderedPageBreak/>
        <w:drawing>
          <wp:inline distT="0" distB="0" distL="0" distR="0" wp14:anchorId="045C1494" wp14:editId="5B8E1E32">
            <wp:extent cx="2952750" cy="2230174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16" cy="223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</w:t>
      </w:r>
      <w:r w:rsidRPr="006C1F3C">
        <w:rPr>
          <w:rFonts w:cstheme="minorHAnsi"/>
          <w:noProof/>
        </w:rPr>
        <w:drawing>
          <wp:inline distT="0" distB="0" distL="0" distR="0" wp14:anchorId="76295959" wp14:editId="2B55AED5">
            <wp:extent cx="2562225" cy="2231903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377" cy="224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3C60E" w14:textId="77777777" w:rsidR="0018572D" w:rsidRDefault="0018572D" w:rsidP="006C1F3C">
      <w:pPr>
        <w:spacing w:line="276" w:lineRule="auto"/>
        <w:jc w:val="both"/>
        <w:rPr>
          <w:rFonts w:cstheme="minorHAnsi"/>
        </w:rPr>
      </w:pPr>
    </w:p>
    <w:p w14:paraId="62D1BE9B" w14:textId="77777777" w:rsidR="006C1F3C" w:rsidRPr="006C1F3C" w:rsidRDefault="006C1F3C" w:rsidP="006C1F3C">
      <w:pPr>
        <w:autoSpaceDE w:val="0"/>
        <w:autoSpaceDN w:val="0"/>
        <w:adjustRightInd w:val="0"/>
        <w:spacing w:after="0" w:line="240" w:lineRule="auto"/>
        <w:jc w:val="both"/>
        <w:rPr>
          <w:rFonts w:eastAsia="ArialNarrow" w:cstheme="minorHAnsi"/>
        </w:rPr>
      </w:pPr>
      <w:r w:rsidRPr="006C1F3C">
        <w:rPr>
          <w:rFonts w:eastAsia="ArialNarrow" w:cstheme="minorHAnsi"/>
        </w:rPr>
        <w:t>Lokacija ocenjevanih nepremičnin je cca 3 km južno od Novega mesta, ob cesti Novo mesto – Metlika. Ob</w:t>
      </w:r>
      <w:r>
        <w:rPr>
          <w:rFonts w:eastAsia="ArialNarrow" w:cstheme="minorHAnsi"/>
        </w:rPr>
        <w:t xml:space="preserve"> </w:t>
      </w:r>
      <w:r w:rsidRPr="006C1F3C">
        <w:rPr>
          <w:rFonts w:eastAsia="ArialNarrow" w:cstheme="minorHAnsi"/>
        </w:rPr>
        <w:t xml:space="preserve">lokaciji so zemljišča Elektra Ljubljana s </w:t>
      </w:r>
      <w:proofErr w:type="spellStart"/>
      <w:r w:rsidRPr="006C1F3C">
        <w:rPr>
          <w:rFonts w:eastAsia="ArialNarrow" w:cstheme="minorHAnsi"/>
        </w:rPr>
        <w:t>trafo</w:t>
      </w:r>
      <w:proofErr w:type="spellEnd"/>
      <w:r w:rsidRPr="006C1F3C">
        <w:rPr>
          <w:rFonts w:eastAsia="ArialNarrow" w:cstheme="minorHAnsi"/>
        </w:rPr>
        <w:t xml:space="preserve"> razdelilno postajo.</w:t>
      </w:r>
      <w:r>
        <w:rPr>
          <w:rFonts w:eastAsia="ArialNarrow" w:cstheme="minorHAnsi"/>
        </w:rPr>
        <w:t xml:space="preserve"> </w:t>
      </w:r>
      <w:r w:rsidRPr="006C1F3C">
        <w:rPr>
          <w:rFonts w:eastAsia="ArialNarrow" w:cstheme="minorHAnsi"/>
        </w:rPr>
        <w:t>Zemljišče ocenjevanih nepremičnin tako prečita trije nadzemni daljnovodi 110 kV, na zemljišču pa so podzemni</w:t>
      </w:r>
      <w:r>
        <w:rPr>
          <w:rFonts w:eastAsia="ArialNarrow" w:cstheme="minorHAnsi"/>
        </w:rPr>
        <w:t xml:space="preserve"> </w:t>
      </w:r>
      <w:r w:rsidRPr="006C1F3C">
        <w:rPr>
          <w:rFonts w:eastAsia="ArialNarrow" w:cstheme="minorHAnsi"/>
        </w:rPr>
        <w:t>kabelski vodi distribucijskega elektro omrežja – 20 kV</w:t>
      </w:r>
      <w:r>
        <w:rPr>
          <w:rFonts w:ascii="ArialNarrow" w:eastAsia="ArialNarrow" w:cs="ArialNarrow"/>
        </w:rPr>
        <w:t>.</w:t>
      </w:r>
    </w:p>
    <w:p w14:paraId="238A3101" w14:textId="77777777" w:rsidR="006C1F3C" w:rsidRDefault="006C1F3C" w:rsidP="006C1F3C">
      <w:pPr>
        <w:spacing w:line="276" w:lineRule="auto"/>
        <w:jc w:val="both"/>
        <w:rPr>
          <w:rFonts w:cstheme="minorHAnsi"/>
        </w:rPr>
      </w:pPr>
    </w:p>
    <w:p w14:paraId="0786AE09" w14:textId="77777777" w:rsidR="006C1F3C" w:rsidRDefault="006C1F3C" w:rsidP="006C1F3C">
      <w:pPr>
        <w:spacing w:line="276" w:lineRule="auto"/>
        <w:jc w:val="both"/>
        <w:rPr>
          <w:rFonts w:cstheme="minorHAnsi"/>
        </w:rPr>
      </w:pPr>
      <w:r w:rsidRPr="006C1F3C">
        <w:rPr>
          <w:rFonts w:cstheme="minorHAnsi"/>
          <w:noProof/>
        </w:rPr>
        <w:drawing>
          <wp:inline distT="0" distB="0" distL="0" distR="0" wp14:anchorId="1120F2D4" wp14:editId="38107380">
            <wp:extent cx="4057650" cy="2874516"/>
            <wp:effectExtent l="0" t="0" r="0" b="254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035" cy="288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F4B5C" w14:textId="77777777" w:rsidR="0018572D" w:rsidRPr="006C1F3C" w:rsidRDefault="0018572D" w:rsidP="006C1F3C">
      <w:pPr>
        <w:spacing w:line="276" w:lineRule="auto"/>
        <w:jc w:val="both"/>
        <w:rPr>
          <w:rFonts w:cstheme="minorHAnsi"/>
        </w:rPr>
      </w:pPr>
    </w:p>
    <w:p w14:paraId="2F8AFC30" w14:textId="77777777" w:rsidR="006550AC" w:rsidRDefault="001F3AFB" w:rsidP="00C14546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Zemljišk</w:t>
      </w:r>
      <w:r w:rsidR="00C14546">
        <w:rPr>
          <w:rFonts w:cstheme="minorHAnsi"/>
        </w:rPr>
        <w:t>e</w:t>
      </w:r>
      <w:r>
        <w:rPr>
          <w:rFonts w:cstheme="minorHAnsi"/>
        </w:rPr>
        <w:t xml:space="preserve"> parcel</w:t>
      </w:r>
      <w:r w:rsidR="00C14546">
        <w:rPr>
          <w:rFonts w:cstheme="minorHAnsi"/>
        </w:rPr>
        <w:t>e</w:t>
      </w:r>
      <w:r>
        <w:rPr>
          <w:rFonts w:cstheme="minorHAnsi"/>
        </w:rPr>
        <w:t xml:space="preserve"> se nahaja</w:t>
      </w:r>
      <w:r w:rsidR="00C14546">
        <w:rPr>
          <w:rFonts w:cstheme="minorHAnsi"/>
        </w:rPr>
        <w:t>jo</w:t>
      </w:r>
      <w:r>
        <w:rPr>
          <w:rFonts w:cstheme="minorHAnsi"/>
        </w:rPr>
        <w:t xml:space="preserve"> v območju predkupne pravice občine (lokacijska informacija št. 3510-1</w:t>
      </w:r>
      <w:r w:rsidR="00C14546">
        <w:rPr>
          <w:rFonts w:cstheme="minorHAnsi"/>
        </w:rPr>
        <w:t>387</w:t>
      </w:r>
      <w:r>
        <w:rPr>
          <w:rFonts w:cstheme="minorHAnsi"/>
        </w:rPr>
        <w:t>/2023-2 (619))</w:t>
      </w:r>
    </w:p>
    <w:p w14:paraId="01F98945" w14:textId="77777777" w:rsidR="00BC79F8" w:rsidRDefault="00BC79F8" w:rsidP="0046672F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E3040">
        <w:rPr>
          <w:rFonts w:asciiTheme="minorHAnsi" w:hAnsiTheme="minorHAnsi" w:cstheme="minorHAnsi"/>
          <w:b/>
          <w:sz w:val="22"/>
          <w:szCs w:val="22"/>
          <w:u w:val="single"/>
        </w:rPr>
        <w:t xml:space="preserve">Izklicna cena:  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3</w:t>
      </w:r>
      <w:r w:rsidR="00C14546">
        <w:rPr>
          <w:rFonts w:asciiTheme="minorHAnsi" w:hAnsiTheme="minorHAnsi" w:cstheme="minorHAnsi"/>
          <w:b/>
          <w:sz w:val="22"/>
          <w:szCs w:val="22"/>
          <w:u w:val="single"/>
        </w:rPr>
        <w:t>82.000</w:t>
      </w:r>
      <w:r w:rsidRPr="004E3040">
        <w:rPr>
          <w:rFonts w:asciiTheme="minorHAnsi" w:hAnsiTheme="minorHAnsi" w:cstheme="minorHAnsi"/>
          <w:b/>
          <w:sz w:val="22"/>
          <w:szCs w:val="22"/>
          <w:u w:val="single"/>
        </w:rPr>
        <w:t>,00€</w:t>
      </w:r>
      <w:r>
        <w:rPr>
          <w:rFonts w:asciiTheme="minorHAnsi" w:hAnsiTheme="minorHAnsi" w:cstheme="minorHAnsi"/>
          <w:sz w:val="22"/>
          <w:szCs w:val="22"/>
        </w:rPr>
        <w:t xml:space="preserve"> (z besedo: tri</w:t>
      </w:r>
      <w:r w:rsidR="00C14546">
        <w:rPr>
          <w:rFonts w:asciiTheme="minorHAnsi" w:hAnsiTheme="minorHAnsi" w:cstheme="minorHAnsi"/>
          <w:sz w:val="22"/>
          <w:szCs w:val="22"/>
        </w:rPr>
        <w:t>sto dvainosemdeset</w:t>
      </w:r>
      <w:r>
        <w:rPr>
          <w:rFonts w:asciiTheme="minorHAnsi" w:hAnsiTheme="minorHAnsi" w:cstheme="minorHAnsi"/>
          <w:sz w:val="22"/>
          <w:szCs w:val="22"/>
        </w:rPr>
        <w:t xml:space="preserve"> tisoč evrov 00/100). Navedena cena ne vključuje 2%</w:t>
      </w:r>
      <w:r w:rsidR="0051451F">
        <w:rPr>
          <w:rFonts w:asciiTheme="minorHAnsi" w:hAnsiTheme="minorHAnsi" w:cstheme="minorHAnsi"/>
          <w:sz w:val="22"/>
          <w:szCs w:val="22"/>
        </w:rPr>
        <w:t xml:space="preserve"> davka na promet nepremičnin</w:t>
      </w:r>
      <w:r>
        <w:rPr>
          <w:rFonts w:asciiTheme="minorHAnsi" w:hAnsiTheme="minorHAnsi" w:cstheme="minorHAnsi"/>
          <w:sz w:val="22"/>
          <w:szCs w:val="22"/>
        </w:rPr>
        <w:t>, ki ga plača kupec.</w:t>
      </w:r>
    </w:p>
    <w:p w14:paraId="5D13C8A6" w14:textId="77777777" w:rsidR="00BC79F8" w:rsidRDefault="00BC79F8" w:rsidP="0046672F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E3040">
        <w:rPr>
          <w:rFonts w:asciiTheme="minorHAnsi" w:hAnsiTheme="minorHAnsi" w:cstheme="minorHAnsi"/>
          <w:b/>
          <w:sz w:val="22"/>
          <w:szCs w:val="22"/>
          <w:u w:val="single"/>
        </w:rPr>
        <w:t xml:space="preserve">Varščina: </w:t>
      </w:r>
      <w:r w:rsidR="00C14546">
        <w:rPr>
          <w:rFonts w:asciiTheme="minorHAnsi" w:hAnsiTheme="minorHAnsi" w:cstheme="minorHAnsi"/>
          <w:b/>
          <w:sz w:val="22"/>
          <w:szCs w:val="22"/>
          <w:u w:val="single"/>
        </w:rPr>
        <w:t>76.40</w:t>
      </w:r>
      <w:r w:rsidR="0051451F">
        <w:rPr>
          <w:rFonts w:asciiTheme="minorHAnsi" w:hAnsiTheme="minorHAnsi" w:cstheme="minorHAnsi"/>
          <w:b/>
          <w:sz w:val="22"/>
          <w:szCs w:val="22"/>
          <w:u w:val="single"/>
        </w:rPr>
        <w:t>0</w:t>
      </w:r>
      <w:r w:rsidRPr="004E3040">
        <w:rPr>
          <w:rFonts w:asciiTheme="minorHAnsi" w:hAnsiTheme="minorHAnsi" w:cstheme="minorHAnsi"/>
          <w:b/>
          <w:sz w:val="22"/>
          <w:szCs w:val="22"/>
          <w:u w:val="single"/>
        </w:rPr>
        <w:t>,00€</w:t>
      </w:r>
      <w:r>
        <w:rPr>
          <w:rFonts w:asciiTheme="minorHAnsi" w:hAnsiTheme="minorHAnsi" w:cstheme="minorHAnsi"/>
          <w:sz w:val="22"/>
          <w:szCs w:val="22"/>
        </w:rPr>
        <w:t xml:space="preserve"> (z besedo: </w:t>
      </w:r>
      <w:r w:rsidR="00C14546">
        <w:rPr>
          <w:rFonts w:asciiTheme="minorHAnsi" w:hAnsiTheme="minorHAnsi" w:cstheme="minorHAnsi"/>
          <w:sz w:val="22"/>
          <w:szCs w:val="22"/>
        </w:rPr>
        <w:t>šestinsedemdese</w:t>
      </w:r>
      <w:r w:rsidR="0051451F">
        <w:rPr>
          <w:rFonts w:asciiTheme="minorHAnsi" w:hAnsiTheme="minorHAnsi" w:cstheme="minorHAnsi"/>
          <w:sz w:val="22"/>
          <w:szCs w:val="22"/>
        </w:rPr>
        <w:t>t tisoč</w:t>
      </w:r>
      <w:r w:rsidR="00C14546">
        <w:rPr>
          <w:rFonts w:asciiTheme="minorHAnsi" w:hAnsiTheme="minorHAnsi" w:cstheme="minorHAnsi"/>
          <w:sz w:val="22"/>
          <w:szCs w:val="22"/>
        </w:rPr>
        <w:t xml:space="preserve"> štiristo</w:t>
      </w:r>
      <w:r>
        <w:rPr>
          <w:rFonts w:asciiTheme="minorHAnsi" w:hAnsiTheme="minorHAnsi" w:cstheme="minorHAnsi"/>
          <w:sz w:val="22"/>
          <w:szCs w:val="22"/>
        </w:rPr>
        <w:t xml:space="preserve"> 00/100).</w:t>
      </w:r>
    </w:p>
    <w:p w14:paraId="5B056511" w14:textId="77777777" w:rsidR="0018572D" w:rsidRDefault="0018572D" w:rsidP="0046672F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9032912" w14:textId="77777777" w:rsidR="00BC79F8" w:rsidRPr="00932778" w:rsidRDefault="00BC79F8" w:rsidP="0046672F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94B86F6" w14:textId="77777777" w:rsidR="00932778" w:rsidRPr="00932778" w:rsidRDefault="006550AC" w:rsidP="0046672F">
      <w:pPr>
        <w:pStyle w:val="Brezrazmikov"/>
        <w:numPr>
          <w:ilvl w:val="0"/>
          <w:numId w:val="1"/>
        </w:numPr>
        <w:spacing w:line="276" w:lineRule="auto"/>
        <w:jc w:val="both"/>
        <w:rPr>
          <w:b/>
          <w:u w:val="single"/>
        </w:rPr>
      </w:pPr>
      <w:r w:rsidRPr="00932778">
        <w:rPr>
          <w:b/>
          <w:u w:val="single"/>
        </w:rPr>
        <w:t>Podatki o lastništvu in upravljalcu</w:t>
      </w:r>
    </w:p>
    <w:p w14:paraId="318542BE" w14:textId="77777777" w:rsidR="00AF6A8F" w:rsidRDefault="006550AC" w:rsidP="0046672F">
      <w:pPr>
        <w:pStyle w:val="Brezrazmikov"/>
        <w:spacing w:line="276" w:lineRule="auto"/>
        <w:jc w:val="both"/>
      </w:pPr>
      <w:r w:rsidRPr="00932778">
        <w:t xml:space="preserve">Lastnik zgoraj </w:t>
      </w:r>
      <w:r w:rsidR="00BC79F8">
        <w:t>naveden</w:t>
      </w:r>
      <w:r w:rsidR="00104A6C">
        <w:t>ih</w:t>
      </w:r>
      <w:r w:rsidR="00BC79F8">
        <w:t xml:space="preserve"> nepremičnin</w:t>
      </w:r>
      <w:r w:rsidRPr="00932778">
        <w:t xml:space="preserve"> je</w:t>
      </w:r>
      <w:r w:rsidR="00BC79F8">
        <w:t xml:space="preserve"> RS, upravljalec</w:t>
      </w:r>
      <w:r w:rsidRPr="00932778">
        <w:t xml:space="preserve"> javni zavod Grm Novo mesto</w:t>
      </w:r>
      <w:r w:rsidR="00932778" w:rsidRPr="00932778">
        <w:t>, katerega ustanovitelj je RS.</w:t>
      </w:r>
    </w:p>
    <w:p w14:paraId="605E2F6A" w14:textId="77777777" w:rsidR="0018572D" w:rsidRDefault="0018572D" w:rsidP="0046672F">
      <w:pPr>
        <w:pStyle w:val="Brezrazmikov"/>
        <w:spacing w:line="276" w:lineRule="auto"/>
        <w:jc w:val="both"/>
      </w:pPr>
    </w:p>
    <w:p w14:paraId="184DDEC9" w14:textId="77777777" w:rsidR="00B03FD4" w:rsidRPr="00AF6A8F" w:rsidRDefault="00B03FD4" w:rsidP="0046672F">
      <w:pPr>
        <w:pStyle w:val="Brezrazmikov"/>
        <w:spacing w:line="276" w:lineRule="auto"/>
        <w:jc w:val="both"/>
      </w:pPr>
    </w:p>
    <w:p w14:paraId="7E68805C" w14:textId="77777777" w:rsidR="00AF6A8F" w:rsidRPr="00AF6A8F" w:rsidRDefault="000610E8" w:rsidP="0046672F">
      <w:pPr>
        <w:pStyle w:val="Odstavekseznama"/>
        <w:numPr>
          <w:ilvl w:val="0"/>
          <w:numId w:val="1"/>
        </w:numPr>
        <w:jc w:val="both"/>
      </w:pPr>
      <w:r>
        <w:rPr>
          <w:b/>
          <w:u w:val="single"/>
        </w:rPr>
        <w:t>Nep</w:t>
      </w:r>
      <w:r w:rsidR="00AF6A8F">
        <w:rPr>
          <w:b/>
          <w:u w:val="single"/>
        </w:rPr>
        <w:t>remične stvari so</w:t>
      </w:r>
      <w:r w:rsidR="00C14546">
        <w:rPr>
          <w:b/>
          <w:u w:val="single"/>
        </w:rPr>
        <w:t>/niso</w:t>
      </w:r>
      <w:r w:rsidR="00AF6A8F">
        <w:rPr>
          <w:b/>
          <w:u w:val="single"/>
        </w:rPr>
        <w:t xml:space="preserve"> proste stvari in oseb</w:t>
      </w:r>
    </w:p>
    <w:p w14:paraId="0A11443C" w14:textId="77777777" w:rsidR="0018572D" w:rsidRDefault="00F75075" w:rsidP="0046672F">
      <w:pPr>
        <w:jc w:val="both"/>
      </w:pPr>
      <w:r>
        <w:t>Nepremičnine - n</w:t>
      </w:r>
      <w:r w:rsidR="00BC79F8">
        <w:t>ep</w:t>
      </w:r>
      <w:r w:rsidR="00AF6A8F">
        <w:t>remične stvari, ki so predmet javne</w:t>
      </w:r>
      <w:r w:rsidR="007D49DD">
        <w:t xml:space="preserve"> dražbe </w:t>
      </w:r>
      <w:r w:rsidR="00C14546">
        <w:t>niso proste</w:t>
      </w:r>
      <w:r w:rsidR="00AF6A8F">
        <w:t xml:space="preserve"> bremen, stvari in oseb</w:t>
      </w:r>
      <w:r w:rsidR="00C14546">
        <w:t xml:space="preserve"> (pogodba o sodelovanju št. 309/2022. Najemnik ima sklenjeno in že plačano najemnino do 30.09.2024).</w:t>
      </w:r>
    </w:p>
    <w:p w14:paraId="53735A2F" w14:textId="77777777" w:rsidR="00AF6A8F" w:rsidRPr="00AF6A8F" w:rsidRDefault="00AF6A8F" w:rsidP="0046672F">
      <w:pPr>
        <w:pStyle w:val="Odstavekseznama"/>
        <w:numPr>
          <w:ilvl w:val="0"/>
          <w:numId w:val="1"/>
        </w:numPr>
        <w:jc w:val="both"/>
      </w:pPr>
      <w:r>
        <w:rPr>
          <w:b/>
          <w:u w:val="single"/>
        </w:rPr>
        <w:t>Komisija, cenilec in izjava skladno z določilom 50/7 členom ZSPDSLS-1</w:t>
      </w:r>
    </w:p>
    <w:p w14:paraId="0B57933F" w14:textId="77777777" w:rsidR="00AF6A8F" w:rsidRDefault="00AF6A8F" w:rsidP="0046672F">
      <w:pPr>
        <w:jc w:val="both"/>
      </w:pPr>
      <w:r>
        <w:t xml:space="preserve">Postopek </w:t>
      </w:r>
      <w:r w:rsidR="007D49DD">
        <w:t>javne dražbe</w:t>
      </w:r>
      <w:r w:rsidR="00F75075">
        <w:t xml:space="preserve"> </w:t>
      </w:r>
      <w:r>
        <w:t xml:space="preserve">bo izvedla komisija </w:t>
      </w:r>
      <w:r w:rsidR="004B254E">
        <w:t xml:space="preserve">Ministrstva za vzgojo in izobraževanje in </w:t>
      </w:r>
      <w:r>
        <w:t>Grm-a Novo mesto v sestavi:</w:t>
      </w:r>
    </w:p>
    <w:p w14:paraId="39B88704" w14:textId="77777777" w:rsidR="004B254E" w:rsidRPr="004B254E" w:rsidRDefault="004B254E" w:rsidP="004B254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  <w:r w:rsidRPr="004B254E">
        <w:rPr>
          <w:rFonts w:cstheme="minorHAnsi"/>
          <w:color w:val="000000"/>
        </w:rPr>
        <w:t>G. Mitja Maruško, predstavnik MVI, predsednik,</w:t>
      </w:r>
    </w:p>
    <w:p w14:paraId="772087F4" w14:textId="77777777" w:rsidR="004B254E" w:rsidRPr="004B254E" w:rsidRDefault="004B254E" w:rsidP="004B254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  <w:r w:rsidRPr="004B254E">
        <w:rPr>
          <w:rFonts w:cstheme="minorHAnsi"/>
          <w:color w:val="000000"/>
        </w:rPr>
        <w:t>G. Aleš Rajlič, predstavnik MVI, član,</w:t>
      </w:r>
    </w:p>
    <w:p w14:paraId="360CA43C" w14:textId="77777777" w:rsidR="004B254E" w:rsidRPr="004B254E" w:rsidRDefault="004B254E" w:rsidP="004B254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  <w:r w:rsidRPr="004B254E">
        <w:rPr>
          <w:rFonts w:cstheme="minorHAnsi"/>
          <w:color w:val="000000"/>
        </w:rPr>
        <w:t>Ga. Jana Goršin Fabjan, zaposlena na Grmu Novo mesto, član,</w:t>
      </w:r>
    </w:p>
    <w:p w14:paraId="1E0570BC" w14:textId="77777777" w:rsidR="004B254E" w:rsidRPr="004B254E" w:rsidRDefault="004B254E" w:rsidP="004B254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  <w:r w:rsidRPr="004B254E">
        <w:rPr>
          <w:rFonts w:cstheme="minorHAnsi"/>
          <w:color w:val="000000"/>
        </w:rPr>
        <w:t>G. Luka Novak, zaposlen na Grmu Novo mesto, član.</w:t>
      </w:r>
    </w:p>
    <w:p w14:paraId="51C29517" w14:textId="77777777" w:rsidR="003D56BC" w:rsidRPr="00AF6A8F" w:rsidRDefault="003D56BC" w:rsidP="0046672F">
      <w:pPr>
        <w:widowControl w:val="0"/>
        <w:autoSpaceDE w:val="0"/>
        <w:autoSpaceDN w:val="0"/>
        <w:adjustRightInd w:val="0"/>
        <w:spacing w:after="0" w:line="276" w:lineRule="auto"/>
        <w:ind w:left="383"/>
        <w:jc w:val="both"/>
        <w:rPr>
          <w:rFonts w:cstheme="minorHAnsi"/>
          <w:color w:val="000000"/>
        </w:rPr>
      </w:pPr>
    </w:p>
    <w:p w14:paraId="30DE876C" w14:textId="77777777" w:rsidR="001C0BDA" w:rsidRDefault="00AF6A8F" w:rsidP="0046672F">
      <w:pPr>
        <w:tabs>
          <w:tab w:val="left" w:pos="3735"/>
        </w:tabs>
        <w:jc w:val="both"/>
      </w:pPr>
      <w:r>
        <w:t>Zaradi nepredvidljivih dogodkov se lahko sestava komisije spremeni</w:t>
      </w:r>
      <w:r w:rsidR="00F75075">
        <w:t>.</w:t>
      </w:r>
    </w:p>
    <w:p w14:paraId="63FDFB92" w14:textId="77777777" w:rsidR="003D56BC" w:rsidRDefault="003D56BC" w:rsidP="0046672F">
      <w:pPr>
        <w:tabs>
          <w:tab w:val="left" w:pos="3735"/>
        </w:tabs>
        <w:jc w:val="both"/>
      </w:pPr>
      <w:r>
        <w:t>Ponudniki morajo najkasneje pred sklenitvijo pravnega posla podati izjavo o nepovezanosti s člani komisije in cenilcem v smislu kot ga določa 50/7 člen ZSPDSLS-1, ki kot povezane osebe šteje:</w:t>
      </w:r>
    </w:p>
    <w:p w14:paraId="21A8F8DE" w14:textId="77777777" w:rsidR="003D56BC" w:rsidRPr="003D56BC" w:rsidRDefault="003D56BC" w:rsidP="0046672F">
      <w:pPr>
        <w:pStyle w:val="Alineazaodstavkom"/>
        <w:spacing w:line="276" w:lineRule="auto"/>
        <w:rPr>
          <w:rFonts w:asciiTheme="minorHAnsi" w:hAnsiTheme="minorHAnsi" w:cstheme="minorHAnsi"/>
        </w:rPr>
      </w:pPr>
      <w:r w:rsidRPr="003D56BC">
        <w:rPr>
          <w:rFonts w:asciiTheme="minorHAnsi" w:hAnsiTheme="minorHAnsi" w:cstheme="minorHAnsi"/>
        </w:rPr>
        <w:t>fizično osebo,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</w:t>
      </w:r>
    </w:p>
    <w:p w14:paraId="6A60148B" w14:textId="77777777" w:rsidR="003D56BC" w:rsidRPr="003D56BC" w:rsidRDefault="003D56BC" w:rsidP="0046672F">
      <w:pPr>
        <w:pStyle w:val="Alineazaodstavkom"/>
        <w:spacing w:line="276" w:lineRule="auto"/>
        <w:rPr>
          <w:rFonts w:asciiTheme="minorHAnsi" w:hAnsiTheme="minorHAnsi" w:cstheme="minorHAnsi"/>
        </w:rPr>
      </w:pPr>
      <w:r w:rsidRPr="003D56BC">
        <w:rPr>
          <w:rFonts w:asciiTheme="minorHAnsi" w:hAnsiTheme="minorHAnsi" w:cstheme="minorHAnsi"/>
        </w:rPr>
        <w:t>fizičn</w:t>
      </w:r>
      <w:r w:rsidR="007F388B">
        <w:rPr>
          <w:rFonts w:asciiTheme="minorHAnsi" w:hAnsiTheme="minorHAnsi" w:cstheme="minorHAnsi"/>
        </w:rPr>
        <w:t>o</w:t>
      </w:r>
      <w:r w:rsidRPr="003D56BC">
        <w:rPr>
          <w:rFonts w:asciiTheme="minorHAnsi" w:hAnsiTheme="minorHAnsi" w:cstheme="minorHAnsi"/>
        </w:rPr>
        <w:t xml:space="preserve"> oseb</w:t>
      </w:r>
      <w:r w:rsidR="007F388B">
        <w:rPr>
          <w:rFonts w:asciiTheme="minorHAnsi" w:hAnsiTheme="minorHAnsi" w:cstheme="minorHAnsi"/>
        </w:rPr>
        <w:t>o</w:t>
      </w:r>
      <w:r w:rsidRPr="003D56BC">
        <w:rPr>
          <w:rFonts w:asciiTheme="minorHAnsi" w:hAnsiTheme="minorHAnsi" w:cstheme="minorHAnsi"/>
        </w:rPr>
        <w:t>, ki je s članom komisije ali cenilcem v odnosu skrbništva ali posvojenca oziroma posvojitelja,</w:t>
      </w:r>
    </w:p>
    <w:p w14:paraId="030105AC" w14:textId="77777777" w:rsidR="003D56BC" w:rsidRPr="003D56BC" w:rsidRDefault="003D56BC" w:rsidP="0046672F">
      <w:pPr>
        <w:pStyle w:val="Alineazaodstavkom"/>
        <w:spacing w:line="276" w:lineRule="auto"/>
        <w:rPr>
          <w:rFonts w:asciiTheme="minorHAnsi" w:hAnsiTheme="minorHAnsi" w:cstheme="minorHAnsi"/>
        </w:rPr>
      </w:pPr>
      <w:r w:rsidRPr="003D56BC">
        <w:rPr>
          <w:rFonts w:asciiTheme="minorHAnsi" w:hAnsiTheme="minorHAnsi" w:cstheme="minorHAnsi"/>
        </w:rPr>
        <w:t>pravn</w:t>
      </w:r>
      <w:r w:rsidR="007F388B">
        <w:rPr>
          <w:rFonts w:asciiTheme="minorHAnsi" w:hAnsiTheme="minorHAnsi" w:cstheme="minorHAnsi"/>
        </w:rPr>
        <w:t>o</w:t>
      </w:r>
      <w:r w:rsidRPr="003D56BC">
        <w:rPr>
          <w:rFonts w:asciiTheme="minorHAnsi" w:hAnsiTheme="minorHAnsi" w:cstheme="minorHAnsi"/>
        </w:rPr>
        <w:t xml:space="preserve"> oseb</w:t>
      </w:r>
      <w:r w:rsidR="007F388B">
        <w:rPr>
          <w:rFonts w:asciiTheme="minorHAnsi" w:hAnsiTheme="minorHAnsi" w:cstheme="minorHAnsi"/>
        </w:rPr>
        <w:t>o</w:t>
      </w:r>
      <w:r w:rsidRPr="003D56BC">
        <w:rPr>
          <w:rFonts w:asciiTheme="minorHAnsi" w:hAnsiTheme="minorHAnsi" w:cstheme="minorHAnsi"/>
        </w:rPr>
        <w:t>, v kapitalu katere ima član komisije ali cenilec delež večji od 50 odstotkov in</w:t>
      </w:r>
    </w:p>
    <w:p w14:paraId="59433D8C" w14:textId="77777777" w:rsidR="003D56BC" w:rsidRDefault="003D56BC" w:rsidP="0046672F">
      <w:pPr>
        <w:pStyle w:val="Alineazaodstavkom"/>
        <w:spacing w:line="276" w:lineRule="auto"/>
        <w:rPr>
          <w:rFonts w:asciiTheme="minorHAnsi" w:hAnsiTheme="minorHAnsi" w:cstheme="minorHAnsi"/>
        </w:rPr>
      </w:pPr>
      <w:r w:rsidRPr="003D56BC">
        <w:rPr>
          <w:rFonts w:asciiTheme="minorHAnsi" w:hAnsiTheme="minorHAnsi" w:cstheme="minorHAnsi"/>
        </w:rPr>
        <w:t>drug</w:t>
      </w:r>
      <w:r w:rsidR="007F388B">
        <w:rPr>
          <w:rFonts w:asciiTheme="minorHAnsi" w:hAnsiTheme="minorHAnsi" w:cstheme="minorHAnsi"/>
        </w:rPr>
        <w:t>o</w:t>
      </w:r>
      <w:r w:rsidRPr="003D56BC">
        <w:rPr>
          <w:rFonts w:asciiTheme="minorHAnsi" w:hAnsiTheme="minorHAnsi" w:cstheme="minorHAnsi"/>
        </w:rPr>
        <w:t xml:space="preserve"> oseb</w:t>
      </w:r>
      <w:r w:rsidR="007F388B">
        <w:rPr>
          <w:rFonts w:asciiTheme="minorHAnsi" w:hAnsiTheme="minorHAnsi" w:cstheme="minorHAnsi"/>
        </w:rPr>
        <w:t>o</w:t>
      </w:r>
      <w:r w:rsidRPr="003D56BC">
        <w:rPr>
          <w:rFonts w:asciiTheme="minorHAnsi" w:hAnsiTheme="minorHAnsi" w:cstheme="minorHAnsi"/>
        </w:rPr>
        <w:t>, s katerimi je glede na znane okoliščine ali na kakršnem koli pravnem temelju povezan član komisije ali cenilec, tako da zaradi te povezave obstaja dvom o njegovi nepristranskosti pri opravljanju funkcije člana komisije ali cenilca.</w:t>
      </w:r>
    </w:p>
    <w:p w14:paraId="039D0832" w14:textId="77777777" w:rsidR="007F388B" w:rsidRDefault="007F388B" w:rsidP="0046672F">
      <w:pPr>
        <w:pStyle w:val="Alineazaodstavkom"/>
        <w:numPr>
          <w:ilvl w:val="0"/>
          <w:numId w:val="0"/>
        </w:numPr>
        <w:spacing w:line="276" w:lineRule="auto"/>
        <w:ind w:left="425"/>
        <w:rPr>
          <w:rFonts w:asciiTheme="minorHAnsi" w:hAnsiTheme="minorHAnsi" w:cstheme="minorHAnsi"/>
        </w:rPr>
      </w:pPr>
    </w:p>
    <w:p w14:paraId="3A501299" w14:textId="77777777" w:rsidR="003D56BC" w:rsidRDefault="00CF12EC" w:rsidP="0046672F">
      <w:pPr>
        <w:pStyle w:val="Odstavekseznama"/>
        <w:numPr>
          <w:ilvl w:val="0"/>
          <w:numId w:val="1"/>
        </w:numPr>
        <w:tabs>
          <w:tab w:val="left" w:pos="3735"/>
        </w:tabs>
        <w:jc w:val="both"/>
      </w:pPr>
      <w:r>
        <w:rPr>
          <w:b/>
          <w:u w:val="single"/>
        </w:rPr>
        <w:t>Vrsta pravnega posla in sklenitev pogodbe</w:t>
      </w:r>
    </w:p>
    <w:p w14:paraId="2CE64668" w14:textId="77777777" w:rsidR="00B03FD4" w:rsidRDefault="00CF12EC" w:rsidP="0046672F">
      <w:pPr>
        <w:tabs>
          <w:tab w:val="left" w:pos="3735"/>
        </w:tabs>
        <w:jc w:val="both"/>
      </w:pPr>
      <w:r>
        <w:t xml:space="preserve">Prodaja </w:t>
      </w:r>
      <w:r w:rsidR="0051451F">
        <w:t>nepremičnine</w:t>
      </w:r>
      <w:r>
        <w:t xml:space="preserve"> po metodi </w:t>
      </w:r>
      <w:r w:rsidR="007D49DD">
        <w:t>javne dražbe</w:t>
      </w:r>
      <w:r w:rsidR="00C14546">
        <w:t xml:space="preserve"> za prodajo nepremičnin.</w:t>
      </w:r>
      <w:r>
        <w:t xml:space="preserve"> </w:t>
      </w:r>
    </w:p>
    <w:p w14:paraId="1927E0EB" w14:textId="77777777" w:rsidR="00CF12EC" w:rsidRDefault="00CF12EC" w:rsidP="0046672F">
      <w:pPr>
        <w:tabs>
          <w:tab w:val="left" w:pos="3735"/>
        </w:tabs>
        <w:jc w:val="both"/>
      </w:pPr>
      <w:r>
        <w:t xml:space="preserve">Pogodba mora biti sklenjena v roku </w:t>
      </w:r>
      <w:r w:rsidR="00104A6C">
        <w:t>15</w:t>
      </w:r>
      <w:r>
        <w:t xml:space="preserve"> dni po pozivu organizatorja javne</w:t>
      </w:r>
      <w:r w:rsidR="007D49DD">
        <w:t xml:space="preserve"> dražbe. </w:t>
      </w:r>
      <w:r>
        <w:t xml:space="preserve">V kolikor pogodba ni sklenjena v danem roku, se varščina zadrži, organizator </w:t>
      </w:r>
      <w:r w:rsidR="00C14546">
        <w:t>javne</w:t>
      </w:r>
      <w:r w:rsidR="007D49DD">
        <w:t xml:space="preserve"> dražbe </w:t>
      </w:r>
      <w:r>
        <w:t>pa odstopi od sklenitve posla.</w:t>
      </w:r>
    </w:p>
    <w:p w14:paraId="29EC68BF" w14:textId="77777777" w:rsidR="002F4858" w:rsidRDefault="002F4858" w:rsidP="0046672F">
      <w:pPr>
        <w:tabs>
          <w:tab w:val="left" w:pos="3735"/>
        </w:tabs>
        <w:jc w:val="both"/>
      </w:pPr>
      <w:r>
        <w:t>Pogodba bo sklenjena s tistim ponudnikom, ki bo</w:t>
      </w:r>
      <w:r w:rsidR="007D49DD">
        <w:t xml:space="preserve"> na javni dražbi</w:t>
      </w:r>
      <w:r>
        <w:t xml:space="preserve"> ponudil najvišjo odkupno ceno, pod pogojem, da občina ne bo uveljavljala predkupne pravice.</w:t>
      </w:r>
    </w:p>
    <w:p w14:paraId="6D7B24E7" w14:textId="77777777" w:rsidR="002F4858" w:rsidRDefault="002F4858" w:rsidP="0046672F">
      <w:pPr>
        <w:tabs>
          <w:tab w:val="left" w:pos="3735"/>
        </w:tabs>
        <w:jc w:val="both"/>
      </w:pPr>
      <w:r>
        <w:t xml:space="preserve">Cena in drugi elementi ponudbe, ponujeni </w:t>
      </w:r>
      <w:r w:rsidR="007D49DD">
        <w:t>na javni dražbi so</w:t>
      </w:r>
      <w:r>
        <w:t xml:space="preserve"> zavezujoči.</w:t>
      </w:r>
    </w:p>
    <w:p w14:paraId="284390A1" w14:textId="77777777" w:rsidR="002F4858" w:rsidRDefault="002F4858" w:rsidP="0046672F">
      <w:pPr>
        <w:tabs>
          <w:tab w:val="left" w:pos="3735"/>
        </w:tabs>
        <w:jc w:val="both"/>
      </w:pPr>
      <w:r>
        <w:t>Vse stroške v zvezi z prenosom lastništva (overitve, takse, vpis v Zk in drugo) plača kupec.</w:t>
      </w:r>
    </w:p>
    <w:p w14:paraId="43103ABE" w14:textId="77777777" w:rsidR="0018572D" w:rsidRDefault="0018572D" w:rsidP="0046672F">
      <w:pPr>
        <w:tabs>
          <w:tab w:val="left" w:pos="3735"/>
        </w:tabs>
        <w:jc w:val="both"/>
      </w:pPr>
    </w:p>
    <w:p w14:paraId="60AA6516" w14:textId="77777777" w:rsidR="00CF12EC" w:rsidRPr="00CF12EC" w:rsidRDefault="00CF12EC" w:rsidP="0046672F">
      <w:pPr>
        <w:pStyle w:val="Odstavekseznama"/>
        <w:numPr>
          <w:ilvl w:val="0"/>
          <w:numId w:val="1"/>
        </w:numPr>
        <w:tabs>
          <w:tab w:val="left" w:pos="3735"/>
        </w:tabs>
        <w:jc w:val="both"/>
      </w:pPr>
      <w:r>
        <w:rPr>
          <w:b/>
          <w:u w:val="single"/>
        </w:rPr>
        <w:t>Izklicna vrednost in najnižji znesek</w:t>
      </w:r>
    </w:p>
    <w:p w14:paraId="03F4E393" w14:textId="77777777" w:rsidR="00121CBB" w:rsidRDefault="00121CBB" w:rsidP="0018572D">
      <w:pPr>
        <w:tabs>
          <w:tab w:val="left" w:pos="3735"/>
        </w:tabs>
        <w:spacing w:line="276" w:lineRule="auto"/>
        <w:jc w:val="both"/>
      </w:pPr>
      <w:r>
        <w:t>Izklicn</w:t>
      </w:r>
      <w:r w:rsidR="00114B37">
        <w:t>a</w:t>
      </w:r>
      <w:r>
        <w:t xml:space="preserve"> vrednost </w:t>
      </w:r>
      <w:r w:rsidR="002D3C97">
        <w:t>je določena</w:t>
      </w:r>
      <w:r>
        <w:t xml:space="preserve"> s str</w:t>
      </w:r>
      <w:r w:rsidR="00BC79F8">
        <w:t>a</w:t>
      </w:r>
      <w:r>
        <w:t xml:space="preserve">ni cenilnega poročila št. </w:t>
      </w:r>
      <w:r w:rsidR="00BC79F8">
        <w:t>029-43-2023</w:t>
      </w:r>
      <w:r>
        <w:t xml:space="preserve">, </w:t>
      </w:r>
      <w:r w:rsidR="00B03FD4">
        <w:t xml:space="preserve">z dne </w:t>
      </w:r>
      <w:r w:rsidR="00BC79F8">
        <w:t>24</w:t>
      </w:r>
      <w:r w:rsidR="00B03FD4">
        <w:t>.0</w:t>
      </w:r>
      <w:r w:rsidR="00BC79F8">
        <w:t>4</w:t>
      </w:r>
      <w:r w:rsidR="00B03FD4">
        <w:t xml:space="preserve">.2023, </w:t>
      </w:r>
      <w:r w:rsidR="00BC79F8">
        <w:t xml:space="preserve">BMA Ana Benčina </w:t>
      </w:r>
      <w:proofErr w:type="spellStart"/>
      <w:r w:rsidR="00BC79F8">
        <w:t>s.p</w:t>
      </w:r>
      <w:proofErr w:type="spellEnd"/>
      <w:r w:rsidR="00BC79F8">
        <w:t xml:space="preserve">., </w:t>
      </w:r>
      <w:proofErr w:type="spellStart"/>
      <w:r w:rsidR="00BC79F8">
        <w:t>Defranceschijeva</w:t>
      </w:r>
      <w:proofErr w:type="spellEnd"/>
      <w:r w:rsidR="00BC79F8">
        <w:t xml:space="preserve"> ulica 2, 8000 Novo mesto, cenilka stvarnega premoženja-nepremičnin licenca SICGRAS štev. G085, ga. Irena Gostiša Benčina.</w:t>
      </w:r>
      <w:r>
        <w:t xml:space="preserve"> </w:t>
      </w:r>
    </w:p>
    <w:p w14:paraId="64CB2510" w14:textId="77777777" w:rsidR="00AE1F68" w:rsidRDefault="00AE1F68" w:rsidP="0046672F">
      <w:pPr>
        <w:tabs>
          <w:tab w:val="left" w:pos="3735"/>
        </w:tabs>
        <w:jc w:val="both"/>
      </w:pPr>
      <w:r>
        <w:lastRenderedPageBreak/>
        <w:t>Najnižji</w:t>
      </w:r>
      <w:r w:rsidR="00C14546">
        <w:t xml:space="preserve"> zneski so navedeni pod zaporedno številko vsake nepremičnine. </w:t>
      </w:r>
    </w:p>
    <w:p w14:paraId="6059CC86" w14:textId="77777777" w:rsidR="0018572D" w:rsidRDefault="0018572D" w:rsidP="0046672F">
      <w:pPr>
        <w:tabs>
          <w:tab w:val="left" w:pos="3735"/>
        </w:tabs>
        <w:jc w:val="both"/>
      </w:pPr>
    </w:p>
    <w:p w14:paraId="7008183A" w14:textId="77777777" w:rsidR="00A66151" w:rsidRPr="00A66151" w:rsidRDefault="00A66151" w:rsidP="0046672F">
      <w:pPr>
        <w:pStyle w:val="Odstavekseznama"/>
        <w:numPr>
          <w:ilvl w:val="0"/>
          <w:numId w:val="1"/>
        </w:numPr>
        <w:tabs>
          <w:tab w:val="left" w:pos="3735"/>
        </w:tabs>
        <w:jc w:val="both"/>
      </w:pPr>
      <w:r>
        <w:rPr>
          <w:b/>
          <w:u w:val="single"/>
        </w:rPr>
        <w:t>Način in rok plačila kupnine</w:t>
      </w:r>
    </w:p>
    <w:p w14:paraId="01966A53" w14:textId="77777777" w:rsidR="00A66151" w:rsidRDefault="003544A4" w:rsidP="0046672F">
      <w:pPr>
        <w:tabs>
          <w:tab w:val="left" w:pos="3735"/>
        </w:tabs>
        <w:jc w:val="both"/>
      </w:pPr>
      <w:r>
        <w:t>Kupnina se plača</w:t>
      </w:r>
      <w:r w:rsidR="00216A60">
        <w:t xml:space="preserve"> v </w:t>
      </w:r>
      <w:r w:rsidR="002F4858">
        <w:t>30</w:t>
      </w:r>
      <w:r w:rsidR="00216A60">
        <w:t>-dneh po sklenitvi pogodbe. Plačilo celotne kupnine v določenem roku je bistvena sestavina pravnega posla. V kolikor kupnina ni plačana v roku se šteje posel za razvezan po samem zakonu, varščina pa se zadrži kot pogodbena kazen.</w:t>
      </w:r>
    </w:p>
    <w:p w14:paraId="0279B25F" w14:textId="77777777" w:rsidR="00B03FD4" w:rsidRDefault="00264B63" w:rsidP="0046672F">
      <w:pPr>
        <w:tabs>
          <w:tab w:val="left" w:pos="3735"/>
        </w:tabs>
        <w:jc w:val="both"/>
      </w:pPr>
      <w:r>
        <w:t>Vpis v zemljiško knjigo se opravi na podlagi zemljiškoknjižnega dovolila po plačilu celotne kupnine.</w:t>
      </w:r>
    </w:p>
    <w:p w14:paraId="11BC8D2E" w14:textId="77777777" w:rsidR="0018572D" w:rsidRDefault="0018572D" w:rsidP="0046672F">
      <w:pPr>
        <w:tabs>
          <w:tab w:val="left" w:pos="3735"/>
        </w:tabs>
        <w:jc w:val="both"/>
      </w:pPr>
    </w:p>
    <w:p w14:paraId="0980D233" w14:textId="77777777" w:rsidR="00216A60" w:rsidRPr="00216A60" w:rsidRDefault="00216A60" w:rsidP="0046672F">
      <w:pPr>
        <w:pStyle w:val="Odstavekseznama"/>
        <w:numPr>
          <w:ilvl w:val="0"/>
          <w:numId w:val="1"/>
        </w:numPr>
        <w:tabs>
          <w:tab w:val="left" w:pos="3735"/>
        </w:tabs>
        <w:jc w:val="both"/>
        <w:rPr>
          <w:b/>
          <w:u w:val="single"/>
        </w:rPr>
      </w:pPr>
      <w:r>
        <w:rPr>
          <w:b/>
          <w:u w:val="single"/>
        </w:rPr>
        <w:t xml:space="preserve">Kraj in čas </w:t>
      </w:r>
      <w:r w:rsidR="007D49DD">
        <w:rPr>
          <w:b/>
          <w:u w:val="single"/>
        </w:rPr>
        <w:t>javne dražbe</w:t>
      </w:r>
    </w:p>
    <w:p w14:paraId="2E0CA75D" w14:textId="77777777" w:rsidR="00216A60" w:rsidRDefault="00216A60" w:rsidP="0046672F">
      <w:pPr>
        <w:tabs>
          <w:tab w:val="left" w:pos="3735"/>
        </w:tabs>
        <w:jc w:val="both"/>
      </w:pPr>
      <w:r>
        <w:t>Javn</w:t>
      </w:r>
      <w:r w:rsidR="007D49DD">
        <w:t xml:space="preserve">a dražba </w:t>
      </w:r>
      <w:r>
        <w:t>bo potekala v mladinski sobi Grma Novo mesto, Sevno 13, 8000 Novo mesto in sicer:</w:t>
      </w:r>
    </w:p>
    <w:p w14:paraId="367D58CA" w14:textId="77777777" w:rsidR="00216A60" w:rsidRDefault="00216A60" w:rsidP="004B254E">
      <w:pPr>
        <w:tabs>
          <w:tab w:val="left" w:pos="3735"/>
        </w:tabs>
        <w:jc w:val="center"/>
        <w:rPr>
          <w:b/>
          <w:u w:val="single"/>
        </w:rPr>
      </w:pPr>
      <w:r>
        <w:rPr>
          <w:b/>
          <w:u w:val="single"/>
        </w:rPr>
        <w:t xml:space="preserve">dne </w:t>
      </w:r>
      <w:r w:rsidR="00F75075">
        <w:rPr>
          <w:b/>
          <w:u w:val="single"/>
        </w:rPr>
        <w:t>10</w:t>
      </w:r>
      <w:r w:rsidR="00015F6B">
        <w:rPr>
          <w:b/>
          <w:u w:val="single"/>
        </w:rPr>
        <w:t>.</w:t>
      </w:r>
      <w:r w:rsidR="00F75075">
        <w:rPr>
          <w:b/>
          <w:u w:val="single"/>
        </w:rPr>
        <w:t>01</w:t>
      </w:r>
      <w:r w:rsidR="00015F6B">
        <w:rPr>
          <w:b/>
          <w:u w:val="single"/>
        </w:rPr>
        <w:t>.202</w:t>
      </w:r>
      <w:r w:rsidR="00F75075">
        <w:rPr>
          <w:b/>
          <w:u w:val="single"/>
        </w:rPr>
        <w:t>4</w:t>
      </w:r>
      <w:r w:rsidR="007A284E">
        <w:rPr>
          <w:b/>
          <w:u w:val="single"/>
        </w:rPr>
        <w:t xml:space="preserve">, s pričetkom ob </w:t>
      </w:r>
      <w:r w:rsidR="00DC6CE9">
        <w:rPr>
          <w:b/>
          <w:u w:val="single"/>
        </w:rPr>
        <w:t>1</w:t>
      </w:r>
      <w:r w:rsidR="007D49DD">
        <w:rPr>
          <w:b/>
          <w:u w:val="single"/>
        </w:rPr>
        <w:t>1</w:t>
      </w:r>
      <w:r w:rsidR="007A284E">
        <w:rPr>
          <w:b/>
          <w:u w:val="single"/>
        </w:rPr>
        <w:t>:00 uri.</w:t>
      </w:r>
    </w:p>
    <w:p w14:paraId="01C40FD8" w14:textId="77777777" w:rsidR="004B254E" w:rsidRDefault="004B254E" w:rsidP="004B254E">
      <w:pPr>
        <w:tabs>
          <w:tab w:val="left" w:pos="3735"/>
        </w:tabs>
        <w:jc w:val="center"/>
        <w:rPr>
          <w:b/>
          <w:u w:val="single"/>
        </w:rPr>
      </w:pPr>
    </w:p>
    <w:p w14:paraId="59A09427" w14:textId="77777777" w:rsidR="007A284E" w:rsidRDefault="007A284E" w:rsidP="0046672F">
      <w:pPr>
        <w:pStyle w:val="Odstavekseznama"/>
        <w:numPr>
          <w:ilvl w:val="0"/>
          <w:numId w:val="1"/>
        </w:numPr>
        <w:tabs>
          <w:tab w:val="left" w:pos="3735"/>
        </w:tabs>
        <w:jc w:val="both"/>
        <w:rPr>
          <w:b/>
          <w:u w:val="single"/>
        </w:rPr>
      </w:pPr>
      <w:r>
        <w:rPr>
          <w:b/>
          <w:u w:val="single"/>
        </w:rPr>
        <w:t>Varščina</w:t>
      </w:r>
    </w:p>
    <w:p w14:paraId="00608F57" w14:textId="77777777" w:rsidR="00121CBB" w:rsidRDefault="00121CBB" w:rsidP="0046672F">
      <w:pPr>
        <w:tabs>
          <w:tab w:val="left" w:pos="3969"/>
        </w:tabs>
        <w:jc w:val="both"/>
      </w:pPr>
      <w:r w:rsidRPr="00857B99">
        <w:t>Udeleženci</w:t>
      </w:r>
      <w:r>
        <w:t xml:space="preserve">, ki želijo sodelovati </w:t>
      </w:r>
      <w:r w:rsidR="007D49DD">
        <w:t xml:space="preserve">na javni dražbi </w:t>
      </w:r>
      <w:r w:rsidR="006A1BE1">
        <w:t>morajo</w:t>
      </w:r>
      <w:r>
        <w:t xml:space="preserve"> vplačati varščino v višini </w:t>
      </w:r>
      <w:r w:rsidRPr="00121CBB">
        <w:rPr>
          <w:u w:val="single"/>
        </w:rPr>
        <w:t>20%</w:t>
      </w:r>
      <w:r>
        <w:t xml:space="preserve"> od izklicne cene </w:t>
      </w:r>
      <w:r w:rsidR="00DC6CE9">
        <w:t>nepremičnine.</w:t>
      </w:r>
      <w:r>
        <w:t xml:space="preserve"> </w:t>
      </w:r>
    </w:p>
    <w:p w14:paraId="1367A7B1" w14:textId="77777777" w:rsidR="004B254E" w:rsidRDefault="004B254E" w:rsidP="004B254E">
      <w:pPr>
        <w:tabs>
          <w:tab w:val="left" w:pos="3969"/>
        </w:tabs>
        <w:rPr>
          <w:rFonts w:cstheme="minorHAnsi"/>
          <w:color w:val="2E2E2E"/>
          <w:shd w:val="clear" w:color="auto" w:fill="FFFFFF"/>
        </w:rPr>
      </w:pPr>
      <w:r>
        <w:t xml:space="preserve">Nakazilo se izvede na:                                 </w:t>
      </w:r>
      <w:r w:rsidRPr="007A284E">
        <w:rPr>
          <w:rFonts w:cstheme="minorHAnsi"/>
          <w:b/>
        </w:rPr>
        <w:t xml:space="preserve">IBAN </w:t>
      </w:r>
      <w:r w:rsidRPr="00CE71CE">
        <w:rPr>
          <w:b/>
        </w:rPr>
        <w:t>SI56 0110 0630 0109 972</w:t>
      </w:r>
      <w:r>
        <w:t xml:space="preserve">, </w:t>
      </w:r>
      <w:r w:rsidRPr="007A284E">
        <w:rPr>
          <w:rFonts w:cstheme="minorHAnsi"/>
          <w:b/>
          <w:color w:val="2E2E2E"/>
          <w:shd w:val="clear" w:color="auto" w:fill="FFFFFF"/>
        </w:rPr>
        <w:t>UJP</w:t>
      </w:r>
    </w:p>
    <w:p w14:paraId="0A98F5CA" w14:textId="77777777" w:rsidR="004B254E" w:rsidRDefault="004B254E" w:rsidP="004B254E">
      <w:pPr>
        <w:tabs>
          <w:tab w:val="left" w:pos="3735"/>
        </w:tabs>
        <w:rPr>
          <w:b/>
        </w:rPr>
      </w:pPr>
      <w:r>
        <w:t xml:space="preserve">Naziv:                                                             </w:t>
      </w:r>
      <w:r>
        <w:rPr>
          <w:b/>
        </w:rPr>
        <w:t>REPUBLIKA SLOVENIJA, Gregorčičeva ulica 20, Ljubljana</w:t>
      </w:r>
      <w:r>
        <w:rPr>
          <w:rFonts w:ascii="Arial" w:hAnsi="Arial" w:cs="Arial"/>
          <w:color w:val="2E2E2E"/>
          <w:sz w:val="20"/>
          <w:szCs w:val="20"/>
          <w:shd w:val="clear" w:color="auto" w:fill="F5F7F9"/>
        </w:rPr>
        <w:t xml:space="preserve"> </w:t>
      </w:r>
    </w:p>
    <w:p w14:paraId="291A08FA" w14:textId="77777777" w:rsidR="004B254E" w:rsidRDefault="004B254E" w:rsidP="004B254E">
      <w:pPr>
        <w:tabs>
          <w:tab w:val="left" w:pos="3735"/>
        </w:tabs>
        <w:rPr>
          <w:b/>
        </w:rPr>
      </w:pPr>
      <w:r>
        <w:t xml:space="preserve">Referenca:                                                    </w:t>
      </w:r>
      <w:r w:rsidRPr="00CE71CE">
        <w:rPr>
          <w:b/>
        </w:rPr>
        <w:t>18 33308-7221002-860110</w:t>
      </w:r>
    </w:p>
    <w:p w14:paraId="66D72C80" w14:textId="77777777" w:rsidR="004B254E" w:rsidRPr="00C011D7" w:rsidRDefault="004B254E" w:rsidP="004B254E">
      <w:pPr>
        <w:tabs>
          <w:tab w:val="left" w:pos="3544"/>
        </w:tabs>
        <w:ind w:left="3544" w:hanging="3540"/>
      </w:pPr>
      <w:r>
        <w:t>Namen:</w:t>
      </w:r>
      <w:r>
        <w:tab/>
        <w:t xml:space="preserve">varščina za nakup </w:t>
      </w:r>
      <w:r>
        <w:rPr>
          <w:rFonts w:ascii="Arial" w:hAnsi="Arial" w:cs="Arial"/>
          <w:sz w:val="20"/>
        </w:rPr>
        <w:t>JD00</w:t>
      </w:r>
      <w:r w:rsidR="007D49DD">
        <w:rPr>
          <w:rFonts w:ascii="Arial" w:hAnsi="Arial" w:cs="Arial"/>
          <w:sz w:val="20"/>
        </w:rPr>
        <w:t>4</w:t>
      </w:r>
      <w:r>
        <w:rPr>
          <w:rFonts w:ascii="Arial" w:hAnsi="Arial" w:cs="Arial"/>
          <w:sz w:val="20"/>
        </w:rPr>
        <w:t xml:space="preserve">-SP/2023 </w:t>
      </w:r>
    </w:p>
    <w:p w14:paraId="67D31A11" w14:textId="77777777" w:rsidR="007A284E" w:rsidRDefault="007A284E" w:rsidP="0046672F">
      <w:pPr>
        <w:tabs>
          <w:tab w:val="left" w:pos="3735"/>
        </w:tabs>
        <w:jc w:val="both"/>
      </w:pPr>
    </w:p>
    <w:p w14:paraId="289BE9C6" w14:textId="77777777" w:rsidR="004B254E" w:rsidRPr="004B254E" w:rsidRDefault="004B254E" w:rsidP="004B254E">
      <w:pPr>
        <w:tabs>
          <w:tab w:val="left" w:pos="3735"/>
        </w:tabs>
        <w:jc w:val="both"/>
        <w:rPr>
          <w:u w:val="single"/>
        </w:rPr>
      </w:pPr>
      <w:r w:rsidRPr="004B254E">
        <w:rPr>
          <w:u w:val="single"/>
        </w:rPr>
        <w:t xml:space="preserve">Varščina mora biti v korist podračuna EZR pri Banki Slovenije, na račun proračuna RS nakazana najkasneje do dne   </w:t>
      </w:r>
      <w:r w:rsidR="002F4858" w:rsidRPr="002F4858">
        <w:rPr>
          <w:b/>
          <w:u w:val="single"/>
        </w:rPr>
        <w:t>0</w:t>
      </w:r>
      <w:r w:rsidR="004E4D09">
        <w:rPr>
          <w:b/>
          <w:u w:val="single"/>
        </w:rPr>
        <w:t>5</w:t>
      </w:r>
      <w:r w:rsidRPr="002F4858">
        <w:rPr>
          <w:b/>
          <w:u w:val="single"/>
        </w:rPr>
        <w:t>.</w:t>
      </w:r>
      <w:r w:rsidR="00F75075">
        <w:rPr>
          <w:b/>
          <w:u w:val="single"/>
        </w:rPr>
        <w:t>01</w:t>
      </w:r>
      <w:r w:rsidRPr="002F4858">
        <w:rPr>
          <w:b/>
          <w:u w:val="single"/>
        </w:rPr>
        <w:t>.202</w:t>
      </w:r>
      <w:r w:rsidR="00F75075">
        <w:rPr>
          <w:b/>
          <w:u w:val="single"/>
        </w:rPr>
        <w:t>4</w:t>
      </w:r>
      <w:r w:rsidRPr="002F4858">
        <w:rPr>
          <w:b/>
          <w:u w:val="single"/>
        </w:rPr>
        <w:t xml:space="preserve"> do 1</w:t>
      </w:r>
      <w:r w:rsidR="00F75075">
        <w:rPr>
          <w:b/>
          <w:u w:val="single"/>
        </w:rPr>
        <w:t>0</w:t>
      </w:r>
      <w:r w:rsidRPr="002F4858">
        <w:rPr>
          <w:b/>
          <w:u w:val="single"/>
        </w:rPr>
        <w:t>:00 ure.</w:t>
      </w:r>
    </w:p>
    <w:p w14:paraId="0064247B" w14:textId="77777777" w:rsidR="004B254E" w:rsidRDefault="004B254E" w:rsidP="004B254E">
      <w:pPr>
        <w:tabs>
          <w:tab w:val="left" w:pos="3735"/>
        </w:tabs>
        <w:spacing w:line="276" w:lineRule="auto"/>
      </w:pPr>
      <w:r>
        <w:t xml:space="preserve">Uspelemu </w:t>
      </w:r>
      <w:r w:rsidR="002F4858">
        <w:t>ponudniku</w:t>
      </w:r>
      <w:r>
        <w:t xml:space="preserve"> se bo varščina vštela v kupnino, ostalim pa bo brezobrestno vrnjena v roku 30 dni</w:t>
      </w:r>
      <w:r w:rsidR="007D49DD">
        <w:t>.</w:t>
      </w:r>
    </w:p>
    <w:p w14:paraId="1CD8241B" w14:textId="77777777" w:rsidR="004B254E" w:rsidRDefault="004B254E" w:rsidP="004B254E">
      <w:pPr>
        <w:tabs>
          <w:tab w:val="left" w:pos="3735"/>
        </w:tabs>
        <w:spacing w:line="276" w:lineRule="auto"/>
      </w:pPr>
      <w:r>
        <w:t xml:space="preserve">Kdor vplača varščino, vendar </w:t>
      </w:r>
      <w:r w:rsidR="002F4858">
        <w:t>ponudbe ne pošlje/prinese se smatra da k oddaji ponudbe ni</w:t>
      </w:r>
      <w:r>
        <w:t xml:space="preserve"> pristopi</w:t>
      </w:r>
      <w:r w:rsidR="002F4858">
        <w:t>l</w:t>
      </w:r>
      <w:r>
        <w:t xml:space="preserve">, </w:t>
      </w:r>
      <w:r w:rsidR="002F4858">
        <w:t>varščina se zadrži</w:t>
      </w:r>
      <w:r w:rsidR="00F75075">
        <w:t>.</w:t>
      </w:r>
    </w:p>
    <w:p w14:paraId="2AEDD3BD" w14:textId="77777777" w:rsidR="004B254E" w:rsidRDefault="004B254E" w:rsidP="004B254E">
      <w:pPr>
        <w:tabs>
          <w:tab w:val="left" w:pos="3735"/>
        </w:tabs>
        <w:spacing w:line="276" w:lineRule="auto"/>
      </w:pPr>
      <w:r>
        <w:t xml:space="preserve">Če </w:t>
      </w:r>
      <w:r w:rsidR="002F4858">
        <w:t>ponudnik</w:t>
      </w:r>
      <w:r>
        <w:t xml:space="preserve"> ne sklene pogodbe ali ne plača kupnine, se varščina zadrži.</w:t>
      </w:r>
    </w:p>
    <w:p w14:paraId="00E0B6CE" w14:textId="77777777" w:rsidR="0018572D" w:rsidRDefault="0018572D" w:rsidP="004B254E">
      <w:pPr>
        <w:tabs>
          <w:tab w:val="left" w:pos="3735"/>
        </w:tabs>
        <w:spacing w:line="276" w:lineRule="auto"/>
      </w:pPr>
    </w:p>
    <w:p w14:paraId="47D1B8B4" w14:textId="77777777" w:rsidR="007D49DD" w:rsidRPr="00A55D37" w:rsidRDefault="00A55D37" w:rsidP="007D49DD">
      <w:pPr>
        <w:pStyle w:val="Odstavekseznama"/>
        <w:numPr>
          <w:ilvl w:val="0"/>
          <w:numId w:val="1"/>
        </w:numPr>
        <w:tabs>
          <w:tab w:val="left" w:pos="3735"/>
        </w:tabs>
        <w:spacing w:line="276" w:lineRule="auto"/>
        <w:jc w:val="both"/>
      </w:pPr>
      <w:r>
        <w:rPr>
          <w:b/>
          <w:u w:val="single"/>
        </w:rPr>
        <w:t xml:space="preserve">Podrobnejši pogoji </w:t>
      </w:r>
      <w:r w:rsidR="007D49DD">
        <w:rPr>
          <w:b/>
          <w:u w:val="single"/>
        </w:rPr>
        <w:t>javne dražbe</w:t>
      </w:r>
    </w:p>
    <w:p w14:paraId="53A7B040" w14:textId="77777777" w:rsidR="00A55D37" w:rsidRDefault="007D49DD" w:rsidP="0046672F">
      <w:pPr>
        <w:tabs>
          <w:tab w:val="left" w:pos="3735"/>
        </w:tabs>
        <w:spacing w:line="276" w:lineRule="auto"/>
        <w:jc w:val="both"/>
      </w:pPr>
      <w:r>
        <w:t>Na javni dražbi</w:t>
      </w:r>
      <w:r w:rsidR="00FE7E3A">
        <w:t xml:space="preserve"> za prodajo nepremičnin</w:t>
      </w:r>
      <w:r w:rsidR="00C1222C">
        <w:t xml:space="preserve"> lahko sodelujejo pravne in fizične osebe, ki v skladu s pravnim redom RS lahko postanejo lastniki </w:t>
      </w:r>
      <w:r w:rsidR="002D3C97">
        <w:t xml:space="preserve">nepremičnih </w:t>
      </w:r>
      <w:r w:rsidR="00C1222C">
        <w:t>stvari</w:t>
      </w:r>
      <w:r w:rsidR="002D3C97">
        <w:t>,</w:t>
      </w:r>
      <w:r w:rsidR="00C1222C">
        <w:t xml:space="preserve"> ki so predmet prodaje. Pri javn</w:t>
      </w:r>
      <w:r>
        <w:t xml:space="preserve">i dražbi </w:t>
      </w:r>
      <w:r w:rsidR="00C1222C">
        <w:t>kot ponudniki ne morejo sodelovati cenilec in člani komisije ter z njimi povezane osebe v smislu 50/7 člena ZSPDSLS-1.</w:t>
      </w:r>
    </w:p>
    <w:p w14:paraId="63216AE7" w14:textId="77777777" w:rsidR="00C1222C" w:rsidRDefault="00C1222C" w:rsidP="0046672F">
      <w:pPr>
        <w:tabs>
          <w:tab w:val="left" w:pos="3735"/>
        </w:tabs>
        <w:spacing w:line="276" w:lineRule="auto"/>
        <w:jc w:val="both"/>
      </w:pPr>
      <w:r>
        <w:t xml:space="preserve">Dokumentacija </w:t>
      </w:r>
      <w:r w:rsidR="00FE7E3A">
        <w:t>ponudnikov</w:t>
      </w:r>
      <w:r>
        <w:t xml:space="preserve"> mora vsebovati naslednja dokazila:</w:t>
      </w:r>
    </w:p>
    <w:p w14:paraId="140F1017" w14:textId="77777777" w:rsidR="00C1222C" w:rsidRDefault="00C1222C" w:rsidP="0046672F">
      <w:pPr>
        <w:pStyle w:val="Odstavekseznama"/>
        <w:numPr>
          <w:ilvl w:val="0"/>
          <w:numId w:val="8"/>
        </w:numPr>
        <w:tabs>
          <w:tab w:val="left" w:pos="3735"/>
        </w:tabs>
        <w:spacing w:line="276" w:lineRule="auto"/>
        <w:jc w:val="both"/>
      </w:pPr>
      <w:r>
        <w:t>Izpolnjen, lastnoročno podpisan obrazec, ki je priloga 1 te objave,</w:t>
      </w:r>
    </w:p>
    <w:p w14:paraId="20E8F29D" w14:textId="77777777" w:rsidR="00C1222C" w:rsidRDefault="00C1222C" w:rsidP="0046672F">
      <w:pPr>
        <w:pStyle w:val="Odstavekseznama"/>
        <w:numPr>
          <w:ilvl w:val="0"/>
          <w:numId w:val="8"/>
        </w:numPr>
        <w:tabs>
          <w:tab w:val="left" w:pos="3735"/>
        </w:tabs>
        <w:spacing w:line="276" w:lineRule="auto"/>
        <w:jc w:val="both"/>
      </w:pPr>
      <w:r>
        <w:lastRenderedPageBreak/>
        <w:t xml:space="preserve">Pooblastilo za sodelovanje na </w:t>
      </w:r>
      <w:r w:rsidR="00FE7E3A">
        <w:t>javn</w:t>
      </w:r>
      <w:r w:rsidR="007D49DD">
        <w:t>i dražbi</w:t>
      </w:r>
      <w:r>
        <w:t xml:space="preserve">, če </w:t>
      </w:r>
      <w:r w:rsidR="00FE7E3A">
        <w:t>ponudnik</w:t>
      </w:r>
      <w:r>
        <w:t xml:space="preserve"> ni zastopnik,</w:t>
      </w:r>
    </w:p>
    <w:p w14:paraId="23B0239D" w14:textId="77777777" w:rsidR="00C1222C" w:rsidRDefault="00C1222C" w:rsidP="0046672F">
      <w:pPr>
        <w:pStyle w:val="Odstavekseznama"/>
        <w:numPr>
          <w:ilvl w:val="0"/>
          <w:numId w:val="8"/>
        </w:numPr>
        <w:tabs>
          <w:tab w:val="left" w:pos="3735"/>
        </w:tabs>
        <w:spacing w:line="276" w:lineRule="auto"/>
        <w:jc w:val="both"/>
      </w:pPr>
      <w:r>
        <w:t>Potrdilo o plačani varščini ter</w:t>
      </w:r>
    </w:p>
    <w:p w14:paraId="375308D0" w14:textId="77777777" w:rsidR="00C1222C" w:rsidRDefault="00C1222C" w:rsidP="0046672F">
      <w:pPr>
        <w:pStyle w:val="Odstavekseznama"/>
        <w:numPr>
          <w:ilvl w:val="0"/>
          <w:numId w:val="8"/>
        </w:numPr>
        <w:tabs>
          <w:tab w:val="left" w:pos="3735"/>
        </w:tabs>
        <w:spacing w:line="276" w:lineRule="auto"/>
        <w:jc w:val="both"/>
      </w:pPr>
      <w:r>
        <w:t xml:space="preserve">Kopijo veljavnega uradnega identifikacijskega dokumenta. V kolikor zainteresirani </w:t>
      </w:r>
      <w:r w:rsidR="00FE7E3A">
        <w:t>ponudnik</w:t>
      </w:r>
      <w:r>
        <w:t xml:space="preserve"> ne predloži kopije osebne izkaznice ali potnega lista je potrebno kopiji uradnega identifikacijskega dokumenta priložiti tudi potrdilo o državljanstvu ali izpisek iz matičnega registra </w:t>
      </w:r>
      <w:r w:rsidR="006E1C0D">
        <w:t>– velja za fizične osebe in s.p.-je.</w:t>
      </w:r>
    </w:p>
    <w:p w14:paraId="0785F80C" w14:textId="77777777" w:rsidR="00264B63" w:rsidRDefault="00264B63" w:rsidP="0046672F">
      <w:pPr>
        <w:pStyle w:val="Odstavekseznama"/>
        <w:numPr>
          <w:ilvl w:val="0"/>
          <w:numId w:val="8"/>
        </w:numPr>
        <w:tabs>
          <w:tab w:val="left" w:pos="3735"/>
        </w:tabs>
        <w:spacing w:line="276" w:lineRule="auto"/>
        <w:jc w:val="both"/>
      </w:pPr>
      <w:r>
        <w:t xml:space="preserve">V kolikor je </w:t>
      </w:r>
      <w:r w:rsidR="006A1BE1">
        <w:t>ponudnik</w:t>
      </w:r>
      <w:r>
        <w:t xml:space="preserve"> pravna oseba ali samostojni podjetnik tudi izpisek iz sodnega registra oz. </w:t>
      </w:r>
      <w:proofErr w:type="spellStart"/>
      <w:r>
        <w:t>Ajpes</w:t>
      </w:r>
      <w:proofErr w:type="spellEnd"/>
      <w:r>
        <w:t xml:space="preserve">-a, ki ne sme biti starejši od treh mesecev, ter potrdilo </w:t>
      </w:r>
      <w:proofErr w:type="spellStart"/>
      <w:r>
        <w:t>Furs</w:t>
      </w:r>
      <w:proofErr w:type="spellEnd"/>
      <w:r>
        <w:t>-a o plačanih davkih.</w:t>
      </w:r>
    </w:p>
    <w:p w14:paraId="398987BA" w14:textId="77777777" w:rsidR="006E1C0D" w:rsidRDefault="006E1C0D" w:rsidP="0046672F">
      <w:pPr>
        <w:tabs>
          <w:tab w:val="left" w:pos="3735"/>
        </w:tabs>
        <w:spacing w:line="276" w:lineRule="auto"/>
        <w:jc w:val="both"/>
        <w:rPr>
          <w:b/>
          <w:u w:val="single"/>
        </w:rPr>
      </w:pPr>
      <w:r w:rsidRPr="006E1C0D">
        <w:rPr>
          <w:u w:val="single"/>
        </w:rPr>
        <w:t>Šteje se</w:t>
      </w:r>
      <w:r w:rsidR="0046672F">
        <w:rPr>
          <w:u w:val="single"/>
        </w:rPr>
        <w:t>,</w:t>
      </w:r>
      <w:r w:rsidRPr="006E1C0D">
        <w:rPr>
          <w:u w:val="single"/>
        </w:rPr>
        <w:t xml:space="preserve"> da je dokumentacija pravočasna, če na naslov organizatorja </w:t>
      </w:r>
      <w:r w:rsidR="007D49DD">
        <w:rPr>
          <w:u w:val="single"/>
        </w:rPr>
        <w:t>javne dražbe</w:t>
      </w:r>
      <w:r w:rsidR="00FE7E3A">
        <w:rPr>
          <w:u w:val="single"/>
        </w:rPr>
        <w:t xml:space="preserve"> za prodajo nepremičnin </w:t>
      </w:r>
      <w:r w:rsidRPr="006E1C0D">
        <w:rPr>
          <w:u w:val="single"/>
        </w:rPr>
        <w:t xml:space="preserve">prispe najkasneje do </w:t>
      </w:r>
      <w:r w:rsidR="00FE7E3A" w:rsidRPr="00FE7E3A">
        <w:rPr>
          <w:b/>
          <w:u w:val="single"/>
        </w:rPr>
        <w:t>0</w:t>
      </w:r>
      <w:r w:rsidR="00F75075">
        <w:rPr>
          <w:b/>
          <w:u w:val="single"/>
        </w:rPr>
        <w:t>8</w:t>
      </w:r>
      <w:r w:rsidRPr="00FE7E3A">
        <w:rPr>
          <w:b/>
          <w:u w:val="single"/>
        </w:rPr>
        <w:t>.</w:t>
      </w:r>
      <w:r w:rsidR="00F75075">
        <w:rPr>
          <w:b/>
          <w:u w:val="single"/>
        </w:rPr>
        <w:t>01</w:t>
      </w:r>
      <w:r w:rsidRPr="00FE7E3A">
        <w:rPr>
          <w:b/>
          <w:u w:val="single"/>
        </w:rPr>
        <w:t>.202</w:t>
      </w:r>
      <w:r w:rsidR="00F75075">
        <w:rPr>
          <w:b/>
          <w:u w:val="single"/>
        </w:rPr>
        <w:t>4</w:t>
      </w:r>
      <w:r w:rsidRPr="00FE7E3A">
        <w:rPr>
          <w:b/>
          <w:u w:val="single"/>
        </w:rPr>
        <w:t xml:space="preserve"> do </w:t>
      </w:r>
      <w:r w:rsidR="004B254E" w:rsidRPr="00FE7E3A">
        <w:rPr>
          <w:b/>
          <w:u w:val="single"/>
        </w:rPr>
        <w:t>1</w:t>
      </w:r>
      <w:r w:rsidR="00F75075">
        <w:rPr>
          <w:b/>
          <w:u w:val="single"/>
        </w:rPr>
        <w:t>2</w:t>
      </w:r>
      <w:r w:rsidRPr="00FE7E3A">
        <w:rPr>
          <w:b/>
          <w:u w:val="single"/>
        </w:rPr>
        <w:t>:00 ure.</w:t>
      </w:r>
    </w:p>
    <w:p w14:paraId="6C28BA37" w14:textId="77777777" w:rsidR="002E7B96" w:rsidRDefault="002E7B96" w:rsidP="0046672F">
      <w:pPr>
        <w:tabs>
          <w:tab w:val="left" w:pos="3735"/>
        </w:tabs>
        <w:spacing w:line="276" w:lineRule="auto"/>
        <w:jc w:val="both"/>
        <w:rPr>
          <w:u w:val="single"/>
        </w:rPr>
      </w:pPr>
      <w:r>
        <w:rPr>
          <w:u w:val="single"/>
        </w:rPr>
        <w:t>Ponudniki pošljejo obrazce ali jih osebno dostavijo do roka navedenega v povabilu na: GRM Novo mesto, Bartelj Milena, Sevno 13, 8000 Novo mesto, obvezno s pripisom JD</w:t>
      </w:r>
      <w:r w:rsidR="0060211F">
        <w:rPr>
          <w:u w:val="single"/>
        </w:rPr>
        <w:t>SP003/2023 – NE ODPIRAJ!</w:t>
      </w:r>
    </w:p>
    <w:p w14:paraId="717CD367" w14:textId="77777777" w:rsidR="004B254E" w:rsidRDefault="00FE7E3A" w:rsidP="004B254E">
      <w:pPr>
        <w:tabs>
          <w:tab w:val="left" w:pos="3735"/>
        </w:tabs>
        <w:spacing w:line="276" w:lineRule="auto"/>
        <w:jc w:val="both"/>
        <w:rPr>
          <w:highlight w:val="lightGray"/>
          <w:u w:val="single"/>
        </w:rPr>
      </w:pPr>
      <w:r>
        <w:rPr>
          <w:highlight w:val="lightGray"/>
          <w:u w:val="single"/>
        </w:rPr>
        <w:t>Ponudniki</w:t>
      </w:r>
      <w:r w:rsidR="004B254E" w:rsidRPr="00C96DA6">
        <w:rPr>
          <w:highlight w:val="lightGray"/>
          <w:u w:val="single"/>
        </w:rPr>
        <w:t xml:space="preserve">, katerih varščina ne bo na računu </w:t>
      </w:r>
      <w:r w:rsidR="004B254E">
        <w:rPr>
          <w:highlight w:val="lightGray"/>
          <w:u w:val="single"/>
        </w:rPr>
        <w:t xml:space="preserve">proračuna RS </w:t>
      </w:r>
      <w:r w:rsidR="004B254E" w:rsidRPr="00C96DA6">
        <w:rPr>
          <w:highlight w:val="lightGray"/>
          <w:u w:val="single"/>
        </w:rPr>
        <w:t>do roka navedenega v 1</w:t>
      </w:r>
      <w:r w:rsidR="006A1BE1">
        <w:rPr>
          <w:highlight w:val="lightGray"/>
          <w:u w:val="single"/>
        </w:rPr>
        <w:t>0</w:t>
      </w:r>
      <w:r w:rsidR="004B254E" w:rsidRPr="00C96DA6">
        <w:rPr>
          <w:highlight w:val="lightGray"/>
          <w:u w:val="single"/>
        </w:rPr>
        <w:t>. točki ali katerih dokumentacija ne bo pravočasna ali popolna, oziroma ne bodo izpolnjeni VSI navedeni pogoji in zahteve bodo izločeni iz postopka.</w:t>
      </w:r>
    </w:p>
    <w:p w14:paraId="5CC70755" w14:textId="77777777" w:rsidR="0018572D" w:rsidRDefault="0018572D" w:rsidP="0018572D">
      <w:pPr>
        <w:tabs>
          <w:tab w:val="left" w:pos="3735"/>
        </w:tabs>
        <w:spacing w:line="276" w:lineRule="auto"/>
        <w:jc w:val="both"/>
      </w:pPr>
      <w:r>
        <w:t>Če več dražiteljev hkrati ponudi izklicno ceno oziroma enako ceno v katerem od naslednjih korakov dražbe, se šteje, da je uspel tisti, za katerega je izkazano, da je prvi vplačal varščino. Grm Novo mesto bo, če bo potrebno, s strani Uprave Republike Slovenije za javna plačila, pridobil potrdila s podatkom o času izvršitve naloga, ki bo odločilen za določitev časa vplačila varščine.</w:t>
      </w:r>
    </w:p>
    <w:p w14:paraId="5A713DE4" w14:textId="77777777" w:rsidR="0018572D" w:rsidRDefault="0018572D" w:rsidP="0018572D">
      <w:pPr>
        <w:tabs>
          <w:tab w:val="left" w:pos="3735"/>
        </w:tabs>
        <w:spacing w:line="276" w:lineRule="auto"/>
        <w:jc w:val="both"/>
      </w:pPr>
      <w:r>
        <w:t>V kolikor je bilo več varščin vplačanih istočasno in več dražiteljev, ki so istočasno vplačali varščino hkrati vztraja pri izklicni ali izklicani ceni, se za določitev najugodnejšega dražitelja opravi žreb.</w:t>
      </w:r>
    </w:p>
    <w:p w14:paraId="456030E4" w14:textId="77777777" w:rsidR="0018572D" w:rsidRDefault="0018572D" w:rsidP="0018572D">
      <w:pPr>
        <w:tabs>
          <w:tab w:val="left" w:pos="3735"/>
        </w:tabs>
        <w:spacing w:line="276" w:lineRule="auto"/>
        <w:jc w:val="both"/>
      </w:pPr>
      <w:r>
        <w:t>Dražitelj je vezan na svojo ponudbo, dokler ni podana višja ponudba. Na dražbi uspe tisti dražitelj, ki ponudi najvišjo ceno.</w:t>
      </w:r>
    </w:p>
    <w:p w14:paraId="1640653C" w14:textId="77777777" w:rsidR="0018572D" w:rsidRDefault="0018572D" w:rsidP="0018572D">
      <w:pPr>
        <w:tabs>
          <w:tab w:val="left" w:pos="3735"/>
        </w:tabs>
        <w:spacing w:line="276" w:lineRule="auto"/>
        <w:jc w:val="both"/>
      </w:pPr>
      <w:r>
        <w:t>Javna dražba se opravi, če se je udeleži vsaj en ponudnik. Šteje se, da je javna dražba uspela, če vsaj en ponudnik ponudi ceno, ki je enaka izklicni ceni.</w:t>
      </w:r>
    </w:p>
    <w:p w14:paraId="3F78706F" w14:textId="77777777" w:rsidR="0018572D" w:rsidRDefault="0018572D" w:rsidP="0018572D">
      <w:pPr>
        <w:tabs>
          <w:tab w:val="left" w:pos="3735"/>
        </w:tabs>
        <w:spacing w:line="276" w:lineRule="auto"/>
        <w:jc w:val="both"/>
      </w:pPr>
      <w:r>
        <w:t>Vse stroške v zvezi s prenosom lastništva (overitve, takse, prepisi in drugo) plača KUPEC.</w:t>
      </w:r>
    </w:p>
    <w:p w14:paraId="0A7E30AA" w14:textId="77777777" w:rsidR="0018572D" w:rsidRDefault="0018572D" w:rsidP="0018572D">
      <w:pPr>
        <w:tabs>
          <w:tab w:val="left" w:pos="3735"/>
        </w:tabs>
        <w:spacing w:line="276" w:lineRule="auto"/>
        <w:jc w:val="both"/>
      </w:pPr>
      <w:r>
        <w:t>Nepremičnina se bo prodala po načelu videno-kupljeno, zato morebitne reklamacije po sklenitvi prodajne pogodbe ne bodo upoštevane. Prodajalec ne jamči za kakršne koli pomanjkljivosti, namen uporabe. Kupec sam prevzema obveznosti odprave morebitnih napak ali pomanjkljivosti v zvezi s kvaliteto in obsegom predmeta prodaje.</w:t>
      </w:r>
    </w:p>
    <w:p w14:paraId="261D912C" w14:textId="77777777" w:rsidR="0018572D" w:rsidRDefault="0018572D" w:rsidP="0018572D">
      <w:pPr>
        <w:tabs>
          <w:tab w:val="left" w:pos="3735"/>
        </w:tabs>
        <w:spacing w:line="276" w:lineRule="auto"/>
        <w:jc w:val="both"/>
      </w:pPr>
      <w:r>
        <w:t>Dražbo vodi član ali predsednik komisije in je končana ko voditelj dražbe trikrat ponovi najvišjo ponudbo za nepremičnino. Takrat komisija ugotovi in v zapisnik zapiše komu in po kakšni ceni je bil predmet javne dražbe prodan. Javna dražba se tonsko snema in vsi dražitelji izjavljajo s podpisom izjave, da jim je snemanje znano in da se z njim strinjajo.</w:t>
      </w:r>
    </w:p>
    <w:p w14:paraId="57570D4A" w14:textId="77777777" w:rsidR="0018572D" w:rsidRDefault="0018572D" w:rsidP="0018572D">
      <w:pPr>
        <w:tabs>
          <w:tab w:val="left" w:pos="3735"/>
        </w:tabs>
        <w:spacing w:line="276" w:lineRule="auto"/>
        <w:jc w:val="both"/>
      </w:pPr>
      <w:r>
        <w:t>Ugovore proti dražbenemu postopku je mogoče podati, dokler ni zaključen zapisnik o poteku dražbe. Morebitne spore reši komisija.</w:t>
      </w:r>
    </w:p>
    <w:p w14:paraId="41A5B496" w14:textId="77777777" w:rsidR="0018572D" w:rsidRDefault="0018572D" w:rsidP="0018572D">
      <w:pPr>
        <w:tabs>
          <w:tab w:val="left" w:pos="3735"/>
        </w:tabs>
        <w:spacing w:line="276" w:lineRule="auto"/>
        <w:jc w:val="both"/>
      </w:pPr>
      <w:r>
        <w:t>Prodajalec lahko začeti postopek prodaje delno ali v celoti ustavi, kadar koli do sklenitve pravnega posla brez obrazložitve in brez odškodninske odgovornosti, dolžan pa je vrniti vplačano varščino brez obresti.</w:t>
      </w:r>
    </w:p>
    <w:p w14:paraId="0D0DBD21" w14:textId="77777777" w:rsidR="0018572D" w:rsidRDefault="0018572D" w:rsidP="0018572D">
      <w:pPr>
        <w:tabs>
          <w:tab w:val="left" w:pos="3735"/>
        </w:tabs>
        <w:spacing w:line="276" w:lineRule="auto"/>
        <w:jc w:val="both"/>
      </w:pPr>
    </w:p>
    <w:p w14:paraId="631D5E46" w14:textId="77777777" w:rsidR="00596D89" w:rsidRPr="00371166" w:rsidRDefault="00596D89" w:rsidP="0046672F">
      <w:pPr>
        <w:pStyle w:val="Odstavekseznama"/>
        <w:numPr>
          <w:ilvl w:val="0"/>
          <w:numId w:val="1"/>
        </w:numPr>
        <w:tabs>
          <w:tab w:val="left" w:pos="3735"/>
        </w:tabs>
        <w:spacing w:line="276" w:lineRule="auto"/>
        <w:jc w:val="both"/>
      </w:pPr>
      <w:r>
        <w:rPr>
          <w:b/>
          <w:u w:val="single"/>
        </w:rPr>
        <w:lastRenderedPageBreak/>
        <w:t>Ogled</w:t>
      </w:r>
    </w:p>
    <w:p w14:paraId="78B6819D" w14:textId="77777777" w:rsidR="0046672F" w:rsidRDefault="0017732A" w:rsidP="0046672F">
      <w:pPr>
        <w:tabs>
          <w:tab w:val="left" w:pos="3735"/>
        </w:tabs>
        <w:spacing w:line="276" w:lineRule="auto"/>
        <w:jc w:val="both"/>
      </w:pPr>
      <w:r>
        <w:t xml:space="preserve">Za dodatne informacije v zvezi s predmetom </w:t>
      </w:r>
      <w:r w:rsidR="00D36FBF">
        <w:t xml:space="preserve">prodaje se obrnite na </w:t>
      </w:r>
      <w:r w:rsidR="0016464E">
        <w:t>vodjo MIC-a, g. Jože Podgoršek</w:t>
      </w:r>
      <w:r w:rsidR="00D36FBF">
        <w:t xml:space="preserve">, telefonska št.: </w:t>
      </w:r>
      <w:r w:rsidR="0016464E">
        <w:t>031 376 336</w:t>
      </w:r>
      <w:r w:rsidR="00D36FBF">
        <w:t xml:space="preserve">; elektronski naslov: </w:t>
      </w:r>
      <w:r w:rsidR="0016464E" w:rsidRPr="0016464E">
        <w:t xml:space="preserve">Jože Podgoršek </w:t>
      </w:r>
      <w:hyperlink r:id="rId16" w:history="1">
        <w:r w:rsidR="0016464E" w:rsidRPr="000B1B2B">
          <w:rPr>
            <w:rStyle w:val="Hiperpovezava"/>
          </w:rPr>
          <w:t>joze.podgorsek@grm-nm.si</w:t>
        </w:r>
      </w:hyperlink>
    </w:p>
    <w:p w14:paraId="0C974A3E" w14:textId="77777777" w:rsidR="00D36FBF" w:rsidRDefault="0046672F" w:rsidP="0046672F">
      <w:pPr>
        <w:tabs>
          <w:tab w:val="left" w:pos="3735"/>
        </w:tabs>
        <w:spacing w:line="276" w:lineRule="auto"/>
        <w:jc w:val="both"/>
      </w:pPr>
      <w:r>
        <w:t xml:space="preserve"> </w:t>
      </w:r>
      <w:r w:rsidR="00D36FBF">
        <w:t>Ogled predmeta prodaje je možen izključno na podlagi predhodnega dogovora. Interes za ogled sporočite na zgoraj naveden mail ali telefonsko številko</w:t>
      </w:r>
      <w:r w:rsidR="00353D14">
        <w:t xml:space="preserve"> najkasneje do </w:t>
      </w:r>
      <w:r w:rsidR="00FE7E3A">
        <w:t>3</w:t>
      </w:r>
      <w:r w:rsidR="0074469E">
        <w:t>1</w:t>
      </w:r>
      <w:r w:rsidR="00353D14">
        <w:t>.</w:t>
      </w:r>
      <w:r w:rsidR="004B254E">
        <w:t>1</w:t>
      </w:r>
      <w:r w:rsidR="0074469E">
        <w:t>2</w:t>
      </w:r>
      <w:r w:rsidR="00353D14">
        <w:t>.2023 do 10:00 ure.</w:t>
      </w:r>
    </w:p>
    <w:p w14:paraId="2307D6B6" w14:textId="77777777" w:rsidR="0018572D" w:rsidRDefault="0018572D" w:rsidP="0046672F">
      <w:pPr>
        <w:tabs>
          <w:tab w:val="left" w:pos="3735"/>
        </w:tabs>
        <w:spacing w:line="276" w:lineRule="auto"/>
        <w:jc w:val="both"/>
      </w:pPr>
    </w:p>
    <w:p w14:paraId="7EC4C1B4" w14:textId="77777777" w:rsidR="00353D14" w:rsidRPr="00353D14" w:rsidRDefault="00353D14" w:rsidP="0046672F">
      <w:pPr>
        <w:pStyle w:val="Odstavekseznama"/>
        <w:numPr>
          <w:ilvl w:val="0"/>
          <w:numId w:val="1"/>
        </w:numPr>
        <w:tabs>
          <w:tab w:val="left" w:pos="3735"/>
        </w:tabs>
        <w:spacing w:line="276" w:lineRule="auto"/>
        <w:jc w:val="both"/>
      </w:pPr>
      <w:r>
        <w:rPr>
          <w:b/>
          <w:u w:val="single"/>
        </w:rPr>
        <w:t>Opozorilo</w:t>
      </w:r>
    </w:p>
    <w:p w14:paraId="5D48226E" w14:textId="77777777" w:rsidR="00353D14" w:rsidRDefault="00353D14" w:rsidP="0046672F">
      <w:pPr>
        <w:tabs>
          <w:tab w:val="left" w:pos="3735"/>
        </w:tabs>
        <w:spacing w:line="276" w:lineRule="auto"/>
        <w:jc w:val="both"/>
      </w:pPr>
      <w:r>
        <w:t xml:space="preserve">Organizator </w:t>
      </w:r>
      <w:r w:rsidR="007D49DD">
        <w:t>javne dražbe</w:t>
      </w:r>
      <w:r w:rsidR="00E22806">
        <w:t xml:space="preserve"> za prodajo nepremičnih</w:t>
      </w:r>
      <w:r>
        <w:t xml:space="preserve"> lahko do sklenitve pravnega posla, postopek ustavi oziroma ne sklene pogodbe, brez odškodninske odgovornosti.</w:t>
      </w:r>
    </w:p>
    <w:p w14:paraId="335DC288" w14:textId="77777777" w:rsidR="00353D14" w:rsidRDefault="00353D14" w:rsidP="0046672F">
      <w:pPr>
        <w:tabs>
          <w:tab w:val="left" w:pos="3735"/>
        </w:tabs>
        <w:spacing w:line="276" w:lineRule="auto"/>
        <w:jc w:val="both"/>
      </w:pPr>
    </w:p>
    <w:p w14:paraId="2EFCBCD0" w14:textId="77777777" w:rsidR="00353D14" w:rsidRDefault="00353D14" w:rsidP="0046672F">
      <w:pPr>
        <w:tabs>
          <w:tab w:val="left" w:pos="3735"/>
        </w:tabs>
        <w:spacing w:line="276" w:lineRule="auto"/>
        <w:jc w:val="both"/>
      </w:pPr>
      <w:r>
        <w:tab/>
      </w:r>
      <w:r>
        <w:tab/>
      </w:r>
      <w:r>
        <w:tab/>
      </w:r>
      <w:r>
        <w:tab/>
        <w:t xml:space="preserve"> </w:t>
      </w:r>
    </w:p>
    <w:p w14:paraId="30E4567F" w14:textId="77777777" w:rsidR="00353D14" w:rsidRDefault="00353D14" w:rsidP="0046672F">
      <w:pPr>
        <w:tabs>
          <w:tab w:val="left" w:pos="3735"/>
        </w:tabs>
        <w:spacing w:line="276" w:lineRule="auto"/>
        <w:jc w:val="both"/>
      </w:pPr>
      <w:r>
        <w:tab/>
      </w:r>
      <w:r>
        <w:tab/>
      </w:r>
      <w:r>
        <w:tab/>
        <w:t xml:space="preserve">     mag. Mojca Špec Potočar</w:t>
      </w:r>
    </w:p>
    <w:p w14:paraId="42D7254C" w14:textId="77777777" w:rsidR="0046672F" w:rsidRPr="006E2CB1" w:rsidRDefault="0046672F" w:rsidP="0046672F">
      <w:pPr>
        <w:tabs>
          <w:tab w:val="left" w:pos="3735"/>
        </w:tabs>
        <w:spacing w:line="276" w:lineRule="auto"/>
        <w:jc w:val="both"/>
      </w:pPr>
      <w:r>
        <w:tab/>
      </w:r>
      <w:r>
        <w:tab/>
      </w:r>
      <w:r>
        <w:tab/>
      </w:r>
      <w:r>
        <w:tab/>
      </w:r>
      <w:proofErr w:type="spellStart"/>
      <w:r>
        <w:t>v.d</w:t>
      </w:r>
      <w:proofErr w:type="spellEnd"/>
      <w:r>
        <w:t>. direktoric</w:t>
      </w:r>
      <w:r w:rsidR="000C49AF">
        <w:t>e</w:t>
      </w:r>
    </w:p>
    <w:sectPr w:rsidR="0046672F" w:rsidRPr="006E2CB1" w:rsidSect="00B7610B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45E58"/>
    <w:multiLevelType w:val="hybridMultilevel"/>
    <w:tmpl w:val="2A42A8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D29DF"/>
    <w:multiLevelType w:val="hybridMultilevel"/>
    <w:tmpl w:val="A6569E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5932C2"/>
    <w:multiLevelType w:val="hybridMultilevel"/>
    <w:tmpl w:val="1730EB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D94082"/>
    <w:multiLevelType w:val="hybridMultilevel"/>
    <w:tmpl w:val="E59E6EA0"/>
    <w:lvl w:ilvl="0" w:tplc="0424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CE7EF9"/>
    <w:multiLevelType w:val="hybridMultilevel"/>
    <w:tmpl w:val="ED8468E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A40B85"/>
    <w:multiLevelType w:val="hybridMultilevel"/>
    <w:tmpl w:val="244A82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AE1CB9"/>
    <w:multiLevelType w:val="hybridMultilevel"/>
    <w:tmpl w:val="423C6B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E34B6"/>
    <w:multiLevelType w:val="hybridMultilevel"/>
    <w:tmpl w:val="FD36AB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E667D5"/>
    <w:multiLevelType w:val="hybridMultilevel"/>
    <w:tmpl w:val="DB8C19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870AC5"/>
    <w:multiLevelType w:val="hybridMultilevel"/>
    <w:tmpl w:val="97DE938C"/>
    <w:lvl w:ilvl="0" w:tplc="C5B8A3A0">
      <w:start w:val="1"/>
      <w:numFmt w:val="bullet"/>
      <w:pStyle w:val="Alineazaodstavkom"/>
      <w:lvlText w:val="-"/>
      <w:lvlJc w:val="left"/>
      <w:pPr>
        <w:tabs>
          <w:tab w:val="num" w:pos="425"/>
        </w:tabs>
        <w:ind w:left="425" w:hanging="425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7743BF"/>
    <w:multiLevelType w:val="hybridMultilevel"/>
    <w:tmpl w:val="4D0670C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DC4526"/>
    <w:multiLevelType w:val="hybridMultilevel"/>
    <w:tmpl w:val="88BE7A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732DBB"/>
    <w:multiLevelType w:val="hybridMultilevel"/>
    <w:tmpl w:val="F1085BE8"/>
    <w:lvl w:ilvl="0" w:tplc="F8EC10DE">
      <w:start w:val="1"/>
      <w:numFmt w:val="decimal"/>
      <w:lvlText w:val="%1."/>
      <w:lvlJc w:val="left"/>
      <w:pPr>
        <w:tabs>
          <w:tab w:val="num" w:pos="383"/>
        </w:tabs>
        <w:ind w:left="38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103"/>
        </w:tabs>
        <w:ind w:left="1103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23"/>
        </w:tabs>
        <w:ind w:left="1823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43"/>
        </w:tabs>
        <w:ind w:left="2543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63"/>
        </w:tabs>
        <w:ind w:left="3263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83"/>
        </w:tabs>
        <w:ind w:left="3983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703"/>
        </w:tabs>
        <w:ind w:left="4703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23"/>
        </w:tabs>
        <w:ind w:left="5423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43"/>
        </w:tabs>
        <w:ind w:left="6143" w:hanging="180"/>
      </w:pPr>
    </w:lvl>
  </w:abstractNum>
  <w:num w:numId="1" w16cid:durableId="136843263">
    <w:abstractNumId w:val="8"/>
  </w:num>
  <w:num w:numId="2" w16cid:durableId="1355033670">
    <w:abstractNumId w:val="6"/>
  </w:num>
  <w:num w:numId="3" w16cid:durableId="518157623">
    <w:abstractNumId w:val="4"/>
  </w:num>
  <w:num w:numId="4" w16cid:durableId="622805462">
    <w:abstractNumId w:val="5"/>
  </w:num>
  <w:num w:numId="5" w16cid:durableId="1420365593">
    <w:abstractNumId w:val="10"/>
  </w:num>
  <w:num w:numId="6" w16cid:durableId="1280993703">
    <w:abstractNumId w:val="12"/>
  </w:num>
  <w:num w:numId="7" w16cid:durableId="533154032">
    <w:abstractNumId w:val="9"/>
  </w:num>
  <w:num w:numId="8" w16cid:durableId="1727221026">
    <w:abstractNumId w:val="0"/>
  </w:num>
  <w:num w:numId="9" w16cid:durableId="7876030">
    <w:abstractNumId w:val="2"/>
  </w:num>
  <w:num w:numId="10" w16cid:durableId="621156854">
    <w:abstractNumId w:val="11"/>
  </w:num>
  <w:num w:numId="11" w16cid:durableId="1577129523">
    <w:abstractNumId w:val="7"/>
  </w:num>
  <w:num w:numId="12" w16cid:durableId="1036075914">
    <w:abstractNumId w:val="1"/>
  </w:num>
  <w:num w:numId="13" w16cid:durableId="16865941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10B"/>
    <w:rsid w:val="000068E4"/>
    <w:rsid w:val="00015F6B"/>
    <w:rsid w:val="00035A24"/>
    <w:rsid w:val="000610E8"/>
    <w:rsid w:val="00086350"/>
    <w:rsid w:val="000C49AF"/>
    <w:rsid w:val="000E0AD0"/>
    <w:rsid w:val="000F18AF"/>
    <w:rsid w:val="000F550E"/>
    <w:rsid w:val="00104A6C"/>
    <w:rsid w:val="00106198"/>
    <w:rsid w:val="00114B37"/>
    <w:rsid w:val="00121CBB"/>
    <w:rsid w:val="0016464E"/>
    <w:rsid w:val="0017732A"/>
    <w:rsid w:val="0018572D"/>
    <w:rsid w:val="001C0BDA"/>
    <w:rsid w:val="001F3AFB"/>
    <w:rsid w:val="00216A60"/>
    <w:rsid w:val="00264B63"/>
    <w:rsid w:val="002D3C97"/>
    <w:rsid w:val="002E7B96"/>
    <w:rsid w:val="002F4858"/>
    <w:rsid w:val="00353D14"/>
    <w:rsid w:val="003544A4"/>
    <w:rsid w:val="00355C39"/>
    <w:rsid w:val="00371166"/>
    <w:rsid w:val="00373671"/>
    <w:rsid w:val="003A2D41"/>
    <w:rsid w:val="003A6D10"/>
    <w:rsid w:val="003D56BC"/>
    <w:rsid w:val="00417D7B"/>
    <w:rsid w:val="004337E4"/>
    <w:rsid w:val="0046672F"/>
    <w:rsid w:val="004B254E"/>
    <w:rsid w:val="004E3040"/>
    <w:rsid w:val="004E4D09"/>
    <w:rsid w:val="0051451F"/>
    <w:rsid w:val="005372DF"/>
    <w:rsid w:val="00592D07"/>
    <w:rsid w:val="00596D89"/>
    <w:rsid w:val="005E38BA"/>
    <w:rsid w:val="0060211F"/>
    <w:rsid w:val="006520EA"/>
    <w:rsid w:val="006550AC"/>
    <w:rsid w:val="00686E8C"/>
    <w:rsid w:val="006A1BE1"/>
    <w:rsid w:val="006C1F3C"/>
    <w:rsid w:val="006E1189"/>
    <w:rsid w:val="006E1C0D"/>
    <w:rsid w:val="006E2CB1"/>
    <w:rsid w:val="00740502"/>
    <w:rsid w:val="0074469E"/>
    <w:rsid w:val="00754222"/>
    <w:rsid w:val="00787BFA"/>
    <w:rsid w:val="007A284E"/>
    <w:rsid w:val="007D49DD"/>
    <w:rsid w:val="007F388B"/>
    <w:rsid w:val="00857B99"/>
    <w:rsid w:val="009057CB"/>
    <w:rsid w:val="00932778"/>
    <w:rsid w:val="00A55D37"/>
    <w:rsid w:val="00A6612C"/>
    <w:rsid w:val="00A66151"/>
    <w:rsid w:val="00A914E3"/>
    <w:rsid w:val="00AE1F68"/>
    <w:rsid w:val="00AF6A8F"/>
    <w:rsid w:val="00B03FD4"/>
    <w:rsid w:val="00B62229"/>
    <w:rsid w:val="00B7610B"/>
    <w:rsid w:val="00B95DAA"/>
    <w:rsid w:val="00BA73CD"/>
    <w:rsid w:val="00BC79F8"/>
    <w:rsid w:val="00C1222C"/>
    <w:rsid w:val="00C14546"/>
    <w:rsid w:val="00C9615C"/>
    <w:rsid w:val="00C96DA6"/>
    <w:rsid w:val="00CF12EC"/>
    <w:rsid w:val="00D36FBF"/>
    <w:rsid w:val="00D63802"/>
    <w:rsid w:val="00D96C47"/>
    <w:rsid w:val="00DC6CE9"/>
    <w:rsid w:val="00E22806"/>
    <w:rsid w:val="00E446C3"/>
    <w:rsid w:val="00EA2B53"/>
    <w:rsid w:val="00EB11A0"/>
    <w:rsid w:val="00F75075"/>
    <w:rsid w:val="00F751BC"/>
    <w:rsid w:val="00FE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ACCFC"/>
  <w15:chartTrackingRefBased/>
  <w15:docId w15:val="{666DBD38-645B-40D2-817A-9CBCD65F8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atumtevilka">
    <w:name w:val="datum številka"/>
    <w:basedOn w:val="Navaden"/>
    <w:qFormat/>
    <w:rsid w:val="00B7610B"/>
    <w:pPr>
      <w:tabs>
        <w:tab w:val="left" w:pos="1701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Odstavekseznama">
    <w:name w:val="List Paragraph"/>
    <w:basedOn w:val="Navaden"/>
    <w:uiPriority w:val="34"/>
    <w:qFormat/>
    <w:rsid w:val="006550AC"/>
    <w:pPr>
      <w:ind w:left="720"/>
      <w:contextualSpacing/>
    </w:pPr>
  </w:style>
  <w:style w:type="paragraph" w:customStyle="1" w:styleId="Default">
    <w:name w:val="Default"/>
    <w:rsid w:val="006550A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l-SI"/>
    </w:rPr>
  </w:style>
  <w:style w:type="paragraph" w:styleId="Brezrazmikov">
    <w:name w:val="No Spacing"/>
    <w:uiPriority w:val="1"/>
    <w:qFormat/>
    <w:rsid w:val="00932778"/>
    <w:pPr>
      <w:spacing w:after="0" w:line="240" w:lineRule="auto"/>
    </w:pPr>
  </w:style>
  <w:style w:type="paragraph" w:customStyle="1" w:styleId="Odstavek">
    <w:name w:val="Odstavek"/>
    <w:basedOn w:val="Navaden"/>
    <w:link w:val="OdstavekZnak"/>
    <w:qFormat/>
    <w:rsid w:val="003D56BC"/>
    <w:pPr>
      <w:overflowPunct w:val="0"/>
      <w:autoSpaceDE w:val="0"/>
      <w:autoSpaceDN w:val="0"/>
      <w:adjustRightInd w:val="0"/>
      <w:spacing w:before="240" w:after="0" w:line="240" w:lineRule="auto"/>
      <w:ind w:firstLine="1021"/>
      <w:jc w:val="both"/>
      <w:textAlignment w:val="baseline"/>
    </w:pPr>
    <w:rPr>
      <w:rFonts w:ascii="Arial" w:eastAsia="Times New Roman" w:hAnsi="Arial" w:cs="Arial"/>
      <w:lang w:eastAsia="sl-SI"/>
    </w:rPr>
  </w:style>
  <w:style w:type="character" w:customStyle="1" w:styleId="OdstavekZnak">
    <w:name w:val="Odstavek Znak"/>
    <w:link w:val="Odstavek"/>
    <w:rsid w:val="003D56BC"/>
    <w:rPr>
      <w:rFonts w:ascii="Arial" w:eastAsia="Times New Roman" w:hAnsi="Arial" w:cs="Arial"/>
      <w:lang w:eastAsia="sl-SI"/>
    </w:rPr>
  </w:style>
  <w:style w:type="paragraph" w:customStyle="1" w:styleId="Alineazaodstavkom">
    <w:name w:val="Alinea za odstavkom"/>
    <w:basedOn w:val="Navaden"/>
    <w:link w:val="AlineazaodstavkomZnak"/>
    <w:qFormat/>
    <w:rsid w:val="003D56BC"/>
    <w:pPr>
      <w:numPr>
        <w:numId w:val="7"/>
      </w:numPr>
      <w:spacing w:after="0" w:line="240" w:lineRule="auto"/>
      <w:jc w:val="both"/>
    </w:pPr>
    <w:rPr>
      <w:rFonts w:ascii="Arial" w:eastAsia="Times New Roman" w:hAnsi="Arial" w:cs="Arial"/>
      <w:lang w:eastAsia="sl-SI"/>
    </w:rPr>
  </w:style>
  <w:style w:type="character" w:customStyle="1" w:styleId="AlineazaodstavkomZnak">
    <w:name w:val="Alinea za odstavkom Znak"/>
    <w:basedOn w:val="Privzetapisavaodstavka"/>
    <w:link w:val="Alineazaodstavkom"/>
    <w:rsid w:val="003D56BC"/>
    <w:rPr>
      <w:rFonts w:ascii="Arial" w:eastAsia="Times New Roman" w:hAnsi="Arial" w:cs="Arial"/>
      <w:lang w:eastAsia="sl-SI"/>
    </w:rPr>
  </w:style>
  <w:style w:type="character" w:styleId="Hiperpovezava">
    <w:name w:val="Hyperlink"/>
    <w:basedOn w:val="Privzetapisavaodstavka"/>
    <w:uiPriority w:val="99"/>
    <w:unhideWhenUsed/>
    <w:rsid w:val="00D36FBF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36FBF"/>
    <w:rPr>
      <w:color w:val="605E5C"/>
      <w:shd w:val="clear" w:color="auto" w:fill="E1DFDD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446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446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joze.podgorsek@grm-nm.s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jr.grm-nm.si/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jpg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1861</Words>
  <Characters>10613</Characters>
  <Application>Microsoft Office Word</Application>
  <DocSecurity>4</DocSecurity>
  <Lines>88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</dc:creator>
  <cp:keywords/>
  <dc:description/>
  <cp:lastModifiedBy>Simona Werber Kostrevc</cp:lastModifiedBy>
  <cp:revision>2</cp:revision>
  <cp:lastPrinted>2023-12-15T07:34:00Z</cp:lastPrinted>
  <dcterms:created xsi:type="dcterms:W3CDTF">2023-12-21T09:52:00Z</dcterms:created>
  <dcterms:modified xsi:type="dcterms:W3CDTF">2023-12-21T09:52:00Z</dcterms:modified>
</cp:coreProperties>
</file>