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C28C" w14:textId="77777777" w:rsidR="0012654B" w:rsidRPr="00DA3B26" w:rsidRDefault="0012654B" w:rsidP="00556300">
      <w:pPr>
        <w:jc w:val="both"/>
        <w:rPr>
          <w:rFonts w:ascii="Arial" w:hAnsi="Arial" w:cs="Arial"/>
          <w:sz w:val="22"/>
          <w:szCs w:val="22"/>
        </w:rPr>
      </w:pPr>
      <w:r w:rsidRPr="00DA3B26">
        <w:rPr>
          <w:rFonts w:ascii="Arial" w:hAnsi="Arial" w:cs="Arial"/>
          <w:b/>
          <w:sz w:val="22"/>
          <w:szCs w:val="22"/>
        </w:rPr>
        <w:t xml:space="preserve">REPUBLIKA SLOVENIJA, MINISTRSTVO ZA </w:t>
      </w:r>
      <w:r w:rsidR="008C6130" w:rsidRPr="00DA3B26">
        <w:rPr>
          <w:rFonts w:ascii="Arial" w:hAnsi="Arial" w:cs="Arial"/>
          <w:b/>
          <w:sz w:val="22"/>
          <w:szCs w:val="22"/>
        </w:rPr>
        <w:t xml:space="preserve">VZGOJO IN </w:t>
      </w:r>
      <w:r w:rsidR="00432E7B" w:rsidRPr="00DA3B26">
        <w:rPr>
          <w:rFonts w:ascii="Arial" w:hAnsi="Arial" w:cs="Arial"/>
          <w:b/>
          <w:sz w:val="22"/>
          <w:szCs w:val="22"/>
        </w:rPr>
        <w:t>IZOBRAŽEVANJE</w:t>
      </w:r>
      <w:r w:rsidRPr="00DA3B26">
        <w:rPr>
          <w:rFonts w:ascii="Arial" w:hAnsi="Arial" w:cs="Arial"/>
          <w:sz w:val="22"/>
          <w:szCs w:val="22"/>
        </w:rPr>
        <w:t xml:space="preserve">, </w:t>
      </w:r>
      <w:r w:rsidR="00AB59AF" w:rsidRPr="00DA3B26">
        <w:rPr>
          <w:rFonts w:ascii="Arial" w:hAnsi="Arial" w:cs="Arial"/>
          <w:sz w:val="22"/>
          <w:szCs w:val="22"/>
        </w:rPr>
        <w:t xml:space="preserve">Masarykova ulica </w:t>
      </w:r>
      <w:r w:rsidR="00923E2F" w:rsidRPr="00DA3B26">
        <w:rPr>
          <w:rFonts w:ascii="Arial" w:hAnsi="Arial" w:cs="Arial"/>
          <w:sz w:val="22"/>
          <w:szCs w:val="22"/>
        </w:rPr>
        <w:t>16</w:t>
      </w:r>
      <w:r w:rsidRPr="00DA3B26">
        <w:rPr>
          <w:rFonts w:ascii="Arial" w:hAnsi="Arial" w:cs="Arial"/>
          <w:sz w:val="22"/>
          <w:szCs w:val="22"/>
        </w:rPr>
        <w:t xml:space="preserve">, </w:t>
      </w:r>
      <w:r w:rsidR="00AB59AF" w:rsidRPr="00DA3B26">
        <w:rPr>
          <w:rFonts w:ascii="Arial" w:hAnsi="Arial" w:cs="Arial"/>
          <w:sz w:val="22"/>
          <w:szCs w:val="22"/>
        </w:rPr>
        <w:t>Ljubljana</w:t>
      </w:r>
      <w:r w:rsidRPr="00DA3B26">
        <w:rPr>
          <w:rFonts w:ascii="Arial" w:hAnsi="Arial" w:cs="Arial"/>
          <w:sz w:val="22"/>
          <w:szCs w:val="22"/>
        </w:rPr>
        <w:t xml:space="preserve">, ki ga </w:t>
      </w:r>
      <w:r w:rsidR="00D36446" w:rsidRPr="00DA3B26">
        <w:rPr>
          <w:rFonts w:ascii="Arial" w:hAnsi="Arial" w:cs="Arial"/>
          <w:sz w:val="22"/>
          <w:szCs w:val="22"/>
        </w:rPr>
        <w:t xml:space="preserve">zastopa dr. </w:t>
      </w:r>
      <w:r w:rsidR="008C6130" w:rsidRPr="00DA3B26">
        <w:rPr>
          <w:rFonts w:ascii="Arial" w:hAnsi="Arial" w:cs="Arial"/>
          <w:sz w:val="22"/>
          <w:szCs w:val="22"/>
        </w:rPr>
        <w:t>Darjo FELDA</w:t>
      </w:r>
      <w:r w:rsidR="00D36446" w:rsidRPr="00DA3B26">
        <w:rPr>
          <w:rFonts w:ascii="Arial" w:hAnsi="Arial" w:cs="Arial"/>
          <w:sz w:val="22"/>
          <w:szCs w:val="22"/>
        </w:rPr>
        <w:t>, minist</w:t>
      </w:r>
      <w:r w:rsidR="008C6130" w:rsidRPr="00DA3B26">
        <w:rPr>
          <w:rFonts w:ascii="Arial" w:hAnsi="Arial" w:cs="Arial"/>
          <w:sz w:val="22"/>
          <w:szCs w:val="22"/>
        </w:rPr>
        <w:t>e</w:t>
      </w:r>
      <w:r w:rsidR="00D36446" w:rsidRPr="00DA3B26">
        <w:rPr>
          <w:rFonts w:ascii="Arial" w:hAnsi="Arial" w:cs="Arial"/>
          <w:sz w:val="22"/>
          <w:szCs w:val="22"/>
        </w:rPr>
        <w:t>r</w:t>
      </w:r>
      <w:r w:rsidRPr="00DA3B26">
        <w:rPr>
          <w:rFonts w:ascii="Arial" w:hAnsi="Arial" w:cs="Arial"/>
          <w:sz w:val="22"/>
          <w:szCs w:val="22"/>
        </w:rPr>
        <w:t>,</w:t>
      </w:r>
    </w:p>
    <w:p w14:paraId="594F7895" w14:textId="1D9491D4" w:rsidR="00596E48" w:rsidRPr="00DA3B26" w:rsidRDefault="00596E48" w:rsidP="00556300">
      <w:pPr>
        <w:jc w:val="both"/>
        <w:rPr>
          <w:rFonts w:ascii="Arial" w:hAnsi="Arial" w:cs="Arial"/>
          <w:sz w:val="22"/>
          <w:szCs w:val="22"/>
        </w:rPr>
      </w:pPr>
      <w:r w:rsidRPr="00DA3B26">
        <w:rPr>
          <w:rFonts w:ascii="Arial" w:hAnsi="Arial" w:cs="Arial"/>
          <w:sz w:val="22"/>
          <w:szCs w:val="22"/>
        </w:rPr>
        <w:t xml:space="preserve">matična številka: </w:t>
      </w:r>
      <w:r w:rsidR="00DD5966" w:rsidRPr="00DA3B26">
        <w:rPr>
          <w:rFonts w:ascii="Arial" w:hAnsi="Arial" w:cs="Arial"/>
          <w:sz w:val="22"/>
          <w:szCs w:val="22"/>
        </w:rPr>
        <w:t>2632608000</w:t>
      </w:r>
      <w:r w:rsidRPr="00DA3B26">
        <w:rPr>
          <w:rFonts w:ascii="Arial" w:hAnsi="Arial" w:cs="Arial"/>
          <w:sz w:val="22"/>
          <w:szCs w:val="22"/>
        </w:rPr>
        <w:t>,</w:t>
      </w:r>
    </w:p>
    <w:p w14:paraId="1F458AC7" w14:textId="736A22E3" w:rsidR="00DD5966" w:rsidRPr="00DA3B26" w:rsidRDefault="0032476A" w:rsidP="0032476A">
      <w:pPr>
        <w:jc w:val="both"/>
        <w:rPr>
          <w:rFonts w:ascii="Arial" w:hAnsi="Arial" w:cs="Arial"/>
          <w:sz w:val="22"/>
          <w:szCs w:val="22"/>
        </w:rPr>
      </w:pPr>
      <w:r w:rsidRPr="00DA3B26">
        <w:rPr>
          <w:rFonts w:ascii="Arial" w:hAnsi="Arial" w:cs="Arial"/>
          <w:sz w:val="22"/>
          <w:szCs w:val="22"/>
        </w:rPr>
        <w:t xml:space="preserve">davčna številka: </w:t>
      </w:r>
      <w:r w:rsidR="00DD5966" w:rsidRPr="00DA3B26">
        <w:rPr>
          <w:rFonts w:ascii="Arial" w:hAnsi="Arial" w:cs="Arial"/>
          <w:sz w:val="22"/>
          <w:szCs w:val="22"/>
        </w:rPr>
        <w:t>64524485</w:t>
      </w:r>
      <w:r w:rsidR="00BC0636" w:rsidRPr="00DA3B26">
        <w:rPr>
          <w:rFonts w:ascii="Arial" w:hAnsi="Arial" w:cs="Arial"/>
          <w:sz w:val="22"/>
          <w:szCs w:val="22"/>
        </w:rPr>
        <w:t>,</w:t>
      </w:r>
      <w:r w:rsidR="00DD5966" w:rsidRPr="00DA3B26">
        <w:rPr>
          <w:rFonts w:ascii="Arial" w:hAnsi="Arial" w:cs="Arial"/>
          <w:sz w:val="22"/>
          <w:szCs w:val="22"/>
        </w:rPr>
        <w:t xml:space="preserve"> </w:t>
      </w:r>
    </w:p>
    <w:p w14:paraId="0487770B" w14:textId="069F106B" w:rsidR="0032476A" w:rsidRPr="00DA3B26" w:rsidRDefault="0032476A" w:rsidP="0032476A">
      <w:pPr>
        <w:jc w:val="both"/>
        <w:rPr>
          <w:rFonts w:ascii="Arial" w:hAnsi="Arial" w:cs="Arial"/>
          <w:sz w:val="22"/>
          <w:szCs w:val="22"/>
        </w:rPr>
      </w:pPr>
      <w:r w:rsidRPr="00DA3B26">
        <w:rPr>
          <w:rFonts w:ascii="Arial" w:hAnsi="Arial" w:cs="Arial"/>
          <w:sz w:val="22"/>
          <w:szCs w:val="22"/>
        </w:rPr>
        <w:t>transakcijski račun – podračun EZR: SI56 0110 0630 0109 972</w:t>
      </w:r>
    </w:p>
    <w:p w14:paraId="5BEE9239" w14:textId="77777777" w:rsidR="0012654B" w:rsidRPr="00DA3B26" w:rsidRDefault="0012654B" w:rsidP="0032476A">
      <w:pPr>
        <w:pStyle w:val="Telobesedila"/>
        <w:spacing w:after="120"/>
        <w:rPr>
          <w:rFonts w:ascii="Arial" w:hAnsi="Arial" w:cs="Arial"/>
          <w:sz w:val="22"/>
          <w:szCs w:val="22"/>
        </w:rPr>
      </w:pPr>
      <w:r w:rsidRPr="00DA3B26">
        <w:rPr>
          <w:rFonts w:ascii="Arial" w:hAnsi="Arial" w:cs="Arial"/>
          <w:sz w:val="22"/>
          <w:szCs w:val="22"/>
        </w:rPr>
        <w:t>(v nadaljevanju: ministrstvo)</w:t>
      </w:r>
    </w:p>
    <w:p w14:paraId="1A4AC0D3" w14:textId="77777777" w:rsidR="00DA3B26" w:rsidRDefault="00DA3B26" w:rsidP="00556300">
      <w:pPr>
        <w:spacing w:after="120"/>
        <w:jc w:val="both"/>
        <w:rPr>
          <w:rFonts w:ascii="Arial" w:hAnsi="Arial" w:cs="Arial"/>
          <w:sz w:val="22"/>
          <w:szCs w:val="22"/>
        </w:rPr>
      </w:pPr>
    </w:p>
    <w:p w14:paraId="5ECB0C28" w14:textId="0EACE7F1" w:rsidR="0012654B" w:rsidRPr="00DA3B26" w:rsidRDefault="0012654B" w:rsidP="00556300">
      <w:pPr>
        <w:spacing w:after="120"/>
        <w:jc w:val="both"/>
        <w:rPr>
          <w:rFonts w:ascii="Arial" w:hAnsi="Arial" w:cs="Arial"/>
          <w:sz w:val="22"/>
          <w:szCs w:val="22"/>
        </w:rPr>
      </w:pPr>
      <w:r w:rsidRPr="00DA3B26">
        <w:rPr>
          <w:rFonts w:ascii="Arial" w:hAnsi="Arial" w:cs="Arial"/>
          <w:sz w:val="22"/>
          <w:szCs w:val="22"/>
        </w:rPr>
        <w:t>in</w:t>
      </w:r>
    </w:p>
    <w:p w14:paraId="2E9E43E2" w14:textId="77777777" w:rsidR="0012654B" w:rsidRPr="00DA3B26" w:rsidRDefault="00A97108" w:rsidP="00556300">
      <w:pPr>
        <w:jc w:val="both"/>
        <w:rPr>
          <w:rFonts w:ascii="Arial" w:hAnsi="Arial" w:cs="Arial"/>
          <w:b/>
          <w:sz w:val="22"/>
          <w:szCs w:val="22"/>
        </w:rPr>
      </w:pPr>
      <w:r w:rsidRPr="00DA3B26">
        <w:rPr>
          <w:rFonts w:ascii="Arial" w:hAnsi="Arial" w:cs="Arial"/>
          <w:b/>
          <w:noProof/>
          <w:sz w:val="22"/>
          <w:szCs w:val="22"/>
        </w:rPr>
        <w:t>……………………………</w:t>
      </w:r>
      <w:r w:rsidR="0012654B" w:rsidRPr="00DA3B26">
        <w:rPr>
          <w:rFonts w:ascii="Arial" w:hAnsi="Arial" w:cs="Arial"/>
          <w:b/>
          <w:sz w:val="22"/>
          <w:szCs w:val="22"/>
        </w:rPr>
        <w:t xml:space="preserve">, </w:t>
      </w:r>
      <w:r w:rsidRPr="00DA3B26">
        <w:rPr>
          <w:rFonts w:ascii="Arial" w:hAnsi="Arial" w:cs="Arial"/>
          <w:noProof/>
          <w:sz w:val="22"/>
          <w:szCs w:val="22"/>
        </w:rPr>
        <w:t>……………………..</w:t>
      </w:r>
      <w:r w:rsidR="0012654B" w:rsidRPr="00DA3B26">
        <w:rPr>
          <w:rFonts w:ascii="Arial" w:hAnsi="Arial" w:cs="Arial"/>
          <w:sz w:val="22"/>
          <w:szCs w:val="22"/>
        </w:rPr>
        <w:t xml:space="preserve">, </w:t>
      </w:r>
      <w:r w:rsidRPr="00DA3B26">
        <w:rPr>
          <w:rFonts w:ascii="Arial" w:hAnsi="Arial" w:cs="Arial"/>
          <w:noProof/>
          <w:sz w:val="22"/>
          <w:szCs w:val="22"/>
        </w:rPr>
        <w:t>………………….</w:t>
      </w:r>
      <w:r w:rsidR="0012654B" w:rsidRPr="00DA3B26">
        <w:rPr>
          <w:rFonts w:ascii="Arial" w:hAnsi="Arial" w:cs="Arial"/>
          <w:sz w:val="22"/>
          <w:szCs w:val="22"/>
        </w:rPr>
        <w:t xml:space="preserve">, ki jo/ga zastopa </w:t>
      </w:r>
      <w:r w:rsidRPr="00DA3B26">
        <w:rPr>
          <w:rFonts w:ascii="Arial" w:hAnsi="Arial" w:cs="Arial"/>
          <w:noProof/>
          <w:sz w:val="22"/>
          <w:szCs w:val="22"/>
        </w:rPr>
        <w:t>………………</w:t>
      </w:r>
      <w:r w:rsidR="0012654B" w:rsidRPr="00DA3B26">
        <w:rPr>
          <w:rFonts w:ascii="Arial" w:hAnsi="Arial" w:cs="Arial"/>
          <w:b/>
          <w:sz w:val="22"/>
          <w:szCs w:val="22"/>
        </w:rPr>
        <w:t xml:space="preserve">, </w:t>
      </w:r>
      <w:r w:rsidR="0012654B" w:rsidRPr="00DA3B26">
        <w:rPr>
          <w:rFonts w:ascii="Arial" w:hAnsi="Arial" w:cs="Arial"/>
          <w:sz w:val="22"/>
          <w:szCs w:val="22"/>
        </w:rPr>
        <w:t>ravnatelj</w:t>
      </w:r>
      <w:r w:rsidRPr="00DA3B26">
        <w:rPr>
          <w:rFonts w:ascii="Arial" w:hAnsi="Arial" w:cs="Arial"/>
          <w:sz w:val="22"/>
          <w:szCs w:val="22"/>
        </w:rPr>
        <w:t>-ica/direktor-ica</w:t>
      </w:r>
    </w:p>
    <w:p w14:paraId="089EF76B" w14:textId="77777777" w:rsidR="00FB5CAB" w:rsidRPr="00DA3B26" w:rsidRDefault="0012654B" w:rsidP="00556300">
      <w:pPr>
        <w:jc w:val="both"/>
        <w:rPr>
          <w:rFonts w:ascii="Arial" w:hAnsi="Arial" w:cs="Arial"/>
          <w:sz w:val="22"/>
          <w:szCs w:val="22"/>
        </w:rPr>
      </w:pPr>
      <w:r w:rsidRPr="00DA3B26">
        <w:rPr>
          <w:rFonts w:ascii="Arial" w:hAnsi="Arial" w:cs="Arial"/>
          <w:sz w:val="22"/>
          <w:szCs w:val="22"/>
        </w:rPr>
        <w:t xml:space="preserve">matična številka: </w:t>
      </w:r>
      <w:r w:rsidR="00A97108" w:rsidRPr="00DA3B26">
        <w:rPr>
          <w:rFonts w:ascii="Arial" w:hAnsi="Arial" w:cs="Arial"/>
          <w:noProof/>
          <w:sz w:val="22"/>
          <w:szCs w:val="22"/>
        </w:rPr>
        <w:t>……………..</w:t>
      </w:r>
      <w:r w:rsidRPr="00DA3B26">
        <w:rPr>
          <w:rFonts w:ascii="Arial" w:hAnsi="Arial" w:cs="Arial"/>
          <w:sz w:val="22"/>
          <w:szCs w:val="22"/>
        </w:rPr>
        <w:t>,</w:t>
      </w:r>
      <w:r w:rsidR="00942586" w:rsidRPr="00DA3B26">
        <w:rPr>
          <w:rFonts w:ascii="Arial" w:hAnsi="Arial" w:cs="Arial"/>
          <w:sz w:val="22"/>
          <w:szCs w:val="22"/>
        </w:rPr>
        <w:t xml:space="preserve"> </w:t>
      </w:r>
    </w:p>
    <w:p w14:paraId="55866DD4" w14:textId="77777777" w:rsidR="00FB1E05" w:rsidRPr="00DA3B26" w:rsidRDefault="00B35608" w:rsidP="00556300">
      <w:pPr>
        <w:jc w:val="both"/>
        <w:rPr>
          <w:rFonts w:ascii="Arial" w:hAnsi="Arial" w:cs="Arial"/>
          <w:noProof/>
          <w:sz w:val="22"/>
          <w:szCs w:val="22"/>
        </w:rPr>
      </w:pPr>
      <w:r w:rsidRPr="00DA3B26">
        <w:rPr>
          <w:rFonts w:ascii="Arial" w:hAnsi="Arial" w:cs="Arial"/>
          <w:sz w:val="22"/>
          <w:szCs w:val="22"/>
        </w:rPr>
        <w:t xml:space="preserve">davčna številka: </w:t>
      </w:r>
      <w:r w:rsidR="00CC5242" w:rsidRPr="00DA3B26">
        <w:rPr>
          <w:rFonts w:ascii="Arial" w:hAnsi="Arial" w:cs="Arial"/>
          <w:noProof/>
          <w:sz w:val="22"/>
          <w:szCs w:val="22"/>
        </w:rPr>
        <w:t>……………..,</w:t>
      </w:r>
    </w:p>
    <w:p w14:paraId="2130536E" w14:textId="77777777" w:rsidR="00ED538E" w:rsidRPr="00DA3B26" w:rsidRDefault="00ED538E" w:rsidP="00556300">
      <w:pPr>
        <w:jc w:val="both"/>
        <w:rPr>
          <w:rFonts w:ascii="Arial" w:hAnsi="Arial" w:cs="Arial"/>
          <w:sz w:val="22"/>
          <w:szCs w:val="22"/>
        </w:rPr>
      </w:pPr>
      <w:r w:rsidRPr="00DA3B26">
        <w:rPr>
          <w:rFonts w:ascii="Arial" w:hAnsi="Arial" w:cs="Arial"/>
          <w:sz w:val="22"/>
          <w:szCs w:val="22"/>
        </w:rPr>
        <w:t>transakcijski račun</w:t>
      </w:r>
      <w:r w:rsidR="002E0910" w:rsidRPr="00DA3B26">
        <w:rPr>
          <w:rFonts w:ascii="Arial" w:hAnsi="Arial" w:cs="Arial"/>
          <w:sz w:val="22"/>
          <w:szCs w:val="22"/>
        </w:rPr>
        <w:t>: …………………</w:t>
      </w:r>
    </w:p>
    <w:p w14:paraId="55FD6EA3" w14:textId="77777777" w:rsidR="0012654B" w:rsidRPr="00DA3B26" w:rsidRDefault="0012654B" w:rsidP="00556300">
      <w:pPr>
        <w:pStyle w:val="Telobesedila"/>
        <w:spacing w:after="120"/>
        <w:rPr>
          <w:rFonts w:ascii="Arial" w:hAnsi="Arial" w:cs="Arial"/>
          <w:sz w:val="22"/>
          <w:szCs w:val="22"/>
        </w:rPr>
      </w:pPr>
      <w:r w:rsidRPr="00DA3B26">
        <w:rPr>
          <w:rFonts w:ascii="Arial" w:hAnsi="Arial" w:cs="Arial"/>
          <w:sz w:val="22"/>
          <w:szCs w:val="22"/>
        </w:rPr>
        <w:t>(v nadaljevanju: zavod)</w:t>
      </w:r>
    </w:p>
    <w:p w14:paraId="768A4E96" w14:textId="77777777" w:rsidR="0012654B" w:rsidRPr="00DA3B26" w:rsidRDefault="0012654B" w:rsidP="00556300">
      <w:pPr>
        <w:spacing w:after="120"/>
        <w:jc w:val="both"/>
        <w:rPr>
          <w:rFonts w:ascii="Arial" w:hAnsi="Arial" w:cs="Arial"/>
          <w:sz w:val="22"/>
          <w:szCs w:val="22"/>
        </w:rPr>
      </w:pPr>
      <w:r w:rsidRPr="00DA3B26">
        <w:rPr>
          <w:rFonts w:ascii="Arial" w:hAnsi="Arial" w:cs="Arial"/>
          <w:sz w:val="22"/>
          <w:szCs w:val="22"/>
        </w:rPr>
        <w:t>dogovorita in skleneta naslednjo</w:t>
      </w:r>
    </w:p>
    <w:p w14:paraId="17409D49" w14:textId="77777777" w:rsidR="008662E6" w:rsidRPr="00DA3B26" w:rsidRDefault="008662E6" w:rsidP="00556300">
      <w:pPr>
        <w:spacing w:after="120"/>
        <w:jc w:val="center"/>
        <w:rPr>
          <w:rFonts w:ascii="Arial" w:hAnsi="Arial" w:cs="Arial"/>
          <w:b/>
          <w:bCs/>
          <w:sz w:val="22"/>
          <w:szCs w:val="22"/>
        </w:rPr>
      </w:pPr>
    </w:p>
    <w:p w14:paraId="24DEAC53" w14:textId="6695AE48" w:rsidR="005D2BA0" w:rsidRPr="00DA3B26" w:rsidRDefault="0012654B" w:rsidP="005D2BA0">
      <w:pPr>
        <w:jc w:val="center"/>
        <w:rPr>
          <w:rFonts w:ascii="Arial" w:hAnsi="Arial" w:cs="Arial"/>
          <w:b/>
          <w:bCs/>
          <w:sz w:val="22"/>
          <w:szCs w:val="22"/>
        </w:rPr>
      </w:pPr>
      <w:r w:rsidRPr="00DA3B26">
        <w:rPr>
          <w:rFonts w:ascii="Arial" w:hAnsi="Arial" w:cs="Arial"/>
          <w:b/>
          <w:bCs/>
          <w:sz w:val="22"/>
          <w:szCs w:val="22"/>
        </w:rPr>
        <w:t>POGODBO ŠT</w:t>
      </w:r>
      <w:r w:rsidR="00F874F8" w:rsidRPr="00DA3B26">
        <w:rPr>
          <w:rFonts w:ascii="Arial" w:hAnsi="Arial" w:cs="Arial"/>
          <w:b/>
          <w:bCs/>
          <w:sz w:val="22"/>
          <w:szCs w:val="22"/>
        </w:rPr>
        <w:t xml:space="preserve">.: </w:t>
      </w:r>
      <w:r w:rsidR="00265CD7" w:rsidRPr="00DA3B26">
        <w:rPr>
          <w:rFonts w:ascii="Arial" w:hAnsi="Arial" w:cs="Arial"/>
          <w:b/>
          <w:bCs/>
          <w:sz w:val="22"/>
          <w:szCs w:val="22"/>
        </w:rPr>
        <w:t>C</w:t>
      </w:r>
      <w:r w:rsidR="00FB4851" w:rsidRPr="00DA3B26">
        <w:rPr>
          <w:rFonts w:ascii="Arial" w:hAnsi="Arial" w:cs="Arial"/>
          <w:b/>
          <w:bCs/>
          <w:sz w:val="22"/>
          <w:szCs w:val="22"/>
        </w:rPr>
        <w:t>33</w:t>
      </w:r>
      <w:r w:rsidR="00174779">
        <w:rPr>
          <w:rFonts w:ascii="Arial" w:hAnsi="Arial" w:cs="Arial"/>
          <w:b/>
          <w:bCs/>
          <w:sz w:val="22"/>
          <w:szCs w:val="22"/>
        </w:rPr>
        <w:t>5</w:t>
      </w:r>
      <w:r w:rsidR="00A75628" w:rsidRPr="00DA3B26">
        <w:rPr>
          <w:rFonts w:ascii="Arial" w:hAnsi="Arial" w:cs="Arial"/>
          <w:b/>
          <w:bCs/>
          <w:sz w:val="22"/>
          <w:szCs w:val="22"/>
        </w:rPr>
        <w:t>0</w:t>
      </w:r>
      <w:r w:rsidR="00FB4851" w:rsidRPr="00DA3B26">
        <w:rPr>
          <w:rFonts w:ascii="Arial" w:hAnsi="Arial" w:cs="Arial"/>
          <w:b/>
          <w:bCs/>
          <w:sz w:val="22"/>
          <w:szCs w:val="22"/>
        </w:rPr>
        <w:t>-</w:t>
      </w:r>
      <w:r w:rsidR="001C00ED" w:rsidRPr="00DA3B26">
        <w:rPr>
          <w:rFonts w:ascii="Arial" w:hAnsi="Arial" w:cs="Arial"/>
          <w:b/>
          <w:bCs/>
          <w:sz w:val="22"/>
          <w:szCs w:val="22"/>
        </w:rPr>
        <w:t>2</w:t>
      </w:r>
      <w:r w:rsidR="00C6549B" w:rsidRPr="00DA3B26">
        <w:rPr>
          <w:rFonts w:ascii="Arial" w:hAnsi="Arial" w:cs="Arial"/>
          <w:b/>
          <w:bCs/>
          <w:sz w:val="22"/>
          <w:szCs w:val="22"/>
        </w:rPr>
        <w:t>4</w:t>
      </w:r>
      <w:r w:rsidR="00C62A22" w:rsidRPr="00DA3B26">
        <w:rPr>
          <w:rFonts w:ascii="Arial" w:hAnsi="Arial" w:cs="Arial"/>
          <w:b/>
          <w:bCs/>
          <w:sz w:val="22"/>
          <w:szCs w:val="22"/>
        </w:rPr>
        <w:t>-</w:t>
      </w:r>
      <w:r w:rsidR="005D2BA0" w:rsidRPr="00DA3B26">
        <w:rPr>
          <w:rFonts w:ascii="Arial" w:hAnsi="Arial" w:cs="Arial"/>
          <w:b/>
          <w:bCs/>
          <w:sz w:val="22"/>
          <w:szCs w:val="22"/>
        </w:rPr>
        <w:t>_____</w:t>
      </w:r>
    </w:p>
    <w:p w14:paraId="0D85A57A" w14:textId="0063C05B" w:rsidR="0012654B" w:rsidRPr="00DA3B26" w:rsidRDefault="00AE6C64" w:rsidP="00AE6C64">
      <w:pPr>
        <w:jc w:val="center"/>
        <w:rPr>
          <w:rFonts w:ascii="Arial" w:hAnsi="Arial" w:cs="Arial"/>
          <w:b/>
          <w:sz w:val="22"/>
          <w:szCs w:val="22"/>
        </w:rPr>
      </w:pPr>
      <w:r w:rsidRPr="00DA3B26">
        <w:rPr>
          <w:rFonts w:ascii="Arial" w:hAnsi="Arial" w:cs="Arial"/>
          <w:b/>
          <w:sz w:val="22"/>
          <w:szCs w:val="22"/>
        </w:rPr>
        <w:t xml:space="preserve">o </w:t>
      </w:r>
      <w:r w:rsidR="00B12F2A" w:rsidRPr="00DA3B26">
        <w:rPr>
          <w:rFonts w:ascii="Arial" w:hAnsi="Arial" w:cs="Arial"/>
          <w:b/>
          <w:sz w:val="22"/>
          <w:szCs w:val="22"/>
        </w:rPr>
        <w:t>(so)</w:t>
      </w:r>
      <w:r w:rsidR="0012654B" w:rsidRPr="00DA3B26">
        <w:rPr>
          <w:rFonts w:ascii="Arial" w:hAnsi="Arial" w:cs="Arial"/>
          <w:b/>
          <w:sz w:val="22"/>
          <w:szCs w:val="22"/>
        </w:rPr>
        <w:t>financiranju investicijsk</w:t>
      </w:r>
      <w:r w:rsidRPr="00DA3B26">
        <w:rPr>
          <w:rFonts w:ascii="Arial" w:hAnsi="Arial" w:cs="Arial"/>
          <w:b/>
          <w:sz w:val="22"/>
          <w:szCs w:val="22"/>
        </w:rPr>
        <w:t>o</w:t>
      </w:r>
      <w:r w:rsidR="0012654B" w:rsidRPr="00DA3B26">
        <w:rPr>
          <w:rFonts w:ascii="Arial" w:hAnsi="Arial" w:cs="Arial"/>
          <w:b/>
          <w:sz w:val="22"/>
          <w:szCs w:val="22"/>
        </w:rPr>
        <w:t xml:space="preserve"> vzdrževa</w:t>
      </w:r>
      <w:r w:rsidRPr="00DA3B26">
        <w:rPr>
          <w:rFonts w:ascii="Arial" w:hAnsi="Arial" w:cs="Arial"/>
          <w:b/>
          <w:sz w:val="22"/>
          <w:szCs w:val="22"/>
        </w:rPr>
        <w:t>l</w:t>
      </w:r>
      <w:r w:rsidR="0012654B" w:rsidRPr="00DA3B26">
        <w:rPr>
          <w:rFonts w:ascii="Arial" w:hAnsi="Arial" w:cs="Arial"/>
          <w:b/>
          <w:sz w:val="22"/>
          <w:szCs w:val="22"/>
        </w:rPr>
        <w:t>n</w:t>
      </w:r>
      <w:r w:rsidRPr="00DA3B26">
        <w:rPr>
          <w:rFonts w:ascii="Arial" w:hAnsi="Arial" w:cs="Arial"/>
          <w:b/>
          <w:sz w:val="22"/>
          <w:szCs w:val="22"/>
        </w:rPr>
        <w:t>ih</w:t>
      </w:r>
      <w:r w:rsidR="0012654B" w:rsidRPr="00DA3B26">
        <w:rPr>
          <w:rFonts w:ascii="Arial" w:hAnsi="Arial" w:cs="Arial"/>
          <w:b/>
          <w:sz w:val="22"/>
          <w:szCs w:val="22"/>
        </w:rPr>
        <w:t xml:space="preserve"> </w:t>
      </w:r>
      <w:r w:rsidRPr="00DA3B26">
        <w:rPr>
          <w:rFonts w:ascii="Arial" w:hAnsi="Arial" w:cs="Arial"/>
          <w:b/>
          <w:sz w:val="22"/>
          <w:szCs w:val="22"/>
        </w:rPr>
        <w:t>del</w:t>
      </w:r>
      <w:r w:rsidR="00481F60" w:rsidRPr="00DA3B26">
        <w:rPr>
          <w:rFonts w:ascii="Arial" w:hAnsi="Arial" w:cs="Arial"/>
          <w:b/>
          <w:sz w:val="22"/>
          <w:szCs w:val="22"/>
        </w:rPr>
        <w:t xml:space="preserve"> v letu </w:t>
      </w:r>
      <w:r w:rsidR="001C5720" w:rsidRPr="00DA3B26">
        <w:rPr>
          <w:rFonts w:ascii="Arial" w:hAnsi="Arial" w:cs="Arial"/>
          <w:b/>
          <w:sz w:val="22"/>
          <w:szCs w:val="22"/>
        </w:rPr>
        <w:t>202</w:t>
      </w:r>
      <w:r w:rsidR="004142BB" w:rsidRPr="00DA3B26">
        <w:rPr>
          <w:rFonts w:ascii="Arial" w:hAnsi="Arial" w:cs="Arial"/>
          <w:b/>
          <w:sz w:val="22"/>
          <w:szCs w:val="22"/>
        </w:rPr>
        <w:t>4</w:t>
      </w:r>
    </w:p>
    <w:p w14:paraId="4629F231" w14:textId="77777777" w:rsidR="00DA3B26" w:rsidRPr="00DA3B26" w:rsidRDefault="00DA3B26" w:rsidP="00556300">
      <w:pPr>
        <w:spacing w:after="120"/>
        <w:jc w:val="both"/>
        <w:rPr>
          <w:rFonts w:ascii="Arial" w:hAnsi="Arial" w:cs="Arial"/>
          <w:b/>
          <w:sz w:val="22"/>
          <w:szCs w:val="22"/>
        </w:rPr>
      </w:pPr>
    </w:p>
    <w:p w14:paraId="722C02C1"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1D729190" w14:textId="3713580A" w:rsidR="0012654B" w:rsidRPr="00DA3B26" w:rsidRDefault="0012654B" w:rsidP="00556300">
      <w:pPr>
        <w:spacing w:after="120"/>
        <w:jc w:val="both"/>
        <w:rPr>
          <w:rFonts w:ascii="Arial" w:hAnsi="Arial" w:cs="Arial"/>
          <w:sz w:val="22"/>
          <w:szCs w:val="22"/>
        </w:rPr>
      </w:pPr>
      <w:r w:rsidRPr="00DA3B26">
        <w:rPr>
          <w:rFonts w:ascii="Arial" w:hAnsi="Arial" w:cs="Arial"/>
          <w:sz w:val="22"/>
          <w:szCs w:val="22"/>
        </w:rPr>
        <w:t xml:space="preserve">Pogodbeni stranki sporazumno ugotavljata, da je ministrstvo na podlagi 3. odstavka 81. člena Zakona o organizaciji in financiranju vzgoje in izobraževanja </w:t>
      </w:r>
      <w:r w:rsidR="00944E22" w:rsidRPr="00DA3B26">
        <w:rPr>
          <w:rFonts w:ascii="Arial" w:hAnsi="Arial" w:cs="Arial"/>
          <w:sz w:val="22"/>
          <w:szCs w:val="22"/>
        </w:rPr>
        <w:t>(</w:t>
      </w:r>
      <w:r w:rsidR="0005197A" w:rsidRPr="00DA3B26">
        <w:rPr>
          <w:rFonts w:ascii="Arial" w:hAnsi="Arial" w:cs="Arial"/>
          <w:sz w:val="22"/>
          <w:szCs w:val="22"/>
        </w:rPr>
        <w:t>Uradni list RS, št. 16/07 – uradno prečiščeno besedilo, 36/08, 58/09, 64/09 – popr., 65/09 – popr., 20/11, 40/12 – ZUJF, 57/12 – ZPCP-2D, 47/15, 46/16, 49/16 – popr., 25/17 – ZVaj, 123/21, 172/21, 207/21, 105/22 – ZZNŠPP</w:t>
      </w:r>
      <w:r w:rsidR="00FA3AC5" w:rsidRPr="00DA3B26">
        <w:rPr>
          <w:rFonts w:ascii="Arial" w:hAnsi="Arial" w:cs="Arial"/>
          <w:sz w:val="22"/>
          <w:szCs w:val="22"/>
        </w:rPr>
        <w:t>,</w:t>
      </w:r>
      <w:r w:rsidR="0005197A" w:rsidRPr="00DA3B26">
        <w:rPr>
          <w:rFonts w:ascii="Arial" w:hAnsi="Arial" w:cs="Arial"/>
          <w:sz w:val="22"/>
          <w:szCs w:val="22"/>
        </w:rPr>
        <w:t xml:space="preserve"> 141/22</w:t>
      </w:r>
      <w:r w:rsidR="00F2198C" w:rsidRPr="00DA3B26">
        <w:rPr>
          <w:rFonts w:ascii="Arial" w:hAnsi="Arial" w:cs="Arial"/>
          <w:sz w:val="22"/>
          <w:szCs w:val="22"/>
        </w:rPr>
        <w:t xml:space="preserve">, </w:t>
      </w:r>
      <w:r w:rsidR="00FA3AC5" w:rsidRPr="00DA3B26">
        <w:rPr>
          <w:rFonts w:ascii="Arial" w:hAnsi="Arial" w:cs="Arial"/>
          <w:sz w:val="22"/>
          <w:szCs w:val="22"/>
        </w:rPr>
        <w:t>158/22 – ZDoh-2AA</w:t>
      </w:r>
      <w:r w:rsidR="00F2198C" w:rsidRPr="00DA3B26">
        <w:rPr>
          <w:rFonts w:ascii="Arial" w:hAnsi="Arial" w:cs="Arial"/>
          <w:sz w:val="22"/>
          <w:szCs w:val="22"/>
        </w:rPr>
        <w:t xml:space="preserve"> in 71/23</w:t>
      </w:r>
      <w:r w:rsidR="00C20B0E" w:rsidRPr="00DA3B26">
        <w:rPr>
          <w:rFonts w:ascii="Arial" w:hAnsi="Arial" w:cs="Arial"/>
          <w:sz w:val="22"/>
          <w:szCs w:val="22"/>
        </w:rPr>
        <w:t>; v nadaljevanju: ZOFVI</w:t>
      </w:r>
      <w:r w:rsidR="00944E22" w:rsidRPr="00DA3B26">
        <w:rPr>
          <w:rFonts w:ascii="Arial" w:hAnsi="Arial" w:cs="Arial"/>
          <w:sz w:val="22"/>
          <w:szCs w:val="22"/>
        </w:rPr>
        <w:t>)</w:t>
      </w:r>
      <w:r w:rsidR="00B62441" w:rsidRPr="00DA3B26">
        <w:rPr>
          <w:rFonts w:ascii="Arial" w:hAnsi="Arial" w:cs="Arial"/>
          <w:sz w:val="22"/>
          <w:szCs w:val="22"/>
        </w:rPr>
        <w:t>,</w:t>
      </w:r>
      <w:r w:rsidRPr="00DA3B26">
        <w:rPr>
          <w:rFonts w:ascii="Arial" w:hAnsi="Arial" w:cs="Arial"/>
          <w:sz w:val="22"/>
          <w:szCs w:val="22"/>
        </w:rPr>
        <w:t xml:space="preserve"> </w:t>
      </w:r>
      <w:r w:rsidR="00F874F8" w:rsidRPr="00DA3B26">
        <w:rPr>
          <w:rFonts w:ascii="Arial" w:hAnsi="Arial" w:cs="Arial"/>
          <w:sz w:val="22"/>
          <w:szCs w:val="22"/>
        </w:rPr>
        <w:t xml:space="preserve">sklepa </w:t>
      </w:r>
      <w:r w:rsidR="00C62A22" w:rsidRPr="00DA3B26">
        <w:rPr>
          <w:rFonts w:ascii="Arial" w:hAnsi="Arial" w:cs="Arial"/>
          <w:sz w:val="22"/>
          <w:szCs w:val="22"/>
        </w:rPr>
        <w:t xml:space="preserve">o pogojih </w:t>
      </w:r>
      <w:r w:rsidR="00A75628" w:rsidRPr="00DA3B26">
        <w:rPr>
          <w:rFonts w:ascii="Arial" w:hAnsi="Arial" w:cs="Arial"/>
          <w:sz w:val="22"/>
          <w:szCs w:val="22"/>
        </w:rPr>
        <w:t xml:space="preserve">in merilih </w:t>
      </w:r>
      <w:r w:rsidR="00C62A22" w:rsidRPr="00DA3B26">
        <w:rPr>
          <w:rFonts w:ascii="Arial" w:hAnsi="Arial" w:cs="Arial"/>
          <w:sz w:val="22"/>
          <w:szCs w:val="22"/>
        </w:rPr>
        <w:t xml:space="preserve">za dodelitev sredstev investicijskega vzdrževanja objektov in opreme srednjih šol za leto </w:t>
      </w:r>
      <w:r w:rsidR="001C5720" w:rsidRPr="00DA3B26">
        <w:rPr>
          <w:rFonts w:ascii="Arial" w:hAnsi="Arial" w:cs="Arial"/>
          <w:sz w:val="22"/>
          <w:szCs w:val="22"/>
          <w:lang w:eastAsia="en-US"/>
        </w:rPr>
        <w:t>202</w:t>
      </w:r>
      <w:r w:rsidR="00BF08BB" w:rsidRPr="00DA3B26">
        <w:rPr>
          <w:rFonts w:ascii="Arial" w:hAnsi="Arial" w:cs="Arial"/>
          <w:sz w:val="22"/>
          <w:szCs w:val="22"/>
          <w:lang w:eastAsia="en-US"/>
        </w:rPr>
        <w:t>4</w:t>
      </w:r>
      <w:r w:rsidR="00C62A22" w:rsidRPr="00DA3B26">
        <w:rPr>
          <w:rFonts w:ascii="Arial" w:hAnsi="Arial" w:cs="Arial"/>
          <w:sz w:val="22"/>
          <w:szCs w:val="22"/>
          <w:lang w:eastAsia="en-US"/>
        </w:rPr>
        <w:t xml:space="preserve"> (IVD SŠ </w:t>
      </w:r>
      <w:r w:rsidR="001C5720" w:rsidRPr="00DA3B26">
        <w:rPr>
          <w:rFonts w:ascii="Arial" w:hAnsi="Arial" w:cs="Arial"/>
          <w:sz w:val="22"/>
          <w:szCs w:val="22"/>
          <w:lang w:eastAsia="en-US"/>
        </w:rPr>
        <w:t>202</w:t>
      </w:r>
      <w:r w:rsidR="00CA414A" w:rsidRPr="00DA3B26">
        <w:rPr>
          <w:rFonts w:ascii="Arial" w:hAnsi="Arial" w:cs="Arial"/>
          <w:sz w:val="22"/>
          <w:szCs w:val="22"/>
          <w:lang w:eastAsia="en-US"/>
        </w:rPr>
        <w:t>4</w:t>
      </w:r>
      <w:r w:rsidR="00C62A22" w:rsidRPr="00DA3B26">
        <w:rPr>
          <w:rFonts w:ascii="Arial" w:hAnsi="Arial" w:cs="Arial"/>
          <w:sz w:val="22"/>
          <w:szCs w:val="22"/>
          <w:lang w:eastAsia="en-US"/>
        </w:rPr>
        <w:t xml:space="preserve">, </w:t>
      </w:r>
      <w:r w:rsidR="00F874F8" w:rsidRPr="00DA3B26">
        <w:rPr>
          <w:rFonts w:ascii="Arial" w:hAnsi="Arial" w:cs="Arial"/>
          <w:sz w:val="22"/>
          <w:szCs w:val="22"/>
        </w:rPr>
        <w:t xml:space="preserve">v nadaljevanju: sklep IVD SŠ </w:t>
      </w:r>
      <w:r w:rsidR="001C5720" w:rsidRPr="00DA3B26">
        <w:rPr>
          <w:rFonts w:ascii="Arial" w:hAnsi="Arial" w:cs="Arial"/>
          <w:sz w:val="22"/>
          <w:szCs w:val="22"/>
        </w:rPr>
        <w:t>202</w:t>
      </w:r>
      <w:r w:rsidR="00CA414A" w:rsidRPr="00DA3B26">
        <w:rPr>
          <w:rFonts w:ascii="Arial" w:hAnsi="Arial" w:cs="Arial"/>
          <w:sz w:val="22"/>
          <w:szCs w:val="22"/>
        </w:rPr>
        <w:t>4</w:t>
      </w:r>
      <w:r w:rsidR="00F874F8" w:rsidRPr="00DA3B26">
        <w:rPr>
          <w:rFonts w:ascii="Arial" w:hAnsi="Arial" w:cs="Arial"/>
          <w:sz w:val="22"/>
          <w:szCs w:val="22"/>
        </w:rPr>
        <w:t xml:space="preserve">) </w:t>
      </w:r>
      <w:r w:rsidR="00B62441" w:rsidRPr="00DA3B26">
        <w:rPr>
          <w:rFonts w:ascii="Arial" w:hAnsi="Arial" w:cs="Arial"/>
          <w:sz w:val="22"/>
          <w:szCs w:val="22"/>
        </w:rPr>
        <w:t xml:space="preserve">in poziva za predložitev vlog za pridobitev sredstev financiranja investicijsko vzdrževalnih del št. </w:t>
      </w:r>
      <w:r w:rsidR="00EE4508" w:rsidRPr="00DA3B26">
        <w:rPr>
          <w:rFonts w:ascii="Arial" w:hAnsi="Arial" w:cs="Arial"/>
          <w:sz w:val="22"/>
          <w:szCs w:val="22"/>
        </w:rPr>
        <w:t>4110-</w:t>
      </w:r>
      <w:r w:rsidR="00CA414A" w:rsidRPr="00DA3B26">
        <w:rPr>
          <w:rFonts w:ascii="Arial" w:hAnsi="Arial" w:cs="Arial"/>
          <w:sz w:val="22"/>
          <w:szCs w:val="22"/>
        </w:rPr>
        <w:t>3</w:t>
      </w:r>
      <w:r w:rsidR="00EE4508" w:rsidRPr="00DA3B26">
        <w:rPr>
          <w:rFonts w:ascii="Arial" w:hAnsi="Arial" w:cs="Arial"/>
          <w:sz w:val="22"/>
          <w:szCs w:val="22"/>
        </w:rPr>
        <w:t>/202</w:t>
      </w:r>
      <w:r w:rsidR="00CA414A" w:rsidRPr="00DA3B26">
        <w:rPr>
          <w:rFonts w:ascii="Arial" w:hAnsi="Arial" w:cs="Arial"/>
          <w:sz w:val="22"/>
          <w:szCs w:val="22"/>
        </w:rPr>
        <w:t>4</w:t>
      </w:r>
      <w:r w:rsidR="00EE4508" w:rsidRPr="00DA3B26">
        <w:rPr>
          <w:rFonts w:ascii="Arial" w:hAnsi="Arial" w:cs="Arial"/>
          <w:sz w:val="22"/>
          <w:szCs w:val="22"/>
        </w:rPr>
        <w:t xml:space="preserve">/2 </w:t>
      </w:r>
      <w:r w:rsidR="00B62441" w:rsidRPr="00DA3B26">
        <w:rPr>
          <w:rFonts w:ascii="Arial" w:hAnsi="Arial" w:cs="Arial"/>
          <w:sz w:val="22"/>
          <w:szCs w:val="22"/>
        </w:rPr>
        <w:t xml:space="preserve">z dne </w:t>
      </w:r>
      <w:r w:rsidR="00EE4508" w:rsidRPr="00DA3B26">
        <w:rPr>
          <w:rFonts w:ascii="Arial" w:hAnsi="Arial" w:cs="Arial"/>
          <w:sz w:val="22"/>
          <w:szCs w:val="22"/>
        </w:rPr>
        <w:t>1</w:t>
      </w:r>
      <w:r w:rsidR="00F2198C" w:rsidRPr="00DA3B26">
        <w:rPr>
          <w:rFonts w:ascii="Arial" w:hAnsi="Arial" w:cs="Arial"/>
          <w:sz w:val="22"/>
          <w:szCs w:val="22"/>
        </w:rPr>
        <w:t>9</w:t>
      </w:r>
      <w:r w:rsidR="00EE4508" w:rsidRPr="00DA3B26">
        <w:rPr>
          <w:rFonts w:ascii="Arial" w:hAnsi="Arial" w:cs="Arial"/>
          <w:sz w:val="22"/>
          <w:szCs w:val="22"/>
        </w:rPr>
        <w:t>.</w:t>
      </w:r>
      <w:r w:rsidR="00BF08BB" w:rsidRPr="00DA3B26">
        <w:rPr>
          <w:rFonts w:ascii="Arial" w:hAnsi="Arial" w:cs="Arial"/>
          <w:sz w:val="22"/>
          <w:szCs w:val="22"/>
        </w:rPr>
        <w:t>1</w:t>
      </w:r>
      <w:r w:rsidR="00EE4508" w:rsidRPr="00DA3B26">
        <w:rPr>
          <w:rFonts w:ascii="Arial" w:hAnsi="Arial" w:cs="Arial"/>
          <w:sz w:val="22"/>
          <w:szCs w:val="22"/>
        </w:rPr>
        <w:t>.202</w:t>
      </w:r>
      <w:r w:rsidR="00BF08BB" w:rsidRPr="00DA3B26">
        <w:rPr>
          <w:rFonts w:ascii="Arial" w:hAnsi="Arial" w:cs="Arial"/>
          <w:sz w:val="22"/>
          <w:szCs w:val="22"/>
        </w:rPr>
        <w:t>4</w:t>
      </w:r>
      <w:r w:rsidR="001C748D" w:rsidRPr="00DA3B26">
        <w:rPr>
          <w:rFonts w:ascii="Arial" w:hAnsi="Arial" w:cs="Arial"/>
          <w:sz w:val="22"/>
          <w:szCs w:val="22"/>
        </w:rPr>
        <w:t xml:space="preserve">, </w:t>
      </w:r>
      <w:r w:rsidRPr="00DA3B26">
        <w:rPr>
          <w:rFonts w:ascii="Arial" w:hAnsi="Arial" w:cs="Arial"/>
          <w:sz w:val="22"/>
          <w:szCs w:val="22"/>
        </w:rPr>
        <w:t xml:space="preserve">dne </w:t>
      </w:r>
      <w:r w:rsidR="00923E2F" w:rsidRPr="00DA3B26">
        <w:rPr>
          <w:rFonts w:ascii="Arial" w:hAnsi="Arial" w:cs="Arial"/>
          <w:sz w:val="22"/>
          <w:szCs w:val="22"/>
        </w:rPr>
        <w:t>____________</w:t>
      </w:r>
      <w:r w:rsidRPr="00DA3B26">
        <w:rPr>
          <w:rFonts w:ascii="Arial" w:hAnsi="Arial" w:cs="Arial"/>
          <w:sz w:val="22"/>
          <w:szCs w:val="22"/>
        </w:rPr>
        <w:t xml:space="preserve"> </w:t>
      </w:r>
      <w:r w:rsidR="00B62441" w:rsidRPr="00DA3B26">
        <w:rPr>
          <w:rFonts w:ascii="Arial" w:hAnsi="Arial" w:cs="Arial"/>
          <w:sz w:val="22"/>
          <w:szCs w:val="22"/>
        </w:rPr>
        <w:t xml:space="preserve">sprejelo </w:t>
      </w:r>
      <w:r w:rsidRPr="00DA3B26">
        <w:rPr>
          <w:rFonts w:ascii="Arial" w:hAnsi="Arial" w:cs="Arial"/>
          <w:sz w:val="22"/>
          <w:szCs w:val="22"/>
        </w:rPr>
        <w:t>sklep št.</w:t>
      </w:r>
      <w:r w:rsidR="00A97108" w:rsidRPr="00DA3B26">
        <w:rPr>
          <w:rFonts w:ascii="Arial" w:hAnsi="Arial" w:cs="Arial"/>
          <w:sz w:val="22"/>
          <w:szCs w:val="22"/>
        </w:rPr>
        <w:t xml:space="preserve"> </w:t>
      </w:r>
      <w:r w:rsidR="00F874F8" w:rsidRPr="00DA3B26">
        <w:rPr>
          <w:rFonts w:ascii="Arial" w:hAnsi="Arial" w:cs="Arial"/>
          <w:sz w:val="22"/>
          <w:szCs w:val="22"/>
        </w:rPr>
        <w:t>______</w:t>
      </w:r>
      <w:r w:rsidR="007853E3" w:rsidRPr="00DA3B26">
        <w:rPr>
          <w:rFonts w:ascii="Arial" w:hAnsi="Arial" w:cs="Arial"/>
          <w:sz w:val="22"/>
          <w:szCs w:val="22"/>
        </w:rPr>
        <w:t xml:space="preserve">o </w:t>
      </w:r>
      <w:r w:rsidR="007143B3" w:rsidRPr="00DA3B26">
        <w:rPr>
          <w:rFonts w:ascii="Arial" w:hAnsi="Arial" w:cs="Arial"/>
          <w:sz w:val="22"/>
          <w:szCs w:val="22"/>
        </w:rPr>
        <w:t>dodelitvi</w:t>
      </w:r>
      <w:r w:rsidR="007853E3" w:rsidRPr="00DA3B26">
        <w:rPr>
          <w:rFonts w:ascii="Arial" w:hAnsi="Arial" w:cs="Arial"/>
          <w:sz w:val="22"/>
          <w:szCs w:val="22"/>
        </w:rPr>
        <w:t xml:space="preserve"> sredstev za financiranje investicijskega vzdrževanja objektov in opreme </w:t>
      </w:r>
      <w:r w:rsidR="005E1782" w:rsidRPr="00DA3B26">
        <w:rPr>
          <w:rFonts w:ascii="Arial" w:hAnsi="Arial" w:cs="Arial"/>
          <w:sz w:val="22"/>
          <w:szCs w:val="22"/>
        </w:rPr>
        <w:t>(v nadaljevanju: sklep</w:t>
      </w:r>
      <w:r w:rsidR="00F874F8" w:rsidRPr="00DA3B26">
        <w:rPr>
          <w:rFonts w:ascii="Arial" w:hAnsi="Arial" w:cs="Arial"/>
          <w:sz w:val="22"/>
          <w:szCs w:val="22"/>
        </w:rPr>
        <w:t xml:space="preserve"> o dodelitvi sredstev</w:t>
      </w:r>
      <w:r w:rsidR="005E1782" w:rsidRPr="00DA3B26">
        <w:rPr>
          <w:rFonts w:ascii="Arial" w:hAnsi="Arial" w:cs="Arial"/>
          <w:sz w:val="22"/>
          <w:szCs w:val="22"/>
        </w:rPr>
        <w:t xml:space="preserve">) </w:t>
      </w:r>
      <w:r w:rsidRPr="00DA3B26">
        <w:rPr>
          <w:rFonts w:ascii="Arial" w:hAnsi="Arial" w:cs="Arial"/>
          <w:sz w:val="22"/>
          <w:szCs w:val="22"/>
        </w:rPr>
        <w:t xml:space="preserve">za leto </w:t>
      </w:r>
      <w:r w:rsidR="001C5720" w:rsidRPr="00DA3B26">
        <w:rPr>
          <w:rFonts w:ascii="Arial" w:hAnsi="Arial" w:cs="Arial"/>
          <w:sz w:val="22"/>
          <w:szCs w:val="22"/>
        </w:rPr>
        <w:t>202</w:t>
      </w:r>
      <w:r w:rsidR="00BF08BB" w:rsidRPr="00DA3B26">
        <w:rPr>
          <w:rFonts w:ascii="Arial" w:hAnsi="Arial" w:cs="Arial"/>
          <w:sz w:val="22"/>
          <w:szCs w:val="22"/>
        </w:rPr>
        <w:t>4</w:t>
      </w:r>
      <w:r w:rsidRPr="00DA3B26">
        <w:rPr>
          <w:rFonts w:ascii="Arial" w:hAnsi="Arial" w:cs="Arial"/>
          <w:sz w:val="22"/>
          <w:szCs w:val="22"/>
        </w:rPr>
        <w:t xml:space="preserve">, s katerim je zavodu na podlagi vnaprej določenih </w:t>
      </w:r>
      <w:r w:rsidR="00AE6C64" w:rsidRPr="00DA3B26">
        <w:rPr>
          <w:rFonts w:ascii="Arial" w:hAnsi="Arial" w:cs="Arial"/>
          <w:sz w:val="22"/>
          <w:szCs w:val="22"/>
        </w:rPr>
        <w:t>kriterijev</w:t>
      </w:r>
      <w:r w:rsidR="00F874F8" w:rsidRPr="00DA3B26">
        <w:rPr>
          <w:rFonts w:ascii="Arial" w:hAnsi="Arial" w:cs="Arial"/>
          <w:sz w:val="22"/>
          <w:szCs w:val="22"/>
        </w:rPr>
        <w:t>,</w:t>
      </w:r>
      <w:r w:rsidRPr="00DA3B26">
        <w:rPr>
          <w:rFonts w:ascii="Arial" w:hAnsi="Arial" w:cs="Arial"/>
          <w:sz w:val="22"/>
          <w:szCs w:val="22"/>
        </w:rPr>
        <w:t xml:space="preserve"> dodelilo pravico do porabe sredstev v višini </w:t>
      </w:r>
      <w:r w:rsidR="001C748D" w:rsidRPr="00DA3B26">
        <w:rPr>
          <w:rFonts w:ascii="Arial" w:hAnsi="Arial" w:cs="Arial"/>
          <w:sz w:val="22"/>
          <w:szCs w:val="22"/>
        </w:rPr>
        <w:t>______________</w:t>
      </w:r>
      <w:r w:rsidR="00556300" w:rsidRPr="00DA3B26">
        <w:rPr>
          <w:rFonts w:ascii="Arial" w:hAnsi="Arial" w:cs="Arial"/>
          <w:sz w:val="22"/>
          <w:szCs w:val="22"/>
        </w:rPr>
        <w:t xml:space="preserve"> EUR</w:t>
      </w:r>
      <w:r w:rsidR="00F874F8" w:rsidRPr="00DA3B26">
        <w:rPr>
          <w:rFonts w:ascii="Arial" w:hAnsi="Arial" w:cs="Arial"/>
          <w:sz w:val="22"/>
          <w:szCs w:val="22"/>
        </w:rPr>
        <w:t>,</w:t>
      </w:r>
      <w:r w:rsidRPr="00DA3B26">
        <w:rPr>
          <w:rFonts w:ascii="Arial" w:hAnsi="Arial" w:cs="Arial"/>
          <w:sz w:val="22"/>
          <w:szCs w:val="22"/>
        </w:rPr>
        <w:t xml:space="preserve"> za potrebe</w:t>
      </w:r>
      <w:r w:rsidR="007E3B4F" w:rsidRPr="00DA3B26">
        <w:rPr>
          <w:rFonts w:ascii="Arial" w:hAnsi="Arial" w:cs="Arial"/>
          <w:sz w:val="22"/>
          <w:szCs w:val="22"/>
        </w:rPr>
        <w:t xml:space="preserve"> izvedbe</w:t>
      </w:r>
      <w:r w:rsidRPr="00DA3B26">
        <w:rPr>
          <w:rFonts w:ascii="Arial" w:hAnsi="Arial" w:cs="Arial"/>
          <w:sz w:val="22"/>
          <w:szCs w:val="22"/>
        </w:rPr>
        <w:t xml:space="preserve"> investicijsk</w:t>
      </w:r>
      <w:r w:rsidR="00AE6C64" w:rsidRPr="00DA3B26">
        <w:rPr>
          <w:rFonts w:ascii="Arial" w:hAnsi="Arial" w:cs="Arial"/>
          <w:sz w:val="22"/>
          <w:szCs w:val="22"/>
        </w:rPr>
        <w:t>o</w:t>
      </w:r>
      <w:r w:rsidRPr="00DA3B26">
        <w:rPr>
          <w:rFonts w:ascii="Arial" w:hAnsi="Arial" w:cs="Arial"/>
          <w:sz w:val="22"/>
          <w:szCs w:val="22"/>
        </w:rPr>
        <w:t xml:space="preserve"> vzdrževa</w:t>
      </w:r>
      <w:r w:rsidR="00AE6C64" w:rsidRPr="00DA3B26">
        <w:rPr>
          <w:rFonts w:ascii="Arial" w:hAnsi="Arial" w:cs="Arial"/>
          <w:sz w:val="22"/>
          <w:szCs w:val="22"/>
        </w:rPr>
        <w:t>nih del</w:t>
      </w:r>
      <w:r w:rsidRPr="00DA3B26">
        <w:rPr>
          <w:rFonts w:ascii="Arial" w:hAnsi="Arial" w:cs="Arial"/>
          <w:sz w:val="22"/>
          <w:szCs w:val="22"/>
        </w:rPr>
        <w:t>.</w:t>
      </w:r>
    </w:p>
    <w:p w14:paraId="4F470712" w14:textId="77777777" w:rsidR="00A75628" w:rsidRPr="00DA3B26" w:rsidRDefault="00A75628" w:rsidP="00556300">
      <w:pPr>
        <w:spacing w:after="120"/>
        <w:jc w:val="both"/>
        <w:rPr>
          <w:rFonts w:ascii="Arial" w:hAnsi="Arial" w:cs="Arial"/>
          <w:sz w:val="22"/>
          <w:szCs w:val="22"/>
          <w:highlight w:val="yellow"/>
        </w:rPr>
      </w:pPr>
    </w:p>
    <w:p w14:paraId="72E71B7F"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2716CECD" w14:textId="77777777" w:rsidR="00DD02EE" w:rsidRPr="00DA3B26" w:rsidRDefault="0012654B" w:rsidP="00AE6C64">
      <w:pPr>
        <w:pStyle w:val="Telobesedila"/>
        <w:spacing w:after="120"/>
        <w:rPr>
          <w:rFonts w:ascii="Arial" w:hAnsi="Arial" w:cs="Arial"/>
          <w:sz w:val="22"/>
          <w:szCs w:val="22"/>
        </w:rPr>
      </w:pPr>
      <w:r w:rsidRPr="00DA3B26">
        <w:rPr>
          <w:rFonts w:ascii="Arial" w:hAnsi="Arial" w:cs="Arial"/>
          <w:sz w:val="22"/>
          <w:szCs w:val="22"/>
        </w:rPr>
        <w:t>Pogodbeni stranki sta soglasni, da je predmet pogodbe</w:t>
      </w:r>
      <w:r w:rsidR="00AE6C64" w:rsidRPr="00DA3B26">
        <w:rPr>
          <w:rFonts w:ascii="Arial" w:hAnsi="Arial" w:cs="Arial"/>
          <w:sz w:val="22"/>
          <w:szCs w:val="22"/>
        </w:rPr>
        <w:t xml:space="preserve"> </w:t>
      </w:r>
      <w:r w:rsidR="00B12F2A" w:rsidRPr="00DA3B26">
        <w:rPr>
          <w:rFonts w:ascii="Arial" w:hAnsi="Arial" w:cs="Arial"/>
          <w:sz w:val="22"/>
          <w:szCs w:val="22"/>
        </w:rPr>
        <w:t>(so)</w:t>
      </w:r>
      <w:r w:rsidRPr="00DA3B26">
        <w:rPr>
          <w:rFonts w:ascii="Arial" w:hAnsi="Arial" w:cs="Arial"/>
          <w:sz w:val="22"/>
          <w:szCs w:val="22"/>
        </w:rPr>
        <w:t>financiranje investicijsk</w:t>
      </w:r>
      <w:r w:rsidR="00AE6C64" w:rsidRPr="00DA3B26">
        <w:rPr>
          <w:rFonts w:ascii="Arial" w:hAnsi="Arial" w:cs="Arial"/>
          <w:sz w:val="22"/>
          <w:szCs w:val="22"/>
        </w:rPr>
        <w:t>o</w:t>
      </w:r>
      <w:r w:rsidRPr="00DA3B26">
        <w:rPr>
          <w:rFonts w:ascii="Arial" w:hAnsi="Arial" w:cs="Arial"/>
          <w:sz w:val="22"/>
          <w:szCs w:val="22"/>
        </w:rPr>
        <w:t xml:space="preserve"> vzdrževa</w:t>
      </w:r>
      <w:r w:rsidR="00AE6C64" w:rsidRPr="00DA3B26">
        <w:rPr>
          <w:rFonts w:ascii="Arial" w:hAnsi="Arial" w:cs="Arial"/>
          <w:sz w:val="22"/>
          <w:szCs w:val="22"/>
        </w:rPr>
        <w:t>l</w:t>
      </w:r>
      <w:r w:rsidRPr="00DA3B26">
        <w:rPr>
          <w:rFonts w:ascii="Arial" w:hAnsi="Arial" w:cs="Arial"/>
          <w:sz w:val="22"/>
          <w:szCs w:val="22"/>
        </w:rPr>
        <w:t>n</w:t>
      </w:r>
      <w:r w:rsidR="00AE6C64" w:rsidRPr="00DA3B26">
        <w:rPr>
          <w:rFonts w:ascii="Arial" w:hAnsi="Arial" w:cs="Arial"/>
          <w:sz w:val="22"/>
          <w:szCs w:val="22"/>
        </w:rPr>
        <w:t>ih del in sicer</w:t>
      </w:r>
      <w:r w:rsidR="00B62441" w:rsidRPr="00DA3B26">
        <w:rPr>
          <w:rFonts w:ascii="Arial" w:hAnsi="Arial" w:cs="Arial"/>
          <w:sz w:val="22"/>
          <w:szCs w:val="22"/>
        </w:rPr>
        <w:t xml:space="preserve"> za </w:t>
      </w:r>
      <w:r w:rsidR="00AE6C64" w:rsidRPr="00DA3B26">
        <w:rPr>
          <w:rFonts w:ascii="Arial" w:hAnsi="Arial" w:cs="Arial"/>
          <w:sz w:val="22"/>
          <w:szCs w:val="22"/>
        </w:rPr>
        <w:t>……………………………</w:t>
      </w:r>
      <w:r w:rsidR="009A4886" w:rsidRPr="00DA3B26">
        <w:rPr>
          <w:rFonts w:ascii="Arial" w:hAnsi="Arial" w:cs="Arial"/>
          <w:sz w:val="22"/>
          <w:szCs w:val="22"/>
        </w:rPr>
        <w:t>……………………………</w:t>
      </w:r>
      <w:r w:rsidR="00AE6C64" w:rsidRPr="00DA3B26">
        <w:rPr>
          <w:rFonts w:ascii="Arial" w:hAnsi="Arial" w:cs="Arial"/>
          <w:sz w:val="22"/>
          <w:szCs w:val="22"/>
        </w:rPr>
        <w:t>…</w:t>
      </w:r>
      <w:r w:rsidR="001C748D" w:rsidRPr="00DA3B26">
        <w:rPr>
          <w:rFonts w:ascii="Arial" w:hAnsi="Arial" w:cs="Arial"/>
          <w:sz w:val="22"/>
          <w:szCs w:val="22"/>
        </w:rPr>
        <w:t>…</w:t>
      </w:r>
      <w:r w:rsidR="00AE6C64" w:rsidRPr="00DA3B26">
        <w:rPr>
          <w:rFonts w:ascii="Arial" w:hAnsi="Arial" w:cs="Arial"/>
          <w:sz w:val="22"/>
          <w:szCs w:val="22"/>
        </w:rPr>
        <w:t xml:space="preserve">………… </w:t>
      </w:r>
      <w:r w:rsidR="009A4886" w:rsidRPr="00DA3B26">
        <w:rPr>
          <w:rFonts w:ascii="Arial" w:hAnsi="Arial" w:cs="Arial"/>
          <w:sz w:val="22"/>
          <w:szCs w:val="22"/>
        </w:rPr>
        <w:t>……………………………………………………………………………………………………………</w:t>
      </w:r>
      <w:r w:rsidR="00B62441" w:rsidRPr="00DA3B26">
        <w:rPr>
          <w:rFonts w:ascii="Arial" w:hAnsi="Arial" w:cs="Arial"/>
          <w:sz w:val="22"/>
          <w:szCs w:val="22"/>
        </w:rPr>
        <w:t>v</w:t>
      </w:r>
      <w:r w:rsidR="005E1782" w:rsidRPr="00DA3B26">
        <w:rPr>
          <w:rFonts w:ascii="Arial" w:hAnsi="Arial" w:cs="Arial"/>
          <w:sz w:val="22"/>
          <w:szCs w:val="22"/>
        </w:rPr>
        <w:t xml:space="preserve"> največ</w:t>
      </w:r>
      <w:r w:rsidR="00B62441" w:rsidRPr="00DA3B26">
        <w:rPr>
          <w:rFonts w:ascii="Arial" w:hAnsi="Arial" w:cs="Arial"/>
          <w:sz w:val="22"/>
          <w:szCs w:val="22"/>
        </w:rPr>
        <w:t xml:space="preserve"> višini </w:t>
      </w:r>
      <w:r w:rsidR="001C748D" w:rsidRPr="00DA3B26">
        <w:rPr>
          <w:rFonts w:ascii="Arial" w:hAnsi="Arial" w:cs="Arial"/>
          <w:sz w:val="22"/>
          <w:szCs w:val="22"/>
        </w:rPr>
        <w:t>______________</w:t>
      </w:r>
      <w:r w:rsidR="00B62441" w:rsidRPr="00DA3B26">
        <w:rPr>
          <w:rFonts w:ascii="Arial" w:hAnsi="Arial" w:cs="Arial"/>
          <w:sz w:val="22"/>
          <w:szCs w:val="22"/>
        </w:rPr>
        <w:t xml:space="preserve"> EUR.</w:t>
      </w:r>
    </w:p>
    <w:p w14:paraId="31084519" w14:textId="186EA362" w:rsidR="00554482" w:rsidRPr="00DA3B26" w:rsidRDefault="00554482" w:rsidP="00554482">
      <w:pPr>
        <w:pStyle w:val="Telobesedila"/>
        <w:spacing w:after="120"/>
        <w:rPr>
          <w:rFonts w:ascii="Arial" w:hAnsi="Arial" w:cs="Arial"/>
          <w:sz w:val="22"/>
          <w:szCs w:val="22"/>
        </w:rPr>
      </w:pPr>
      <w:r w:rsidRPr="00DA3B26">
        <w:rPr>
          <w:rFonts w:ascii="Arial" w:hAnsi="Arial" w:cs="Arial"/>
          <w:sz w:val="22"/>
          <w:szCs w:val="22"/>
        </w:rPr>
        <w:t xml:space="preserve">Sredstva so namenjena kritju stroškov investicijsko vzdrževalnih del v letu </w:t>
      </w:r>
      <w:r w:rsidR="001C5720" w:rsidRPr="00DA3B26">
        <w:rPr>
          <w:rFonts w:ascii="Arial" w:hAnsi="Arial" w:cs="Arial"/>
          <w:sz w:val="22"/>
          <w:szCs w:val="22"/>
        </w:rPr>
        <w:t>202</w:t>
      </w:r>
      <w:r w:rsidR="00BF7BBB" w:rsidRPr="00DA3B26">
        <w:rPr>
          <w:rFonts w:ascii="Arial" w:hAnsi="Arial" w:cs="Arial"/>
          <w:sz w:val="22"/>
          <w:szCs w:val="22"/>
        </w:rPr>
        <w:t>4</w:t>
      </w:r>
      <w:r w:rsidRPr="00DA3B26">
        <w:rPr>
          <w:rFonts w:ascii="Arial" w:hAnsi="Arial" w:cs="Arial"/>
          <w:sz w:val="22"/>
          <w:szCs w:val="22"/>
        </w:rPr>
        <w:t xml:space="preserve"> v skladu z vlogo, ki jo je zavod predložil po pozivu ministrstva št. ________________ z dne _________, in je kot priloga 1 sestavni del pogodbe.</w:t>
      </w:r>
    </w:p>
    <w:p w14:paraId="254F9385" w14:textId="77777777" w:rsidR="00554482" w:rsidRPr="002430A8" w:rsidRDefault="00554482" w:rsidP="00554482">
      <w:pPr>
        <w:pStyle w:val="Telobesedila"/>
        <w:spacing w:after="120"/>
        <w:rPr>
          <w:rFonts w:ascii="Arial" w:hAnsi="Arial" w:cs="Arial"/>
          <w:sz w:val="16"/>
          <w:szCs w:val="16"/>
        </w:rPr>
      </w:pPr>
      <w:r w:rsidRPr="002430A8">
        <w:rPr>
          <w:rFonts w:ascii="Arial" w:hAnsi="Arial" w:cs="Arial"/>
          <w:sz w:val="16"/>
          <w:szCs w:val="16"/>
        </w:rPr>
        <w:t>/doda se v primeru, da ministrstvo zgolj sofinancira izvedbo investicijsko vzdrževalnih del/</w:t>
      </w:r>
    </w:p>
    <w:p w14:paraId="78DB1B12" w14:textId="77777777" w:rsidR="00554482" w:rsidRPr="00DA3B26" w:rsidRDefault="00554482" w:rsidP="00554482">
      <w:pPr>
        <w:pStyle w:val="Telobesedila"/>
        <w:spacing w:after="120"/>
        <w:rPr>
          <w:rFonts w:ascii="Arial" w:hAnsi="Arial" w:cs="Arial"/>
          <w:sz w:val="22"/>
          <w:szCs w:val="22"/>
        </w:rPr>
      </w:pPr>
      <w:r w:rsidRPr="00DA3B26">
        <w:rPr>
          <w:rFonts w:ascii="Arial" w:hAnsi="Arial" w:cs="Arial"/>
          <w:sz w:val="22"/>
          <w:szCs w:val="22"/>
        </w:rPr>
        <w:t>Višina celotnih stroškov izvedbe investicijsko vzdrževalnih del, ki izhaja iz potrjene investicijske dokumentacije, je ocenjena na ……………. EUR z DDV.</w:t>
      </w:r>
    </w:p>
    <w:p w14:paraId="08AA85DE" w14:textId="6B2005CF" w:rsidR="00554482" w:rsidRDefault="00554482" w:rsidP="00554482">
      <w:pPr>
        <w:pStyle w:val="Telobesedila"/>
        <w:spacing w:after="120"/>
        <w:rPr>
          <w:rFonts w:ascii="Arial" w:hAnsi="Arial" w:cs="Arial"/>
          <w:sz w:val="22"/>
          <w:szCs w:val="22"/>
        </w:rPr>
      </w:pPr>
      <w:r w:rsidRPr="00DA3B26">
        <w:rPr>
          <w:rFonts w:ascii="Arial" w:hAnsi="Arial" w:cs="Arial"/>
          <w:sz w:val="22"/>
          <w:szCs w:val="22"/>
        </w:rPr>
        <w:t>Sredstva, ki jih zagotovi zavod za izvedbo investicijsko vzdrževalnih del, znašajo ………… EUR.</w:t>
      </w:r>
      <w:r w:rsidR="00825979" w:rsidRPr="00DA3B26">
        <w:rPr>
          <w:rFonts w:ascii="Arial" w:hAnsi="Arial" w:cs="Arial"/>
          <w:sz w:val="22"/>
          <w:szCs w:val="22"/>
        </w:rPr>
        <w:t xml:space="preserve"> </w:t>
      </w:r>
      <w:r w:rsidR="00B816CB" w:rsidRPr="00DA3B26">
        <w:rPr>
          <w:rFonts w:ascii="Arial" w:hAnsi="Arial" w:cs="Arial"/>
          <w:sz w:val="22"/>
          <w:szCs w:val="22"/>
        </w:rPr>
        <w:t>Navedeni znesek sofinanciranja zavoda je lahko tudi nižji</w:t>
      </w:r>
      <w:r w:rsidR="00B7104F" w:rsidRPr="00DA3B26">
        <w:rPr>
          <w:rFonts w:ascii="Arial" w:hAnsi="Arial" w:cs="Arial"/>
          <w:sz w:val="22"/>
          <w:szCs w:val="22"/>
        </w:rPr>
        <w:t>,</w:t>
      </w:r>
      <w:r w:rsidR="00B816CB" w:rsidRPr="00DA3B26">
        <w:rPr>
          <w:rFonts w:ascii="Arial" w:hAnsi="Arial" w:cs="Arial"/>
          <w:sz w:val="22"/>
          <w:szCs w:val="22"/>
        </w:rPr>
        <w:t xml:space="preserve"> v primeru, da je končna vrednost stroškov izvedbe investicijsko vzdrževalnih del nižja od ocenjene vrednosti</w:t>
      </w:r>
      <w:r w:rsidR="00707DC0" w:rsidRPr="00DA3B26">
        <w:rPr>
          <w:rFonts w:ascii="Arial" w:hAnsi="Arial" w:cs="Arial"/>
          <w:sz w:val="22"/>
          <w:szCs w:val="22"/>
        </w:rPr>
        <w:t>, pod pogojem, da se obseg del, predviden v vlogi zavoda, ne zmanjšuje</w:t>
      </w:r>
      <w:r w:rsidR="00B816CB" w:rsidRPr="00DA3B26">
        <w:rPr>
          <w:rFonts w:ascii="Arial" w:hAnsi="Arial" w:cs="Arial"/>
          <w:sz w:val="22"/>
          <w:szCs w:val="22"/>
        </w:rPr>
        <w:t xml:space="preserve">. </w:t>
      </w:r>
    </w:p>
    <w:p w14:paraId="468BD5A7" w14:textId="77777777" w:rsidR="00571285" w:rsidRPr="00DA3B26" w:rsidRDefault="00571285" w:rsidP="00554482">
      <w:pPr>
        <w:pStyle w:val="Telobesedila"/>
        <w:spacing w:after="120"/>
        <w:rPr>
          <w:rFonts w:ascii="Arial" w:hAnsi="Arial" w:cs="Arial"/>
          <w:sz w:val="22"/>
          <w:szCs w:val="22"/>
        </w:rPr>
      </w:pPr>
    </w:p>
    <w:p w14:paraId="396630C8" w14:textId="77777777" w:rsidR="00554482" w:rsidRPr="00DA3B26" w:rsidRDefault="00554482" w:rsidP="00554482">
      <w:pPr>
        <w:numPr>
          <w:ilvl w:val="0"/>
          <w:numId w:val="1"/>
        </w:numPr>
        <w:spacing w:after="120"/>
        <w:jc w:val="center"/>
        <w:rPr>
          <w:rFonts w:ascii="Arial" w:hAnsi="Arial" w:cs="Arial"/>
          <w:sz w:val="22"/>
          <w:szCs w:val="22"/>
        </w:rPr>
      </w:pPr>
      <w:r w:rsidRPr="00DA3B26">
        <w:rPr>
          <w:rFonts w:ascii="Arial" w:hAnsi="Arial" w:cs="Arial"/>
          <w:sz w:val="22"/>
          <w:szCs w:val="22"/>
        </w:rPr>
        <w:lastRenderedPageBreak/>
        <w:t>člen</w:t>
      </w:r>
    </w:p>
    <w:p w14:paraId="206A433F" w14:textId="7EC7447C" w:rsidR="00762B25" w:rsidRPr="00DA3B26" w:rsidRDefault="00762B25" w:rsidP="00762B25">
      <w:pPr>
        <w:spacing w:before="240" w:after="120"/>
        <w:jc w:val="both"/>
        <w:rPr>
          <w:rFonts w:ascii="Arial" w:hAnsi="Arial" w:cs="Arial"/>
          <w:sz w:val="22"/>
          <w:szCs w:val="22"/>
        </w:rPr>
      </w:pPr>
      <w:r w:rsidRPr="00DA3B26">
        <w:rPr>
          <w:rFonts w:ascii="Arial" w:hAnsi="Arial" w:cs="Arial"/>
          <w:sz w:val="22"/>
          <w:szCs w:val="22"/>
        </w:rPr>
        <w:t xml:space="preserve">Zavod posreduje ministrstvu zahtevek za izplačilo po oddaji del v skladu s pravnimi predpisi s področja javnega naročanja in javnih financ, vendar najpozneje do </w:t>
      </w:r>
      <w:r w:rsidR="000D7324" w:rsidRPr="00DA3B26">
        <w:rPr>
          <w:rFonts w:ascii="Arial" w:hAnsi="Arial" w:cs="Arial"/>
          <w:b/>
          <w:sz w:val="22"/>
          <w:szCs w:val="22"/>
        </w:rPr>
        <w:t>20</w:t>
      </w:r>
      <w:r w:rsidRPr="00DA3B26">
        <w:rPr>
          <w:rFonts w:ascii="Arial" w:hAnsi="Arial" w:cs="Arial"/>
          <w:b/>
          <w:sz w:val="22"/>
          <w:szCs w:val="22"/>
        </w:rPr>
        <w:t>.1</w:t>
      </w:r>
      <w:r w:rsidR="00E77C8A" w:rsidRPr="00DA3B26">
        <w:rPr>
          <w:rFonts w:ascii="Arial" w:hAnsi="Arial" w:cs="Arial"/>
          <w:b/>
          <w:sz w:val="22"/>
          <w:szCs w:val="22"/>
        </w:rPr>
        <w:t>1</w:t>
      </w:r>
      <w:r w:rsidRPr="00DA3B26">
        <w:rPr>
          <w:rFonts w:ascii="Arial" w:hAnsi="Arial" w:cs="Arial"/>
          <w:b/>
          <w:sz w:val="22"/>
          <w:szCs w:val="22"/>
        </w:rPr>
        <w:t>.202</w:t>
      </w:r>
      <w:r w:rsidR="00BF7BBB" w:rsidRPr="00DA3B26">
        <w:rPr>
          <w:rFonts w:ascii="Arial" w:hAnsi="Arial" w:cs="Arial"/>
          <w:b/>
          <w:sz w:val="22"/>
          <w:szCs w:val="22"/>
        </w:rPr>
        <w:t>4</w:t>
      </w:r>
      <w:r w:rsidRPr="00DA3B26">
        <w:rPr>
          <w:rFonts w:ascii="Arial" w:hAnsi="Arial" w:cs="Arial"/>
          <w:b/>
          <w:sz w:val="22"/>
          <w:szCs w:val="22"/>
        </w:rPr>
        <w:t>.</w:t>
      </w:r>
    </w:p>
    <w:p w14:paraId="27A29284" w14:textId="77777777" w:rsidR="00762B25" w:rsidRPr="00DA3B26" w:rsidRDefault="00762B25" w:rsidP="005A4FAD">
      <w:pPr>
        <w:spacing w:before="240" w:after="120"/>
        <w:jc w:val="both"/>
        <w:rPr>
          <w:rFonts w:ascii="Arial" w:hAnsi="Arial" w:cs="Arial"/>
          <w:sz w:val="22"/>
          <w:szCs w:val="22"/>
        </w:rPr>
      </w:pPr>
      <w:r w:rsidRPr="00DA3B26">
        <w:rPr>
          <w:rFonts w:ascii="Arial" w:hAnsi="Arial" w:cs="Arial"/>
          <w:sz w:val="22"/>
          <w:szCs w:val="22"/>
        </w:rPr>
        <w:t xml:space="preserve">Rok za nakazilo sredstev je </w:t>
      </w:r>
      <w:r w:rsidR="00590FCB" w:rsidRPr="00DA3B26">
        <w:rPr>
          <w:rFonts w:ascii="Helv" w:eastAsia="MS Mincho" w:hAnsi="Helv" w:cs="Helv"/>
          <w:color w:val="000000"/>
          <w:sz w:val="22"/>
          <w:szCs w:val="22"/>
        </w:rPr>
        <w:t xml:space="preserve">največ </w:t>
      </w:r>
      <w:r w:rsidRPr="00DA3B26">
        <w:rPr>
          <w:rFonts w:ascii="Arial" w:hAnsi="Arial" w:cs="Arial"/>
          <w:sz w:val="22"/>
          <w:szCs w:val="22"/>
        </w:rPr>
        <w:t>30 (trideset) dn</w:t>
      </w:r>
      <w:r w:rsidR="00590FCB" w:rsidRPr="00DA3B26">
        <w:rPr>
          <w:rFonts w:ascii="Arial" w:hAnsi="Arial" w:cs="Arial"/>
          <w:sz w:val="22"/>
          <w:szCs w:val="22"/>
        </w:rPr>
        <w:t>i</w:t>
      </w:r>
      <w:r w:rsidRPr="00DA3B26">
        <w:rPr>
          <w:rFonts w:ascii="Arial" w:hAnsi="Arial" w:cs="Arial"/>
          <w:sz w:val="22"/>
          <w:szCs w:val="22"/>
        </w:rPr>
        <w:t xml:space="preserve"> od prejema pravilnega, popolnega in pravočasnega zahtevka za izplačilo. Pravilnost, popolnost in pravočasnost zahtevka za izplačilo potrdi skrbnik pogodbe ministrstva, ki opravi preverjanje pred izplačilom.</w:t>
      </w:r>
    </w:p>
    <w:p w14:paraId="22DBA87F" w14:textId="77777777" w:rsidR="004C2509" w:rsidRPr="00DA3B26" w:rsidRDefault="004C2509" w:rsidP="009C7CF2">
      <w:pPr>
        <w:autoSpaceDE w:val="0"/>
        <w:autoSpaceDN w:val="0"/>
        <w:adjustRightInd w:val="0"/>
        <w:spacing w:after="120"/>
        <w:jc w:val="both"/>
        <w:rPr>
          <w:rFonts w:ascii="Helv" w:eastAsia="MS Mincho" w:hAnsi="Helv" w:cs="Helv"/>
          <w:color w:val="000000"/>
          <w:sz w:val="22"/>
          <w:szCs w:val="22"/>
        </w:rPr>
      </w:pPr>
      <w:r w:rsidRPr="00DA3B26">
        <w:rPr>
          <w:rFonts w:ascii="Helv" w:eastAsia="MS Mincho" w:hAnsi="Helv" w:cs="Helv"/>
          <w:color w:val="000000"/>
          <w:sz w:val="22"/>
          <w:szCs w:val="22"/>
        </w:rPr>
        <w:t xml:space="preserve">Zahtevku mora zavod predloži: </w:t>
      </w:r>
    </w:p>
    <w:p w14:paraId="5FDBE21B" w14:textId="77777777" w:rsidR="004C2509" w:rsidRPr="00DA3B26" w:rsidRDefault="004C2509" w:rsidP="005A4FAD">
      <w:pPr>
        <w:pStyle w:val="Noga"/>
        <w:numPr>
          <w:ilvl w:val="0"/>
          <w:numId w:val="13"/>
        </w:numPr>
        <w:tabs>
          <w:tab w:val="clear" w:pos="4536"/>
          <w:tab w:val="clear" w:pos="9072"/>
        </w:tabs>
        <w:ind w:left="714" w:hanging="357"/>
        <w:jc w:val="both"/>
        <w:rPr>
          <w:rFonts w:ascii="Arial" w:hAnsi="Arial" w:cs="Arial"/>
          <w:sz w:val="22"/>
          <w:szCs w:val="22"/>
        </w:rPr>
      </w:pPr>
      <w:r w:rsidRPr="00DA3B26">
        <w:rPr>
          <w:rFonts w:ascii="Arial" w:hAnsi="Arial" w:cs="Arial"/>
          <w:sz w:val="22"/>
          <w:szCs w:val="22"/>
        </w:rPr>
        <w:t xml:space="preserve">naročilnico ali pogodbo (v .pdf obliki),  </w:t>
      </w:r>
    </w:p>
    <w:p w14:paraId="117E1B13" w14:textId="77777777" w:rsidR="004C2509" w:rsidRPr="00DA3B26" w:rsidRDefault="004C2509" w:rsidP="005A4FAD">
      <w:pPr>
        <w:pStyle w:val="Noga"/>
        <w:numPr>
          <w:ilvl w:val="0"/>
          <w:numId w:val="13"/>
        </w:numPr>
        <w:tabs>
          <w:tab w:val="clear" w:pos="4536"/>
          <w:tab w:val="clear" w:pos="9072"/>
        </w:tabs>
        <w:ind w:left="714" w:hanging="357"/>
        <w:jc w:val="both"/>
        <w:rPr>
          <w:rFonts w:ascii="Arial" w:hAnsi="Arial" w:cs="Arial"/>
          <w:sz w:val="22"/>
          <w:szCs w:val="22"/>
        </w:rPr>
      </w:pPr>
      <w:r w:rsidRPr="00DA3B26">
        <w:rPr>
          <w:rFonts w:ascii="Arial" w:hAnsi="Arial" w:cs="Arial"/>
          <w:sz w:val="22"/>
          <w:szCs w:val="22"/>
        </w:rPr>
        <w:t>račune izvajalcev s specifikacijo opravljenih del oz. situacije potrjene s strani odgovornega nadzornika (v .pdf obliki),</w:t>
      </w:r>
    </w:p>
    <w:p w14:paraId="2DE165A5" w14:textId="77777777" w:rsidR="004C2509" w:rsidRPr="00DA3B26" w:rsidRDefault="009C7CF2" w:rsidP="004C2509">
      <w:pPr>
        <w:pStyle w:val="Noga"/>
        <w:numPr>
          <w:ilvl w:val="0"/>
          <w:numId w:val="13"/>
        </w:numPr>
        <w:tabs>
          <w:tab w:val="clear" w:pos="4536"/>
          <w:tab w:val="clear" w:pos="9072"/>
        </w:tabs>
        <w:spacing w:after="120"/>
        <w:jc w:val="both"/>
        <w:rPr>
          <w:rFonts w:ascii="Arial" w:hAnsi="Arial" w:cs="Arial"/>
          <w:sz w:val="22"/>
          <w:szCs w:val="22"/>
        </w:rPr>
      </w:pPr>
      <w:r w:rsidRPr="00DA3B26">
        <w:rPr>
          <w:rFonts w:ascii="Arial" w:hAnsi="Arial" w:cs="Arial"/>
          <w:sz w:val="22"/>
          <w:szCs w:val="22"/>
        </w:rPr>
        <w:t>e</w:t>
      </w:r>
      <w:r w:rsidR="00E77C8A" w:rsidRPr="00DA3B26">
        <w:rPr>
          <w:rFonts w:ascii="Arial" w:hAnsi="Arial" w:cs="Arial"/>
          <w:sz w:val="22"/>
          <w:szCs w:val="22"/>
        </w:rPr>
        <w:t xml:space="preserve">videnco zahtevkov in priloženih dokumentov za izvedena dela </w:t>
      </w:r>
      <w:r w:rsidR="004C2509" w:rsidRPr="00DA3B26">
        <w:rPr>
          <w:rFonts w:ascii="Arial" w:hAnsi="Arial" w:cs="Arial"/>
          <w:sz w:val="22"/>
          <w:szCs w:val="22"/>
        </w:rPr>
        <w:t>(v .xls obliki).</w:t>
      </w:r>
      <w:r w:rsidR="004C2509" w:rsidRPr="00DA3B26">
        <w:rPr>
          <w:sz w:val="22"/>
          <w:szCs w:val="22"/>
        </w:rPr>
        <w:t xml:space="preserve"> </w:t>
      </w:r>
    </w:p>
    <w:p w14:paraId="3B053831" w14:textId="77777777" w:rsidR="00BC775E" w:rsidRPr="00DA3B26" w:rsidRDefault="00762B25" w:rsidP="009C7CF2">
      <w:pPr>
        <w:autoSpaceDE w:val="0"/>
        <w:autoSpaceDN w:val="0"/>
        <w:adjustRightInd w:val="0"/>
        <w:spacing w:after="120"/>
        <w:jc w:val="both"/>
        <w:rPr>
          <w:rFonts w:ascii="Helv" w:eastAsia="MS Mincho" w:hAnsi="Helv" w:cs="Helv"/>
          <w:color w:val="000000"/>
          <w:sz w:val="22"/>
          <w:szCs w:val="22"/>
        </w:rPr>
      </w:pPr>
      <w:r w:rsidRPr="00DA3B26">
        <w:rPr>
          <w:rFonts w:ascii="Helv" w:eastAsia="MS Mincho" w:hAnsi="Helv" w:cs="Helv"/>
          <w:color w:val="000000"/>
          <w:sz w:val="22"/>
          <w:szCs w:val="22"/>
        </w:rPr>
        <w:t>Skladno z Zakonom o opravljanju plačilnih storitev za proračunske uporabnike (Uradni list št. 77/16 in 47/19) mora zavod zahtevke iz tega člena pogodbe izstavljati izključno v elektronski obliki, preko spletne aplikacije Uprave Republike Slovenije za javna plačila.</w:t>
      </w:r>
    </w:p>
    <w:p w14:paraId="5249940E" w14:textId="3168C1EE" w:rsidR="00F96ADB" w:rsidRPr="00DA3B26" w:rsidRDefault="0012654B" w:rsidP="009C7CF2">
      <w:pPr>
        <w:autoSpaceDE w:val="0"/>
        <w:autoSpaceDN w:val="0"/>
        <w:adjustRightInd w:val="0"/>
        <w:spacing w:after="120"/>
        <w:jc w:val="both"/>
        <w:rPr>
          <w:rFonts w:ascii="Helv" w:eastAsia="MS Mincho" w:hAnsi="Helv" w:cs="Helv"/>
          <w:color w:val="000000"/>
          <w:sz w:val="22"/>
          <w:szCs w:val="22"/>
        </w:rPr>
      </w:pPr>
      <w:r w:rsidRPr="00DA3B26">
        <w:rPr>
          <w:rFonts w:ascii="Helv" w:eastAsia="MS Mincho" w:hAnsi="Helv" w:cs="Helv"/>
          <w:color w:val="000000"/>
          <w:sz w:val="22"/>
          <w:szCs w:val="22"/>
        </w:rPr>
        <w:t>Sredstva so zagotovljena v let</w:t>
      </w:r>
      <w:r w:rsidR="00855E84" w:rsidRPr="00DA3B26">
        <w:rPr>
          <w:rFonts w:ascii="Helv" w:eastAsia="MS Mincho" w:hAnsi="Helv" w:cs="Helv"/>
          <w:color w:val="000000"/>
          <w:sz w:val="22"/>
          <w:szCs w:val="22"/>
        </w:rPr>
        <w:t>u</w:t>
      </w:r>
      <w:r w:rsidRPr="00DA3B26">
        <w:rPr>
          <w:rFonts w:ascii="Helv" w:eastAsia="MS Mincho" w:hAnsi="Helv" w:cs="Helv"/>
          <w:color w:val="000000"/>
          <w:sz w:val="22"/>
          <w:szCs w:val="22"/>
        </w:rPr>
        <w:t xml:space="preserve"> </w:t>
      </w:r>
      <w:r w:rsidR="001C5720" w:rsidRPr="00DA3B26">
        <w:rPr>
          <w:rFonts w:ascii="Helv" w:eastAsia="MS Mincho" w:hAnsi="Helv" w:cs="Helv"/>
          <w:color w:val="000000"/>
          <w:sz w:val="22"/>
          <w:szCs w:val="22"/>
        </w:rPr>
        <w:t>202</w:t>
      </w:r>
      <w:r w:rsidR="001628C6" w:rsidRPr="00DA3B26">
        <w:rPr>
          <w:rFonts w:ascii="Helv" w:eastAsia="MS Mincho" w:hAnsi="Helv" w:cs="Helv"/>
          <w:color w:val="000000"/>
          <w:sz w:val="22"/>
          <w:szCs w:val="22"/>
        </w:rPr>
        <w:t>4</w:t>
      </w:r>
      <w:r w:rsidRPr="00DA3B26">
        <w:rPr>
          <w:rFonts w:ascii="Helv" w:eastAsia="MS Mincho" w:hAnsi="Helv" w:cs="Helv"/>
          <w:color w:val="000000"/>
          <w:sz w:val="22"/>
          <w:szCs w:val="22"/>
        </w:rPr>
        <w:t xml:space="preserve"> na </w:t>
      </w:r>
      <w:r w:rsidR="005A5F55" w:rsidRPr="00DA3B26">
        <w:rPr>
          <w:rFonts w:ascii="Helv" w:eastAsia="MS Mincho" w:hAnsi="Helv" w:cs="Helv"/>
          <w:color w:val="000000"/>
          <w:sz w:val="22"/>
          <w:szCs w:val="22"/>
        </w:rPr>
        <w:t xml:space="preserve">proračunski </w:t>
      </w:r>
      <w:r w:rsidRPr="00DA3B26">
        <w:rPr>
          <w:rFonts w:ascii="Helv" w:eastAsia="MS Mincho" w:hAnsi="Helv" w:cs="Helv"/>
          <w:color w:val="000000"/>
          <w:sz w:val="22"/>
          <w:szCs w:val="22"/>
        </w:rPr>
        <w:t>postavk</w:t>
      </w:r>
      <w:r w:rsidR="00AE6C64" w:rsidRPr="00DA3B26">
        <w:rPr>
          <w:rFonts w:ascii="Helv" w:eastAsia="MS Mincho" w:hAnsi="Helv" w:cs="Helv"/>
          <w:color w:val="000000"/>
          <w:sz w:val="22"/>
          <w:szCs w:val="22"/>
        </w:rPr>
        <w:t xml:space="preserve">i </w:t>
      </w:r>
      <w:r w:rsidR="001628C6" w:rsidRPr="00DA3B26">
        <w:rPr>
          <w:rFonts w:ascii="Helv" w:eastAsia="MS Mincho" w:hAnsi="Helv" w:cs="Helv"/>
          <w:color w:val="000000"/>
          <w:sz w:val="22"/>
          <w:szCs w:val="22"/>
        </w:rPr>
        <w:t>231799</w:t>
      </w:r>
      <w:r w:rsidR="006201BF" w:rsidRPr="00DA3B26">
        <w:rPr>
          <w:rFonts w:ascii="Helv" w:eastAsia="MS Mincho" w:hAnsi="Helv" w:cs="Helv"/>
          <w:color w:val="000000"/>
          <w:sz w:val="22"/>
          <w:szCs w:val="22"/>
        </w:rPr>
        <w:t xml:space="preserve"> – </w:t>
      </w:r>
      <w:r w:rsidR="007853E3" w:rsidRPr="00DA3B26">
        <w:rPr>
          <w:rFonts w:ascii="Helv" w:eastAsia="MS Mincho" w:hAnsi="Helv" w:cs="Helv"/>
          <w:color w:val="000000"/>
          <w:sz w:val="22"/>
          <w:szCs w:val="22"/>
        </w:rPr>
        <w:t xml:space="preserve">Investicije </w:t>
      </w:r>
      <w:r w:rsidR="000041FC" w:rsidRPr="00DA3B26">
        <w:rPr>
          <w:rFonts w:ascii="Helv" w:eastAsia="MS Mincho" w:hAnsi="Helv" w:cs="Helv"/>
          <w:color w:val="000000"/>
          <w:sz w:val="22"/>
          <w:szCs w:val="22"/>
        </w:rPr>
        <w:t>in investicijsko vzdrževanje v srednjem šolstvu</w:t>
      </w:r>
      <w:r w:rsidR="00F96ADB" w:rsidRPr="00DA3B26">
        <w:rPr>
          <w:rFonts w:ascii="Helv" w:eastAsia="MS Mincho" w:hAnsi="Helv" w:cs="Helv"/>
          <w:color w:val="000000"/>
          <w:sz w:val="22"/>
          <w:szCs w:val="22"/>
        </w:rPr>
        <w:t xml:space="preserve">, </w:t>
      </w:r>
      <w:r w:rsidR="006D1334" w:rsidRPr="00DA3B26">
        <w:rPr>
          <w:rFonts w:ascii="Arial" w:eastAsia="MS Mincho" w:hAnsi="Arial" w:cs="Arial"/>
          <w:color w:val="000000"/>
          <w:sz w:val="22"/>
          <w:szCs w:val="22"/>
        </w:rPr>
        <w:t>projekt št. 3330-21-8270 – Investicijsko vzdrževanje srednjih šol 2022-2026</w:t>
      </w:r>
      <w:r w:rsidR="009B1687" w:rsidRPr="00DA3B26">
        <w:rPr>
          <w:rFonts w:ascii="Helv" w:eastAsia="MS Mincho" w:hAnsi="Helv" w:cs="Helv"/>
          <w:color w:val="000000"/>
          <w:sz w:val="22"/>
          <w:szCs w:val="22"/>
        </w:rPr>
        <w:t xml:space="preserve">, </w:t>
      </w:r>
      <w:r w:rsidR="00F96ADB" w:rsidRPr="00DA3B26">
        <w:rPr>
          <w:rFonts w:ascii="Helv" w:eastAsia="MS Mincho" w:hAnsi="Helv" w:cs="Helv"/>
          <w:color w:val="000000"/>
          <w:sz w:val="22"/>
          <w:szCs w:val="22"/>
        </w:rPr>
        <w:t>kontu 4323 Investicijski transferi javnim zavodom, skrbni</w:t>
      </w:r>
      <w:r w:rsidR="00232562" w:rsidRPr="00DA3B26">
        <w:rPr>
          <w:rFonts w:ascii="Helv" w:eastAsia="MS Mincho" w:hAnsi="Helv" w:cs="Helv"/>
          <w:color w:val="000000"/>
          <w:sz w:val="22"/>
          <w:szCs w:val="22"/>
        </w:rPr>
        <w:t>ca</w:t>
      </w:r>
      <w:r w:rsidR="00F96ADB" w:rsidRPr="00DA3B26">
        <w:rPr>
          <w:rFonts w:ascii="Helv" w:eastAsia="MS Mincho" w:hAnsi="Helv" w:cs="Helv"/>
          <w:color w:val="000000"/>
          <w:sz w:val="22"/>
          <w:szCs w:val="22"/>
        </w:rPr>
        <w:t xml:space="preserve"> proračunske postavke je Mira Koren Mlačnik.</w:t>
      </w:r>
    </w:p>
    <w:p w14:paraId="6BC1B845" w14:textId="77777777" w:rsidR="00A265C6" w:rsidRPr="00DA3B26" w:rsidRDefault="00A265C6" w:rsidP="00A265C6">
      <w:pPr>
        <w:spacing w:after="100" w:afterAutospacing="1"/>
        <w:jc w:val="both"/>
        <w:rPr>
          <w:rFonts w:ascii="Arial" w:hAnsi="Arial" w:cs="Arial"/>
          <w:sz w:val="22"/>
          <w:szCs w:val="22"/>
        </w:rPr>
      </w:pPr>
      <w:r w:rsidRPr="00DA3B26">
        <w:rPr>
          <w:rFonts w:ascii="Arial" w:hAnsi="Arial" w:cs="Arial"/>
          <w:sz w:val="22"/>
          <w:szCs w:val="22"/>
        </w:rPr>
        <w:t xml:space="preserve">Zagotovljena sredstva so vezana na proračunske možnosti ministrstva. V primeru, da pride do sprememb v državnem proračunu ali finančnem načrtu ministrstva, ki neposredno vplivajo na predvidena sredstva, se sredstva ustrezno prilagodijo spremembam v državnem proračunu oziroma finančnemu načrtu ministrstva. </w:t>
      </w:r>
    </w:p>
    <w:p w14:paraId="01C73172" w14:textId="77777777" w:rsidR="0012654B" w:rsidRPr="00DA3B26" w:rsidRDefault="0012654B" w:rsidP="00F96ADB">
      <w:pPr>
        <w:spacing w:after="120"/>
        <w:ind w:right="71"/>
        <w:jc w:val="both"/>
        <w:rPr>
          <w:rFonts w:ascii="Arial" w:hAnsi="Arial" w:cs="Arial"/>
          <w:sz w:val="22"/>
          <w:szCs w:val="22"/>
          <w:highlight w:val="yellow"/>
        </w:rPr>
      </w:pPr>
    </w:p>
    <w:p w14:paraId="51C097FD" w14:textId="77777777" w:rsidR="0012654B" w:rsidRPr="00DA3B26" w:rsidRDefault="0012654B" w:rsidP="00556300">
      <w:pPr>
        <w:pStyle w:val="Telobesedila3"/>
        <w:numPr>
          <w:ilvl w:val="0"/>
          <w:numId w:val="1"/>
        </w:numPr>
        <w:spacing w:after="120"/>
        <w:jc w:val="center"/>
        <w:rPr>
          <w:rFonts w:ascii="Arial" w:hAnsi="Arial" w:cs="Arial"/>
          <w:sz w:val="22"/>
          <w:szCs w:val="22"/>
        </w:rPr>
      </w:pPr>
      <w:r w:rsidRPr="00DA3B26">
        <w:rPr>
          <w:rFonts w:ascii="Arial" w:hAnsi="Arial" w:cs="Arial"/>
          <w:sz w:val="22"/>
          <w:szCs w:val="22"/>
        </w:rPr>
        <w:t>člen</w:t>
      </w:r>
    </w:p>
    <w:p w14:paraId="649399E1" w14:textId="77777777" w:rsidR="0012654B" w:rsidRPr="00DA3B26" w:rsidRDefault="0012654B" w:rsidP="00556300">
      <w:pPr>
        <w:pStyle w:val="Telobesedila3"/>
        <w:spacing w:after="120"/>
        <w:rPr>
          <w:rFonts w:ascii="Arial" w:hAnsi="Arial" w:cs="Arial"/>
          <w:sz w:val="22"/>
          <w:szCs w:val="22"/>
        </w:rPr>
      </w:pPr>
      <w:r w:rsidRPr="00DA3B26">
        <w:rPr>
          <w:rFonts w:ascii="Arial" w:hAnsi="Arial" w:cs="Arial"/>
          <w:sz w:val="22"/>
          <w:szCs w:val="22"/>
        </w:rPr>
        <w:t>Zavod se zavezuje, da bo:</w:t>
      </w:r>
    </w:p>
    <w:p w14:paraId="0D833CD6" w14:textId="77777777" w:rsidR="0012654B" w:rsidRPr="00DA3B26" w:rsidRDefault="0012654B" w:rsidP="00556300">
      <w:pPr>
        <w:numPr>
          <w:ilvl w:val="0"/>
          <w:numId w:val="2"/>
        </w:numPr>
        <w:ind w:left="714" w:hanging="357"/>
        <w:jc w:val="both"/>
        <w:rPr>
          <w:rFonts w:ascii="Arial" w:hAnsi="Arial" w:cs="Arial"/>
          <w:sz w:val="22"/>
          <w:szCs w:val="22"/>
        </w:rPr>
      </w:pPr>
      <w:r w:rsidRPr="00DA3B26">
        <w:rPr>
          <w:rFonts w:ascii="Arial" w:hAnsi="Arial" w:cs="Arial"/>
          <w:sz w:val="22"/>
          <w:szCs w:val="22"/>
        </w:rPr>
        <w:t>prejeta sredstva porabil izključno namensko in v skladu s Prilogo 1,</w:t>
      </w:r>
    </w:p>
    <w:p w14:paraId="7EC18706" w14:textId="77777777" w:rsidR="0012654B" w:rsidRPr="00DA3B26" w:rsidRDefault="0012654B" w:rsidP="00556300">
      <w:pPr>
        <w:numPr>
          <w:ilvl w:val="0"/>
          <w:numId w:val="2"/>
        </w:numPr>
        <w:ind w:left="714" w:hanging="357"/>
        <w:jc w:val="both"/>
        <w:rPr>
          <w:rFonts w:ascii="Arial" w:hAnsi="Arial" w:cs="Arial"/>
          <w:sz w:val="22"/>
          <w:szCs w:val="22"/>
        </w:rPr>
      </w:pPr>
      <w:r w:rsidRPr="00DA3B26">
        <w:rPr>
          <w:rFonts w:ascii="Arial" w:hAnsi="Arial" w:cs="Arial"/>
          <w:sz w:val="22"/>
          <w:szCs w:val="22"/>
        </w:rPr>
        <w:t>sredstva za</w:t>
      </w:r>
      <w:r w:rsidR="00AE6C64" w:rsidRPr="00DA3B26">
        <w:rPr>
          <w:rFonts w:ascii="Arial" w:hAnsi="Arial" w:cs="Arial"/>
          <w:sz w:val="22"/>
          <w:szCs w:val="22"/>
        </w:rPr>
        <w:t xml:space="preserve"> investicijsko vzdrževalna dela</w:t>
      </w:r>
      <w:r w:rsidRPr="00DA3B26">
        <w:rPr>
          <w:rFonts w:ascii="Arial" w:hAnsi="Arial" w:cs="Arial"/>
          <w:sz w:val="22"/>
          <w:szCs w:val="22"/>
        </w:rPr>
        <w:t xml:space="preserve"> porabil strogo v skladu s predpisi na področju javnega naročanja,</w:t>
      </w:r>
    </w:p>
    <w:p w14:paraId="6165F49A" w14:textId="77777777" w:rsidR="0012654B" w:rsidRPr="00DA3B26" w:rsidRDefault="0012654B" w:rsidP="00556300">
      <w:pPr>
        <w:numPr>
          <w:ilvl w:val="0"/>
          <w:numId w:val="2"/>
        </w:numPr>
        <w:ind w:left="714" w:hanging="357"/>
        <w:jc w:val="both"/>
        <w:rPr>
          <w:rFonts w:ascii="Arial" w:hAnsi="Arial" w:cs="Arial"/>
          <w:sz w:val="22"/>
          <w:szCs w:val="22"/>
        </w:rPr>
      </w:pPr>
      <w:r w:rsidRPr="00DA3B26">
        <w:rPr>
          <w:rFonts w:ascii="Arial" w:hAnsi="Arial" w:cs="Arial"/>
          <w:sz w:val="22"/>
          <w:szCs w:val="22"/>
        </w:rPr>
        <w:t xml:space="preserve">po opravljenih delih in nabavah ministrstvu predložil končni obračun porabe sredstev za </w:t>
      </w:r>
      <w:r w:rsidR="00AE6C64" w:rsidRPr="00DA3B26">
        <w:rPr>
          <w:rFonts w:ascii="Arial" w:hAnsi="Arial" w:cs="Arial"/>
          <w:sz w:val="22"/>
          <w:szCs w:val="22"/>
        </w:rPr>
        <w:t>strošk</w:t>
      </w:r>
      <w:r w:rsidR="00FB7979" w:rsidRPr="00DA3B26">
        <w:rPr>
          <w:rFonts w:ascii="Arial" w:hAnsi="Arial" w:cs="Arial"/>
          <w:sz w:val="22"/>
          <w:szCs w:val="22"/>
        </w:rPr>
        <w:t>e</w:t>
      </w:r>
      <w:r w:rsidR="00AE6C64" w:rsidRPr="00DA3B26">
        <w:rPr>
          <w:rFonts w:ascii="Arial" w:hAnsi="Arial" w:cs="Arial"/>
          <w:sz w:val="22"/>
          <w:szCs w:val="22"/>
        </w:rPr>
        <w:t xml:space="preserve"> investicijsko vzdrževaln</w:t>
      </w:r>
      <w:r w:rsidR="00FB7979" w:rsidRPr="00DA3B26">
        <w:rPr>
          <w:rFonts w:ascii="Arial" w:hAnsi="Arial" w:cs="Arial"/>
          <w:sz w:val="22"/>
          <w:szCs w:val="22"/>
        </w:rPr>
        <w:t>ih</w:t>
      </w:r>
      <w:r w:rsidR="00AE6C64" w:rsidRPr="00DA3B26">
        <w:rPr>
          <w:rFonts w:ascii="Arial" w:hAnsi="Arial" w:cs="Arial"/>
          <w:sz w:val="22"/>
          <w:szCs w:val="22"/>
        </w:rPr>
        <w:t xml:space="preserve"> del</w:t>
      </w:r>
      <w:r w:rsidRPr="00DA3B26">
        <w:rPr>
          <w:rFonts w:ascii="Arial" w:hAnsi="Arial" w:cs="Arial"/>
          <w:sz w:val="22"/>
          <w:szCs w:val="22"/>
        </w:rPr>
        <w:t>, za katere je porabil sredstva po tej pogodbi,</w:t>
      </w:r>
    </w:p>
    <w:p w14:paraId="1F65A8DD" w14:textId="77777777" w:rsidR="0012654B" w:rsidRPr="00DA3B26" w:rsidRDefault="0012654B" w:rsidP="00556300">
      <w:pPr>
        <w:numPr>
          <w:ilvl w:val="0"/>
          <w:numId w:val="2"/>
        </w:numPr>
        <w:spacing w:after="120"/>
        <w:jc w:val="both"/>
        <w:rPr>
          <w:rFonts w:ascii="Arial" w:hAnsi="Arial" w:cs="Arial"/>
          <w:sz w:val="22"/>
          <w:szCs w:val="22"/>
        </w:rPr>
      </w:pPr>
      <w:r w:rsidRPr="00DA3B26">
        <w:rPr>
          <w:rFonts w:ascii="Arial" w:hAnsi="Arial" w:cs="Arial"/>
          <w:sz w:val="22"/>
          <w:szCs w:val="22"/>
        </w:rPr>
        <w:t>hranil vso dokumentacijo v zvezi s postopki za oddajo javnih naročil in s porabo prejetih sredstev.</w:t>
      </w:r>
    </w:p>
    <w:p w14:paraId="1A0BF5DD" w14:textId="77777777" w:rsidR="0012654B" w:rsidRPr="00DA3B26" w:rsidRDefault="0012654B" w:rsidP="00556300">
      <w:pPr>
        <w:spacing w:after="120"/>
        <w:jc w:val="both"/>
        <w:rPr>
          <w:rFonts w:ascii="Arial" w:hAnsi="Arial" w:cs="Arial"/>
          <w:sz w:val="22"/>
          <w:szCs w:val="22"/>
        </w:rPr>
      </w:pPr>
    </w:p>
    <w:p w14:paraId="57E3CF03"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59899AFA" w14:textId="77777777" w:rsidR="009C2064" w:rsidRPr="00DA3B26" w:rsidRDefault="009C2064" w:rsidP="009C2064">
      <w:pPr>
        <w:spacing w:after="120"/>
        <w:jc w:val="both"/>
        <w:rPr>
          <w:rFonts w:ascii="Arial" w:hAnsi="Arial" w:cs="Arial"/>
          <w:sz w:val="22"/>
          <w:szCs w:val="22"/>
        </w:rPr>
      </w:pPr>
      <w:r w:rsidRPr="00DA3B26">
        <w:rPr>
          <w:rFonts w:ascii="Arial" w:hAnsi="Arial" w:cs="Arial"/>
          <w:sz w:val="22"/>
          <w:szCs w:val="22"/>
        </w:rPr>
        <w:t>Roki za izvedbo posameznih faz so naslednji:</w:t>
      </w:r>
    </w:p>
    <w:p w14:paraId="0F0B5073" w14:textId="5DD90F0E" w:rsidR="009C2064" w:rsidRPr="00DA3B26" w:rsidRDefault="009C2064" w:rsidP="009C2064">
      <w:pPr>
        <w:numPr>
          <w:ilvl w:val="0"/>
          <w:numId w:val="12"/>
        </w:numPr>
        <w:overflowPunct w:val="0"/>
        <w:autoSpaceDE w:val="0"/>
        <w:autoSpaceDN w:val="0"/>
        <w:adjustRightInd w:val="0"/>
        <w:jc w:val="both"/>
        <w:textAlignment w:val="baseline"/>
        <w:rPr>
          <w:rFonts w:ascii="Arial" w:hAnsi="Arial" w:cs="Arial"/>
          <w:sz w:val="22"/>
          <w:szCs w:val="22"/>
        </w:rPr>
      </w:pPr>
      <w:r w:rsidRPr="00DA3B26">
        <w:rPr>
          <w:rFonts w:ascii="Arial" w:hAnsi="Arial" w:cs="Arial"/>
          <w:sz w:val="22"/>
          <w:szCs w:val="22"/>
        </w:rPr>
        <w:t>izvedba investicijsko</w:t>
      </w:r>
      <w:r w:rsidR="009F4F39" w:rsidRPr="00DA3B26">
        <w:rPr>
          <w:rFonts w:ascii="Arial" w:hAnsi="Arial" w:cs="Arial"/>
          <w:sz w:val="22"/>
          <w:szCs w:val="22"/>
        </w:rPr>
        <w:t xml:space="preserve"> </w:t>
      </w:r>
      <w:r w:rsidRPr="00DA3B26">
        <w:rPr>
          <w:rFonts w:ascii="Arial" w:hAnsi="Arial" w:cs="Arial"/>
          <w:sz w:val="22"/>
          <w:szCs w:val="22"/>
        </w:rPr>
        <w:t>vzdrževalnih del in za</w:t>
      </w:r>
      <w:r w:rsidR="009F4F39" w:rsidRPr="00DA3B26">
        <w:rPr>
          <w:rFonts w:ascii="Arial" w:hAnsi="Arial" w:cs="Arial"/>
          <w:sz w:val="22"/>
          <w:szCs w:val="22"/>
        </w:rPr>
        <w:t xml:space="preserve">htevek za izplačilo sredstev do </w:t>
      </w:r>
      <w:r w:rsidR="000D7324" w:rsidRPr="00DA3B26">
        <w:rPr>
          <w:rFonts w:ascii="Arial" w:hAnsi="Arial" w:cs="Arial"/>
          <w:sz w:val="22"/>
          <w:szCs w:val="22"/>
        </w:rPr>
        <w:t>20</w:t>
      </w:r>
      <w:r w:rsidR="00143088" w:rsidRPr="00DA3B26">
        <w:rPr>
          <w:rFonts w:ascii="Arial" w:hAnsi="Arial" w:cs="Arial"/>
          <w:sz w:val="22"/>
          <w:szCs w:val="22"/>
        </w:rPr>
        <w:t>.1</w:t>
      </w:r>
      <w:r w:rsidR="000F2FB9" w:rsidRPr="00DA3B26">
        <w:rPr>
          <w:rFonts w:ascii="Arial" w:hAnsi="Arial" w:cs="Arial"/>
          <w:sz w:val="22"/>
          <w:szCs w:val="22"/>
        </w:rPr>
        <w:t>1</w:t>
      </w:r>
      <w:r w:rsidR="00143088" w:rsidRPr="00DA3B26">
        <w:rPr>
          <w:rFonts w:ascii="Arial" w:hAnsi="Arial" w:cs="Arial"/>
          <w:sz w:val="22"/>
          <w:szCs w:val="22"/>
        </w:rPr>
        <w:t>.20</w:t>
      </w:r>
      <w:r w:rsidR="009F4F39" w:rsidRPr="00DA3B26">
        <w:rPr>
          <w:rFonts w:ascii="Arial" w:hAnsi="Arial" w:cs="Arial"/>
          <w:sz w:val="22"/>
          <w:szCs w:val="22"/>
        </w:rPr>
        <w:t>2</w:t>
      </w:r>
      <w:r w:rsidR="00DA3B26" w:rsidRPr="00DA3B26">
        <w:rPr>
          <w:rFonts w:ascii="Arial" w:hAnsi="Arial" w:cs="Arial"/>
          <w:sz w:val="22"/>
          <w:szCs w:val="22"/>
        </w:rPr>
        <w:t>4</w:t>
      </w:r>
      <w:r w:rsidRPr="00DA3B26">
        <w:rPr>
          <w:rFonts w:ascii="Arial" w:hAnsi="Arial" w:cs="Arial"/>
          <w:sz w:val="22"/>
          <w:szCs w:val="22"/>
        </w:rPr>
        <w:t>,</w:t>
      </w:r>
    </w:p>
    <w:p w14:paraId="401A0745" w14:textId="22BE580D" w:rsidR="009C2064" w:rsidRPr="00DA3B26" w:rsidRDefault="009C2064" w:rsidP="009C2064">
      <w:pPr>
        <w:numPr>
          <w:ilvl w:val="0"/>
          <w:numId w:val="12"/>
        </w:numPr>
        <w:overflowPunct w:val="0"/>
        <w:autoSpaceDE w:val="0"/>
        <w:autoSpaceDN w:val="0"/>
        <w:adjustRightInd w:val="0"/>
        <w:spacing w:after="120"/>
        <w:ind w:left="714" w:hanging="357"/>
        <w:jc w:val="both"/>
        <w:textAlignment w:val="baseline"/>
        <w:rPr>
          <w:rFonts w:ascii="Arial" w:hAnsi="Arial" w:cs="Arial"/>
          <w:sz w:val="22"/>
          <w:szCs w:val="22"/>
        </w:rPr>
      </w:pPr>
      <w:r w:rsidRPr="00DA3B26">
        <w:rPr>
          <w:rFonts w:ascii="Arial" w:hAnsi="Arial" w:cs="Arial"/>
          <w:sz w:val="22"/>
          <w:szCs w:val="22"/>
        </w:rPr>
        <w:t xml:space="preserve">končno poročilo do </w:t>
      </w:r>
      <w:r w:rsidR="000D7324" w:rsidRPr="00DA3B26">
        <w:rPr>
          <w:rFonts w:ascii="Arial" w:hAnsi="Arial" w:cs="Arial"/>
          <w:sz w:val="22"/>
          <w:szCs w:val="22"/>
        </w:rPr>
        <w:t>2</w:t>
      </w:r>
      <w:r w:rsidR="00DA3B26" w:rsidRPr="00DA3B26">
        <w:rPr>
          <w:rFonts w:ascii="Arial" w:hAnsi="Arial" w:cs="Arial"/>
          <w:sz w:val="22"/>
          <w:szCs w:val="22"/>
        </w:rPr>
        <w:t>3</w:t>
      </w:r>
      <w:r w:rsidR="001066EC" w:rsidRPr="00DA3B26">
        <w:rPr>
          <w:rFonts w:ascii="Arial" w:hAnsi="Arial" w:cs="Arial"/>
          <w:sz w:val="22"/>
          <w:szCs w:val="22"/>
        </w:rPr>
        <w:t>.1</w:t>
      </w:r>
      <w:r w:rsidR="0039421E" w:rsidRPr="00DA3B26">
        <w:rPr>
          <w:rFonts w:ascii="Arial" w:hAnsi="Arial" w:cs="Arial"/>
          <w:sz w:val="22"/>
          <w:szCs w:val="22"/>
        </w:rPr>
        <w:t>2</w:t>
      </w:r>
      <w:r w:rsidR="001066EC" w:rsidRPr="00DA3B26">
        <w:rPr>
          <w:rFonts w:ascii="Arial" w:hAnsi="Arial" w:cs="Arial"/>
          <w:sz w:val="22"/>
          <w:szCs w:val="22"/>
        </w:rPr>
        <w:t>.20</w:t>
      </w:r>
      <w:r w:rsidR="0039421E" w:rsidRPr="00DA3B26">
        <w:rPr>
          <w:rFonts w:ascii="Arial" w:hAnsi="Arial" w:cs="Arial"/>
          <w:sz w:val="22"/>
          <w:szCs w:val="22"/>
        </w:rPr>
        <w:t>2</w:t>
      </w:r>
      <w:r w:rsidR="00DA3B26" w:rsidRPr="00DA3B26">
        <w:rPr>
          <w:rFonts w:ascii="Arial" w:hAnsi="Arial" w:cs="Arial"/>
          <w:sz w:val="22"/>
          <w:szCs w:val="22"/>
        </w:rPr>
        <w:t>4</w:t>
      </w:r>
      <w:r w:rsidRPr="00DA3B26">
        <w:rPr>
          <w:rFonts w:ascii="Arial" w:hAnsi="Arial" w:cs="Arial"/>
          <w:sz w:val="22"/>
          <w:szCs w:val="22"/>
        </w:rPr>
        <w:t>.</w:t>
      </w:r>
    </w:p>
    <w:p w14:paraId="4195C473" w14:textId="77777777" w:rsidR="009C2064" w:rsidRPr="00DA3B26" w:rsidRDefault="009C2064" w:rsidP="009C2064">
      <w:pPr>
        <w:overflowPunct w:val="0"/>
        <w:autoSpaceDE w:val="0"/>
        <w:autoSpaceDN w:val="0"/>
        <w:adjustRightInd w:val="0"/>
        <w:spacing w:after="120"/>
        <w:ind w:left="714"/>
        <w:jc w:val="both"/>
        <w:textAlignment w:val="baseline"/>
        <w:rPr>
          <w:rFonts w:ascii="Arial" w:hAnsi="Arial" w:cs="Arial"/>
          <w:sz w:val="22"/>
          <w:szCs w:val="22"/>
        </w:rPr>
      </w:pPr>
    </w:p>
    <w:p w14:paraId="299E3636" w14:textId="15167DF1" w:rsidR="00C62A22" w:rsidRPr="00DA3B26" w:rsidRDefault="00C62A22" w:rsidP="00C62A22">
      <w:pPr>
        <w:spacing w:after="120"/>
        <w:jc w:val="both"/>
        <w:rPr>
          <w:rFonts w:ascii="Arial" w:hAnsi="Arial" w:cs="Arial"/>
          <w:sz w:val="22"/>
          <w:szCs w:val="22"/>
        </w:rPr>
      </w:pPr>
      <w:r w:rsidRPr="00DA3B26">
        <w:rPr>
          <w:rFonts w:ascii="Arial" w:hAnsi="Arial" w:cs="Arial"/>
          <w:sz w:val="22"/>
          <w:szCs w:val="22"/>
        </w:rPr>
        <w:t xml:space="preserve">Zavod do </w:t>
      </w:r>
      <w:r w:rsidR="000D7324" w:rsidRPr="00DA3B26">
        <w:rPr>
          <w:rFonts w:ascii="Arial" w:hAnsi="Arial" w:cs="Arial"/>
          <w:sz w:val="22"/>
          <w:szCs w:val="22"/>
        </w:rPr>
        <w:t>31</w:t>
      </w:r>
      <w:r w:rsidRPr="00DA3B26">
        <w:rPr>
          <w:rFonts w:ascii="Arial" w:hAnsi="Arial" w:cs="Arial"/>
          <w:sz w:val="22"/>
          <w:szCs w:val="22"/>
        </w:rPr>
        <w:t>.</w:t>
      </w:r>
      <w:r w:rsidR="00735E96" w:rsidRPr="00DA3B26">
        <w:rPr>
          <w:rFonts w:ascii="Arial" w:hAnsi="Arial" w:cs="Arial"/>
          <w:sz w:val="22"/>
          <w:szCs w:val="22"/>
        </w:rPr>
        <w:t>7</w:t>
      </w:r>
      <w:r w:rsidR="0042018E" w:rsidRPr="00DA3B26">
        <w:rPr>
          <w:rFonts w:ascii="Arial" w:hAnsi="Arial" w:cs="Arial"/>
          <w:sz w:val="22"/>
          <w:szCs w:val="22"/>
        </w:rPr>
        <w:t>.</w:t>
      </w:r>
      <w:r w:rsidRPr="00DA3B26">
        <w:rPr>
          <w:rFonts w:ascii="Arial" w:hAnsi="Arial" w:cs="Arial"/>
          <w:sz w:val="22"/>
          <w:szCs w:val="22"/>
        </w:rPr>
        <w:t>20</w:t>
      </w:r>
      <w:r w:rsidR="0039421E" w:rsidRPr="00DA3B26">
        <w:rPr>
          <w:rFonts w:ascii="Arial" w:hAnsi="Arial" w:cs="Arial"/>
          <w:sz w:val="22"/>
          <w:szCs w:val="22"/>
        </w:rPr>
        <w:t>2</w:t>
      </w:r>
      <w:r w:rsidR="00DA3B26" w:rsidRPr="00DA3B26">
        <w:rPr>
          <w:rFonts w:ascii="Arial" w:hAnsi="Arial" w:cs="Arial"/>
          <w:sz w:val="22"/>
          <w:szCs w:val="22"/>
        </w:rPr>
        <w:t>4</w:t>
      </w:r>
      <w:r w:rsidRPr="00DA3B26">
        <w:rPr>
          <w:rFonts w:ascii="Arial" w:hAnsi="Arial" w:cs="Arial"/>
          <w:sz w:val="22"/>
          <w:szCs w:val="22"/>
        </w:rPr>
        <w:t xml:space="preserve"> posreduje dokumentacijo, ki dokazuje izvedbo javnih naročil v skladu s pravnimi predpisi s področja javnega naročanja in sicer: </w:t>
      </w:r>
    </w:p>
    <w:p w14:paraId="35928591" w14:textId="77777777" w:rsidR="00C62A22" w:rsidRPr="00DA3B26" w:rsidRDefault="00C62A22" w:rsidP="00C62A22">
      <w:pPr>
        <w:numPr>
          <w:ilvl w:val="0"/>
          <w:numId w:val="2"/>
        </w:numPr>
        <w:spacing w:after="120"/>
        <w:jc w:val="both"/>
        <w:rPr>
          <w:rFonts w:ascii="Arial" w:hAnsi="Arial" w:cs="Arial"/>
          <w:sz w:val="22"/>
          <w:szCs w:val="22"/>
        </w:rPr>
      </w:pPr>
      <w:r w:rsidRPr="00DA3B26">
        <w:rPr>
          <w:rFonts w:ascii="Arial" w:hAnsi="Arial" w:cs="Arial"/>
          <w:sz w:val="22"/>
          <w:szCs w:val="22"/>
        </w:rPr>
        <w:t xml:space="preserve">sklep o pričetku postopka javnega naročanja, </w:t>
      </w:r>
    </w:p>
    <w:p w14:paraId="511ADE3F" w14:textId="77777777" w:rsidR="00C62A22" w:rsidRPr="00DA3B26" w:rsidRDefault="00C62A22" w:rsidP="00C62A22">
      <w:pPr>
        <w:numPr>
          <w:ilvl w:val="0"/>
          <w:numId w:val="2"/>
        </w:numPr>
        <w:spacing w:after="120"/>
        <w:jc w:val="both"/>
        <w:rPr>
          <w:rFonts w:ascii="Arial" w:hAnsi="Arial" w:cs="Arial"/>
          <w:sz w:val="22"/>
          <w:szCs w:val="22"/>
        </w:rPr>
      </w:pPr>
      <w:r w:rsidRPr="00DA3B26">
        <w:rPr>
          <w:rFonts w:ascii="Arial" w:hAnsi="Arial" w:cs="Arial"/>
          <w:sz w:val="22"/>
          <w:szCs w:val="22"/>
        </w:rPr>
        <w:t xml:space="preserve">zapisnik o odpiranju ponudb, </w:t>
      </w:r>
    </w:p>
    <w:p w14:paraId="0ECCF72C" w14:textId="77777777" w:rsidR="00C62A22" w:rsidRPr="00DA3B26" w:rsidRDefault="00C62A22" w:rsidP="00C62A22">
      <w:pPr>
        <w:numPr>
          <w:ilvl w:val="0"/>
          <w:numId w:val="2"/>
        </w:numPr>
        <w:spacing w:after="120"/>
        <w:jc w:val="both"/>
        <w:rPr>
          <w:rFonts w:ascii="Arial" w:hAnsi="Arial" w:cs="Arial"/>
          <w:sz w:val="22"/>
          <w:szCs w:val="22"/>
        </w:rPr>
      </w:pPr>
      <w:r w:rsidRPr="00DA3B26">
        <w:rPr>
          <w:rFonts w:ascii="Arial" w:hAnsi="Arial" w:cs="Arial"/>
          <w:sz w:val="22"/>
          <w:szCs w:val="22"/>
        </w:rPr>
        <w:t>odločitev o oddaji javnega naročila</w:t>
      </w:r>
      <w:r w:rsidR="00FB422B" w:rsidRPr="00DA3B26">
        <w:rPr>
          <w:rFonts w:ascii="Arial" w:hAnsi="Arial" w:cs="Arial"/>
          <w:sz w:val="22"/>
          <w:szCs w:val="22"/>
        </w:rPr>
        <w:t>.</w:t>
      </w:r>
      <w:r w:rsidRPr="00DA3B26">
        <w:rPr>
          <w:rFonts w:ascii="Arial" w:hAnsi="Arial" w:cs="Arial"/>
          <w:sz w:val="22"/>
          <w:szCs w:val="22"/>
        </w:rPr>
        <w:t xml:space="preserve"> </w:t>
      </w:r>
    </w:p>
    <w:p w14:paraId="6833161E" w14:textId="77777777" w:rsidR="000D701F" w:rsidRPr="00DA3B26" w:rsidRDefault="000D701F" w:rsidP="00556300">
      <w:pPr>
        <w:spacing w:after="120"/>
        <w:jc w:val="both"/>
        <w:rPr>
          <w:rFonts w:ascii="Arial" w:hAnsi="Arial" w:cs="Arial"/>
          <w:sz w:val="22"/>
          <w:szCs w:val="22"/>
        </w:rPr>
      </w:pPr>
    </w:p>
    <w:p w14:paraId="0AE47383" w14:textId="07330655" w:rsidR="00685524" w:rsidRPr="00DA3B26" w:rsidRDefault="0012654B" w:rsidP="00556300">
      <w:pPr>
        <w:spacing w:after="120"/>
        <w:jc w:val="both"/>
        <w:rPr>
          <w:rFonts w:ascii="Arial" w:hAnsi="Arial" w:cs="Arial"/>
          <w:sz w:val="22"/>
          <w:szCs w:val="22"/>
        </w:rPr>
      </w:pPr>
      <w:r w:rsidRPr="00DA3B26">
        <w:rPr>
          <w:rFonts w:ascii="Arial" w:hAnsi="Arial" w:cs="Arial"/>
          <w:sz w:val="22"/>
          <w:szCs w:val="22"/>
        </w:rPr>
        <w:lastRenderedPageBreak/>
        <w:t>Končni obračun porabe sredstev zavod predloži s podpisom skrbnika pogodbe na strani zavoda</w:t>
      </w:r>
      <w:r w:rsidR="00C62A22" w:rsidRPr="00DA3B26">
        <w:rPr>
          <w:rFonts w:ascii="Arial" w:hAnsi="Arial" w:cs="Arial"/>
          <w:sz w:val="22"/>
          <w:szCs w:val="22"/>
        </w:rPr>
        <w:t xml:space="preserve"> do </w:t>
      </w:r>
      <w:r w:rsidR="000D7324" w:rsidRPr="00DA3B26">
        <w:rPr>
          <w:rFonts w:ascii="Arial" w:hAnsi="Arial" w:cs="Arial"/>
          <w:sz w:val="22"/>
          <w:szCs w:val="22"/>
        </w:rPr>
        <w:t>2</w:t>
      </w:r>
      <w:r w:rsidR="00DA3B26" w:rsidRPr="00DA3B26">
        <w:rPr>
          <w:rFonts w:ascii="Arial" w:hAnsi="Arial" w:cs="Arial"/>
          <w:sz w:val="22"/>
          <w:szCs w:val="22"/>
        </w:rPr>
        <w:t>3</w:t>
      </w:r>
      <w:r w:rsidR="00944E22" w:rsidRPr="00DA3B26">
        <w:rPr>
          <w:rFonts w:ascii="Arial" w:hAnsi="Arial" w:cs="Arial"/>
          <w:sz w:val="22"/>
          <w:szCs w:val="22"/>
        </w:rPr>
        <w:t>.</w:t>
      </w:r>
      <w:r w:rsidR="00C9753D" w:rsidRPr="00DA3B26">
        <w:rPr>
          <w:rFonts w:ascii="Arial" w:hAnsi="Arial" w:cs="Arial"/>
          <w:sz w:val="22"/>
          <w:szCs w:val="22"/>
        </w:rPr>
        <w:t>12</w:t>
      </w:r>
      <w:r w:rsidR="00C62A22" w:rsidRPr="00DA3B26">
        <w:rPr>
          <w:rFonts w:ascii="Arial" w:hAnsi="Arial" w:cs="Arial"/>
          <w:sz w:val="22"/>
          <w:szCs w:val="22"/>
        </w:rPr>
        <w:t>.20</w:t>
      </w:r>
      <w:r w:rsidR="007E201B" w:rsidRPr="00DA3B26">
        <w:rPr>
          <w:rFonts w:ascii="Arial" w:hAnsi="Arial" w:cs="Arial"/>
          <w:sz w:val="22"/>
          <w:szCs w:val="22"/>
        </w:rPr>
        <w:t>2</w:t>
      </w:r>
      <w:r w:rsidR="00DA3B26" w:rsidRPr="00DA3B26">
        <w:rPr>
          <w:rFonts w:ascii="Arial" w:hAnsi="Arial" w:cs="Arial"/>
          <w:sz w:val="22"/>
          <w:szCs w:val="22"/>
        </w:rPr>
        <w:t>4</w:t>
      </w:r>
      <w:r w:rsidR="00735E96" w:rsidRPr="00DA3B26">
        <w:rPr>
          <w:rFonts w:ascii="Arial" w:hAnsi="Arial" w:cs="Arial"/>
          <w:sz w:val="22"/>
          <w:szCs w:val="22"/>
        </w:rPr>
        <w:t>, skupaj z evidenco zahtevkov in priloženih dokumentov za izvedena dela.</w:t>
      </w:r>
      <w:r w:rsidR="003C56B1" w:rsidRPr="00DA3B26">
        <w:rPr>
          <w:rFonts w:ascii="Arial" w:hAnsi="Arial" w:cs="Arial"/>
          <w:sz w:val="22"/>
          <w:szCs w:val="22"/>
        </w:rPr>
        <w:t xml:space="preserve"> Poročilo vsebuje tudi končni obračun porabe sredstev in potrdila o plačilu izvajalcem del</w:t>
      </w:r>
      <w:r w:rsidR="00A760EA" w:rsidRPr="00DA3B26">
        <w:rPr>
          <w:rFonts w:ascii="Arial" w:hAnsi="Arial" w:cs="Arial"/>
          <w:sz w:val="22"/>
          <w:szCs w:val="22"/>
        </w:rPr>
        <w:t>.</w:t>
      </w:r>
    </w:p>
    <w:p w14:paraId="2F5FDA70" w14:textId="77777777" w:rsidR="00EB3385" w:rsidRDefault="00EB3385" w:rsidP="00EB3385">
      <w:pPr>
        <w:overflowPunct w:val="0"/>
        <w:autoSpaceDE w:val="0"/>
        <w:autoSpaceDN w:val="0"/>
        <w:adjustRightInd w:val="0"/>
        <w:spacing w:after="120"/>
        <w:jc w:val="both"/>
        <w:textAlignment w:val="baseline"/>
        <w:rPr>
          <w:rFonts w:ascii="Arial" w:hAnsi="Arial" w:cs="Arial"/>
          <w:sz w:val="22"/>
          <w:szCs w:val="22"/>
        </w:rPr>
      </w:pPr>
      <w:r w:rsidRPr="009A66B5">
        <w:rPr>
          <w:rFonts w:ascii="Arial" w:hAnsi="Arial" w:cs="Arial"/>
          <w:sz w:val="22"/>
          <w:szCs w:val="22"/>
        </w:rPr>
        <w:t xml:space="preserve">Končno poročilo je v skladu s </w:t>
      </w:r>
      <w:r w:rsidRPr="00BF14F3">
        <w:rPr>
          <w:rFonts w:ascii="Arial" w:hAnsi="Arial" w:cs="Arial"/>
          <w:sz w:val="22"/>
          <w:szCs w:val="22"/>
        </w:rPr>
        <w:t>15. členom Uredbe o enotni metodologiji za pripravo in obravnavo investicijske dokumentacije na področju javnih financ (Uradni list RS, št. </w:t>
      </w:r>
      <w:hyperlink r:id="rId7" w:tgtFrame="_blank" w:tooltip="Uredba o enotni metodologiji za pripravo in obravnavo investicijske dokumentacije na področju javnih financ" w:history="1">
        <w:r w:rsidRPr="00BF14F3">
          <w:rPr>
            <w:rFonts w:ascii="Arial" w:hAnsi="Arial" w:cs="Arial"/>
            <w:sz w:val="22"/>
            <w:szCs w:val="22"/>
          </w:rPr>
          <w:t>60/06</w:t>
        </w:r>
      </w:hyperlink>
      <w:r w:rsidRPr="00BF14F3">
        <w:rPr>
          <w:rFonts w:ascii="Arial" w:hAnsi="Arial" w:cs="Arial"/>
          <w:sz w:val="22"/>
          <w:szCs w:val="22"/>
        </w:rPr>
        <w:t>, </w:t>
      </w:r>
      <w:hyperlink r:id="rId8" w:tgtFrame="_blank" w:tooltip="Uredba o spremembah in dopolnitvah Uredbe o enotni metodologiji za pripravo in obravnavo investicijske dokumentacije na področju javnih financ" w:history="1">
        <w:r w:rsidRPr="00BF14F3">
          <w:rPr>
            <w:rFonts w:ascii="Arial" w:hAnsi="Arial" w:cs="Arial"/>
            <w:sz w:val="22"/>
            <w:szCs w:val="22"/>
          </w:rPr>
          <w:t>54/10</w:t>
        </w:r>
      </w:hyperlink>
      <w:r w:rsidRPr="00BF14F3">
        <w:rPr>
          <w:rFonts w:ascii="Arial" w:hAnsi="Arial" w:cs="Arial"/>
          <w:sz w:val="22"/>
          <w:szCs w:val="22"/>
        </w:rPr>
        <w:t> in </w:t>
      </w:r>
      <w:hyperlink r:id="rId9" w:tgtFrame="_blank" w:tooltip="Uredba o spremembah in dopolnitvah Uredbe o enotni metodologiji za pripravo in obravnavo investicijske dokumentacije na področju javnih financ" w:history="1">
        <w:r w:rsidRPr="00BF14F3">
          <w:rPr>
            <w:rFonts w:ascii="Arial" w:hAnsi="Arial" w:cs="Arial"/>
            <w:sz w:val="22"/>
            <w:szCs w:val="22"/>
          </w:rPr>
          <w:t>27/16</w:t>
        </w:r>
      </w:hyperlink>
      <w:r w:rsidRPr="00BF14F3">
        <w:rPr>
          <w:rFonts w:ascii="Arial" w:hAnsi="Arial" w:cs="Arial"/>
          <w:sz w:val="22"/>
          <w:szCs w:val="22"/>
        </w:rPr>
        <w:t>) tudi poročilo o izvajanju.</w:t>
      </w:r>
    </w:p>
    <w:p w14:paraId="48C80648" w14:textId="77777777" w:rsidR="00AB59AF" w:rsidRPr="00EB3385" w:rsidRDefault="00AB59AF" w:rsidP="00AB59AF">
      <w:pPr>
        <w:pStyle w:val="Telobesedila"/>
        <w:spacing w:after="120"/>
        <w:rPr>
          <w:rFonts w:ascii="Arial" w:hAnsi="Arial" w:cs="Arial"/>
          <w:sz w:val="16"/>
          <w:szCs w:val="16"/>
        </w:rPr>
      </w:pPr>
      <w:r w:rsidRPr="00EB3385">
        <w:rPr>
          <w:rFonts w:ascii="Arial" w:hAnsi="Arial" w:cs="Arial"/>
          <w:sz w:val="16"/>
          <w:szCs w:val="16"/>
        </w:rPr>
        <w:t>/doda se v primeru, da ministrstvo zgolj sofinancira izvedbo investicijsko vzdrževalnih del/</w:t>
      </w:r>
    </w:p>
    <w:p w14:paraId="3CA5E33B" w14:textId="77777777" w:rsidR="00735E96" w:rsidRPr="00DA3B26" w:rsidRDefault="00AB59AF" w:rsidP="00735E96">
      <w:pPr>
        <w:pStyle w:val="Telobesedila"/>
        <w:spacing w:after="120"/>
        <w:rPr>
          <w:rFonts w:ascii="Arial" w:hAnsi="Arial" w:cs="Arial"/>
          <w:sz w:val="22"/>
          <w:szCs w:val="22"/>
        </w:rPr>
      </w:pPr>
      <w:r w:rsidRPr="00DA3B26">
        <w:rPr>
          <w:rFonts w:ascii="Arial" w:hAnsi="Arial" w:cs="Arial"/>
          <w:sz w:val="22"/>
          <w:szCs w:val="22"/>
        </w:rPr>
        <w:t>Zavod mora v končnem poročilu izkazati izvedbo vseh investicijsko vzdrževalnih del, ki jih je ministrstvo s predmetno pogodbo sofinanciralo, s tem, da je točno opredeljen tudi delež sofinanciranja,</w:t>
      </w:r>
      <w:r w:rsidR="00735E96" w:rsidRPr="00DA3B26">
        <w:rPr>
          <w:rFonts w:ascii="Arial" w:hAnsi="Arial" w:cs="Arial"/>
          <w:sz w:val="22"/>
          <w:szCs w:val="22"/>
        </w:rPr>
        <w:t xml:space="preserve"> skladno z 2. členom te pogodbe, še posebej če je več sofinancerjev. </w:t>
      </w:r>
    </w:p>
    <w:p w14:paraId="430B1790" w14:textId="77777777" w:rsidR="0012654B" w:rsidRPr="00DA3B26" w:rsidRDefault="0012654B" w:rsidP="00556300">
      <w:pPr>
        <w:spacing w:after="120"/>
        <w:jc w:val="both"/>
        <w:rPr>
          <w:rFonts w:ascii="Arial" w:hAnsi="Arial" w:cs="Arial"/>
          <w:sz w:val="22"/>
          <w:szCs w:val="22"/>
        </w:rPr>
      </w:pPr>
    </w:p>
    <w:p w14:paraId="1B93D3F2"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11369C38" w14:textId="77777777" w:rsidR="0012654B" w:rsidRPr="00DA3B26" w:rsidRDefault="0012654B" w:rsidP="00556300">
      <w:pPr>
        <w:pStyle w:val="Telobesedila"/>
        <w:spacing w:after="120"/>
        <w:rPr>
          <w:rFonts w:ascii="Arial" w:hAnsi="Arial" w:cs="Arial"/>
          <w:sz w:val="22"/>
          <w:szCs w:val="22"/>
        </w:rPr>
      </w:pPr>
      <w:r w:rsidRPr="00DA3B26">
        <w:rPr>
          <w:rFonts w:ascii="Arial" w:hAnsi="Arial" w:cs="Arial"/>
          <w:sz w:val="22"/>
          <w:szCs w:val="22"/>
        </w:rPr>
        <w:t xml:space="preserve">Zavod z vso odgovornostjo izjavlja, da </w:t>
      </w:r>
      <w:r w:rsidR="00923E2F" w:rsidRPr="00DA3B26">
        <w:rPr>
          <w:rFonts w:ascii="Arial" w:hAnsi="Arial" w:cs="Arial"/>
          <w:sz w:val="22"/>
          <w:szCs w:val="22"/>
        </w:rPr>
        <w:t xml:space="preserve">financiranje </w:t>
      </w:r>
      <w:r w:rsidRPr="00DA3B26">
        <w:rPr>
          <w:rFonts w:ascii="Arial" w:hAnsi="Arial" w:cs="Arial"/>
          <w:sz w:val="22"/>
          <w:szCs w:val="22"/>
        </w:rPr>
        <w:t>del in nabav</w:t>
      </w:r>
      <w:r w:rsidR="00923E2F" w:rsidRPr="00DA3B26">
        <w:rPr>
          <w:rFonts w:ascii="Arial" w:hAnsi="Arial" w:cs="Arial"/>
          <w:sz w:val="22"/>
          <w:szCs w:val="22"/>
        </w:rPr>
        <w:t xml:space="preserve">, ki so predmet te pogodbe, ni v celoti zagotovljeno </w:t>
      </w:r>
      <w:r w:rsidRPr="00DA3B26">
        <w:rPr>
          <w:rFonts w:ascii="Arial" w:hAnsi="Arial" w:cs="Arial"/>
          <w:sz w:val="22"/>
          <w:szCs w:val="22"/>
        </w:rPr>
        <w:t>iz drugih virov.</w:t>
      </w:r>
    </w:p>
    <w:p w14:paraId="7713D7BF" w14:textId="77777777" w:rsidR="00D3283A" w:rsidRPr="00DA3B26" w:rsidRDefault="00D3283A" w:rsidP="00556300">
      <w:pPr>
        <w:pStyle w:val="Telobesedila"/>
        <w:spacing w:after="120"/>
        <w:rPr>
          <w:rFonts w:ascii="Arial" w:hAnsi="Arial" w:cs="Arial"/>
          <w:sz w:val="22"/>
          <w:szCs w:val="22"/>
        </w:rPr>
      </w:pPr>
      <w:r w:rsidRPr="00DA3B26">
        <w:rPr>
          <w:rFonts w:ascii="Arial" w:hAnsi="Arial" w:cs="Arial"/>
          <w:sz w:val="22"/>
          <w:szCs w:val="22"/>
        </w:rPr>
        <w:t>Zavod se zavezuje, da bo vodil računovodske evidence po virih financiranja in stroških, na podlagi katerih bo možna preveritev namenske porabe sredstev.</w:t>
      </w:r>
    </w:p>
    <w:p w14:paraId="4F48BE8F" w14:textId="77777777" w:rsidR="00EB35E5" w:rsidRPr="00DA3B26" w:rsidRDefault="00EB35E5" w:rsidP="00556300">
      <w:pPr>
        <w:spacing w:after="120"/>
        <w:jc w:val="both"/>
        <w:rPr>
          <w:rFonts w:ascii="Arial" w:hAnsi="Arial" w:cs="Arial"/>
          <w:sz w:val="22"/>
          <w:szCs w:val="22"/>
        </w:rPr>
      </w:pPr>
    </w:p>
    <w:p w14:paraId="34C35DAD"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45ED74A3" w14:textId="77777777" w:rsidR="0012654B" w:rsidRPr="00DA3B26" w:rsidRDefault="0012654B" w:rsidP="00556300">
      <w:pPr>
        <w:spacing w:after="120"/>
        <w:jc w:val="both"/>
        <w:rPr>
          <w:rFonts w:ascii="Arial" w:hAnsi="Arial" w:cs="Arial"/>
          <w:sz w:val="22"/>
          <w:szCs w:val="22"/>
        </w:rPr>
      </w:pPr>
      <w:r w:rsidRPr="00DA3B26">
        <w:rPr>
          <w:rFonts w:ascii="Arial" w:hAnsi="Arial" w:cs="Arial"/>
          <w:sz w:val="22"/>
          <w:szCs w:val="22"/>
        </w:rPr>
        <w:t>Ministrstvo je dolžno kot neposredni uporabnik proračunskih sredstev kontrolirati porabo sredstev, izplačanih na podlagi te pogodbe. Ministrstvo lahko, za kontrolo porabe sredstev, kadarkoli zahteva od zavoda vpogled v poslovanje in dokumentacijo v zvezi z izpolnjevanjem te pogodbe in zavod je dolžan tej zahtevi ugoditi.</w:t>
      </w:r>
    </w:p>
    <w:p w14:paraId="41A0734C" w14:textId="77777777" w:rsidR="00923E2F" w:rsidRPr="00DA3B26" w:rsidRDefault="00923E2F" w:rsidP="00556300">
      <w:pPr>
        <w:spacing w:after="120"/>
        <w:jc w:val="both"/>
        <w:rPr>
          <w:rFonts w:ascii="Arial" w:hAnsi="Arial" w:cs="Arial"/>
          <w:sz w:val="22"/>
          <w:szCs w:val="22"/>
          <w:highlight w:val="yellow"/>
        </w:rPr>
      </w:pPr>
    </w:p>
    <w:p w14:paraId="4373FB88" w14:textId="77777777" w:rsidR="00923E2F" w:rsidRPr="00DA3B26" w:rsidRDefault="00923E2F" w:rsidP="00923E2F">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538570D7" w14:textId="77777777" w:rsidR="00923E2F" w:rsidRPr="00DA3B26" w:rsidRDefault="00923E2F" w:rsidP="00923E2F">
      <w:pPr>
        <w:spacing w:after="120"/>
        <w:jc w:val="both"/>
        <w:rPr>
          <w:rFonts w:ascii="Arial" w:hAnsi="Arial" w:cs="Arial"/>
          <w:sz w:val="22"/>
          <w:szCs w:val="22"/>
        </w:rPr>
      </w:pPr>
      <w:r w:rsidRPr="00DA3B26">
        <w:rPr>
          <w:rFonts w:ascii="Arial" w:hAnsi="Arial" w:cs="Arial"/>
          <w:sz w:val="22"/>
          <w:szCs w:val="22"/>
        </w:rPr>
        <w:t>Lažje kršitve določil te pogodbe so:</w:t>
      </w:r>
    </w:p>
    <w:p w14:paraId="4146B92E" w14:textId="77777777" w:rsidR="00923E2F" w:rsidRPr="00DA3B26" w:rsidRDefault="00923E2F" w:rsidP="00C03FDD">
      <w:pPr>
        <w:numPr>
          <w:ilvl w:val="0"/>
          <w:numId w:val="2"/>
        </w:numPr>
        <w:ind w:left="714" w:hanging="357"/>
        <w:jc w:val="both"/>
        <w:rPr>
          <w:rFonts w:ascii="Arial" w:hAnsi="Arial" w:cs="Arial"/>
          <w:sz w:val="22"/>
          <w:szCs w:val="22"/>
        </w:rPr>
      </w:pPr>
      <w:r w:rsidRPr="00DA3B26">
        <w:rPr>
          <w:rFonts w:ascii="Arial" w:hAnsi="Arial" w:cs="Arial"/>
          <w:sz w:val="22"/>
          <w:szCs w:val="22"/>
        </w:rPr>
        <w:t>prekoračitev pogodbenih rokov;</w:t>
      </w:r>
    </w:p>
    <w:p w14:paraId="513AE1B7" w14:textId="77777777" w:rsidR="004F298C" w:rsidRPr="00DA3B26" w:rsidRDefault="00923E2F" w:rsidP="004F298C">
      <w:pPr>
        <w:numPr>
          <w:ilvl w:val="0"/>
          <w:numId w:val="2"/>
        </w:numPr>
        <w:ind w:left="714" w:hanging="357"/>
        <w:jc w:val="both"/>
        <w:rPr>
          <w:rFonts w:ascii="Arial" w:hAnsi="Arial" w:cs="Arial"/>
          <w:sz w:val="22"/>
          <w:szCs w:val="22"/>
        </w:rPr>
      </w:pPr>
      <w:r w:rsidRPr="00DA3B26">
        <w:rPr>
          <w:rFonts w:ascii="Arial" w:hAnsi="Arial" w:cs="Arial"/>
          <w:sz w:val="22"/>
          <w:szCs w:val="22"/>
        </w:rPr>
        <w:t>nepopoln</w:t>
      </w:r>
      <w:r w:rsidR="004F298C" w:rsidRPr="00DA3B26">
        <w:rPr>
          <w:rFonts w:ascii="Arial" w:hAnsi="Arial" w:cs="Arial"/>
          <w:sz w:val="22"/>
          <w:szCs w:val="22"/>
        </w:rPr>
        <w:t>a dokumentacija glede izvedbe javnih naročil</w:t>
      </w:r>
    </w:p>
    <w:p w14:paraId="5AF218AC" w14:textId="77777777" w:rsidR="00923E2F" w:rsidRPr="00DA3B26" w:rsidRDefault="004F298C" w:rsidP="00923E2F">
      <w:pPr>
        <w:numPr>
          <w:ilvl w:val="0"/>
          <w:numId w:val="2"/>
        </w:numPr>
        <w:spacing w:after="120"/>
        <w:jc w:val="both"/>
        <w:rPr>
          <w:rFonts w:ascii="Arial" w:hAnsi="Arial" w:cs="Arial"/>
          <w:sz w:val="22"/>
          <w:szCs w:val="22"/>
        </w:rPr>
      </w:pPr>
      <w:r w:rsidRPr="00DA3B26">
        <w:rPr>
          <w:rFonts w:ascii="Arial" w:hAnsi="Arial" w:cs="Arial"/>
          <w:sz w:val="22"/>
          <w:szCs w:val="22"/>
        </w:rPr>
        <w:t xml:space="preserve">nepopolni </w:t>
      </w:r>
      <w:r w:rsidR="00923E2F" w:rsidRPr="00DA3B26">
        <w:rPr>
          <w:rFonts w:ascii="Arial" w:hAnsi="Arial" w:cs="Arial"/>
          <w:sz w:val="22"/>
          <w:szCs w:val="22"/>
        </w:rPr>
        <w:t>končni obračun porabe sredstev.</w:t>
      </w:r>
    </w:p>
    <w:p w14:paraId="14A96D9B" w14:textId="77777777" w:rsidR="00923E2F" w:rsidRPr="00DA3B26" w:rsidRDefault="00923E2F" w:rsidP="00923E2F">
      <w:pPr>
        <w:spacing w:after="120"/>
        <w:jc w:val="both"/>
        <w:rPr>
          <w:rFonts w:ascii="Arial" w:hAnsi="Arial" w:cs="Arial"/>
          <w:sz w:val="22"/>
          <w:szCs w:val="22"/>
        </w:rPr>
      </w:pPr>
    </w:p>
    <w:p w14:paraId="42DE9519" w14:textId="77777777" w:rsidR="00923E2F" w:rsidRPr="00DA3B26" w:rsidRDefault="00923E2F" w:rsidP="00923E2F">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700AA5FD" w14:textId="77777777" w:rsidR="00923E2F" w:rsidRPr="00DA3B26" w:rsidRDefault="00923E2F" w:rsidP="00923E2F">
      <w:pPr>
        <w:spacing w:after="120"/>
        <w:jc w:val="both"/>
        <w:rPr>
          <w:rFonts w:ascii="Arial" w:hAnsi="Arial" w:cs="Arial"/>
          <w:sz w:val="22"/>
          <w:szCs w:val="22"/>
        </w:rPr>
      </w:pPr>
      <w:r w:rsidRPr="00DA3B26">
        <w:rPr>
          <w:rFonts w:ascii="Arial" w:hAnsi="Arial" w:cs="Arial"/>
          <w:sz w:val="22"/>
          <w:szCs w:val="22"/>
        </w:rPr>
        <w:t>Hujše kršitve določil te pogodbe so:</w:t>
      </w:r>
    </w:p>
    <w:p w14:paraId="638EC6CE" w14:textId="77777777" w:rsidR="00923E2F" w:rsidRPr="00DA3B26" w:rsidRDefault="00923E2F" w:rsidP="00C03FDD">
      <w:pPr>
        <w:numPr>
          <w:ilvl w:val="0"/>
          <w:numId w:val="2"/>
        </w:numPr>
        <w:jc w:val="both"/>
        <w:rPr>
          <w:rFonts w:ascii="Arial" w:hAnsi="Arial" w:cs="Arial"/>
          <w:sz w:val="22"/>
          <w:szCs w:val="22"/>
        </w:rPr>
      </w:pPr>
      <w:r w:rsidRPr="00DA3B26">
        <w:rPr>
          <w:rFonts w:ascii="Arial" w:hAnsi="Arial" w:cs="Arial"/>
          <w:sz w:val="22"/>
          <w:szCs w:val="22"/>
        </w:rPr>
        <w:t>poraba sredstev za drug namen, kot je bilo navedeno v prilogi 1 k pogodbi;</w:t>
      </w:r>
    </w:p>
    <w:p w14:paraId="776DBC40" w14:textId="77777777" w:rsidR="00923E2F" w:rsidRPr="00DA3B26" w:rsidRDefault="00923E2F" w:rsidP="00C03FDD">
      <w:pPr>
        <w:numPr>
          <w:ilvl w:val="0"/>
          <w:numId w:val="2"/>
        </w:numPr>
        <w:ind w:left="714" w:hanging="357"/>
        <w:jc w:val="both"/>
        <w:rPr>
          <w:rFonts w:ascii="Arial" w:hAnsi="Arial" w:cs="Arial"/>
          <w:sz w:val="22"/>
          <w:szCs w:val="22"/>
        </w:rPr>
      </w:pPr>
      <w:r w:rsidRPr="00DA3B26">
        <w:rPr>
          <w:rFonts w:ascii="Arial" w:hAnsi="Arial" w:cs="Arial"/>
          <w:sz w:val="22"/>
          <w:szCs w:val="22"/>
        </w:rPr>
        <w:t>poraba sredstev v nasprotju s predpisi na področju javnega naročanja;</w:t>
      </w:r>
    </w:p>
    <w:p w14:paraId="47DBE746" w14:textId="77777777" w:rsidR="00923E2F" w:rsidRPr="00DA3B26" w:rsidRDefault="00923E2F" w:rsidP="00923E2F">
      <w:pPr>
        <w:numPr>
          <w:ilvl w:val="0"/>
          <w:numId w:val="2"/>
        </w:numPr>
        <w:spacing w:after="120"/>
        <w:ind w:left="714" w:hanging="357"/>
        <w:jc w:val="both"/>
        <w:rPr>
          <w:rFonts w:ascii="Arial" w:hAnsi="Arial" w:cs="Arial"/>
          <w:sz w:val="22"/>
          <w:szCs w:val="22"/>
        </w:rPr>
      </w:pPr>
      <w:r w:rsidRPr="00DA3B26">
        <w:rPr>
          <w:rFonts w:ascii="Arial" w:hAnsi="Arial" w:cs="Arial"/>
          <w:sz w:val="22"/>
          <w:szCs w:val="22"/>
        </w:rPr>
        <w:t xml:space="preserve">neresnično in zavajajoče navajanje podatkov o predvidenih </w:t>
      </w:r>
      <w:r w:rsidR="00634D5F" w:rsidRPr="00DA3B26">
        <w:rPr>
          <w:rFonts w:ascii="Arial" w:hAnsi="Arial" w:cs="Arial"/>
          <w:sz w:val="22"/>
          <w:szCs w:val="22"/>
        </w:rPr>
        <w:t>ter</w:t>
      </w:r>
      <w:r w:rsidRPr="00DA3B26">
        <w:rPr>
          <w:rFonts w:ascii="Arial" w:hAnsi="Arial" w:cs="Arial"/>
          <w:sz w:val="22"/>
          <w:szCs w:val="22"/>
        </w:rPr>
        <w:t xml:space="preserve"> izvedenih delih in nabavah.</w:t>
      </w:r>
    </w:p>
    <w:p w14:paraId="5A44445E" w14:textId="77777777" w:rsidR="00F874F8" w:rsidRPr="00DA3B26" w:rsidRDefault="00F874F8" w:rsidP="004F298C">
      <w:pPr>
        <w:spacing w:after="120"/>
        <w:jc w:val="both"/>
        <w:rPr>
          <w:rFonts w:ascii="Arial" w:hAnsi="Arial" w:cs="Arial"/>
          <w:sz w:val="22"/>
          <w:szCs w:val="22"/>
        </w:rPr>
      </w:pPr>
    </w:p>
    <w:p w14:paraId="07FF9F1F" w14:textId="77777777" w:rsidR="00923E2F" w:rsidRPr="00DA3B26" w:rsidRDefault="00923E2F" w:rsidP="00923E2F">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74881AFC" w14:textId="77777777" w:rsidR="00923E2F" w:rsidRPr="00DA3B26" w:rsidRDefault="00923E2F" w:rsidP="00923E2F">
      <w:pPr>
        <w:spacing w:after="120"/>
        <w:jc w:val="both"/>
        <w:rPr>
          <w:rFonts w:ascii="Arial" w:hAnsi="Arial" w:cs="Arial"/>
          <w:sz w:val="22"/>
          <w:szCs w:val="22"/>
        </w:rPr>
      </w:pPr>
      <w:r w:rsidRPr="00DA3B26">
        <w:rPr>
          <w:rFonts w:ascii="Arial" w:hAnsi="Arial" w:cs="Arial"/>
          <w:sz w:val="22"/>
          <w:szCs w:val="22"/>
        </w:rPr>
        <w:t xml:space="preserve">V primeru ugotovitev lažjih kršitev pogodbenih določil, ministrstvo zavodu določi dodaten </w:t>
      </w:r>
      <w:r w:rsidR="00481F60" w:rsidRPr="00DA3B26">
        <w:rPr>
          <w:rFonts w:ascii="Arial" w:hAnsi="Arial" w:cs="Arial"/>
          <w:sz w:val="22"/>
          <w:szCs w:val="22"/>
        </w:rPr>
        <w:t>r</w:t>
      </w:r>
      <w:r w:rsidRPr="00DA3B26">
        <w:rPr>
          <w:rFonts w:ascii="Arial" w:hAnsi="Arial" w:cs="Arial"/>
          <w:sz w:val="22"/>
          <w:szCs w:val="22"/>
        </w:rPr>
        <w:t>ok za odpravo ugotovljenih kršitev. V kolikor se v dodatnem roku kršitve ne odpravijo, bo ministrstvo oblikovalo zahtevek za vrnitev nakazanih sredstev v višini nenamensko uporabljenih sredstev oz. vseh sredstev skupaj z zakonitimi zamudnimi obrestmi.</w:t>
      </w:r>
    </w:p>
    <w:p w14:paraId="248034A1" w14:textId="77777777" w:rsidR="00923E2F" w:rsidRPr="00DA3B26" w:rsidRDefault="00923E2F" w:rsidP="00923E2F">
      <w:pPr>
        <w:spacing w:after="120"/>
        <w:jc w:val="both"/>
        <w:rPr>
          <w:rFonts w:ascii="Arial" w:hAnsi="Arial" w:cs="Arial"/>
          <w:sz w:val="22"/>
          <w:szCs w:val="22"/>
        </w:rPr>
      </w:pPr>
      <w:r w:rsidRPr="00DA3B26">
        <w:rPr>
          <w:rFonts w:ascii="Arial" w:hAnsi="Arial" w:cs="Arial"/>
          <w:sz w:val="22"/>
          <w:szCs w:val="22"/>
        </w:rPr>
        <w:t>V primeru ugotovitev hujših kršitev pogodbenih določil, bo ministrstvo oblikovalo zahtevek za vrnitev nakazanih sredstev v višini nenamensko uporabljenih sredstev skupaj z zakonitimi zamudnimi obrestmi.</w:t>
      </w:r>
    </w:p>
    <w:p w14:paraId="656FBA5C" w14:textId="77777777" w:rsidR="00923E2F" w:rsidRPr="00DA3B26" w:rsidRDefault="00923E2F" w:rsidP="00923E2F">
      <w:pPr>
        <w:spacing w:after="120"/>
        <w:jc w:val="both"/>
        <w:rPr>
          <w:rFonts w:ascii="Arial" w:hAnsi="Arial" w:cs="Arial"/>
          <w:sz w:val="22"/>
          <w:szCs w:val="22"/>
        </w:rPr>
      </w:pPr>
      <w:r w:rsidRPr="00DA3B26">
        <w:rPr>
          <w:rFonts w:ascii="Arial" w:hAnsi="Arial" w:cs="Arial"/>
          <w:sz w:val="22"/>
          <w:szCs w:val="22"/>
        </w:rPr>
        <w:t>V primeru zahtevka za vrnitev nakazanih sredstev je zavod zavezan, da v 30-ih dneh od prejema zahtevka nakaže sredstva v zahtevani višini.</w:t>
      </w:r>
    </w:p>
    <w:p w14:paraId="5273954F"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lastRenderedPageBreak/>
        <w:t>člen</w:t>
      </w:r>
    </w:p>
    <w:p w14:paraId="3733D1EA" w14:textId="77777777" w:rsidR="0012654B" w:rsidRPr="00DA3B26" w:rsidRDefault="0012654B" w:rsidP="00556300">
      <w:pPr>
        <w:pStyle w:val="Telobesedila"/>
        <w:spacing w:after="120"/>
        <w:rPr>
          <w:rFonts w:ascii="Arial" w:hAnsi="Arial" w:cs="Arial"/>
          <w:sz w:val="22"/>
          <w:szCs w:val="22"/>
        </w:rPr>
      </w:pPr>
      <w:r w:rsidRPr="00DA3B26">
        <w:rPr>
          <w:rFonts w:ascii="Arial" w:hAnsi="Arial" w:cs="Arial"/>
          <w:sz w:val="22"/>
          <w:szCs w:val="22"/>
        </w:rPr>
        <w:t>Pogodbeni stranki se zavezujeta druga drugo sproti pisno obveščati o okoliščinah, ki bi lahko vplivale na izvajanje te pogodbe.</w:t>
      </w:r>
    </w:p>
    <w:p w14:paraId="5A08CC28" w14:textId="77777777" w:rsidR="00F874F8" w:rsidRPr="00DA3B26" w:rsidRDefault="0012654B" w:rsidP="00556300">
      <w:pPr>
        <w:spacing w:after="120"/>
        <w:jc w:val="both"/>
        <w:rPr>
          <w:rFonts w:ascii="Arial" w:hAnsi="Arial" w:cs="Arial"/>
          <w:sz w:val="22"/>
          <w:szCs w:val="22"/>
        </w:rPr>
      </w:pPr>
      <w:r w:rsidRPr="00DA3B26">
        <w:rPr>
          <w:rFonts w:ascii="Arial" w:hAnsi="Arial" w:cs="Arial"/>
          <w:sz w:val="22"/>
          <w:szCs w:val="22"/>
        </w:rPr>
        <w:t>Pogodbeni stranki sta soglasni, da je ta pogodba vezana na proračunske zmogljivosti ministrstva. V primeru, da pride do spremembe v proračunu ali programu dela ministrstva, ki neposredno vpliva na to pogodbo, sta stranki soglasni, da pogodbo ustrezno spremenita</w:t>
      </w:r>
      <w:r w:rsidR="00F874F8" w:rsidRPr="00DA3B26">
        <w:rPr>
          <w:rFonts w:ascii="Arial" w:hAnsi="Arial" w:cs="Arial"/>
          <w:sz w:val="22"/>
          <w:szCs w:val="22"/>
        </w:rPr>
        <w:t>.</w:t>
      </w:r>
    </w:p>
    <w:p w14:paraId="1E8D05AE" w14:textId="77777777" w:rsidR="00F874F8" w:rsidRPr="00DA3B26" w:rsidRDefault="00F874F8" w:rsidP="00F874F8">
      <w:pPr>
        <w:pStyle w:val="Telobesedila"/>
        <w:spacing w:after="120"/>
        <w:rPr>
          <w:rFonts w:ascii="Arial" w:hAnsi="Arial" w:cs="Arial"/>
          <w:sz w:val="22"/>
          <w:szCs w:val="22"/>
        </w:rPr>
      </w:pPr>
      <w:r w:rsidRPr="00DA3B26">
        <w:rPr>
          <w:rFonts w:ascii="Arial" w:hAnsi="Arial" w:cs="Arial"/>
          <w:sz w:val="22"/>
          <w:szCs w:val="22"/>
        </w:rPr>
        <w:t>Za vsako spremembo določil te pogodbe pogodbeni stranki skleneta dodatek</w:t>
      </w:r>
      <w:r w:rsidR="00A75628" w:rsidRPr="00DA3B26">
        <w:rPr>
          <w:rFonts w:ascii="Arial" w:hAnsi="Arial" w:cs="Arial"/>
          <w:sz w:val="22"/>
          <w:szCs w:val="22"/>
        </w:rPr>
        <w:t xml:space="preserve"> k tej pogodbi.</w:t>
      </w:r>
    </w:p>
    <w:p w14:paraId="231FB450" w14:textId="77777777" w:rsidR="00A75628" w:rsidRPr="00DA3B26" w:rsidRDefault="00A75628" w:rsidP="00F874F8">
      <w:pPr>
        <w:pStyle w:val="Telobesedila"/>
        <w:spacing w:after="120"/>
        <w:rPr>
          <w:rFonts w:ascii="Arial" w:hAnsi="Arial" w:cs="Arial"/>
          <w:sz w:val="22"/>
          <w:szCs w:val="22"/>
        </w:rPr>
      </w:pPr>
    </w:p>
    <w:p w14:paraId="12551B36" w14:textId="77777777" w:rsidR="00A75628" w:rsidRPr="00DA3B26" w:rsidRDefault="00A75628" w:rsidP="00A75628">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6601984B" w14:textId="77777777" w:rsidR="00A75628" w:rsidRPr="00DA3B26" w:rsidRDefault="00A75628" w:rsidP="00A75628">
      <w:pPr>
        <w:pStyle w:val="Telobesedila"/>
        <w:spacing w:after="120"/>
        <w:rPr>
          <w:rFonts w:ascii="Arial" w:hAnsi="Arial" w:cs="Arial"/>
          <w:sz w:val="22"/>
          <w:szCs w:val="22"/>
        </w:rPr>
      </w:pPr>
      <w:r w:rsidRPr="00DA3B26">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663C5F7E" w14:textId="77777777" w:rsidR="00A75628" w:rsidRPr="00DA3B26" w:rsidRDefault="00A75628" w:rsidP="00A75628">
      <w:pPr>
        <w:numPr>
          <w:ilvl w:val="0"/>
          <w:numId w:val="2"/>
        </w:numPr>
        <w:ind w:left="714" w:hanging="357"/>
        <w:jc w:val="both"/>
        <w:rPr>
          <w:rFonts w:ascii="Arial" w:hAnsi="Arial" w:cs="Arial"/>
          <w:sz w:val="22"/>
          <w:szCs w:val="22"/>
        </w:rPr>
      </w:pPr>
      <w:r w:rsidRPr="00DA3B26">
        <w:rPr>
          <w:rFonts w:ascii="Arial" w:hAnsi="Arial" w:cs="Arial"/>
          <w:sz w:val="22"/>
          <w:szCs w:val="22"/>
        </w:rPr>
        <w:t xml:space="preserve">pridobitev posla ali </w:t>
      </w:r>
    </w:p>
    <w:p w14:paraId="35285458" w14:textId="77777777" w:rsidR="00A75628" w:rsidRPr="00DA3B26" w:rsidRDefault="00A75628" w:rsidP="00A75628">
      <w:pPr>
        <w:numPr>
          <w:ilvl w:val="0"/>
          <w:numId w:val="2"/>
        </w:numPr>
        <w:ind w:left="714" w:hanging="357"/>
        <w:jc w:val="both"/>
        <w:rPr>
          <w:rFonts w:ascii="Arial" w:hAnsi="Arial" w:cs="Arial"/>
          <w:sz w:val="22"/>
          <w:szCs w:val="22"/>
        </w:rPr>
      </w:pPr>
      <w:r w:rsidRPr="00DA3B26">
        <w:rPr>
          <w:rFonts w:ascii="Arial" w:hAnsi="Arial" w:cs="Arial"/>
          <w:sz w:val="22"/>
          <w:szCs w:val="22"/>
        </w:rPr>
        <w:t xml:space="preserve">za sklenitev posla pod ugodnejšimi pogoji ali </w:t>
      </w:r>
    </w:p>
    <w:p w14:paraId="67387933" w14:textId="77777777" w:rsidR="00A75628" w:rsidRPr="00DA3B26" w:rsidRDefault="00A75628" w:rsidP="00A75628">
      <w:pPr>
        <w:numPr>
          <w:ilvl w:val="0"/>
          <w:numId w:val="2"/>
        </w:numPr>
        <w:ind w:left="714" w:hanging="357"/>
        <w:jc w:val="both"/>
        <w:rPr>
          <w:rFonts w:ascii="Arial" w:hAnsi="Arial" w:cs="Arial"/>
          <w:sz w:val="22"/>
          <w:szCs w:val="22"/>
        </w:rPr>
      </w:pPr>
      <w:r w:rsidRPr="00DA3B26">
        <w:rPr>
          <w:rFonts w:ascii="Arial" w:hAnsi="Arial" w:cs="Arial"/>
          <w:sz w:val="22"/>
          <w:szCs w:val="22"/>
        </w:rPr>
        <w:t xml:space="preserve">za opustitev dolžnega nadzora nad izvajanjem pogodbenih obveznosti ali </w:t>
      </w:r>
    </w:p>
    <w:p w14:paraId="7C8E936F" w14:textId="77777777" w:rsidR="00A75628" w:rsidRPr="00DA3B26" w:rsidRDefault="00A75628" w:rsidP="00A75628">
      <w:pPr>
        <w:numPr>
          <w:ilvl w:val="0"/>
          <w:numId w:val="2"/>
        </w:numPr>
        <w:ind w:left="714" w:hanging="357"/>
        <w:jc w:val="both"/>
        <w:rPr>
          <w:rFonts w:ascii="Arial" w:hAnsi="Arial" w:cs="Arial"/>
          <w:sz w:val="22"/>
          <w:szCs w:val="22"/>
        </w:rPr>
      </w:pPr>
      <w:r w:rsidRPr="00DA3B26">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04BAF779" w14:textId="77777777" w:rsidR="00A75628" w:rsidRPr="00DA3B26" w:rsidRDefault="00A75628" w:rsidP="00A75628">
      <w:pPr>
        <w:pStyle w:val="Telobesedila"/>
        <w:spacing w:after="120"/>
        <w:rPr>
          <w:rFonts w:ascii="Arial" w:hAnsi="Arial" w:cs="Arial"/>
          <w:sz w:val="22"/>
          <w:szCs w:val="22"/>
        </w:rPr>
      </w:pPr>
      <w:r w:rsidRPr="00DA3B26">
        <w:rPr>
          <w:rFonts w:ascii="Arial" w:hAnsi="Arial" w:cs="Arial"/>
          <w:sz w:val="22"/>
          <w:szCs w:val="22"/>
        </w:rPr>
        <w:t>je nična.</w:t>
      </w:r>
    </w:p>
    <w:p w14:paraId="13B49109" w14:textId="77777777" w:rsidR="00F874F8" w:rsidRPr="00DA3B26" w:rsidRDefault="00F874F8" w:rsidP="00A75628">
      <w:pPr>
        <w:pStyle w:val="Telobesedila"/>
        <w:spacing w:after="120"/>
        <w:rPr>
          <w:rFonts w:ascii="Arial" w:hAnsi="Arial" w:cs="Arial"/>
          <w:sz w:val="22"/>
          <w:szCs w:val="22"/>
        </w:rPr>
      </w:pPr>
    </w:p>
    <w:p w14:paraId="112CC2F7"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7D403626" w14:textId="77777777" w:rsidR="0012654B" w:rsidRPr="00DA3B26" w:rsidRDefault="00F874F8" w:rsidP="00556300">
      <w:pPr>
        <w:spacing w:after="120"/>
        <w:jc w:val="both"/>
        <w:rPr>
          <w:rFonts w:ascii="Arial" w:hAnsi="Arial" w:cs="Arial"/>
          <w:sz w:val="22"/>
          <w:szCs w:val="22"/>
        </w:rPr>
      </w:pPr>
      <w:r w:rsidRPr="00DA3B26">
        <w:rPr>
          <w:rFonts w:ascii="Arial" w:hAnsi="Arial" w:cs="Arial"/>
          <w:sz w:val="22"/>
          <w:szCs w:val="22"/>
        </w:rPr>
        <w:t>Skrbni</w:t>
      </w:r>
      <w:r w:rsidR="00A75628" w:rsidRPr="00DA3B26">
        <w:rPr>
          <w:rFonts w:ascii="Arial" w:hAnsi="Arial" w:cs="Arial"/>
          <w:sz w:val="22"/>
          <w:szCs w:val="22"/>
        </w:rPr>
        <w:t>k/</w:t>
      </w:r>
      <w:r w:rsidRPr="00DA3B26">
        <w:rPr>
          <w:rFonts w:ascii="Arial" w:hAnsi="Arial" w:cs="Arial"/>
          <w:sz w:val="22"/>
          <w:szCs w:val="22"/>
        </w:rPr>
        <w:t>ca</w:t>
      </w:r>
      <w:r w:rsidR="0012654B" w:rsidRPr="00DA3B26">
        <w:rPr>
          <w:rFonts w:ascii="Arial" w:hAnsi="Arial" w:cs="Arial"/>
          <w:sz w:val="22"/>
          <w:szCs w:val="22"/>
        </w:rPr>
        <w:t xml:space="preserve"> te pogodbe s strani ministrstva je </w:t>
      </w:r>
      <w:r w:rsidR="00A75628" w:rsidRPr="00DA3B26">
        <w:rPr>
          <w:rFonts w:ascii="Arial" w:hAnsi="Arial" w:cs="Arial"/>
          <w:sz w:val="22"/>
          <w:szCs w:val="22"/>
        </w:rPr>
        <w:t>…………….</w:t>
      </w:r>
      <w:r w:rsidR="0012654B" w:rsidRPr="00DA3B26">
        <w:rPr>
          <w:rFonts w:ascii="Arial" w:hAnsi="Arial" w:cs="Arial"/>
          <w:sz w:val="22"/>
          <w:szCs w:val="22"/>
        </w:rPr>
        <w:t>.</w:t>
      </w:r>
      <w:r w:rsidR="00D3283A" w:rsidRPr="00DA3B26">
        <w:rPr>
          <w:rFonts w:ascii="Arial" w:hAnsi="Arial" w:cs="Arial"/>
          <w:sz w:val="22"/>
          <w:szCs w:val="22"/>
        </w:rPr>
        <w:t xml:space="preserve">, namestnik skrbnika/ce </w:t>
      </w:r>
      <w:r w:rsidR="00167FE0" w:rsidRPr="00DA3B26">
        <w:rPr>
          <w:rFonts w:ascii="Arial" w:hAnsi="Arial" w:cs="Arial"/>
          <w:sz w:val="22"/>
          <w:szCs w:val="22"/>
        </w:rPr>
        <w:t>je</w:t>
      </w:r>
      <w:r w:rsidR="00D3283A" w:rsidRPr="00DA3B26">
        <w:rPr>
          <w:rFonts w:ascii="Arial" w:hAnsi="Arial" w:cs="Arial"/>
          <w:sz w:val="22"/>
          <w:szCs w:val="22"/>
        </w:rPr>
        <w:t xml:space="preserve"> ……………</w:t>
      </w:r>
      <w:r w:rsidR="00C27EE5" w:rsidRPr="00DA3B26">
        <w:rPr>
          <w:rFonts w:ascii="Arial" w:hAnsi="Arial" w:cs="Arial"/>
          <w:sz w:val="22"/>
          <w:szCs w:val="22"/>
        </w:rPr>
        <w:t>.</w:t>
      </w:r>
    </w:p>
    <w:p w14:paraId="236A4764" w14:textId="77777777" w:rsidR="0012654B" w:rsidRPr="00DA3B26" w:rsidRDefault="0012654B" w:rsidP="00556300">
      <w:pPr>
        <w:spacing w:after="120"/>
        <w:jc w:val="both"/>
        <w:rPr>
          <w:rFonts w:ascii="Arial" w:hAnsi="Arial" w:cs="Arial"/>
          <w:sz w:val="22"/>
          <w:szCs w:val="22"/>
        </w:rPr>
      </w:pPr>
      <w:r w:rsidRPr="00DA3B26">
        <w:rPr>
          <w:rFonts w:ascii="Arial" w:hAnsi="Arial" w:cs="Arial"/>
          <w:sz w:val="22"/>
          <w:szCs w:val="22"/>
        </w:rPr>
        <w:t xml:space="preserve">Skrbnik te pogodbe za zavod je </w:t>
      </w:r>
      <w:r w:rsidR="00AE6C64" w:rsidRPr="00DA3B26">
        <w:rPr>
          <w:rFonts w:ascii="Arial" w:hAnsi="Arial" w:cs="Arial"/>
          <w:sz w:val="22"/>
          <w:szCs w:val="22"/>
        </w:rPr>
        <w:t>ravnatelj-ica/direktor-ica</w:t>
      </w:r>
      <w:r w:rsidR="00AE6C64" w:rsidRPr="00DA3B26">
        <w:rPr>
          <w:rFonts w:ascii="Arial" w:hAnsi="Arial" w:cs="Arial"/>
          <w:noProof/>
          <w:sz w:val="22"/>
          <w:szCs w:val="22"/>
        </w:rPr>
        <w:t xml:space="preserve"> zavoda.</w:t>
      </w:r>
    </w:p>
    <w:p w14:paraId="3F419D45" w14:textId="77777777" w:rsidR="0012654B" w:rsidRPr="00DA3B26" w:rsidRDefault="0012654B" w:rsidP="00556300">
      <w:pPr>
        <w:spacing w:after="120"/>
        <w:jc w:val="both"/>
        <w:rPr>
          <w:rFonts w:ascii="Arial" w:hAnsi="Arial" w:cs="Arial"/>
          <w:sz w:val="22"/>
          <w:szCs w:val="22"/>
        </w:rPr>
      </w:pPr>
    </w:p>
    <w:p w14:paraId="533B4704"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24205453" w14:textId="77777777" w:rsidR="0012654B" w:rsidRPr="00DA3B26" w:rsidRDefault="0012654B" w:rsidP="00556300">
      <w:pPr>
        <w:spacing w:after="120"/>
        <w:jc w:val="both"/>
        <w:rPr>
          <w:rFonts w:ascii="Arial" w:hAnsi="Arial" w:cs="Arial"/>
          <w:sz w:val="22"/>
          <w:szCs w:val="22"/>
        </w:rPr>
      </w:pPr>
      <w:r w:rsidRPr="00DA3B26">
        <w:rPr>
          <w:rFonts w:ascii="Arial" w:hAnsi="Arial" w:cs="Arial"/>
          <w:sz w:val="22"/>
          <w:szCs w:val="22"/>
        </w:rPr>
        <w:t>Vsa morebitna nesoglasja bosta pogodbeni stranki reševali sporazumno, v primeru da se ne moreta sporazumeti, je za reševanje sporov pristojno sodišče v Ljubljani.</w:t>
      </w:r>
    </w:p>
    <w:p w14:paraId="60EE26AD" w14:textId="77777777" w:rsidR="00E57343" w:rsidRPr="00DA3B26" w:rsidRDefault="00E57343" w:rsidP="00556300">
      <w:pPr>
        <w:spacing w:after="120"/>
        <w:jc w:val="both"/>
        <w:rPr>
          <w:rFonts w:ascii="Arial" w:hAnsi="Arial" w:cs="Arial"/>
          <w:sz w:val="22"/>
          <w:szCs w:val="22"/>
        </w:rPr>
      </w:pPr>
    </w:p>
    <w:p w14:paraId="2B4EAD6A" w14:textId="77777777" w:rsidR="0012654B" w:rsidRPr="00DA3B26" w:rsidRDefault="0012654B" w:rsidP="00556300">
      <w:pPr>
        <w:numPr>
          <w:ilvl w:val="0"/>
          <w:numId w:val="1"/>
        </w:numPr>
        <w:spacing w:after="120"/>
        <w:jc w:val="center"/>
        <w:rPr>
          <w:rFonts w:ascii="Arial" w:hAnsi="Arial" w:cs="Arial"/>
          <w:sz w:val="22"/>
          <w:szCs w:val="22"/>
        </w:rPr>
      </w:pPr>
      <w:r w:rsidRPr="00DA3B26">
        <w:rPr>
          <w:rFonts w:ascii="Arial" w:hAnsi="Arial" w:cs="Arial"/>
          <w:sz w:val="22"/>
          <w:szCs w:val="22"/>
        </w:rPr>
        <w:t>člen</w:t>
      </w:r>
    </w:p>
    <w:p w14:paraId="045F8AF0" w14:textId="77777777" w:rsidR="0012654B" w:rsidRPr="00DA3B26" w:rsidRDefault="0012654B" w:rsidP="00556300">
      <w:pPr>
        <w:pStyle w:val="Telobesedila"/>
        <w:spacing w:after="120"/>
        <w:rPr>
          <w:rFonts w:ascii="Arial" w:hAnsi="Arial" w:cs="Arial"/>
          <w:sz w:val="22"/>
          <w:szCs w:val="22"/>
        </w:rPr>
      </w:pPr>
      <w:r w:rsidRPr="00DA3B26">
        <w:rPr>
          <w:rFonts w:ascii="Arial" w:hAnsi="Arial" w:cs="Arial"/>
          <w:sz w:val="22"/>
          <w:szCs w:val="22"/>
        </w:rPr>
        <w:t xml:space="preserve">Pogodba je sestavljena v </w:t>
      </w:r>
      <w:r w:rsidR="00313C0D" w:rsidRPr="00DA3B26">
        <w:rPr>
          <w:rFonts w:ascii="Arial" w:hAnsi="Arial" w:cs="Arial"/>
          <w:sz w:val="22"/>
          <w:szCs w:val="22"/>
        </w:rPr>
        <w:t xml:space="preserve">treh </w:t>
      </w:r>
      <w:r w:rsidRPr="00DA3B26">
        <w:rPr>
          <w:rFonts w:ascii="Arial" w:hAnsi="Arial" w:cs="Arial"/>
          <w:sz w:val="22"/>
          <w:szCs w:val="22"/>
        </w:rPr>
        <w:t>(</w:t>
      </w:r>
      <w:r w:rsidR="00313C0D" w:rsidRPr="00DA3B26">
        <w:rPr>
          <w:rFonts w:ascii="Arial" w:hAnsi="Arial" w:cs="Arial"/>
          <w:sz w:val="22"/>
          <w:szCs w:val="22"/>
        </w:rPr>
        <w:t>3</w:t>
      </w:r>
      <w:r w:rsidRPr="00DA3B26">
        <w:rPr>
          <w:rFonts w:ascii="Arial" w:hAnsi="Arial" w:cs="Arial"/>
          <w:sz w:val="22"/>
          <w:szCs w:val="22"/>
        </w:rPr>
        <w:t xml:space="preserve">) istovetnih izvodih, od katerih prejme ministrstvo </w:t>
      </w:r>
      <w:r w:rsidR="00313C0D" w:rsidRPr="00DA3B26">
        <w:rPr>
          <w:rFonts w:ascii="Arial" w:hAnsi="Arial" w:cs="Arial"/>
          <w:sz w:val="22"/>
          <w:szCs w:val="22"/>
        </w:rPr>
        <w:t xml:space="preserve">dva </w:t>
      </w:r>
      <w:r w:rsidRPr="00DA3B26">
        <w:rPr>
          <w:rFonts w:ascii="Arial" w:hAnsi="Arial" w:cs="Arial"/>
          <w:sz w:val="22"/>
          <w:szCs w:val="22"/>
        </w:rPr>
        <w:t>(</w:t>
      </w:r>
      <w:r w:rsidR="00313C0D" w:rsidRPr="00DA3B26">
        <w:rPr>
          <w:rFonts w:ascii="Arial" w:hAnsi="Arial" w:cs="Arial"/>
          <w:sz w:val="22"/>
          <w:szCs w:val="22"/>
        </w:rPr>
        <w:t>2</w:t>
      </w:r>
      <w:r w:rsidRPr="00DA3B26">
        <w:rPr>
          <w:rFonts w:ascii="Arial" w:hAnsi="Arial" w:cs="Arial"/>
          <w:sz w:val="22"/>
          <w:szCs w:val="22"/>
        </w:rPr>
        <w:t>) izvod</w:t>
      </w:r>
      <w:r w:rsidR="00313C0D" w:rsidRPr="00DA3B26">
        <w:rPr>
          <w:rFonts w:ascii="Arial" w:hAnsi="Arial" w:cs="Arial"/>
          <w:sz w:val="22"/>
          <w:szCs w:val="22"/>
        </w:rPr>
        <w:t>a</w:t>
      </w:r>
      <w:r w:rsidRPr="00DA3B26">
        <w:rPr>
          <w:rFonts w:ascii="Arial" w:hAnsi="Arial" w:cs="Arial"/>
          <w:sz w:val="22"/>
          <w:szCs w:val="22"/>
        </w:rPr>
        <w:t>, zavod pa en (1) izvod, veljati pa začne z dnem podpisa obeh pogodbenih strank.</w:t>
      </w:r>
    </w:p>
    <w:p w14:paraId="5BD23FF1" w14:textId="77777777" w:rsidR="00DA3B26" w:rsidRPr="00DA3B26" w:rsidRDefault="00DA3B26" w:rsidP="00556300">
      <w:pPr>
        <w:pStyle w:val="Telobesedila"/>
        <w:spacing w:after="120"/>
        <w:rPr>
          <w:rFonts w:ascii="Arial" w:hAnsi="Arial" w:cs="Arial"/>
          <w:sz w:val="22"/>
          <w:szCs w:val="22"/>
        </w:rPr>
      </w:pPr>
    </w:p>
    <w:p w14:paraId="204F05F4" w14:textId="77777777" w:rsidR="00A75628" w:rsidRPr="00DA3B26" w:rsidRDefault="00A75628" w:rsidP="00556300">
      <w:pPr>
        <w:pStyle w:val="Telobesedila"/>
        <w:spacing w:after="120"/>
        <w:rPr>
          <w:rFonts w:ascii="Arial" w:hAnsi="Arial" w:cs="Arial"/>
          <w:sz w:val="22"/>
          <w:szCs w:val="22"/>
        </w:rPr>
      </w:pPr>
      <w:r w:rsidRPr="00DA3B26">
        <w:rPr>
          <w:rFonts w:ascii="Arial" w:hAnsi="Arial" w:cs="Arial"/>
          <w:sz w:val="22"/>
          <w:szCs w:val="22"/>
        </w:rPr>
        <w:t>Priloga 1: V</w:t>
      </w:r>
      <w:r w:rsidR="00AB59AF" w:rsidRPr="00DA3B26">
        <w:rPr>
          <w:rFonts w:ascii="Arial" w:hAnsi="Arial" w:cs="Arial"/>
          <w:sz w:val="22"/>
          <w:szCs w:val="22"/>
        </w:rPr>
        <w:t>loga</w:t>
      </w:r>
      <w:r w:rsidRPr="00DA3B26">
        <w:rPr>
          <w:rFonts w:ascii="Arial" w:hAnsi="Arial" w:cs="Arial"/>
          <w:sz w:val="22"/>
          <w:szCs w:val="22"/>
        </w:rPr>
        <w:t xml:space="preserve"> zavoda št. ________________ z dne _________</w:t>
      </w:r>
    </w:p>
    <w:p w14:paraId="12A42228" w14:textId="77777777" w:rsidR="0042018E" w:rsidRPr="00DA3B26" w:rsidRDefault="0042018E" w:rsidP="0042018E">
      <w:pPr>
        <w:pStyle w:val="Telobesedila"/>
        <w:spacing w:after="120"/>
        <w:rPr>
          <w:rFonts w:ascii="Arial" w:hAnsi="Arial" w:cs="Arial"/>
          <w:sz w:val="22"/>
          <w:szCs w:val="22"/>
        </w:rPr>
      </w:pPr>
      <w:r w:rsidRPr="00DA3B26">
        <w:rPr>
          <w:rFonts w:ascii="Arial" w:hAnsi="Arial" w:cs="Arial"/>
          <w:sz w:val="22"/>
          <w:szCs w:val="22"/>
        </w:rPr>
        <w:t xml:space="preserve">Priloga 2: </w:t>
      </w:r>
      <w:r w:rsidR="001A21C2" w:rsidRPr="00DA3B26">
        <w:rPr>
          <w:rFonts w:ascii="Arial" w:hAnsi="Arial" w:cs="Arial"/>
          <w:sz w:val="22"/>
          <w:szCs w:val="22"/>
        </w:rPr>
        <w:t>Evidenca zahtevkov in priloženih dokumentov za izvedena dela</w:t>
      </w:r>
    </w:p>
    <w:p w14:paraId="71799877" w14:textId="4CEC8968" w:rsidR="00BA2884" w:rsidRDefault="00BA2884" w:rsidP="00556300">
      <w:pPr>
        <w:pStyle w:val="Telobesedila"/>
        <w:spacing w:after="120"/>
        <w:rPr>
          <w:rFonts w:ascii="Arial" w:hAnsi="Arial" w:cs="Arial"/>
          <w:sz w:val="22"/>
          <w:szCs w:val="22"/>
        </w:rPr>
      </w:pPr>
    </w:p>
    <w:p w14:paraId="296036B8" w14:textId="77777777" w:rsidR="00571285" w:rsidRPr="00DA3B26" w:rsidRDefault="00571285" w:rsidP="00556300">
      <w:pPr>
        <w:pStyle w:val="Telobesedila"/>
        <w:spacing w:after="120"/>
        <w:rPr>
          <w:rFonts w:ascii="Arial" w:hAnsi="Arial" w:cs="Arial"/>
          <w:sz w:val="22"/>
          <w:szCs w:val="22"/>
        </w:rPr>
      </w:pPr>
    </w:p>
    <w:tbl>
      <w:tblPr>
        <w:tblW w:w="9212" w:type="dxa"/>
        <w:tblLayout w:type="fixed"/>
        <w:tblCellMar>
          <w:left w:w="70" w:type="dxa"/>
          <w:right w:w="70" w:type="dxa"/>
        </w:tblCellMar>
        <w:tblLook w:val="0000" w:firstRow="0" w:lastRow="0" w:firstColumn="0" w:lastColumn="0" w:noHBand="0" w:noVBand="0"/>
      </w:tblPr>
      <w:tblGrid>
        <w:gridCol w:w="4030"/>
        <w:gridCol w:w="5182"/>
      </w:tblGrid>
      <w:tr w:rsidR="0012654B" w:rsidRPr="00DA3B26" w14:paraId="57B4F2EC" w14:textId="77777777" w:rsidTr="00481F60">
        <w:tc>
          <w:tcPr>
            <w:tcW w:w="4030" w:type="dxa"/>
          </w:tcPr>
          <w:p w14:paraId="60DB0065" w14:textId="77777777" w:rsidR="0012654B" w:rsidRPr="00DA3B26" w:rsidRDefault="00556300" w:rsidP="00A75628">
            <w:pPr>
              <w:spacing w:after="120"/>
              <w:ind w:left="567"/>
              <w:jc w:val="both"/>
              <w:rPr>
                <w:rFonts w:ascii="Arial" w:hAnsi="Arial" w:cs="Arial"/>
                <w:sz w:val="22"/>
                <w:szCs w:val="22"/>
              </w:rPr>
            </w:pPr>
            <w:r w:rsidRPr="00DA3B26">
              <w:rPr>
                <w:rFonts w:ascii="Arial" w:hAnsi="Arial" w:cs="Arial"/>
                <w:noProof/>
                <w:sz w:val="22"/>
                <w:szCs w:val="22"/>
              </w:rPr>
              <w:t>………………………..</w:t>
            </w:r>
            <w:r w:rsidR="0012654B" w:rsidRPr="00DA3B26">
              <w:rPr>
                <w:rFonts w:ascii="Arial" w:hAnsi="Arial" w:cs="Arial"/>
                <w:sz w:val="22"/>
                <w:szCs w:val="22"/>
              </w:rPr>
              <w:t xml:space="preserve">, </w:t>
            </w:r>
          </w:p>
        </w:tc>
        <w:tc>
          <w:tcPr>
            <w:tcW w:w="5182" w:type="dxa"/>
          </w:tcPr>
          <w:p w14:paraId="4CAB0393" w14:textId="77777777" w:rsidR="0012654B" w:rsidRPr="00DA3B26" w:rsidRDefault="0012654B" w:rsidP="00A75628">
            <w:pPr>
              <w:spacing w:after="120"/>
              <w:ind w:left="567"/>
              <w:jc w:val="both"/>
              <w:rPr>
                <w:rFonts w:ascii="Arial" w:hAnsi="Arial" w:cs="Arial"/>
                <w:sz w:val="22"/>
                <w:szCs w:val="22"/>
              </w:rPr>
            </w:pPr>
            <w:r w:rsidRPr="00DA3B26">
              <w:rPr>
                <w:rFonts w:ascii="Arial" w:hAnsi="Arial" w:cs="Arial"/>
                <w:sz w:val="22"/>
                <w:szCs w:val="22"/>
              </w:rPr>
              <w:t xml:space="preserve">LJUBLJANA, </w:t>
            </w:r>
          </w:p>
        </w:tc>
      </w:tr>
      <w:tr w:rsidR="0012654B" w:rsidRPr="00DA3B26" w14:paraId="751246D4" w14:textId="77777777" w:rsidTr="00481F60">
        <w:trPr>
          <w:trHeight w:val="1366"/>
        </w:trPr>
        <w:tc>
          <w:tcPr>
            <w:tcW w:w="4030" w:type="dxa"/>
            <w:vAlign w:val="center"/>
          </w:tcPr>
          <w:p w14:paraId="53D81D60" w14:textId="77777777" w:rsidR="0012654B" w:rsidRPr="00DA3B26" w:rsidRDefault="00556300" w:rsidP="00556300">
            <w:pPr>
              <w:jc w:val="center"/>
              <w:rPr>
                <w:rFonts w:ascii="Arial" w:hAnsi="Arial" w:cs="Arial"/>
                <w:sz w:val="22"/>
                <w:szCs w:val="22"/>
              </w:rPr>
            </w:pPr>
            <w:r w:rsidRPr="00DA3B26">
              <w:rPr>
                <w:rFonts w:ascii="Arial" w:hAnsi="Arial" w:cs="Arial"/>
                <w:noProof/>
                <w:sz w:val="22"/>
                <w:szCs w:val="22"/>
              </w:rPr>
              <w:t>……………………….</w:t>
            </w:r>
          </w:p>
          <w:p w14:paraId="24EBDD52" w14:textId="77777777" w:rsidR="0012654B" w:rsidRPr="00DA3B26" w:rsidRDefault="00556300" w:rsidP="00556300">
            <w:pPr>
              <w:jc w:val="center"/>
              <w:rPr>
                <w:rFonts w:ascii="Arial" w:hAnsi="Arial" w:cs="Arial"/>
                <w:sz w:val="22"/>
                <w:szCs w:val="22"/>
              </w:rPr>
            </w:pPr>
            <w:r w:rsidRPr="00DA3B26">
              <w:rPr>
                <w:rFonts w:ascii="Arial" w:hAnsi="Arial" w:cs="Arial"/>
                <w:noProof/>
                <w:sz w:val="22"/>
                <w:szCs w:val="22"/>
              </w:rPr>
              <w:t>………………………</w:t>
            </w:r>
          </w:p>
          <w:p w14:paraId="0796466B" w14:textId="77777777" w:rsidR="0012654B" w:rsidRPr="00DA3B26" w:rsidRDefault="00556300" w:rsidP="00556300">
            <w:pPr>
              <w:jc w:val="center"/>
              <w:rPr>
                <w:rFonts w:ascii="Arial" w:hAnsi="Arial" w:cs="Arial"/>
                <w:sz w:val="22"/>
                <w:szCs w:val="22"/>
              </w:rPr>
            </w:pPr>
            <w:r w:rsidRPr="00DA3B26">
              <w:rPr>
                <w:rFonts w:ascii="Arial" w:hAnsi="Arial" w:cs="Arial"/>
                <w:sz w:val="22"/>
                <w:szCs w:val="22"/>
              </w:rPr>
              <w:t>ravnatelj-ica/direktor-ica</w:t>
            </w:r>
          </w:p>
        </w:tc>
        <w:tc>
          <w:tcPr>
            <w:tcW w:w="5182" w:type="dxa"/>
            <w:vAlign w:val="center"/>
          </w:tcPr>
          <w:p w14:paraId="2B18301E" w14:textId="77777777" w:rsidR="007115BF" w:rsidRPr="00DA3B26" w:rsidRDefault="007115BF" w:rsidP="007115BF">
            <w:pPr>
              <w:jc w:val="center"/>
              <w:rPr>
                <w:rFonts w:ascii="Arial" w:hAnsi="Arial" w:cs="Arial"/>
                <w:sz w:val="22"/>
                <w:szCs w:val="22"/>
              </w:rPr>
            </w:pPr>
            <w:r w:rsidRPr="00DA3B26">
              <w:rPr>
                <w:rFonts w:ascii="Arial" w:hAnsi="Arial" w:cs="Arial"/>
                <w:sz w:val="22"/>
                <w:szCs w:val="22"/>
              </w:rPr>
              <w:t>REPUBLIKA SLOVENIJA</w:t>
            </w:r>
          </w:p>
          <w:p w14:paraId="59FAC00B" w14:textId="77777777" w:rsidR="007115BF" w:rsidRPr="00DA3B26" w:rsidRDefault="007115BF" w:rsidP="000D7324">
            <w:pPr>
              <w:jc w:val="center"/>
              <w:rPr>
                <w:rFonts w:ascii="Arial" w:hAnsi="Arial" w:cs="Arial"/>
                <w:sz w:val="22"/>
                <w:szCs w:val="22"/>
              </w:rPr>
            </w:pPr>
            <w:r w:rsidRPr="00DA3B26">
              <w:rPr>
                <w:rFonts w:ascii="Arial" w:hAnsi="Arial" w:cs="Arial"/>
                <w:sz w:val="22"/>
                <w:szCs w:val="22"/>
              </w:rPr>
              <w:t xml:space="preserve">MINISTRSTVO ZA </w:t>
            </w:r>
            <w:r w:rsidR="000D7324" w:rsidRPr="00DA3B26">
              <w:rPr>
                <w:rFonts w:ascii="Arial" w:hAnsi="Arial" w:cs="Arial"/>
                <w:sz w:val="22"/>
                <w:szCs w:val="22"/>
              </w:rPr>
              <w:t xml:space="preserve">VZGOJO IN </w:t>
            </w:r>
            <w:r w:rsidRPr="00DA3B26">
              <w:rPr>
                <w:rFonts w:ascii="Arial" w:hAnsi="Arial" w:cs="Arial"/>
                <w:sz w:val="22"/>
                <w:szCs w:val="22"/>
              </w:rPr>
              <w:t>IZOBRAŽEVANJE</w:t>
            </w:r>
          </w:p>
          <w:p w14:paraId="03A65B56" w14:textId="77777777" w:rsidR="007115BF" w:rsidRPr="00DA3B26" w:rsidRDefault="007115BF" w:rsidP="007115BF">
            <w:pPr>
              <w:tabs>
                <w:tab w:val="center" w:pos="2127"/>
                <w:tab w:val="center" w:pos="7088"/>
              </w:tabs>
              <w:jc w:val="center"/>
              <w:rPr>
                <w:rFonts w:ascii="Arial" w:hAnsi="Arial" w:cs="Arial"/>
                <w:sz w:val="22"/>
                <w:szCs w:val="22"/>
              </w:rPr>
            </w:pPr>
            <w:r w:rsidRPr="00DA3B26">
              <w:rPr>
                <w:rFonts w:ascii="Arial" w:hAnsi="Arial" w:cs="Arial"/>
                <w:sz w:val="22"/>
                <w:szCs w:val="22"/>
              </w:rPr>
              <w:t xml:space="preserve">dr. </w:t>
            </w:r>
            <w:r w:rsidR="000D7324" w:rsidRPr="00DA3B26">
              <w:rPr>
                <w:rFonts w:ascii="Arial" w:hAnsi="Arial" w:cs="Arial"/>
                <w:sz w:val="22"/>
                <w:szCs w:val="22"/>
              </w:rPr>
              <w:t>Darjo FELDA</w:t>
            </w:r>
          </w:p>
          <w:p w14:paraId="200AB6F4" w14:textId="77777777" w:rsidR="007115BF" w:rsidRPr="00DA3B26" w:rsidRDefault="007115BF" w:rsidP="007115BF">
            <w:pPr>
              <w:tabs>
                <w:tab w:val="center" w:pos="2127"/>
                <w:tab w:val="center" w:pos="7088"/>
              </w:tabs>
              <w:jc w:val="center"/>
              <w:rPr>
                <w:rFonts w:ascii="Arial" w:hAnsi="Arial" w:cs="Arial"/>
                <w:sz w:val="22"/>
                <w:szCs w:val="22"/>
              </w:rPr>
            </w:pPr>
            <w:r w:rsidRPr="00DA3B26">
              <w:rPr>
                <w:rFonts w:ascii="Arial" w:hAnsi="Arial" w:cs="Arial"/>
                <w:sz w:val="22"/>
                <w:szCs w:val="22"/>
              </w:rPr>
              <w:t>MINIST</w:t>
            </w:r>
            <w:r w:rsidR="000D7324" w:rsidRPr="00DA3B26">
              <w:rPr>
                <w:rFonts w:ascii="Arial" w:hAnsi="Arial" w:cs="Arial"/>
                <w:sz w:val="22"/>
                <w:szCs w:val="22"/>
              </w:rPr>
              <w:t>E</w:t>
            </w:r>
            <w:r w:rsidRPr="00DA3B26">
              <w:rPr>
                <w:rFonts w:ascii="Arial" w:hAnsi="Arial" w:cs="Arial"/>
                <w:sz w:val="22"/>
                <w:szCs w:val="22"/>
              </w:rPr>
              <w:t>R</w:t>
            </w:r>
          </w:p>
          <w:p w14:paraId="561977C5" w14:textId="77777777" w:rsidR="007115BF" w:rsidRPr="00DA3B26" w:rsidRDefault="007115BF" w:rsidP="007115BF">
            <w:pPr>
              <w:tabs>
                <w:tab w:val="center" w:pos="2127"/>
                <w:tab w:val="center" w:pos="7088"/>
              </w:tabs>
              <w:jc w:val="center"/>
              <w:rPr>
                <w:rFonts w:ascii="Arial" w:hAnsi="Arial" w:cs="Arial"/>
                <w:sz w:val="22"/>
                <w:szCs w:val="22"/>
              </w:rPr>
            </w:pPr>
          </w:p>
          <w:p w14:paraId="2A14A532" w14:textId="77777777" w:rsidR="0012654B" w:rsidRPr="00DA3B26" w:rsidRDefault="0012654B" w:rsidP="00F301A5">
            <w:pPr>
              <w:tabs>
                <w:tab w:val="center" w:pos="2127"/>
                <w:tab w:val="center" w:pos="7088"/>
              </w:tabs>
              <w:jc w:val="center"/>
              <w:rPr>
                <w:rFonts w:ascii="Arial" w:hAnsi="Arial" w:cs="Arial"/>
                <w:sz w:val="22"/>
                <w:szCs w:val="22"/>
              </w:rPr>
            </w:pPr>
          </w:p>
        </w:tc>
      </w:tr>
    </w:tbl>
    <w:p w14:paraId="593420C9" w14:textId="77777777" w:rsidR="00CF2FDB" w:rsidRPr="00DA3B26" w:rsidRDefault="00CF2FDB" w:rsidP="00175014">
      <w:pPr>
        <w:numPr>
          <w:ilvl w:val="12"/>
          <w:numId w:val="0"/>
        </w:numPr>
        <w:rPr>
          <w:rFonts w:ascii="Arial" w:hAnsi="Arial" w:cs="Arial"/>
          <w:sz w:val="22"/>
          <w:szCs w:val="22"/>
        </w:rPr>
      </w:pPr>
    </w:p>
    <w:sectPr w:rsidR="00CF2FDB" w:rsidRPr="00DA3B26" w:rsidSect="00571285">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0C62" w14:textId="77777777" w:rsidR="003C18F2" w:rsidRDefault="003C18F2">
      <w:r>
        <w:separator/>
      </w:r>
    </w:p>
  </w:endnote>
  <w:endnote w:type="continuationSeparator" w:id="0">
    <w:p w14:paraId="119811DB" w14:textId="77777777" w:rsidR="003C18F2" w:rsidRDefault="003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FBF" w14:textId="77777777" w:rsidR="00C62A22" w:rsidRDefault="00C62A22" w:rsidP="00F1734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B6937CE" w14:textId="77777777" w:rsidR="00C62A22" w:rsidRDefault="00C62A2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40DD" w14:textId="77777777" w:rsidR="00C62A22" w:rsidRPr="00597697" w:rsidRDefault="00C62A22" w:rsidP="00F17340">
    <w:pPr>
      <w:pStyle w:val="Noga"/>
      <w:framePr w:wrap="around" w:vAnchor="text" w:hAnchor="margin" w:xAlign="center" w:y="1"/>
      <w:rPr>
        <w:rStyle w:val="tevilkastrani"/>
        <w:rFonts w:ascii="Arial" w:hAnsi="Arial" w:cs="Arial"/>
        <w:sz w:val="18"/>
        <w:szCs w:val="18"/>
      </w:rPr>
    </w:pPr>
    <w:r w:rsidRPr="00597697">
      <w:rPr>
        <w:rStyle w:val="tevilkastrani"/>
        <w:rFonts w:ascii="Arial" w:hAnsi="Arial" w:cs="Arial"/>
        <w:sz w:val="18"/>
        <w:szCs w:val="18"/>
      </w:rPr>
      <w:fldChar w:fldCharType="begin"/>
    </w:r>
    <w:r w:rsidRPr="00597697">
      <w:rPr>
        <w:rStyle w:val="tevilkastrani"/>
        <w:rFonts w:ascii="Arial" w:hAnsi="Arial" w:cs="Arial"/>
        <w:sz w:val="18"/>
        <w:szCs w:val="18"/>
      </w:rPr>
      <w:instrText xml:space="preserve">PAGE  </w:instrText>
    </w:r>
    <w:r w:rsidRPr="00597697">
      <w:rPr>
        <w:rStyle w:val="tevilkastrani"/>
        <w:rFonts w:ascii="Arial" w:hAnsi="Arial" w:cs="Arial"/>
        <w:sz w:val="18"/>
        <w:szCs w:val="18"/>
      </w:rPr>
      <w:fldChar w:fldCharType="separate"/>
    </w:r>
    <w:r w:rsidR="00A2425D">
      <w:rPr>
        <w:rStyle w:val="tevilkastrani"/>
        <w:rFonts w:ascii="Arial" w:hAnsi="Arial" w:cs="Arial"/>
        <w:noProof/>
        <w:sz w:val="18"/>
        <w:szCs w:val="18"/>
      </w:rPr>
      <w:t>5</w:t>
    </w:r>
    <w:r w:rsidRPr="00597697">
      <w:rPr>
        <w:rStyle w:val="tevilkastrani"/>
        <w:rFonts w:ascii="Arial" w:hAnsi="Arial" w:cs="Arial"/>
        <w:sz w:val="18"/>
        <w:szCs w:val="18"/>
      </w:rPr>
      <w:fldChar w:fldCharType="end"/>
    </w:r>
  </w:p>
  <w:p w14:paraId="4F803CC5" w14:textId="77777777" w:rsidR="00C62A22" w:rsidRDefault="00C62A2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29B3" w14:textId="77777777" w:rsidR="00CC7744" w:rsidRDefault="00CC77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9CE8" w14:textId="77777777" w:rsidR="003C18F2" w:rsidRDefault="003C18F2">
      <w:r>
        <w:separator/>
      </w:r>
    </w:p>
  </w:footnote>
  <w:footnote w:type="continuationSeparator" w:id="0">
    <w:p w14:paraId="764F53B3" w14:textId="77777777" w:rsidR="003C18F2" w:rsidRDefault="003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AE9C" w14:textId="77777777" w:rsidR="00CC7744" w:rsidRDefault="00CC774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17B6" w14:textId="77777777" w:rsidR="00CC7744" w:rsidRPr="00F874F8" w:rsidRDefault="00CC7744" w:rsidP="00CC7744">
    <w:pPr>
      <w:pStyle w:val="Glava"/>
      <w:jc w:val="right"/>
      <w:rPr>
        <w:rFonts w:ascii="Arial" w:hAnsi="Arial" w:cs="Arial"/>
        <w:b/>
        <w:sz w:val="22"/>
        <w:szCs w:val="22"/>
      </w:rPr>
    </w:pPr>
    <w:r w:rsidRPr="00F874F8">
      <w:rPr>
        <w:rFonts w:ascii="Arial" w:hAnsi="Arial" w:cs="Arial"/>
        <w:b/>
        <w:sz w:val="22"/>
        <w:szCs w:val="22"/>
      </w:rPr>
      <w:t>PRILOGA 2</w:t>
    </w:r>
  </w:p>
  <w:p w14:paraId="67B18BBD" w14:textId="77777777" w:rsidR="00CC7744" w:rsidRDefault="00CC774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E339" w14:textId="77777777" w:rsidR="00CC7744" w:rsidRDefault="00CC774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1">
    <w:nsid w:val="0AC9776C"/>
    <w:multiLevelType w:val="hybridMultilevel"/>
    <w:tmpl w:val="79309C3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036F3"/>
    <w:multiLevelType w:val="hybridMultilevel"/>
    <w:tmpl w:val="B5DAF66C"/>
    <w:lvl w:ilvl="0" w:tplc="857C665E">
      <w:start w:val="6318"/>
      <w:numFmt w:val="decimal"/>
      <w:lvlText w:val="%1"/>
      <w:lvlJc w:val="left"/>
      <w:pPr>
        <w:tabs>
          <w:tab w:val="num" w:pos="960"/>
        </w:tabs>
        <w:ind w:left="960" w:hanging="60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B159DF"/>
    <w:multiLevelType w:val="hybridMultilevel"/>
    <w:tmpl w:val="2D0EF32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25618"/>
    <w:multiLevelType w:val="hybridMultilevel"/>
    <w:tmpl w:val="57027598"/>
    <w:lvl w:ilvl="0" w:tplc="49688988">
      <w:start w:val="2"/>
      <w:numFmt w:val="bullet"/>
      <w:lvlText w:val="-"/>
      <w:lvlJc w:val="left"/>
      <w:pPr>
        <w:tabs>
          <w:tab w:val="num" w:pos="390"/>
        </w:tabs>
        <w:ind w:left="390" w:hanging="39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C5B5B"/>
    <w:multiLevelType w:val="hybridMultilevel"/>
    <w:tmpl w:val="8CCE1C68"/>
    <w:lvl w:ilvl="0" w:tplc="7C0C544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D2623C"/>
    <w:multiLevelType w:val="hybridMultilevel"/>
    <w:tmpl w:val="738C35A0"/>
    <w:lvl w:ilvl="0" w:tplc="0424000F">
      <w:start w:val="1"/>
      <w:numFmt w:val="decimal"/>
      <w:lvlText w:val="%1."/>
      <w:lvlJc w:val="left"/>
      <w:pPr>
        <w:tabs>
          <w:tab w:val="num" w:pos="720"/>
        </w:tabs>
        <w:ind w:left="720" w:hanging="360"/>
      </w:pPr>
      <w:rPr>
        <w:rFonts w:hint="default"/>
      </w:rPr>
    </w:lvl>
    <w:lvl w:ilvl="1" w:tplc="C9B8519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F9B13C2"/>
    <w:multiLevelType w:val="hybridMultilevel"/>
    <w:tmpl w:val="F92498AA"/>
    <w:lvl w:ilvl="0" w:tplc="A2BA48A8">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45FF7F0E"/>
    <w:multiLevelType w:val="multilevel"/>
    <w:tmpl w:val="79309C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361C02"/>
    <w:multiLevelType w:val="hybridMultilevel"/>
    <w:tmpl w:val="4106DBC2"/>
    <w:lvl w:ilvl="0" w:tplc="F962B0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5B552512"/>
    <w:multiLevelType w:val="singleLevel"/>
    <w:tmpl w:val="0424000F"/>
    <w:lvl w:ilvl="0">
      <w:start w:val="1"/>
      <w:numFmt w:val="decimal"/>
      <w:lvlText w:val="%1."/>
      <w:lvlJc w:val="left"/>
      <w:pPr>
        <w:tabs>
          <w:tab w:val="num" w:pos="360"/>
        </w:tabs>
        <w:ind w:left="360" w:hanging="360"/>
      </w:pPr>
    </w:lvl>
  </w:abstractNum>
  <w:abstractNum w:abstractNumId="11" w15:restartNumberingAfterBreak="0">
    <w:nsid w:val="729918FE"/>
    <w:multiLevelType w:val="hybridMultilevel"/>
    <w:tmpl w:val="D71ABA6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7BB40524"/>
    <w:multiLevelType w:val="hybridMultilevel"/>
    <w:tmpl w:val="B6A69568"/>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E44E16"/>
    <w:multiLevelType w:val="hybridMultilevel"/>
    <w:tmpl w:val="AAB2F402"/>
    <w:lvl w:ilvl="0" w:tplc="0424000F">
      <w:start w:val="1"/>
      <w:numFmt w:val="decimal"/>
      <w:lvlText w:val="%1."/>
      <w:lvlJc w:val="left"/>
      <w:pPr>
        <w:tabs>
          <w:tab w:val="num" w:pos="720"/>
        </w:tabs>
        <w:ind w:left="720" w:hanging="360"/>
      </w:pPr>
      <w:rPr>
        <w:rFonts w:cs="Times New Roman" w:hint="default"/>
      </w:rPr>
    </w:lvl>
    <w:lvl w:ilvl="1" w:tplc="44AA9E6E">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16cid:durableId="489298889">
    <w:abstractNumId w:val="10"/>
  </w:num>
  <w:num w:numId="2" w16cid:durableId="665673750">
    <w:abstractNumId w:val="12"/>
  </w:num>
  <w:num w:numId="3" w16cid:durableId="110438726">
    <w:abstractNumId w:val="1"/>
  </w:num>
  <w:num w:numId="4" w16cid:durableId="619843818">
    <w:abstractNumId w:val="2"/>
  </w:num>
  <w:num w:numId="5" w16cid:durableId="117141854">
    <w:abstractNumId w:val="7"/>
  </w:num>
  <w:num w:numId="6" w16cid:durableId="8725239">
    <w:abstractNumId w:val="4"/>
  </w:num>
  <w:num w:numId="7" w16cid:durableId="369917024">
    <w:abstractNumId w:val="8"/>
  </w:num>
  <w:num w:numId="8" w16cid:durableId="1352296939">
    <w:abstractNumId w:val="3"/>
  </w:num>
  <w:num w:numId="9" w16cid:durableId="780295050">
    <w:abstractNumId w:val="6"/>
  </w:num>
  <w:num w:numId="10" w16cid:durableId="17511311">
    <w:abstractNumId w:val="13"/>
  </w:num>
  <w:num w:numId="11" w16cid:durableId="660349662">
    <w:abstractNumId w:val="11"/>
  </w:num>
  <w:num w:numId="12" w16cid:durableId="1584608420">
    <w:abstractNumId w:val="0"/>
  </w:num>
  <w:num w:numId="13" w16cid:durableId="1197550084">
    <w:abstractNumId w:val="5"/>
  </w:num>
  <w:num w:numId="14" w16cid:durableId="648249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DF"/>
    <w:rsid w:val="000041FC"/>
    <w:rsid w:val="000149DC"/>
    <w:rsid w:val="00021BAB"/>
    <w:rsid w:val="00051477"/>
    <w:rsid w:val="0005197A"/>
    <w:rsid w:val="0006233D"/>
    <w:rsid w:val="00063F0C"/>
    <w:rsid w:val="00076639"/>
    <w:rsid w:val="00081C01"/>
    <w:rsid w:val="00084FF0"/>
    <w:rsid w:val="000A2F85"/>
    <w:rsid w:val="000A48DB"/>
    <w:rsid w:val="000B1DF6"/>
    <w:rsid w:val="000B359E"/>
    <w:rsid w:val="000C3FE1"/>
    <w:rsid w:val="000C657B"/>
    <w:rsid w:val="000C764D"/>
    <w:rsid w:val="000D01F2"/>
    <w:rsid w:val="000D0467"/>
    <w:rsid w:val="000D6D6A"/>
    <w:rsid w:val="000D701F"/>
    <w:rsid w:val="000D7324"/>
    <w:rsid w:val="000E3623"/>
    <w:rsid w:val="000F2FB9"/>
    <w:rsid w:val="000F314E"/>
    <w:rsid w:val="000F3F0F"/>
    <w:rsid w:val="000F7878"/>
    <w:rsid w:val="000F7CB8"/>
    <w:rsid w:val="001066EC"/>
    <w:rsid w:val="00113B1E"/>
    <w:rsid w:val="0012654B"/>
    <w:rsid w:val="00132381"/>
    <w:rsid w:val="001375D3"/>
    <w:rsid w:val="001377EC"/>
    <w:rsid w:val="00140945"/>
    <w:rsid w:val="00143088"/>
    <w:rsid w:val="0014421A"/>
    <w:rsid w:val="0014697E"/>
    <w:rsid w:val="00155199"/>
    <w:rsid w:val="001628C6"/>
    <w:rsid w:val="00162928"/>
    <w:rsid w:val="00167ACB"/>
    <w:rsid w:val="00167FE0"/>
    <w:rsid w:val="00170E65"/>
    <w:rsid w:val="00172506"/>
    <w:rsid w:val="00174779"/>
    <w:rsid w:val="00175014"/>
    <w:rsid w:val="00186988"/>
    <w:rsid w:val="00187B12"/>
    <w:rsid w:val="001A0C08"/>
    <w:rsid w:val="001A1FF8"/>
    <w:rsid w:val="001A21C2"/>
    <w:rsid w:val="001A5B41"/>
    <w:rsid w:val="001C0092"/>
    <w:rsid w:val="001C00ED"/>
    <w:rsid w:val="001C5720"/>
    <w:rsid w:val="001C748D"/>
    <w:rsid w:val="001D1795"/>
    <w:rsid w:val="001D6258"/>
    <w:rsid w:val="001E16B4"/>
    <w:rsid w:val="001E4837"/>
    <w:rsid w:val="001F04DF"/>
    <w:rsid w:val="001F169D"/>
    <w:rsid w:val="0020768E"/>
    <w:rsid w:val="0021182C"/>
    <w:rsid w:val="00212A67"/>
    <w:rsid w:val="00232562"/>
    <w:rsid w:val="00234BF8"/>
    <w:rsid w:val="00235DCA"/>
    <w:rsid w:val="00235F07"/>
    <w:rsid w:val="002430A8"/>
    <w:rsid w:val="00244A39"/>
    <w:rsid w:val="00244B81"/>
    <w:rsid w:val="00247B34"/>
    <w:rsid w:val="002655AE"/>
    <w:rsid w:val="00265CD7"/>
    <w:rsid w:val="00266747"/>
    <w:rsid w:val="002700E9"/>
    <w:rsid w:val="0027105D"/>
    <w:rsid w:val="002736B1"/>
    <w:rsid w:val="0028384D"/>
    <w:rsid w:val="002B0CD9"/>
    <w:rsid w:val="002B5F96"/>
    <w:rsid w:val="002B6AD0"/>
    <w:rsid w:val="002C6D4C"/>
    <w:rsid w:val="002E0910"/>
    <w:rsid w:val="002E158D"/>
    <w:rsid w:val="002E2CCE"/>
    <w:rsid w:val="002E7A40"/>
    <w:rsid w:val="0030546B"/>
    <w:rsid w:val="00305593"/>
    <w:rsid w:val="00313C0D"/>
    <w:rsid w:val="003174DB"/>
    <w:rsid w:val="00320A27"/>
    <w:rsid w:val="0032476A"/>
    <w:rsid w:val="00327C63"/>
    <w:rsid w:val="00327F4D"/>
    <w:rsid w:val="0033237D"/>
    <w:rsid w:val="00336583"/>
    <w:rsid w:val="00337A12"/>
    <w:rsid w:val="00351420"/>
    <w:rsid w:val="003525A9"/>
    <w:rsid w:val="003620CE"/>
    <w:rsid w:val="00363399"/>
    <w:rsid w:val="003700EB"/>
    <w:rsid w:val="003864FE"/>
    <w:rsid w:val="00393488"/>
    <w:rsid w:val="00393812"/>
    <w:rsid w:val="0039421E"/>
    <w:rsid w:val="003A229F"/>
    <w:rsid w:val="003B6303"/>
    <w:rsid w:val="003C18F2"/>
    <w:rsid w:val="003C56B1"/>
    <w:rsid w:val="003C5BDD"/>
    <w:rsid w:val="003D154E"/>
    <w:rsid w:val="003F35E0"/>
    <w:rsid w:val="00406E9A"/>
    <w:rsid w:val="004142BB"/>
    <w:rsid w:val="0042018E"/>
    <w:rsid w:val="00421BB3"/>
    <w:rsid w:val="00432D63"/>
    <w:rsid w:val="00432E7B"/>
    <w:rsid w:val="0043402F"/>
    <w:rsid w:val="00446665"/>
    <w:rsid w:val="004617E9"/>
    <w:rsid w:val="00462AFB"/>
    <w:rsid w:val="00481F60"/>
    <w:rsid w:val="00484146"/>
    <w:rsid w:val="004862B1"/>
    <w:rsid w:val="00487EC8"/>
    <w:rsid w:val="004929F3"/>
    <w:rsid w:val="004955E0"/>
    <w:rsid w:val="004A17E6"/>
    <w:rsid w:val="004A5134"/>
    <w:rsid w:val="004C2509"/>
    <w:rsid w:val="004C40C6"/>
    <w:rsid w:val="004F298C"/>
    <w:rsid w:val="004F68BC"/>
    <w:rsid w:val="00511D44"/>
    <w:rsid w:val="005120D3"/>
    <w:rsid w:val="00542989"/>
    <w:rsid w:val="00554482"/>
    <w:rsid w:val="00556300"/>
    <w:rsid w:val="0055692F"/>
    <w:rsid w:val="00567DEE"/>
    <w:rsid w:val="00570BE2"/>
    <w:rsid w:val="00571285"/>
    <w:rsid w:val="005851E2"/>
    <w:rsid w:val="005871C5"/>
    <w:rsid w:val="00590FCB"/>
    <w:rsid w:val="00596E48"/>
    <w:rsid w:val="00597697"/>
    <w:rsid w:val="005A4FAD"/>
    <w:rsid w:val="005A5F55"/>
    <w:rsid w:val="005B509A"/>
    <w:rsid w:val="005C0176"/>
    <w:rsid w:val="005C64C4"/>
    <w:rsid w:val="005D2BA0"/>
    <w:rsid w:val="005E1782"/>
    <w:rsid w:val="005E3E91"/>
    <w:rsid w:val="0060413E"/>
    <w:rsid w:val="006133F6"/>
    <w:rsid w:val="006201BF"/>
    <w:rsid w:val="00622CA6"/>
    <w:rsid w:val="00625DDC"/>
    <w:rsid w:val="00634D5F"/>
    <w:rsid w:val="00653E38"/>
    <w:rsid w:val="00660315"/>
    <w:rsid w:val="006605EA"/>
    <w:rsid w:val="0067594C"/>
    <w:rsid w:val="00677A80"/>
    <w:rsid w:val="006812FC"/>
    <w:rsid w:val="00685524"/>
    <w:rsid w:val="00695041"/>
    <w:rsid w:val="006B43B2"/>
    <w:rsid w:val="006D1334"/>
    <w:rsid w:val="006D32B3"/>
    <w:rsid w:val="006D342A"/>
    <w:rsid w:val="006D4E4C"/>
    <w:rsid w:val="006E2749"/>
    <w:rsid w:val="006E3618"/>
    <w:rsid w:val="006E4AE3"/>
    <w:rsid w:val="006E5F67"/>
    <w:rsid w:val="007055B2"/>
    <w:rsid w:val="007071DB"/>
    <w:rsid w:val="00707DC0"/>
    <w:rsid w:val="00710C3C"/>
    <w:rsid w:val="007115BF"/>
    <w:rsid w:val="00712DEC"/>
    <w:rsid w:val="007143B3"/>
    <w:rsid w:val="00716847"/>
    <w:rsid w:val="0071781C"/>
    <w:rsid w:val="00721524"/>
    <w:rsid w:val="00730286"/>
    <w:rsid w:val="00735E96"/>
    <w:rsid w:val="00736361"/>
    <w:rsid w:val="00737912"/>
    <w:rsid w:val="00741E6E"/>
    <w:rsid w:val="00762B25"/>
    <w:rsid w:val="00771D77"/>
    <w:rsid w:val="00775327"/>
    <w:rsid w:val="007853E3"/>
    <w:rsid w:val="00790C99"/>
    <w:rsid w:val="007A5FC4"/>
    <w:rsid w:val="007C7F48"/>
    <w:rsid w:val="007D22F5"/>
    <w:rsid w:val="007D291A"/>
    <w:rsid w:val="007D52E6"/>
    <w:rsid w:val="007D7A42"/>
    <w:rsid w:val="007E201B"/>
    <w:rsid w:val="007E3B4F"/>
    <w:rsid w:val="00800D55"/>
    <w:rsid w:val="008012EB"/>
    <w:rsid w:val="00803E9C"/>
    <w:rsid w:val="00810C10"/>
    <w:rsid w:val="00817F57"/>
    <w:rsid w:val="00825979"/>
    <w:rsid w:val="00833E66"/>
    <w:rsid w:val="00835F22"/>
    <w:rsid w:val="00840982"/>
    <w:rsid w:val="00842EBE"/>
    <w:rsid w:val="00844017"/>
    <w:rsid w:val="00855520"/>
    <w:rsid w:val="00855E84"/>
    <w:rsid w:val="0086310B"/>
    <w:rsid w:val="0086353F"/>
    <w:rsid w:val="008662E6"/>
    <w:rsid w:val="0089670D"/>
    <w:rsid w:val="00896D3F"/>
    <w:rsid w:val="008A1BCA"/>
    <w:rsid w:val="008A3561"/>
    <w:rsid w:val="008B226E"/>
    <w:rsid w:val="008B50DD"/>
    <w:rsid w:val="008C3613"/>
    <w:rsid w:val="008C6130"/>
    <w:rsid w:val="008E3C3E"/>
    <w:rsid w:val="008E5BFA"/>
    <w:rsid w:val="008F1DB5"/>
    <w:rsid w:val="008F5F2E"/>
    <w:rsid w:val="00910CE0"/>
    <w:rsid w:val="00917E08"/>
    <w:rsid w:val="00923E2F"/>
    <w:rsid w:val="00925982"/>
    <w:rsid w:val="009335C7"/>
    <w:rsid w:val="00934568"/>
    <w:rsid w:val="00942586"/>
    <w:rsid w:val="00942760"/>
    <w:rsid w:val="00944E22"/>
    <w:rsid w:val="00945A6C"/>
    <w:rsid w:val="009574C9"/>
    <w:rsid w:val="00967F23"/>
    <w:rsid w:val="00983B73"/>
    <w:rsid w:val="00985903"/>
    <w:rsid w:val="00986E88"/>
    <w:rsid w:val="009A4886"/>
    <w:rsid w:val="009A7B7E"/>
    <w:rsid w:val="009B1687"/>
    <w:rsid w:val="009B45E5"/>
    <w:rsid w:val="009C2064"/>
    <w:rsid w:val="009C2124"/>
    <w:rsid w:val="009C5279"/>
    <w:rsid w:val="009C7CF2"/>
    <w:rsid w:val="009D7F3F"/>
    <w:rsid w:val="009F4F39"/>
    <w:rsid w:val="00A01752"/>
    <w:rsid w:val="00A01CCD"/>
    <w:rsid w:val="00A04288"/>
    <w:rsid w:val="00A15B7D"/>
    <w:rsid w:val="00A23EB4"/>
    <w:rsid w:val="00A241FB"/>
    <w:rsid w:val="00A2425D"/>
    <w:rsid w:val="00A24682"/>
    <w:rsid w:val="00A265C6"/>
    <w:rsid w:val="00A41EAB"/>
    <w:rsid w:val="00A60B87"/>
    <w:rsid w:val="00A61076"/>
    <w:rsid w:val="00A67DC9"/>
    <w:rsid w:val="00A721B4"/>
    <w:rsid w:val="00A75628"/>
    <w:rsid w:val="00A760EA"/>
    <w:rsid w:val="00A838E1"/>
    <w:rsid w:val="00A92CD9"/>
    <w:rsid w:val="00A958E9"/>
    <w:rsid w:val="00A97108"/>
    <w:rsid w:val="00AB073A"/>
    <w:rsid w:val="00AB59AF"/>
    <w:rsid w:val="00AC1679"/>
    <w:rsid w:val="00AE26D8"/>
    <w:rsid w:val="00AE6C64"/>
    <w:rsid w:val="00AE6E36"/>
    <w:rsid w:val="00AE7C4A"/>
    <w:rsid w:val="00B12F2A"/>
    <w:rsid w:val="00B161EB"/>
    <w:rsid w:val="00B25188"/>
    <w:rsid w:val="00B34FD9"/>
    <w:rsid w:val="00B35608"/>
    <w:rsid w:val="00B62441"/>
    <w:rsid w:val="00B7104F"/>
    <w:rsid w:val="00B73A5D"/>
    <w:rsid w:val="00B77AD9"/>
    <w:rsid w:val="00B816CB"/>
    <w:rsid w:val="00B84643"/>
    <w:rsid w:val="00B85386"/>
    <w:rsid w:val="00B85609"/>
    <w:rsid w:val="00B86782"/>
    <w:rsid w:val="00B9591C"/>
    <w:rsid w:val="00B9604E"/>
    <w:rsid w:val="00B9640B"/>
    <w:rsid w:val="00BA2884"/>
    <w:rsid w:val="00BB219B"/>
    <w:rsid w:val="00BB763D"/>
    <w:rsid w:val="00BC0636"/>
    <w:rsid w:val="00BC44F0"/>
    <w:rsid w:val="00BC775E"/>
    <w:rsid w:val="00BD1F25"/>
    <w:rsid w:val="00BE0031"/>
    <w:rsid w:val="00BE1E19"/>
    <w:rsid w:val="00BE2867"/>
    <w:rsid w:val="00BE32CF"/>
    <w:rsid w:val="00BF08BB"/>
    <w:rsid w:val="00BF3BD7"/>
    <w:rsid w:val="00BF7BBB"/>
    <w:rsid w:val="00C03FDD"/>
    <w:rsid w:val="00C053F1"/>
    <w:rsid w:val="00C06195"/>
    <w:rsid w:val="00C06604"/>
    <w:rsid w:val="00C07A13"/>
    <w:rsid w:val="00C12811"/>
    <w:rsid w:val="00C20B0E"/>
    <w:rsid w:val="00C22390"/>
    <w:rsid w:val="00C26331"/>
    <w:rsid w:val="00C27EE5"/>
    <w:rsid w:val="00C62A22"/>
    <w:rsid w:val="00C6549B"/>
    <w:rsid w:val="00C663EE"/>
    <w:rsid w:val="00C75A86"/>
    <w:rsid w:val="00C83915"/>
    <w:rsid w:val="00C9753D"/>
    <w:rsid w:val="00CA1EBA"/>
    <w:rsid w:val="00CA414A"/>
    <w:rsid w:val="00CC5242"/>
    <w:rsid w:val="00CC7744"/>
    <w:rsid w:val="00CD110A"/>
    <w:rsid w:val="00CD7EDF"/>
    <w:rsid w:val="00CF23A3"/>
    <w:rsid w:val="00CF2EEF"/>
    <w:rsid w:val="00CF2FDB"/>
    <w:rsid w:val="00D07E6F"/>
    <w:rsid w:val="00D134A1"/>
    <w:rsid w:val="00D3283A"/>
    <w:rsid w:val="00D36446"/>
    <w:rsid w:val="00D428E8"/>
    <w:rsid w:val="00D505B2"/>
    <w:rsid w:val="00D6509A"/>
    <w:rsid w:val="00D65672"/>
    <w:rsid w:val="00D67F05"/>
    <w:rsid w:val="00D805CA"/>
    <w:rsid w:val="00D92AD2"/>
    <w:rsid w:val="00D931B6"/>
    <w:rsid w:val="00D95EAD"/>
    <w:rsid w:val="00D9762C"/>
    <w:rsid w:val="00DA173F"/>
    <w:rsid w:val="00DA2A9F"/>
    <w:rsid w:val="00DA2AAB"/>
    <w:rsid w:val="00DA3B26"/>
    <w:rsid w:val="00DB44AB"/>
    <w:rsid w:val="00DB71C0"/>
    <w:rsid w:val="00DD02EE"/>
    <w:rsid w:val="00DD5966"/>
    <w:rsid w:val="00DE75FD"/>
    <w:rsid w:val="00DF5DB8"/>
    <w:rsid w:val="00E1209E"/>
    <w:rsid w:val="00E26B11"/>
    <w:rsid w:val="00E352A1"/>
    <w:rsid w:val="00E51669"/>
    <w:rsid w:val="00E5365F"/>
    <w:rsid w:val="00E57343"/>
    <w:rsid w:val="00E70325"/>
    <w:rsid w:val="00E713AB"/>
    <w:rsid w:val="00E759E4"/>
    <w:rsid w:val="00E77C8A"/>
    <w:rsid w:val="00E96E33"/>
    <w:rsid w:val="00EA2CAE"/>
    <w:rsid w:val="00EB3385"/>
    <w:rsid w:val="00EB35E5"/>
    <w:rsid w:val="00EB76ED"/>
    <w:rsid w:val="00EC6E14"/>
    <w:rsid w:val="00ED081D"/>
    <w:rsid w:val="00ED538E"/>
    <w:rsid w:val="00EE03F0"/>
    <w:rsid w:val="00EE4508"/>
    <w:rsid w:val="00EE4780"/>
    <w:rsid w:val="00EF5ECD"/>
    <w:rsid w:val="00EF6B5F"/>
    <w:rsid w:val="00EF6D6C"/>
    <w:rsid w:val="00F10764"/>
    <w:rsid w:val="00F112C4"/>
    <w:rsid w:val="00F118BF"/>
    <w:rsid w:val="00F17340"/>
    <w:rsid w:val="00F2198C"/>
    <w:rsid w:val="00F301A5"/>
    <w:rsid w:val="00F30975"/>
    <w:rsid w:val="00F33D29"/>
    <w:rsid w:val="00F346F9"/>
    <w:rsid w:val="00F37CF5"/>
    <w:rsid w:val="00F43154"/>
    <w:rsid w:val="00F43DD1"/>
    <w:rsid w:val="00F469CC"/>
    <w:rsid w:val="00F5063E"/>
    <w:rsid w:val="00F50BEA"/>
    <w:rsid w:val="00F5593B"/>
    <w:rsid w:val="00F600B5"/>
    <w:rsid w:val="00F66C47"/>
    <w:rsid w:val="00F7562C"/>
    <w:rsid w:val="00F81D6D"/>
    <w:rsid w:val="00F82C3F"/>
    <w:rsid w:val="00F83969"/>
    <w:rsid w:val="00F871EF"/>
    <w:rsid w:val="00F874F8"/>
    <w:rsid w:val="00F96ADB"/>
    <w:rsid w:val="00FA3AC5"/>
    <w:rsid w:val="00FB1E05"/>
    <w:rsid w:val="00FB422B"/>
    <w:rsid w:val="00FB4851"/>
    <w:rsid w:val="00FB5A6E"/>
    <w:rsid w:val="00FB5CAB"/>
    <w:rsid w:val="00FB5E9B"/>
    <w:rsid w:val="00FB7979"/>
    <w:rsid w:val="00FC5189"/>
    <w:rsid w:val="00FC7593"/>
    <w:rsid w:val="00FD04FD"/>
    <w:rsid w:val="00FD1171"/>
    <w:rsid w:val="00FE6CA4"/>
    <w:rsid w:val="00FF0E27"/>
    <w:rsid w:val="00FF4B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B97E2"/>
  <w15:chartTrackingRefBased/>
  <w15:docId w15:val="{E776E5F1-3737-42E5-9DB8-DF8CA4B4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2654B"/>
    <w:rPr>
      <w:sz w:val="24"/>
      <w:szCs w:val="24"/>
    </w:rPr>
  </w:style>
  <w:style w:type="paragraph" w:styleId="Naslov4">
    <w:name w:val="heading 4"/>
    <w:basedOn w:val="Navaden"/>
    <w:next w:val="Navaden"/>
    <w:qFormat/>
    <w:rsid w:val="00CF2FDB"/>
    <w:pPr>
      <w:keepNext/>
      <w:spacing w:before="240" w:after="60"/>
      <w:outlineLvl w:val="3"/>
    </w:pPr>
    <w:rPr>
      <w:b/>
      <w:b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2654B"/>
    <w:pPr>
      <w:jc w:val="both"/>
    </w:pPr>
  </w:style>
  <w:style w:type="paragraph" w:styleId="Telobesedila3">
    <w:name w:val="Body Text 3"/>
    <w:basedOn w:val="Navaden"/>
    <w:rsid w:val="0012654B"/>
    <w:pPr>
      <w:jc w:val="both"/>
    </w:pPr>
    <w:rPr>
      <w:sz w:val="20"/>
    </w:rPr>
  </w:style>
  <w:style w:type="paragraph" w:styleId="Telobesedila-zamik">
    <w:name w:val="Body Text Indent"/>
    <w:basedOn w:val="Navaden"/>
    <w:rsid w:val="0012654B"/>
    <w:pPr>
      <w:ind w:left="708"/>
    </w:pPr>
    <w:rPr>
      <w:bCs/>
    </w:rPr>
  </w:style>
  <w:style w:type="paragraph" w:styleId="Noga">
    <w:name w:val="footer"/>
    <w:basedOn w:val="Navaden"/>
    <w:link w:val="NogaZnak"/>
    <w:rsid w:val="00556300"/>
    <w:pPr>
      <w:tabs>
        <w:tab w:val="center" w:pos="4536"/>
        <w:tab w:val="right" w:pos="9072"/>
      </w:tabs>
    </w:pPr>
  </w:style>
  <w:style w:type="character" w:styleId="tevilkastrani">
    <w:name w:val="page number"/>
    <w:basedOn w:val="Privzetapisavaodstavka"/>
    <w:rsid w:val="00556300"/>
  </w:style>
  <w:style w:type="paragraph" w:styleId="Telobesedila2">
    <w:name w:val="Body Text 2"/>
    <w:basedOn w:val="Navaden"/>
    <w:rsid w:val="006201BF"/>
    <w:pPr>
      <w:spacing w:after="120" w:line="480" w:lineRule="auto"/>
    </w:pPr>
  </w:style>
  <w:style w:type="paragraph" w:styleId="Besedilooblaka">
    <w:name w:val="Balloon Text"/>
    <w:basedOn w:val="Navaden"/>
    <w:semiHidden/>
    <w:rsid w:val="006201BF"/>
    <w:rPr>
      <w:rFonts w:ascii="Tahoma" w:hAnsi="Tahoma" w:cs="Tahoma"/>
      <w:sz w:val="16"/>
      <w:szCs w:val="16"/>
    </w:rPr>
  </w:style>
  <w:style w:type="paragraph" w:styleId="Glava">
    <w:name w:val="header"/>
    <w:basedOn w:val="Navaden"/>
    <w:link w:val="GlavaZnak"/>
    <w:rsid w:val="00597697"/>
    <w:pPr>
      <w:tabs>
        <w:tab w:val="center" w:pos="4536"/>
        <w:tab w:val="right" w:pos="9072"/>
      </w:tabs>
    </w:pPr>
  </w:style>
  <w:style w:type="character" w:styleId="Pripombasklic">
    <w:name w:val="annotation reference"/>
    <w:semiHidden/>
    <w:rsid w:val="00597697"/>
    <w:rPr>
      <w:sz w:val="16"/>
      <w:szCs w:val="16"/>
    </w:rPr>
  </w:style>
  <w:style w:type="paragraph" w:styleId="Pripombabesedilo">
    <w:name w:val="annotation text"/>
    <w:basedOn w:val="Navaden"/>
    <w:semiHidden/>
    <w:rsid w:val="00597697"/>
    <w:rPr>
      <w:sz w:val="20"/>
      <w:szCs w:val="20"/>
    </w:rPr>
  </w:style>
  <w:style w:type="paragraph" w:styleId="Zadevapripombe">
    <w:name w:val="annotation subject"/>
    <w:basedOn w:val="Pripombabesedilo"/>
    <w:next w:val="Pripombabesedilo"/>
    <w:semiHidden/>
    <w:rsid w:val="00597697"/>
    <w:rPr>
      <w:b/>
      <w:bCs/>
    </w:rPr>
  </w:style>
  <w:style w:type="character" w:customStyle="1" w:styleId="TelobesedilaZnak">
    <w:name w:val="Telo besedila Znak"/>
    <w:link w:val="Telobesedila"/>
    <w:rsid w:val="00D428E8"/>
    <w:rPr>
      <w:sz w:val="24"/>
      <w:szCs w:val="24"/>
    </w:rPr>
  </w:style>
  <w:style w:type="character" w:customStyle="1" w:styleId="NogaZnak">
    <w:name w:val="Noga Znak"/>
    <w:link w:val="Noga"/>
    <w:rsid w:val="00554482"/>
    <w:rPr>
      <w:sz w:val="24"/>
      <w:szCs w:val="24"/>
    </w:rPr>
  </w:style>
  <w:style w:type="character" w:customStyle="1" w:styleId="GlavaZnak">
    <w:name w:val="Glava Znak"/>
    <w:link w:val="Glava"/>
    <w:rsid w:val="00CC7744"/>
    <w:rPr>
      <w:sz w:val="24"/>
      <w:szCs w:val="24"/>
    </w:rPr>
  </w:style>
  <w:style w:type="paragraph" w:customStyle="1" w:styleId="ZnakZnakCharCharZnakZnakCharCharZnakZnak">
    <w:name w:val="Znak Znak Char Char Znak Znak Char Char Znak Znak"/>
    <w:basedOn w:val="Navaden"/>
    <w:rsid w:val="00D3283A"/>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304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6-01-254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6-01-1079"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1384</Words>
  <Characters>9095</Characters>
  <Application>Microsoft Office Word</Application>
  <DocSecurity>0</DocSecurity>
  <Lines>75</Lines>
  <Paragraphs>20</Paragraphs>
  <ScaleCrop>false</ScaleCrop>
  <HeadingPairs>
    <vt:vector size="2" baseType="variant">
      <vt:variant>
        <vt:lpstr>Naslov</vt:lpstr>
      </vt:variant>
      <vt:variant>
        <vt:i4>1</vt:i4>
      </vt:variant>
    </vt:vector>
  </HeadingPairs>
  <TitlesOfParts>
    <vt:vector size="1" baseType="lpstr">
      <vt:lpstr>REPUBLIKA SLOVENIJA, MINISTRSTVO ZA ŠOLSTVO IN ŠPORT, KOTNIKOVA 38, LJUBLJANA, ki ga zastopa dr</vt:lpstr>
    </vt:vector>
  </TitlesOfParts>
  <Company>Ministrtsvo za šolstvo, znanost in šport</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ŠOLSTVO IN ŠPORT, KOTNIKOVA 38, LJUBLJANA, ki ga zastopa dr</dc:title>
  <dc:subject/>
  <dc:creator>Vnučec Karmen</dc:creator>
  <cp:keywords/>
  <dc:description/>
  <cp:lastModifiedBy>Nataša Novak Vukšinič</cp:lastModifiedBy>
  <cp:revision>10</cp:revision>
  <cp:lastPrinted>2010-04-16T13:07:00Z</cp:lastPrinted>
  <dcterms:created xsi:type="dcterms:W3CDTF">2024-01-19T08:14:00Z</dcterms:created>
  <dcterms:modified xsi:type="dcterms:W3CDTF">2024-01-19T08:33:00Z</dcterms:modified>
</cp:coreProperties>
</file>