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66D96C30" w14:textId="2C933D37" w:rsidR="00DA79FC" w:rsidRPr="00DA79FC" w:rsidRDefault="00DA79FC" w:rsidP="00DA79FC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A79FC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>
        <w:rPr>
          <w:rFonts w:ascii="Verdana" w:eastAsia="Calibri" w:hAnsi="Verdana"/>
          <w:b/>
          <w:color w:val="0F243E"/>
          <w:sz w:val="22"/>
          <w:szCs w:val="22"/>
        </w:rPr>
        <w:t>JAVNE OBJAVE</w:t>
      </w:r>
      <w:r w:rsidRPr="00DA79FC">
        <w:rPr>
          <w:rFonts w:ascii="Verdana" w:eastAsia="Calibri" w:hAnsi="Verdana"/>
          <w:b/>
          <w:color w:val="0F243E"/>
          <w:sz w:val="22"/>
          <w:szCs w:val="22"/>
        </w:rPr>
        <w:t xml:space="preserve"> št. 110-49/2025-3350</w:t>
      </w:r>
    </w:p>
    <w:p w14:paraId="3E185B35" w14:textId="77777777" w:rsidR="00DA79FC" w:rsidRPr="00DA79FC" w:rsidRDefault="00DA79FC" w:rsidP="00DA79FC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A79FC">
        <w:rPr>
          <w:rFonts w:ascii="Verdana" w:eastAsia="Calibri" w:hAnsi="Verdana"/>
          <w:b/>
          <w:color w:val="0F243E"/>
          <w:sz w:val="22"/>
          <w:szCs w:val="22"/>
        </w:rPr>
        <w:t>za zasedbo delovnega mesta</w:t>
      </w:r>
    </w:p>
    <w:p w14:paraId="476FDE10" w14:textId="77777777" w:rsidR="00DA79FC" w:rsidRPr="00DA79FC" w:rsidRDefault="00DA79FC" w:rsidP="00DA79FC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</w:p>
    <w:p w14:paraId="29A6F58A" w14:textId="0E55C17C" w:rsidR="00DA79FC" w:rsidRPr="00DA79FC" w:rsidRDefault="00DA79FC" w:rsidP="00DA79FC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A79FC">
        <w:rPr>
          <w:rFonts w:ascii="Verdana" w:eastAsia="Calibri" w:hAnsi="Verdana"/>
          <w:b/>
          <w:color w:val="0F243E"/>
          <w:sz w:val="22"/>
          <w:szCs w:val="22"/>
        </w:rPr>
        <w:t xml:space="preserve"> voznik funkcionarja V (m/ž) </w:t>
      </w:r>
    </w:p>
    <w:p w14:paraId="05266DED" w14:textId="15C52C5C" w:rsidR="00DA79FC" w:rsidRPr="00DA79FC" w:rsidRDefault="00DA79FC" w:rsidP="00DA79FC">
      <w:pPr>
        <w:spacing w:line="240" w:lineRule="auto"/>
        <w:jc w:val="center"/>
        <w:rPr>
          <w:rFonts w:ascii="Verdana" w:eastAsia="Calibri" w:hAnsi="Verdana"/>
          <w:b/>
          <w:color w:val="0F243E"/>
          <w:sz w:val="22"/>
          <w:szCs w:val="22"/>
        </w:rPr>
      </w:pPr>
      <w:r w:rsidRPr="00DA79FC">
        <w:rPr>
          <w:rFonts w:ascii="Verdana" w:eastAsia="Calibri" w:hAnsi="Verdana"/>
          <w:b/>
          <w:color w:val="0F243E"/>
          <w:sz w:val="22"/>
          <w:szCs w:val="22"/>
        </w:rPr>
        <w:t>v  Kabinetu ministra v Ministrstvu za vzgojo in izobraževanje</w:t>
      </w:r>
    </w:p>
    <w:p w14:paraId="1675EDCC" w14:textId="2E53D8D1" w:rsidR="001B2D40" w:rsidRPr="00B03363" w:rsidRDefault="00DA79FC" w:rsidP="00DA79FC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DA79FC">
        <w:rPr>
          <w:rFonts w:ascii="Verdana" w:eastAsia="Calibri" w:hAnsi="Verdana"/>
          <w:b/>
          <w:color w:val="0F243E"/>
          <w:sz w:val="22"/>
          <w:szCs w:val="22"/>
        </w:rPr>
        <w:t>(DM šifra: 5020)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675F6D2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43FDB71C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6F77A76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781A50A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562557B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2202E3D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naslov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3EFB7FC9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3C2F9475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0FE7F11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3813F70B" w14:textId="30AE10E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4161B8CD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3156472A" w:rsidR="00A72439" w:rsidRPr="00083FB4" w:rsidRDefault="00BE1BB1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A79FC">
              <w:rPr>
                <w:rFonts w:ascii="Verdana" w:eastAsia="Calibri" w:hAnsi="Verdana"/>
                <w:sz w:val="22"/>
                <w:szCs w:val="22"/>
              </w:rPr>
              <w:t xml:space="preserve">delovne izkušnje na </w:t>
            </w:r>
            <w:r w:rsidR="00DA79FC" w:rsidRPr="00DA79FC">
              <w:rPr>
                <w:rFonts w:ascii="Verdana" w:eastAsia="Calibri" w:hAnsi="Verdana"/>
                <w:sz w:val="22"/>
                <w:szCs w:val="22"/>
              </w:rPr>
              <w:t>5.</w:t>
            </w:r>
            <w:r w:rsidRPr="00DA79FC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313AD2" w:rsidRPr="00DA79FC">
              <w:rPr>
                <w:rFonts w:ascii="Verdana" w:eastAsia="Calibri" w:hAnsi="Verdana"/>
                <w:sz w:val="22"/>
                <w:szCs w:val="22"/>
              </w:rPr>
              <w:t xml:space="preserve">ravni </w:t>
            </w:r>
            <w:r w:rsidRPr="00DA79FC">
              <w:rPr>
                <w:rFonts w:ascii="Verdana" w:eastAsia="Calibri" w:hAnsi="Verdana"/>
                <w:sz w:val="22"/>
                <w:szCs w:val="22"/>
              </w:rPr>
              <w:t>izobrazbe</w:t>
            </w:r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316CF04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4D585DB0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25185BE6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7D6DC4BA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34A89F8B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9C396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9C3967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0CC80201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0AA50D58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2AE463AF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6BC2FF1A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3642E51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281480A1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3778C68F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001BCD32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FBA6993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56882AB6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3E1B453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73BF304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7F61E372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0EDC6967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54428FE8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0D309B3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59F6F91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B2C8E2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2C780EA9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09CE14EE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6E55D805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20826AFC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635FF70D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4C391D11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6199A0A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6FBC74E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7977C273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764E713D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57454840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BA1AC7C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35A53A6C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25BD8B3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5E6C682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0048356E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BD3259" w14:paraId="6A9AFBD0" w14:textId="77777777" w:rsidTr="00DB0D1E">
        <w:trPr>
          <w:trHeight w:val="326"/>
        </w:trPr>
        <w:tc>
          <w:tcPr>
            <w:tcW w:w="8897" w:type="dxa"/>
            <w:shd w:val="clear" w:color="auto" w:fill="CCFF99"/>
            <w:hideMark/>
          </w:tcPr>
          <w:p w14:paraId="331292EA" w14:textId="77777777" w:rsidR="00BD3259" w:rsidRDefault="00BD3259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IZPOLNJEVANJE PREDNOSTNIH KRITERIJEV ZA ZAPOSLITEV</w:t>
            </w:r>
          </w:p>
        </w:tc>
      </w:tr>
      <w:tr w:rsidR="00BD3259" w14:paraId="10953FB9" w14:textId="77777777" w:rsidTr="00C47335">
        <w:trPr>
          <w:trHeight w:val="2590"/>
        </w:trPr>
        <w:tc>
          <w:tcPr>
            <w:tcW w:w="8897" w:type="dxa"/>
          </w:tcPr>
          <w:p w14:paraId="20A7A5FA" w14:textId="6C7A33AC" w:rsidR="00BD3259" w:rsidRPr="00DA79FC" w:rsidRDefault="00BD32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271D39C2" w14:textId="77777777" w:rsidR="003C4090" w:rsidRPr="00DA79FC" w:rsidRDefault="003C409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0205B0AD" w14:textId="77777777" w:rsidR="00DA79FC" w:rsidRPr="00DA79FC" w:rsidRDefault="00DA79FC" w:rsidP="00DA79FC">
            <w:pPr>
              <w:pStyle w:val="Odstavekseznama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A79F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Poklicne vozniške izkušnje (poklicna vožnja motornih vozil kategorije B, C, D1, D):</w:t>
            </w:r>
          </w:p>
          <w:p w14:paraId="1E418869" w14:textId="77777777" w:rsidR="00FC17D1" w:rsidRPr="00DA79FC" w:rsidRDefault="00FC17D1" w:rsidP="000746DD">
            <w:pPr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szCs w:val="20"/>
                <w:lang w:eastAsia="sl-SI"/>
              </w:rPr>
            </w:pPr>
          </w:p>
          <w:p w14:paraId="4F140F38" w14:textId="77777777" w:rsidR="000746DD" w:rsidRPr="00DA79FC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  <w:r w:rsidRPr="00DA79FC">
              <w:rPr>
                <w:rFonts w:ascii="Helv" w:hAnsi="Helv" w:cs="Helv"/>
                <w:szCs w:val="20"/>
                <w:lang w:eastAsia="sl-SI"/>
              </w:rPr>
              <w:t>OBKROŽI /KREPKO/ PODČRTAJ                   DA – NE</w:t>
            </w:r>
          </w:p>
          <w:p w14:paraId="4F98B9BA" w14:textId="77777777" w:rsidR="000746DD" w:rsidRPr="00DA79FC" w:rsidRDefault="000746DD" w:rsidP="000746DD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</w:p>
          <w:p w14:paraId="5F7EAE01" w14:textId="77777777" w:rsidR="00684C5A" w:rsidRPr="00DA79FC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  <w:r w:rsidRPr="00DA79FC">
              <w:rPr>
                <w:rFonts w:ascii="Helv" w:hAnsi="Helv" w:cs="Helv"/>
                <w:szCs w:val="20"/>
                <w:lang w:eastAsia="sl-SI"/>
              </w:rPr>
              <w:t>Kratek opis konkretnih izkušenj oz. utemeljitev izpolnjevanja kriterija:</w:t>
            </w:r>
          </w:p>
          <w:p w14:paraId="19E64ACF" w14:textId="77777777" w:rsidR="00684C5A" w:rsidRPr="00DA79FC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  <w:r w:rsidRPr="00DA79FC">
              <w:rPr>
                <w:rFonts w:ascii="Helv" w:hAnsi="Helv" w:cs="Helv"/>
                <w:szCs w:val="20"/>
                <w:lang w:eastAsia="sl-SI"/>
              </w:rPr>
              <w:t>______________________________________________________________________</w:t>
            </w:r>
          </w:p>
          <w:p w14:paraId="32D0B700" w14:textId="77777777" w:rsidR="00684C5A" w:rsidRPr="00DA79FC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  <w:r w:rsidRPr="00DA79FC">
              <w:rPr>
                <w:rFonts w:ascii="Helv" w:hAnsi="Helv" w:cs="Helv"/>
                <w:szCs w:val="20"/>
                <w:lang w:eastAsia="sl-SI"/>
              </w:rPr>
              <w:t>______________________________________________________________________</w:t>
            </w:r>
          </w:p>
          <w:p w14:paraId="0C093FA3" w14:textId="77777777" w:rsidR="00684C5A" w:rsidRPr="00DA79FC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szCs w:val="20"/>
                <w:lang w:eastAsia="sl-SI"/>
              </w:rPr>
            </w:pPr>
            <w:r w:rsidRPr="00DA79FC">
              <w:rPr>
                <w:rFonts w:ascii="Helv" w:hAnsi="Helv" w:cs="Helv"/>
                <w:szCs w:val="20"/>
                <w:lang w:eastAsia="sl-SI"/>
              </w:rPr>
              <w:t>______________________________________________________________________</w:t>
            </w:r>
          </w:p>
          <w:p w14:paraId="59DB1260" w14:textId="77777777" w:rsidR="00684C5A" w:rsidRDefault="00684C5A" w:rsidP="00684C5A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  <w:p w14:paraId="03A29E08" w14:textId="424FAB2E" w:rsidR="000746DD" w:rsidRDefault="000746DD" w:rsidP="00DA79F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Helv" w:hAnsi="Helv" w:cs="Helv"/>
                <w:color w:val="002060"/>
                <w:szCs w:val="20"/>
                <w:lang w:eastAsia="sl-SI"/>
              </w:rPr>
            </w:pPr>
          </w:p>
        </w:tc>
      </w:tr>
    </w:tbl>
    <w:p w14:paraId="48BA5321" w14:textId="0566E173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56E3B52B" w14:textId="77777777" w:rsidR="000501F8" w:rsidRDefault="000501F8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72770679" w:rsidR="00CD2738" w:rsidRPr="00083FB4" w:rsidRDefault="00415C0E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5FAA7BC3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D2738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CD2738" w:rsidRPr="00083FB4" w:rsidRDefault="00CD2738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CD2738" w:rsidRPr="00083FB4" w:rsidRDefault="009C3967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4DB953B3" w:rsidR="00C14CC2" w:rsidRPr="00083FB4" w:rsidRDefault="00DA79FC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Vozniški izpit B kategorije</w:t>
            </w:r>
          </w:p>
        </w:tc>
        <w:tc>
          <w:tcPr>
            <w:tcW w:w="2471" w:type="dxa"/>
          </w:tcPr>
          <w:p w14:paraId="435A2EF9" w14:textId="71C02D22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61AF455F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534FD74E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5C013FBA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6656FD3A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7DFB7C2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304C749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5146B64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6135336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6F75B629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="00DE24B6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4E40F2D1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Pr="00751CA7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sem državljan/ka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DB9C6C3" w14:textId="77777777" w:rsidR="005B28BC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>Hkrati izrecno dovoljujem in soglašam</w:t>
      </w:r>
      <w:r w:rsidR="005B28BC">
        <w:rPr>
          <w:rFonts w:ascii="Verdana" w:eastAsia="Calibri" w:hAnsi="Verdana"/>
          <w:b/>
          <w:szCs w:val="20"/>
        </w:rPr>
        <w:t>:</w:t>
      </w:r>
    </w:p>
    <w:p w14:paraId="00E96A94" w14:textId="01F5D1D3" w:rsidR="00DB0D1E" w:rsidRDefault="005B28BC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>
        <w:rPr>
          <w:rFonts w:ascii="Verdana" w:eastAsia="Calibri" w:hAnsi="Verdana"/>
          <w:b/>
          <w:szCs w:val="20"/>
        </w:rPr>
        <w:t xml:space="preserve">- </w:t>
      </w:r>
      <w:r w:rsidR="00DB0D1E" w:rsidRPr="00F32370">
        <w:rPr>
          <w:rFonts w:ascii="Verdana" w:eastAsia="Calibri" w:hAnsi="Verdana"/>
          <w:b/>
          <w:szCs w:val="20"/>
        </w:rPr>
        <w:t xml:space="preserve">da </w:t>
      </w:r>
      <w:r w:rsidR="00DB0D1E">
        <w:rPr>
          <w:rFonts w:ascii="Verdana" w:eastAsia="Calibri" w:hAnsi="Verdana"/>
          <w:b/>
          <w:szCs w:val="20"/>
        </w:rPr>
        <w:t xml:space="preserve">za namen </w:t>
      </w:r>
      <w:r>
        <w:rPr>
          <w:rFonts w:ascii="Verdana" w:eastAsia="Calibri" w:hAnsi="Verdana"/>
          <w:b/>
          <w:szCs w:val="20"/>
        </w:rPr>
        <w:t>te javne objave</w:t>
      </w:r>
      <w:r w:rsidR="00DB0D1E">
        <w:rPr>
          <w:rFonts w:ascii="Verdana" w:eastAsia="Calibri" w:hAnsi="Verdana"/>
          <w:b/>
          <w:szCs w:val="20"/>
        </w:rPr>
        <w:t xml:space="preserve"> Ministrstvo za vzgojo in izobraževanje lahko obdeluje moje osebne </w:t>
      </w:r>
      <w:r w:rsidR="00DB0D1E" w:rsidRPr="00DC228C">
        <w:rPr>
          <w:rFonts w:ascii="Verdana" w:eastAsia="Calibri" w:hAnsi="Verdana"/>
          <w:b/>
          <w:szCs w:val="20"/>
        </w:rPr>
        <w:t xml:space="preserve">podatke </w:t>
      </w:r>
      <w:r w:rsidR="00DB0D1E">
        <w:rPr>
          <w:rFonts w:ascii="Verdana" w:eastAsia="Calibri" w:hAnsi="Verdana"/>
          <w:b/>
          <w:szCs w:val="20"/>
        </w:rPr>
        <w:t>ter po potrebi pridobi ostale podatke iz uradnih evidenc</w:t>
      </w:r>
      <w:r>
        <w:rPr>
          <w:rFonts w:ascii="Verdana" w:eastAsia="Calibri" w:hAnsi="Verdana"/>
          <w:b/>
          <w:szCs w:val="20"/>
        </w:rPr>
        <w:t>;</w:t>
      </w:r>
    </w:p>
    <w:p w14:paraId="01EDAEF2" w14:textId="378C99AD" w:rsidR="005B28BC" w:rsidRDefault="005B28BC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5B28BC">
        <w:rPr>
          <w:rFonts w:ascii="Verdana" w:eastAsia="Calibri" w:hAnsi="Verdana"/>
          <w:b/>
          <w:szCs w:val="20"/>
        </w:rPr>
        <w:t>- se za potrebe nadaljnjega postopka do sklenitve delovnega razmerja opravi varnostno preverjanje s strani policije.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348B4223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DE24B6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773CCC29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0658BADA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E416" wp14:editId="3930E036">
          <wp:simplePos x="0" y="0"/>
          <wp:positionH relativeFrom="column">
            <wp:posOffset>-474453</wp:posOffset>
          </wp:positionH>
          <wp:positionV relativeFrom="paragraph">
            <wp:posOffset>-199043</wp:posOffset>
          </wp:positionV>
          <wp:extent cx="4419600" cy="1083837"/>
          <wp:effectExtent l="0" t="0" r="0" b="2540"/>
          <wp:wrapNone/>
          <wp:docPr id="1" name="Slika 1" descr="Glava organa MVI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 organa MVI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108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8024C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205E76F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42839287" w14:textId="340453DC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26853555" w14:textId="77777777" w:rsidR="00C2740A" w:rsidRDefault="00C2740A" w:rsidP="007D75CF">
    <w:pPr>
      <w:pStyle w:val="Glava"/>
      <w:tabs>
        <w:tab w:val="clear" w:pos="4320"/>
        <w:tab w:val="clear" w:pos="8640"/>
        <w:tab w:val="left" w:pos="5112"/>
      </w:tabs>
    </w:pPr>
  </w:p>
  <w:p w14:paraId="179EFC24" w14:textId="07AFD0FD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5EDF"/>
    <w:rsid w:val="000501F8"/>
    <w:rsid w:val="00062F06"/>
    <w:rsid w:val="000746DD"/>
    <w:rsid w:val="0008173B"/>
    <w:rsid w:val="000A7238"/>
    <w:rsid w:val="000B509F"/>
    <w:rsid w:val="000B5F87"/>
    <w:rsid w:val="000C0F10"/>
    <w:rsid w:val="000C45B2"/>
    <w:rsid w:val="000E1A0C"/>
    <w:rsid w:val="000E61D9"/>
    <w:rsid w:val="000E6D5A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57B2"/>
    <w:rsid w:val="00145736"/>
    <w:rsid w:val="001501A2"/>
    <w:rsid w:val="001525DE"/>
    <w:rsid w:val="00153658"/>
    <w:rsid w:val="001562E0"/>
    <w:rsid w:val="00177103"/>
    <w:rsid w:val="001772FC"/>
    <w:rsid w:val="001A55B1"/>
    <w:rsid w:val="001A7691"/>
    <w:rsid w:val="001B2D40"/>
    <w:rsid w:val="001B53FD"/>
    <w:rsid w:val="001D1E63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B4075"/>
    <w:rsid w:val="002D3CF0"/>
    <w:rsid w:val="002E6B6E"/>
    <w:rsid w:val="002F1A1B"/>
    <w:rsid w:val="00313AD2"/>
    <w:rsid w:val="00315862"/>
    <w:rsid w:val="0032088F"/>
    <w:rsid w:val="00326D63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5C0E"/>
    <w:rsid w:val="00416668"/>
    <w:rsid w:val="00416F49"/>
    <w:rsid w:val="004328A1"/>
    <w:rsid w:val="00436A4F"/>
    <w:rsid w:val="00444CC8"/>
    <w:rsid w:val="00450DC0"/>
    <w:rsid w:val="00461A7A"/>
    <w:rsid w:val="00463315"/>
    <w:rsid w:val="00464ADF"/>
    <w:rsid w:val="00473D60"/>
    <w:rsid w:val="00491E9C"/>
    <w:rsid w:val="00495966"/>
    <w:rsid w:val="004C67B4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104C"/>
    <w:rsid w:val="00552611"/>
    <w:rsid w:val="00555812"/>
    <w:rsid w:val="00567106"/>
    <w:rsid w:val="0059245B"/>
    <w:rsid w:val="005A4FD8"/>
    <w:rsid w:val="005B28BC"/>
    <w:rsid w:val="005C4E20"/>
    <w:rsid w:val="005D255D"/>
    <w:rsid w:val="005D738F"/>
    <w:rsid w:val="005E153E"/>
    <w:rsid w:val="005E1D3C"/>
    <w:rsid w:val="005E5B28"/>
    <w:rsid w:val="005F44E1"/>
    <w:rsid w:val="00603B58"/>
    <w:rsid w:val="00613E22"/>
    <w:rsid w:val="00622C03"/>
    <w:rsid w:val="0062480D"/>
    <w:rsid w:val="00632253"/>
    <w:rsid w:val="006415EB"/>
    <w:rsid w:val="00642714"/>
    <w:rsid w:val="006455CE"/>
    <w:rsid w:val="006566F3"/>
    <w:rsid w:val="00657698"/>
    <w:rsid w:val="00684C5A"/>
    <w:rsid w:val="00691985"/>
    <w:rsid w:val="00691ECC"/>
    <w:rsid w:val="006A32EE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83619"/>
    <w:rsid w:val="007A3110"/>
    <w:rsid w:val="007A4A6D"/>
    <w:rsid w:val="007B4A99"/>
    <w:rsid w:val="007B6C6B"/>
    <w:rsid w:val="007B7B2E"/>
    <w:rsid w:val="007C58E4"/>
    <w:rsid w:val="007D1BCF"/>
    <w:rsid w:val="007D75CF"/>
    <w:rsid w:val="007E0E92"/>
    <w:rsid w:val="007E28D1"/>
    <w:rsid w:val="007E28F6"/>
    <w:rsid w:val="007E6691"/>
    <w:rsid w:val="007E6DC5"/>
    <w:rsid w:val="00807FA8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A13F9"/>
    <w:rsid w:val="009B21F0"/>
    <w:rsid w:val="009B5D99"/>
    <w:rsid w:val="009C3967"/>
    <w:rsid w:val="009C715E"/>
    <w:rsid w:val="009E6B6A"/>
    <w:rsid w:val="00A0667D"/>
    <w:rsid w:val="00A125C5"/>
    <w:rsid w:val="00A144B3"/>
    <w:rsid w:val="00A14C99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2AC0"/>
    <w:rsid w:val="00A9554C"/>
    <w:rsid w:val="00AA1136"/>
    <w:rsid w:val="00AB5E97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D3259"/>
    <w:rsid w:val="00BD3E03"/>
    <w:rsid w:val="00BD7A29"/>
    <w:rsid w:val="00BE1BB1"/>
    <w:rsid w:val="00BE2E5A"/>
    <w:rsid w:val="00C14CC2"/>
    <w:rsid w:val="00C250D5"/>
    <w:rsid w:val="00C2740A"/>
    <w:rsid w:val="00C31BF3"/>
    <w:rsid w:val="00C329B1"/>
    <w:rsid w:val="00C47335"/>
    <w:rsid w:val="00C60C1C"/>
    <w:rsid w:val="00C61D93"/>
    <w:rsid w:val="00C6589B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A79FC"/>
    <w:rsid w:val="00DB0D1E"/>
    <w:rsid w:val="00DB3663"/>
    <w:rsid w:val="00DC00E5"/>
    <w:rsid w:val="00DC228C"/>
    <w:rsid w:val="00DC3EB4"/>
    <w:rsid w:val="00DC6A71"/>
    <w:rsid w:val="00DE24B6"/>
    <w:rsid w:val="00DE5B46"/>
    <w:rsid w:val="00E0287B"/>
    <w:rsid w:val="00E0357D"/>
    <w:rsid w:val="00E05D7A"/>
    <w:rsid w:val="00E15EA4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3C7C"/>
    <w:rsid w:val="00EC41A9"/>
    <w:rsid w:val="00ED61ED"/>
    <w:rsid w:val="00EE4F00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620</Words>
  <Characters>5921</Characters>
  <DocSecurity>0</DocSecurity>
  <Lines>328</Lines>
  <Paragraphs>210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2023-07-05T13:34:00Z</cp:lastPrinted>
  <dcterms:created xsi:type="dcterms:W3CDTF">2025-12-10T09:46:00Z</dcterms:created>
  <dcterms:modified xsi:type="dcterms:W3CDTF">2025-12-10T09:54:00Z</dcterms:modified>
</cp:coreProperties>
</file>