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083FB4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369DC5A" w14:textId="77777777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>ZA POSTOPEK INTERNEGA NATEČAJA</w:t>
      </w:r>
      <w:r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št. 110-</w:t>
      </w:r>
      <w:r>
        <w:rPr>
          <w:rFonts w:ascii="Verdana" w:eastAsia="Calibri" w:hAnsi="Verdana"/>
          <w:b/>
          <w:color w:val="0F243E"/>
          <w:sz w:val="22"/>
          <w:szCs w:val="22"/>
        </w:rPr>
        <w:t>37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/202</w:t>
      </w:r>
      <w:r>
        <w:rPr>
          <w:rFonts w:ascii="Verdana" w:eastAsia="Calibri" w:hAnsi="Verdana"/>
          <w:b/>
          <w:color w:val="0F243E"/>
          <w:sz w:val="22"/>
          <w:szCs w:val="22"/>
        </w:rPr>
        <w:t>3</w:t>
      </w:r>
    </w:p>
    <w:p w14:paraId="4F520064" w14:textId="26816941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za zasedbo delovnega mesta</w:t>
      </w:r>
    </w:p>
    <w:p w14:paraId="4DAFA67F" w14:textId="77777777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</w:p>
    <w:p w14:paraId="40072244" w14:textId="0F3715F5" w:rsidR="00716163" w:rsidRP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VIŠJI SVETOVALEC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(m/ž) </w:t>
      </w:r>
    </w:p>
    <w:p w14:paraId="6CBA6DAE" w14:textId="5C92E5FC" w:rsidR="00716163" w:rsidRP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>v Oddelku za financiranje iz skladov EU v Finančni službi v Ministrstvu za</w:t>
      </w:r>
      <w:r>
        <w:rPr>
          <w:rFonts w:ascii="Verdana" w:eastAsia="Calibri" w:hAnsi="Verdana"/>
          <w:b/>
          <w:color w:val="0F243E"/>
          <w:sz w:val="22"/>
          <w:szCs w:val="22"/>
        </w:rPr>
        <w:t xml:space="preserve"> vzgojo in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izobraževanje</w:t>
      </w:r>
    </w:p>
    <w:p w14:paraId="1675EDCC" w14:textId="144EF8CB" w:rsidR="001B2D40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(šifra DM </w:t>
      </w:r>
      <w:r>
        <w:rPr>
          <w:rFonts w:ascii="Verdana" w:eastAsia="Calibri" w:hAnsi="Verdana"/>
          <w:b/>
          <w:color w:val="0F243E"/>
          <w:sz w:val="22"/>
          <w:szCs w:val="22"/>
        </w:rPr>
        <w:t>3021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)</w:t>
      </w:r>
    </w:p>
    <w:tbl>
      <w:tblPr>
        <w:tblStyle w:val="Tabelamrea"/>
        <w:tblpPr w:leftFromText="141" w:rightFromText="141" w:vertAnchor="text" w:horzAnchor="margin" w:tblpY="1368"/>
        <w:tblW w:w="0" w:type="auto"/>
        <w:tblLook w:val="04A0" w:firstRow="1" w:lastRow="0" w:firstColumn="1" w:lastColumn="0" w:noHBand="0" w:noVBand="1"/>
      </w:tblPr>
      <w:tblGrid>
        <w:gridCol w:w="3320"/>
        <w:gridCol w:w="5168"/>
      </w:tblGrid>
      <w:tr w:rsidR="006A7941" w:rsidRPr="00083FB4" w14:paraId="43253572" w14:textId="77777777" w:rsidTr="00552611">
        <w:trPr>
          <w:trHeight w:val="418"/>
        </w:trPr>
        <w:tc>
          <w:tcPr>
            <w:tcW w:w="3320" w:type="dxa"/>
          </w:tcPr>
          <w:p w14:paraId="02B07B2B" w14:textId="77777777" w:rsidR="006A7941" w:rsidRPr="00083FB4" w:rsidRDefault="006A7941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  <w:vAlign w:val="center"/>
          </w:tcPr>
          <w:p w14:paraId="75331122" w14:textId="5CF06978" w:rsidR="006A7941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2869594C" w14:textId="77777777" w:rsidTr="00552611">
        <w:trPr>
          <w:trHeight w:val="423"/>
        </w:trPr>
        <w:tc>
          <w:tcPr>
            <w:tcW w:w="3320" w:type="dxa"/>
          </w:tcPr>
          <w:p w14:paraId="05802611" w14:textId="77777777" w:rsidR="001B2D40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  <w:vAlign w:val="center"/>
          </w:tcPr>
          <w:p w14:paraId="7B312BC7" w14:textId="713D5F96" w:rsidR="001B2D40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058A1404" w14:textId="77777777" w:rsidTr="00552611">
        <w:trPr>
          <w:trHeight w:val="415"/>
        </w:trPr>
        <w:tc>
          <w:tcPr>
            <w:tcW w:w="3320" w:type="dxa"/>
          </w:tcPr>
          <w:p w14:paraId="6C937094" w14:textId="77777777" w:rsidR="001B2D40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  <w:vAlign w:val="center"/>
          </w:tcPr>
          <w:p w14:paraId="574B79BC" w14:textId="5A890244" w:rsidR="001B2D40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007CB9C8" w14:textId="77777777" w:rsidTr="00552611">
        <w:trPr>
          <w:trHeight w:val="407"/>
        </w:trPr>
        <w:tc>
          <w:tcPr>
            <w:tcW w:w="3320" w:type="dxa"/>
          </w:tcPr>
          <w:p w14:paraId="1D2E9474" w14:textId="77777777" w:rsidR="001B2D40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  <w:vAlign w:val="center"/>
          </w:tcPr>
          <w:p w14:paraId="26E37E9B" w14:textId="5528BF72" w:rsidR="001B2D40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287E33E0" w14:textId="77777777" w:rsidTr="00552611">
        <w:tc>
          <w:tcPr>
            <w:tcW w:w="3320" w:type="dxa"/>
          </w:tcPr>
          <w:p w14:paraId="4BEFED58" w14:textId="77777777" w:rsidR="001B2D40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stalni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  <w:vAlign w:val="center"/>
          </w:tcPr>
          <w:p w14:paraId="7C140E86" w14:textId="174562F7" w:rsidR="001B2D40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1C76A43D" w14:textId="77777777" w:rsidTr="00552611">
        <w:tc>
          <w:tcPr>
            <w:tcW w:w="3320" w:type="dxa"/>
          </w:tcPr>
          <w:p w14:paraId="0C98E255" w14:textId="77777777" w:rsidR="001B2D40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naslov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  <w:vAlign w:val="center"/>
          </w:tcPr>
          <w:p w14:paraId="602F9511" w14:textId="5BF25C72" w:rsidR="001B2D40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68F33F05" w14:textId="77777777" w:rsidTr="00552611">
        <w:trPr>
          <w:trHeight w:val="364"/>
        </w:trPr>
        <w:tc>
          <w:tcPr>
            <w:tcW w:w="3320" w:type="dxa"/>
          </w:tcPr>
          <w:p w14:paraId="0E8783B1" w14:textId="77777777" w:rsidR="001B2D40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  <w:vAlign w:val="center"/>
          </w:tcPr>
          <w:p w14:paraId="7C872DC1" w14:textId="7BD15C86" w:rsidR="001B2D40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70F9221B" w14:textId="77777777" w:rsidTr="00552611">
        <w:trPr>
          <w:trHeight w:val="381"/>
        </w:trPr>
        <w:tc>
          <w:tcPr>
            <w:tcW w:w="3320" w:type="dxa"/>
          </w:tcPr>
          <w:p w14:paraId="56C59109" w14:textId="77777777" w:rsidR="001B2D40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  <w:vAlign w:val="center"/>
          </w:tcPr>
          <w:p w14:paraId="3813F70B" w14:textId="29D77C17" w:rsidR="001B2D40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14:paraId="07052EDF" w14:textId="77777777" w:rsidTr="00552611">
        <w:trPr>
          <w:trHeight w:val="381"/>
        </w:trPr>
        <w:tc>
          <w:tcPr>
            <w:tcW w:w="3320" w:type="dxa"/>
          </w:tcPr>
          <w:p w14:paraId="209E6018" w14:textId="77777777" w:rsidR="001B2D40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8" w:type="dxa"/>
            <w:vAlign w:val="center"/>
          </w:tcPr>
          <w:p w14:paraId="76D93CFA" w14:textId="4AC03820" w:rsidR="001B2D40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24E47E1F" w14:textId="77777777" w:rsidTr="00552611">
        <w:trPr>
          <w:trHeight w:val="381"/>
        </w:trPr>
        <w:tc>
          <w:tcPr>
            <w:tcW w:w="3320" w:type="dxa"/>
          </w:tcPr>
          <w:p w14:paraId="6CE3D1CA" w14:textId="0FF32417" w:rsidR="001B2D40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delovne izkušnje na</w:t>
            </w:r>
            <w:r w:rsidR="009B5D99">
              <w:rPr>
                <w:rFonts w:ascii="Verdana" w:eastAsia="Calibri" w:hAnsi="Verdana"/>
                <w:sz w:val="22"/>
                <w:szCs w:val="22"/>
              </w:rPr>
              <w:t xml:space="preserve"> najmanj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3C4090">
              <w:rPr>
                <w:rFonts w:ascii="Verdana" w:eastAsia="Calibri" w:hAnsi="Verdana"/>
                <w:sz w:val="22"/>
                <w:szCs w:val="22"/>
              </w:rPr>
              <w:t>6/2</w:t>
            </w:r>
            <w:r>
              <w:rPr>
                <w:rFonts w:ascii="Verdana" w:eastAsia="Calibri" w:hAnsi="Verdana"/>
                <w:sz w:val="22"/>
                <w:szCs w:val="22"/>
              </w:rPr>
              <w:t>. ravn</w:t>
            </w:r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i izobrazbe </w:t>
            </w:r>
            <w:r>
              <w:rPr>
                <w:rFonts w:ascii="Verdana" w:eastAsia="Calibri" w:hAnsi="Verdana"/>
                <w:sz w:val="22"/>
                <w:szCs w:val="22"/>
              </w:rPr>
              <w:t>(let/mesecev)</w:t>
            </w:r>
          </w:p>
        </w:tc>
        <w:tc>
          <w:tcPr>
            <w:tcW w:w="5168" w:type="dxa"/>
            <w:vAlign w:val="center"/>
          </w:tcPr>
          <w:p w14:paraId="7CF3828E" w14:textId="4B35FF30" w:rsidR="001B2D40" w:rsidRPr="00083FB4" w:rsidRDefault="001B2D40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7C8DF48D" w14:textId="77777777" w:rsidTr="00552611">
        <w:tc>
          <w:tcPr>
            <w:tcW w:w="8488" w:type="dxa"/>
            <w:shd w:val="clear" w:color="auto" w:fill="C5E0B3" w:themeFill="accent6" w:themeFillTint="66"/>
          </w:tcPr>
          <w:p w14:paraId="36447D76" w14:textId="6CEBB982" w:rsidR="00552611" w:rsidRPr="00552611" w:rsidRDefault="00552611" w:rsidP="00552611">
            <w:pPr>
              <w:spacing w:after="200" w:line="276" w:lineRule="auto"/>
              <w:rPr>
                <w:rFonts w:ascii="Verdana" w:eastAsia="Calibri" w:hAnsi="Verdana"/>
                <w:b/>
                <w:bCs/>
                <w:sz w:val="22"/>
                <w:szCs w:val="22"/>
              </w:rPr>
            </w:pPr>
            <w:r w:rsidRPr="00552611">
              <w:rPr>
                <w:rFonts w:ascii="Verdana" w:eastAsia="Calibri" w:hAnsi="Verdana"/>
                <w:b/>
                <w:bCs/>
                <w:sz w:val="22"/>
                <w:szCs w:val="22"/>
              </w:rPr>
              <w:t>OSNOVNI OSEBNI PODATKI</w:t>
            </w:r>
          </w:p>
        </w:tc>
      </w:tr>
    </w:tbl>
    <w:p w14:paraId="32977D64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87E2E47" w14:textId="2A38ACD5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33DEEC90" w14:textId="77777777" w:rsidTr="00552611">
        <w:tc>
          <w:tcPr>
            <w:tcW w:w="8488" w:type="dxa"/>
          </w:tcPr>
          <w:p w14:paraId="4FCF8FC7" w14:textId="77777777" w:rsidR="00552611" w:rsidRDefault="00552611" w:rsidP="0055261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Strinjam se, da mi delodajalec informacije, povezane s potekom tega postopka, pošlje po elektronski pošti na navedeni e-naslov (označite):</w:t>
            </w:r>
          </w:p>
          <w:p w14:paraId="1BCD73C4" w14:textId="1E4B35C7" w:rsidR="00552611" w:rsidRDefault="00C14CC2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6375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52611" w:rsidRPr="00010251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8354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52611" w:rsidRPr="00010251">
              <w:rPr>
                <w:rFonts w:ascii="Verdana" w:eastAsia="Calibri" w:hAnsi="Verdana"/>
                <w:sz w:val="22"/>
                <w:szCs w:val="22"/>
              </w:rPr>
              <w:t>NE</w:t>
            </w:r>
          </w:p>
        </w:tc>
      </w:tr>
    </w:tbl>
    <w:p w14:paraId="5B4B43EA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3D9444F" w14:textId="511E631D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pPr w:leftFromText="141" w:rightFromText="141" w:horzAnchor="margin" w:tblpY="795"/>
        <w:tblW w:w="8727" w:type="dxa"/>
        <w:tblLook w:val="04A0" w:firstRow="1" w:lastRow="0" w:firstColumn="1" w:lastColumn="0" w:noHBand="0" w:noVBand="1"/>
      </w:tblPr>
      <w:tblGrid>
        <w:gridCol w:w="3689"/>
        <w:gridCol w:w="5038"/>
      </w:tblGrid>
      <w:tr w:rsidR="001B2D40" w:rsidRPr="00010251" w14:paraId="538B18E6" w14:textId="77777777" w:rsidTr="00552611">
        <w:trPr>
          <w:trHeight w:val="497"/>
        </w:trPr>
        <w:tc>
          <w:tcPr>
            <w:tcW w:w="3689" w:type="dxa"/>
          </w:tcPr>
          <w:p w14:paraId="2B23AD4C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lastRenderedPageBreak/>
              <w:t xml:space="preserve">Naziv fakultete: </w:t>
            </w:r>
          </w:p>
        </w:tc>
        <w:tc>
          <w:tcPr>
            <w:tcW w:w="5038" w:type="dxa"/>
            <w:vAlign w:val="center"/>
          </w:tcPr>
          <w:p w14:paraId="12BC0EA9" w14:textId="7A9AD364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552611">
        <w:trPr>
          <w:trHeight w:val="512"/>
        </w:trPr>
        <w:tc>
          <w:tcPr>
            <w:tcW w:w="3689" w:type="dxa"/>
          </w:tcPr>
          <w:p w14:paraId="1A470F8A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8" w:type="dxa"/>
            <w:vAlign w:val="center"/>
          </w:tcPr>
          <w:p w14:paraId="332BEEC2" w14:textId="20ACA70E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552611">
        <w:trPr>
          <w:trHeight w:val="497"/>
        </w:trPr>
        <w:tc>
          <w:tcPr>
            <w:tcW w:w="3689" w:type="dxa"/>
          </w:tcPr>
          <w:p w14:paraId="61980333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8" w:type="dxa"/>
            <w:vAlign w:val="center"/>
          </w:tcPr>
          <w:p w14:paraId="1FBF996A" w14:textId="1A91842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552611">
        <w:trPr>
          <w:trHeight w:val="512"/>
        </w:trPr>
        <w:tc>
          <w:tcPr>
            <w:tcW w:w="3689" w:type="dxa"/>
          </w:tcPr>
          <w:p w14:paraId="3E838FC6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8" w:type="dxa"/>
            <w:vAlign w:val="center"/>
          </w:tcPr>
          <w:p w14:paraId="582F8162" w14:textId="5B878B42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552611">
        <w:trPr>
          <w:trHeight w:val="3120"/>
        </w:trPr>
        <w:tc>
          <w:tcPr>
            <w:tcW w:w="3689" w:type="dxa"/>
          </w:tcPr>
          <w:p w14:paraId="1CE061FA" w14:textId="17395FB4" w:rsidR="008A76BA" w:rsidRPr="00010251" w:rsidRDefault="008A76B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</w:t>
            </w:r>
            <w:r w:rsidR="001B2D40">
              <w:rPr>
                <w:rFonts w:ascii="Verdana" w:eastAsia="Calibri" w:hAnsi="Verdana"/>
                <w:sz w:val="22"/>
                <w:szCs w:val="22"/>
              </w:rPr>
              <w:t>značite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>)</w:t>
            </w:r>
          </w:p>
        </w:tc>
        <w:tc>
          <w:tcPr>
            <w:tcW w:w="5038" w:type="dxa"/>
          </w:tcPr>
          <w:p w14:paraId="671B86C4" w14:textId="777E8D80" w:rsidR="007B7B2E" w:rsidRPr="00010251" w:rsidRDefault="00C14CC2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1A307322" w:rsidR="007B7B2E" w:rsidRDefault="00C14CC2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C14CC2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C14CC2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68B15A8E" w:rsidR="00AC0D09" w:rsidRPr="00010251" w:rsidRDefault="00C14CC2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3B042B12" w14:textId="6049FD3E" w:rsidR="008A76BA" w:rsidRPr="00010251" w:rsidRDefault="00C14CC2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552611">
        <w:trPr>
          <w:trHeight w:val="1026"/>
        </w:trPr>
        <w:tc>
          <w:tcPr>
            <w:tcW w:w="3689" w:type="dxa"/>
          </w:tcPr>
          <w:p w14:paraId="3BC7CE58" w14:textId="77777777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8" w:type="dxa"/>
          </w:tcPr>
          <w:p w14:paraId="7B43DE4E" w14:textId="694B1108" w:rsidR="00AC0D09" w:rsidRPr="00010251" w:rsidRDefault="00C14CC2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6198F218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552611">
        <w:trPr>
          <w:trHeight w:val="621"/>
        </w:trPr>
        <w:tc>
          <w:tcPr>
            <w:tcW w:w="3689" w:type="dxa"/>
          </w:tcPr>
          <w:p w14:paraId="2F06CE68" w14:textId="77777777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8" w:type="dxa"/>
          </w:tcPr>
          <w:p w14:paraId="33292FF8" w14:textId="438C74D6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552611" w14:paraId="469BDAFF" w14:textId="77777777" w:rsidTr="00552611">
        <w:tc>
          <w:tcPr>
            <w:tcW w:w="8731" w:type="dxa"/>
            <w:shd w:val="clear" w:color="auto" w:fill="C5E0B3" w:themeFill="accent6" w:themeFillTint="66"/>
          </w:tcPr>
          <w:p w14:paraId="3A322692" w14:textId="77777777" w:rsid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66402A18" w14:textId="2F5064A7" w:rsidR="00552611" w:rsidRP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p w14:paraId="08C60F51" w14:textId="27DEF660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9" w:type="dxa"/>
        <w:tblLook w:val="04A0" w:firstRow="1" w:lastRow="0" w:firstColumn="1" w:lastColumn="0" w:noHBand="0" w:noVBand="1"/>
      </w:tblPr>
      <w:tblGrid>
        <w:gridCol w:w="8759"/>
      </w:tblGrid>
      <w:tr w:rsidR="00552611" w14:paraId="6E5E8987" w14:textId="77777777" w:rsidTr="00552611">
        <w:tc>
          <w:tcPr>
            <w:tcW w:w="8759" w:type="dxa"/>
            <w:shd w:val="clear" w:color="auto" w:fill="C5E0B3" w:themeFill="accent6" w:themeFillTint="66"/>
          </w:tcPr>
          <w:p w14:paraId="74C8A7BC" w14:textId="77777777" w:rsid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16BD11BF" w14:textId="285F8D9E" w:rsidR="00552611" w:rsidRP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tbl>
      <w:tblPr>
        <w:tblStyle w:val="Tabelamrea"/>
        <w:tblpPr w:leftFromText="141" w:rightFromText="141" w:vertAnchor="text" w:tblpY="161"/>
        <w:tblW w:w="8758" w:type="dxa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552611" w:rsidRPr="00083FB4" w14:paraId="7FE5CCF7" w14:textId="77777777" w:rsidTr="00552611">
        <w:trPr>
          <w:trHeight w:val="531"/>
        </w:trPr>
        <w:tc>
          <w:tcPr>
            <w:tcW w:w="3100" w:type="dxa"/>
          </w:tcPr>
          <w:p w14:paraId="75D52C45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0E10393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1" w:type="dxa"/>
          </w:tcPr>
          <w:p w14:paraId="1F6EFCD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552611" w:rsidRPr="00083FB4" w14:paraId="7463B107" w14:textId="77777777" w:rsidTr="00552611">
        <w:trPr>
          <w:trHeight w:val="617"/>
        </w:trPr>
        <w:tc>
          <w:tcPr>
            <w:tcW w:w="3100" w:type="dxa"/>
            <w:vAlign w:val="center"/>
          </w:tcPr>
          <w:p w14:paraId="2DF52747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0F098E6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9267BA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608536A" w14:textId="77777777" w:rsidTr="00552611">
        <w:trPr>
          <w:trHeight w:val="639"/>
        </w:trPr>
        <w:tc>
          <w:tcPr>
            <w:tcW w:w="3100" w:type="dxa"/>
            <w:vAlign w:val="center"/>
          </w:tcPr>
          <w:p w14:paraId="2F8B4C2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0DF67D9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443DE85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BA4B84E" w14:textId="77777777" w:rsidTr="00552611">
        <w:trPr>
          <w:trHeight w:val="620"/>
        </w:trPr>
        <w:tc>
          <w:tcPr>
            <w:tcW w:w="3100" w:type="dxa"/>
            <w:vAlign w:val="center"/>
          </w:tcPr>
          <w:p w14:paraId="5874C73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130CAF81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8B5A5C0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C47335">
        <w:tc>
          <w:tcPr>
            <w:tcW w:w="8714" w:type="dxa"/>
            <w:shd w:val="clear" w:color="auto" w:fill="C5E0B3" w:themeFill="accent6" w:themeFillTint="66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475"/>
        <w:gridCol w:w="1388"/>
        <w:gridCol w:w="1285"/>
        <w:gridCol w:w="1791"/>
        <w:gridCol w:w="2816"/>
      </w:tblGrid>
      <w:tr w:rsidR="00BB6103" w:rsidRPr="008E0E95" w14:paraId="75C67E68" w14:textId="77777777" w:rsidTr="00C47335">
        <w:trPr>
          <w:trHeight w:val="519"/>
        </w:trPr>
        <w:tc>
          <w:tcPr>
            <w:tcW w:w="1505" w:type="dxa"/>
          </w:tcPr>
          <w:p w14:paraId="3925A4A1" w14:textId="2E45767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419" w:type="dxa"/>
          </w:tcPr>
          <w:p w14:paraId="74298E2D" w14:textId="220EB6D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99" w:type="dxa"/>
          </w:tcPr>
          <w:p w14:paraId="79403E71" w14:textId="05FCF07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</w:tcPr>
          <w:p w14:paraId="30A87D0C" w14:textId="51809913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 w:rsidR="009B5D99"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</w:p>
        </w:tc>
        <w:tc>
          <w:tcPr>
            <w:tcW w:w="3018" w:type="dxa"/>
          </w:tcPr>
          <w:p w14:paraId="4AD202E9" w14:textId="004B322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4F23993" w14:textId="77777777" w:rsidTr="00C47335">
        <w:trPr>
          <w:trHeight w:val="2002"/>
        </w:trPr>
        <w:tc>
          <w:tcPr>
            <w:tcW w:w="1505" w:type="dxa"/>
          </w:tcPr>
          <w:p w14:paraId="5AEC4CD9" w14:textId="1733C70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386648E1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4706BF9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68F02A1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608B9D5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6CCAC4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2"/>
        <w:gridCol w:w="1271"/>
        <w:gridCol w:w="1230"/>
        <w:gridCol w:w="1791"/>
        <w:gridCol w:w="1480"/>
        <w:gridCol w:w="1354"/>
      </w:tblGrid>
      <w:tr w:rsidR="00BB6103" w:rsidRPr="008E0E95" w14:paraId="18E734F9" w14:textId="77777777" w:rsidTr="00C47335">
        <w:trPr>
          <w:trHeight w:val="519"/>
        </w:trPr>
        <w:tc>
          <w:tcPr>
            <w:tcW w:w="1362" w:type="dxa"/>
          </w:tcPr>
          <w:p w14:paraId="43E66C7D" w14:textId="60D1610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271" w:type="dxa"/>
          </w:tcPr>
          <w:p w14:paraId="79DCCA6D" w14:textId="592DF34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30" w:type="dxa"/>
          </w:tcPr>
          <w:p w14:paraId="264EC1B1" w14:textId="0C5FEC7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791" w:type="dxa"/>
          </w:tcPr>
          <w:p w14:paraId="36697426" w14:textId="478978C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mesec/leto)</w:t>
            </w:r>
          </w:p>
        </w:tc>
        <w:tc>
          <w:tcPr>
            <w:tcW w:w="1480" w:type="dxa"/>
          </w:tcPr>
          <w:p w14:paraId="0699AF46" w14:textId="586901C2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kupno trajanje zaposlitve (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14:paraId="50E5BF42" w14:textId="62C6ABD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98D10E2" w14:textId="77777777" w:rsidTr="00C47335">
        <w:trPr>
          <w:trHeight w:val="517"/>
        </w:trPr>
        <w:tc>
          <w:tcPr>
            <w:tcW w:w="1362" w:type="dxa"/>
          </w:tcPr>
          <w:p w14:paraId="78E800CE" w14:textId="5D076C6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773E28F" w14:textId="00D61B2A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33C76E61" w14:textId="30DCBDC6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4E23E68" w14:textId="1F693285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21C3D24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47510080" w14:textId="7066A13B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362E16ED" w14:textId="77777777" w:rsidTr="00C47335">
        <w:trPr>
          <w:trHeight w:val="517"/>
        </w:trPr>
        <w:tc>
          <w:tcPr>
            <w:tcW w:w="1362" w:type="dxa"/>
          </w:tcPr>
          <w:p w14:paraId="03CD748A" w14:textId="0D6E4596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BFC7BB7" w14:textId="5A704E41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2023146B" w14:textId="2176E763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7CD306F0" w14:textId="69977749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46BE1CA0" w14:textId="72C81FCE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065CEE49" w14:textId="02791E7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7111F509" w14:textId="77777777" w:rsidTr="00C47335">
        <w:trPr>
          <w:trHeight w:val="517"/>
        </w:trPr>
        <w:tc>
          <w:tcPr>
            <w:tcW w:w="1362" w:type="dxa"/>
          </w:tcPr>
          <w:p w14:paraId="09A46DD2" w14:textId="6977827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0415C7F4" w14:textId="28D4352B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52A48F61" w14:textId="70087FB8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E1D531F" w14:textId="1118B287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160A8403" w14:textId="7B85A21B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2C771FF6" w14:textId="50A8E76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20324393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571D44" w14:textId="77777777" w:rsidR="00BD3259" w:rsidRDefault="00BD3259">
      <w:pPr>
        <w:spacing w:line="240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br w:type="page"/>
      </w:r>
    </w:p>
    <w:p w14:paraId="000AA2C2" w14:textId="77777777" w:rsidR="00BD3259" w:rsidRDefault="00BD3259" w:rsidP="00BD3259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BD3259" w14:paraId="6A9AFBD0" w14:textId="77777777" w:rsidTr="00C47335">
        <w:trPr>
          <w:trHeight w:val="326"/>
        </w:trPr>
        <w:tc>
          <w:tcPr>
            <w:tcW w:w="8897" w:type="dxa"/>
            <w:shd w:val="clear" w:color="auto" w:fill="C5E0B3" w:themeFill="accent6" w:themeFillTint="66"/>
            <w:hideMark/>
          </w:tcPr>
          <w:p w14:paraId="331292EA" w14:textId="77777777" w:rsidR="00BD3259" w:rsidRDefault="00BD3259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IZPOLNJEVANJE PREDNOSTNIH KRITERIJEV ZA ZAPOSLITEV</w:t>
            </w:r>
          </w:p>
        </w:tc>
      </w:tr>
      <w:tr w:rsidR="00BD3259" w14:paraId="10953FB9" w14:textId="77777777" w:rsidTr="00C47335">
        <w:trPr>
          <w:trHeight w:val="2590"/>
        </w:trPr>
        <w:tc>
          <w:tcPr>
            <w:tcW w:w="8897" w:type="dxa"/>
          </w:tcPr>
          <w:p w14:paraId="56BB5C1D" w14:textId="77777777" w:rsidR="00BD3259" w:rsidRPr="009B21F0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2060"/>
                <w:szCs w:val="20"/>
                <w:highlight w:val="yellow"/>
                <w:lang w:eastAsia="sl-SI"/>
              </w:rPr>
            </w:pPr>
          </w:p>
          <w:p w14:paraId="561E0714" w14:textId="242D3607" w:rsidR="00845056" w:rsidRPr="003C4090" w:rsidRDefault="003C4090" w:rsidP="003C4090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I</w:t>
            </w:r>
            <w:r w:rsidRPr="003C4090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zkušnj</w:t>
            </w: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e</w:t>
            </w:r>
            <w:r w:rsidRPr="003C4090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 s področja spremljanja finančne in vsebinske realizacije projektov</w:t>
            </w:r>
          </w:p>
          <w:p w14:paraId="1D8E86F5" w14:textId="77777777" w:rsidR="009B21F0" w:rsidRDefault="009B21F0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043F1366" w14:textId="48894B64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02D7D047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2C5DEB51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2A194CC2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7A28026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01B0B32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0A7A5FA" w14:textId="6C7A33AC" w:rsidR="00BD3259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271D39C2" w14:textId="77777777" w:rsidR="003C4090" w:rsidRPr="009B21F0" w:rsidRDefault="003C40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74BFF59B" w14:textId="36889890" w:rsidR="00733300" w:rsidRPr="009B21F0" w:rsidRDefault="003C4090" w:rsidP="00733300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I</w:t>
            </w:r>
            <w:r w:rsidRPr="003C4090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zkušnj</w:t>
            </w: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e</w:t>
            </w:r>
            <w:r w:rsidRPr="003C4090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 s področja projektov, financiranih iz skladov EU</w:t>
            </w:r>
          </w:p>
          <w:p w14:paraId="0F92B8D1" w14:textId="77777777" w:rsidR="00845056" w:rsidRDefault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2861E33" w14:textId="60F419E8" w:rsidR="00BD3259" w:rsidRDefault="00BD325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1E418869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531ADD9D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48B4B616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7BA52F7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20DB9EE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F6D34FD" w14:textId="273D8D16" w:rsidR="00BD3259" w:rsidRDefault="00BD325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F5A5503" w14:textId="77777777" w:rsidR="003C4090" w:rsidRDefault="003C409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AFB73B1" w14:textId="2687CD24" w:rsidR="003C4090" w:rsidRPr="009B21F0" w:rsidRDefault="003C4090" w:rsidP="003C4090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Z</w:t>
            </w:r>
            <w:r w:rsidRPr="003C4090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nanje uporabe orodja Excel na višji ravni</w:t>
            </w:r>
          </w:p>
          <w:p w14:paraId="1B923B4C" w14:textId="77777777" w:rsidR="003C4090" w:rsidRDefault="003C4090" w:rsidP="003C409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53F99EF6" w14:textId="77777777" w:rsidR="003C4090" w:rsidRDefault="003C4090" w:rsidP="003C409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2A5420BB" w14:textId="77777777" w:rsidR="003C4090" w:rsidRDefault="003C4090" w:rsidP="003C409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87865D8" w14:textId="77777777" w:rsidR="003C4090" w:rsidRDefault="003C4090" w:rsidP="003C409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3DE80D59" w14:textId="77777777" w:rsidR="003C4090" w:rsidRDefault="003C4090" w:rsidP="003C409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0A54EF2B" w14:textId="77777777" w:rsidR="003C4090" w:rsidRDefault="003C4090" w:rsidP="003C409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1CB23081" w14:textId="7768044F" w:rsidR="003C4090" w:rsidRDefault="003C4090" w:rsidP="003C409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03A29E08" w14:textId="3ACFE429" w:rsidR="007667F7" w:rsidRDefault="007667F7" w:rsidP="009B21F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</w:tc>
      </w:tr>
    </w:tbl>
    <w:p w14:paraId="48BA5321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33" w:type="dxa"/>
        <w:tblLook w:val="04A0" w:firstRow="1" w:lastRow="0" w:firstColumn="1" w:lastColumn="0" w:noHBand="0" w:noVBand="1"/>
      </w:tblPr>
      <w:tblGrid>
        <w:gridCol w:w="2500"/>
        <w:gridCol w:w="1577"/>
        <w:gridCol w:w="1560"/>
        <w:gridCol w:w="1559"/>
        <w:gridCol w:w="1637"/>
      </w:tblGrid>
      <w:tr w:rsidR="00246442" w:rsidRPr="00083FB4" w14:paraId="02D5813E" w14:textId="77777777" w:rsidTr="00C47335">
        <w:trPr>
          <w:trHeight w:val="605"/>
        </w:trPr>
        <w:tc>
          <w:tcPr>
            <w:tcW w:w="0" w:type="auto"/>
            <w:shd w:val="clear" w:color="auto" w:fill="C5E0B3" w:themeFill="accent6" w:themeFillTint="66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5E0B3" w:themeFill="accent6" w:themeFillTint="66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5E0B3" w:themeFill="accent6" w:themeFillTint="66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CD2738" w:rsidRPr="00083FB4" w14:paraId="67A2ABF7" w14:textId="77777777" w:rsidTr="00636DFA">
        <w:trPr>
          <w:trHeight w:val="251"/>
        </w:trPr>
        <w:tc>
          <w:tcPr>
            <w:tcW w:w="0" w:type="auto"/>
          </w:tcPr>
          <w:p w14:paraId="4E35E554" w14:textId="5C89F92A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MFERAC</w:t>
            </w:r>
          </w:p>
        </w:tc>
        <w:tc>
          <w:tcPr>
            <w:tcW w:w="1577" w:type="dxa"/>
          </w:tcPr>
          <w:p w14:paraId="04ABB2D1" w14:textId="69327699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0758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49F7B399" w14:textId="15950EB7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85376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EB1CCD9" w14:textId="23417120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5476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460C799F" w14:textId="7D00D9AB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87550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2B68C9A2" w14:textId="77777777" w:rsidTr="00C06345">
        <w:trPr>
          <w:trHeight w:val="265"/>
        </w:trPr>
        <w:tc>
          <w:tcPr>
            <w:tcW w:w="0" w:type="auto"/>
          </w:tcPr>
          <w:p w14:paraId="71D99E1E" w14:textId="12B7F058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Cs w:val="20"/>
              </w:rPr>
              <w:t>Spis – 4</w:t>
            </w:r>
          </w:p>
        </w:tc>
        <w:tc>
          <w:tcPr>
            <w:tcW w:w="1577" w:type="dxa"/>
          </w:tcPr>
          <w:p w14:paraId="4493E1F4" w14:textId="6B6B41DE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8502D9F" w14:textId="0C9256DE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14077372" w14:textId="77777777" w:rsidTr="008638FF">
        <w:trPr>
          <w:trHeight w:val="251"/>
        </w:trPr>
        <w:tc>
          <w:tcPr>
            <w:tcW w:w="0" w:type="auto"/>
          </w:tcPr>
          <w:p w14:paraId="5DEA4434" w14:textId="40D22D37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1577" w:type="dxa"/>
          </w:tcPr>
          <w:p w14:paraId="7F475FEB" w14:textId="26FAD1EC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37C330" w14:textId="33684914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2205D496" w14:textId="77777777" w:rsidTr="00221A9B">
        <w:trPr>
          <w:trHeight w:val="265"/>
        </w:trPr>
        <w:tc>
          <w:tcPr>
            <w:tcW w:w="0" w:type="auto"/>
          </w:tcPr>
          <w:p w14:paraId="675FB046" w14:textId="6B55FB8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1577" w:type="dxa"/>
          </w:tcPr>
          <w:p w14:paraId="5CFA5F8B" w14:textId="0AEB38B3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C3049D7" w14:textId="1706536C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72E2DA31" w14:textId="77777777" w:rsidTr="006D3092">
        <w:trPr>
          <w:trHeight w:val="265"/>
        </w:trPr>
        <w:tc>
          <w:tcPr>
            <w:tcW w:w="0" w:type="auto"/>
          </w:tcPr>
          <w:p w14:paraId="63484007" w14:textId="1538A45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65CD2C26" w14:textId="65AD4B37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23A552" w14:textId="73473373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CD2738" w:rsidRPr="00083FB4" w:rsidRDefault="00C14CC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D97567" w14:textId="77777777" w:rsidR="000C0F10" w:rsidRDefault="000C0F1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284"/>
        <w:gridCol w:w="2471"/>
      </w:tblGrid>
      <w:tr w:rsidR="00C14CC2" w:rsidRPr="00083FB4" w14:paraId="054D061F" w14:textId="77777777" w:rsidTr="00C14CC2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9FE4B9" w14:textId="164E41CD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D168DDD" w14:textId="77777777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C14CC2" w:rsidRPr="00083FB4" w14:paraId="5A7D43E4" w14:textId="77777777" w:rsidTr="00C14CC2">
        <w:tc>
          <w:tcPr>
            <w:tcW w:w="6284" w:type="dxa"/>
            <w:tcBorders>
              <w:top w:val="single" w:sz="4" w:space="0" w:color="auto"/>
            </w:tcBorders>
          </w:tcPr>
          <w:p w14:paraId="01B351C3" w14:textId="5C1849BC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Obvezno usposabljanje za imenovanje v naziv</w:t>
            </w:r>
          </w:p>
        </w:tc>
        <w:tc>
          <w:tcPr>
            <w:tcW w:w="2471" w:type="dxa"/>
          </w:tcPr>
          <w:p w14:paraId="57545CE9" w14:textId="25823EA3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14CC2" w:rsidRPr="00083FB4" w14:paraId="75C8DAE6" w14:textId="77777777" w:rsidTr="0079445C">
        <w:tc>
          <w:tcPr>
            <w:tcW w:w="6284" w:type="dxa"/>
          </w:tcPr>
          <w:p w14:paraId="7C1EC435" w14:textId="36AFAE2F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71" w:type="dxa"/>
          </w:tcPr>
          <w:p w14:paraId="435A2EF9" w14:textId="5A3B45A4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14CC2" w:rsidRPr="00083FB4" w14:paraId="6A62421B" w14:textId="77777777" w:rsidTr="0090786A">
        <w:tc>
          <w:tcPr>
            <w:tcW w:w="6284" w:type="dxa"/>
          </w:tcPr>
          <w:p w14:paraId="6F0AFC9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13882E3B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14CC2" w:rsidRPr="00083FB4" w14:paraId="565681D3" w14:textId="77777777" w:rsidTr="00400DBB">
        <w:tc>
          <w:tcPr>
            <w:tcW w:w="6284" w:type="dxa"/>
          </w:tcPr>
          <w:p w14:paraId="4623271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D9E8B65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73D60" w:rsidRPr="00083FB4" w14:paraId="41A6B6DC" w14:textId="77777777" w:rsidTr="00C47335">
        <w:tc>
          <w:tcPr>
            <w:tcW w:w="4219" w:type="dxa"/>
            <w:shd w:val="clear" w:color="auto" w:fill="C5E0B3" w:themeFill="accent6" w:themeFillTint="66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500D32" w:rsidRPr="00083FB4" w14:paraId="0C9FBA7D" w14:textId="77777777" w:rsidTr="00090C62">
        <w:tc>
          <w:tcPr>
            <w:tcW w:w="4219" w:type="dxa"/>
          </w:tcPr>
          <w:p w14:paraId="313A8779" w14:textId="3396F3E4" w:rsidR="00500D32" w:rsidRPr="00083FB4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6BEA66" w14:textId="345CFD7B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55298194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5BB0AE6F" w14:textId="77777777" w:rsidTr="00500D32">
        <w:tc>
          <w:tcPr>
            <w:tcW w:w="4219" w:type="dxa"/>
            <w:vAlign w:val="center"/>
          </w:tcPr>
          <w:p w14:paraId="3BA31665" w14:textId="69E72EAA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9F0252" w14:textId="64F60C71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28F7A1" w14:textId="4E483F57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13757861" w14:textId="77777777" w:rsidTr="00500D32">
        <w:tc>
          <w:tcPr>
            <w:tcW w:w="4219" w:type="dxa"/>
            <w:vAlign w:val="center"/>
          </w:tcPr>
          <w:p w14:paraId="15CFE1E4" w14:textId="1D37CE0F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99396" w14:textId="00E8D90A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3FBE54" w14:textId="7FDB01F6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Stopnja:A1/2: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9AF42F3" w14:textId="77777777" w:rsidR="000C0F10" w:rsidRPr="00014CB1" w:rsidRDefault="000C0F10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C47335">
        <w:trPr>
          <w:trHeight w:val="326"/>
        </w:trPr>
        <w:tc>
          <w:tcPr>
            <w:tcW w:w="8755" w:type="dxa"/>
            <w:shd w:val="clear" w:color="auto" w:fill="C5E0B3" w:themeFill="accent6" w:themeFillTint="66"/>
          </w:tcPr>
          <w:p w14:paraId="53A869B9" w14:textId="0D4277D9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5D4314AA" w14:textId="77777777" w:rsidR="00DA60B3" w:rsidRDefault="00DA60B3" w:rsidP="00F620C9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17CA216" w14:textId="77777777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</w:p>
    <w:p w14:paraId="27728EBA" w14:textId="77777777" w:rsidR="00733300" w:rsidRDefault="0073330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3C4090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3C4090">
        <w:rPr>
          <w:rFonts w:ascii="Verdana" w:eastAsia="Calibri" w:hAnsi="Verdana"/>
          <w:b/>
          <w:szCs w:val="20"/>
        </w:rPr>
        <w:t>IZJAVA</w:t>
      </w:r>
    </w:p>
    <w:p w14:paraId="2367F086" w14:textId="7F04985A" w:rsidR="0073330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 xml:space="preserve">Podpisani(-a): </w:t>
      </w:r>
      <w:bookmarkStart w:id="0" w:name="_Hlk139463594"/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1" w:name="Besedilo6"/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bookmarkEnd w:id="1"/>
      <w:bookmarkEnd w:id="0"/>
      <w:r w:rsidRPr="003C4090">
        <w:rPr>
          <w:rFonts w:ascii="Verdana" w:eastAsia="Calibri" w:hAnsi="Verdana"/>
          <w:szCs w:val="20"/>
        </w:rPr>
        <w:t xml:space="preserve"> (ime in priimek) rojen(-a)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3C4090">
        <w:rPr>
          <w:rFonts w:ascii="Verdana" w:eastAsia="Calibri" w:hAnsi="Verdana"/>
          <w:b/>
          <w:bCs/>
          <w:szCs w:val="20"/>
        </w:rPr>
        <w:t>IZJAVLJAM</w:t>
      </w:r>
      <w:r w:rsidR="001562E0" w:rsidRPr="003C4090">
        <w:rPr>
          <w:rFonts w:ascii="Verdana" w:eastAsia="Calibri" w:hAnsi="Verdana"/>
          <w:b/>
          <w:bCs/>
          <w:szCs w:val="20"/>
        </w:rPr>
        <w:t>, da:</w:t>
      </w:r>
    </w:p>
    <w:p w14:paraId="4347017F" w14:textId="77777777" w:rsidR="003C4090" w:rsidRPr="003C4090" w:rsidRDefault="003C4090" w:rsidP="003C4090">
      <w:pPr>
        <w:numPr>
          <w:ilvl w:val="0"/>
          <w:numId w:val="27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3C4090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3C4090">
        <w:rPr>
          <w:rFonts w:ascii="Verdana" w:eastAsia="Calibri" w:hAnsi="Verdana"/>
          <w:szCs w:val="20"/>
        </w:rPr>
        <w:t xml:space="preserve">; </w:t>
      </w:r>
    </w:p>
    <w:p w14:paraId="3116B28F" w14:textId="77777777" w:rsidR="003C4090" w:rsidRPr="003C4090" w:rsidRDefault="003C4090" w:rsidP="003C4090">
      <w:pPr>
        <w:numPr>
          <w:ilvl w:val="0"/>
          <w:numId w:val="27"/>
        </w:numPr>
        <w:ind w:right="-19"/>
        <w:jc w:val="both"/>
        <w:rPr>
          <w:rFonts w:ascii="Verdana" w:hAnsi="Verdana" w:cs="Arial"/>
          <w:szCs w:val="20"/>
        </w:rPr>
      </w:pPr>
      <w:r w:rsidRPr="003C4090">
        <w:rPr>
          <w:rFonts w:ascii="Verdana" w:hAnsi="Verdana"/>
          <w:iCs/>
          <w:szCs w:val="20"/>
        </w:rPr>
        <w:t xml:space="preserve">imam sklenjeno delovno </w:t>
      </w:r>
      <w:r w:rsidRPr="003C4090">
        <w:rPr>
          <w:rFonts w:ascii="Verdana" w:hAnsi="Verdana" w:cs="Arial"/>
          <w:szCs w:val="20"/>
        </w:rPr>
        <w:t>razmerje za nedoločen čas v državni upravi, pravosodnem organu, drugem državnem organu ali upravi lokalne skupnosti, ki je po sporazumu z Vlado RS pristopil/a v interni trg dela;</w:t>
      </w:r>
    </w:p>
    <w:p w14:paraId="4ECCE98C" w14:textId="77777777" w:rsidR="003C4090" w:rsidRPr="003C4090" w:rsidRDefault="003C4090" w:rsidP="003C4090">
      <w:pPr>
        <w:ind w:left="720" w:right="-19"/>
        <w:jc w:val="both"/>
        <w:rPr>
          <w:rFonts w:ascii="Verdana" w:hAnsi="Verdana" w:cs="Arial"/>
          <w:szCs w:val="20"/>
        </w:rPr>
      </w:pPr>
    </w:p>
    <w:p w14:paraId="741E8D71" w14:textId="65E6DA4D" w:rsidR="009B5D99" w:rsidRPr="00E0287B" w:rsidRDefault="003C4090" w:rsidP="00E0287B">
      <w:pPr>
        <w:numPr>
          <w:ilvl w:val="0"/>
          <w:numId w:val="27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hAnsi="Verdana"/>
          <w:iCs/>
          <w:szCs w:val="20"/>
        </w:rPr>
        <w:t xml:space="preserve">imam pridobljen uradniški naziv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r w:rsidRPr="003C4090">
        <w:rPr>
          <w:rFonts w:ascii="Verdana" w:hAnsi="Verdana"/>
          <w:iCs/>
          <w:szCs w:val="20"/>
        </w:rPr>
        <w:t xml:space="preserve">; </w:t>
      </w:r>
    </w:p>
    <w:p w14:paraId="115139AE" w14:textId="6B6E89D9" w:rsidR="009B5D99" w:rsidRPr="009B5D99" w:rsidRDefault="009B5D99" w:rsidP="009B5D99">
      <w:pPr>
        <w:numPr>
          <w:ilvl w:val="0"/>
          <w:numId w:val="27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hAnsi="Verdana"/>
          <w:iCs/>
          <w:szCs w:val="20"/>
        </w:rPr>
        <w:t xml:space="preserve">izpolnjujem vse </w:t>
      </w:r>
      <w:r>
        <w:rPr>
          <w:rFonts w:ascii="Verdana" w:hAnsi="Verdana"/>
          <w:iCs/>
          <w:szCs w:val="20"/>
        </w:rPr>
        <w:t>druge</w:t>
      </w:r>
      <w:r w:rsidRPr="003C4090">
        <w:rPr>
          <w:rFonts w:ascii="Verdana" w:hAnsi="Verdana"/>
          <w:iCs/>
          <w:szCs w:val="20"/>
        </w:rPr>
        <w:t xml:space="preserve"> pogoje za zasedbo delovnega mesta, za katerega kandidiram;</w:t>
      </w:r>
    </w:p>
    <w:p w14:paraId="53C74E3E" w14:textId="77777777" w:rsidR="003C4090" w:rsidRPr="003C4090" w:rsidRDefault="003C4090" w:rsidP="003C4090">
      <w:pPr>
        <w:numPr>
          <w:ilvl w:val="0"/>
          <w:numId w:val="27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hAnsi="Verdana"/>
          <w:iCs/>
          <w:szCs w:val="20"/>
        </w:rPr>
        <w:t>sem državljan(-ka) Republike Slovenije</w:t>
      </w:r>
      <w:r w:rsidRPr="003C4090">
        <w:rPr>
          <w:rFonts w:ascii="Verdana" w:eastAsia="Calibri" w:hAnsi="Verdana"/>
          <w:szCs w:val="20"/>
        </w:rPr>
        <w:t xml:space="preserve"> s stalnim prebivališčem v Evropski uniji</w:t>
      </w:r>
      <w:r w:rsidRPr="003C4090">
        <w:rPr>
          <w:rFonts w:ascii="Verdana" w:hAnsi="Verdana"/>
          <w:iCs/>
          <w:szCs w:val="20"/>
        </w:rPr>
        <w:t>;</w:t>
      </w:r>
    </w:p>
    <w:p w14:paraId="2011702D" w14:textId="77777777" w:rsidR="003C4090" w:rsidRPr="003C4090" w:rsidRDefault="003C4090" w:rsidP="003C4090">
      <w:pPr>
        <w:numPr>
          <w:ilvl w:val="0"/>
          <w:numId w:val="27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hAnsi="Verdana"/>
          <w:iCs/>
          <w:szCs w:val="20"/>
        </w:rPr>
        <w:t>nisem bil(-a) pravnomočno obsojen(-a) zaradi naklepnega kaznivega dejanja, ki se preganja po uradni dolžnosti;</w:t>
      </w:r>
    </w:p>
    <w:p w14:paraId="5809250B" w14:textId="77777777" w:rsidR="003C4090" w:rsidRPr="003C4090" w:rsidRDefault="003C4090" w:rsidP="003C4090">
      <w:pPr>
        <w:numPr>
          <w:ilvl w:val="0"/>
          <w:numId w:val="27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hAnsi="Verdana"/>
          <w:iCs/>
          <w:szCs w:val="20"/>
        </w:rPr>
        <w:t>nisem bil(-a) obsojen(-a) na nepogojno kazen zapora v trajanju več kot šest mesecev;</w:t>
      </w:r>
    </w:p>
    <w:p w14:paraId="71DF07C3" w14:textId="77777777" w:rsidR="003C4090" w:rsidRPr="003C4090" w:rsidRDefault="003C4090" w:rsidP="003C4090">
      <w:pPr>
        <w:numPr>
          <w:ilvl w:val="0"/>
          <w:numId w:val="27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hAnsi="Verdana"/>
          <w:iCs/>
          <w:szCs w:val="20"/>
        </w:rPr>
        <w:t>zoper mene ni vložena pravnomočna obtožnica zaradi naklepnega kaznivega dejanja, ki se preganja po uradni dolžnosti;</w:t>
      </w:r>
    </w:p>
    <w:p w14:paraId="03823572" w14:textId="56E6F2B5" w:rsidR="003C4090" w:rsidRPr="009B5D99" w:rsidRDefault="003C4090" w:rsidP="009B5D99">
      <w:pPr>
        <w:numPr>
          <w:ilvl w:val="0"/>
          <w:numId w:val="27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>izpolnjujem pogoj znanja uradnega jezika.</w:t>
      </w:r>
    </w:p>
    <w:p w14:paraId="3548FDD4" w14:textId="297211F1" w:rsidR="003C4090" w:rsidRPr="003C4090" w:rsidRDefault="009B5D99" w:rsidP="003C4090">
      <w:pPr>
        <w:spacing w:line="276" w:lineRule="auto"/>
        <w:ind w:left="284" w:right="282"/>
        <w:jc w:val="both"/>
        <w:rPr>
          <w:rFonts w:ascii="Verdana" w:hAnsi="Verdana"/>
          <w:b/>
          <w:iCs/>
          <w:szCs w:val="20"/>
        </w:rPr>
      </w:pPr>
      <w:r w:rsidRPr="009B5D99">
        <w:rPr>
          <w:rFonts w:ascii="Verdana" w:eastAsia="Calibri" w:hAnsi="Verdana"/>
          <w:b/>
          <w:szCs w:val="20"/>
        </w:rPr>
        <w:t>Hkrati izrecno dovoljujem in soglašam, da za namen tega</w:t>
      </w:r>
      <w:r>
        <w:rPr>
          <w:rFonts w:ascii="Verdana" w:eastAsia="Calibri" w:hAnsi="Verdana"/>
          <w:b/>
          <w:szCs w:val="20"/>
        </w:rPr>
        <w:t xml:space="preserve"> internega natečaja</w:t>
      </w:r>
      <w:r w:rsidR="003C4090" w:rsidRPr="003C4090">
        <w:rPr>
          <w:rFonts w:ascii="Verdana" w:eastAsia="Calibri" w:hAnsi="Verdana"/>
          <w:b/>
          <w:szCs w:val="20"/>
        </w:rPr>
        <w:t xml:space="preserve"> Ministrstvo za</w:t>
      </w:r>
      <w:r w:rsidR="003C4090">
        <w:rPr>
          <w:rFonts w:ascii="Verdana" w:eastAsia="Calibri" w:hAnsi="Verdana"/>
          <w:b/>
          <w:szCs w:val="20"/>
        </w:rPr>
        <w:t xml:space="preserve"> vzgojo in</w:t>
      </w:r>
      <w:r w:rsidR="003C4090" w:rsidRPr="003C4090">
        <w:rPr>
          <w:rFonts w:ascii="Verdana" w:eastAsia="Calibri" w:hAnsi="Verdana"/>
          <w:b/>
          <w:szCs w:val="20"/>
        </w:rPr>
        <w:t xml:space="preserve"> izobraževanje</w:t>
      </w:r>
      <w:r>
        <w:rPr>
          <w:rFonts w:ascii="Verdana" w:eastAsia="Calibri" w:hAnsi="Verdana"/>
          <w:b/>
          <w:szCs w:val="20"/>
        </w:rPr>
        <w:t xml:space="preserve"> lahko </w:t>
      </w:r>
      <w:r w:rsidR="003C4090" w:rsidRPr="003C4090">
        <w:rPr>
          <w:rFonts w:ascii="Verdana" w:eastAsia="Calibri" w:hAnsi="Verdana"/>
          <w:b/>
          <w:szCs w:val="20"/>
        </w:rPr>
        <w:t>obdeluje moje osebne podatke ter po potrebi pridobi podatke iz centralne kadrovske evidence oz. kadrovske evidence organa, v katerem opravljam</w:t>
      </w:r>
      <w:r w:rsidR="003C4090" w:rsidRPr="003C4090">
        <w:rPr>
          <w:rFonts w:ascii="Verdana" w:hAnsi="Verdana"/>
          <w:b/>
          <w:iCs/>
          <w:szCs w:val="20"/>
        </w:rPr>
        <w:t xml:space="preserve"> delo. </w:t>
      </w:r>
    </w:p>
    <w:p w14:paraId="1455ED3E" w14:textId="74F9F1E7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3C21731" w14:textId="77777777" w:rsidR="009B5D99" w:rsidRPr="00145736" w:rsidRDefault="009B5D99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24F74F78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7244D49D" w14:textId="773CCC29" w:rsid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  <w:r>
        <w:rPr>
          <w:rFonts w:ascii="Verdana" w:eastAsia="Calibri" w:hAnsi="Verdana"/>
          <w:b w:val="0"/>
          <w:szCs w:val="20"/>
          <w:lang w:val="sl-SI"/>
        </w:rPr>
        <w:t>Lastnoročni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p w14:paraId="72712BE4" w14:textId="7AADB25A" w:rsidR="003C4090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3B803FA7" w14:textId="7D0CD7A3" w:rsidR="003C4090" w:rsidRPr="00B91579" w:rsidRDefault="003C4090" w:rsidP="003C4090">
      <w:pPr>
        <w:tabs>
          <w:tab w:val="left" w:pos="1276"/>
        </w:tabs>
        <w:ind w:right="-1"/>
        <w:rPr>
          <w:rFonts w:ascii="Verdana" w:hAnsi="Verdana"/>
          <w:i/>
          <w:sz w:val="18"/>
          <w:szCs w:val="18"/>
          <w:lang w:eastAsia="sl-SI"/>
        </w:rPr>
      </w:pPr>
      <w:r w:rsidRPr="00B91579">
        <w:rPr>
          <w:rFonts w:ascii="Verdana" w:hAnsi="Verdana"/>
          <w:i/>
          <w:sz w:val="18"/>
          <w:szCs w:val="18"/>
          <w:lang w:eastAsia="sl-SI"/>
        </w:rPr>
        <w:t>OPOMBA:</w:t>
      </w:r>
      <w:r w:rsidRPr="00B91579">
        <w:rPr>
          <w:rFonts w:ascii="Verdana" w:hAnsi="Verdana"/>
          <w:i/>
          <w:sz w:val="18"/>
          <w:szCs w:val="18"/>
          <w:lang w:eastAsia="sl-SI"/>
        </w:rPr>
        <w:tab/>
        <w:t>Če kandidat ne poda te izjave, mora vlogi priložiti ustrezna dokazila o izpolnjevanju zahtevanih pogojev.</w:t>
      </w:r>
    </w:p>
    <w:p w14:paraId="74A00F84" w14:textId="77777777" w:rsidR="003C4090" w:rsidRPr="00BE2E5A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</w:p>
    <w:sectPr w:rsidR="003C4090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6A7941" w:rsidRPr="008F3500" w14:paraId="0265B45A" w14:textId="77777777" w:rsidTr="00DA54FF">
      <w:trPr>
        <w:trHeight w:hRule="exact" w:val="847"/>
      </w:trPr>
      <w:tc>
        <w:tcPr>
          <w:tcW w:w="649" w:type="dxa"/>
        </w:tcPr>
        <w:p w14:paraId="5239280F" w14:textId="77777777" w:rsidR="006A7941" w:rsidRDefault="006A7941" w:rsidP="006A794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5C29F7D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466D68A9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6E54E4BF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49D86CEC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0ED76531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7851B8E7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722F6748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1F9A2E9E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78FB27CE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563303D1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7E265E09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20F27BCD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11843D1E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192972FB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662CBACF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5D0776CE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2C4894F" w14:textId="77777777" w:rsidR="006A7941" w:rsidRPr="008F3500" w:rsidRDefault="006A7941" w:rsidP="006A7941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66B06F" wp14:editId="7E8B338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8AB8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18D4606A" w14:textId="77777777" w:rsidR="006A7941" w:rsidRPr="008A4089" w:rsidRDefault="006A7941" w:rsidP="006A7941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26837C48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14:paraId="1D438B5C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</w:p>
  <w:p w14:paraId="4345FA8D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gp.mvi@gov.si</w:t>
    </w:r>
  </w:p>
  <w:p w14:paraId="6EA9BA8D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www.mvi.gov.si</w:t>
    </w:r>
  </w:p>
  <w:p w14:paraId="596F2302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79EFC24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1BD"/>
    <w:multiLevelType w:val="hybridMultilevel"/>
    <w:tmpl w:val="14569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9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6"/>
  </w:num>
  <w:num w:numId="2" w16cid:durableId="1367755217">
    <w:abstractNumId w:val="6"/>
  </w:num>
  <w:num w:numId="3" w16cid:durableId="1283882835">
    <w:abstractNumId w:val="8"/>
  </w:num>
  <w:num w:numId="4" w16cid:durableId="1364550547">
    <w:abstractNumId w:val="1"/>
  </w:num>
  <w:num w:numId="5" w16cid:durableId="1402479678">
    <w:abstractNumId w:val="2"/>
  </w:num>
  <w:num w:numId="6" w16cid:durableId="1141532745">
    <w:abstractNumId w:val="20"/>
  </w:num>
  <w:num w:numId="7" w16cid:durableId="1359773107">
    <w:abstractNumId w:val="25"/>
  </w:num>
  <w:num w:numId="8" w16cid:durableId="2029720891">
    <w:abstractNumId w:val="13"/>
  </w:num>
  <w:num w:numId="9" w16cid:durableId="1609855308">
    <w:abstractNumId w:val="24"/>
  </w:num>
  <w:num w:numId="10" w16cid:durableId="1607956726">
    <w:abstractNumId w:val="23"/>
  </w:num>
  <w:num w:numId="11" w16cid:durableId="1369574117">
    <w:abstractNumId w:val="18"/>
  </w:num>
  <w:num w:numId="12" w16cid:durableId="860362343">
    <w:abstractNumId w:val="14"/>
  </w:num>
  <w:num w:numId="13" w16cid:durableId="119256866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1"/>
  </w:num>
  <w:num w:numId="15" w16cid:durableId="695472288">
    <w:abstractNumId w:val="12"/>
  </w:num>
  <w:num w:numId="16" w16cid:durableId="150870475">
    <w:abstractNumId w:val="9"/>
  </w:num>
  <w:num w:numId="17" w16cid:durableId="159660849">
    <w:abstractNumId w:val="17"/>
  </w:num>
  <w:num w:numId="18" w16cid:durableId="1689795120">
    <w:abstractNumId w:val="22"/>
  </w:num>
  <w:num w:numId="19" w16cid:durableId="1549026778">
    <w:abstractNumId w:val="5"/>
  </w:num>
  <w:num w:numId="20" w16cid:durableId="744575763">
    <w:abstractNumId w:val="4"/>
  </w:num>
  <w:num w:numId="21" w16cid:durableId="506287505">
    <w:abstractNumId w:val="7"/>
  </w:num>
  <w:num w:numId="22" w16cid:durableId="1361397669">
    <w:abstractNumId w:val="3"/>
  </w:num>
  <w:num w:numId="23" w16cid:durableId="475150686">
    <w:abstractNumId w:val="15"/>
  </w:num>
  <w:num w:numId="24" w16cid:durableId="471675611">
    <w:abstractNumId w:val="3"/>
  </w:num>
  <w:num w:numId="25" w16cid:durableId="1834367358">
    <w:abstractNumId w:val="19"/>
  </w:num>
  <w:num w:numId="26" w16cid:durableId="1911185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5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45EDF"/>
    <w:rsid w:val="00062F06"/>
    <w:rsid w:val="0008173B"/>
    <w:rsid w:val="000A7238"/>
    <w:rsid w:val="000B509F"/>
    <w:rsid w:val="000C0F10"/>
    <w:rsid w:val="000E1A0C"/>
    <w:rsid w:val="000E61D9"/>
    <w:rsid w:val="000E6D5A"/>
    <w:rsid w:val="000F5778"/>
    <w:rsid w:val="00111CE7"/>
    <w:rsid w:val="0011666A"/>
    <w:rsid w:val="00117ADB"/>
    <w:rsid w:val="00124FC2"/>
    <w:rsid w:val="00126EB5"/>
    <w:rsid w:val="001357B2"/>
    <w:rsid w:val="00145736"/>
    <w:rsid w:val="001525DE"/>
    <w:rsid w:val="00153658"/>
    <w:rsid w:val="001562E0"/>
    <w:rsid w:val="00177103"/>
    <w:rsid w:val="001772FC"/>
    <w:rsid w:val="001A7691"/>
    <w:rsid w:val="001B2D40"/>
    <w:rsid w:val="001B53FD"/>
    <w:rsid w:val="001D1E63"/>
    <w:rsid w:val="001F2D26"/>
    <w:rsid w:val="002024D8"/>
    <w:rsid w:val="00202A77"/>
    <w:rsid w:val="00211A86"/>
    <w:rsid w:val="00224868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D3CF0"/>
    <w:rsid w:val="002E6B6E"/>
    <w:rsid w:val="002F1A1B"/>
    <w:rsid w:val="00315862"/>
    <w:rsid w:val="0032088F"/>
    <w:rsid w:val="00326D63"/>
    <w:rsid w:val="003413CE"/>
    <w:rsid w:val="003441C5"/>
    <w:rsid w:val="003636BF"/>
    <w:rsid w:val="00370688"/>
    <w:rsid w:val="00370A93"/>
    <w:rsid w:val="00371822"/>
    <w:rsid w:val="003724C5"/>
    <w:rsid w:val="00373F7D"/>
    <w:rsid w:val="0037479F"/>
    <w:rsid w:val="003845B4"/>
    <w:rsid w:val="00387B1A"/>
    <w:rsid w:val="00387CBF"/>
    <w:rsid w:val="003C4090"/>
    <w:rsid w:val="003E1C74"/>
    <w:rsid w:val="003E3CE7"/>
    <w:rsid w:val="0040538F"/>
    <w:rsid w:val="00416F49"/>
    <w:rsid w:val="004328A1"/>
    <w:rsid w:val="00436A4F"/>
    <w:rsid w:val="00450DC0"/>
    <w:rsid w:val="00461A7A"/>
    <w:rsid w:val="00463315"/>
    <w:rsid w:val="00473D60"/>
    <w:rsid w:val="00491E9C"/>
    <w:rsid w:val="004C67B4"/>
    <w:rsid w:val="004D6592"/>
    <w:rsid w:val="004F0FE3"/>
    <w:rsid w:val="004F3AFA"/>
    <w:rsid w:val="00500BAC"/>
    <w:rsid w:val="00500D32"/>
    <w:rsid w:val="00512BF8"/>
    <w:rsid w:val="0051651F"/>
    <w:rsid w:val="00526246"/>
    <w:rsid w:val="00527FFC"/>
    <w:rsid w:val="00552611"/>
    <w:rsid w:val="00555812"/>
    <w:rsid w:val="00567106"/>
    <w:rsid w:val="005A4FD8"/>
    <w:rsid w:val="005C4E20"/>
    <w:rsid w:val="005D255D"/>
    <w:rsid w:val="005D738F"/>
    <w:rsid w:val="005E153E"/>
    <w:rsid w:val="005E1D3C"/>
    <w:rsid w:val="005E5B28"/>
    <w:rsid w:val="005F44E1"/>
    <w:rsid w:val="00613E22"/>
    <w:rsid w:val="00622C03"/>
    <w:rsid w:val="0062480D"/>
    <w:rsid w:val="00632253"/>
    <w:rsid w:val="006415EB"/>
    <w:rsid w:val="00642714"/>
    <w:rsid w:val="006455CE"/>
    <w:rsid w:val="00691985"/>
    <w:rsid w:val="00691ECC"/>
    <w:rsid w:val="006A3F56"/>
    <w:rsid w:val="006A7941"/>
    <w:rsid w:val="006D42D9"/>
    <w:rsid w:val="006D77B2"/>
    <w:rsid w:val="006E3D42"/>
    <w:rsid w:val="006F5F9C"/>
    <w:rsid w:val="00716163"/>
    <w:rsid w:val="00721FC1"/>
    <w:rsid w:val="007230B1"/>
    <w:rsid w:val="007256E7"/>
    <w:rsid w:val="00733017"/>
    <w:rsid w:val="00733300"/>
    <w:rsid w:val="007333ED"/>
    <w:rsid w:val="0073773D"/>
    <w:rsid w:val="007377B6"/>
    <w:rsid w:val="00743D3F"/>
    <w:rsid w:val="00751C0C"/>
    <w:rsid w:val="00751D15"/>
    <w:rsid w:val="007667F7"/>
    <w:rsid w:val="0077390D"/>
    <w:rsid w:val="00783310"/>
    <w:rsid w:val="007A3110"/>
    <w:rsid w:val="007A4A6D"/>
    <w:rsid w:val="007B4A99"/>
    <w:rsid w:val="007B7B2E"/>
    <w:rsid w:val="007C58E4"/>
    <w:rsid w:val="007D1BCF"/>
    <w:rsid w:val="007D75CF"/>
    <w:rsid w:val="007E0E92"/>
    <w:rsid w:val="007E28F6"/>
    <w:rsid w:val="007E6691"/>
    <w:rsid w:val="007E6DC5"/>
    <w:rsid w:val="00807FA8"/>
    <w:rsid w:val="00816AE2"/>
    <w:rsid w:val="00845056"/>
    <w:rsid w:val="008604F2"/>
    <w:rsid w:val="008651D9"/>
    <w:rsid w:val="0088043C"/>
    <w:rsid w:val="008906C9"/>
    <w:rsid w:val="00897AF8"/>
    <w:rsid w:val="008A76BA"/>
    <w:rsid w:val="008B6BB1"/>
    <w:rsid w:val="008B6F84"/>
    <w:rsid w:val="008C5738"/>
    <w:rsid w:val="008D04F0"/>
    <w:rsid w:val="008D45D5"/>
    <w:rsid w:val="008D5CF2"/>
    <w:rsid w:val="008E303B"/>
    <w:rsid w:val="008E7DF0"/>
    <w:rsid w:val="008F3500"/>
    <w:rsid w:val="0090551C"/>
    <w:rsid w:val="009149C7"/>
    <w:rsid w:val="00922362"/>
    <w:rsid w:val="00924E3C"/>
    <w:rsid w:val="00924FBB"/>
    <w:rsid w:val="00927002"/>
    <w:rsid w:val="009329D8"/>
    <w:rsid w:val="0094198E"/>
    <w:rsid w:val="0095056C"/>
    <w:rsid w:val="00960248"/>
    <w:rsid w:val="009612BB"/>
    <w:rsid w:val="00962193"/>
    <w:rsid w:val="00966723"/>
    <w:rsid w:val="00977884"/>
    <w:rsid w:val="009A13F9"/>
    <w:rsid w:val="009B21F0"/>
    <w:rsid w:val="009B5D99"/>
    <w:rsid w:val="009C715E"/>
    <w:rsid w:val="009E6B6A"/>
    <w:rsid w:val="00A0667D"/>
    <w:rsid w:val="00A125C5"/>
    <w:rsid w:val="00A144B3"/>
    <w:rsid w:val="00A14C99"/>
    <w:rsid w:val="00A40CF9"/>
    <w:rsid w:val="00A5039D"/>
    <w:rsid w:val="00A63F05"/>
    <w:rsid w:val="00A6415D"/>
    <w:rsid w:val="00A65EE7"/>
    <w:rsid w:val="00A70133"/>
    <w:rsid w:val="00A830B3"/>
    <w:rsid w:val="00A85530"/>
    <w:rsid w:val="00A9554C"/>
    <w:rsid w:val="00AA1136"/>
    <w:rsid w:val="00AB6B03"/>
    <w:rsid w:val="00AC0D09"/>
    <w:rsid w:val="00AC354A"/>
    <w:rsid w:val="00AD45F8"/>
    <w:rsid w:val="00AE6BA7"/>
    <w:rsid w:val="00AE76B9"/>
    <w:rsid w:val="00AF5020"/>
    <w:rsid w:val="00B0148C"/>
    <w:rsid w:val="00B0192F"/>
    <w:rsid w:val="00B03808"/>
    <w:rsid w:val="00B10E0A"/>
    <w:rsid w:val="00B13571"/>
    <w:rsid w:val="00B161C4"/>
    <w:rsid w:val="00B17141"/>
    <w:rsid w:val="00B31575"/>
    <w:rsid w:val="00B36462"/>
    <w:rsid w:val="00B37DAE"/>
    <w:rsid w:val="00B41C8D"/>
    <w:rsid w:val="00B739C3"/>
    <w:rsid w:val="00B8547D"/>
    <w:rsid w:val="00B8665A"/>
    <w:rsid w:val="00B91F94"/>
    <w:rsid w:val="00BB0ED5"/>
    <w:rsid w:val="00BB6103"/>
    <w:rsid w:val="00BD3259"/>
    <w:rsid w:val="00BD3E03"/>
    <w:rsid w:val="00BD7A29"/>
    <w:rsid w:val="00BE2E5A"/>
    <w:rsid w:val="00C14CC2"/>
    <w:rsid w:val="00C250D5"/>
    <w:rsid w:val="00C329B1"/>
    <w:rsid w:val="00C47335"/>
    <w:rsid w:val="00C60C1C"/>
    <w:rsid w:val="00C61D93"/>
    <w:rsid w:val="00C765C3"/>
    <w:rsid w:val="00C92898"/>
    <w:rsid w:val="00C95F4E"/>
    <w:rsid w:val="00CA2DC2"/>
    <w:rsid w:val="00CB4699"/>
    <w:rsid w:val="00CD2738"/>
    <w:rsid w:val="00CE3BFC"/>
    <w:rsid w:val="00CE7514"/>
    <w:rsid w:val="00D10141"/>
    <w:rsid w:val="00D122EC"/>
    <w:rsid w:val="00D248DE"/>
    <w:rsid w:val="00D44AA9"/>
    <w:rsid w:val="00D5166D"/>
    <w:rsid w:val="00D56FF7"/>
    <w:rsid w:val="00D62EBB"/>
    <w:rsid w:val="00D65ACD"/>
    <w:rsid w:val="00D72CBD"/>
    <w:rsid w:val="00D806F7"/>
    <w:rsid w:val="00D8542D"/>
    <w:rsid w:val="00D9242E"/>
    <w:rsid w:val="00DA60B3"/>
    <w:rsid w:val="00DC228C"/>
    <w:rsid w:val="00DC3EB4"/>
    <w:rsid w:val="00DC6A71"/>
    <w:rsid w:val="00DE5B46"/>
    <w:rsid w:val="00E0287B"/>
    <w:rsid w:val="00E0357D"/>
    <w:rsid w:val="00E05D7A"/>
    <w:rsid w:val="00E175DD"/>
    <w:rsid w:val="00E24EC2"/>
    <w:rsid w:val="00E3417D"/>
    <w:rsid w:val="00E36CD6"/>
    <w:rsid w:val="00E5468F"/>
    <w:rsid w:val="00E5611D"/>
    <w:rsid w:val="00E71FBA"/>
    <w:rsid w:val="00E92130"/>
    <w:rsid w:val="00E96E54"/>
    <w:rsid w:val="00E978BF"/>
    <w:rsid w:val="00EB0910"/>
    <w:rsid w:val="00EB3C7C"/>
    <w:rsid w:val="00EC41A9"/>
    <w:rsid w:val="00ED61ED"/>
    <w:rsid w:val="00EF55C2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A4D06"/>
    <w:rsid w:val="00FA70A1"/>
    <w:rsid w:val="00FC17D1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713</Words>
  <Characters>7061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Lucija Štrancar</dc:creator>
  <cp:keywords/>
  <cp:lastModifiedBy>Lucija Štrancar</cp:lastModifiedBy>
  <cp:revision>11</cp:revision>
  <cp:lastPrinted>2023-07-05T13:34:00Z</cp:lastPrinted>
  <dcterms:created xsi:type="dcterms:W3CDTF">2023-07-05T14:01:00Z</dcterms:created>
  <dcterms:modified xsi:type="dcterms:W3CDTF">2023-07-06T08:03:00Z</dcterms:modified>
</cp:coreProperties>
</file>