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AA33E" w14:textId="440181AA" w:rsidR="006E7763" w:rsidRPr="00A54772" w:rsidRDefault="006E7763" w:rsidP="006E7763">
      <w:pPr>
        <w:pStyle w:val="Pa0"/>
        <w:spacing w:line="240" w:lineRule="auto"/>
        <w:jc w:val="both"/>
        <w:rPr>
          <w:rStyle w:val="A3"/>
          <w:rFonts w:eastAsiaTheme="majorEastAsia" w:cs="Arial"/>
          <w:b w:val="0"/>
          <w:bCs/>
          <w:iCs/>
          <w:szCs w:val="20"/>
          <w:lang w:val="sl-SI"/>
        </w:rPr>
      </w:pPr>
      <w:r w:rsidRPr="00A54772">
        <w:rPr>
          <w:rStyle w:val="A3"/>
          <w:rFonts w:eastAsiaTheme="majorEastAsia" w:cs="Arial"/>
          <w:b w:val="0"/>
          <w:bCs/>
          <w:i w:val="0"/>
          <w:szCs w:val="20"/>
          <w:lang w:val="sl-SI"/>
        </w:rPr>
        <w:t xml:space="preserve">Št. zadeve: </w:t>
      </w:r>
      <w:r w:rsidRPr="00A54772">
        <w:rPr>
          <w:rFonts w:eastAsiaTheme="majorEastAsia" w:cs="Arial"/>
          <w:iCs/>
          <w:color w:val="000000"/>
          <w:sz w:val="20"/>
          <w:szCs w:val="20"/>
          <w:lang w:val="sl-SI"/>
        </w:rPr>
        <w:t>094-1/2025-3351-</w:t>
      </w:r>
      <w:r w:rsidR="00BD2FE5">
        <w:rPr>
          <w:rFonts w:eastAsiaTheme="majorEastAsia" w:cs="Arial"/>
          <w:iCs/>
          <w:color w:val="000000"/>
          <w:sz w:val="20"/>
          <w:szCs w:val="20"/>
          <w:lang w:val="sl-SI"/>
        </w:rPr>
        <w:t>10</w:t>
      </w:r>
    </w:p>
    <w:p w14:paraId="0C555991" w14:textId="77777777" w:rsidR="006E7763" w:rsidRDefault="006E7763" w:rsidP="006E7763">
      <w:pPr>
        <w:pStyle w:val="Pa0"/>
        <w:spacing w:line="240" w:lineRule="auto"/>
        <w:jc w:val="both"/>
        <w:rPr>
          <w:rStyle w:val="A3"/>
          <w:rFonts w:eastAsiaTheme="majorEastAsia" w:cs="Arial"/>
          <w:iCs/>
          <w:szCs w:val="20"/>
          <w:lang w:val="sl-SI"/>
        </w:rPr>
      </w:pPr>
    </w:p>
    <w:p w14:paraId="4159D390" w14:textId="77777777" w:rsidR="006E7763" w:rsidRDefault="006E7763" w:rsidP="006E7763">
      <w:pPr>
        <w:pStyle w:val="Pa0"/>
        <w:spacing w:line="240" w:lineRule="auto"/>
        <w:jc w:val="both"/>
        <w:rPr>
          <w:rStyle w:val="A3"/>
          <w:rFonts w:eastAsiaTheme="majorEastAsia" w:cs="Arial"/>
          <w:iCs/>
          <w:szCs w:val="20"/>
          <w:lang w:val="sl-SI"/>
        </w:rPr>
      </w:pPr>
    </w:p>
    <w:p w14:paraId="2E160485" w14:textId="77777777" w:rsidR="006E7763" w:rsidRPr="00456F9E" w:rsidRDefault="006E7763" w:rsidP="006E7763">
      <w:pPr>
        <w:pStyle w:val="Pa0"/>
        <w:spacing w:line="240" w:lineRule="auto"/>
        <w:jc w:val="both"/>
        <w:rPr>
          <w:rFonts w:ascii="Arial" w:hAnsi="Arial" w:cs="Arial"/>
          <w:i/>
          <w:sz w:val="20"/>
          <w:szCs w:val="20"/>
          <w:lang w:val="sl-SI"/>
        </w:rPr>
      </w:pPr>
      <w:r w:rsidRPr="004C583C">
        <w:rPr>
          <w:rStyle w:val="A3"/>
          <w:rFonts w:eastAsiaTheme="majorEastAsia" w:cs="Arial"/>
          <w:iCs/>
          <w:szCs w:val="20"/>
          <w:lang w:val="sl-SI"/>
        </w:rPr>
        <w:t>Na podlagi 10. člena Zakona o javnem interesu v mladinskem sektorju (Uradni list RS, št. 42/10</w:t>
      </w:r>
      <w:r>
        <w:rPr>
          <w:rStyle w:val="A3"/>
          <w:rFonts w:eastAsiaTheme="majorEastAsia" w:cs="Arial"/>
          <w:iCs/>
          <w:szCs w:val="20"/>
          <w:lang w:val="sl-SI"/>
        </w:rPr>
        <w:t xml:space="preserve"> in 21/18 - ZNOrg</w:t>
      </w:r>
      <w:r w:rsidRPr="004C583C">
        <w:rPr>
          <w:rStyle w:val="A3"/>
          <w:rFonts w:eastAsiaTheme="majorEastAsia" w:cs="Arial"/>
          <w:iCs/>
          <w:szCs w:val="20"/>
          <w:lang w:val="sl-SI"/>
        </w:rPr>
        <w:t xml:space="preserve">; v nadaljevanju: ZJIMS) in 25. člena Pravilnika o izvajanju Zakona o javnem interesu v mladinskem sektorju (Uradni list RS, št. </w:t>
      </w:r>
      <w:r w:rsidRPr="00285983">
        <w:rPr>
          <w:rFonts w:ascii="Arial" w:hAnsi="Arial" w:cs="Arial"/>
          <w:b/>
          <w:bCs/>
          <w:i/>
          <w:iCs/>
          <w:sz w:val="20"/>
          <w:szCs w:val="20"/>
          <w:lang w:val="sl-SI"/>
        </w:rPr>
        <w:t>47/11)</w:t>
      </w:r>
      <w:r w:rsidRPr="004F1E8A">
        <w:rPr>
          <w:rStyle w:val="A3"/>
          <w:rFonts w:eastAsiaTheme="majorEastAsia" w:cs="Arial"/>
          <w:bCs/>
          <w:iCs/>
          <w:szCs w:val="20"/>
          <w:lang w:val="sl-SI"/>
        </w:rPr>
        <w:t>,</w:t>
      </w:r>
      <w:r w:rsidRPr="00F36DD0">
        <w:rPr>
          <w:rStyle w:val="A3"/>
          <w:rFonts w:eastAsiaTheme="majorEastAsia" w:cs="Arial"/>
          <w:bCs/>
          <w:szCs w:val="20"/>
          <w:lang w:val="sl-SI"/>
        </w:rPr>
        <w:t xml:space="preserve"> </w:t>
      </w:r>
      <w:r w:rsidRPr="00F36DD0">
        <w:rPr>
          <w:rFonts w:ascii="Arial" w:hAnsi="Arial" w:cs="Arial"/>
          <w:sz w:val="20"/>
          <w:szCs w:val="20"/>
          <w:lang w:val="sl-SI"/>
        </w:rPr>
        <w:t>objavlja Urad RS za mladino naslednji</w:t>
      </w:r>
    </w:p>
    <w:p w14:paraId="1DB8278D" w14:textId="77777777" w:rsidR="006E7763" w:rsidRPr="00B41A67" w:rsidRDefault="006E7763" w:rsidP="006E7763">
      <w:pPr>
        <w:spacing w:line="240" w:lineRule="auto"/>
        <w:rPr>
          <w:rFonts w:cs="Arial"/>
          <w:szCs w:val="20"/>
        </w:rPr>
      </w:pPr>
    </w:p>
    <w:p w14:paraId="3CD21FC5" w14:textId="77777777" w:rsidR="006E7763" w:rsidRPr="00B41A67" w:rsidRDefault="006E7763" w:rsidP="006E7763">
      <w:pPr>
        <w:spacing w:line="240" w:lineRule="auto"/>
        <w:rPr>
          <w:rFonts w:cs="Arial"/>
          <w:szCs w:val="20"/>
        </w:rPr>
      </w:pPr>
    </w:p>
    <w:p w14:paraId="64199059" w14:textId="77777777" w:rsidR="006E7763" w:rsidRPr="00B41A67" w:rsidRDefault="006E7763" w:rsidP="006E7763">
      <w:pPr>
        <w:spacing w:line="240" w:lineRule="auto"/>
        <w:jc w:val="center"/>
        <w:rPr>
          <w:rFonts w:cs="Arial"/>
          <w:b/>
          <w:szCs w:val="20"/>
        </w:rPr>
      </w:pPr>
      <w:r>
        <w:rPr>
          <w:rFonts w:cs="Arial"/>
          <w:b/>
          <w:szCs w:val="20"/>
        </w:rPr>
        <w:t>Javni poziv</w:t>
      </w:r>
    </w:p>
    <w:p w14:paraId="43C3809F" w14:textId="77777777" w:rsidR="006E7763" w:rsidRPr="00B41A67" w:rsidRDefault="006E7763" w:rsidP="006E7763">
      <w:pPr>
        <w:spacing w:line="240" w:lineRule="auto"/>
        <w:jc w:val="center"/>
        <w:rPr>
          <w:rFonts w:cs="Arial"/>
          <w:b/>
          <w:szCs w:val="20"/>
        </w:rPr>
      </w:pPr>
      <w:r w:rsidRPr="00B41A67">
        <w:rPr>
          <w:rFonts w:cs="Arial"/>
          <w:b/>
          <w:szCs w:val="20"/>
        </w:rPr>
        <w:t>za zbiranje predlogov za podelitev</w:t>
      </w:r>
    </w:p>
    <w:p w14:paraId="3E2A28E1" w14:textId="77777777" w:rsidR="006E7763" w:rsidRDefault="006E7763" w:rsidP="006E7763">
      <w:pPr>
        <w:spacing w:line="240" w:lineRule="auto"/>
        <w:jc w:val="center"/>
        <w:rPr>
          <w:rFonts w:cs="Arial"/>
          <w:b/>
          <w:szCs w:val="20"/>
        </w:rPr>
      </w:pPr>
      <w:r>
        <w:rPr>
          <w:rFonts w:cs="Arial"/>
          <w:b/>
          <w:szCs w:val="20"/>
        </w:rPr>
        <w:t>DRŽAVNIH PRIZNANJ</w:t>
      </w:r>
      <w:r w:rsidRPr="00B41A67">
        <w:rPr>
          <w:rFonts w:cs="Arial"/>
          <w:b/>
          <w:szCs w:val="20"/>
        </w:rPr>
        <w:t xml:space="preserve"> V MLADINSKEM SEKTORJU ZA LETO </w:t>
      </w:r>
      <w:r>
        <w:rPr>
          <w:rFonts w:cs="Arial"/>
          <w:b/>
          <w:szCs w:val="20"/>
        </w:rPr>
        <w:t>2025</w:t>
      </w:r>
    </w:p>
    <w:p w14:paraId="726F26C3" w14:textId="77777777" w:rsidR="006E7763" w:rsidRPr="00B41A67" w:rsidRDefault="006E7763" w:rsidP="006E7763">
      <w:pPr>
        <w:spacing w:line="240" w:lineRule="auto"/>
        <w:jc w:val="center"/>
        <w:rPr>
          <w:rFonts w:cs="Arial"/>
          <w:b/>
          <w:szCs w:val="20"/>
        </w:rPr>
      </w:pPr>
    </w:p>
    <w:p w14:paraId="2D2EFDAD" w14:textId="77777777" w:rsidR="006E7763" w:rsidRPr="00B41A67" w:rsidRDefault="006E7763" w:rsidP="006E7763">
      <w:pPr>
        <w:spacing w:line="240" w:lineRule="auto"/>
        <w:jc w:val="center"/>
        <w:rPr>
          <w:rFonts w:cs="Arial"/>
          <w:b/>
          <w:szCs w:val="20"/>
        </w:rPr>
      </w:pPr>
    </w:p>
    <w:p w14:paraId="7EC6B2FB" w14:textId="77777777" w:rsidR="006E7763" w:rsidRPr="00B41A67" w:rsidRDefault="006E7763" w:rsidP="006E7763">
      <w:pPr>
        <w:pStyle w:val="Odstavekseznama1"/>
        <w:numPr>
          <w:ilvl w:val="0"/>
          <w:numId w:val="1"/>
        </w:numPr>
        <w:spacing w:line="240" w:lineRule="auto"/>
        <w:rPr>
          <w:rFonts w:cs="Arial"/>
          <w:b/>
          <w:szCs w:val="20"/>
        </w:rPr>
      </w:pPr>
      <w:r w:rsidRPr="00B41A67">
        <w:rPr>
          <w:rFonts w:cs="Arial"/>
          <w:b/>
          <w:szCs w:val="20"/>
        </w:rPr>
        <w:t>Predmet in namen razpisa</w:t>
      </w:r>
    </w:p>
    <w:p w14:paraId="27CD3EEC" w14:textId="77777777" w:rsidR="006E7763" w:rsidRPr="00B41A67" w:rsidRDefault="006E7763" w:rsidP="006E7763">
      <w:pPr>
        <w:pStyle w:val="Odstavekseznama1"/>
        <w:spacing w:line="240" w:lineRule="auto"/>
        <w:rPr>
          <w:rFonts w:cs="Arial"/>
          <w:b/>
          <w:szCs w:val="20"/>
        </w:rPr>
      </w:pPr>
    </w:p>
    <w:p w14:paraId="07F3A167" w14:textId="77777777" w:rsidR="006E7763" w:rsidRDefault="006E7763" w:rsidP="006E7763">
      <w:pPr>
        <w:spacing w:line="240" w:lineRule="auto"/>
        <w:jc w:val="both"/>
        <w:rPr>
          <w:rFonts w:cs="Arial"/>
          <w:szCs w:val="20"/>
        </w:rPr>
      </w:pPr>
      <w:r w:rsidRPr="00B41A67">
        <w:rPr>
          <w:rFonts w:cs="Arial"/>
          <w:szCs w:val="20"/>
        </w:rPr>
        <w:t xml:space="preserve">Državno priznanje </w:t>
      </w:r>
      <w:r>
        <w:rPr>
          <w:rFonts w:cs="Arial"/>
          <w:szCs w:val="20"/>
        </w:rPr>
        <w:t xml:space="preserve">za izjemne dosežke </w:t>
      </w:r>
      <w:r w:rsidRPr="00B41A67">
        <w:rPr>
          <w:rFonts w:cs="Arial"/>
          <w:szCs w:val="20"/>
        </w:rPr>
        <w:t xml:space="preserve">v mladinskem sektorju je najvišje priznanje Republike Slovenije za dosežke na področju mladinskega dela oziroma popularizacije mladinskega dela. </w:t>
      </w:r>
    </w:p>
    <w:p w14:paraId="2883B2B4" w14:textId="77777777" w:rsidR="006E7763" w:rsidRPr="00B41A67" w:rsidRDefault="006E7763" w:rsidP="006E7763">
      <w:pPr>
        <w:spacing w:line="240" w:lineRule="auto"/>
        <w:jc w:val="both"/>
        <w:rPr>
          <w:rFonts w:cs="Arial"/>
          <w:szCs w:val="20"/>
        </w:rPr>
      </w:pPr>
    </w:p>
    <w:p w14:paraId="5F6B6567" w14:textId="77777777" w:rsidR="006E7763" w:rsidRDefault="006E7763" w:rsidP="006E7763">
      <w:pPr>
        <w:spacing w:line="240" w:lineRule="auto"/>
        <w:jc w:val="both"/>
        <w:rPr>
          <w:rFonts w:cs="Arial"/>
          <w:szCs w:val="20"/>
        </w:rPr>
      </w:pPr>
      <w:r w:rsidRPr="00B41A67">
        <w:rPr>
          <w:rFonts w:cs="Arial"/>
          <w:szCs w:val="20"/>
        </w:rPr>
        <w:t xml:space="preserve">Državna priznanja se podeljujejo z namenom javnega priznavanja in zahvale za izjemne dosežke v mladinskem sektorju.  </w:t>
      </w:r>
    </w:p>
    <w:p w14:paraId="361DFB3B" w14:textId="77777777" w:rsidR="006E7763" w:rsidRPr="00B41A67" w:rsidRDefault="006E7763" w:rsidP="006E7763">
      <w:pPr>
        <w:spacing w:line="240" w:lineRule="auto"/>
        <w:jc w:val="both"/>
        <w:rPr>
          <w:rFonts w:cs="Arial"/>
          <w:szCs w:val="20"/>
        </w:rPr>
      </w:pPr>
    </w:p>
    <w:p w14:paraId="373BE5F8" w14:textId="77777777" w:rsidR="006E7763" w:rsidRPr="00B41A67" w:rsidRDefault="006E7763" w:rsidP="006E7763">
      <w:pPr>
        <w:spacing w:line="240" w:lineRule="auto"/>
        <w:jc w:val="both"/>
        <w:rPr>
          <w:rFonts w:cs="Arial"/>
          <w:szCs w:val="20"/>
        </w:rPr>
      </w:pPr>
      <w:r w:rsidRPr="00B41A67">
        <w:rPr>
          <w:rFonts w:cs="Arial"/>
          <w:szCs w:val="20"/>
        </w:rPr>
        <w:t xml:space="preserve">Cilji podeljevanja državnega priznanja v mladinskem sektorju so: </w:t>
      </w:r>
    </w:p>
    <w:p w14:paraId="0FF22547" w14:textId="77777777" w:rsidR="006E7763" w:rsidRPr="00B41A67" w:rsidRDefault="006E7763" w:rsidP="006E7763">
      <w:pPr>
        <w:pStyle w:val="Odstavekseznama1"/>
        <w:numPr>
          <w:ilvl w:val="0"/>
          <w:numId w:val="3"/>
        </w:numPr>
        <w:spacing w:line="240" w:lineRule="auto"/>
        <w:jc w:val="both"/>
        <w:rPr>
          <w:rFonts w:cs="Arial"/>
          <w:szCs w:val="20"/>
        </w:rPr>
      </w:pPr>
      <w:r w:rsidRPr="00B41A67">
        <w:rPr>
          <w:rFonts w:cs="Arial"/>
          <w:szCs w:val="20"/>
        </w:rPr>
        <w:t>pospeševati zavedanje o pomenu mladinske politike za mlade in še posebej zavedanja o prispevku, ki ga ima</w:t>
      </w:r>
      <w:r>
        <w:rPr>
          <w:rFonts w:cs="Arial"/>
          <w:szCs w:val="20"/>
        </w:rPr>
        <w:t xml:space="preserve">jo organizacije </w:t>
      </w:r>
      <w:r w:rsidRPr="00D734CB">
        <w:rPr>
          <w:rFonts w:cs="Arial"/>
          <w:szCs w:val="20"/>
        </w:rPr>
        <w:t>in/ali posamezniki</w:t>
      </w:r>
      <w:r>
        <w:rPr>
          <w:rFonts w:cs="Arial"/>
          <w:szCs w:val="20"/>
        </w:rPr>
        <w:t xml:space="preserve"> v </w:t>
      </w:r>
      <w:r w:rsidRPr="00B41A67">
        <w:rPr>
          <w:rFonts w:cs="Arial"/>
          <w:szCs w:val="20"/>
        </w:rPr>
        <w:t>mladinsk</w:t>
      </w:r>
      <w:r>
        <w:rPr>
          <w:rFonts w:cs="Arial"/>
          <w:szCs w:val="20"/>
        </w:rPr>
        <w:t xml:space="preserve">em </w:t>
      </w:r>
      <w:r w:rsidRPr="00B41A67">
        <w:rPr>
          <w:rFonts w:cs="Arial"/>
          <w:szCs w:val="20"/>
        </w:rPr>
        <w:t>sektor</w:t>
      </w:r>
      <w:r>
        <w:rPr>
          <w:rFonts w:cs="Arial"/>
          <w:szCs w:val="20"/>
        </w:rPr>
        <w:t>ju</w:t>
      </w:r>
      <w:r w:rsidRPr="00B41A67">
        <w:rPr>
          <w:rFonts w:cs="Arial"/>
          <w:szCs w:val="20"/>
        </w:rPr>
        <w:t xml:space="preserve"> za ekonomski in družbeni razvoj;</w:t>
      </w:r>
    </w:p>
    <w:p w14:paraId="578CC186" w14:textId="77777777" w:rsidR="006E7763" w:rsidRPr="00B41A67" w:rsidRDefault="006E7763" w:rsidP="006E7763">
      <w:pPr>
        <w:pStyle w:val="Odstavekseznama1"/>
        <w:numPr>
          <w:ilvl w:val="0"/>
          <w:numId w:val="3"/>
        </w:numPr>
        <w:spacing w:line="240" w:lineRule="auto"/>
        <w:jc w:val="both"/>
        <w:rPr>
          <w:rFonts w:cs="Arial"/>
          <w:szCs w:val="20"/>
        </w:rPr>
      </w:pPr>
      <w:r w:rsidRPr="00B41A67">
        <w:rPr>
          <w:rFonts w:cs="Arial"/>
          <w:szCs w:val="20"/>
        </w:rPr>
        <w:t>pospeševati družbeno priznanje mladinskega dela za ekonomski in družbeni razvoj, še posebej številnih neformalnih in priložnostnih učnih aktivnosti;</w:t>
      </w:r>
    </w:p>
    <w:p w14:paraId="4DE91C61" w14:textId="77777777" w:rsidR="006E7763" w:rsidRPr="00B41A67" w:rsidRDefault="006E7763" w:rsidP="006E7763">
      <w:pPr>
        <w:pStyle w:val="Odstavekseznama1"/>
        <w:numPr>
          <w:ilvl w:val="0"/>
          <w:numId w:val="3"/>
        </w:numPr>
        <w:spacing w:line="240" w:lineRule="auto"/>
        <w:jc w:val="both"/>
        <w:rPr>
          <w:rFonts w:cs="Arial"/>
          <w:szCs w:val="20"/>
        </w:rPr>
      </w:pPr>
      <w:r w:rsidRPr="00B41A67">
        <w:rPr>
          <w:rFonts w:cs="Arial"/>
          <w:szCs w:val="20"/>
        </w:rPr>
        <w:t>priznati organizacijam in posameznikom dosežke na področju mladinske politike in mladinskega dela;</w:t>
      </w:r>
    </w:p>
    <w:p w14:paraId="02F281E5" w14:textId="77777777" w:rsidR="006E7763" w:rsidRPr="00B41A67" w:rsidRDefault="006E7763" w:rsidP="006E7763">
      <w:pPr>
        <w:pStyle w:val="Odstavekseznama1"/>
        <w:numPr>
          <w:ilvl w:val="0"/>
          <w:numId w:val="3"/>
        </w:numPr>
        <w:spacing w:line="240" w:lineRule="auto"/>
        <w:jc w:val="both"/>
        <w:rPr>
          <w:rFonts w:cs="Arial"/>
          <w:szCs w:val="20"/>
        </w:rPr>
      </w:pPr>
      <w:r w:rsidRPr="00B41A67">
        <w:rPr>
          <w:rFonts w:cs="Arial"/>
          <w:szCs w:val="20"/>
        </w:rPr>
        <w:t xml:space="preserve">promovirati primere dobrih praks in strategij ter programe za kakovostno delo v mladinskem </w:t>
      </w:r>
      <w:r>
        <w:rPr>
          <w:rFonts w:cs="Arial"/>
          <w:szCs w:val="20"/>
        </w:rPr>
        <w:t xml:space="preserve">sektorju. </w:t>
      </w:r>
    </w:p>
    <w:p w14:paraId="2C6DDAB3" w14:textId="77777777" w:rsidR="006E7763" w:rsidRPr="00B41A67" w:rsidRDefault="006E7763" w:rsidP="006E7763">
      <w:pPr>
        <w:spacing w:line="240" w:lineRule="auto"/>
        <w:jc w:val="both"/>
        <w:rPr>
          <w:rFonts w:cs="Arial"/>
          <w:szCs w:val="20"/>
        </w:rPr>
      </w:pPr>
    </w:p>
    <w:p w14:paraId="0D6BDAD3" w14:textId="77777777" w:rsidR="006E7763" w:rsidRPr="00B41A67" w:rsidRDefault="006E7763" w:rsidP="006E7763">
      <w:pPr>
        <w:spacing w:line="240" w:lineRule="auto"/>
        <w:jc w:val="both"/>
        <w:rPr>
          <w:rFonts w:cs="Arial"/>
          <w:szCs w:val="20"/>
        </w:rPr>
      </w:pPr>
      <w:r w:rsidRPr="00B41A67">
        <w:rPr>
          <w:rFonts w:cs="Arial"/>
          <w:szCs w:val="20"/>
        </w:rPr>
        <w:t xml:space="preserve">Pri tem med področja mladinskega sektorja štejejo vsa področja, ki jih opredeljuje </w:t>
      </w:r>
      <w:r>
        <w:rPr>
          <w:rFonts w:cs="Arial"/>
          <w:szCs w:val="20"/>
        </w:rPr>
        <w:t xml:space="preserve">4. člen </w:t>
      </w:r>
      <w:r w:rsidRPr="00B41A67">
        <w:rPr>
          <w:rFonts w:cs="Arial"/>
          <w:szCs w:val="20"/>
        </w:rPr>
        <w:t xml:space="preserve">ZJIMS:  </w:t>
      </w:r>
    </w:p>
    <w:p w14:paraId="7DB69A4E" w14:textId="77777777" w:rsidR="006E7763" w:rsidRPr="00B41A67" w:rsidRDefault="006E7763" w:rsidP="006E7763">
      <w:pPr>
        <w:pStyle w:val="Odstavekseznama1"/>
        <w:numPr>
          <w:ilvl w:val="0"/>
          <w:numId w:val="3"/>
        </w:numPr>
        <w:spacing w:line="240" w:lineRule="auto"/>
        <w:jc w:val="both"/>
        <w:rPr>
          <w:rFonts w:cs="Arial"/>
          <w:szCs w:val="20"/>
        </w:rPr>
      </w:pPr>
      <w:r w:rsidRPr="00B41A67">
        <w:rPr>
          <w:rFonts w:cs="Arial"/>
          <w:szCs w:val="20"/>
        </w:rPr>
        <w:t>avtonomija mladih;</w:t>
      </w:r>
    </w:p>
    <w:p w14:paraId="614A9161" w14:textId="77777777" w:rsidR="006E7763" w:rsidRPr="00B41A67" w:rsidRDefault="006E7763" w:rsidP="006E7763">
      <w:pPr>
        <w:pStyle w:val="Odstavekseznama1"/>
        <w:numPr>
          <w:ilvl w:val="0"/>
          <w:numId w:val="3"/>
        </w:numPr>
        <w:spacing w:line="240" w:lineRule="auto"/>
        <w:jc w:val="both"/>
        <w:rPr>
          <w:rFonts w:cs="Arial"/>
          <w:szCs w:val="20"/>
        </w:rPr>
      </w:pPr>
      <w:r w:rsidRPr="00B41A67">
        <w:rPr>
          <w:rFonts w:cs="Arial"/>
          <w:szCs w:val="20"/>
        </w:rPr>
        <w:t>neformalno učenje in usposabljanje ter večanje kompetenc mladih;</w:t>
      </w:r>
    </w:p>
    <w:p w14:paraId="04B81793" w14:textId="77777777" w:rsidR="006E7763" w:rsidRPr="00B41A67" w:rsidRDefault="006E7763" w:rsidP="006E7763">
      <w:pPr>
        <w:pStyle w:val="Odstavekseznama1"/>
        <w:numPr>
          <w:ilvl w:val="0"/>
          <w:numId w:val="3"/>
        </w:numPr>
        <w:spacing w:line="240" w:lineRule="auto"/>
        <w:jc w:val="both"/>
        <w:rPr>
          <w:rFonts w:cs="Arial"/>
          <w:szCs w:val="20"/>
        </w:rPr>
      </w:pPr>
      <w:r w:rsidRPr="00B41A67">
        <w:rPr>
          <w:rFonts w:cs="Arial"/>
          <w:szCs w:val="20"/>
        </w:rPr>
        <w:t>dostop mladih do trga delovne sile in razvoj podjetnosti mladih;</w:t>
      </w:r>
    </w:p>
    <w:p w14:paraId="256D1402" w14:textId="77777777" w:rsidR="006E7763" w:rsidRPr="00B41A67" w:rsidRDefault="006E7763" w:rsidP="006E7763">
      <w:pPr>
        <w:pStyle w:val="Odstavekseznama1"/>
        <w:numPr>
          <w:ilvl w:val="0"/>
          <w:numId w:val="3"/>
        </w:numPr>
        <w:spacing w:line="240" w:lineRule="auto"/>
        <w:jc w:val="both"/>
        <w:rPr>
          <w:rFonts w:cs="Arial"/>
          <w:szCs w:val="20"/>
        </w:rPr>
      </w:pPr>
      <w:r w:rsidRPr="00B41A67">
        <w:rPr>
          <w:rFonts w:cs="Arial"/>
          <w:szCs w:val="20"/>
        </w:rPr>
        <w:t>skrb za mlade z manj priložnostmi v družbi;</w:t>
      </w:r>
    </w:p>
    <w:p w14:paraId="64A54DA4" w14:textId="77777777" w:rsidR="006E7763" w:rsidRPr="00B41A67" w:rsidRDefault="006E7763" w:rsidP="006E7763">
      <w:pPr>
        <w:pStyle w:val="Odstavekseznama1"/>
        <w:numPr>
          <w:ilvl w:val="0"/>
          <w:numId w:val="3"/>
        </w:numPr>
        <w:spacing w:line="240" w:lineRule="auto"/>
        <w:jc w:val="both"/>
        <w:rPr>
          <w:rFonts w:cs="Arial"/>
          <w:szCs w:val="20"/>
        </w:rPr>
      </w:pPr>
      <w:r w:rsidRPr="00B41A67">
        <w:rPr>
          <w:rFonts w:cs="Arial"/>
          <w:szCs w:val="20"/>
        </w:rPr>
        <w:t>prostovoljstvo, solidarnost in medgeneracijsko sodelovanje mladih;</w:t>
      </w:r>
    </w:p>
    <w:p w14:paraId="34A08045" w14:textId="77777777" w:rsidR="006E7763" w:rsidRPr="00B41A67" w:rsidRDefault="006E7763" w:rsidP="006E7763">
      <w:pPr>
        <w:pStyle w:val="Odstavekseznama1"/>
        <w:numPr>
          <w:ilvl w:val="0"/>
          <w:numId w:val="3"/>
        </w:numPr>
        <w:spacing w:line="240" w:lineRule="auto"/>
        <w:jc w:val="both"/>
        <w:rPr>
          <w:rFonts w:cs="Arial"/>
          <w:szCs w:val="20"/>
        </w:rPr>
      </w:pPr>
      <w:r w:rsidRPr="00B41A67">
        <w:rPr>
          <w:rFonts w:cs="Arial"/>
          <w:szCs w:val="20"/>
        </w:rPr>
        <w:t>mobilnost mladih in mednarodno povezovanje;</w:t>
      </w:r>
    </w:p>
    <w:p w14:paraId="0C659BEE" w14:textId="77777777" w:rsidR="006E7763" w:rsidRPr="00B41A67" w:rsidRDefault="006E7763" w:rsidP="006E7763">
      <w:pPr>
        <w:pStyle w:val="Odstavekseznama1"/>
        <w:numPr>
          <w:ilvl w:val="0"/>
          <w:numId w:val="3"/>
        </w:numPr>
        <w:spacing w:line="240" w:lineRule="auto"/>
        <w:jc w:val="both"/>
        <w:rPr>
          <w:rFonts w:cs="Arial"/>
          <w:szCs w:val="20"/>
        </w:rPr>
      </w:pPr>
      <w:r w:rsidRPr="00B41A67">
        <w:rPr>
          <w:rFonts w:cs="Arial"/>
          <w:szCs w:val="20"/>
        </w:rPr>
        <w:t>zdrav način življenja in preprečevanje različnih oblik odvisnosti mladih;</w:t>
      </w:r>
    </w:p>
    <w:p w14:paraId="311BAA2A" w14:textId="77777777" w:rsidR="006E7763" w:rsidRPr="00B41A67" w:rsidRDefault="006E7763" w:rsidP="006E7763">
      <w:pPr>
        <w:pStyle w:val="Odstavekseznama1"/>
        <w:numPr>
          <w:ilvl w:val="0"/>
          <w:numId w:val="3"/>
        </w:numPr>
        <w:spacing w:line="240" w:lineRule="auto"/>
        <w:jc w:val="both"/>
        <w:rPr>
          <w:rFonts w:cs="Arial"/>
          <w:szCs w:val="20"/>
        </w:rPr>
      </w:pPr>
      <w:r w:rsidRPr="00B41A67">
        <w:rPr>
          <w:rFonts w:cs="Arial"/>
          <w:szCs w:val="20"/>
        </w:rPr>
        <w:t>dostop mladih do kulturnih dobrin in spodbujanje ustvarjalnosti ter inovativnosti mladih in</w:t>
      </w:r>
    </w:p>
    <w:p w14:paraId="0D5BE9A6" w14:textId="77777777" w:rsidR="006E7763" w:rsidRDefault="006E7763" w:rsidP="006E7763">
      <w:pPr>
        <w:pStyle w:val="Odstavekseznama1"/>
        <w:numPr>
          <w:ilvl w:val="0"/>
          <w:numId w:val="3"/>
        </w:numPr>
        <w:spacing w:line="240" w:lineRule="auto"/>
        <w:jc w:val="both"/>
        <w:rPr>
          <w:rFonts w:cs="Arial"/>
          <w:szCs w:val="20"/>
        </w:rPr>
      </w:pPr>
      <w:r w:rsidRPr="00B41A67">
        <w:rPr>
          <w:rFonts w:cs="Arial"/>
          <w:szCs w:val="20"/>
        </w:rPr>
        <w:t>sodelovanje mladih pri upravljanju javnih zadev v družbi.</w:t>
      </w:r>
    </w:p>
    <w:p w14:paraId="1A1F375C" w14:textId="77777777" w:rsidR="006E7763" w:rsidRPr="00B41A67" w:rsidRDefault="006E7763" w:rsidP="006E7763">
      <w:pPr>
        <w:spacing w:line="240" w:lineRule="auto"/>
        <w:rPr>
          <w:rFonts w:cs="Arial"/>
          <w:szCs w:val="20"/>
        </w:rPr>
      </w:pPr>
    </w:p>
    <w:p w14:paraId="3A9B84C9" w14:textId="77777777" w:rsidR="006E7763" w:rsidRPr="00B41A67" w:rsidRDefault="006E7763" w:rsidP="006E7763">
      <w:pPr>
        <w:pStyle w:val="Odstavekseznama1"/>
        <w:numPr>
          <w:ilvl w:val="0"/>
          <w:numId w:val="1"/>
        </w:numPr>
        <w:spacing w:line="240" w:lineRule="auto"/>
        <w:rPr>
          <w:rFonts w:cs="Arial"/>
          <w:b/>
          <w:szCs w:val="20"/>
        </w:rPr>
      </w:pPr>
      <w:r w:rsidRPr="00B41A67">
        <w:rPr>
          <w:rFonts w:cs="Arial"/>
          <w:b/>
          <w:szCs w:val="20"/>
        </w:rPr>
        <w:t>Predlagatelji državnih priznanj</w:t>
      </w:r>
    </w:p>
    <w:p w14:paraId="7B41EDFB" w14:textId="77777777" w:rsidR="006E7763" w:rsidRPr="00B41A67" w:rsidRDefault="006E7763" w:rsidP="006E7763">
      <w:pPr>
        <w:spacing w:line="240" w:lineRule="auto"/>
        <w:rPr>
          <w:rFonts w:cs="Arial"/>
          <w:color w:val="FF0000"/>
          <w:szCs w:val="20"/>
        </w:rPr>
      </w:pPr>
    </w:p>
    <w:p w14:paraId="2B53A3A8" w14:textId="77777777" w:rsidR="006E7763" w:rsidRDefault="006E7763" w:rsidP="006E7763">
      <w:pPr>
        <w:spacing w:line="240" w:lineRule="auto"/>
        <w:jc w:val="both"/>
        <w:rPr>
          <w:rFonts w:cs="Arial"/>
          <w:szCs w:val="20"/>
        </w:rPr>
      </w:pPr>
      <w:r w:rsidRPr="00B41A67">
        <w:rPr>
          <w:rFonts w:cs="Arial"/>
          <w:szCs w:val="20"/>
        </w:rPr>
        <w:t xml:space="preserve">Kandidate za </w:t>
      </w:r>
      <w:r>
        <w:rPr>
          <w:rFonts w:cs="Arial"/>
          <w:szCs w:val="20"/>
        </w:rPr>
        <w:t xml:space="preserve">državna priznanja </w:t>
      </w:r>
      <w:r w:rsidRPr="00B41A67">
        <w:rPr>
          <w:rFonts w:cs="Arial"/>
          <w:szCs w:val="20"/>
        </w:rPr>
        <w:t xml:space="preserve">lahko predlagajo fizične ali pravne osebe. </w:t>
      </w:r>
    </w:p>
    <w:p w14:paraId="42BA260B" w14:textId="77777777" w:rsidR="006E7763" w:rsidRPr="00B41A67" w:rsidRDefault="006E7763" w:rsidP="006E7763">
      <w:pPr>
        <w:spacing w:line="240" w:lineRule="auto"/>
        <w:jc w:val="both"/>
        <w:rPr>
          <w:rFonts w:cs="Arial"/>
          <w:szCs w:val="20"/>
        </w:rPr>
      </w:pPr>
    </w:p>
    <w:p w14:paraId="7A524ECE" w14:textId="77777777" w:rsidR="006E7763" w:rsidRDefault="006E7763" w:rsidP="006E7763">
      <w:pPr>
        <w:spacing w:line="240" w:lineRule="auto"/>
        <w:jc w:val="both"/>
        <w:rPr>
          <w:rFonts w:cs="Arial"/>
          <w:szCs w:val="20"/>
        </w:rPr>
      </w:pPr>
      <w:r w:rsidRPr="00B41A67">
        <w:rPr>
          <w:rFonts w:cs="Arial"/>
          <w:szCs w:val="20"/>
        </w:rPr>
        <w:t>Predlagatelj</w:t>
      </w:r>
      <w:r>
        <w:rPr>
          <w:rFonts w:cs="Arial"/>
          <w:szCs w:val="20"/>
        </w:rPr>
        <w:t>, ki je</w:t>
      </w:r>
      <w:r w:rsidRPr="00B41A67">
        <w:rPr>
          <w:rFonts w:cs="Arial"/>
          <w:szCs w:val="20"/>
        </w:rPr>
        <w:t xml:space="preserve"> fizična oseba</w:t>
      </w:r>
      <w:r>
        <w:rPr>
          <w:rFonts w:cs="Arial"/>
          <w:szCs w:val="20"/>
        </w:rPr>
        <w:t>,</w:t>
      </w:r>
      <w:r w:rsidRPr="00B41A67">
        <w:rPr>
          <w:rFonts w:cs="Arial"/>
          <w:szCs w:val="20"/>
        </w:rPr>
        <w:t xml:space="preserve"> ne more predlagati samega sebe</w:t>
      </w:r>
      <w:r>
        <w:rPr>
          <w:rFonts w:cs="Arial"/>
          <w:szCs w:val="20"/>
        </w:rPr>
        <w:t xml:space="preserve">. Predlagatelj, ki je pravna oseba, tudi ne more predlagati samega sebe, lahko pa posreduje predloge kandidatov posameznikov ali neformalnih skupin, ki so v okviru pravne osebe izvajali svoj projekt avtonomno. </w:t>
      </w:r>
    </w:p>
    <w:p w14:paraId="42A63ABC" w14:textId="77777777" w:rsidR="006E7763" w:rsidRDefault="006E7763" w:rsidP="006E7763">
      <w:pPr>
        <w:spacing w:line="240" w:lineRule="auto"/>
        <w:jc w:val="both"/>
        <w:rPr>
          <w:rFonts w:cs="Arial"/>
          <w:szCs w:val="20"/>
        </w:rPr>
      </w:pPr>
    </w:p>
    <w:p w14:paraId="7E28088C" w14:textId="77777777" w:rsidR="006E7763" w:rsidRDefault="006E7763" w:rsidP="006E7763">
      <w:pPr>
        <w:spacing w:line="240" w:lineRule="auto"/>
        <w:jc w:val="both"/>
        <w:rPr>
          <w:rFonts w:cs="Arial"/>
          <w:szCs w:val="20"/>
        </w:rPr>
      </w:pPr>
      <w:r>
        <w:rPr>
          <w:rFonts w:cs="Arial"/>
          <w:szCs w:val="20"/>
        </w:rPr>
        <w:t>Prav tako lahko fizične osebe, ki delujejo v okviru pravnih oseb, predlagajo pravno osebo, v okviru katere delujejo oz. so člani, vendar pod pogojem, da predlagatelj kandidata - pravne osebe ni nosilec funkcije ali zaposlen v okviru pravne osebe.</w:t>
      </w:r>
    </w:p>
    <w:p w14:paraId="60DCE349" w14:textId="77777777" w:rsidR="006E7763" w:rsidRPr="00B41A67" w:rsidRDefault="006E7763" w:rsidP="006E7763">
      <w:pPr>
        <w:spacing w:line="240" w:lineRule="auto"/>
        <w:jc w:val="both"/>
        <w:rPr>
          <w:rFonts w:cs="Arial"/>
          <w:szCs w:val="20"/>
        </w:rPr>
      </w:pPr>
    </w:p>
    <w:p w14:paraId="15084E40" w14:textId="77777777" w:rsidR="006E7763" w:rsidRDefault="006E7763" w:rsidP="006E7763">
      <w:pPr>
        <w:spacing w:line="240" w:lineRule="auto"/>
        <w:jc w:val="both"/>
        <w:rPr>
          <w:rFonts w:cs="Arial"/>
          <w:szCs w:val="20"/>
        </w:rPr>
      </w:pPr>
      <w:r w:rsidRPr="00B41A67">
        <w:rPr>
          <w:rFonts w:cs="Arial"/>
          <w:szCs w:val="20"/>
        </w:rPr>
        <w:t xml:space="preserve">Posamezni predlagatelj lahko predloži </w:t>
      </w:r>
      <w:r>
        <w:rPr>
          <w:rFonts w:cs="Arial"/>
          <w:szCs w:val="20"/>
        </w:rPr>
        <w:t xml:space="preserve">več predlogov kandidatov, ki so fizične ali pravne osebe v okviru katerekoli vrste državnih priznanj. Pri tem mora vsak predlog za podelitev državnega priznanja poslati skupaj s prilogami v svoji ovojnici. </w:t>
      </w:r>
    </w:p>
    <w:p w14:paraId="7AAEA1D9" w14:textId="77777777" w:rsidR="006E7763" w:rsidRDefault="006E7763" w:rsidP="006E7763">
      <w:pPr>
        <w:spacing w:line="240" w:lineRule="auto"/>
        <w:jc w:val="both"/>
        <w:rPr>
          <w:rFonts w:cs="Arial"/>
          <w:szCs w:val="20"/>
        </w:rPr>
      </w:pPr>
    </w:p>
    <w:p w14:paraId="1883EF4E" w14:textId="77777777" w:rsidR="006E7763" w:rsidRDefault="006E7763" w:rsidP="006E7763">
      <w:pPr>
        <w:spacing w:line="240" w:lineRule="auto"/>
        <w:jc w:val="both"/>
        <w:rPr>
          <w:rFonts w:cs="Arial"/>
          <w:szCs w:val="20"/>
        </w:rPr>
      </w:pPr>
      <w:r w:rsidRPr="00B41A67">
        <w:rPr>
          <w:rFonts w:cs="Arial"/>
          <w:szCs w:val="20"/>
        </w:rPr>
        <w:t xml:space="preserve">K predlogu za </w:t>
      </w:r>
      <w:r>
        <w:rPr>
          <w:rFonts w:cs="Arial"/>
          <w:szCs w:val="20"/>
        </w:rPr>
        <w:t>državno priznanje</w:t>
      </w:r>
      <w:r w:rsidRPr="00B41A67">
        <w:rPr>
          <w:rFonts w:cs="Arial"/>
          <w:szCs w:val="20"/>
        </w:rPr>
        <w:t xml:space="preserve"> je </w:t>
      </w:r>
      <w:r>
        <w:rPr>
          <w:rFonts w:cs="Arial"/>
          <w:szCs w:val="20"/>
        </w:rPr>
        <w:t>potrebno</w:t>
      </w:r>
      <w:r w:rsidRPr="00B41A67">
        <w:rPr>
          <w:rFonts w:cs="Arial"/>
          <w:szCs w:val="20"/>
        </w:rPr>
        <w:t xml:space="preserve"> </w:t>
      </w:r>
      <w:r>
        <w:rPr>
          <w:rFonts w:cs="Arial"/>
          <w:szCs w:val="20"/>
        </w:rPr>
        <w:t>priložiti</w:t>
      </w:r>
      <w:r w:rsidRPr="00B41A67">
        <w:rPr>
          <w:rFonts w:cs="Arial"/>
          <w:szCs w:val="20"/>
        </w:rPr>
        <w:t xml:space="preserve"> predhodno soglasje kandidata</w:t>
      </w:r>
      <w:r>
        <w:rPr>
          <w:rFonts w:cs="Arial"/>
          <w:szCs w:val="20"/>
        </w:rPr>
        <w:t>. To velja tako za fizično osebo kot tudi za pravno osebo. V primeru pravne osebe soglasje podpiše njen</w:t>
      </w:r>
      <w:r w:rsidRPr="00AA3AEC">
        <w:rPr>
          <w:rFonts w:cs="Arial"/>
          <w:szCs w:val="20"/>
        </w:rPr>
        <w:t xml:space="preserve"> </w:t>
      </w:r>
      <w:r w:rsidRPr="00B41A67">
        <w:rPr>
          <w:rFonts w:cs="Arial"/>
          <w:szCs w:val="20"/>
        </w:rPr>
        <w:t>zakonit</w:t>
      </w:r>
      <w:r>
        <w:rPr>
          <w:rFonts w:cs="Arial"/>
          <w:szCs w:val="20"/>
        </w:rPr>
        <w:t>i</w:t>
      </w:r>
      <w:r w:rsidRPr="00B41A67">
        <w:rPr>
          <w:rFonts w:cs="Arial"/>
          <w:szCs w:val="20"/>
        </w:rPr>
        <w:t xml:space="preserve"> zastopnik</w:t>
      </w:r>
      <w:r>
        <w:rPr>
          <w:rFonts w:cs="Arial"/>
          <w:szCs w:val="20"/>
        </w:rPr>
        <w:t>.</w:t>
      </w:r>
    </w:p>
    <w:p w14:paraId="1880455A" w14:textId="77777777" w:rsidR="006E7763" w:rsidRDefault="006E7763" w:rsidP="006E7763">
      <w:pPr>
        <w:spacing w:line="240" w:lineRule="auto"/>
        <w:jc w:val="both"/>
        <w:rPr>
          <w:rFonts w:cs="Arial"/>
          <w:szCs w:val="20"/>
        </w:rPr>
      </w:pPr>
    </w:p>
    <w:p w14:paraId="0BF14226" w14:textId="77777777" w:rsidR="006E7763" w:rsidRPr="00B41A67" w:rsidRDefault="006E7763" w:rsidP="006E7763">
      <w:pPr>
        <w:pStyle w:val="Odstavekseznama1"/>
        <w:numPr>
          <w:ilvl w:val="0"/>
          <w:numId w:val="1"/>
        </w:numPr>
        <w:spacing w:line="240" w:lineRule="auto"/>
        <w:rPr>
          <w:rFonts w:cs="Arial"/>
          <w:b/>
          <w:szCs w:val="20"/>
        </w:rPr>
      </w:pPr>
      <w:r w:rsidRPr="00B41A67">
        <w:rPr>
          <w:rFonts w:cs="Arial"/>
          <w:b/>
          <w:szCs w:val="20"/>
        </w:rPr>
        <w:t>Vrste državnih priznanj</w:t>
      </w:r>
    </w:p>
    <w:p w14:paraId="418364FA" w14:textId="77777777" w:rsidR="006E7763" w:rsidRPr="00B41A67" w:rsidRDefault="006E7763" w:rsidP="006E7763">
      <w:pPr>
        <w:spacing w:line="240" w:lineRule="auto"/>
        <w:jc w:val="both"/>
        <w:rPr>
          <w:rFonts w:cs="Arial"/>
          <w:szCs w:val="20"/>
        </w:rPr>
      </w:pPr>
    </w:p>
    <w:p w14:paraId="68C594FF" w14:textId="77777777" w:rsidR="006E7763" w:rsidRPr="00B41A67" w:rsidRDefault="006E7763" w:rsidP="006E7763">
      <w:pPr>
        <w:spacing w:line="240" w:lineRule="auto"/>
        <w:jc w:val="both"/>
        <w:rPr>
          <w:rFonts w:cs="Arial"/>
          <w:szCs w:val="20"/>
        </w:rPr>
      </w:pPr>
      <w:r w:rsidRPr="00B41A67">
        <w:rPr>
          <w:rFonts w:cs="Arial"/>
          <w:szCs w:val="20"/>
        </w:rPr>
        <w:t xml:space="preserve">Vrste državnih priznanj, za katere se lahko poda predlog, so:  </w:t>
      </w:r>
    </w:p>
    <w:p w14:paraId="7EF1F418" w14:textId="77777777" w:rsidR="006E7763" w:rsidRPr="00B41A67" w:rsidRDefault="006E7763" w:rsidP="006E7763">
      <w:pPr>
        <w:pStyle w:val="Odstavekseznama1"/>
        <w:numPr>
          <w:ilvl w:val="0"/>
          <w:numId w:val="2"/>
        </w:numPr>
        <w:spacing w:line="240" w:lineRule="auto"/>
        <w:jc w:val="both"/>
        <w:rPr>
          <w:rFonts w:cs="Arial"/>
          <w:szCs w:val="20"/>
        </w:rPr>
      </w:pPr>
      <w:r w:rsidRPr="00B41A67">
        <w:rPr>
          <w:rFonts w:cs="Arial"/>
          <w:szCs w:val="20"/>
        </w:rPr>
        <w:t>Državno priznanje za prispevek k uveljavljanju mladinskega sektorja;</w:t>
      </w:r>
    </w:p>
    <w:p w14:paraId="232E276B" w14:textId="77777777" w:rsidR="006E7763" w:rsidRPr="00B41A67" w:rsidRDefault="006E7763" w:rsidP="006E7763">
      <w:pPr>
        <w:pStyle w:val="Odstavekseznama1"/>
        <w:numPr>
          <w:ilvl w:val="0"/>
          <w:numId w:val="2"/>
        </w:numPr>
        <w:spacing w:line="240" w:lineRule="auto"/>
        <w:jc w:val="both"/>
        <w:rPr>
          <w:rFonts w:cs="Arial"/>
          <w:szCs w:val="20"/>
        </w:rPr>
      </w:pPr>
      <w:r w:rsidRPr="00B41A67">
        <w:rPr>
          <w:rFonts w:cs="Arial"/>
          <w:szCs w:val="20"/>
        </w:rPr>
        <w:t>Državno priznanje za izvedbo izredno uspešnega oziroma odmevnega in koristnega projekta v mladinskem sektorju;</w:t>
      </w:r>
    </w:p>
    <w:p w14:paraId="3CAB0086" w14:textId="77777777" w:rsidR="006E7763" w:rsidRDefault="006E7763" w:rsidP="006E7763">
      <w:pPr>
        <w:pStyle w:val="Odstavekseznama1"/>
        <w:numPr>
          <w:ilvl w:val="0"/>
          <w:numId w:val="2"/>
        </w:numPr>
        <w:spacing w:line="240" w:lineRule="auto"/>
        <w:jc w:val="both"/>
        <w:rPr>
          <w:rFonts w:cs="Arial"/>
          <w:szCs w:val="20"/>
        </w:rPr>
      </w:pPr>
      <w:r w:rsidRPr="00B41A67">
        <w:rPr>
          <w:rFonts w:cs="Arial"/>
          <w:szCs w:val="20"/>
        </w:rPr>
        <w:t xml:space="preserve">Državno priznanje za kakovostno in uspešno delo </w:t>
      </w:r>
      <w:r>
        <w:rPr>
          <w:rFonts w:cs="Arial"/>
          <w:szCs w:val="20"/>
        </w:rPr>
        <w:t xml:space="preserve">v daljšem časovnem obdobju v mladinskem sektorju. </w:t>
      </w:r>
    </w:p>
    <w:p w14:paraId="073FE78E" w14:textId="77777777" w:rsidR="006E7763" w:rsidRDefault="006E7763" w:rsidP="006E7763">
      <w:pPr>
        <w:pStyle w:val="Odstavekseznama1"/>
        <w:spacing w:line="240" w:lineRule="auto"/>
        <w:jc w:val="both"/>
        <w:rPr>
          <w:rFonts w:cs="Arial"/>
          <w:szCs w:val="20"/>
        </w:rPr>
      </w:pPr>
    </w:p>
    <w:p w14:paraId="39A2E204" w14:textId="77777777" w:rsidR="006E7763" w:rsidRDefault="006E7763" w:rsidP="006E7763">
      <w:pPr>
        <w:spacing w:line="240" w:lineRule="auto"/>
        <w:jc w:val="both"/>
        <w:rPr>
          <w:rFonts w:cs="Arial"/>
          <w:szCs w:val="20"/>
        </w:rPr>
      </w:pPr>
      <w:r w:rsidRPr="00B41A67">
        <w:rPr>
          <w:rFonts w:cs="Arial"/>
          <w:szCs w:val="20"/>
        </w:rPr>
        <w:t>Državno priznanje za prispevek k uveljavljanju mladinskega sektorja in državno priznanje za izvedbo izredno uspešnega oziroma odmevnega in koristnega projekta v mladinskem sektorju se lahko podeli fizičnim ali pravnim osebam</w:t>
      </w:r>
      <w:r>
        <w:rPr>
          <w:rFonts w:cs="Arial"/>
          <w:szCs w:val="20"/>
        </w:rPr>
        <w:t xml:space="preserve">, lahko tudi več fizičnim ali pravnim osebam, če je jasno razvidno skupno delovanje pri projektu. </w:t>
      </w:r>
    </w:p>
    <w:p w14:paraId="38C58C78" w14:textId="77777777" w:rsidR="006E7763" w:rsidRDefault="006E7763" w:rsidP="006E7763">
      <w:pPr>
        <w:spacing w:line="240" w:lineRule="auto"/>
        <w:jc w:val="both"/>
        <w:rPr>
          <w:rFonts w:cs="Arial"/>
          <w:szCs w:val="20"/>
        </w:rPr>
      </w:pPr>
    </w:p>
    <w:p w14:paraId="0DAAA958" w14:textId="77777777" w:rsidR="006E7763" w:rsidRDefault="006E7763" w:rsidP="006E7763">
      <w:pPr>
        <w:spacing w:line="240" w:lineRule="auto"/>
        <w:jc w:val="both"/>
        <w:rPr>
          <w:rFonts w:cs="Arial"/>
          <w:szCs w:val="20"/>
        </w:rPr>
      </w:pPr>
      <w:r w:rsidRPr="003834E5">
        <w:rPr>
          <w:rFonts w:cs="Arial"/>
          <w:szCs w:val="20"/>
        </w:rPr>
        <w:t xml:space="preserve">Državno priznanje za prispevek k uveljavljanju mladinskega sektorja se podeljuje za programe ali dlje časa trajajoče aktivnosti, ki presegajo zgolj zaokroženo obliko projekta. V kolikor predlagatelji predlagajo projekte, ki so jasno strukturno in časovno določljivi ter enkratni, se za take primere predlaga in podeljuje državno priznanje za izvedbo izredno uspešnega oziroma odmevnega in koristnega projekta v mladinskem sektorju </w:t>
      </w:r>
      <w:r>
        <w:rPr>
          <w:rFonts w:cs="Arial"/>
          <w:szCs w:val="20"/>
        </w:rPr>
        <w:t>izvajanega v študijskem letu 24/25.</w:t>
      </w:r>
      <w:r w:rsidRPr="003834E5">
        <w:rPr>
          <w:rFonts w:cs="Arial"/>
          <w:szCs w:val="20"/>
        </w:rPr>
        <w:t xml:space="preserve"> </w:t>
      </w:r>
    </w:p>
    <w:p w14:paraId="672F4EF6" w14:textId="77777777" w:rsidR="006E7763" w:rsidRDefault="006E7763" w:rsidP="006E7763">
      <w:pPr>
        <w:spacing w:line="240" w:lineRule="auto"/>
        <w:jc w:val="both"/>
        <w:rPr>
          <w:rFonts w:cs="Arial"/>
          <w:szCs w:val="20"/>
        </w:rPr>
      </w:pPr>
    </w:p>
    <w:p w14:paraId="1CF523D6" w14:textId="77777777" w:rsidR="006E7763" w:rsidRDefault="006E7763" w:rsidP="006E7763">
      <w:pPr>
        <w:spacing w:line="240" w:lineRule="auto"/>
        <w:jc w:val="both"/>
        <w:rPr>
          <w:rFonts w:cs="Arial"/>
          <w:szCs w:val="20"/>
        </w:rPr>
      </w:pPr>
      <w:r w:rsidRPr="00B41A67">
        <w:rPr>
          <w:rFonts w:cs="Arial"/>
          <w:szCs w:val="20"/>
        </w:rPr>
        <w:t xml:space="preserve">Državno priznanje za kakovostno in uspešno delo </w:t>
      </w:r>
      <w:r w:rsidRPr="00474932">
        <w:rPr>
          <w:rFonts w:cs="Arial"/>
          <w:szCs w:val="20"/>
        </w:rPr>
        <w:t>v daljšem časovnem obdobju</w:t>
      </w:r>
      <w:r w:rsidRPr="00B41A67">
        <w:rPr>
          <w:rFonts w:cs="Arial"/>
          <w:szCs w:val="20"/>
        </w:rPr>
        <w:t xml:space="preserve"> v mladinskem sektorju se lahko podeli </w:t>
      </w:r>
      <w:r w:rsidRPr="00474932">
        <w:rPr>
          <w:rFonts w:cs="Arial"/>
          <w:szCs w:val="20"/>
        </w:rPr>
        <w:t>samo fizičnim osebam</w:t>
      </w:r>
      <w:r w:rsidRPr="00B41A67">
        <w:rPr>
          <w:rFonts w:cs="Arial"/>
          <w:szCs w:val="20"/>
        </w:rPr>
        <w:t xml:space="preserve">. Za daljše časovno obdobje šteje </w:t>
      </w:r>
      <w:r w:rsidRPr="009F1A7D">
        <w:rPr>
          <w:rFonts w:cs="Arial"/>
          <w:b/>
          <w:szCs w:val="20"/>
        </w:rPr>
        <w:t>10</w:t>
      </w:r>
      <w:r w:rsidRPr="00B41A67">
        <w:rPr>
          <w:rFonts w:cs="Arial"/>
          <w:b/>
          <w:szCs w:val="20"/>
        </w:rPr>
        <w:t xml:space="preserve"> (</w:t>
      </w:r>
      <w:r>
        <w:rPr>
          <w:rFonts w:cs="Arial"/>
          <w:b/>
          <w:szCs w:val="20"/>
        </w:rPr>
        <w:t>deset</w:t>
      </w:r>
      <w:r w:rsidRPr="00B41A67">
        <w:rPr>
          <w:rFonts w:cs="Arial"/>
          <w:b/>
          <w:szCs w:val="20"/>
        </w:rPr>
        <w:t>) ali več letno delovanje</w:t>
      </w:r>
      <w:r w:rsidRPr="00B41A67">
        <w:rPr>
          <w:rFonts w:cs="Arial"/>
          <w:szCs w:val="20"/>
        </w:rPr>
        <w:t xml:space="preserve"> </w:t>
      </w:r>
      <w:r>
        <w:rPr>
          <w:rFonts w:cs="Arial"/>
          <w:szCs w:val="20"/>
        </w:rPr>
        <w:t xml:space="preserve">v mladinskem sektorju. </w:t>
      </w:r>
      <w:r w:rsidRPr="00B41A67">
        <w:rPr>
          <w:rFonts w:cs="Arial"/>
          <w:szCs w:val="20"/>
        </w:rPr>
        <w:t xml:space="preserve"> </w:t>
      </w:r>
    </w:p>
    <w:p w14:paraId="036C94E0" w14:textId="77777777" w:rsidR="006E7763" w:rsidRPr="00B41A67" w:rsidRDefault="006E7763" w:rsidP="006E7763">
      <w:pPr>
        <w:spacing w:line="240" w:lineRule="auto"/>
        <w:jc w:val="both"/>
        <w:rPr>
          <w:rFonts w:cs="Arial"/>
          <w:szCs w:val="20"/>
        </w:rPr>
      </w:pPr>
    </w:p>
    <w:p w14:paraId="7797F777" w14:textId="77777777" w:rsidR="006E7763" w:rsidRPr="00B41A67" w:rsidRDefault="006E7763" w:rsidP="006E7763">
      <w:pPr>
        <w:pStyle w:val="Odstavekseznama1"/>
        <w:numPr>
          <w:ilvl w:val="0"/>
          <w:numId w:val="1"/>
        </w:numPr>
        <w:spacing w:line="240" w:lineRule="auto"/>
        <w:rPr>
          <w:rFonts w:cs="Arial"/>
          <w:b/>
          <w:szCs w:val="20"/>
        </w:rPr>
      </w:pPr>
      <w:r w:rsidRPr="00B41A67">
        <w:rPr>
          <w:rFonts w:cs="Arial"/>
          <w:b/>
          <w:szCs w:val="20"/>
        </w:rPr>
        <w:t xml:space="preserve">Prejemniki državnih priznanj </w:t>
      </w:r>
    </w:p>
    <w:p w14:paraId="1BFD82E0" w14:textId="77777777" w:rsidR="006E7763" w:rsidRPr="00B41A67" w:rsidRDefault="006E7763" w:rsidP="006E7763">
      <w:pPr>
        <w:pStyle w:val="Odstavekseznama1"/>
        <w:spacing w:line="240" w:lineRule="auto"/>
        <w:rPr>
          <w:rFonts w:cs="Arial"/>
          <w:szCs w:val="20"/>
        </w:rPr>
      </w:pPr>
    </w:p>
    <w:p w14:paraId="67927B8D" w14:textId="77777777" w:rsidR="006E7763" w:rsidRPr="00B41A67" w:rsidRDefault="006E7763" w:rsidP="006E7763">
      <w:pPr>
        <w:pStyle w:val="Odstavekseznama1"/>
        <w:numPr>
          <w:ilvl w:val="0"/>
          <w:numId w:val="4"/>
        </w:numPr>
        <w:spacing w:line="240" w:lineRule="auto"/>
        <w:jc w:val="both"/>
        <w:rPr>
          <w:rFonts w:cs="Arial"/>
          <w:szCs w:val="20"/>
        </w:rPr>
      </w:pPr>
      <w:r w:rsidRPr="00B41A67">
        <w:rPr>
          <w:rFonts w:cs="Arial"/>
          <w:szCs w:val="20"/>
        </w:rPr>
        <w:t>Prejemniki državnih priznanj so lahko fizične osebe, ki imajo stalno ali začasno prebivališče ali dovoljenje za bivanje v Republiki Sloveniji</w:t>
      </w:r>
      <w:r>
        <w:rPr>
          <w:rFonts w:cs="Arial"/>
          <w:szCs w:val="20"/>
        </w:rPr>
        <w:t>,</w:t>
      </w:r>
      <w:r w:rsidRPr="00B41A67">
        <w:rPr>
          <w:rFonts w:cs="Arial"/>
          <w:szCs w:val="20"/>
        </w:rPr>
        <w:t xml:space="preserve"> in pravne osebe, ki imajo registriran sedež oziroma registrirano poslovanje poslovne enote oziroma podružnice v Republiki Sloveniji. Državno priznanje se lahko podeli tudi mladinskim organizacijam, ki so organizirane kot sestavni del pravne osebe iz prejšnjega stavka, če delujejo avtonomno v mladinskem sektorju v skladu z  ZJIMS.</w:t>
      </w:r>
    </w:p>
    <w:p w14:paraId="799AC88E" w14:textId="77777777" w:rsidR="006E7763" w:rsidRPr="00B41A67" w:rsidRDefault="006E7763" w:rsidP="006E7763">
      <w:pPr>
        <w:pStyle w:val="Odstavekseznama1"/>
        <w:spacing w:line="240" w:lineRule="auto"/>
        <w:jc w:val="both"/>
        <w:rPr>
          <w:rFonts w:cs="Arial"/>
          <w:szCs w:val="20"/>
        </w:rPr>
      </w:pPr>
    </w:p>
    <w:p w14:paraId="420CE4D9" w14:textId="77777777" w:rsidR="006E7763" w:rsidRPr="00B41A67" w:rsidRDefault="006E7763" w:rsidP="006E7763">
      <w:pPr>
        <w:pStyle w:val="Odstavekseznama1"/>
        <w:numPr>
          <w:ilvl w:val="0"/>
          <w:numId w:val="4"/>
        </w:numPr>
        <w:spacing w:line="240" w:lineRule="auto"/>
        <w:jc w:val="both"/>
        <w:rPr>
          <w:rFonts w:cs="Arial"/>
          <w:szCs w:val="20"/>
        </w:rPr>
      </w:pPr>
      <w:r w:rsidRPr="00B41A67">
        <w:rPr>
          <w:rFonts w:cs="Arial"/>
          <w:szCs w:val="20"/>
        </w:rPr>
        <w:t xml:space="preserve">Državna priznanja se lahko podelijo fizičnim osebam, ki živijo </w:t>
      </w:r>
      <w:r>
        <w:rPr>
          <w:rFonts w:cs="Arial"/>
          <w:szCs w:val="20"/>
        </w:rPr>
        <w:t xml:space="preserve">v Sloveniji </w:t>
      </w:r>
      <w:r w:rsidRPr="00B41A67">
        <w:rPr>
          <w:rFonts w:cs="Arial"/>
          <w:szCs w:val="20"/>
        </w:rPr>
        <w:t>oziroma pravnim osebam, ki obstajajo in dejansko poslujejo v času izbire prejemnika.</w:t>
      </w:r>
    </w:p>
    <w:p w14:paraId="03B43D04" w14:textId="77777777" w:rsidR="006E7763" w:rsidRPr="00B41A67" w:rsidRDefault="006E7763" w:rsidP="006E7763">
      <w:pPr>
        <w:pStyle w:val="Odstavekseznama1"/>
        <w:spacing w:line="240" w:lineRule="auto"/>
        <w:ind w:left="0"/>
        <w:jc w:val="both"/>
        <w:rPr>
          <w:rFonts w:cs="Arial"/>
          <w:b/>
          <w:szCs w:val="20"/>
        </w:rPr>
      </w:pPr>
    </w:p>
    <w:p w14:paraId="3495704F" w14:textId="77777777" w:rsidR="006E7763" w:rsidRPr="00B41A67" w:rsidRDefault="006E7763" w:rsidP="006E7763">
      <w:pPr>
        <w:pStyle w:val="Odstavekseznama1"/>
        <w:numPr>
          <w:ilvl w:val="0"/>
          <w:numId w:val="1"/>
        </w:numPr>
        <w:spacing w:line="240" w:lineRule="auto"/>
        <w:jc w:val="both"/>
        <w:rPr>
          <w:rFonts w:cs="Arial"/>
          <w:b/>
          <w:szCs w:val="20"/>
        </w:rPr>
      </w:pPr>
      <w:r w:rsidRPr="00B41A67">
        <w:rPr>
          <w:rFonts w:cs="Arial"/>
          <w:b/>
          <w:szCs w:val="20"/>
        </w:rPr>
        <w:t xml:space="preserve">Merila za podelitev državnih priznanj </w:t>
      </w:r>
    </w:p>
    <w:p w14:paraId="640266D5" w14:textId="77777777" w:rsidR="006E7763" w:rsidRPr="00B41A67" w:rsidRDefault="006E7763" w:rsidP="006E7763">
      <w:pPr>
        <w:autoSpaceDE w:val="0"/>
        <w:autoSpaceDN w:val="0"/>
        <w:adjustRightInd w:val="0"/>
        <w:spacing w:line="240" w:lineRule="auto"/>
        <w:jc w:val="both"/>
        <w:rPr>
          <w:rFonts w:cs="Arial"/>
          <w:szCs w:val="20"/>
        </w:rPr>
      </w:pPr>
    </w:p>
    <w:p w14:paraId="4B2FD4F1" w14:textId="77777777" w:rsidR="006E7763" w:rsidRDefault="006E7763" w:rsidP="006E7763">
      <w:pPr>
        <w:pStyle w:val="Pripombabesedilo"/>
        <w:jc w:val="both"/>
        <w:rPr>
          <w:rFonts w:cs="Arial"/>
          <w:noProof/>
          <w:lang w:val="sl-SI"/>
        </w:rPr>
      </w:pPr>
      <w:r w:rsidRPr="007B4757">
        <w:rPr>
          <w:noProof/>
          <w:lang w:val="sl-SI"/>
        </w:rPr>
        <w:t xml:space="preserve">Med predlaganimi kandidati bo </w:t>
      </w:r>
      <w:r>
        <w:rPr>
          <w:noProof/>
          <w:lang w:val="sl-SI"/>
        </w:rPr>
        <w:t xml:space="preserve">strokovna </w:t>
      </w:r>
      <w:r w:rsidRPr="007B4757">
        <w:rPr>
          <w:noProof/>
          <w:lang w:val="sl-SI"/>
        </w:rPr>
        <w:t>komisija presojala med tistimi, ki bodo</w:t>
      </w:r>
      <w:r>
        <w:rPr>
          <w:noProof/>
          <w:lang w:val="sl-SI"/>
        </w:rPr>
        <w:t xml:space="preserve"> izpolnjevali vsaj dve merili, </w:t>
      </w:r>
      <w:r w:rsidRPr="00B41A67">
        <w:rPr>
          <w:rFonts w:cs="Arial"/>
          <w:lang w:val="sl-SI"/>
        </w:rPr>
        <w:t xml:space="preserve">ki </w:t>
      </w:r>
      <w:r>
        <w:rPr>
          <w:rFonts w:cs="Arial"/>
          <w:lang w:val="sl-SI"/>
        </w:rPr>
        <w:t>sta</w:t>
      </w:r>
      <w:r w:rsidRPr="00B41A67">
        <w:rPr>
          <w:rFonts w:cs="Arial"/>
          <w:lang w:val="sl-SI"/>
        </w:rPr>
        <w:t xml:space="preserve"> navedeni v nadaljevanju</w:t>
      </w:r>
      <w:r>
        <w:rPr>
          <w:rFonts w:cs="Arial"/>
          <w:lang w:val="sl-SI"/>
        </w:rPr>
        <w:t xml:space="preserve"> te točke</w:t>
      </w:r>
      <w:r w:rsidRPr="00DA41B1">
        <w:rPr>
          <w:lang w:val="sl-SI"/>
        </w:rPr>
        <w:t xml:space="preserve">. </w:t>
      </w:r>
      <w:r w:rsidRPr="00403DBF">
        <w:rPr>
          <w:lang w:val="sl-SI"/>
        </w:rPr>
        <w:t xml:space="preserve">Najbolj primerne </w:t>
      </w:r>
      <w:r>
        <w:rPr>
          <w:lang w:val="sl-SI"/>
        </w:rPr>
        <w:t>k</w:t>
      </w:r>
      <w:r w:rsidRPr="00403DBF">
        <w:rPr>
          <w:lang w:val="sl-SI"/>
        </w:rPr>
        <w:t xml:space="preserve">andidate </w:t>
      </w:r>
      <w:r>
        <w:rPr>
          <w:lang w:val="sl-SI"/>
        </w:rPr>
        <w:t>pa bo strokovna  ko</w:t>
      </w:r>
      <w:r w:rsidRPr="00403DBF">
        <w:rPr>
          <w:lang w:val="sl-SI"/>
        </w:rPr>
        <w:t>misija izbrala z glasovanjem na p</w:t>
      </w:r>
      <w:r w:rsidRPr="00403DBF">
        <w:rPr>
          <w:noProof/>
          <w:lang w:val="sl-SI"/>
        </w:rPr>
        <w:t>odlagi poglobljene analize predlogov in razprave o njih.</w:t>
      </w:r>
      <w:r w:rsidRPr="00403DBF">
        <w:rPr>
          <w:rFonts w:cs="Arial"/>
          <w:noProof/>
          <w:lang w:val="sl-SI"/>
        </w:rPr>
        <w:t xml:space="preserve"> </w:t>
      </w:r>
      <w:r>
        <w:rPr>
          <w:rFonts w:cs="Arial"/>
          <w:noProof/>
          <w:lang w:val="sl-SI"/>
        </w:rPr>
        <w:t xml:space="preserve">Sprejeti so predlogi, za katere je glasovala večina članov strokovne komisije. </w:t>
      </w:r>
      <w:r w:rsidRPr="00403DBF">
        <w:rPr>
          <w:rFonts w:cs="Arial"/>
          <w:noProof/>
          <w:lang w:val="sl-SI"/>
        </w:rPr>
        <w:t xml:space="preserve">Presoja po posameznem merilu bo potekala na podlagi: </w:t>
      </w:r>
    </w:p>
    <w:p w14:paraId="0508FA0C" w14:textId="77777777" w:rsidR="006E7763" w:rsidRPr="00403DBF" w:rsidRDefault="006E7763" w:rsidP="006E7763">
      <w:pPr>
        <w:pStyle w:val="Pripombabesedilo"/>
        <w:jc w:val="both"/>
        <w:rPr>
          <w:rFonts w:cs="Arial"/>
          <w:noProof/>
          <w:lang w:val="sl-SI"/>
        </w:rPr>
      </w:pPr>
    </w:p>
    <w:p w14:paraId="446D3F54" w14:textId="77777777" w:rsidR="006E7763" w:rsidRPr="00B41A67" w:rsidRDefault="006E7763" w:rsidP="006E7763">
      <w:pPr>
        <w:pStyle w:val="Odstavekseznama1"/>
        <w:numPr>
          <w:ilvl w:val="0"/>
          <w:numId w:val="2"/>
        </w:numPr>
        <w:spacing w:line="240" w:lineRule="auto"/>
        <w:jc w:val="both"/>
        <w:rPr>
          <w:rFonts w:cs="Arial"/>
          <w:szCs w:val="20"/>
        </w:rPr>
      </w:pPr>
      <w:r w:rsidRPr="00B41A67">
        <w:rPr>
          <w:rFonts w:cs="Arial"/>
          <w:szCs w:val="20"/>
        </w:rPr>
        <w:t>vsebinske primernosti;</w:t>
      </w:r>
    </w:p>
    <w:p w14:paraId="2E23505C" w14:textId="77777777" w:rsidR="006E7763" w:rsidRPr="00B41A67" w:rsidRDefault="006E7763" w:rsidP="006E7763">
      <w:pPr>
        <w:pStyle w:val="Odstavekseznama1"/>
        <w:numPr>
          <w:ilvl w:val="0"/>
          <w:numId w:val="2"/>
        </w:numPr>
        <w:spacing w:line="240" w:lineRule="auto"/>
        <w:jc w:val="both"/>
        <w:rPr>
          <w:rFonts w:cs="Arial"/>
          <w:szCs w:val="20"/>
        </w:rPr>
      </w:pPr>
      <w:r w:rsidRPr="00B41A67">
        <w:rPr>
          <w:rFonts w:cs="Arial"/>
          <w:szCs w:val="20"/>
        </w:rPr>
        <w:t>aktualnosti;</w:t>
      </w:r>
    </w:p>
    <w:p w14:paraId="1BCEA0E8" w14:textId="77777777" w:rsidR="006E7763" w:rsidRPr="00B41A67" w:rsidRDefault="006E7763" w:rsidP="006E7763">
      <w:pPr>
        <w:pStyle w:val="Odstavekseznama1"/>
        <w:numPr>
          <w:ilvl w:val="0"/>
          <w:numId w:val="2"/>
        </w:numPr>
        <w:spacing w:line="240" w:lineRule="auto"/>
        <w:jc w:val="both"/>
        <w:rPr>
          <w:rFonts w:cs="Arial"/>
          <w:szCs w:val="20"/>
        </w:rPr>
      </w:pPr>
      <w:r w:rsidRPr="00B41A67">
        <w:rPr>
          <w:rFonts w:cs="Arial"/>
          <w:szCs w:val="20"/>
        </w:rPr>
        <w:t>ustreznega obsega vsebin in aktivnosti ter prispevka.</w:t>
      </w:r>
    </w:p>
    <w:p w14:paraId="60FFA2B2" w14:textId="77777777" w:rsidR="006E7763" w:rsidRDefault="006E7763" w:rsidP="006E7763">
      <w:pPr>
        <w:spacing w:line="240" w:lineRule="auto"/>
        <w:jc w:val="both"/>
        <w:rPr>
          <w:rFonts w:cs="Arial"/>
          <w:b/>
          <w:bCs/>
          <w:szCs w:val="20"/>
        </w:rPr>
      </w:pPr>
    </w:p>
    <w:p w14:paraId="4A116C44" w14:textId="77777777" w:rsidR="006E7763" w:rsidRDefault="006E7763" w:rsidP="006E7763">
      <w:pPr>
        <w:spacing w:line="240" w:lineRule="auto"/>
        <w:jc w:val="both"/>
        <w:rPr>
          <w:rFonts w:cs="Arial"/>
          <w:b/>
          <w:bCs/>
          <w:szCs w:val="20"/>
        </w:rPr>
      </w:pPr>
      <w:r>
        <w:rPr>
          <w:rFonts w:cs="Arial"/>
          <w:b/>
          <w:bCs/>
          <w:szCs w:val="20"/>
        </w:rPr>
        <w:t xml:space="preserve">Merila </w:t>
      </w:r>
      <w:r w:rsidRPr="00B41A67">
        <w:rPr>
          <w:rFonts w:cs="Arial"/>
          <w:b/>
          <w:bCs/>
          <w:szCs w:val="20"/>
        </w:rPr>
        <w:t>za presojo so:</w:t>
      </w:r>
    </w:p>
    <w:p w14:paraId="1973523C" w14:textId="77777777" w:rsidR="006E7763" w:rsidRDefault="006E7763" w:rsidP="006E7763">
      <w:pPr>
        <w:spacing w:line="240" w:lineRule="auto"/>
        <w:jc w:val="both"/>
        <w:rPr>
          <w:rFonts w:cs="Arial"/>
          <w:b/>
          <w:bCs/>
          <w:szCs w:val="20"/>
        </w:rPr>
      </w:pPr>
    </w:p>
    <w:p w14:paraId="78267FFD" w14:textId="77777777" w:rsidR="006E7763" w:rsidRPr="00714DEC" w:rsidRDefault="006E7763" w:rsidP="006E7763">
      <w:pPr>
        <w:spacing w:line="240" w:lineRule="auto"/>
        <w:jc w:val="both"/>
        <w:rPr>
          <w:rFonts w:cs="Arial"/>
          <w:bCs/>
          <w:i/>
          <w:szCs w:val="20"/>
        </w:rPr>
      </w:pPr>
      <w:r w:rsidRPr="00714DEC">
        <w:rPr>
          <w:rFonts w:cs="Arial"/>
          <w:bCs/>
          <w:i/>
          <w:szCs w:val="20"/>
        </w:rPr>
        <w:t xml:space="preserve">1. </w:t>
      </w:r>
      <w:r>
        <w:rPr>
          <w:rFonts w:cs="Arial"/>
          <w:bCs/>
          <w:i/>
          <w:szCs w:val="20"/>
        </w:rPr>
        <w:t>Skladnost delovanja z načeli in vsebinami mladinskega dela</w:t>
      </w:r>
    </w:p>
    <w:p w14:paraId="780915F3" w14:textId="77777777" w:rsidR="006E7763" w:rsidRDefault="006E7763" w:rsidP="006E7763">
      <w:pPr>
        <w:spacing w:line="240" w:lineRule="auto"/>
        <w:jc w:val="both"/>
        <w:rPr>
          <w:rFonts w:cs="Arial"/>
          <w:szCs w:val="20"/>
        </w:rPr>
      </w:pPr>
    </w:p>
    <w:p w14:paraId="0F9C1406" w14:textId="77777777" w:rsidR="006E7763" w:rsidRDefault="006E7763" w:rsidP="006E7763">
      <w:pPr>
        <w:spacing w:line="240" w:lineRule="auto"/>
        <w:jc w:val="both"/>
        <w:rPr>
          <w:rFonts w:cs="Arial"/>
          <w:szCs w:val="20"/>
        </w:rPr>
      </w:pPr>
      <w:r>
        <w:rPr>
          <w:rFonts w:cs="Arial"/>
          <w:szCs w:val="20"/>
        </w:rPr>
        <w:t>Delovanje</w:t>
      </w:r>
      <w:r w:rsidRPr="00B41A67">
        <w:rPr>
          <w:rFonts w:cs="Arial"/>
          <w:szCs w:val="20"/>
        </w:rPr>
        <w:t xml:space="preserve"> v mladinskem sektorju na področjih</w:t>
      </w:r>
      <w:r>
        <w:rPr>
          <w:rFonts w:cs="Arial"/>
          <w:szCs w:val="20"/>
        </w:rPr>
        <w:t xml:space="preserve">, kot jih opredeljuje 4. člen ZJIMS, skupaj in skladno z načeli </w:t>
      </w:r>
      <w:r w:rsidRPr="00B41A67">
        <w:rPr>
          <w:rFonts w:cs="Arial"/>
          <w:szCs w:val="20"/>
        </w:rPr>
        <w:t>demokratičnosti, pluralnosti, integralnosti, medgeneracijske solidarnosti, enakopravnosti, nediskriminacije in pravičnosti, večkulturnosti, medkulturnega dialoga, prostovoljstva, spodbujanja zdravega življenjskega sloga, spoštovanja življenja in okolja ter sodelovanja nevladnih organizacij pri upravljanju z javnimi zadevami.</w:t>
      </w:r>
    </w:p>
    <w:p w14:paraId="71B8F0AF" w14:textId="77777777" w:rsidR="006E7763" w:rsidRPr="00191270" w:rsidRDefault="006E7763" w:rsidP="006E7763">
      <w:pPr>
        <w:pStyle w:val="Odstavekseznama1"/>
        <w:spacing w:line="240" w:lineRule="auto"/>
        <w:ind w:left="0"/>
        <w:jc w:val="both"/>
        <w:rPr>
          <w:rFonts w:cs="Arial"/>
          <w:i/>
          <w:szCs w:val="20"/>
        </w:rPr>
      </w:pPr>
      <w:r>
        <w:rPr>
          <w:rFonts w:cs="Arial"/>
          <w:i/>
          <w:szCs w:val="20"/>
        </w:rPr>
        <w:t>2. Delovanje oziroma vpliv na oza</w:t>
      </w:r>
      <w:r w:rsidRPr="00191270">
        <w:rPr>
          <w:rFonts w:cs="Arial"/>
          <w:i/>
          <w:szCs w:val="20"/>
        </w:rPr>
        <w:t>veščanje javnosti o pomenu mladinskega dela:</w:t>
      </w:r>
    </w:p>
    <w:p w14:paraId="5EF666DA" w14:textId="77777777" w:rsidR="006E7763" w:rsidRPr="00191270" w:rsidRDefault="006E7763" w:rsidP="006E7763">
      <w:pPr>
        <w:spacing w:line="240" w:lineRule="auto"/>
        <w:jc w:val="both"/>
        <w:rPr>
          <w:rFonts w:cs="Arial"/>
          <w:szCs w:val="20"/>
        </w:rPr>
      </w:pPr>
    </w:p>
    <w:p w14:paraId="2DD4AE03" w14:textId="77777777" w:rsidR="006E7763" w:rsidRPr="00191270" w:rsidRDefault="006E7763" w:rsidP="006E7763">
      <w:pPr>
        <w:spacing w:line="240" w:lineRule="auto"/>
        <w:jc w:val="both"/>
        <w:rPr>
          <w:rFonts w:cs="Arial"/>
          <w:szCs w:val="20"/>
        </w:rPr>
      </w:pPr>
      <w:r>
        <w:rPr>
          <w:rFonts w:cs="Arial"/>
          <w:szCs w:val="20"/>
        </w:rPr>
        <w:t>Oza</w:t>
      </w:r>
      <w:r w:rsidRPr="00191270">
        <w:rPr>
          <w:rFonts w:cs="Arial"/>
          <w:szCs w:val="20"/>
        </w:rPr>
        <w:t xml:space="preserve">veščanje javnosti o pomenu mladinskega dela se lahko izkazuje skozi različne dogodke, spletne aktivnosti, kampanje, objave v medijih, gradiva, brošure in podobno, katerih namen je osveščati javnost o vlogi mladih v družbi, njihovih programih in projektih, še posebej tistih, ki spodbujajo aktivno državljanstvo mladih in njihovo </w:t>
      </w:r>
      <w:r>
        <w:rPr>
          <w:rFonts w:cs="Arial"/>
          <w:szCs w:val="20"/>
        </w:rPr>
        <w:t>soudeležbo</w:t>
      </w:r>
      <w:r w:rsidRPr="00191270">
        <w:rPr>
          <w:rFonts w:cs="Arial"/>
          <w:szCs w:val="20"/>
        </w:rPr>
        <w:t>. Prispevek je še toliko pomembnejši, če privede tudi do dejanskih sprememb v družbi ali izboljšanju pogojev za delo v mladinskem sektorju.</w:t>
      </w:r>
    </w:p>
    <w:p w14:paraId="53246362" w14:textId="77777777" w:rsidR="006E7763" w:rsidRPr="00191270" w:rsidRDefault="006E7763" w:rsidP="006E7763">
      <w:pPr>
        <w:spacing w:line="240" w:lineRule="auto"/>
        <w:jc w:val="both"/>
        <w:rPr>
          <w:rFonts w:cs="Arial"/>
          <w:szCs w:val="20"/>
        </w:rPr>
      </w:pPr>
    </w:p>
    <w:p w14:paraId="36058C94" w14:textId="77777777" w:rsidR="006E7763" w:rsidRPr="00191270" w:rsidRDefault="006E7763" w:rsidP="006E7763">
      <w:pPr>
        <w:pStyle w:val="Odstavekseznama1"/>
        <w:spacing w:line="240" w:lineRule="auto"/>
        <w:ind w:left="0"/>
        <w:jc w:val="both"/>
        <w:rPr>
          <w:rFonts w:cs="Arial"/>
          <w:i/>
          <w:szCs w:val="20"/>
        </w:rPr>
      </w:pPr>
      <w:r>
        <w:rPr>
          <w:rFonts w:cs="Arial"/>
          <w:i/>
          <w:szCs w:val="20"/>
        </w:rPr>
        <w:t xml:space="preserve">3. </w:t>
      </w:r>
      <w:r w:rsidRPr="00191270">
        <w:rPr>
          <w:rFonts w:cs="Arial"/>
          <w:i/>
          <w:szCs w:val="20"/>
        </w:rPr>
        <w:t>Pomemben vpliv na socialno - družbeno povezanost (kohezijo):</w:t>
      </w:r>
    </w:p>
    <w:p w14:paraId="0DEEEBC6" w14:textId="77777777" w:rsidR="006E7763" w:rsidRPr="00191270" w:rsidRDefault="006E7763" w:rsidP="006E7763">
      <w:pPr>
        <w:spacing w:line="240" w:lineRule="auto"/>
        <w:jc w:val="both"/>
        <w:rPr>
          <w:rFonts w:cs="Arial"/>
          <w:szCs w:val="20"/>
        </w:rPr>
      </w:pPr>
    </w:p>
    <w:p w14:paraId="21D7D4E3" w14:textId="77777777" w:rsidR="006E7763" w:rsidRPr="00191270" w:rsidRDefault="006E7763" w:rsidP="006E7763">
      <w:pPr>
        <w:spacing w:line="240" w:lineRule="auto"/>
        <w:jc w:val="both"/>
        <w:rPr>
          <w:rFonts w:cs="Arial"/>
          <w:szCs w:val="20"/>
        </w:rPr>
      </w:pPr>
      <w:r w:rsidRPr="00191270">
        <w:rPr>
          <w:rFonts w:cs="Arial"/>
          <w:szCs w:val="20"/>
        </w:rPr>
        <w:t>Vpliv na družbeno povezanost se izkazuje skozi solidarnostne aktivnosti, aktivnosti, ki vključujejo mlade z manj priložnostmi in jim omogočajo integracijo v družbo in vse druge aktivnosti, katerih namen je spodbujanje spoštovanja človekovih pravic, strpnosti v družbi, razumevanja in sodelovanja. Prispevek se lahko izkazuje tudi skozi aktivnosti, ki povezujejo organizacije, skupine ali posameznike v mladinskem sektorju.</w:t>
      </w:r>
    </w:p>
    <w:p w14:paraId="700EC6A7" w14:textId="77777777" w:rsidR="006E7763" w:rsidRPr="00191270" w:rsidRDefault="006E7763" w:rsidP="006E7763">
      <w:pPr>
        <w:pStyle w:val="Odstavekseznama1"/>
        <w:spacing w:line="240" w:lineRule="auto"/>
        <w:ind w:left="0"/>
        <w:jc w:val="both"/>
        <w:rPr>
          <w:rFonts w:cs="Arial"/>
          <w:i/>
          <w:szCs w:val="20"/>
        </w:rPr>
      </w:pPr>
    </w:p>
    <w:p w14:paraId="01E7EBBC" w14:textId="77777777" w:rsidR="006E7763" w:rsidRPr="00191270" w:rsidRDefault="006E7763" w:rsidP="006E7763">
      <w:pPr>
        <w:pStyle w:val="Odstavekseznama1"/>
        <w:spacing w:line="240" w:lineRule="auto"/>
        <w:ind w:left="0"/>
        <w:jc w:val="both"/>
        <w:rPr>
          <w:rFonts w:cs="Arial"/>
          <w:i/>
          <w:szCs w:val="20"/>
        </w:rPr>
      </w:pPr>
      <w:r>
        <w:rPr>
          <w:rFonts w:cs="Arial"/>
          <w:i/>
          <w:szCs w:val="20"/>
        </w:rPr>
        <w:t xml:space="preserve">4. </w:t>
      </w:r>
      <w:r w:rsidRPr="00191270">
        <w:rPr>
          <w:rFonts w:cs="Arial"/>
          <w:i/>
          <w:szCs w:val="20"/>
        </w:rPr>
        <w:t>Znatna razsežnost delovanja (multiplikativni učinek dela) projekta:</w:t>
      </w:r>
    </w:p>
    <w:p w14:paraId="394B3089" w14:textId="77777777" w:rsidR="006E7763" w:rsidRPr="00191270" w:rsidRDefault="006E7763" w:rsidP="006E7763">
      <w:pPr>
        <w:spacing w:line="240" w:lineRule="auto"/>
        <w:jc w:val="both"/>
        <w:rPr>
          <w:rFonts w:cs="Arial"/>
          <w:szCs w:val="20"/>
        </w:rPr>
      </w:pPr>
    </w:p>
    <w:p w14:paraId="1491DC2E" w14:textId="77777777" w:rsidR="006E7763" w:rsidRPr="00191270" w:rsidRDefault="006E7763" w:rsidP="006E7763">
      <w:pPr>
        <w:spacing w:line="240" w:lineRule="auto"/>
        <w:jc w:val="both"/>
        <w:rPr>
          <w:rFonts w:cs="Arial"/>
          <w:szCs w:val="20"/>
        </w:rPr>
      </w:pPr>
      <w:r w:rsidRPr="00191270">
        <w:rPr>
          <w:rFonts w:cs="Arial"/>
          <w:szCs w:val="20"/>
        </w:rPr>
        <w:t xml:space="preserve">Multiplikativni učinek se izkazuje skozi analize, evalvacije, mnenja, kritike, iz katerih je razvidno, da so projekt oziroma različne aktivnosti imeli učinke na osebno raven mladih in na raven odnosov, so opolnomočili mlade za življenje, okrepili njihovo </w:t>
      </w:r>
      <w:r>
        <w:rPr>
          <w:rFonts w:cs="Arial"/>
          <w:szCs w:val="20"/>
        </w:rPr>
        <w:t>soudeležbo</w:t>
      </w:r>
      <w:r w:rsidRPr="00191270">
        <w:rPr>
          <w:rFonts w:cs="Arial"/>
          <w:szCs w:val="20"/>
        </w:rPr>
        <w:t xml:space="preserve"> v družbi, olajšali prehod na trg dela in podobno. Prispevek se lahko izkazuje tudi skozi učinke, ki jih je imel projekt na organizacijo, lokalno skupnost ali je imel celo učinke na nacionalne sisteme ali zakonodajo. </w:t>
      </w:r>
    </w:p>
    <w:p w14:paraId="3AB8841D" w14:textId="77777777" w:rsidR="006E7763" w:rsidRPr="00191270" w:rsidRDefault="006E7763" w:rsidP="006E7763">
      <w:pPr>
        <w:spacing w:line="240" w:lineRule="auto"/>
        <w:jc w:val="both"/>
        <w:rPr>
          <w:rFonts w:cs="Arial"/>
          <w:szCs w:val="20"/>
        </w:rPr>
      </w:pPr>
    </w:p>
    <w:p w14:paraId="53B1173D" w14:textId="77777777" w:rsidR="006E7763" w:rsidRDefault="006E7763" w:rsidP="006E7763">
      <w:pPr>
        <w:pStyle w:val="Odstavekseznama1"/>
        <w:spacing w:line="240" w:lineRule="auto"/>
        <w:ind w:left="0"/>
        <w:jc w:val="both"/>
        <w:rPr>
          <w:rFonts w:cs="Arial"/>
          <w:i/>
          <w:szCs w:val="20"/>
        </w:rPr>
      </w:pPr>
      <w:r>
        <w:rPr>
          <w:rFonts w:cs="Arial"/>
          <w:i/>
          <w:szCs w:val="20"/>
        </w:rPr>
        <w:t xml:space="preserve">5. </w:t>
      </w:r>
      <w:r w:rsidRPr="00191270">
        <w:rPr>
          <w:rFonts w:cs="Arial"/>
          <w:i/>
          <w:szCs w:val="20"/>
        </w:rPr>
        <w:t xml:space="preserve">Prispevek k razvoju mladinskega dela: </w:t>
      </w:r>
    </w:p>
    <w:p w14:paraId="4BD55CAC" w14:textId="77777777" w:rsidR="006E7763" w:rsidRPr="00191270" w:rsidRDefault="006E7763" w:rsidP="006E7763">
      <w:pPr>
        <w:pStyle w:val="Odstavekseznama1"/>
        <w:spacing w:line="240" w:lineRule="auto"/>
        <w:ind w:left="360"/>
        <w:jc w:val="both"/>
        <w:rPr>
          <w:rFonts w:cs="Arial"/>
          <w:i/>
          <w:szCs w:val="20"/>
        </w:rPr>
      </w:pPr>
    </w:p>
    <w:p w14:paraId="53510056" w14:textId="77777777" w:rsidR="006E7763" w:rsidRPr="00191270" w:rsidRDefault="006E7763" w:rsidP="006E7763">
      <w:pPr>
        <w:spacing w:line="240" w:lineRule="auto"/>
        <w:jc w:val="both"/>
        <w:rPr>
          <w:rFonts w:cs="Arial"/>
          <w:szCs w:val="20"/>
        </w:rPr>
      </w:pPr>
      <w:r w:rsidRPr="00191270">
        <w:rPr>
          <w:rFonts w:cs="Arial"/>
          <w:szCs w:val="20"/>
        </w:rPr>
        <w:t xml:space="preserve">Prispevek k razvoju kakovosti mladinskega dela se izkazuje skozi aktivnosti, ki mladinsko delo utrjujejo pri njegovem poslanstvu z uporabo metod neformalnega izobraževanja. Prispevek k razvoju mladinskega dela se izkazuje tudi skozi aktivnosti za večjo usposobljenost mladinskih delavcev oziroma drugih nosilcev mladinskega dela. Prispevek se lahko izkazuje tudi kot razvijanje in uvajanje novih in inovativnih oblik mladinskega dela ter zagotavljanjem pogojev za njihovo uporabo. </w:t>
      </w:r>
    </w:p>
    <w:p w14:paraId="6586B284" w14:textId="77777777" w:rsidR="006E7763" w:rsidRPr="00191270" w:rsidRDefault="006E7763" w:rsidP="006E7763">
      <w:pPr>
        <w:spacing w:line="240" w:lineRule="auto"/>
        <w:jc w:val="both"/>
        <w:rPr>
          <w:rFonts w:cs="Arial"/>
          <w:szCs w:val="20"/>
        </w:rPr>
      </w:pPr>
    </w:p>
    <w:p w14:paraId="7B7B5288" w14:textId="77777777" w:rsidR="006E7763" w:rsidRDefault="006E7763" w:rsidP="006E7763">
      <w:pPr>
        <w:pStyle w:val="Odstavekseznama1"/>
        <w:spacing w:line="240" w:lineRule="auto"/>
        <w:ind w:left="0"/>
        <w:jc w:val="both"/>
        <w:rPr>
          <w:rFonts w:cs="Arial"/>
          <w:i/>
          <w:szCs w:val="20"/>
        </w:rPr>
      </w:pPr>
      <w:r>
        <w:rPr>
          <w:rFonts w:cs="Arial"/>
          <w:i/>
          <w:szCs w:val="20"/>
        </w:rPr>
        <w:t xml:space="preserve">6. </w:t>
      </w:r>
      <w:r w:rsidRPr="00191270">
        <w:rPr>
          <w:rFonts w:cs="Arial"/>
          <w:i/>
          <w:szCs w:val="20"/>
        </w:rPr>
        <w:t>Trajnostni oziroma dolgoročni učinek za soudeležbo mladih v družbeni skupnosti:</w:t>
      </w:r>
    </w:p>
    <w:p w14:paraId="451A30C7" w14:textId="77777777" w:rsidR="006E7763" w:rsidRPr="00191270" w:rsidRDefault="006E7763" w:rsidP="006E7763">
      <w:pPr>
        <w:pStyle w:val="Odstavekseznama1"/>
        <w:spacing w:line="240" w:lineRule="auto"/>
        <w:ind w:left="360"/>
        <w:jc w:val="both"/>
        <w:rPr>
          <w:rFonts w:cs="Arial"/>
          <w:i/>
          <w:szCs w:val="20"/>
        </w:rPr>
      </w:pPr>
    </w:p>
    <w:p w14:paraId="18CE286C" w14:textId="77777777" w:rsidR="006E7763" w:rsidRPr="00191270" w:rsidRDefault="006E7763" w:rsidP="006E7763">
      <w:pPr>
        <w:spacing w:line="240" w:lineRule="auto"/>
        <w:jc w:val="both"/>
        <w:rPr>
          <w:rFonts w:cs="Arial"/>
          <w:szCs w:val="20"/>
        </w:rPr>
      </w:pPr>
      <w:r w:rsidRPr="00191270">
        <w:rPr>
          <w:rFonts w:cs="Arial"/>
          <w:szCs w:val="20"/>
        </w:rPr>
        <w:t>Gre za prispevek, ki se izkazuje z vključevanjem mladih v sistem reprezentativne demokracije in ustvarjanjem orodij za spodbujanje in vključevanje mladih v lokalne skupnosti, z razvijanjem sistemov za dialog z mladimi na lokalni ali nacionalni ravni ali s spodbujanjem vključevanja mladih iz različnih socialnih skupin v procese sodelovanja, načrtovanja, izvajanja ali ovrednotenja projektov na različnih področjih (varovanje okolja, možnosti izobraževanja, zaposlovanja, ohranjanja kulturne ali naravne dediščine, ipd.).</w:t>
      </w:r>
    </w:p>
    <w:p w14:paraId="37F180D1" w14:textId="77777777" w:rsidR="006E7763" w:rsidRDefault="006E7763" w:rsidP="006E7763">
      <w:pPr>
        <w:spacing w:line="240" w:lineRule="auto"/>
        <w:jc w:val="both"/>
        <w:rPr>
          <w:rFonts w:cs="Arial"/>
          <w:i/>
          <w:szCs w:val="20"/>
        </w:rPr>
      </w:pPr>
    </w:p>
    <w:p w14:paraId="46E793A3" w14:textId="77777777" w:rsidR="006E7763" w:rsidRDefault="006E7763" w:rsidP="006E7763">
      <w:pPr>
        <w:spacing w:line="240" w:lineRule="auto"/>
        <w:jc w:val="both"/>
        <w:rPr>
          <w:rFonts w:cs="Arial"/>
          <w:i/>
          <w:szCs w:val="20"/>
        </w:rPr>
      </w:pPr>
      <w:r>
        <w:rPr>
          <w:rFonts w:cs="Arial"/>
          <w:i/>
          <w:szCs w:val="20"/>
        </w:rPr>
        <w:t xml:space="preserve">7. </w:t>
      </w:r>
      <w:r w:rsidRPr="00191270">
        <w:rPr>
          <w:rFonts w:cs="Arial"/>
          <w:i/>
          <w:szCs w:val="20"/>
        </w:rPr>
        <w:t>Inovativnost:</w:t>
      </w:r>
    </w:p>
    <w:p w14:paraId="3D17B985" w14:textId="77777777" w:rsidR="006E7763" w:rsidRPr="00191270" w:rsidRDefault="006E7763" w:rsidP="006E7763">
      <w:pPr>
        <w:spacing w:line="240" w:lineRule="auto"/>
        <w:ind w:left="360"/>
        <w:jc w:val="both"/>
        <w:rPr>
          <w:rFonts w:cs="Arial"/>
          <w:i/>
          <w:szCs w:val="20"/>
        </w:rPr>
      </w:pPr>
    </w:p>
    <w:p w14:paraId="5234ECF8" w14:textId="77777777" w:rsidR="006E7763" w:rsidRDefault="006E7763" w:rsidP="006E7763">
      <w:pPr>
        <w:spacing w:line="240" w:lineRule="auto"/>
        <w:jc w:val="both"/>
        <w:rPr>
          <w:rFonts w:cs="Arial"/>
          <w:szCs w:val="20"/>
        </w:rPr>
      </w:pPr>
      <w:r w:rsidRPr="00191270">
        <w:rPr>
          <w:rFonts w:cs="Arial"/>
          <w:szCs w:val="20"/>
        </w:rPr>
        <w:t>Prispevek se izkazuje skozi aktivnosti za ustvarjanje spodbudnih okolij za mladinsko delo, ki izhajajo iz potreb in interesov mladih ter njim lastnega načina izražanja inovativnosti in družbene odgovornosti.</w:t>
      </w:r>
      <w:r w:rsidRPr="00B41A67">
        <w:rPr>
          <w:rFonts w:cs="Arial"/>
          <w:szCs w:val="20"/>
        </w:rPr>
        <w:t xml:space="preserve"> </w:t>
      </w:r>
    </w:p>
    <w:p w14:paraId="5373D523" w14:textId="77777777" w:rsidR="006E7763" w:rsidRDefault="006E7763" w:rsidP="006E7763">
      <w:pPr>
        <w:spacing w:line="240" w:lineRule="auto"/>
        <w:jc w:val="both"/>
        <w:rPr>
          <w:rFonts w:cs="Arial"/>
          <w:szCs w:val="20"/>
        </w:rPr>
      </w:pPr>
    </w:p>
    <w:p w14:paraId="1DC480E6" w14:textId="77777777" w:rsidR="006E7763" w:rsidRPr="000705A4" w:rsidRDefault="006E7763" w:rsidP="006E7763">
      <w:pPr>
        <w:pStyle w:val="Odstavekseznama1"/>
        <w:numPr>
          <w:ilvl w:val="0"/>
          <w:numId w:val="1"/>
        </w:numPr>
        <w:spacing w:line="240" w:lineRule="auto"/>
        <w:jc w:val="both"/>
        <w:rPr>
          <w:rFonts w:cs="Arial"/>
          <w:b/>
          <w:szCs w:val="20"/>
        </w:rPr>
      </w:pPr>
      <w:r w:rsidRPr="000705A4">
        <w:rPr>
          <w:rFonts w:cs="Arial"/>
          <w:b/>
          <w:szCs w:val="20"/>
        </w:rPr>
        <w:t>Razpisna dokumentacija</w:t>
      </w:r>
    </w:p>
    <w:p w14:paraId="1691C196" w14:textId="77777777" w:rsidR="006E7763" w:rsidRPr="00B41A67" w:rsidRDefault="006E7763" w:rsidP="006E7763">
      <w:pPr>
        <w:spacing w:line="240" w:lineRule="auto"/>
        <w:jc w:val="both"/>
        <w:rPr>
          <w:rFonts w:cs="Arial"/>
          <w:szCs w:val="20"/>
        </w:rPr>
      </w:pPr>
    </w:p>
    <w:p w14:paraId="70BC5CA6" w14:textId="77777777" w:rsidR="006E7763" w:rsidRDefault="006E7763" w:rsidP="006E7763">
      <w:pPr>
        <w:spacing w:line="240" w:lineRule="auto"/>
        <w:jc w:val="both"/>
        <w:rPr>
          <w:rFonts w:cs="Arial"/>
          <w:color w:val="000000"/>
          <w:szCs w:val="20"/>
        </w:rPr>
      </w:pPr>
      <w:r w:rsidRPr="00B41A67">
        <w:rPr>
          <w:rFonts w:cs="Arial"/>
          <w:szCs w:val="20"/>
        </w:rPr>
        <w:t>Razpisna dokumentacija z obrazc</w:t>
      </w:r>
      <w:r>
        <w:rPr>
          <w:rFonts w:cs="Arial"/>
          <w:szCs w:val="20"/>
        </w:rPr>
        <w:t xml:space="preserve">em za predlog kandidature </w:t>
      </w:r>
      <w:r w:rsidRPr="00B41A67">
        <w:rPr>
          <w:rFonts w:cs="Arial"/>
          <w:szCs w:val="20"/>
        </w:rPr>
        <w:t xml:space="preserve">je dosegljiva na spletni strani Urada RS za mladino </w:t>
      </w:r>
      <w:hyperlink r:id="rId7" w:history="1">
        <w:r w:rsidRPr="00A53EBD">
          <w:rPr>
            <w:rStyle w:val="Hiperpovezava"/>
          </w:rPr>
          <w:t>Javne objave Urada Republike Slovenije za mladino | GOV.SI</w:t>
        </w:r>
      </w:hyperlink>
      <w:r>
        <w:rPr>
          <w:rStyle w:val="Hiperpovezava"/>
          <w:rFonts w:eastAsiaTheme="majorEastAsia" w:cs="Arial"/>
        </w:rPr>
        <w:t xml:space="preserve"> </w:t>
      </w:r>
      <w:r w:rsidRPr="00B41A67">
        <w:rPr>
          <w:rFonts w:cs="Arial"/>
          <w:color w:val="000000"/>
          <w:szCs w:val="20"/>
        </w:rPr>
        <w:t xml:space="preserve">in na podlagi zaprosila v </w:t>
      </w:r>
      <w:r>
        <w:rPr>
          <w:rFonts w:cs="Arial"/>
          <w:color w:val="000000"/>
          <w:szCs w:val="20"/>
        </w:rPr>
        <w:t>glavni pisarni</w:t>
      </w:r>
      <w:r w:rsidRPr="00B41A67">
        <w:rPr>
          <w:rFonts w:cs="Arial"/>
          <w:color w:val="000000"/>
          <w:szCs w:val="20"/>
        </w:rPr>
        <w:t xml:space="preserve"> U</w:t>
      </w:r>
      <w:r>
        <w:rPr>
          <w:rFonts w:cs="Arial"/>
          <w:color w:val="000000"/>
          <w:szCs w:val="20"/>
        </w:rPr>
        <w:t xml:space="preserve">rada </w:t>
      </w:r>
      <w:r w:rsidRPr="00B41A67">
        <w:rPr>
          <w:rFonts w:cs="Arial"/>
          <w:color w:val="000000"/>
          <w:szCs w:val="20"/>
        </w:rPr>
        <w:t>RS</w:t>
      </w:r>
      <w:r>
        <w:rPr>
          <w:rFonts w:cs="Arial"/>
          <w:color w:val="000000"/>
          <w:szCs w:val="20"/>
        </w:rPr>
        <w:t xml:space="preserve"> za mladino</w:t>
      </w:r>
      <w:r w:rsidRPr="00B41A67">
        <w:rPr>
          <w:rFonts w:cs="Arial"/>
          <w:color w:val="000000"/>
          <w:szCs w:val="20"/>
        </w:rPr>
        <w:t xml:space="preserve"> osebno ali po elektronski pošti </w:t>
      </w:r>
      <w:hyperlink r:id="rId8" w:history="1">
        <w:r w:rsidRPr="00CD5F2E">
          <w:rPr>
            <w:rStyle w:val="Hiperpovezava"/>
            <w:rFonts w:eastAsiaTheme="majorEastAsia" w:cs="Arial"/>
            <w:lang w:eastAsia="sl-SI"/>
          </w:rPr>
          <w:t>gp-</w:t>
        </w:r>
        <w:r w:rsidRPr="00CD5F2E">
          <w:rPr>
            <w:rStyle w:val="Hiperpovezava"/>
            <w:rFonts w:eastAsiaTheme="majorEastAsia" w:cs="Arial"/>
            <w:lang w:eastAsia="sl-SI"/>
          </w:rPr>
          <w:lastRenderedPageBreak/>
          <w:t>ursm.mvi@gov.si</w:t>
        </w:r>
      </w:hyperlink>
      <w:r w:rsidRPr="00B41A67">
        <w:rPr>
          <w:rFonts w:cs="Arial"/>
          <w:szCs w:val="20"/>
          <w:lang w:eastAsia="sl-SI"/>
        </w:rPr>
        <w:t xml:space="preserve">. </w:t>
      </w:r>
      <w:r>
        <w:rPr>
          <w:rFonts w:cs="Arial"/>
          <w:color w:val="000000"/>
          <w:szCs w:val="20"/>
        </w:rPr>
        <w:t>Glavna pisarna</w:t>
      </w:r>
      <w:r w:rsidRPr="00B41A67">
        <w:rPr>
          <w:rFonts w:cs="Arial"/>
          <w:color w:val="000000"/>
          <w:szCs w:val="20"/>
        </w:rPr>
        <w:t xml:space="preserve"> razpisovalca je na naslovu: Ministrstvo za</w:t>
      </w:r>
      <w:r>
        <w:rPr>
          <w:rFonts w:cs="Arial"/>
          <w:color w:val="000000"/>
          <w:szCs w:val="20"/>
        </w:rPr>
        <w:t xml:space="preserve"> vzgojo in</w:t>
      </w:r>
      <w:r w:rsidRPr="00B41A67">
        <w:rPr>
          <w:rFonts w:cs="Arial"/>
          <w:color w:val="000000"/>
          <w:szCs w:val="20"/>
        </w:rPr>
        <w:t xml:space="preserve"> izobraževanje, Urad RS za mladino, </w:t>
      </w:r>
      <w:r>
        <w:rPr>
          <w:rFonts w:cs="Arial"/>
          <w:color w:val="000000"/>
          <w:szCs w:val="20"/>
        </w:rPr>
        <w:t>Kotnikova 38</w:t>
      </w:r>
      <w:r w:rsidRPr="00B41A67">
        <w:rPr>
          <w:rFonts w:cs="Arial"/>
          <w:color w:val="000000"/>
          <w:szCs w:val="20"/>
        </w:rPr>
        <w:t>, 1000 Ljubljana.</w:t>
      </w:r>
    </w:p>
    <w:p w14:paraId="053B3F40" w14:textId="77777777" w:rsidR="006E7763" w:rsidRDefault="006E7763" w:rsidP="006E7763">
      <w:pPr>
        <w:spacing w:line="240" w:lineRule="auto"/>
        <w:jc w:val="both"/>
        <w:rPr>
          <w:rFonts w:cs="Arial"/>
          <w:color w:val="000000"/>
          <w:szCs w:val="20"/>
        </w:rPr>
      </w:pPr>
    </w:p>
    <w:p w14:paraId="4CF61FF0" w14:textId="77777777" w:rsidR="006E7763" w:rsidRDefault="006E7763" w:rsidP="006E7763">
      <w:pPr>
        <w:spacing w:line="240" w:lineRule="auto"/>
        <w:jc w:val="both"/>
        <w:rPr>
          <w:rFonts w:cs="Arial"/>
          <w:color w:val="000000"/>
          <w:szCs w:val="20"/>
        </w:rPr>
      </w:pPr>
    </w:p>
    <w:p w14:paraId="1934220A" w14:textId="77777777" w:rsidR="006E7763" w:rsidRDefault="006E7763" w:rsidP="006E7763">
      <w:pPr>
        <w:spacing w:line="240" w:lineRule="auto"/>
        <w:jc w:val="both"/>
        <w:rPr>
          <w:rFonts w:cs="Arial"/>
          <w:color w:val="000000"/>
          <w:szCs w:val="20"/>
        </w:rPr>
      </w:pPr>
    </w:p>
    <w:p w14:paraId="000AAA09" w14:textId="77777777" w:rsidR="006E7763" w:rsidRPr="00B41A67" w:rsidRDefault="006E7763" w:rsidP="006E7763">
      <w:pPr>
        <w:spacing w:line="240" w:lineRule="auto"/>
        <w:jc w:val="both"/>
        <w:rPr>
          <w:rFonts w:cs="Arial"/>
          <w:color w:val="000000"/>
          <w:szCs w:val="20"/>
        </w:rPr>
      </w:pPr>
    </w:p>
    <w:p w14:paraId="3429CAED" w14:textId="77777777" w:rsidR="006E7763" w:rsidRPr="00B41A67" w:rsidRDefault="006E7763" w:rsidP="006E7763">
      <w:pPr>
        <w:pStyle w:val="Odstavekseznama1"/>
        <w:numPr>
          <w:ilvl w:val="0"/>
          <w:numId w:val="1"/>
        </w:numPr>
        <w:spacing w:line="240" w:lineRule="auto"/>
        <w:jc w:val="both"/>
        <w:rPr>
          <w:rFonts w:cs="Arial"/>
          <w:b/>
          <w:szCs w:val="20"/>
        </w:rPr>
      </w:pPr>
      <w:r w:rsidRPr="00B41A67">
        <w:rPr>
          <w:rFonts w:cs="Arial"/>
          <w:b/>
          <w:szCs w:val="20"/>
        </w:rPr>
        <w:t xml:space="preserve">Rok za predložitev </w:t>
      </w:r>
      <w:r>
        <w:rPr>
          <w:rFonts w:cs="Arial"/>
          <w:b/>
          <w:szCs w:val="20"/>
        </w:rPr>
        <w:t xml:space="preserve">predlogov </w:t>
      </w:r>
      <w:r w:rsidRPr="00B41A67">
        <w:rPr>
          <w:rFonts w:cs="Arial"/>
          <w:b/>
          <w:szCs w:val="20"/>
        </w:rPr>
        <w:t xml:space="preserve">in način predložitve:  </w:t>
      </w:r>
    </w:p>
    <w:p w14:paraId="425AADA8" w14:textId="77777777" w:rsidR="006E7763" w:rsidRPr="00B41A67" w:rsidRDefault="006E7763" w:rsidP="006E7763">
      <w:pPr>
        <w:spacing w:line="240" w:lineRule="auto"/>
        <w:jc w:val="both"/>
        <w:rPr>
          <w:rFonts w:cs="Arial"/>
          <w:szCs w:val="20"/>
        </w:rPr>
      </w:pPr>
    </w:p>
    <w:p w14:paraId="2BC4D90E" w14:textId="77777777" w:rsidR="006E7763" w:rsidRPr="004744CF" w:rsidRDefault="006E7763" w:rsidP="006E7763">
      <w:pPr>
        <w:spacing w:line="240" w:lineRule="auto"/>
        <w:jc w:val="both"/>
        <w:rPr>
          <w:rFonts w:cs="Arial"/>
          <w:szCs w:val="20"/>
        </w:rPr>
      </w:pPr>
      <w:r>
        <w:rPr>
          <w:rFonts w:cs="Arial"/>
          <w:szCs w:val="20"/>
        </w:rPr>
        <w:t xml:space="preserve">Predlogi </w:t>
      </w:r>
      <w:r w:rsidRPr="00B41A67">
        <w:rPr>
          <w:rFonts w:cs="Arial"/>
          <w:szCs w:val="20"/>
        </w:rPr>
        <w:t xml:space="preserve">morajo prispeti na naslov </w:t>
      </w:r>
      <w:r w:rsidRPr="00B41A67">
        <w:rPr>
          <w:rFonts w:cs="Arial"/>
          <w:color w:val="000000"/>
          <w:szCs w:val="20"/>
        </w:rPr>
        <w:t xml:space="preserve">Ministrstvo </w:t>
      </w:r>
      <w:r w:rsidRPr="004744CF">
        <w:rPr>
          <w:rFonts w:cs="Arial"/>
          <w:color w:val="000000"/>
          <w:szCs w:val="20"/>
        </w:rPr>
        <w:t xml:space="preserve">za </w:t>
      </w:r>
      <w:r>
        <w:rPr>
          <w:rFonts w:cs="Arial"/>
          <w:color w:val="000000"/>
          <w:szCs w:val="20"/>
        </w:rPr>
        <w:t xml:space="preserve">vzgojo in </w:t>
      </w:r>
      <w:r w:rsidRPr="004744CF">
        <w:rPr>
          <w:rFonts w:cs="Arial"/>
          <w:color w:val="000000"/>
          <w:szCs w:val="20"/>
        </w:rPr>
        <w:t xml:space="preserve">izobraževanje, </w:t>
      </w:r>
      <w:r w:rsidRPr="004744CF">
        <w:rPr>
          <w:rFonts w:cs="Arial"/>
          <w:szCs w:val="20"/>
        </w:rPr>
        <w:t xml:space="preserve">Urad RS za mladino, Masarykova 16, 1000 Ljubljana, do </w:t>
      </w:r>
      <w:r>
        <w:rPr>
          <w:rFonts w:cs="Arial"/>
          <w:szCs w:val="20"/>
        </w:rPr>
        <w:t xml:space="preserve">vključno </w:t>
      </w:r>
      <w:r w:rsidRPr="004744CF">
        <w:rPr>
          <w:rFonts w:cs="Arial"/>
          <w:szCs w:val="20"/>
        </w:rPr>
        <w:t xml:space="preserve">dne </w:t>
      </w:r>
      <w:r w:rsidRPr="002C26EA">
        <w:rPr>
          <w:rFonts w:cs="Arial"/>
          <w:b/>
          <w:szCs w:val="20"/>
          <w:u w:val="single"/>
        </w:rPr>
        <w:t>2</w:t>
      </w:r>
      <w:r>
        <w:rPr>
          <w:rFonts w:cs="Arial"/>
          <w:b/>
          <w:szCs w:val="20"/>
          <w:u w:val="single"/>
        </w:rPr>
        <w:t>9</w:t>
      </w:r>
      <w:r w:rsidRPr="002C26EA">
        <w:rPr>
          <w:rFonts w:cs="Arial"/>
          <w:b/>
          <w:szCs w:val="20"/>
          <w:u w:val="single"/>
        </w:rPr>
        <w:t>. 9. 2025</w:t>
      </w:r>
      <w:r>
        <w:rPr>
          <w:rFonts w:cs="Arial"/>
          <w:b/>
          <w:szCs w:val="20"/>
          <w:u w:val="single"/>
        </w:rPr>
        <w:t>.</w:t>
      </w:r>
      <w:r w:rsidRPr="004744CF">
        <w:rPr>
          <w:rFonts w:cs="Arial"/>
          <w:szCs w:val="20"/>
        </w:rPr>
        <w:t xml:space="preserve"> Kot pravočasni se štejejo predlogi, ki so do polnoči tega dne oddani s priporočeno poštno pošiljko. </w:t>
      </w:r>
    </w:p>
    <w:p w14:paraId="39C7AB74" w14:textId="77777777" w:rsidR="006E7763" w:rsidRPr="004744CF" w:rsidRDefault="006E7763" w:rsidP="006E7763">
      <w:pPr>
        <w:spacing w:line="240" w:lineRule="auto"/>
        <w:jc w:val="both"/>
        <w:rPr>
          <w:rFonts w:cs="Arial"/>
          <w:szCs w:val="20"/>
        </w:rPr>
      </w:pPr>
    </w:p>
    <w:p w14:paraId="3C0951EA" w14:textId="77777777" w:rsidR="006E7763" w:rsidRPr="004744CF" w:rsidRDefault="006E7763" w:rsidP="006E7763">
      <w:pPr>
        <w:pStyle w:val="Odstavekseznama1"/>
        <w:numPr>
          <w:ilvl w:val="0"/>
          <w:numId w:val="1"/>
        </w:numPr>
        <w:spacing w:line="240" w:lineRule="auto"/>
        <w:jc w:val="both"/>
        <w:rPr>
          <w:rFonts w:cs="Arial"/>
          <w:b/>
          <w:szCs w:val="20"/>
        </w:rPr>
      </w:pPr>
      <w:r w:rsidRPr="004744CF">
        <w:rPr>
          <w:rFonts w:cs="Arial"/>
          <w:b/>
          <w:szCs w:val="20"/>
        </w:rPr>
        <w:t>Opremljenost predloga</w:t>
      </w:r>
    </w:p>
    <w:p w14:paraId="4C985081" w14:textId="77777777" w:rsidR="006E7763" w:rsidRPr="004744CF" w:rsidRDefault="006E7763" w:rsidP="006E7763">
      <w:pPr>
        <w:spacing w:line="240" w:lineRule="auto"/>
        <w:jc w:val="both"/>
        <w:rPr>
          <w:rFonts w:cs="Arial"/>
          <w:szCs w:val="20"/>
        </w:rPr>
      </w:pPr>
    </w:p>
    <w:p w14:paraId="0A553E2E" w14:textId="77777777" w:rsidR="006E7763" w:rsidRPr="007C68C6" w:rsidRDefault="006E7763" w:rsidP="006E7763">
      <w:pPr>
        <w:spacing w:line="240" w:lineRule="auto"/>
        <w:jc w:val="both"/>
        <w:rPr>
          <w:rFonts w:cs="Arial"/>
          <w:szCs w:val="20"/>
        </w:rPr>
      </w:pPr>
      <w:r w:rsidRPr="007C68C6">
        <w:rPr>
          <w:rFonts w:cs="Arial"/>
          <w:szCs w:val="20"/>
        </w:rPr>
        <w:t>Predlog na ta javni razpis je potrebno poslati v zaprti ovojnici, na katerem mora biti vidna ustrezna označba:</w:t>
      </w:r>
    </w:p>
    <w:p w14:paraId="033F31F9" w14:textId="77777777" w:rsidR="006E7763" w:rsidRPr="007C68C6" w:rsidRDefault="006E7763" w:rsidP="006E7763">
      <w:pPr>
        <w:spacing w:line="240" w:lineRule="auto"/>
        <w:jc w:val="both"/>
        <w:rPr>
          <w:rFonts w:cs="Arial"/>
          <w:szCs w:val="20"/>
        </w:rPr>
      </w:pPr>
      <w:r w:rsidRPr="007C68C6">
        <w:rPr>
          <w:rFonts w:cs="Arial"/>
          <w:szCs w:val="20"/>
        </w:rPr>
        <w:t>“Ne odpiraj – Predlog za podelitev državnega priznanja”</w:t>
      </w:r>
    </w:p>
    <w:p w14:paraId="2A6CC6F8" w14:textId="77777777" w:rsidR="006E7763" w:rsidRPr="007C68C6" w:rsidRDefault="006E7763" w:rsidP="006E7763">
      <w:pPr>
        <w:spacing w:line="240" w:lineRule="auto"/>
        <w:jc w:val="both"/>
        <w:rPr>
          <w:rFonts w:cs="Arial"/>
          <w:szCs w:val="20"/>
        </w:rPr>
      </w:pPr>
    </w:p>
    <w:p w14:paraId="2A19E3B3" w14:textId="77777777" w:rsidR="006E7763" w:rsidRPr="007C68C6" w:rsidRDefault="006E7763" w:rsidP="006E7763">
      <w:pPr>
        <w:spacing w:line="240" w:lineRule="auto"/>
        <w:jc w:val="both"/>
        <w:rPr>
          <w:rFonts w:cs="Arial"/>
          <w:szCs w:val="20"/>
        </w:rPr>
      </w:pPr>
      <w:r w:rsidRPr="007C68C6">
        <w:rPr>
          <w:rFonts w:cs="Arial"/>
          <w:szCs w:val="20"/>
        </w:rPr>
        <w:t xml:space="preserve">O pravilnosti in popolnosti vloženih predlogov odloča strokovna komisija. </w:t>
      </w:r>
    </w:p>
    <w:p w14:paraId="3E411F12" w14:textId="77777777" w:rsidR="006E7763" w:rsidRPr="007C68C6" w:rsidRDefault="006E7763" w:rsidP="006E7763">
      <w:pPr>
        <w:spacing w:line="240" w:lineRule="auto"/>
        <w:jc w:val="both"/>
        <w:rPr>
          <w:rFonts w:cs="Arial"/>
          <w:szCs w:val="20"/>
        </w:rPr>
      </w:pPr>
    </w:p>
    <w:p w14:paraId="6351D598" w14:textId="77777777" w:rsidR="006E7763" w:rsidRPr="004744CF" w:rsidRDefault="006E7763" w:rsidP="006E7763">
      <w:pPr>
        <w:spacing w:line="240" w:lineRule="auto"/>
        <w:jc w:val="both"/>
        <w:rPr>
          <w:rFonts w:cs="Arial"/>
          <w:szCs w:val="20"/>
        </w:rPr>
      </w:pPr>
    </w:p>
    <w:p w14:paraId="557C232D" w14:textId="77777777" w:rsidR="006E7763" w:rsidRPr="004744CF" w:rsidRDefault="006E7763" w:rsidP="006E7763">
      <w:pPr>
        <w:pStyle w:val="Odstavekseznama1"/>
        <w:numPr>
          <w:ilvl w:val="0"/>
          <w:numId w:val="1"/>
        </w:numPr>
        <w:spacing w:line="240" w:lineRule="auto"/>
        <w:jc w:val="both"/>
        <w:rPr>
          <w:rFonts w:cs="Arial"/>
          <w:b/>
          <w:szCs w:val="20"/>
        </w:rPr>
      </w:pPr>
      <w:r w:rsidRPr="004744CF">
        <w:rPr>
          <w:rFonts w:cs="Arial"/>
          <w:b/>
          <w:szCs w:val="20"/>
        </w:rPr>
        <w:t xml:space="preserve">Odpiranje in pregled predlogov  </w:t>
      </w:r>
    </w:p>
    <w:p w14:paraId="165E51F6" w14:textId="77777777" w:rsidR="006E7763" w:rsidRPr="004744CF" w:rsidRDefault="006E7763" w:rsidP="006E7763">
      <w:pPr>
        <w:spacing w:line="240" w:lineRule="auto"/>
        <w:jc w:val="both"/>
        <w:rPr>
          <w:rFonts w:cs="Arial"/>
          <w:szCs w:val="20"/>
        </w:rPr>
      </w:pPr>
    </w:p>
    <w:p w14:paraId="3B7B1153" w14:textId="77777777" w:rsidR="006E7763" w:rsidRPr="00B41A67" w:rsidRDefault="006E7763" w:rsidP="006E7763">
      <w:pPr>
        <w:spacing w:line="240" w:lineRule="auto"/>
        <w:jc w:val="both"/>
        <w:rPr>
          <w:rFonts w:cs="Arial"/>
          <w:szCs w:val="20"/>
        </w:rPr>
      </w:pPr>
      <w:r w:rsidRPr="004744CF">
        <w:rPr>
          <w:rFonts w:cs="Arial"/>
          <w:szCs w:val="20"/>
        </w:rPr>
        <w:t xml:space="preserve">Odpiranje </w:t>
      </w:r>
      <w:r>
        <w:rPr>
          <w:rFonts w:cs="Arial"/>
          <w:szCs w:val="20"/>
        </w:rPr>
        <w:t xml:space="preserve">in pregled </w:t>
      </w:r>
      <w:r w:rsidRPr="004744CF">
        <w:rPr>
          <w:rFonts w:cs="Arial"/>
          <w:szCs w:val="20"/>
        </w:rPr>
        <w:t xml:space="preserve">predlogov bo potekalo </w:t>
      </w:r>
      <w:r>
        <w:rPr>
          <w:rFonts w:cs="Arial"/>
          <w:szCs w:val="20"/>
        </w:rPr>
        <w:t xml:space="preserve">predvidoma </w:t>
      </w:r>
      <w:r w:rsidRPr="00D42110">
        <w:rPr>
          <w:rFonts w:cs="Arial"/>
          <w:b/>
          <w:szCs w:val="20"/>
          <w:u w:val="single"/>
        </w:rPr>
        <w:t xml:space="preserve">v </w:t>
      </w:r>
      <w:r>
        <w:rPr>
          <w:rFonts w:cs="Arial"/>
          <w:b/>
          <w:szCs w:val="20"/>
          <w:u w:val="single"/>
        </w:rPr>
        <w:t>petek, 3</w:t>
      </w:r>
      <w:r w:rsidRPr="00A667FA">
        <w:rPr>
          <w:rFonts w:cs="Arial"/>
          <w:b/>
          <w:szCs w:val="20"/>
          <w:u w:val="single"/>
        </w:rPr>
        <w:t>.</w:t>
      </w:r>
      <w:r>
        <w:rPr>
          <w:rFonts w:cs="Arial"/>
          <w:b/>
          <w:szCs w:val="20"/>
          <w:u w:val="single"/>
        </w:rPr>
        <w:t xml:space="preserve"> 10. 2025 </w:t>
      </w:r>
      <w:r w:rsidRPr="004744CF">
        <w:rPr>
          <w:rFonts w:cs="Arial"/>
          <w:szCs w:val="20"/>
        </w:rPr>
        <w:t>v prostorih</w:t>
      </w:r>
      <w:r w:rsidRPr="00B41A67">
        <w:rPr>
          <w:rFonts w:cs="Arial"/>
          <w:szCs w:val="20"/>
        </w:rPr>
        <w:t xml:space="preserve"> Urada RS za mladino. </w:t>
      </w:r>
      <w:r>
        <w:rPr>
          <w:rFonts w:cs="Arial"/>
          <w:szCs w:val="20"/>
        </w:rPr>
        <w:t>Odpiranje predlogov ne bo javno.</w:t>
      </w:r>
    </w:p>
    <w:p w14:paraId="7B547783" w14:textId="77777777" w:rsidR="006E7763" w:rsidRPr="00B41A67" w:rsidRDefault="006E7763" w:rsidP="006E7763">
      <w:pPr>
        <w:pStyle w:val="Odstavekseznama1"/>
        <w:spacing w:line="240" w:lineRule="auto"/>
        <w:ind w:left="786"/>
        <w:jc w:val="both"/>
        <w:rPr>
          <w:rFonts w:cs="Arial"/>
          <w:szCs w:val="20"/>
        </w:rPr>
      </w:pPr>
    </w:p>
    <w:p w14:paraId="7279DF0A" w14:textId="77777777" w:rsidR="006E7763" w:rsidRPr="00B41A67" w:rsidRDefault="006E7763" w:rsidP="006E7763">
      <w:pPr>
        <w:pStyle w:val="Odstavekseznama1"/>
        <w:numPr>
          <w:ilvl w:val="0"/>
          <w:numId w:val="1"/>
        </w:numPr>
        <w:spacing w:line="240" w:lineRule="auto"/>
        <w:jc w:val="both"/>
        <w:rPr>
          <w:rFonts w:cs="Arial"/>
          <w:b/>
          <w:szCs w:val="20"/>
        </w:rPr>
      </w:pPr>
      <w:r>
        <w:rPr>
          <w:rFonts w:cs="Arial"/>
          <w:b/>
          <w:szCs w:val="20"/>
        </w:rPr>
        <w:t>Postopek izbire</w:t>
      </w:r>
    </w:p>
    <w:p w14:paraId="486E659D" w14:textId="77777777" w:rsidR="006E7763" w:rsidRPr="00B41A67" w:rsidRDefault="006E7763" w:rsidP="006E7763">
      <w:pPr>
        <w:spacing w:line="240" w:lineRule="auto"/>
        <w:jc w:val="both"/>
        <w:rPr>
          <w:rFonts w:cs="Arial"/>
          <w:szCs w:val="20"/>
        </w:rPr>
      </w:pPr>
    </w:p>
    <w:p w14:paraId="4E3D0FED" w14:textId="77777777" w:rsidR="006E7763" w:rsidRPr="00B41A67" w:rsidRDefault="006E7763" w:rsidP="006E7763">
      <w:pPr>
        <w:spacing w:line="240" w:lineRule="auto"/>
        <w:jc w:val="both"/>
        <w:rPr>
          <w:rFonts w:cs="Arial"/>
          <w:szCs w:val="20"/>
        </w:rPr>
      </w:pPr>
      <w:r w:rsidRPr="00B41A67">
        <w:rPr>
          <w:rFonts w:cs="Arial"/>
          <w:szCs w:val="20"/>
        </w:rPr>
        <w:t xml:space="preserve">Postopek </w:t>
      </w:r>
      <w:r>
        <w:rPr>
          <w:rFonts w:cs="Arial"/>
          <w:szCs w:val="20"/>
        </w:rPr>
        <w:t>izbire</w:t>
      </w:r>
      <w:r w:rsidRPr="00B41A67">
        <w:rPr>
          <w:rFonts w:cs="Arial"/>
          <w:szCs w:val="20"/>
        </w:rPr>
        <w:t xml:space="preserve"> bo izvedla strokovna komisija za podelitev državnih priznan</w:t>
      </w:r>
      <w:r>
        <w:rPr>
          <w:rFonts w:cs="Arial"/>
          <w:szCs w:val="20"/>
        </w:rPr>
        <w:t>j, imenovana s strani ministra</w:t>
      </w:r>
      <w:r w:rsidRPr="00B41A67">
        <w:rPr>
          <w:rFonts w:cs="Arial"/>
          <w:szCs w:val="20"/>
        </w:rPr>
        <w:t>, pristojne</w:t>
      </w:r>
      <w:r>
        <w:rPr>
          <w:rFonts w:cs="Arial"/>
          <w:szCs w:val="20"/>
        </w:rPr>
        <w:t>ga</w:t>
      </w:r>
      <w:r w:rsidRPr="00B41A67">
        <w:rPr>
          <w:rFonts w:cs="Arial"/>
          <w:szCs w:val="20"/>
        </w:rPr>
        <w:t xml:space="preserve"> za mladino. Strokovna komisija bo pregledala prispele predloge, ugotovila pravilnost, pravočasnost in popolnost vloženih predlogov</w:t>
      </w:r>
      <w:r>
        <w:rPr>
          <w:rFonts w:cs="Arial"/>
          <w:szCs w:val="20"/>
        </w:rPr>
        <w:t xml:space="preserve">. Strokovna komisija bo pozvala tiste predlagatelje, katerih predlogi bodo nepopolni, da jih dopolnijo v 8 dneh od poziva. </w:t>
      </w:r>
      <w:r w:rsidRPr="00B41A67">
        <w:rPr>
          <w:rFonts w:cs="Arial"/>
          <w:szCs w:val="20"/>
        </w:rPr>
        <w:t xml:space="preserve">Strokovna komisija bo glasovala o predlaganih kandidatih na podlagi temeljite analize predlogov in razprave o njih. Sprejeti bodo predlogi, za katere je glasovala večina članov strokovne komisije. </w:t>
      </w:r>
    </w:p>
    <w:p w14:paraId="1798D369" w14:textId="77777777" w:rsidR="006E7763" w:rsidRPr="00B41A67" w:rsidRDefault="006E7763" w:rsidP="006E7763">
      <w:pPr>
        <w:pStyle w:val="Odstavekseznama1"/>
        <w:spacing w:line="240" w:lineRule="auto"/>
        <w:jc w:val="both"/>
        <w:rPr>
          <w:rFonts w:cs="Arial"/>
          <w:szCs w:val="20"/>
        </w:rPr>
      </w:pPr>
    </w:p>
    <w:p w14:paraId="5CF33497" w14:textId="77777777" w:rsidR="006E7763" w:rsidRPr="00B41A67" w:rsidRDefault="006E7763" w:rsidP="006E7763">
      <w:pPr>
        <w:pStyle w:val="Odstavekseznama1"/>
        <w:numPr>
          <w:ilvl w:val="0"/>
          <w:numId w:val="1"/>
        </w:numPr>
        <w:spacing w:line="240" w:lineRule="auto"/>
        <w:jc w:val="both"/>
        <w:rPr>
          <w:rFonts w:cs="Arial"/>
          <w:b/>
          <w:szCs w:val="20"/>
        </w:rPr>
      </w:pPr>
      <w:r w:rsidRPr="00B41A67">
        <w:rPr>
          <w:rFonts w:cs="Arial"/>
          <w:b/>
          <w:szCs w:val="20"/>
        </w:rPr>
        <w:t xml:space="preserve">Dodatne informacije </w:t>
      </w:r>
    </w:p>
    <w:p w14:paraId="79356FB3" w14:textId="77777777" w:rsidR="006E7763" w:rsidRPr="00B41A67" w:rsidRDefault="006E7763" w:rsidP="006E7763">
      <w:pPr>
        <w:pStyle w:val="Odstavekseznama1"/>
        <w:spacing w:line="240" w:lineRule="auto"/>
        <w:ind w:left="360"/>
        <w:jc w:val="both"/>
        <w:rPr>
          <w:rFonts w:cs="Arial"/>
          <w:b/>
          <w:szCs w:val="20"/>
        </w:rPr>
      </w:pPr>
    </w:p>
    <w:p w14:paraId="120B26FB" w14:textId="77777777" w:rsidR="006E7763" w:rsidRPr="00B41A67" w:rsidRDefault="006E7763" w:rsidP="006E7763">
      <w:pPr>
        <w:spacing w:after="240" w:line="240" w:lineRule="auto"/>
        <w:jc w:val="both"/>
        <w:rPr>
          <w:rFonts w:cs="Arial"/>
          <w:color w:val="000000"/>
          <w:szCs w:val="20"/>
        </w:rPr>
      </w:pPr>
      <w:r w:rsidRPr="00B41A67">
        <w:rPr>
          <w:rFonts w:cs="Arial"/>
          <w:color w:val="000000"/>
          <w:szCs w:val="20"/>
        </w:rPr>
        <w:t xml:space="preserve">Zainteresirani predlagatelji se lahko vsak delovni dan, med 10. in 12. uro, obrnejo </w:t>
      </w:r>
      <w:r>
        <w:rPr>
          <w:rFonts w:cs="Arial"/>
          <w:color w:val="000000"/>
          <w:szCs w:val="20"/>
        </w:rPr>
        <w:t>glavno pisarno</w:t>
      </w:r>
      <w:r w:rsidRPr="00B41A67">
        <w:rPr>
          <w:rFonts w:cs="Arial"/>
          <w:color w:val="000000"/>
          <w:szCs w:val="20"/>
        </w:rPr>
        <w:t xml:space="preserve"> Urada RS za mladino za morebitna telefonska poja</w:t>
      </w:r>
      <w:r>
        <w:rPr>
          <w:rFonts w:cs="Arial"/>
          <w:color w:val="000000"/>
          <w:szCs w:val="20"/>
        </w:rPr>
        <w:t>snila (tel. 01/400 56 00).</w:t>
      </w:r>
    </w:p>
    <w:p w14:paraId="50E335E3" w14:textId="77777777" w:rsidR="006E7763" w:rsidRPr="00B41A67" w:rsidRDefault="006E7763" w:rsidP="006E7763">
      <w:pPr>
        <w:spacing w:line="240" w:lineRule="auto"/>
        <w:jc w:val="both"/>
        <w:rPr>
          <w:rFonts w:cs="Arial"/>
          <w:szCs w:val="20"/>
        </w:rPr>
      </w:pPr>
      <w:r w:rsidRPr="00B41A67">
        <w:rPr>
          <w:rFonts w:cs="Arial"/>
          <w:b/>
          <w:szCs w:val="20"/>
        </w:rPr>
        <w:t xml:space="preserve">                                                                            </w:t>
      </w:r>
      <w:r w:rsidRPr="00B41A67">
        <w:rPr>
          <w:rFonts w:cs="Arial"/>
          <w:b/>
          <w:szCs w:val="20"/>
        </w:rPr>
        <w:tab/>
      </w:r>
      <w:r w:rsidRPr="00B41A67">
        <w:rPr>
          <w:rFonts w:cs="Arial"/>
          <w:szCs w:val="20"/>
        </w:rPr>
        <w:t xml:space="preserve">            </w:t>
      </w:r>
    </w:p>
    <w:p w14:paraId="379722FA" w14:textId="77777777" w:rsidR="006E7763" w:rsidRPr="00B41A67" w:rsidRDefault="006E7763" w:rsidP="006E7763">
      <w:pPr>
        <w:spacing w:line="240" w:lineRule="auto"/>
        <w:jc w:val="both"/>
        <w:rPr>
          <w:rFonts w:cs="Arial"/>
          <w:szCs w:val="20"/>
        </w:rPr>
      </w:pPr>
    </w:p>
    <w:p w14:paraId="3C259EAC" w14:textId="77777777" w:rsidR="006E7763" w:rsidRPr="00B41A67" w:rsidRDefault="006E7763" w:rsidP="006E7763">
      <w:pPr>
        <w:spacing w:line="240" w:lineRule="auto"/>
        <w:ind w:left="5040" w:firstLine="720"/>
        <w:jc w:val="both"/>
        <w:rPr>
          <w:rFonts w:cs="Arial"/>
          <w:szCs w:val="20"/>
        </w:rPr>
      </w:pPr>
      <w:r>
        <w:rPr>
          <w:rFonts w:cs="Arial"/>
          <w:szCs w:val="20"/>
        </w:rPr>
        <w:t xml:space="preserve">    mag. Tina Kosi</w:t>
      </w:r>
    </w:p>
    <w:p w14:paraId="0A44FBC3" w14:textId="77777777" w:rsidR="006E7763" w:rsidRDefault="006E7763" w:rsidP="006E7763">
      <w:pPr>
        <w:spacing w:line="240" w:lineRule="auto"/>
        <w:ind w:left="4320" w:firstLine="720"/>
        <w:jc w:val="both"/>
        <w:rPr>
          <w:rFonts w:cs="Arial"/>
          <w:szCs w:val="20"/>
        </w:rPr>
      </w:pPr>
      <w:r>
        <w:rPr>
          <w:rFonts w:cs="Arial"/>
          <w:szCs w:val="20"/>
        </w:rPr>
        <w:t xml:space="preserve">   </w:t>
      </w:r>
      <w:r>
        <w:rPr>
          <w:rFonts w:cs="Arial"/>
          <w:szCs w:val="20"/>
        </w:rPr>
        <w:tab/>
        <w:t xml:space="preserve">         direktorica  </w:t>
      </w:r>
      <w:r w:rsidRPr="00B41A67">
        <w:rPr>
          <w:rFonts w:cs="Arial"/>
          <w:szCs w:val="20"/>
        </w:rPr>
        <w:t xml:space="preserve">         </w:t>
      </w:r>
    </w:p>
    <w:p w14:paraId="137B2210" w14:textId="77777777" w:rsidR="006E7763" w:rsidRDefault="006E7763" w:rsidP="006E7763">
      <w:r>
        <w:t xml:space="preserve">                                                                                                          </w:t>
      </w:r>
    </w:p>
    <w:p w14:paraId="75D67875" w14:textId="77777777" w:rsidR="006E7763" w:rsidRDefault="006E7763" w:rsidP="006E7763"/>
    <w:p w14:paraId="3FD806A2" w14:textId="77777777" w:rsidR="006E7763" w:rsidRDefault="006E7763" w:rsidP="006E7763">
      <w:pPr>
        <w:spacing w:line="240" w:lineRule="auto"/>
        <w:ind w:left="4320" w:firstLine="720"/>
        <w:jc w:val="both"/>
        <w:rPr>
          <w:rFonts w:cs="Arial"/>
          <w:szCs w:val="20"/>
        </w:rPr>
      </w:pPr>
    </w:p>
    <w:p w14:paraId="5D833E81" w14:textId="77777777" w:rsidR="006E7763" w:rsidRDefault="006E7763" w:rsidP="006E7763">
      <w:pPr>
        <w:spacing w:line="240" w:lineRule="auto"/>
        <w:ind w:left="4320" w:firstLine="720"/>
        <w:jc w:val="both"/>
        <w:rPr>
          <w:rFonts w:cs="Arial"/>
          <w:szCs w:val="20"/>
        </w:rPr>
      </w:pPr>
    </w:p>
    <w:p w14:paraId="0F01C9E9" w14:textId="77777777" w:rsidR="006E7763" w:rsidRDefault="006E7763" w:rsidP="006E7763">
      <w:pPr>
        <w:jc w:val="center"/>
      </w:pPr>
    </w:p>
    <w:p w14:paraId="52ABAA76" w14:textId="77777777" w:rsidR="006E7763" w:rsidRDefault="006E7763" w:rsidP="006E7763">
      <w:pPr>
        <w:pStyle w:val="datumtevilka"/>
      </w:pPr>
    </w:p>
    <w:p w14:paraId="1EB76143" w14:textId="77777777" w:rsidR="006E7763" w:rsidRDefault="006E7763" w:rsidP="006E7763"/>
    <w:p w14:paraId="7C1B0C7F" w14:textId="77777777" w:rsidR="006E7763" w:rsidRPr="0092006B" w:rsidRDefault="006E7763" w:rsidP="006E7763">
      <w:pPr>
        <w:jc w:val="center"/>
        <w:rPr>
          <w:rFonts w:cs="Arial"/>
          <w:b/>
          <w:szCs w:val="20"/>
        </w:rPr>
      </w:pPr>
    </w:p>
    <w:p w14:paraId="34BB5714" w14:textId="77777777" w:rsidR="006E7763" w:rsidRPr="002A43B9" w:rsidRDefault="006E7763" w:rsidP="006E7763"/>
    <w:p w14:paraId="12086652" w14:textId="77777777" w:rsidR="006E7763" w:rsidRPr="000705A4" w:rsidRDefault="006E7763" w:rsidP="006E7763"/>
    <w:p w14:paraId="674A1946" w14:textId="77777777" w:rsidR="006E7763" w:rsidRPr="00691EFD" w:rsidRDefault="006E7763" w:rsidP="006E7763">
      <w:pPr>
        <w:rPr>
          <w:rFonts w:ascii="Republika" w:hAnsi="Republika"/>
        </w:rPr>
      </w:pPr>
    </w:p>
    <w:p w14:paraId="20B88931" w14:textId="77777777" w:rsidR="006E7763" w:rsidRPr="00AE4A4D" w:rsidRDefault="006E7763" w:rsidP="006E7763"/>
    <w:p w14:paraId="6273F2D1" w14:textId="77777777" w:rsidR="006E7763" w:rsidRDefault="006E7763" w:rsidP="006E7763"/>
    <w:p w14:paraId="153729D9" w14:textId="77777777" w:rsidR="006E7763" w:rsidRPr="009B07BE" w:rsidRDefault="006E7763" w:rsidP="006E7763"/>
    <w:p w14:paraId="004D2F38" w14:textId="77777777" w:rsidR="006E7763" w:rsidRPr="008742C3" w:rsidRDefault="006E7763" w:rsidP="006E7763"/>
    <w:p w14:paraId="6008D956" w14:textId="77777777" w:rsidR="00E3668E" w:rsidRPr="006E7763" w:rsidRDefault="00E3668E" w:rsidP="006E7763"/>
    <w:sectPr w:rsidR="00E3668E" w:rsidRPr="006E7763" w:rsidSect="00EA56D2">
      <w:headerReference w:type="default" r:id="rId9"/>
      <w:footerReference w:type="even" r:id="rId10"/>
      <w:footerReference w:type="default" r:id="rId11"/>
      <w:headerReference w:type="first" r:id="rId1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D648E" w14:textId="77777777" w:rsidR="00616664" w:rsidRDefault="00616664">
      <w:pPr>
        <w:spacing w:line="240" w:lineRule="auto"/>
      </w:pPr>
      <w:r>
        <w:separator/>
      </w:r>
    </w:p>
  </w:endnote>
  <w:endnote w:type="continuationSeparator" w:id="0">
    <w:p w14:paraId="6A097DCB" w14:textId="77777777" w:rsidR="00616664" w:rsidRDefault="006166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JMEZD+Arial-BoldMT">
    <w:altName w:val="Arial"/>
    <w:panose1 w:val="00000000000000000000"/>
    <w:charset w:val="EE"/>
    <w:family w:val="swiss"/>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55E20" w14:textId="77777777" w:rsidR="00994907" w:rsidRDefault="00000000" w:rsidP="005038F3">
    <w:pPr>
      <w:pStyle w:val="Noga"/>
      <w:framePr w:wrap="around" w:vAnchor="text" w:hAnchor="margin" w:xAlign="center" w:y="1"/>
      <w:rPr>
        <w:rStyle w:val="tevilkastrani"/>
        <w:rFonts w:eastAsiaTheme="majorEastAsia"/>
      </w:rPr>
    </w:pPr>
    <w:r>
      <w:rPr>
        <w:rStyle w:val="tevilkastrani"/>
        <w:rFonts w:eastAsiaTheme="majorEastAsia"/>
      </w:rPr>
      <w:fldChar w:fldCharType="begin"/>
    </w:r>
    <w:r>
      <w:rPr>
        <w:rStyle w:val="tevilkastrani"/>
        <w:rFonts w:eastAsiaTheme="majorEastAsia"/>
      </w:rPr>
      <w:instrText xml:space="preserve">PAGE  </w:instrText>
    </w:r>
    <w:r>
      <w:rPr>
        <w:rStyle w:val="tevilkastrani"/>
        <w:rFonts w:eastAsiaTheme="majorEastAsia"/>
      </w:rPr>
      <w:fldChar w:fldCharType="end"/>
    </w:r>
  </w:p>
  <w:p w14:paraId="2F78ECF5" w14:textId="77777777" w:rsidR="00994907" w:rsidRDefault="0099490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4CD2C" w14:textId="77777777" w:rsidR="00994907" w:rsidRDefault="00000000" w:rsidP="005038F3">
    <w:pPr>
      <w:pStyle w:val="Noga"/>
      <w:framePr w:wrap="around" w:vAnchor="text" w:hAnchor="margin" w:xAlign="center" w:y="1"/>
      <w:rPr>
        <w:rStyle w:val="tevilkastrani"/>
        <w:rFonts w:eastAsiaTheme="majorEastAsia"/>
      </w:rPr>
    </w:pPr>
    <w:r>
      <w:rPr>
        <w:rStyle w:val="tevilkastrani"/>
        <w:rFonts w:eastAsiaTheme="majorEastAsia"/>
      </w:rPr>
      <w:fldChar w:fldCharType="begin"/>
    </w:r>
    <w:r>
      <w:rPr>
        <w:rStyle w:val="tevilkastrani"/>
        <w:rFonts w:eastAsiaTheme="majorEastAsia"/>
      </w:rPr>
      <w:instrText xml:space="preserve">PAGE  </w:instrText>
    </w:r>
    <w:r>
      <w:rPr>
        <w:rStyle w:val="tevilkastrani"/>
        <w:rFonts w:eastAsiaTheme="majorEastAsia"/>
      </w:rPr>
      <w:fldChar w:fldCharType="separate"/>
    </w:r>
    <w:r>
      <w:rPr>
        <w:rStyle w:val="tevilkastrani"/>
        <w:rFonts w:eastAsiaTheme="majorEastAsia"/>
        <w:noProof/>
      </w:rPr>
      <w:t>28</w:t>
    </w:r>
    <w:r>
      <w:rPr>
        <w:rStyle w:val="tevilkastrani"/>
        <w:rFonts w:eastAsiaTheme="majorEastAsia"/>
      </w:rPr>
      <w:fldChar w:fldCharType="end"/>
    </w:r>
  </w:p>
  <w:p w14:paraId="08600B59" w14:textId="77777777" w:rsidR="00994907" w:rsidRDefault="009949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F3319" w14:textId="77777777" w:rsidR="00616664" w:rsidRDefault="00616664">
      <w:pPr>
        <w:spacing w:line="240" w:lineRule="auto"/>
      </w:pPr>
      <w:r>
        <w:separator/>
      </w:r>
    </w:p>
  </w:footnote>
  <w:footnote w:type="continuationSeparator" w:id="0">
    <w:p w14:paraId="4B84C23D" w14:textId="77777777" w:rsidR="00616664" w:rsidRDefault="006166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AE98" w14:textId="77777777" w:rsidR="00994907" w:rsidRPr="00110CBD" w:rsidRDefault="0099490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
    </w:tblGrid>
    <w:tr w:rsidR="007A37F8" w:rsidRPr="00691EFD" w14:paraId="7DB99334" w14:textId="77777777" w:rsidTr="00CA6DCC">
      <w:trPr>
        <w:trHeight w:hRule="exact" w:val="847"/>
      </w:trPr>
      <w:tc>
        <w:tcPr>
          <w:tcW w:w="649" w:type="dxa"/>
        </w:tcPr>
        <w:p w14:paraId="7F5117F5" w14:textId="77777777" w:rsidR="00994907" w:rsidRPr="00691EFD" w:rsidRDefault="00000000" w:rsidP="007A37F8">
          <w:pPr>
            <w:autoSpaceDE w:val="0"/>
            <w:autoSpaceDN w:val="0"/>
            <w:adjustRightInd w:val="0"/>
            <w:spacing w:line="240" w:lineRule="auto"/>
            <w:rPr>
              <w:rFonts w:ascii="Republika" w:hAnsi="Republika"/>
              <w:color w:val="529DBA"/>
              <w:sz w:val="60"/>
              <w:szCs w:val="60"/>
            </w:rPr>
          </w:pPr>
          <w:r w:rsidRPr="00691EFD">
            <w:rPr>
              <w:rFonts w:ascii="Republika" w:hAnsi="Republika" w:cs="Republika"/>
              <w:color w:val="529DBA"/>
              <w:sz w:val="60"/>
              <w:szCs w:val="60"/>
            </w:rPr>
            <w:t></w:t>
          </w:r>
        </w:p>
        <w:p w14:paraId="65110B9C" w14:textId="77777777" w:rsidR="00994907" w:rsidRPr="00691EFD" w:rsidRDefault="00994907" w:rsidP="007A37F8">
          <w:pPr>
            <w:rPr>
              <w:rFonts w:ascii="Republika" w:hAnsi="Republika"/>
              <w:sz w:val="60"/>
              <w:szCs w:val="60"/>
            </w:rPr>
          </w:pPr>
        </w:p>
        <w:p w14:paraId="59F75861" w14:textId="77777777" w:rsidR="00994907" w:rsidRPr="00691EFD" w:rsidRDefault="00994907" w:rsidP="007A37F8">
          <w:pPr>
            <w:rPr>
              <w:rFonts w:ascii="Republika" w:hAnsi="Republika"/>
              <w:sz w:val="60"/>
              <w:szCs w:val="60"/>
            </w:rPr>
          </w:pPr>
        </w:p>
        <w:p w14:paraId="010672FC" w14:textId="77777777" w:rsidR="00994907" w:rsidRPr="00691EFD" w:rsidRDefault="00994907" w:rsidP="007A37F8">
          <w:pPr>
            <w:rPr>
              <w:rFonts w:ascii="Republika" w:hAnsi="Republika"/>
              <w:sz w:val="60"/>
              <w:szCs w:val="60"/>
            </w:rPr>
          </w:pPr>
        </w:p>
        <w:p w14:paraId="6F75D6AE" w14:textId="77777777" w:rsidR="00994907" w:rsidRPr="00691EFD" w:rsidRDefault="00994907" w:rsidP="007A37F8">
          <w:pPr>
            <w:rPr>
              <w:rFonts w:ascii="Republika" w:hAnsi="Republika"/>
              <w:sz w:val="60"/>
              <w:szCs w:val="60"/>
            </w:rPr>
          </w:pPr>
        </w:p>
        <w:p w14:paraId="16B9C6B4" w14:textId="77777777" w:rsidR="00994907" w:rsidRPr="00691EFD" w:rsidRDefault="00994907" w:rsidP="007A37F8">
          <w:pPr>
            <w:rPr>
              <w:rFonts w:ascii="Republika" w:hAnsi="Republika"/>
              <w:sz w:val="60"/>
              <w:szCs w:val="60"/>
            </w:rPr>
          </w:pPr>
        </w:p>
        <w:p w14:paraId="70089F36" w14:textId="77777777" w:rsidR="00994907" w:rsidRPr="00691EFD" w:rsidRDefault="00994907" w:rsidP="007A37F8">
          <w:pPr>
            <w:rPr>
              <w:rFonts w:ascii="Republika" w:hAnsi="Republika"/>
              <w:sz w:val="60"/>
              <w:szCs w:val="60"/>
            </w:rPr>
          </w:pPr>
        </w:p>
        <w:p w14:paraId="15D0C0D3" w14:textId="77777777" w:rsidR="00994907" w:rsidRPr="00691EFD" w:rsidRDefault="00994907" w:rsidP="007A37F8">
          <w:pPr>
            <w:rPr>
              <w:rFonts w:ascii="Republika" w:hAnsi="Republika"/>
              <w:sz w:val="60"/>
              <w:szCs w:val="60"/>
            </w:rPr>
          </w:pPr>
        </w:p>
        <w:p w14:paraId="048208D7" w14:textId="77777777" w:rsidR="00994907" w:rsidRPr="00691EFD" w:rsidRDefault="00994907" w:rsidP="007A37F8">
          <w:pPr>
            <w:rPr>
              <w:rFonts w:ascii="Republika" w:hAnsi="Republika"/>
              <w:sz w:val="60"/>
              <w:szCs w:val="60"/>
            </w:rPr>
          </w:pPr>
        </w:p>
        <w:p w14:paraId="0B99DDB3" w14:textId="77777777" w:rsidR="00994907" w:rsidRPr="00691EFD" w:rsidRDefault="00994907" w:rsidP="007A37F8">
          <w:pPr>
            <w:rPr>
              <w:rFonts w:ascii="Republika" w:hAnsi="Republika"/>
              <w:sz w:val="60"/>
              <w:szCs w:val="60"/>
            </w:rPr>
          </w:pPr>
        </w:p>
        <w:p w14:paraId="28DADB58" w14:textId="77777777" w:rsidR="00994907" w:rsidRPr="00691EFD" w:rsidRDefault="00994907" w:rsidP="007A37F8">
          <w:pPr>
            <w:rPr>
              <w:rFonts w:ascii="Republika" w:hAnsi="Republika"/>
              <w:sz w:val="60"/>
              <w:szCs w:val="60"/>
            </w:rPr>
          </w:pPr>
        </w:p>
        <w:p w14:paraId="6F1D8519" w14:textId="77777777" w:rsidR="00994907" w:rsidRPr="00691EFD" w:rsidRDefault="00994907" w:rsidP="007A37F8">
          <w:pPr>
            <w:rPr>
              <w:rFonts w:ascii="Republika" w:hAnsi="Republika"/>
              <w:sz w:val="60"/>
              <w:szCs w:val="60"/>
            </w:rPr>
          </w:pPr>
        </w:p>
        <w:p w14:paraId="5A8810E2" w14:textId="77777777" w:rsidR="00994907" w:rsidRPr="00691EFD" w:rsidRDefault="00994907" w:rsidP="007A37F8">
          <w:pPr>
            <w:rPr>
              <w:rFonts w:ascii="Republika" w:hAnsi="Republika"/>
              <w:sz w:val="60"/>
              <w:szCs w:val="60"/>
            </w:rPr>
          </w:pPr>
        </w:p>
        <w:p w14:paraId="30FC913C" w14:textId="77777777" w:rsidR="00994907" w:rsidRPr="00691EFD" w:rsidRDefault="00994907" w:rsidP="007A37F8">
          <w:pPr>
            <w:rPr>
              <w:rFonts w:ascii="Republika" w:hAnsi="Republika"/>
              <w:sz w:val="60"/>
              <w:szCs w:val="60"/>
            </w:rPr>
          </w:pPr>
        </w:p>
        <w:p w14:paraId="645C6A2F" w14:textId="77777777" w:rsidR="00994907" w:rsidRPr="00691EFD" w:rsidRDefault="00994907" w:rsidP="007A37F8">
          <w:pPr>
            <w:rPr>
              <w:rFonts w:ascii="Republika" w:hAnsi="Republika"/>
              <w:sz w:val="60"/>
              <w:szCs w:val="60"/>
            </w:rPr>
          </w:pPr>
        </w:p>
        <w:p w14:paraId="4862808A" w14:textId="77777777" w:rsidR="00994907" w:rsidRPr="00691EFD" w:rsidRDefault="00994907" w:rsidP="007A37F8">
          <w:pPr>
            <w:rPr>
              <w:rFonts w:ascii="Republika" w:hAnsi="Republika"/>
              <w:sz w:val="60"/>
              <w:szCs w:val="60"/>
            </w:rPr>
          </w:pPr>
        </w:p>
        <w:p w14:paraId="05EA0474" w14:textId="77777777" w:rsidR="00994907" w:rsidRPr="00691EFD" w:rsidRDefault="00994907"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567"/>
    </w:tblGrid>
    <w:tr w:rsidR="00F04B14" w:rsidRPr="00691EFD" w14:paraId="6D323215"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53513384" w14:textId="77777777" w:rsidR="00994907" w:rsidRPr="00691EFD" w:rsidRDefault="00994907" w:rsidP="006D42D9">
          <w:pPr>
            <w:rPr>
              <w:rFonts w:ascii="Republika" w:hAnsi="Republika"/>
              <w:sz w:val="60"/>
              <w:szCs w:val="60"/>
            </w:rPr>
          </w:pPr>
        </w:p>
      </w:tc>
    </w:tr>
  </w:tbl>
  <w:p w14:paraId="39B83562" w14:textId="3172180B" w:rsidR="00994907" w:rsidRPr="00691EFD" w:rsidRDefault="00EA56D2" w:rsidP="00924E3C">
    <w:pPr>
      <w:autoSpaceDE w:val="0"/>
      <w:autoSpaceDN w:val="0"/>
      <w:adjustRightInd w:val="0"/>
      <w:spacing w:line="240" w:lineRule="auto"/>
      <w:rPr>
        <w:rFonts w:ascii="Republika" w:hAnsi="Republika"/>
      </w:rPr>
    </w:pPr>
    <w:r>
      <w:rPr>
        <w:noProof/>
      </w:rPr>
      <mc:AlternateContent>
        <mc:Choice Requires="wps">
          <w:drawing>
            <wp:anchor distT="4294967295" distB="4294967295" distL="114300" distR="114300" simplePos="0" relativeHeight="251659264" behindDoc="1" locked="0" layoutInCell="0" allowOverlap="1" wp14:anchorId="223EAEF8" wp14:editId="115CD55D">
              <wp:simplePos x="0" y="0"/>
              <wp:positionH relativeFrom="column">
                <wp:posOffset>-431800</wp:posOffset>
              </wp:positionH>
              <wp:positionV relativeFrom="page">
                <wp:posOffset>3600449</wp:posOffset>
              </wp:positionV>
              <wp:extent cx="252095" cy="0"/>
              <wp:effectExtent l="0" t="0" r="0" b="0"/>
              <wp:wrapNone/>
              <wp:docPr id="1995867524"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2B13B9" id="Raven povezovalnik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691EFD">
      <w:rPr>
        <w:rFonts w:ascii="Republika" w:hAnsi="Republika"/>
      </w:rPr>
      <w:t>REPUBLIKA SLOVENIJA</w:t>
    </w:r>
  </w:p>
  <w:p w14:paraId="6AE4BDDA" w14:textId="77777777" w:rsidR="00994907" w:rsidRPr="00691EFD" w:rsidRDefault="00000000" w:rsidP="00924E3C">
    <w:pPr>
      <w:pStyle w:val="Glava"/>
      <w:tabs>
        <w:tab w:val="clear" w:pos="4320"/>
        <w:tab w:val="clear" w:pos="8640"/>
        <w:tab w:val="left" w:pos="5112"/>
      </w:tabs>
      <w:spacing w:after="120" w:line="240" w:lineRule="exact"/>
      <w:rPr>
        <w:rFonts w:ascii="Republika" w:hAnsi="Republika"/>
        <w:b/>
        <w:caps/>
      </w:rPr>
    </w:pPr>
    <w:r w:rsidRPr="00691EFD">
      <w:rPr>
        <w:rFonts w:ascii="Republika" w:hAnsi="Republika"/>
        <w:b/>
        <w:caps/>
      </w:rPr>
      <w:t>MinIstrstvo za VZGOJO IN IZOBRAŽEVANJE</w:t>
    </w:r>
  </w:p>
  <w:p w14:paraId="64543873" w14:textId="77777777" w:rsidR="00994907" w:rsidRPr="00691EFD" w:rsidRDefault="00000000" w:rsidP="003702FA">
    <w:pPr>
      <w:pStyle w:val="Glava"/>
      <w:tabs>
        <w:tab w:val="clear" w:pos="4320"/>
        <w:tab w:val="clear" w:pos="8640"/>
        <w:tab w:val="left" w:pos="5112"/>
      </w:tabs>
      <w:spacing w:before="120" w:line="240" w:lineRule="exact"/>
      <w:rPr>
        <w:rFonts w:ascii="Republika" w:hAnsi="Republika" w:cs="Arial"/>
        <w:sz w:val="16"/>
      </w:rPr>
    </w:pPr>
    <w:r w:rsidRPr="00691EFD">
      <w:rPr>
        <w:rFonts w:ascii="Republika" w:hAnsi="Republika" w:cs="Arial"/>
        <w:sz w:val="16"/>
      </w:rPr>
      <w:t xml:space="preserve">URAD REPUBLIKE SLOVENIJE ZA MLADINO </w:t>
    </w:r>
  </w:p>
  <w:p w14:paraId="0E066F1E" w14:textId="77777777" w:rsidR="00994907" w:rsidRPr="00691EFD" w:rsidRDefault="00000000" w:rsidP="003702FA">
    <w:pPr>
      <w:pStyle w:val="Glava"/>
      <w:tabs>
        <w:tab w:val="clear" w:pos="4320"/>
        <w:tab w:val="clear" w:pos="8640"/>
        <w:tab w:val="left" w:pos="5112"/>
      </w:tabs>
      <w:spacing w:before="120" w:line="240" w:lineRule="exact"/>
      <w:rPr>
        <w:rFonts w:ascii="Republika" w:hAnsi="Republika" w:cs="Arial"/>
        <w:sz w:val="16"/>
      </w:rPr>
    </w:pPr>
    <w:r w:rsidRPr="00691EFD">
      <w:rPr>
        <w:rFonts w:ascii="Republika" w:hAnsi="Republika" w:cs="Arial"/>
        <w:sz w:val="16"/>
      </w:rPr>
      <w:t>Masarykova cesta 16, 1000 Ljubljana</w:t>
    </w:r>
    <w:r w:rsidRPr="00691EFD">
      <w:rPr>
        <w:rFonts w:ascii="Republika" w:hAnsi="Republika" w:cs="Arial"/>
        <w:sz w:val="16"/>
      </w:rPr>
      <w:tab/>
      <w:t>T: 01 4</w:t>
    </w:r>
    <w:r>
      <w:rPr>
        <w:rFonts w:ascii="Republika" w:hAnsi="Republika" w:cs="Arial"/>
        <w:sz w:val="16"/>
      </w:rPr>
      <w:t>00 56 00</w:t>
    </w:r>
  </w:p>
  <w:p w14:paraId="27E1957C" w14:textId="77777777" w:rsidR="00994907" w:rsidRPr="00691EFD" w:rsidRDefault="00000000" w:rsidP="003702FA">
    <w:pPr>
      <w:pStyle w:val="Glava"/>
      <w:tabs>
        <w:tab w:val="clear" w:pos="4320"/>
        <w:tab w:val="clear" w:pos="8640"/>
        <w:tab w:val="left" w:pos="5112"/>
      </w:tabs>
      <w:spacing w:line="240" w:lineRule="exact"/>
      <w:rPr>
        <w:rFonts w:ascii="Republika" w:hAnsi="Republika" w:cs="Arial"/>
        <w:sz w:val="16"/>
      </w:rPr>
    </w:pPr>
    <w:r w:rsidRPr="00691EFD">
      <w:rPr>
        <w:rFonts w:ascii="Republika" w:hAnsi="Republika" w:cs="Arial"/>
        <w:sz w:val="16"/>
      </w:rPr>
      <w:tab/>
      <w:t>E: gp-ursm.</w:t>
    </w:r>
    <w:r>
      <w:rPr>
        <w:rFonts w:ascii="Republika" w:hAnsi="Republika" w:cs="Arial"/>
        <w:sz w:val="16"/>
      </w:rPr>
      <w:t>mvi</w:t>
    </w:r>
    <w:r w:rsidRPr="00691EFD">
      <w:rPr>
        <w:rFonts w:ascii="Republika" w:hAnsi="Republika" w:cs="Arial"/>
        <w:sz w:val="16"/>
      </w:rPr>
      <w:t>@gov.si</w:t>
    </w:r>
  </w:p>
  <w:p w14:paraId="143089BF" w14:textId="77777777" w:rsidR="00994907" w:rsidRPr="00691EFD" w:rsidRDefault="00000000" w:rsidP="003702FA">
    <w:pPr>
      <w:pStyle w:val="Glava"/>
      <w:tabs>
        <w:tab w:val="clear" w:pos="4320"/>
        <w:tab w:val="clear" w:pos="8640"/>
        <w:tab w:val="left" w:pos="5112"/>
      </w:tabs>
      <w:spacing w:line="240" w:lineRule="exact"/>
      <w:rPr>
        <w:rFonts w:ascii="Republika" w:hAnsi="Republika" w:cs="Arial"/>
        <w:sz w:val="16"/>
      </w:rPr>
    </w:pPr>
    <w:r w:rsidRPr="00691EFD">
      <w:rPr>
        <w:rFonts w:ascii="Republika" w:hAnsi="Republika" w:cs="Arial"/>
        <w:sz w:val="16"/>
      </w:rPr>
      <w:tab/>
    </w:r>
  </w:p>
  <w:p w14:paraId="252113BE" w14:textId="77777777" w:rsidR="00994907" w:rsidRPr="008F3500" w:rsidRDefault="00994907"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852E7"/>
    <w:multiLevelType w:val="hybridMultilevel"/>
    <w:tmpl w:val="52781792"/>
    <w:lvl w:ilvl="0" w:tplc="0424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19615C3D"/>
    <w:multiLevelType w:val="hybridMultilevel"/>
    <w:tmpl w:val="15E0AD54"/>
    <w:lvl w:ilvl="0" w:tplc="858CE01C">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6228B"/>
    <w:multiLevelType w:val="hybridMultilevel"/>
    <w:tmpl w:val="1E3A1F82"/>
    <w:lvl w:ilvl="0" w:tplc="86E6C506">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834710"/>
    <w:multiLevelType w:val="hybridMultilevel"/>
    <w:tmpl w:val="A0E62D68"/>
    <w:lvl w:ilvl="0" w:tplc="0409000F">
      <w:start w:val="1"/>
      <w:numFmt w:val="decimal"/>
      <w:lvlText w:val="%1."/>
      <w:lvlJc w:val="left"/>
      <w:pPr>
        <w:ind w:left="50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49215607">
    <w:abstractNumId w:val="3"/>
  </w:num>
  <w:num w:numId="2" w16cid:durableId="439689558">
    <w:abstractNumId w:val="2"/>
  </w:num>
  <w:num w:numId="3" w16cid:durableId="682172537">
    <w:abstractNumId w:val="1"/>
  </w:num>
  <w:num w:numId="4" w16cid:durableId="2131430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6D2"/>
    <w:rsid w:val="00001124"/>
    <w:rsid w:val="00071E28"/>
    <w:rsid w:val="00081D81"/>
    <w:rsid w:val="000C074A"/>
    <w:rsid w:val="00166856"/>
    <w:rsid w:val="001D6E86"/>
    <w:rsid w:val="001F1581"/>
    <w:rsid w:val="002B5034"/>
    <w:rsid w:val="002C26EA"/>
    <w:rsid w:val="00380D02"/>
    <w:rsid w:val="0057781D"/>
    <w:rsid w:val="0058216D"/>
    <w:rsid w:val="00616664"/>
    <w:rsid w:val="00656DDD"/>
    <w:rsid w:val="006A578E"/>
    <w:rsid w:val="006B69C4"/>
    <w:rsid w:val="006E7763"/>
    <w:rsid w:val="00760D81"/>
    <w:rsid w:val="007C68C6"/>
    <w:rsid w:val="008742C3"/>
    <w:rsid w:val="008A3C11"/>
    <w:rsid w:val="008D3B29"/>
    <w:rsid w:val="00921777"/>
    <w:rsid w:val="00994907"/>
    <w:rsid w:val="00A53EBD"/>
    <w:rsid w:val="00A54772"/>
    <w:rsid w:val="00A86FC7"/>
    <w:rsid w:val="00AC78DF"/>
    <w:rsid w:val="00AE33D9"/>
    <w:rsid w:val="00B576C7"/>
    <w:rsid w:val="00BD2FE5"/>
    <w:rsid w:val="00C34AA7"/>
    <w:rsid w:val="00D83139"/>
    <w:rsid w:val="00D96342"/>
    <w:rsid w:val="00E3668E"/>
    <w:rsid w:val="00E37CC2"/>
    <w:rsid w:val="00EA56D2"/>
    <w:rsid w:val="00FC72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83BB5"/>
  <w15:chartTrackingRefBased/>
  <w15:docId w15:val="{B594041A-7F38-4AB2-988A-66C10401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56D2"/>
    <w:pPr>
      <w:spacing w:after="0" w:line="260" w:lineRule="exact"/>
    </w:pPr>
    <w:rPr>
      <w:rFonts w:ascii="Arial" w:eastAsia="Times New Roman" w:hAnsi="Arial" w:cs="Times New Roman"/>
      <w:kern w:val="0"/>
      <w:sz w:val="20"/>
      <w:szCs w:val="24"/>
    </w:rPr>
  </w:style>
  <w:style w:type="paragraph" w:styleId="Naslov1">
    <w:name w:val="heading 1"/>
    <w:basedOn w:val="Navaden"/>
    <w:next w:val="Navaden"/>
    <w:link w:val="Naslov1Znak"/>
    <w:uiPriority w:val="9"/>
    <w:qFormat/>
    <w:rsid w:val="00EA5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EA5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EA56D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EA56D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EA56D2"/>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EA56D2"/>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A56D2"/>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A56D2"/>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A56D2"/>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A56D2"/>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EA56D2"/>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EA56D2"/>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EA56D2"/>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EA56D2"/>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EA56D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A56D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A56D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A56D2"/>
    <w:rPr>
      <w:rFonts w:eastAsiaTheme="majorEastAsia" w:cstheme="majorBidi"/>
      <w:color w:val="272727" w:themeColor="text1" w:themeTint="D8"/>
    </w:rPr>
  </w:style>
  <w:style w:type="paragraph" w:styleId="Naslov">
    <w:name w:val="Title"/>
    <w:basedOn w:val="Navaden"/>
    <w:next w:val="Navaden"/>
    <w:link w:val="NaslovZnak"/>
    <w:uiPriority w:val="10"/>
    <w:qFormat/>
    <w:rsid w:val="00EA5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A56D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A56D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A56D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A56D2"/>
    <w:pPr>
      <w:spacing w:before="160"/>
      <w:jc w:val="center"/>
    </w:pPr>
    <w:rPr>
      <w:i/>
      <w:iCs/>
      <w:color w:val="404040" w:themeColor="text1" w:themeTint="BF"/>
    </w:rPr>
  </w:style>
  <w:style w:type="character" w:customStyle="1" w:styleId="CitatZnak">
    <w:name w:val="Citat Znak"/>
    <w:basedOn w:val="Privzetapisavaodstavka"/>
    <w:link w:val="Citat"/>
    <w:uiPriority w:val="29"/>
    <w:rsid w:val="00EA56D2"/>
    <w:rPr>
      <w:i/>
      <w:iCs/>
      <w:color w:val="404040" w:themeColor="text1" w:themeTint="BF"/>
    </w:rPr>
  </w:style>
  <w:style w:type="paragraph" w:styleId="Odstavekseznama">
    <w:name w:val="List Paragraph"/>
    <w:basedOn w:val="Navaden"/>
    <w:uiPriority w:val="34"/>
    <w:qFormat/>
    <w:rsid w:val="00EA56D2"/>
    <w:pPr>
      <w:ind w:left="720"/>
      <w:contextualSpacing/>
    </w:pPr>
  </w:style>
  <w:style w:type="character" w:styleId="Intenzivenpoudarek">
    <w:name w:val="Intense Emphasis"/>
    <w:basedOn w:val="Privzetapisavaodstavka"/>
    <w:uiPriority w:val="21"/>
    <w:qFormat/>
    <w:rsid w:val="00EA56D2"/>
    <w:rPr>
      <w:i/>
      <w:iCs/>
      <w:color w:val="0F4761" w:themeColor="accent1" w:themeShade="BF"/>
    </w:rPr>
  </w:style>
  <w:style w:type="paragraph" w:styleId="Intenzivencitat">
    <w:name w:val="Intense Quote"/>
    <w:basedOn w:val="Navaden"/>
    <w:next w:val="Navaden"/>
    <w:link w:val="IntenzivencitatZnak"/>
    <w:uiPriority w:val="30"/>
    <w:qFormat/>
    <w:rsid w:val="00EA5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EA56D2"/>
    <w:rPr>
      <w:i/>
      <w:iCs/>
      <w:color w:val="0F4761" w:themeColor="accent1" w:themeShade="BF"/>
    </w:rPr>
  </w:style>
  <w:style w:type="character" w:styleId="Intenzivensklic">
    <w:name w:val="Intense Reference"/>
    <w:basedOn w:val="Privzetapisavaodstavka"/>
    <w:uiPriority w:val="32"/>
    <w:qFormat/>
    <w:rsid w:val="00EA56D2"/>
    <w:rPr>
      <w:b/>
      <w:bCs/>
      <w:smallCaps/>
      <w:color w:val="0F4761" w:themeColor="accent1" w:themeShade="BF"/>
      <w:spacing w:val="5"/>
    </w:rPr>
  </w:style>
  <w:style w:type="paragraph" w:styleId="Glava">
    <w:name w:val="header"/>
    <w:basedOn w:val="Navaden"/>
    <w:link w:val="GlavaZnak"/>
    <w:rsid w:val="00EA56D2"/>
    <w:pPr>
      <w:tabs>
        <w:tab w:val="center" w:pos="4320"/>
        <w:tab w:val="right" w:pos="8640"/>
      </w:tabs>
    </w:pPr>
  </w:style>
  <w:style w:type="character" w:customStyle="1" w:styleId="GlavaZnak">
    <w:name w:val="Glava Znak"/>
    <w:basedOn w:val="Privzetapisavaodstavka"/>
    <w:link w:val="Glava"/>
    <w:rsid w:val="00EA56D2"/>
    <w:rPr>
      <w:rFonts w:ascii="Arial" w:eastAsia="Times New Roman" w:hAnsi="Arial" w:cs="Times New Roman"/>
      <w:kern w:val="0"/>
      <w:sz w:val="20"/>
      <w:szCs w:val="24"/>
    </w:rPr>
  </w:style>
  <w:style w:type="paragraph" w:styleId="Noga">
    <w:name w:val="footer"/>
    <w:basedOn w:val="Navaden"/>
    <w:link w:val="NogaZnak"/>
    <w:rsid w:val="00EA56D2"/>
    <w:pPr>
      <w:tabs>
        <w:tab w:val="center" w:pos="4320"/>
        <w:tab w:val="right" w:pos="8640"/>
      </w:tabs>
    </w:pPr>
    <w:rPr>
      <w:lang w:val="x-none"/>
    </w:rPr>
  </w:style>
  <w:style w:type="character" w:customStyle="1" w:styleId="NogaZnak">
    <w:name w:val="Noga Znak"/>
    <w:basedOn w:val="Privzetapisavaodstavka"/>
    <w:link w:val="Noga"/>
    <w:rsid w:val="00EA56D2"/>
    <w:rPr>
      <w:rFonts w:ascii="Arial" w:eastAsia="Times New Roman" w:hAnsi="Arial" w:cs="Times New Roman"/>
      <w:kern w:val="0"/>
      <w:sz w:val="20"/>
      <w:szCs w:val="24"/>
      <w:lang w:val="x-none"/>
    </w:rPr>
  </w:style>
  <w:style w:type="character" w:styleId="tevilkastrani">
    <w:name w:val="page number"/>
    <w:basedOn w:val="Privzetapisavaodstavka"/>
    <w:rsid w:val="00EA56D2"/>
  </w:style>
  <w:style w:type="table" w:styleId="Navadnatabela4">
    <w:name w:val="Plain Table 4"/>
    <w:basedOn w:val="Navadnatabela"/>
    <w:uiPriority w:val="44"/>
    <w:rsid w:val="00EA56D2"/>
    <w:pPr>
      <w:spacing w:after="0" w:line="240" w:lineRule="auto"/>
    </w:pPr>
    <w:rPr>
      <w:rFonts w:ascii="Times New Roman" w:eastAsia="Times New Roman" w:hAnsi="Times New Roman" w:cs="Times New Roman"/>
      <w:kern w:val="0"/>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EA56D2"/>
    <w:pPr>
      <w:spacing w:after="0" w:line="240" w:lineRule="auto"/>
    </w:pPr>
    <w:rPr>
      <w:rFonts w:ascii="Times New Roman" w:eastAsia="Times New Roman" w:hAnsi="Times New Roman" w:cs="Times New Roman"/>
      <w:kern w:val="0"/>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EA56D2"/>
    <w:pPr>
      <w:tabs>
        <w:tab w:val="left" w:pos="1701"/>
      </w:tabs>
      <w:suppressAutoHyphens/>
      <w:autoSpaceDN w:val="0"/>
      <w:textAlignment w:val="baseline"/>
    </w:pPr>
    <w:rPr>
      <w:szCs w:val="20"/>
      <w:lang w:eastAsia="sl-SI"/>
    </w:rPr>
  </w:style>
  <w:style w:type="character" w:styleId="Hiperpovezava">
    <w:name w:val="Hyperlink"/>
    <w:rsid w:val="00EA56D2"/>
    <w:rPr>
      <w:color w:val="0000FF"/>
      <w:u w:val="single"/>
    </w:rPr>
  </w:style>
  <w:style w:type="paragraph" w:styleId="Pripombabesedilo">
    <w:name w:val="annotation text"/>
    <w:basedOn w:val="Navaden"/>
    <w:link w:val="PripombabesediloZnak"/>
    <w:unhideWhenUsed/>
    <w:rsid w:val="00EA56D2"/>
    <w:pPr>
      <w:spacing w:line="240" w:lineRule="auto"/>
    </w:pPr>
    <w:rPr>
      <w:szCs w:val="20"/>
      <w:lang w:val="en-US"/>
    </w:rPr>
  </w:style>
  <w:style w:type="character" w:customStyle="1" w:styleId="PripombabesediloZnak">
    <w:name w:val="Pripomba – besedilo Znak"/>
    <w:basedOn w:val="Privzetapisavaodstavka"/>
    <w:link w:val="Pripombabesedilo"/>
    <w:rsid w:val="00EA56D2"/>
    <w:rPr>
      <w:rFonts w:ascii="Arial" w:eastAsia="Times New Roman" w:hAnsi="Arial" w:cs="Times New Roman"/>
      <w:kern w:val="0"/>
      <w:sz w:val="20"/>
      <w:szCs w:val="20"/>
      <w:lang w:val="en-US"/>
    </w:rPr>
  </w:style>
  <w:style w:type="paragraph" w:customStyle="1" w:styleId="Pa0">
    <w:name w:val="Pa0"/>
    <w:basedOn w:val="Navaden"/>
    <w:next w:val="Navaden"/>
    <w:rsid w:val="00EA56D2"/>
    <w:pPr>
      <w:autoSpaceDE w:val="0"/>
      <w:autoSpaceDN w:val="0"/>
      <w:adjustRightInd w:val="0"/>
      <w:spacing w:line="241" w:lineRule="atLeast"/>
    </w:pPr>
    <w:rPr>
      <w:rFonts w:ascii="CJMEZD+Arial-BoldMT" w:hAnsi="CJMEZD+Arial-BoldMT"/>
      <w:sz w:val="24"/>
      <w:lang w:val="en-US"/>
    </w:rPr>
  </w:style>
  <w:style w:type="character" w:customStyle="1" w:styleId="A3">
    <w:name w:val="A3"/>
    <w:rsid w:val="00EA56D2"/>
    <w:rPr>
      <w:b/>
      <w:i/>
      <w:color w:val="000000"/>
      <w:sz w:val="20"/>
    </w:rPr>
  </w:style>
  <w:style w:type="paragraph" w:customStyle="1" w:styleId="Odstavekseznama1">
    <w:name w:val="Odstavek seznama1"/>
    <w:basedOn w:val="Navaden"/>
    <w:rsid w:val="00EA56D2"/>
    <w:pPr>
      <w:spacing w:line="260" w:lineRule="atLeast"/>
      <w:ind w:left="720"/>
      <w:contextualSpacing/>
    </w:pPr>
    <w:rPr>
      <w:rFonts w:eastAsia="Calibri"/>
    </w:rPr>
  </w:style>
  <w:style w:type="character" w:styleId="SledenaHiperpovezava">
    <w:name w:val="FollowedHyperlink"/>
    <w:basedOn w:val="Privzetapisavaodstavka"/>
    <w:uiPriority w:val="99"/>
    <w:semiHidden/>
    <w:unhideWhenUsed/>
    <w:rsid w:val="002C26EA"/>
    <w:rPr>
      <w:color w:val="96607D" w:themeColor="followedHyperlink"/>
      <w:u w:val="single"/>
    </w:rPr>
  </w:style>
  <w:style w:type="character" w:styleId="Pripombasklic">
    <w:name w:val="annotation reference"/>
    <w:basedOn w:val="Privzetapisavaodstavka"/>
    <w:uiPriority w:val="99"/>
    <w:semiHidden/>
    <w:unhideWhenUsed/>
    <w:rsid w:val="008742C3"/>
    <w:rPr>
      <w:sz w:val="16"/>
      <w:szCs w:val="16"/>
    </w:rPr>
  </w:style>
  <w:style w:type="character" w:styleId="Nerazreenaomemba">
    <w:name w:val="Unresolved Mention"/>
    <w:basedOn w:val="Privzetapisavaodstavka"/>
    <w:uiPriority w:val="99"/>
    <w:semiHidden/>
    <w:unhideWhenUsed/>
    <w:rsid w:val="00A53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383098">
      <w:bodyDiv w:val="1"/>
      <w:marLeft w:val="0"/>
      <w:marRight w:val="0"/>
      <w:marTop w:val="0"/>
      <w:marBottom w:val="0"/>
      <w:divBdr>
        <w:top w:val="none" w:sz="0" w:space="0" w:color="auto"/>
        <w:left w:val="none" w:sz="0" w:space="0" w:color="auto"/>
        <w:bottom w:val="none" w:sz="0" w:space="0" w:color="auto"/>
        <w:right w:val="none" w:sz="0" w:space="0" w:color="auto"/>
      </w:divBdr>
    </w:div>
    <w:div w:id="202994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ursm.mvi@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si/drzavni-organi/organi-v-sestavi/urad-za-mladino/javne-objav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1726</Words>
  <Characters>9839</Characters>
  <Application>Microsoft Office Word</Application>
  <DocSecurity>0</DocSecurity>
  <Lines>81</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Lombergar</dc:creator>
  <cp:keywords/>
  <dc:description/>
  <cp:lastModifiedBy>Nataša Lombergar</cp:lastModifiedBy>
  <cp:revision>9</cp:revision>
  <dcterms:created xsi:type="dcterms:W3CDTF">2025-07-03T07:04:00Z</dcterms:created>
  <dcterms:modified xsi:type="dcterms:W3CDTF">2025-08-26T07:45:00Z</dcterms:modified>
</cp:coreProperties>
</file>