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5C4D" w14:textId="77777777" w:rsidR="006B081F" w:rsidRDefault="006B081F" w:rsidP="006B081F">
      <w:pPr>
        <w:pStyle w:val="datumtevilka"/>
        <w:jc w:val="right"/>
      </w:pPr>
      <w:r>
        <w:t>Priloga 4</w:t>
      </w:r>
    </w:p>
    <w:p w14:paraId="0477CADF" w14:textId="77777777" w:rsidR="006B081F" w:rsidRDefault="006B081F" w:rsidP="006B081F">
      <w:pPr>
        <w:pStyle w:val="datumtevilka"/>
        <w:jc w:val="right"/>
      </w:pPr>
    </w:p>
    <w:p w14:paraId="02AE78C6" w14:textId="77777777" w:rsidR="007D75CF" w:rsidRPr="00202A77" w:rsidRDefault="00306D02" w:rsidP="00DC6A71">
      <w:pPr>
        <w:pStyle w:val="datumtevilka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76FA0FD2" wp14:editId="29010FD8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0315" cy="1080135"/>
                <wp:effectExtent l="3810" t="0" r="0" b="0"/>
                <wp:wrapTopAndBottom/>
                <wp:docPr id="2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DC788" w14:textId="77777777" w:rsidR="002A2B69" w:rsidRPr="006B081F" w:rsidRDefault="006B081F" w:rsidP="007D75CF">
                            <w:pPr>
                              <w:rPr>
                                <w:b/>
                                <w:bCs/>
                                <w:lang w:val="sl-SI"/>
                              </w:rPr>
                            </w:pPr>
                            <w:r w:rsidRPr="006B081F">
                              <w:rPr>
                                <w:b/>
                                <w:bCs/>
                                <w:lang w:val="sl-SI"/>
                              </w:rPr>
                              <w:t>Kabinet ministra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A0F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margin-left:85.05pt;margin-top:170.1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" o:allowoverlap="f" filled="f" stroked="f">
                <v:textbox inset="0,0,0,0">
                  <w:txbxContent>
                    <w:p w14:paraId="768DC788" w14:textId="77777777" w:rsidR="002A2B69" w:rsidRPr="006B081F" w:rsidRDefault="006B081F" w:rsidP="007D75CF">
                      <w:pPr>
                        <w:rPr>
                          <w:b/>
                          <w:bCs/>
                          <w:lang w:val="sl-SI"/>
                        </w:rPr>
                      </w:pPr>
                      <w:r w:rsidRPr="006B081F">
                        <w:rPr>
                          <w:b/>
                          <w:bCs/>
                          <w:lang w:val="sl-SI"/>
                        </w:rPr>
                        <w:t>Kabinet ministra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7D75CF" w:rsidRPr="00202A77">
        <w:t xml:space="preserve">Številka: </w:t>
      </w:r>
      <w:r w:rsidR="007D75CF" w:rsidRPr="00202A77">
        <w:tab/>
      </w:r>
    </w:p>
    <w:p w14:paraId="7A5BFA66" w14:textId="77777777"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7D75CF" w:rsidRPr="00202A77">
        <w:t xml:space="preserve"> </w:t>
      </w:r>
    </w:p>
    <w:p w14:paraId="35A21D49" w14:textId="77777777" w:rsidR="007D75CF" w:rsidRPr="00202A77" w:rsidRDefault="007D75CF" w:rsidP="007D75CF">
      <w:pPr>
        <w:rPr>
          <w:lang w:val="sl-SI"/>
        </w:rPr>
      </w:pPr>
    </w:p>
    <w:p w14:paraId="274A383D" w14:textId="77777777" w:rsidR="006B081F" w:rsidRDefault="007D75CF" w:rsidP="006B081F">
      <w:pPr>
        <w:pStyle w:val="ZADEVA"/>
        <w:rPr>
          <w:b w:val="0"/>
          <w:bCs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proofErr w:type="spellStart"/>
      <w:r w:rsidR="006B081F">
        <w:rPr>
          <w:bCs/>
        </w:rPr>
        <w:t>Predlog</w:t>
      </w:r>
      <w:proofErr w:type="spellEnd"/>
      <w:r w:rsidR="006B081F">
        <w:rPr>
          <w:bCs/>
        </w:rPr>
        <w:t xml:space="preserve"> </w:t>
      </w:r>
      <w:proofErr w:type="spellStart"/>
      <w:r w:rsidR="006B081F">
        <w:rPr>
          <w:bCs/>
        </w:rPr>
        <w:t>kandidatov</w:t>
      </w:r>
      <w:proofErr w:type="spellEnd"/>
      <w:r w:rsidR="006B081F">
        <w:rPr>
          <w:bCs/>
        </w:rPr>
        <w:t xml:space="preserve"> za </w:t>
      </w:r>
      <w:proofErr w:type="spellStart"/>
      <w:r w:rsidR="006B081F">
        <w:rPr>
          <w:bCs/>
        </w:rPr>
        <w:t>imenovanje</w:t>
      </w:r>
      <w:proofErr w:type="spellEnd"/>
      <w:r w:rsidR="006B081F">
        <w:rPr>
          <w:bCs/>
        </w:rPr>
        <w:t xml:space="preserve"> </w:t>
      </w:r>
      <w:proofErr w:type="spellStart"/>
      <w:r w:rsidR="006B081F">
        <w:rPr>
          <w:bCs/>
        </w:rPr>
        <w:t>predstavnikov</w:t>
      </w:r>
      <w:proofErr w:type="spellEnd"/>
      <w:r w:rsidR="006B081F">
        <w:rPr>
          <w:bCs/>
        </w:rPr>
        <w:t xml:space="preserve"> </w:t>
      </w:r>
      <w:proofErr w:type="spellStart"/>
      <w:r w:rsidR="006B081F">
        <w:rPr>
          <w:bCs/>
        </w:rPr>
        <w:t>ustanovitelja</w:t>
      </w:r>
      <w:proofErr w:type="spellEnd"/>
      <w:r w:rsidR="006B081F">
        <w:rPr>
          <w:bCs/>
        </w:rPr>
        <w:t xml:space="preserve"> v </w:t>
      </w:r>
      <w:proofErr w:type="spellStart"/>
      <w:r w:rsidR="006B081F">
        <w:rPr>
          <w:bCs/>
        </w:rPr>
        <w:t>svet</w:t>
      </w:r>
      <w:proofErr w:type="spellEnd"/>
      <w:r w:rsidR="006B081F">
        <w:rPr>
          <w:bCs/>
        </w:rPr>
        <w:t xml:space="preserve"> </w:t>
      </w:r>
    </w:p>
    <w:p w14:paraId="655C30E8" w14:textId="2EA6EA31" w:rsidR="006B081F" w:rsidRDefault="006B081F" w:rsidP="006B081F">
      <w:pPr>
        <w:pStyle w:val="datumtevilka"/>
        <w:rPr>
          <w:b/>
          <w:bCs/>
        </w:rPr>
      </w:pPr>
      <w:r>
        <w:rPr>
          <w:b/>
          <w:bCs/>
        </w:rPr>
        <w:t xml:space="preserve">                              javnega socialnovarstvenega zavoda ___________________________</w:t>
      </w:r>
    </w:p>
    <w:p w14:paraId="1CCD2FB1" w14:textId="77777777" w:rsidR="006B081F" w:rsidRPr="003D2C84" w:rsidRDefault="006B081F" w:rsidP="006B081F">
      <w:pPr>
        <w:pStyle w:val="datumtevilka"/>
        <w:rPr>
          <w:b/>
          <w:bCs/>
        </w:rPr>
      </w:pPr>
      <w:r>
        <w:rPr>
          <w:b/>
          <w:bCs/>
        </w:rPr>
        <w:t xml:space="preserve">                               (v nadaljevanju: JSVZ)</w:t>
      </w:r>
    </w:p>
    <w:p w14:paraId="06AB5300" w14:textId="77777777" w:rsidR="006B081F" w:rsidRPr="00202A77" w:rsidRDefault="006B081F" w:rsidP="006B081F">
      <w:pPr>
        <w:rPr>
          <w:lang w:val="sl-SI"/>
        </w:rPr>
      </w:pPr>
    </w:p>
    <w:p w14:paraId="759BD53A" w14:textId="77777777" w:rsidR="006B081F" w:rsidRDefault="006B081F" w:rsidP="006B081F">
      <w:pPr>
        <w:pStyle w:val="datumtevilka"/>
        <w:jc w:val="both"/>
        <w:rPr>
          <w:rStyle w:val="ui-provider"/>
        </w:rPr>
      </w:pPr>
    </w:p>
    <w:p w14:paraId="7650150B" w14:textId="77777777" w:rsidR="006B081F" w:rsidRDefault="006B081F" w:rsidP="006B081F">
      <w:pPr>
        <w:pStyle w:val="datumtevilka"/>
        <w:jc w:val="both"/>
        <w:rPr>
          <w:rStyle w:val="ui-provider"/>
        </w:rPr>
      </w:pPr>
      <w:r>
        <w:rPr>
          <w:rStyle w:val="ui-provider"/>
        </w:rPr>
        <w:t>Spoštovani,</w:t>
      </w:r>
    </w:p>
    <w:p w14:paraId="79443450" w14:textId="77777777" w:rsidR="006B081F" w:rsidRDefault="006B081F" w:rsidP="006B081F">
      <w:pPr>
        <w:pStyle w:val="datumtevilka"/>
        <w:jc w:val="both"/>
        <w:rPr>
          <w:rStyle w:val="ui-provider"/>
        </w:rPr>
      </w:pPr>
    </w:p>
    <w:p w14:paraId="4897E1DD" w14:textId="77777777" w:rsidR="006B081F" w:rsidRDefault="006B081F" w:rsidP="006B081F">
      <w:pPr>
        <w:pStyle w:val="datumtevilka"/>
        <w:jc w:val="both"/>
        <w:rPr>
          <w:rStyle w:val="ui-provider"/>
        </w:rPr>
      </w:pPr>
      <w:r>
        <w:rPr>
          <w:rStyle w:val="ui-provider"/>
        </w:rPr>
        <w:t>javni poziv za predstavnike ustanovitelja v svet JSVZ je bil objavljen dne _______________, sedanjim predstavnikom ustanovitelja v svetu mandat poteče dne ________________.</w:t>
      </w:r>
    </w:p>
    <w:p w14:paraId="05C0BE6B" w14:textId="77777777" w:rsidR="006B081F" w:rsidRDefault="006B081F" w:rsidP="006B081F">
      <w:pPr>
        <w:pStyle w:val="datumtevilka"/>
      </w:pPr>
    </w:p>
    <w:p w14:paraId="4E55CE43" w14:textId="77777777" w:rsidR="006B081F" w:rsidRDefault="006B081F" w:rsidP="006B081F">
      <w:pPr>
        <w:pStyle w:val="datumtevilka"/>
      </w:pPr>
      <w:r>
        <w:t>Na javni poziv so se prijavili kandidati, ki izpolnjujejo pogoje in omejitve iz 3. člena Protokola in število kriterijev iz 4. člena Protokola, kot je razvidno v spodnji tabeli:</w:t>
      </w:r>
    </w:p>
    <w:p w14:paraId="4CD6AD71" w14:textId="77777777" w:rsidR="006B081F" w:rsidRDefault="006B081F" w:rsidP="006B081F">
      <w:pPr>
        <w:pStyle w:val="datumtevilka"/>
        <w:jc w:val="both"/>
        <w:rPr>
          <w:rStyle w:val="ui-provider"/>
        </w:rPr>
      </w:pPr>
    </w:p>
    <w:p w14:paraId="62C89E5E" w14:textId="77777777" w:rsidR="006B081F" w:rsidRDefault="006B081F" w:rsidP="006B081F">
      <w:pPr>
        <w:pStyle w:val="datumtevilka"/>
        <w:jc w:val="both"/>
        <w:rPr>
          <w:rStyle w:val="ui-provider"/>
        </w:rPr>
      </w:pPr>
    </w:p>
    <w:tbl>
      <w:tblPr>
        <w:tblStyle w:val="Tabelamrea"/>
        <w:tblW w:w="9750" w:type="dxa"/>
        <w:tblLayout w:type="fixed"/>
        <w:tblLook w:val="04A0" w:firstRow="1" w:lastRow="0" w:firstColumn="1" w:lastColumn="0" w:noHBand="0" w:noVBand="1"/>
      </w:tblPr>
      <w:tblGrid>
        <w:gridCol w:w="562"/>
        <w:gridCol w:w="2808"/>
        <w:gridCol w:w="6380"/>
      </w:tblGrid>
      <w:tr w:rsidR="006B081F" w:rsidRPr="005F62FE" w14:paraId="563BAB7F" w14:textId="77777777" w:rsidTr="005464E3">
        <w:trPr>
          <w:trHeight w:val="113"/>
        </w:trPr>
        <w:tc>
          <w:tcPr>
            <w:tcW w:w="562" w:type="dxa"/>
          </w:tcPr>
          <w:p w14:paraId="45705F94" w14:textId="77777777" w:rsidR="006B081F" w:rsidRDefault="006B081F" w:rsidP="00FA2475">
            <w:pPr>
              <w:jc w:val="both"/>
              <w:rPr>
                <w:b/>
                <w:bCs/>
                <w:szCs w:val="20"/>
                <w:lang w:val="sl-SI"/>
              </w:rPr>
            </w:pPr>
          </w:p>
        </w:tc>
        <w:tc>
          <w:tcPr>
            <w:tcW w:w="2808" w:type="dxa"/>
            <w:hideMark/>
          </w:tcPr>
          <w:p w14:paraId="030F8C08" w14:textId="77777777" w:rsidR="006B081F" w:rsidRDefault="006B081F" w:rsidP="00FA2475">
            <w:pPr>
              <w:jc w:val="both"/>
              <w:rPr>
                <w:b/>
                <w:bCs/>
                <w:szCs w:val="20"/>
                <w:lang w:val="sl-SI"/>
              </w:rPr>
            </w:pPr>
            <w:r>
              <w:rPr>
                <w:b/>
                <w:bCs/>
                <w:szCs w:val="20"/>
                <w:lang w:val="sl-SI"/>
              </w:rPr>
              <w:t>Ime in priimek</w:t>
            </w:r>
          </w:p>
        </w:tc>
        <w:tc>
          <w:tcPr>
            <w:tcW w:w="6380" w:type="dxa"/>
            <w:hideMark/>
          </w:tcPr>
          <w:p w14:paraId="067BCB87" w14:textId="77777777" w:rsidR="006B081F" w:rsidRDefault="006B081F" w:rsidP="00FA2475">
            <w:pPr>
              <w:jc w:val="both"/>
              <w:rPr>
                <w:b/>
                <w:bCs/>
                <w:szCs w:val="20"/>
                <w:lang w:val="sl-SI"/>
              </w:rPr>
            </w:pPr>
            <w:r>
              <w:rPr>
                <w:b/>
                <w:bCs/>
                <w:lang w:val="sl-SI"/>
              </w:rPr>
              <w:t>Število kriterijev, ki jih kandidat izpolnjuje po 4. členu Protokola</w:t>
            </w:r>
          </w:p>
        </w:tc>
      </w:tr>
      <w:tr w:rsidR="006B081F" w:rsidRPr="0070024C" w14:paraId="3977C3F2" w14:textId="77777777" w:rsidTr="005464E3">
        <w:trPr>
          <w:trHeight w:val="600"/>
        </w:trPr>
        <w:tc>
          <w:tcPr>
            <w:tcW w:w="562" w:type="dxa"/>
            <w:hideMark/>
          </w:tcPr>
          <w:p w14:paraId="4A2F1379" w14:textId="77777777" w:rsidR="006B081F" w:rsidRPr="000337D5" w:rsidRDefault="006B081F" w:rsidP="00FA2475">
            <w:pPr>
              <w:spacing w:line="480" w:lineRule="auto"/>
              <w:rPr>
                <w:szCs w:val="20"/>
                <w:lang w:val="sl-SI"/>
              </w:rPr>
            </w:pPr>
            <w:r w:rsidRPr="000337D5">
              <w:rPr>
                <w:szCs w:val="20"/>
                <w:lang w:val="sl-SI"/>
              </w:rPr>
              <w:t>1.</w:t>
            </w:r>
          </w:p>
        </w:tc>
        <w:tc>
          <w:tcPr>
            <w:tcW w:w="2808" w:type="dxa"/>
            <w:hideMark/>
          </w:tcPr>
          <w:p w14:paraId="0B0AEC8A" w14:textId="77777777" w:rsidR="006B081F" w:rsidRPr="009F54DE" w:rsidRDefault="006B081F" w:rsidP="00FA2475">
            <w:pPr>
              <w:spacing w:line="480" w:lineRule="auto"/>
              <w:jc w:val="both"/>
              <w:rPr>
                <w:b/>
                <w:i/>
                <w:iCs/>
                <w:color w:val="000000"/>
                <w:szCs w:val="20"/>
                <w:lang w:val="sl-SI"/>
              </w:rPr>
            </w:pPr>
          </w:p>
        </w:tc>
        <w:tc>
          <w:tcPr>
            <w:tcW w:w="6380" w:type="dxa"/>
            <w:hideMark/>
          </w:tcPr>
          <w:p w14:paraId="3D212CF8" w14:textId="77777777" w:rsidR="006B081F" w:rsidRPr="006B081F" w:rsidRDefault="006B081F" w:rsidP="006B081F">
            <w:pPr>
              <w:spacing w:line="480" w:lineRule="auto"/>
              <w:jc w:val="both"/>
              <w:rPr>
                <w:szCs w:val="20"/>
                <w:lang w:val="sl-SI"/>
              </w:rPr>
            </w:pPr>
            <w:r w:rsidRPr="006B081F">
              <w:rPr>
                <w:szCs w:val="20"/>
                <w:lang w:val="sl-SI"/>
              </w:rPr>
              <w:t xml:space="preserve"> ______/7:</w:t>
            </w:r>
          </w:p>
          <w:p w14:paraId="3CC700D5" w14:textId="77777777" w:rsidR="006B081F" w:rsidRPr="009F54DE" w:rsidRDefault="006B081F" w:rsidP="00FA2475">
            <w:pPr>
              <w:spacing w:line="480" w:lineRule="auto"/>
              <w:jc w:val="both"/>
              <w:rPr>
                <w:i/>
                <w:iCs/>
                <w:szCs w:val="20"/>
                <w:lang w:val="sl-SI"/>
              </w:rPr>
            </w:pPr>
          </w:p>
        </w:tc>
      </w:tr>
    </w:tbl>
    <w:p w14:paraId="42A4E937" w14:textId="77777777" w:rsidR="006B081F" w:rsidRDefault="006B081F" w:rsidP="006B081F">
      <w:pPr>
        <w:jc w:val="both"/>
        <w:rPr>
          <w:b/>
          <w:i/>
          <w:lang w:val="sl-SI"/>
        </w:rPr>
      </w:pPr>
    </w:p>
    <w:p w14:paraId="4B93B5B3" w14:textId="77777777" w:rsidR="006B081F" w:rsidRDefault="006B081F" w:rsidP="006B081F">
      <w:pPr>
        <w:pStyle w:val="ZADEVA"/>
        <w:jc w:val="both"/>
        <w:rPr>
          <w:iCs/>
          <w:lang w:val="sl-SI"/>
        </w:rPr>
      </w:pPr>
      <w:r w:rsidRPr="00776532">
        <w:rPr>
          <w:b w:val="0"/>
          <w:bCs/>
          <w:iCs/>
          <w:lang w:val="sl-SI"/>
        </w:rPr>
        <w:t>V prilogi vam posredujemo zapisnik</w:t>
      </w:r>
      <w:r>
        <w:rPr>
          <w:b w:val="0"/>
          <w:bCs/>
          <w:iCs/>
          <w:lang w:val="sl-SI"/>
        </w:rPr>
        <w:t xml:space="preserve"> izbirnega postopka kandidatov z dne ________________ in</w:t>
      </w:r>
    </w:p>
    <w:p w14:paraId="7CAE823E" w14:textId="77777777" w:rsidR="006B081F" w:rsidRPr="00776532" w:rsidRDefault="006B081F" w:rsidP="006B081F">
      <w:pPr>
        <w:pStyle w:val="ZADEVA"/>
        <w:jc w:val="both"/>
        <w:rPr>
          <w:b w:val="0"/>
          <w:bCs/>
          <w:iCs/>
          <w:lang w:val="sl-SI"/>
        </w:rPr>
      </w:pPr>
      <w:r>
        <w:rPr>
          <w:b w:val="0"/>
          <w:bCs/>
          <w:iCs/>
          <w:lang w:val="sl-SI"/>
        </w:rPr>
        <w:t xml:space="preserve">v izpolnitev obrazec »Izbor kandidatov – priloga 5«, na podlagi katerega bo posredovan predlog </w:t>
      </w:r>
    </w:p>
    <w:p w14:paraId="4DC78C25" w14:textId="77777777" w:rsidR="006B081F" w:rsidRPr="00776532" w:rsidRDefault="006B081F" w:rsidP="006B081F">
      <w:pPr>
        <w:pStyle w:val="ZADEVA"/>
        <w:jc w:val="both"/>
        <w:rPr>
          <w:b w:val="0"/>
          <w:bCs/>
          <w:iCs/>
          <w:lang w:val="sl-SI"/>
        </w:rPr>
      </w:pPr>
      <w:r w:rsidRPr="00776532">
        <w:rPr>
          <w:b w:val="0"/>
          <w:bCs/>
          <w:iCs/>
          <w:lang w:val="sl-SI"/>
        </w:rPr>
        <w:t>za imenovanje</w:t>
      </w:r>
      <w:r>
        <w:rPr>
          <w:b w:val="0"/>
          <w:bCs/>
          <w:iCs/>
          <w:lang w:val="sl-SI"/>
        </w:rPr>
        <w:t xml:space="preserve"> predstavnikov ustanovitelja v svet JSVZ Vladi Republike Slovenije.</w:t>
      </w:r>
    </w:p>
    <w:p w14:paraId="7B583896" w14:textId="77777777" w:rsidR="006B081F" w:rsidRPr="00776532" w:rsidRDefault="006B081F" w:rsidP="006B081F">
      <w:pPr>
        <w:pStyle w:val="ZADEVA"/>
        <w:jc w:val="both"/>
        <w:rPr>
          <w:b w:val="0"/>
          <w:bCs/>
          <w:iCs/>
          <w:lang w:val="sl-SI"/>
        </w:rPr>
      </w:pPr>
    </w:p>
    <w:p w14:paraId="027FC7D6" w14:textId="77777777" w:rsidR="006B081F" w:rsidRPr="000337D5" w:rsidRDefault="006B081F" w:rsidP="006B081F">
      <w:pPr>
        <w:pStyle w:val="ZADEVA"/>
        <w:rPr>
          <w:iCs/>
          <w:lang w:val="sl-SI"/>
        </w:rPr>
      </w:pPr>
    </w:p>
    <w:p w14:paraId="7B21FB3C" w14:textId="77777777" w:rsidR="006B081F" w:rsidRDefault="006B081F" w:rsidP="006B081F">
      <w:pPr>
        <w:rPr>
          <w:lang w:val="sl-SI"/>
        </w:rPr>
      </w:pPr>
      <w:r>
        <w:rPr>
          <w:lang w:val="sl-SI"/>
        </w:rPr>
        <w:t>Ime in priimek:_______________________</w:t>
      </w:r>
    </w:p>
    <w:p w14:paraId="61B02A3A" w14:textId="77777777" w:rsidR="006B081F" w:rsidRDefault="006B081F" w:rsidP="006B081F">
      <w:pPr>
        <w:rPr>
          <w:lang w:val="sl-SI"/>
        </w:rPr>
      </w:pPr>
      <w:r>
        <w:rPr>
          <w:lang w:val="sl-SI"/>
        </w:rPr>
        <w:t xml:space="preserve">Podpis:           _______________________ </w:t>
      </w:r>
    </w:p>
    <w:p w14:paraId="3E50E689" w14:textId="77777777" w:rsidR="006B081F" w:rsidRPr="00202A77" w:rsidRDefault="006B081F" w:rsidP="006B081F">
      <w:pPr>
        <w:rPr>
          <w:lang w:val="sl-SI"/>
        </w:rPr>
      </w:pPr>
      <w:r>
        <w:rPr>
          <w:lang w:val="sl-SI"/>
        </w:rPr>
        <w:t xml:space="preserve">Datum:            _______________________ </w:t>
      </w:r>
    </w:p>
    <w:p w14:paraId="40A8EC16" w14:textId="77777777" w:rsidR="006B081F" w:rsidRDefault="006B081F" w:rsidP="006B081F">
      <w:pPr>
        <w:pStyle w:val="podpisi"/>
        <w:rPr>
          <w:lang w:val="sl-SI"/>
        </w:rPr>
      </w:pPr>
      <w:r>
        <w:rPr>
          <w:lang w:val="sl-SI"/>
        </w:rPr>
        <w:t xml:space="preserve">  </w:t>
      </w:r>
    </w:p>
    <w:p w14:paraId="2B75EB6C" w14:textId="77777777" w:rsidR="006B081F" w:rsidRDefault="006B081F" w:rsidP="006B081F">
      <w:pPr>
        <w:pStyle w:val="podpisi"/>
        <w:rPr>
          <w:lang w:val="sl-SI"/>
        </w:rPr>
      </w:pPr>
      <w:r>
        <w:rPr>
          <w:lang w:val="sl-SI"/>
        </w:rPr>
        <w:t>Priloga:</w:t>
      </w:r>
    </w:p>
    <w:p w14:paraId="65D5697F" w14:textId="77777777" w:rsidR="006B081F" w:rsidRDefault="006B081F" w:rsidP="006B081F">
      <w:pPr>
        <w:pStyle w:val="podpisi"/>
        <w:numPr>
          <w:ilvl w:val="0"/>
          <w:numId w:val="6"/>
        </w:numPr>
        <w:rPr>
          <w:lang w:val="sl-SI"/>
        </w:rPr>
      </w:pPr>
      <w:r>
        <w:rPr>
          <w:lang w:val="sl-SI"/>
        </w:rPr>
        <w:t>zapisnik izbirnega postopka kandidatov,</w:t>
      </w:r>
    </w:p>
    <w:p w14:paraId="0CA026B8" w14:textId="1610BA47" w:rsidR="007D75CF" w:rsidRPr="00552AFA" w:rsidRDefault="006B081F" w:rsidP="006B081F">
      <w:pPr>
        <w:pStyle w:val="podpisi"/>
        <w:numPr>
          <w:ilvl w:val="0"/>
          <w:numId w:val="6"/>
        </w:numPr>
        <w:jc w:val="both"/>
        <w:rPr>
          <w:lang w:val="sl-SI"/>
        </w:rPr>
      </w:pPr>
      <w:r w:rsidRPr="00552AFA">
        <w:rPr>
          <w:lang w:val="sl-SI"/>
        </w:rPr>
        <w:t>izbor kandidatov – priloga 5 (obrazec)</w:t>
      </w:r>
    </w:p>
    <w:sectPr w:rsidR="007D75CF" w:rsidRPr="00552AFA" w:rsidSect="00254B3D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F575A" w14:textId="77777777" w:rsidR="0075591B" w:rsidRDefault="0075591B">
      <w:r>
        <w:separator/>
      </w:r>
    </w:p>
  </w:endnote>
  <w:endnote w:type="continuationSeparator" w:id="0">
    <w:p w14:paraId="00592D1A" w14:textId="77777777" w:rsidR="0075591B" w:rsidRDefault="0075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84C0" w14:textId="77777777" w:rsidR="0075591B" w:rsidRDefault="0075591B">
      <w:r>
        <w:separator/>
      </w:r>
    </w:p>
  </w:footnote>
  <w:footnote w:type="continuationSeparator" w:id="0">
    <w:p w14:paraId="54662B51" w14:textId="77777777" w:rsidR="0075591B" w:rsidRDefault="0075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979F6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4E4EFECF" w14:textId="77777777" w:rsidTr="005464E3">
      <w:trPr>
        <w:trHeight w:hRule="exact" w:val="847"/>
      </w:trPr>
      <w:tc>
        <w:tcPr>
          <w:tcW w:w="567" w:type="dxa"/>
        </w:tcPr>
        <w:p w14:paraId="5750B57A" w14:textId="77777777" w:rsidR="002A2B69" w:rsidRPr="008F3500" w:rsidRDefault="00306D0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1707A57F" wp14:editId="5B53A35E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39E89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7921DD8" w14:textId="339400F2" w:rsidR="00A770A6" w:rsidRPr="008F3500" w:rsidRDefault="00306D0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83D19B" wp14:editId="6650134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535680" cy="1087120"/>
          <wp:effectExtent l="0" t="0" r="0" b="0"/>
          <wp:wrapSquare wrapText="bothSides"/>
          <wp:docPr id="22" name="Slika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5680" cy="1087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2FE">
      <w:rPr>
        <w:rFonts w:cs="Arial"/>
        <w:sz w:val="16"/>
        <w:lang w:val="sl-SI"/>
      </w:rPr>
      <w:t>Dunajska cesta 21</w:t>
    </w:r>
    <w:r w:rsidR="00A770A6" w:rsidRPr="008F3500">
      <w:rPr>
        <w:rFonts w:cs="Arial"/>
        <w:sz w:val="16"/>
        <w:lang w:val="sl-SI"/>
      </w:rPr>
      <w:t xml:space="preserve">, </w:t>
    </w:r>
    <w:r w:rsidR="00254B3D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254B3D">
      <w:rPr>
        <w:rFonts w:cs="Arial"/>
        <w:sz w:val="16"/>
        <w:lang w:val="sl-SI"/>
      </w:rPr>
      <w:t>01 369 77 00</w:t>
    </w:r>
  </w:p>
  <w:p w14:paraId="4B8FCEB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54B3D">
      <w:rPr>
        <w:rFonts w:cs="Arial"/>
        <w:sz w:val="16"/>
        <w:lang w:val="sl-SI"/>
      </w:rPr>
      <w:t>01 369 78 32</w:t>
    </w:r>
    <w:r w:rsidRPr="008F3500">
      <w:rPr>
        <w:rFonts w:cs="Arial"/>
        <w:sz w:val="16"/>
        <w:lang w:val="sl-SI"/>
      </w:rPr>
      <w:t xml:space="preserve"> </w:t>
    </w:r>
  </w:p>
  <w:p w14:paraId="66FA4E3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254B3D">
      <w:rPr>
        <w:rFonts w:cs="Arial"/>
        <w:sz w:val="16"/>
        <w:lang w:val="sl-SI"/>
      </w:rPr>
      <w:t>gp.m</w:t>
    </w:r>
    <w:r w:rsidR="00306D02">
      <w:rPr>
        <w:rFonts w:cs="Arial"/>
        <w:sz w:val="16"/>
        <w:lang w:val="sl-SI"/>
      </w:rPr>
      <w:t>sp</w:t>
    </w:r>
    <w:r w:rsidR="00254B3D">
      <w:rPr>
        <w:rFonts w:cs="Arial"/>
        <w:sz w:val="16"/>
        <w:lang w:val="sl-SI"/>
      </w:rPr>
      <w:t>@gov.si</w:t>
    </w:r>
  </w:p>
  <w:p w14:paraId="2B97B15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54B3D">
      <w:rPr>
        <w:rFonts w:cs="Arial"/>
        <w:sz w:val="16"/>
        <w:lang w:val="sl-SI"/>
      </w:rPr>
      <w:t>www.gov.si</w:t>
    </w:r>
  </w:p>
  <w:p w14:paraId="757ACE6F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24EDF"/>
    <w:multiLevelType w:val="hybridMultilevel"/>
    <w:tmpl w:val="7B387E5A"/>
    <w:lvl w:ilvl="0" w:tplc="C6D68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9628423">
    <w:abstractNumId w:val="5"/>
  </w:num>
  <w:num w:numId="2" w16cid:durableId="977076294">
    <w:abstractNumId w:val="3"/>
  </w:num>
  <w:num w:numId="3" w16cid:durableId="1367681849">
    <w:abstractNumId w:val="4"/>
  </w:num>
  <w:num w:numId="4" w16cid:durableId="2147312518">
    <w:abstractNumId w:val="0"/>
  </w:num>
  <w:num w:numId="5" w16cid:durableId="2086339599">
    <w:abstractNumId w:val="1"/>
  </w:num>
  <w:num w:numId="6" w16cid:durableId="1253006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38"/>
    <w:rsid w:val="00023A88"/>
    <w:rsid w:val="00050038"/>
    <w:rsid w:val="000A7238"/>
    <w:rsid w:val="001357B2"/>
    <w:rsid w:val="0017478F"/>
    <w:rsid w:val="00202A77"/>
    <w:rsid w:val="00254B3D"/>
    <w:rsid w:val="00271CE5"/>
    <w:rsid w:val="00282020"/>
    <w:rsid w:val="002A2B69"/>
    <w:rsid w:val="002F5FE5"/>
    <w:rsid w:val="00306D02"/>
    <w:rsid w:val="003636BF"/>
    <w:rsid w:val="00371442"/>
    <w:rsid w:val="003845B4"/>
    <w:rsid w:val="00387B1A"/>
    <w:rsid w:val="003C5EE5"/>
    <w:rsid w:val="003E1C74"/>
    <w:rsid w:val="004657EE"/>
    <w:rsid w:val="00526246"/>
    <w:rsid w:val="005464E3"/>
    <w:rsid w:val="00552AFA"/>
    <w:rsid w:val="00567106"/>
    <w:rsid w:val="0059726F"/>
    <w:rsid w:val="005E1D3C"/>
    <w:rsid w:val="005F62FE"/>
    <w:rsid w:val="005F6CC3"/>
    <w:rsid w:val="00625AE6"/>
    <w:rsid w:val="00632253"/>
    <w:rsid w:val="00642714"/>
    <w:rsid w:val="006455CE"/>
    <w:rsid w:val="00655841"/>
    <w:rsid w:val="006B081F"/>
    <w:rsid w:val="00733017"/>
    <w:rsid w:val="0075591B"/>
    <w:rsid w:val="00783310"/>
    <w:rsid w:val="007A4A6D"/>
    <w:rsid w:val="007D1BCF"/>
    <w:rsid w:val="007D75CF"/>
    <w:rsid w:val="007E0440"/>
    <w:rsid w:val="007E6DC5"/>
    <w:rsid w:val="0088043C"/>
    <w:rsid w:val="00884889"/>
    <w:rsid w:val="008906C9"/>
    <w:rsid w:val="008C5738"/>
    <w:rsid w:val="008D04F0"/>
    <w:rsid w:val="008F3500"/>
    <w:rsid w:val="00924E3C"/>
    <w:rsid w:val="009612BB"/>
    <w:rsid w:val="009932EA"/>
    <w:rsid w:val="009C740A"/>
    <w:rsid w:val="009E53D1"/>
    <w:rsid w:val="00A125C5"/>
    <w:rsid w:val="00A2451C"/>
    <w:rsid w:val="00A65EE7"/>
    <w:rsid w:val="00A70133"/>
    <w:rsid w:val="00A770A6"/>
    <w:rsid w:val="00A813B1"/>
    <w:rsid w:val="00AB36C4"/>
    <w:rsid w:val="00AC32B2"/>
    <w:rsid w:val="00B17141"/>
    <w:rsid w:val="00B31575"/>
    <w:rsid w:val="00B8547D"/>
    <w:rsid w:val="00BC1883"/>
    <w:rsid w:val="00C250D5"/>
    <w:rsid w:val="00C35666"/>
    <w:rsid w:val="00C426B8"/>
    <w:rsid w:val="00C92898"/>
    <w:rsid w:val="00CA4340"/>
    <w:rsid w:val="00CE5238"/>
    <w:rsid w:val="00CE7514"/>
    <w:rsid w:val="00D04605"/>
    <w:rsid w:val="00D248DE"/>
    <w:rsid w:val="00D801C7"/>
    <w:rsid w:val="00D8542D"/>
    <w:rsid w:val="00DA7B6B"/>
    <w:rsid w:val="00DB0B2E"/>
    <w:rsid w:val="00DC6A71"/>
    <w:rsid w:val="00E0357D"/>
    <w:rsid w:val="00ED1C3E"/>
    <w:rsid w:val="00F240BB"/>
    <w:rsid w:val="00F57FED"/>
    <w:rsid w:val="00FD6C6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00AEE77"/>
  <w15:chartTrackingRefBased/>
  <w15:docId w15:val="{1EE4A59D-6979-4F36-A447-D4314555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ui-provider">
    <w:name w:val="ui-provider"/>
    <w:basedOn w:val="Privzetapisavaodstavka"/>
    <w:rsid w:val="006B0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cicH38\AppData\Local\Microsoft\Windows\INetCache\Content.Outlook\6N05UF2O\Predlog%20kandidatov%20za%20imenovanje_1.%203.%20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 kandidatov za imenovanje_1. 3. 23</Template>
  <TotalTime>0</TotalTime>
  <Pages>1</Pages>
  <Words>141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Helena Kovačič (MDDSZ)</dc:creator>
  <cp:keywords/>
  <cp:lastModifiedBy>Darja Hočevar</cp:lastModifiedBy>
  <cp:revision>2</cp:revision>
  <cp:lastPrinted>2010-07-16T07:41:00Z</cp:lastPrinted>
  <dcterms:created xsi:type="dcterms:W3CDTF">2023-05-19T05:47:00Z</dcterms:created>
  <dcterms:modified xsi:type="dcterms:W3CDTF">2023-05-19T05:47:00Z</dcterms:modified>
</cp:coreProperties>
</file>