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E3963A3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5B39F8">
        <w:t>0142-4/2022-2611</w:t>
      </w:r>
    </w:p>
    <w:p w14:paraId="55C63003" w14:textId="45C6CE0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18. 4. 2023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34A68DFB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5B39F8" w:rsidRPr="005B39F8">
        <w:rPr>
          <w:rFonts w:cs="Arial"/>
          <w:b/>
          <w:caps/>
          <w:szCs w:val="20"/>
        </w:rPr>
        <w:t>0142-4/2022-2611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6F587486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  <w:r w:rsidR="005B39F8">
        <w:rPr>
          <w:rFonts w:cs="Arial"/>
          <w:szCs w:val="20"/>
        </w:rPr>
        <w:t xml:space="preserve"> </w:t>
      </w:r>
      <w:r w:rsidR="005B39F8" w:rsidRPr="005B39F8">
        <w:rPr>
          <w:rFonts w:cs="Arial"/>
          <w:b/>
          <w:bCs/>
          <w:szCs w:val="20"/>
        </w:rPr>
        <w:t>Dom starejših občanov Ljutomer</w:t>
      </w:r>
    </w:p>
    <w:p w14:paraId="26B27490" w14:textId="3C2707C2" w:rsidR="00F825BD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="005B39F8">
        <w:rPr>
          <w:rFonts w:cs="Arial"/>
          <w:szCs w:val="20"/>
        </w:rPr>
        <w:t xml:space="preserve"> </w:t>
      </w:r>
      <w:r w:rsidR="005B39F8" w:rsidRPr="005B39F8">
        <w:rPr>
          <w:rFonts w:cs="Arial"/>
          <w:b/>
          <w:bCs/>
          <w:szCs w:val="20"/>
        </w:rPr>
        <w:t>svet zavoda</w:t>
      </w:r>
      <w:r w:rsidR="005B39F8">
        <w:rPr>
          <w:rFonts w:cs="Arial"/>
          <w:szCs w:val="20"/>
        </w:rPr>
        <w:t xml:space="preserve">                                        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ECD5DE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B39F8">
        <w:rPr>
          <w:rFonts w:cs="Arial"/>
          <w:szCs w:val="20"/>
        </w:rPr>
        <w:t>Dom starejših občanov Ljutomer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5B39F8">
        <w:rPr>
          <w:rFonts w:cs="Arial"/>
          <w:szCs w:val="20"/>
        </w:rPr>
        <w:t>4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iki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CB377B">
        <w:rPr>
          <w:rFonts w:cs="Arial"/>
          <w:color w:val="000000"/>
          <w:szCs w:val="20"/>
        </w:rPr>
        <w:t xml:space="preserve"> </w:t>
      </w:r>
      <w:r w:rsidR="00CB377B">
        <w:rPr>
          <w:rFonts w:cs="Arial"/>
          <w:szCs w:val="20"/>
        </w:rPr>
        <w:t>V svet zavoda bo izbran 1 predstavnik ustanovitelja.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F889F4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5B39F8">
        <w:rPr>
          <w:rFonts w:ascii="Helv" w:eastAsia="Calibri" w:hAnsi="Helv" w:cs="Helv"/>
          <w:b/>
          <w:bCs/>
          <w:color w:val="000000"/>
        </w:rPr>
        <w:t>0142-4/2022-2611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461D84" w:rsidRPr="00A8477E">
        <w:rPr>
          <w:rFonts w:cs="Arial"/>
          <w:szCs w:val="20"/>
        </w:rPr>
        <w:t xml:space="preserve">Štukljeva </w:t>
      </w:r>
      <w:r w:rsidR="00F825BD">
        <w:rPr>
          <w:rFonts w:cs="Arial"/>
          <w:szCs w:val="20"/>
        </w:rPr>
        <w:t xml:space="preserve">cesta </w:t>
      </w:r>
      <w:r w:rsidR="00461D84" w:rsidRPr="00A8477E">
        <w:rPr>
          <w:rFonts w:cs="Arial"/>
          <w:szCs w:val="20"/>
        </w:rPr>
        <w:t>44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500F0"/>
    <w:rsid w:val="00C60CEB"/>
    <w:rsid w:val="00C6477E"/>
    <w:rsid w:val="00C70B07"/>
    <w:rsid w:val="00C72304"/>
    <w:rsid w:val="00C73EB8"/>
    <w:rsid w:val="00C80599"/>
    <w:rsid w:val="00C82C05"/>
    <w:rsid w:val="00CB377B"/>
    <w:rsid w:val="00CC64C3"/>
    <w:rsid w:val="00D05434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2023-04-17T12:56:00Z</dcterms:created>
  <dcterms:modified xsi:type="dcterms:W3CDTF">2023-04-18T08:00:00Z</dcterms:modified>
</cp:coreProperties>
</file>