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556268C8" w:rsidR="009240FF" w:rsidRPr="00692E07" w:rsidRDefault="009240FF" w:rsidP="00A658BC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r w:rsidR="007A015D" w:rsidRPr="007A015D">
        <w:rPr>
          <w:rFonts w:eastAsia="Calibri" w:cs="Arial"/>
          <w:bCs/>
        </w:rPr>
        <w:t>0142-43/2020</w:t>
      </w:r>
    </w:p>
    <w:p w14:paraId="0BB0BF45" w14:textId="6605F752" w:rsidR="009240FF" w:rsidRPr="000C511E" w:rsidRDefault="009240FF" w:rsidP="00A658BC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r w:rsidR="00285A1A">
        <w:rPr>
          <w:rFonts w:cs="Arial"/>
        </w:rPr>
        <w:t>18. 11. 2022</w:t>
      </w:r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6CD9C0E8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="007A015D" w:rsidRPr="007A015D">
        <w:rPr>
          <w:rFonts w:ascii="Helv" w:eastAsia="Calibri" w:hAnsi="Helv" w:cs="Helv"/>
          <w:b/>
          <w:bCs/>
        </w:rPr>
        <w:t>0142-43/2020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3619FC5" w14:textId="4910C0C1" w:rsidR="009240FF" w:rsidRPr="00692E07" w:rsidRDefault="007678A4" w:rsidP="00A658B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Dom starejših občanov Metlika, Mesti trg 16, 8330 Metlika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6283DE0" w14:textId="77777777" w:rsidR="009240FF" w:rsidRPr="00692E07" w:rsidRDefault="009240FF" w:rsidP="00A658B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289F5D23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 xml:space="preserve">30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zavoda </w:t>
      </w:r>
      <w:r w:rsidR="007678A4">
        <w:rPr>
          <w:rFonts w:cs="Arial"/>
          <w:szCs w:val="20"/>
        </w:rPr>
        <w:t>Doma starejših občanov Metlika</w:t>
      </w:r>
      <w:r w:rsidR="00D82B99">
        <w:rPr>
          <w:rFonts w:cs="Arial"/>
          <w:szCs w:val="20"/>
        </w:rPr>
        <w:t>,</w:t>
      </w:r>
      <w:r w:rsidRPr="009240FF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 xml:space="preserve">sestavljajo </w:t>
      </w:r>
      <w:r w:rsidRPr="007678A4">
        <w:rPr>
          <w:rFonts w:cs="Arial"/>
          <w:szCs w:val="20"/>
        </w:rPr>
        <w:t>4</w:t>
      </w:r>
      <w:r w:rsidRPr="00262BA8">
        <w:rPr>
          <w:rFonts w:cs="Arial"/>
          <w:szCs w:val="20"/>
        </w:rPr>
        <w:t xml:space="preserve"> predstavniki ustanovitelja.</w:t>
      </w:r>
      <w:r w:rsidRPr="000C511E">
        <w:rPr>
          <w:rFonts w:cs="Arial"/>
          <w:szCs w:val="20"/>
        </w:rPr>
        <w:t xml:space="preserve"> </w:t>
      </w:r>
    </w:p>
    <w:p w14:paraId="381F079B" w14:textId="77777777" w:rsidR="009240FF" w:rsidRPr="000C511E" w:rsidRDefault="009240FF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A658BC">
      <w:pPr>
        <w:rPr>
          <w:rFonts w:cs="Arial"/>
          <w:szCs w:val="20"/>
        </w:rPr>
      </w:pPr>
    </w:p>
    <w:p w14:paraId="77DA088B" w14:textId="77777777" w:rsidR="00C06BB9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7172B05A" w:rsidR="009240FF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D676B8">
        <w:rPr>
          <w:rFonts w:cs="Arial"/>
          <w:szCs w:val="20"/>
        </w:rPr>
        <w:t xml:space="preserve">ima </w:t>
      </w:r>
      <w:r w:rsidR="00CF04EB">
        <w:rPr>
          <w:rFonts w:cs="Arial"/>
          <w:szCs w:val="20"/>
        </w:rPr>
        <w:t xml:space="preserve">najmanj </w:t>
      </w:r>
      <w:r w:rsidR="00CF04EB" w:rsidRPr="00C06BB9">
        <w:rPr>
          <w:rFonts w:cs="Arial"/>
          <w:szCs w:val="20"/>
        </w:rPr>
        <w:t>višjo izobrazbo (VI. raven SOK / V. raven EOK);</w:t>
      </w:r>
    </w:p>
    <w:p w14:paraId="0F47086A" w14:textId="3ED652FF" w:rsidR="00C06BB9" w:rsidRPr="00CF04EB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C06BB9" w:rsidRPr="000C511E">
        <w:rPr>
          <w:rFonts w:cs="Arial"/>
          <w:szCs w:val="20"/>
        </w:rPr>
        <w:t>ni poklicn</w:t>
      </w:r>
      <w:r w:rsidR="00AE7CD0">
        <w:rPr>
          <w:rFonts w:cs="Arial"/>
          <w:szCs w:val="20"/>
        </w:rPr>
        <w:t>a</w:t>
      </w:r>
      <w:r w:rsidR="00C06BB9" w:rsidRPr="000C511E">
        <w:rPr>
          <w:rFonts w:cs="Arial"/>
          <w:szCs w:val="20"/>
        </w:rPr>
        <w:t xml:space="preserve"> funkcionar</w:t>
      </w:r>
      <w:r w:rsidR="00AE7CD0">
        <w:rPr>
          <w:rFonts w:cs="Arial"/>
          <w:szCs w:val="20"/>
        </w:rPr>
        <w:t>ka</w:t>
      </w:r>
      <w:r w:rsidR="00A658BC">
        <w:rPr>
          <w:rFonts w:cs="Arial"/>
          <w:szCs w:val="20"/>
        </w:rPr>
        <w:t xml:space="preserve"> oziroma</w:t>
      </w:r>
      <w:r w:rsidR="00AE7CD0">
        <w:rPr>
          <w:rFonts w:cs="Arial"/>
          <w:szCs w:val="20"/>
        </w:rPr>
        <w:t xml:space="preserve"> poklicni</w:t>
      </w:r>
      <w:r w:rsidR="00A658BC">
        <w:rPr>
          <w:rFonts w:cs="Arial"/>
          <w:szCs w:val="20"/>
        </w:rPr>
        <w:t xml:space="preserve"> funkcionar</w:t>
      </w:r>
      <w:r w:rsidR="00C06BB9" w:rsidRPr="000C511E">
        <w:rPr>
          <w:rFonts w:cs="Arial"/>
          <w:szCs w:val="20"/>
        </w:rPr>
        <w:t>;</w:t>
      </w:r>
    </w:p>
    <w:p w14:paraId="0A7285DB" w14:textId="7682A406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 w:rsidR="00931F88"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 w:rsidR="00A658BC">
        <w:rPr>
          <w:rFonts w:cs="Arial"/>
          <w:szCs w:val="20"/>
          <w:lang w:eastAsia="sl-SI"/>
        </w:rPr>
        <w:t xml:space="preserve"> oziroma članica</w:t>
      </w:r>
      <w:r w:rsidR="00AE7CD0">
        <w:rPr>
          <w:rFonts w:cs="Arial"/>
          <w:szCs w:val="20"/>
          <w:lang w:eastAsia="sl-SI"/>
        </w:rPr>
        <w:t xml:space="preserve">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 w:rsidR="00A658BC"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 w:rsidR="00A658BC"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6685CD14" w14:textId="1AC783DB" w:rsidR="009240FF" w:rsidRPr="000C511E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="009240FF" w:rsidRPr="000C511E">
        <w:rPr>
          <w:rFonts w:cs="Arial"/>
          <w:szCs w:val="20"/>
          <w:lang w:eastAsia="sl-SI"/>
        </w:rPr>
        <w:t xml:space="preserve">ni </w:t>
      </w:r>
      <w:r w:rsidR="009240FF" w:rsidRPr="000C511E">
        <w:rPr>
          <w:rFonts w:cs="Arial"/>
          <w:szCs w:val="20"/>
        </w:rPr>
        <w:t xml:space="preserve">v poslovnem razmerju z javnim zavodom, </w:t>
      </w:r>
      <w:r w:rsidR="00A658BC">
        <w:rPr>
          <w:rFonts w:cs="Arial"/>
          <w:szCs w:val="20"/>
        </w:rPr>
        <w:t>v svet katerega kandidira za člana</w:t>
      </w:r>
      <w:r w:rsidR="009240FF" w:rsidRPr="000C511E">
        <w:rPr>
          <w:rFonts w:cs="Arial"/>
          <w:szCs w:val="20"/>
        </w:rPr>
        <w:t xml:space="preserve"> (na primer </w:t>
      </w:r>
      <w:r w:rsidR="009240FF"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C6D10C" w14:textId="4F5B6CC8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 w:rsidR="00A658BC">
        <w:rPr>
          <w:rFonts w:cs="Arial"/>
          <w:szCs w:val="20"/>
        </w:rPr>
        <w:t>za člana sveta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se bodo poleg zgoraj navedenih pogojev upoštevali tudi naslednji kriteriji:</w:t>
      </w:r>
    </w:p>
    <w:p w14:paraId="714E717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5FD96C49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331C1352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6E19E6E2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="007A015D" w:rsidRPr="007A015D">
        <w:rPr>
          <w:rFonts w:ascii="Helv" w:eastAsia="Calibri" w:hAnsi="Helv" w:cs="Helv"/>
          <w:b/>
          <w:bCs/>
        </w:rPr>
        <w:t>0142-43/2020</w:t>
      </w:r>
      <w:r w:rsidRPr="00692E07">
        <w:rPr>
          <w:rFonts w:ascii="Helv" w:eastAsia="Calibri" w:hAnsi="Helv" w:cs="Helv"/>
          <w:b/>
          <w:bCs/>
        </w:rPr>
        <w:t xml:space="preserve">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242DD2D" w14:textId="77777777" w:rsidR="009240FF" w:rsidRPr="005553A5" w:rsidRDefault="009240FF">
      <w:pPr>
        <w:jc w:val="both"/>
        <w:rPr>
          <w:rFonts w:cs="Arial"/>
          <w:szCs w:val="20"/>
        </w:rPr>
      </w:pPr>
    </w:p>
    <w:p w14:paraId="1A2BD19B" w14:textId="0C82D2FB" w:rsidR="009240FF" w:rsidRPr="00285A1A" w:rsidRDefault="00285A1A" w:rsidP="00E8102E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 w:rsidRPr="00285A1A">
        <w:rPr>
          <w:rFonts w:cs="Arial"/>
          <w:szCs w:val="20"/>
        </w:rPr>
        <w:t>Darja Hočevar</w:t>
      </w:r>
      <w:r w:rsidR="009240FF" w:rsidRPr="00285A1A">
        <w:rPr>
          <w:rFonts w:cs="Arial"/>
          <w:szCs w:val="20"/>
        </w:rPr>
        <w:t xml:space="preserve">, elektronski naslov: </w:t>
      </w:r>
      <w:r w:rsidRPr="00285A1A">
        <w:rPr>
          <w:rFonts w:cs="Arial"/>
          <w:szCs w:val="20"/>
        </w:rPr>
        <w:t>darja.hocevar</w:t>
      </w:r>
      <w:r w:rsidR="009240FF" w:rsidRPr="00285A1A">
        <w:rPr>
          <w:rFonts w:cs="Arial"/>
          <w:szCs w:val="20"/>
        </w:rPr>
        <w:t>@gov.si, telefon: 01/369 7</w:t>
      </w:r>
      <w:r w:rsidRPr="00285A1A">
        <w:rPr>
          <w:rFonts w:cs="Arial"/>
          <w:szCs w:val="20"/>
        </w:rPr>
        <w:t>602</w:t>
      </w:r>
      <w:r w:rsidR="009240FF" w:rsidRPr="00285A1A">
        <w:rPr>
          <w:rFonts w:cs="Arial"/>
          <w:szCs w:val="20"/>
        </w:rPr>
        <w:t>.</w:t>
      </w:r>
    </w:p>
    <w:p w14:paraId="1E14DB03" w14:textId="77777777" w:rsidR="009240FF" w:rsidRPr="005553A5" w:rsidRDefault="009240FF" w:rsidP="00A658BC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>
      <w:pPr>
        <w:jc w:val="both"/>
        <w:rPr>
          <w:rFonts w:cs="Arial"/>
          <w:szCs w:val="20"/>
        </w:rPr>
      </w:pPr>
    </w:p>
    <w:p w14:paraId="554B01CD" w14:textId="77777777" w:rsidR="009240FF" w:rsidRDefault="009240FF">
      <w:pPr>
        <w:jc w:val="both"/>
        <w:rPr>
          <w:rFonts w:cs="Arial"/>
          <w:szCs w:val="20"/>
        </w:rPr>
      </w:pPr>
    </w:p>
    <w:p w14:paraId="3990F9E1" w14:textId="77777777" w:rsidR="009240FF" w:rsidRDefault="009240FF">
      <w:pPr>
        <w:jc w:val="both"/>
        <w:rPr>
          <w:rFonts w:cs="Arial"/>
          <w:szCs w:val="20"/>
        </w:rPr>
      </w:pPr>
    </w:p>
    <w:p w14:paraId="09CEEF81" w14:textId="77777777" w:rsidR="009240FF" w:rsidRDefault="009240FF">
      <w:pPr>
        <w:jc w:val="both"/>
        <w:rPr>
          <w:rFonts w:cs="Arial"/>
          <w:szCs w:val="20"/>
        </w:rPr>
      </w:pPr>
    </w:p>
    <w:p w14:paraId="62C6D545" w14:textId="77777777" w:rsidR="009240FF" w:rsidRDefault="009240FF">
      <w:pPr>
        <w:jc w:val="both"/>
        <w:rPr>
          <w:rFonts w:cs="Arial"/>
          <w:szCs w:val="20"/>
        </w:rPr>
      </w:pPr>
    </w:p>
    <w:p w14:paraId="00F094C2" w14:textId="77777777" w:rsidR="009240FF" w:rsidRDefault="009240FF">
      <w:pPr>
        <w:jc w:val="both"/>
        <w:rPr>
          <w:rFonts w:cs="Arial"/>
          <w:szCs w:val="20"/>
        </w:rPr>
      </w:pPr>
    </w:p>
    <w:p w14:paraId="28877E0A" w14:textId="77777777" w:rsidR="009240FF" w:rsidRDefault="009240FF">
      <w:pPr>
        <w:jc w:val="both"/>
        <w:rPr>
          <w:rFonts w:cs="Arial"/>
          <w:szCs w:val="20"/>
        </w:rPr>
      </w:pPr>
    </w:p>
    <w:p w14:paraId="70FB1BE0" w14:textId="77777777" w:rsidR="009240FF" w:rsidRDefault="009240FF">
      <w:pPr>
        <w:jc w:val="both"/>
        <w:rPr>
          <w:rFonts w:cs="Arial"/>
          <w:szCs w:val="20"/>
        </w:rPr>
      </w:pPr>
    </w:p>
    <w:p w14:paraId="6C694856" w14:textId="77777777" w:rsidR="009240FF" w:rsidRDefault="009240FF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151512"/>
    <w:rsid w:val="00285A1A"/>
    <w:rsid w:val="007678A4"/>
    <w:rsid w:val="007944BF"/>
    <w:rsid w:val="007A015D"/>
    <w:rsid w:val="007D209C"/>
    <w:rsid w:val="008455D2"/>
    <w:rsid w:val="009240FF"/>
    <w:rsid w:val="00931F88"/>
    <w:rsid w:val="00A658BC"/>
    <w:rsid w:val="00A902BA"/>
    <w:rsid w:val="00AE7CD0"/>
    <w:rsid w:val="00C06BB9"/>
    <w:rsid w:val="00CF04EB"/>
    <w:rsid w:val="00D676B8"/>
    <w:rsid w:val="00D82B99"/>
    <w:rsid w:val="00D87B96"/>
    <w:rsid w:val="00E17CF5"/>
    <w:rsid w:val="00E46814"/>
    <w:rsid w:val="00E8102E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6</cp:revision>
  <dcterms:created xsi:type="dcterms:W3CDTF">2022-11-18T11:29:00Z</dcterms:created>
  <dcterms:modified xsi:type="dcterms:W3CDTF">2022-11-18T11:57:00Z</dcterms:modified>
</cp:coreProperties>
</file>