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6F58929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552871" w:rsidRPr="00552871">
        <w:t>0142-12/2024-2720</w:t>
      </w:r>
    </w:p>
    <w:p w14:paraId="55C63003" w14:textId="65859A99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9A4B02" w:rsidRPr="001F34A7">
        <w:rPr>
          <w:rFonts w:cs="Arial"/>
        </w:rPr>
        <w:t xml:space="preserve"> </w:t>
      </w:r>
      <w:proofErr w:type="gramStart"/>
      <w:r w:rsidR="00552871">
        <w:rPr>
          <w:rFonts w:cs="Arial"/>
        </w:rPr>
        <w:t>7. 7. 2026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628D038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632E5815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za </w:t>
      </w:r>
      <w:r w:rsidR="00986792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986792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72D80522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552871" w:rsidRPr="00552871">
        <w:rPr>
          <w:rFonts w:cs="Arial"/>
          <w:b/>
          <w:caps/>
          <w:szCs w:val="20"/>
        </w:rPr>
        <w:t>0142-12/2024-2720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41372AC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715EE9">
        <w:rPr>
          <w:rFonts w:cs="Arial"/>
          <w:szCs w:val="20"/>
        </w:rPr>
        <w:t xml:space="preserve">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49C30B0E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7B245ACB" w14:textId="784940B3" w:rsidR="008F5AC4" w:rsidRPr="0018367D" w:rsidRDefault="00552871" w:rsidP="0056468A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Dom starejših občanov Krško, Kovinarska ulica 13, 8270 Krško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5A8BEF3A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Organ</w:t>
            </w:r>
            <w:proofErr w:type="gramStart"/>
            <w:r w:rsidRPr="000C511E">
              <w:rPr>
                <w:rFonts w:cs="Arial"/>
                <w:szCs w:val="20"/>
              </w:rPr>
              <w:t xml:space="preserve"> </w:t>
            </w:r>
            <w:r w:rsidR="00CA73A1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156348DC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552871">
        <w:rPr>
          <w:rFonts w:cs="Arial"/>
          <w:szCs w:val="20"/>
        </w:rPr>
        <w:t>Doma starejših občanov Krško</w:t>
      </w:r>
      <w:r w:rsidR="00B17D7F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0F45FA">
        <w:rPr>
          <w:rFonts w:cs="Arial"/>
          <w:szCs w:val="20"/>
        </w:rPr>
        <w:t xml:space="preserve"> </w:t>
      </w:r>
      <w:r w:rsidR="00B17D7F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</w:t>
      </w:r>
      <w:r w:rsidR="000F45FA">
        <w:rPr>
          <w:rFonts w:cs="Arial"/>
          <w:szCs w:val="20"/>
        </w:rPr>
        <w:t>k</w:t>
      </w:r>
      <w:r w:rsidR="00F05383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1298E722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552871" w:rsidRPr="00552871">
        <w:rPr>
          <w:rFonts w:ascii="Helv" w:eastAsia="Calibri" w:hAnsi="Helv" w:cs="Helv"/>
          <w:b/>
          <w:bCs/>
          <w:color w:val="000000"/>
        </w:rPr>
        <w:t>0142-12/2024-2720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CA73A1">
        <w:rPr>
          <w:rFonts w:cs="Arial"/>
          <w:szCs w:val="20"/>
        </w:rPr>
        <w:t>Štukljeva cesta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CA73A1">
        <w:rPr>
          <w:rFonts w:cs="Arial"/>
          <w:b/>
          <w:szCs w:val="20"/>
        </w:rPr>
        <w:t>gp.</w:t>
      </w:r>
      <w:r w:rsidR="00CA73A1" w:rsidRPr="00CA73A1">
        <w:rPr>
          <w:rFonts w:cs="Arial"/>
          <w:b/>
          <w:szCs w:val="20"/>
        </w:rPr>
        <w:t>mddsz</w:t>
      </w:r>
      <w:r w:rsidRPr="00CA73A1">
        <w:rPr>
          <w:rFonts w:cs="Arial"/>
          <w:b/>
          <w:szCs w:val="20"/>
        </w:rPr>
        <w:t>@gov.si</w:t>
      </w:r>
      <w:proofErr w:type="spellEnd"/>
      <w:r w:rsidRPr="00CA73A1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D6963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72E19"/>
    <w:rsid w:val="002943AD"/>
    <w:rsid w:val="002A4DCE"/>
    <w:rsid w:val="002A5432"/>
    <w:rsid w:val="002B467D"/>
    <w:rsid w:val="002B4D7A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2871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27A0B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86792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628B6"/>
    <w:rsid w:val="00A62FDE"/>
    <w:rsid w:val="00A76CF8"/>
    <w:rsid w:val="00A8477E"/>
    <w:rsid w:val="00AA288A"/>
    <w:rsid w:val="00AB0152"/>
    <w:rsid w:val="00AB3F0A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17D7F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0E61"/>
    <w:rsid w:val="00C82C05"/>
    <w:rsid w:val="00CA73A1"/>
    <w:rsid w:val="00CB0C66"/>
    <w:rsid w:val="00CB377B"/>
    <w:rsid w:val="00CC64C3"/>
    <w:rsid w:val="00CF726F"/>
    <w:rsid w:val="00D05434"/>
    <w:rsid w:val="00D23418"/>
    <w:rsid w:val="00D37C00"/>
    <w:rsid w:val="00D433B6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105FF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2026-07-07T06:09:00Z</dcterms:created>
  <dcterms:modified xsi:type="dcterms:W3CDTF">2026-07-07T06:14:00Z</dcterms:modified>
</cp:coreProperties>
</file>