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1CEE" w14:textId="77777777" w:rsidR="00A22837" w:rsidRPr="00A22837" w:rsidRDefault="00A22837" w:rsidP="00A22837">
      <w:pPr>
        <w:jc w:val="right"/>
        <w:rPr>
          <w:rFonts w:ascii="Arial" w:hAnsi="Arial" w:cs="Arial"/>
          <w:color w:val="D9D9D9" w:themeColor="background1" w:themeShade="D9"/>
          <w:sz w:val="20"/>
          <w:szCs w:val="16"/>
        </w:rPr>
      </w:pPr>
      <w:r w:rsidRPr="00A22837">
        <w:rPr>
          <w:rFonts w:ascii="Arial" w:hAnsi="Arial" w:cs="Arial"/>
          <w:color w:val="D9D9D9" w:themeColor="background1" w:themeShade="D9"/>
          <w:sz w:val="20"/>
          <w:szCs w:val="16"/>
        </w:rPr>
        <w:t xml:space="preserve">Priloga št. 2 - Označba vloge </w:t>
      </w:r>
    </w:p>
    <w:p w14:paraId="74B5B680" w14:textId="77777777" w:rsidR="00A22837" w:rsidRPr="00A22837" w:rsidRDefault="00A22837" w:rsidP="00A22837">
      <w:pPr>
        <w:rPr>
          <w:rFonts w:ascii="Arial" w:hAnsi="Arial" w:cs="Arial"/>
          <w:b/>
        </w:rPr>
      </w:pPr>
      <w:r w:rsidRPr="00A22837">
        <w:rPr>
          <w:rFonts w:ascii="Arial" w:hAnsi="Arial" w:cs="Arial"/>
          <w:b/>
        </w:rPr>
        <w:t>Naziv prijavitelja</w:t>
      </w:r>
    </w:p>
    <w:p w14:paraId="7A27432F" w14:textId="77777777" w:rsidR="00A22837" w:rsidRPr="00A22837" w:rsidRDefault="00A22837" w:rsidP="00A22837">
      <w:pPr>
        <w:rPr>
          <w:rFonts w:ascii="Arial" w:hAnsi="Arial" w:cs="Arial"/>
          <w:b/>
        </w:rPr>
      </w:pPr>
      <w:r w:rsidRPr="00A22837">
        <w:rPr>
          <w:rFonts w:ascii="Arial" w:hAnsi="Arial" w:cs="Arial"/>
          <w:b/>
        </w:rPr>
        <w:t>Ulica in hišna št.</w:t>
      </w:r>
    </w:p>
    <w:p w14:paraId="4F49577C" w14:textId="77777777" w:rsidR="00A22837" w:rsidRPr="00A22837" w:rsidRDefault="00A22837" w:rsidP="00A22837">
      <w:pPr>
        <w:rPr>
          <w:rFonts w:ascii="Arial" w:hAnsi="Arial" w:cs="Arial"/>
          <w:b/>
        </w:rPr>
      </w:pPr>
    </w:p>
    <w:p w14:paraId="4BAE222A" w14:textId="77777777" w:rsidR="00A22837" w:rsidRPr="00A22837" w:rsidRDefault="00A22837" w:rsidP="00A22837">
      <w:pPr>
        <w:rPr>
          <w:rFonts w:ascii="Arial" w:hAnsi="Arial" w:cs="Arial"/>
          <w:b/>
        </w:rPr>
      </w:pPr>
      <w:r w:rsidRPr="00A22837">
        <w:rPr>
          <w:rFonts w:ascii="Arial" w:hAnsi="Arial" w:cs="Arial"/>
          <w:b/>
        </w:rPr>
        <w:t>Pošta in kraj</w:t>
      </w:r>
    </w:p>
    <w:p w14:paraId="7261713B" w14:textId="77777777" w:rsidR="00A22837" w:rsidRPr="00A22837" w:rsidRDefault="00A22837" w:rsidP="00A22837">
      <w:pPr>
        <w:rPr>
          <w:b/>
        </w:rPr>
      </w:pPr>
    </w:p>
    <w:p w14:paraId="1F41EBAE" w14:textId="77777777" w:rsidR="00A22837" w:rsidRPr="00A22837" w:rsidRDefault="00A22837" w:rsidP="00A22837">
      <w:pPr>
        <w:rPr>
          <w:b/>
        </w:rPr>
      </w:pPr>
    </w:p>
    <w:p w14:paraId="69BA9D96" w14:textId="77D426CB" w:rsidR="00A22837" w:rsidRDefault="00A22837" w:rsidP="00A22837">
      <w:pPr>
        <w:rPr>
          <w:b/>
        </w:rPr>
      </w:pPr>
    </w:p>
    <w:p w14:paraId="20E120ED" w14:textId="77B8F325" w:rsidR="00A22837" w:rsidRPr="00A22837" w:rsidRDefault="00A22837" w:rsidP="00A22837"/>
    <w:p w14:paraId="0D54C47C" w14:textId="08028E36" w:rsidR="00A22837" w:rsidRDefault="00A22837" w:rsidP="00A22837">
      <w:pPr>
        <w:rPr>
          <w:b/>
        </w:rPr>
      </w:pPr>
    </w:p>
    <w:tbl>
      <w:tblPr>
        <w:tblStyle w:val="Tabelamrea"/>
        <w:tblpPr w:leftFromText="141" w:rightFromText="141" w:vertAnchor="text" w:horzAnchor="margin" w:tblpY="6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7264"/>
      </w:tblGrid>
      <w:tr w:rsidR="00A22837" w:rsidRPr="00A22837" w14:paraId="1D6E0880" w14:textId="77777777" w:rsidTr="00A22837">
        <w:tc>
          <w:tcPr>
            <w:tcW w:w="6610" w:type="dxa"/>
          </w:tcPr>
          <w:p w14:paraId="7CB7CAD6" w14:textId="77777777" w:rsidR="00A22837" w:rsidRPr="00A22837" w:rsidRDefault="00A22837" w:rsidP="00A22837">
            <w:pPr>
              <w:rPr>
                <w:rFonts w:ascii="Arial" w:hAnsi="Arial" w:cs="Arial"/>
                <w:sz w:val="36"/>
                <w:szCs w:val="28"/>
              </w:rPr>
            </w:pPr>
            <w:r w:rsidRPr="00A22837">
              <w:rPr>
                <w:rFonts w:ascii="Arial" w:hAnsi="Arial" w:cs="Arial"/>
                <w:b/>
                <w:bCs/>
                <w:sz w:val="36"/>
                <w:szCs w:val="28"/>
              </w:rPr>
              <w:t>NE ODPIRAJ -</w:t>
            </w:r>
          </w:p>
          <w:p w14:paraId="31ED6DF4" w14:textId="2985E8DD" w:rsidR="00A22837" w:rsidRPr="00A22837" w:rsidRDefault="00A22837" w:rsidP="00A22837">
            <w:pPr>
              <w:rPr>
                <w:b/>
              </w:rPr>
            </w:pPr>
            <w:r w:rsidRPr="00A22837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PRIJAVA NA JAVNI RAZPIS ZA </w:t>
            </w:r>
            <w:r w:rsidRPr="00A22837">
              <w:rPr>
                <w:rFonts w:ascii="Arial" w:hAnsi="Arial" w:cs="Arial"/>
                <w:b/>
                <w:sz w:val="28"/>
                <w:szCs w:val="22"/>
              </w:rPr>
              <w:t>IZVAJANJE UKREPA ZAGOTOVITEV VARNEGA OKOLJA BIVANJA ZA OSEBE, KI SO ODVISNE OD POMOČI DRUGIH</w:t>
            </w:r>
          </w:p>
        </w:tc>
        <w:tc>
          <w:tcPr>
            <w:tcW w:w="7264" w:type="dxa"/>
          </w:tcPr>
          <w:p w14:paraId="7C9FE701" w14:textId="77777777" w:rsidR="00A22837" w:rsidRPr="00A22837" w:rsidRDefault="00A22837" w:rsidP="00A22837">
            <w:pPr>
              <w:rPr>
                <w:bCs/>
              </w:rPr>
            </w:pPr>
          </w:p>
        </w:tc>
      </w:tr>
      <w:tr w:rsidR="00A22837" w:rsidRPr="00A22837" w14:paraId="5C1C268C" w14:textId="77777777" w:rsidTr="00A22837">
        <w:tc>
          <w:tcPr>
            <w:tcW w:w="6610" w:type="dxa"/>
          </w:tcPr>
          <w:p w14:paraId="2148E926" w14:textId="77777777" w:rsidR="00A22837" w:rsidRPr="00A22837" w:rsidRDefault="00A22837" w:rsidP="00A22837">
            <w:pPr>
              <w:rPr>
                <w:b/>
                <w:bCs/>
              </w:rPr>
            </w:pPr>
          </w:p>
        </w:tc>
        <w:tc>
          <w:tcPr>
            <w:tcW w:w="7264" w:type="dxa"/>
          </w:tcPr>
          <w:p w14:paraId="052517B2" w14:textId="77777777" w:rsidR="00A22837" w:rsidRPr="00A22837" w:rsidRDefault="00A22837" w:rsidP="00A22837">
            <w:pPr>
              <w:rPr>
                <w:b/>
              </w:rPr>
            </w:pPr>
            <w:r w:rsidRPr="00A22837">
              <w:rPr>
                <w:b/>
              </w:rPr>
              <w:t xml:space="preserve">    </w:t>
            </w:r>
          </w:p>
          <w:p w14:paraId="1CD98C03" w14:textId="60DD1F1D" w:rsidR="00A22837" w:rsidRDefault="00A22837" w:rsidP="00A22837">
            <w:pPr>
              <w:rPr>
                <w:b/>
              </w:rPr>
            </w:pPr>
          </w:p>
          <w:p w14:paraId="1DFF7514" w14:textId="77777777" w:rsidR="00A22837" w:rsidRPr="00A22837" w:rsidRDefault="00A22837" w:rsidP="00A22837">
            <w:pPr>
              <w:rPr>
                <w:b/>
              </w:rPr>
            </w:pPr>
          </w:p>
          <w:p w14:paraId="6774D1D5" w14:textId="2AF06F15" w:rsidR="00A22837" w:rsidRPr="00A22837" w:rsidRDefault="00A22837" w:rsidP="00A22837">
            <w:pPr>
              <w:ind w:left="1363" w:hanging="567"/>
              <w:rPr>
                <w:rFonts w:ascii="Arial" w:hAnsi="Arial" w:cs="Arial"/>
                <w:b/>
                <w:sz w:val="28"/>
                <w:szCs w:val="22"/>
              </w:rPr>
            </w:pPr>
            <w:r w:rsidRPr="00A22837">
              <w:rPr>
                <w:rFonts w:ascii="Arial" w:hAnsi="Arial" w:cs="Arial"/>
                <w:b/>
                <w:sz w:val="28"/>
                <w:szCs w:val="22"/>
              </w:rPr>
              <w:t xml:space="preserve">MINISTRSTVO ZA DELO, DRUŽINO, SOCIALNE </w:t>
            </w:r>
          </w:p>
          <w:p w14:paraId="07A2C34E" w14:textId="2AADB3E3" w:rsidR="00A22837" w:rsidRPr="00A22837" w:rsidRDefault="00A22837" w:rsidP="00A22837">
            <w:pPr>
              <w:ind w:left="1363" w:hanging="567"/>
              <w:rPr>
                <w:rFonts w:ascii="Arial" w:hAnsi="Arial" w:cs="Arial"/>
                <w:sz w:val="28"/>
                <w:szCs w:val="22"/>
              </w:rPr>
            </w:pPr>
            <w:r w:rsidRPr="00A22837">
              <w:rPr>
                <w:rFonts w:ascii="Arial" w:hAnsi="Arial" w:cs="Arial"/>
                <w:b/>
                <w:sz w:val="28"/>
                <w:szCs w:val="22"/>
              </w:rPr>
              <w:t>ZADEVE IN ENAKE MOŽNOSTI</w:t>
            </w:r>
          </w:p>
          <w:p w14:paraId="0A2B4288" w14:textId="52D52FF0" w:rsidR="00A22837" w:rsidRPr="00A22837" w:rsidRDefault="00A22837" w:rsidP="00A22837">
            <w:pPr>
              <w:ind w:left="1363" w:hanging="567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A22837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ŠTUKLJEVA CESTA 44 </w:t>
            </w:r>
          </w:p>
          <w:p w14:paraId="0BB5E4EE" w14:textId="13629ADE" w:rsidR="00A22837" w:rsidRPr="00A22837" w:rsidRDefault="00A22837" w:rsidP="00A870BC">
            <w:pPr>
              <w:ind w:left="1363" w:hanging="567"/>
              <w:rPr>
                <w:b/>
              </w:rPr>
            </w:pPr>
            <w:r w:rsidRPr="00A22837">
              <w:rPr>
                <w:rFonts w:ascii="Arial" w:hAnsi="Arial" w:cs="Arial"/>
                <w:b/>
                <w:bCs/>
                <w:sz w:val="28"/>
                <w:szCs w:val="22"/>
              </w:rPr>
              <w:t>1000 LJUBLJANA</w:t>
            </w:r>
          </w:p>
        </w:tc>
      </w:tr>
    </w:tbl>
    <w:p w14:paraId="10E04AF1" w14:textId="30FB7D25" w:rsidR="00584C1A" w:rsidRPr="00A22837" w:rsidRDefault="00584C1A" w:rsidP="00A870BC"/>
    <w:sectPr w:rsidR="00584C1A" w:rsidRPr="00A22837" w:rsidSect="00584C1A">
      <w:headerReference w:type="default" r:id="rId8"/>
      <w:footerReference w:type="default" r:id="rId9"/>
      <w:headerReference w:type="first" r:id="rId10"/>
      <w:pgSz w:w="16838" w:h="11906" w:orient="landscape"/>
      <w:pgMar w:top="1701" w:right="1830" w:bottom="1701" w:left="1134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BCC" w14:textId="77777777" w:rsidR="001F3414" w:rsidRDefault="001F3414">
      <w:r>
        <w:separator/>
      </w:r>
    </w:p>
  </w:endnote>
  <w:endnote w:type="continuationSeparator" w:id="0">
    <w:p w14:paraId="3F07E5DB" w14:textId="77777777" w:rsidR="001F3414" w:rsidRDefault="001F3414">
      <w:r>
        <w:continuationSeparator/>
      </w:r>
    </w:p>
  </w:endnote>
  <w:endnote w:type="continuationNotice" w:id="1">
    <w:p w14:paraId="6CBB1959" w14:textId="77777777" w:rsidR="001F3414" w:rsidRDefault="001F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C8A" w14:textId="77777777" w:rsidR="001F3414" w:rsidRDefault="001F3414">
      <w:r>
        <w:separator/>
      </w:r>
    </w:p>
  </w:footnote>
  <w:footnote w:type="continuationSeparator" w:id="0">
    <w:p w14:paraId="43DF11CB" w14:textId="77777777" w:rsidR="001F3414" w:rsidRDefault="001F3414">
      <w:r>
        <w:continuationSeparator/>
      </w:r>
    </w:p>
  </w:footnote>
  <w:footnote w:type="continuationNotice" w:id="1">
    <w:p w14:paraId="0FDBC9E2" w14:textId="77777777" w:rsidR="001F3414" w:rsidRDefault="001F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5AE66598" w:rsidR="004E51A6" w:rsidRDefault="00A870B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A870BC">
      <w:drawing>
        <wp:anchor distT="0" distB="0" distL="114300" distR="114300" simplePos="0" relativeHeight="251661312" behindDoc="1" locked="0" layoutInCell="1" allowOverlap="1" wp14:anchorId="13AE6C6A" wp14:editId="0FA8D454">
          <wp:simplePos x="0" y="0"/>
          <wp:positionH relativeFrom="column">
            <wp:posOffset>393065</wp:posOffset>
          </wp:positionH>
          <wp:positionV relativeFrom="paragraph">
            <wp:posOffset>-599440</wp:posOffset>
          </wp:positionV>
          <wp:extent cx="8809990" cy="871855"/>
          <wp:effectExtent l="0" t="0" r="0" b="4445"/>
          <wp:wrapTight wrapText="bothSides">
            <wp:wrapPolygon edited="0">
              <wp:start x="0" y="0"/>
              <wp:lineTo x="0" y="21238"/>
              <wp:lineTo x="21531" y="21238"/>
              <wp:lineTo x="21531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999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53D45235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3B0A7C47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668BC3E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3B0A7C47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668BC3E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_x0000_s1027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kzgEAAAo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146B7591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D0DB2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AE11FB"/>
    <w:multiLevelType w:val="hybridMultilevel"/>
    <w:tmpl w:val="E24C1746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084"/>
    <w:multiLevelType w:val="hybridMultilevel"/>
    <w:tmpl w:val="E4BEEF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56E6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5C1"/>
    <w:rsid w:val="0021382A"/>
    <w:rsid w:val="002149AB"/>
    <w:rsid w:val="00214DAB"/>
    <w:rsid w:val="00216970"/>
    <w:rsid w:val="002178D8"/>
    <w:rsid w:val="00217D67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4848"/>
    <w:rsid w:val="0029728D"/>
    <w:rsid w:val="002A03AF"/>
    <w:rsid w:val="002A0D5D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5F8B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118"/>
    <w:rsid w:val="003F187A"/>
    <w:rsid w:val="003F48A7"/>
    <w:rsid w:val="003F5B85"/>
    <w:rsid w:val="003F5F26"/>
    <w:rsid w:val="003F6E5F"/>
    <w:rsid w:val="003F716B"/>
    <w:rsid w:val="003F7207"/>
    <w:rsid w:val="003F7F11"/>
    <w:rsid w:val="003F7F4A"/>
    <w:rsid w:val="00400632"/>
    <w:rsid w:val="00400F7A"/>
    <w:rsid w:val="0040199A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84C1A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E16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A2ADD"/>
    <w:rsid w:val="007A42AA"/>
    <w:rsid w:val="007A4761"/>
    <w:rsid w:val="007A59CB"/>
    <w:rsid w:val="007A6AC5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710"/>
    <w:rsid w:val="008D5DA9"/>
    <w:rsid w:val="008D6443"/>
    <w:rsid w:val="008D65C2"/>
    <w:rsid w:val="008D72A5"/>
    <w:rsid w:val="008D78E2"/>
    <w:rsid w:val="008E084F"/>
    <w:rsid w:val="008E163D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F8A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16DB5"/>
    <w:rsid w:val="00A215E2"/>
    <w:rsid w:val="00A22837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0BC"/>
    <w:rsid w:val="00A87335"/>
    <w:rsid w:val="00A87554"/>
    <w:rsid w:val="00A91AC1"/>
    <w:rsid w:val="00A92C6F"/>
    <w:rsid w:val="00A94E2F"/>
    <w:rsid w:val="00A94FEE"/>
    <w:rsid w:val="00A96677"/>
    <w:rsid w:val="00A975AC"/>
    <w:rsid w:val="00AA0149"/>
    <w:rsid w:val="00AA0CCC"/>
    <w:rsid w:val="00AA13E6"/>
    <w:rsid w:val="00AA1591"/>
    <w:rsid w:val="00AA35C8"/>
    <w:rsid w:val="00AA3975"/>
    <w:rsid w:val="00AA421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07AF3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1D34"/>
    <w:rsid w:val="00CE34D2"/>
    <w:rsid w:val="00CE4CC6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2EF9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54A3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05CF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2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2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2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2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2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2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2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2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1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7</cp:revision>
  <cp:lastPrinted>2021-06-11T12:21:00Z</cp:lastPrinted>
  <dcterms:created xsi:type="dcterms:W3CDTF">2022-10-13T07:28:00Z</dcterms:created>
  <dcterms:modified xsi:type="dcterms:W3CDTF">2022-12-13T09:59:00Z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