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5999CDBA" w14:textId="77777777" w:rsidR="003B5948" w:rsidRDefault="003B5948" w:rsidP="006D22A9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3B5948">
        <w:rPr>
          <w:rFonts w:ascii="Arial" w:hAnsi="Arial" w:cs="Arial"/>
          <w:b/>
          <w:bCs/>
          <w:sz w:val="22"/>
          <w:szCs w:val="22"/>
        </w:rPr>
        <w:t>Podsekretar v Sektorju za dolgotrajno oskrbo in deinstitucionalizacijo v Direktoratu za starejše, dolgotrajno oskrbo in deinstitucionalizacijo, šifra DM 183.</w:t>
      </w:r>
    </w:p>
    <w:p w14:paraId="5DB2353A" w14:textId="77777777" w:rsidR="003B5948" w:rsidRDefault="003B5948" w:rsidP="006D22A9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123F84FF" w14:textId="7C7633E8" w:rsidR="00F31012" w:rsidRPr="006173F3" w:rsidRDefault="00F31012" w:rsidP="006D22A9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323D28"/>
    <w:rsid w:val="00334E8D"/>
    <w:rsid w:val="003B5948"/>
    <w:rsid w:val="003C0737"/>
    <w:rsid w:val="003C41C7"/>
    <w:rsid w:val="004B0C6E"/>
    <w:rsid w:val="004B5A98"/>
    <w:rsid w:val="004E4647"/>
    <w:rsid w:val="004E7537"/>
    <w:rsid w:val="00525256"/>
    <w:rsid w:val="005B45EF"/>
    <w:rsid w:val="005C391E"/>
    <w:rsid w:val="00603693"/>
    <w:rsid w:val="00623D0F"/>
    <w:rsid w:val="0066220F"/>
    <w:rsid w:val="006B5307"/>
    <w:rsid w:val="006B5FDB"/>
    <w:rsid w:val="006D22A9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036FA"/>
    <w:rsid w:val="00C4366D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6</cp:revision>
  <cp:lastPrinted>2019-12-09T09:38:00Z</cp:lastPrinted>
  <dcterms:created xsi:type="dcterms:W3CDTF">2024-02-29T08:45:00Z</dcterms:created>
  <dcterms:modified xsi:type="dcterms:W3CDTF">2024-07-04T08:31:00Z</dcterms:modified>
</cp:coreProperties>
</file>