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725095A9" w14:textId="45E87AAD" w:rsidR="00C132B4" w:rsidRDefault="007965BA" w:rsidP="00F31012">
      <w:pPr>
        <w:rPr>
          <w:rFonts w:ascii="Arial" w:hAnsi="Arial" w:cs="Arial"/>
          <w:b/>
          <w:bCs/>
          <w:sz w:val="22"/>
          <w:szCs w:val="22"/>
        </w:rPr>
      </w:pPr>
      <w:r w:rsidRPr="007965BA">
        <w:rPr>
          <w:rFonts w:ascii="Arial" w:hAnsi="Arial" w:cs="Arial"/>
          <w:b/>
          <w:bCs/>
          <w:sz w:val="22"/>
          <w:szCs w:val="22"/>
        </w:rPr>
        <w:t>VODJA SLUŽBE v Službi za črpanje sredstev (šifra DM 50)</w:t>
      </w:r>
    </w:p>
    <w:p w14:paraId="4C289E94" w14:textId="77777777" w:rsidR="00C132B4" w:rsidRPr="006173F3" w:rsidRDefault="00C132B4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945006E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D1D95C6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5307C710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6C6CA480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1EEFADBA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66DEDFB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>Ministrstvo za solidarno prihodnost, Štukljeva cesta 44,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1C59169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Štukljeva cesta 44,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61180"/>
    <w:rsid w:val="000D40C5"/>
    <w:rsid w:val="000F7E95"/>
    <w:rsid w:val="0011166B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97522"/>
    <w:rsid w:val="006A34C3"/>
    <w:rsid w:val="006C2576"/>
    <w:rsid w:val="007965BA"/>
    <w:rsid w:val="007D3279"/>
    <w:rsid w:val="007E4035"/>
    <w:rsid w:val="007F4B89"/>
    <w:rsid w:val="0080471D"/>
    <w:rsid w:val="00836B1C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132B4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EE25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2023-05-18T07:10:00Z</dcterms:created>
  <dcterms:modified xsi:type="dcterms:W3CDTF">2023-05-18T07:10:00Z</dcterms:modified>
</cp:coreProperties>
</file>