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5CEFD" w14:textId="5E40971F" w:rsidR="00DC0174" w:rsidRPr="001F7D22" w:rsidRDefault="009F4994" w:rsidP="00C80BA5">
      <w:pPr>
        <w:pStyle w:val="Glava"/>
        <w:tabs>
          <w:tab w:val="clear" w:pos="9072"/>
        </w:tabs>
        <w:ind w:right="-322"/>
        <w:rPr>
          <w:rFonts w:ascii="Arial" w:hAnsi="Arial"/>
          <w:sz w:val="16"/>
        </w:rPr>
      </w:pPr>
      <w:r>
        <w:rPr>
          <w:noProof/>
          <w:lang w:eastAsia="sl-SI"/>
        </w:rPr>
        <w:drawing>
          <wp:anchor distT="0" distB="0" distL="114300" distR="114300" simplePos="0" relativeHeight="251659264" behindDoc="0" locked="0" layoutInCell="1" allowOverlap="1" wp14:anchorId="3C248098" wp14:editId="22D5AF8B">
            <wp:simplePos x="0" y="0"/>
            <wp:positionH relativeFrom="column">
              <wp:posOffset>1964525</wp:posOffset>
            </wp:positionH>
            <wp:positionV relativeFrom="paragraph">
              <wp:posOffset>-94532</wp:posOffset>
            </wp:positionV>
            <wp:extent cx="2667000" cy="1295400"/>
            <wp:effectExtent l="0" t="0" r="0" b="0"/>
            <wp:wrapNone/>
            <wp:docPr id="19" name="Slika 1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Logo_EKP_socialni_sklad_SLO_slog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6192" behindDoc="0" locked="0" layoutInCell="1" allowOverlap="1" wp14:anchorId="5F6621F5" wp14:editId="6C6E89E5">
            <wp:simplePos x="0" y="0"/>
            <wp:positionH relativeFrom="page">
              <wp:posOffset>6350</wp:posOffset>
            </wp:positionH>
            <wp:positionV relativeFrom="page">
              <wp:posOffset>466725</wp:posOffset>
            </wp:positionV>
            <wp:extent cx="4321810" cy="972185"/>
            <wp:effectExtent l="0" t="0" r="2540" b="0"/>
            <wp:wrapSquare wrapText="bothSides"/>
            <wp:docPr id="18" name="Slika 19"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descr="06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C353D">
        <w:rPr>
          <w:rFonts w:ascii="Times New Roman" w:hAnsi="Times New Roman" w:cs="Times New Roman"/>
          <w:snapToGrid w:val="0"/>
          <w:color w:val="000000"/>
          <w:w w:val="0"/>
          <w:sz w:val="0"/>
          <w:szCs w:val="0"/>
          <w:u w:color="000000"/>
          <w:bdr w:val="none" w:sz="0" w:space="0" w:color="000000"/>
          <w:shd w:val="clear" w:color="000000" w:fill="000000"/>
          <w:lang w:eastAsia="x-none" w:bidi="x-none"/>
        </w:rPr>
        <w:t>mesečno</w:t>
      </w:r>
      <w:r w:rsidR="00DC0174" w:rsidRPr="00FA704B">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1706BA">
        <w:rPr>
          <w:rFonts w:ascii="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p>
    <w:p w14:paraId="48B2AC8E" w14:textId="77777777" w:rsidR="00DC0174" w:rsidRPr="0001476B" w:rsidRDefault="00DC0174" w:rsidP="00DC0174">
      <w:pPr>
        <w:pStyle w:val="Glava"/>
        <w:rPr>
          <w:rFonts w:ascii="Arial" w:hAnsi="Arial"/>
          <w:sz w:val="16"/>
        </w:rPr>
      </w:pPr>
    </w:p>
    <w:p w14:paraId="0992AC1D" w14:textId="77777777" w:rsidR="00DC0174" w:rsidRPr="0001476B" w:rsidRDefault="00DC0174" w:rsidP="00DC0174">
      <w:pPr>
        <w:pStyle w:val="Glava"/>
        <w:rPr>
          <w:rFonts w:ascii="Arial" w:hAnsi="Arial"/>
        </w:rPr>
      </w:pPr>
    </w:p>
    <w:p w14:paraId="5AE196EC" w14:textId="77777777" w:rsidR="00DC0174" w:rsidRPr="0001476B" w:rsidRDefault="00DC0174" w:rsidP="00DC0174">
      <w:pPr>
        <w:tabs>
          <w:tab w:val="left" w:pos="3364"/>
        </w:tabs>
        <w:rPr>
          <w:rFonts w:ascii="Arial" w:hAnsi="Arial"/>
        </w:rPr>
      </w:pPr>
      <w:r>
        <w:rPr>
          <w:rFonts w:ascii="Arial" w:hAnsi="Arial"/>
        </w:rPr>
        <w:tab/>
      </w:r>
    </w:p>
    <w:p w14:paraId="1B67B307" w14:textId="77777777" w:rsidR="00DC0174" w:rsidRPr="0001476B" w:rsidRDefault="00DC0174" w:rsidP="00DC0174">
      <w:pPr>
        <w:tabs>
          <w:tab w:val="left" w:pos="5745"/>
        </w:tabs>
        <w:rPr>
          <w:rFonts w:ascii="Arial" w:hAnsi="Arial"/>
        </w:rPr>
      </w:pPr>
      <w:r>
        <w:rPr>
          <w:rFonts w:ascii="Arial" w:hAnsi="Arial"/>
        </w:rPr>
        <w:tab/>
      </w:r>
    </w:p>
    <w:p w14:paraId="744BDE78" w14:textId="77777777" w:rsidR="00DC0174" w:rsidRPr="0001476B" w:rsidRDefault="00DC0174" w:rsidP="00DC0174">
      <w:pPr>
        <w:rPr>
          <w:rFonts w:ascii="Arial" w:hAnsi="Arial"/>
        </w:rPr>
      </w:pPr>
    </w:p>
    <w:p w14:paraId="1DA29403" w14:textId="77777777" w:rsidR="00DC0174" w:rsidRDefault="00DC0174" w:rsidP="00DC0174">
      <w:pPr>
        <w:rPr>
          <w:rFonts w:ascii="Arial" w:hAnsi="Arial"/>
        </w:rPr>
      </w:pPr>
    </w:p>
    <w:p w14:paraId="0114F8A8" w14:textId="77777777" w:rsidR="00DC0174" w:rsidRDefault="00DC0174" w:rsidP="00DC0174">
      <w:pPr>
        <w:rPr>
          <w:rFonts w:ascii="Arial" w:hAnsi="Arial"/>
        </w:rPr>
      </w:pPr>
    </w:p>
    <w:p w14:paraId="1C93F609" w14:textId="77777777" w:rsidR="00DC0174" w:rsidRPr="0001476B" w:rsidRDefault="00DC0174" w:rsidP="00DC0174">
      <w:pPr>
        <w:rPr>
          <w:rFonts w:ascii="Arial" w:hAnsi="Arial"/>
        </w:rPr>
      </w:pPr>
    </w:p>
    <w:p w14:paraId="7352892A" w14:textId="77777777" w:rsidR="00DC0174" w:rsidRDefault="00DC0174" w:rsidP="00DC0174">
      <w:pPr>
        <w:rPr>
          <w:rFonts w:ascii="Arial" w:hAnsi="Arial"/>
        </w:rPr>
      </w:pPr>
    </w:p>
    <w:p w14:paraId="40650A0E" w14:textId="084C805F" w:rsidR="001161D6" w:rsidRDefault="006B395D" w:rsidP="00DC0174">
      <w:pPr>
        <w:rPr>
          <w:rFonts w:ascii="Arial" w:hAnsi="Arial"/>
        </w:rPr>
      </w:pPr>
      <w:r>
        <w:rPr>
          <w:rFonts w:ascii="Arial" w:hAnsi="Arial"/>
        </w:rPr>
        <w:t>SPIS: 303-12/2016/</w:t>
      </w:r>
      <w:r w:rsidR="0044688E">
        <w:rPr>
          <w:rFonts w:ascii="Arial" w:hAnsi="Arial"/>
        </w:rPr>
        <w:t>42</w:t>
      </w:r>
    </w:p>
    <w:p w14:paraId="7F3F8BA1" w14:textId="77777777" w:rsidR="001161D6" w:rsidRDefault="001161D6" w:rsidP="00DC0174">
      <w:pPr>
        <w:rPr>
          <w:rFonts w:ascii="Arial" w:hAnsi="Arial"/>
        </w:rPr>
      </w:pPr>
    </w:p>
    <w:p w14:paraId="43DCA9CE" w14:textId="77777777" w:rsidR="001161D6" w:rsidRPr="0001476B" w:rsidRDefault="001161D6" w:rsidP="00DC0174">
      <w:pPr>
        <w:rPr>
          <w:rFonts w:ascii="Arial" w:hAnsi="Arial"/>
        </w:rPr>
      </w:pPr>
    </w:p>
    <w:p w14:paraId="036B29AB" w14:textId="77777777" w:rsidR="00DC0174" w:rsidRPr="0001476B" w:rsidRDefault="00DC0174" w:rsidP="00DC0174">
      <w:pPr>
        <w:rPr>
          <w:rFonts w:ascii="Arial" w:hAnsi="Arial"/>
        </w:rPr>
      </w:pPr>
    </w:p>
    <w:p w14:paraId="412A32D4" w14:textId="77777777" w:rsidR="00DC0174" w:rsidRPr="0001476B" w:rsidRDefault="00DC0174" w:rsidP="00DC0174">
      <w:pPr>
        <w:jc w:val="center"/>
        <w:rPr>
          <w:rFonts w:ascii="Arial" w:hAnsi="Arial"/>
          <w:sz w:val="48"/>
          <w:szCs w:val="48"/>
        </w:rPr>
      </w:pPr>
      <w:r w:rsidRPr="0001476B">
        <w:rPr>
          <w:rFonts w:ascii="Arial" w:hAnsi="Arial"/>
          <w:sz w:val="48"/>
          <w:szCs w:val="48"/>
        </w:rPr>
        <w:t>Navodila Ministrstva za pravosodje</w:t>
      </w:r>
    </w:p>
    <w:p w14:paraId="0AECC137" w14:textId="77777777" w:rsidR="00DC0174" w:rsidRPr="0001476B" w:rsidRDefault="00DC0174" w:rsidP="00C02ED3">
      <w:pPr>
        <w:jc w:val="center"/>
        <w:rPr>
          <w:rFonts w:ascii="Arial" w:hAnsi="Arial"/>
        </w:rPr>
      </w:pPr>
      <w:r w:rsidRPr="0001476B">
        <w:rPr>
          <w:rFonts w:ascii="Arial" w:hAnsi="Arial"/>
          <w:sz w:val="48"/>
          <w:szCs w:val="48"/>
        </w:rPr>
        <w:t xml:space="preserve">za izvajanje operacij </w:t>
      </w:r>
      <w:r w:rsidR="00B9579E">
        <w:rPr>
          <w:rFonts w:ascii="Arial" w:hAnsi="Arial"/>
          <w:sz w:val="48"/>
          <w:szCs w:val="48"/>
        </w:rPr>
        <w:t>v okviru Evropskega socialnega sklada</w:t>
      </w:r>
    </w:p>
    <w:p w14:paraId="37BD186C" w14:textId="77777777" w:rsidR="00DC0174" w:rsidRPr="0001476B" w:rsidRDefault="00DC0174" w:rsidP="00DC0174">
      <w:pPr>
        <w:rPr>
          <w:rFonts w:ascii="Arial" w:hAnsi="Arial"/>
        </w:rPr>
      </w:pPr>
    </w:p>
    <w:p w14:paraId="6C5EBEF9" w14:textId="77777777" w:rsidR="00063FAB" w:rsidRDefault="00063FAB" w:rsidP="008213A7">
      <w:pPr>
        <w:rPr>
          <w:rFonts w:ascii="Arial" w:hAnsi="Arial"/>
        </w:rPr>
      </w:pPr>
    </w:p>
    <w:p w14:paraId="09D14B33" w14:textId="77777777" w:rsidR="00063FAB" w:rsidRDefault="00063FAB" w:rsidP="008213A7">
      <w:pPr>
        <w:rPr>
          <w:rFonts w:ascii="Arial" w:hAnsi="Arial"/>
        </w:rPr>
      </w:pPr>
    </w:p>
    <w:p w14:paraId="3D3E9701" w14:textId="77777777" w:rsidR="00DC0174" w:rsidRDefault="00DC0174" w:rsidP="008213A7">
      <w:pPr>
        <w:rPr>
          <w:rFonts w:ascii="Arial" w:hAnsi="Arial"/>
        </w:rPr>
      </w:pPr>
      <w:r w:rsidRPr="0001476B">
        <w:rPr>
          <w:rFonts w:ascii="Arial" w:hAnsi="Arial"/>
        </w:rPr>
        <w:t>Navodila veljajo za:</w:t>
      </w:r>
    </w:p>
    <w:p w14:paraId="2533D309" w14:textId="77777777" w:rsidR="00063FAB" w:rsidRPr="0001476B" w:rsidRDefault="00063FAB" w:rsidP="008213A7">
      <w:pPr>
        <w:rPr>
          <w:rFonts w:ascii="Arial" w:hAnsi="Arial"/>
        </w:rPr>
      </w:pPr>
    </w:p>
    <w:p w14:paraId="5033D9A9" w14:textId="77777777" w:rsidR="00DC0174" w:rsidRPr="0001476B" w:rsidRDefault="00DC0174" w:rsidP="0098050E">
      <w:pPr>
        <w:numPr>
          <w:ilvl w:val="0"/>
          <w:numId w:val="31"/>
        </w:numPr>
        <w:rPr>
          <w:rFonts w:ascii="Arial" w:hAnsi="Arial"/>
        </w:rPr>
      </w:pPr>
      <w:r w:rsidRPr="0001476B">
        <w:rPr>
          <w:rFonts w:ascii="Arial" w:hAnsi="Arial"/>
        </w:rPr>
        <w:t>9. prednostn</w:t>
      </w:r>
      <w:r>
        <w:rPr>
          <w:rFonts w:ascii="Arial" w:hAnsi="Arial"/>
        </w:rPr>
        <w:t>o</w:t>
      </w:r>
      <w:r w:rsidR="00063FAB">
        <w:rPr>
          <w:rFonts w:ascii="Arial" w:hAnsi="Arial"/>
        </w:rPr>
        <w:t xml:space="preserve"> os: </w:t>
      </w:r>
      <w:r w:rsidRPr="0001476B">
        <w:rPr>
          <w:rFonts w:ascii="Arial" w:hAnsi="Arial"/>
        </w:rPr>
        <w:t>Socialna vključenost in</w:t>
      </w:r>
      <w:r w:rsidR="00063FAB">
        <w:rPr>
          <w:rFonts w:ascii="Arial" w:hAnsi="Arial"/>
        </w:rPr>
        <w:t xml:space="preserve"> zmanjševanje tveganja revščine</w:t>
      </w:r>
    </w:p>
    <w:p w14:paraId="7031F69E" w14:textId="77777777" w:rsidR="00DC0174" w:rsidRPr="0001476B" w:rsidRDefault="00DC0174" w:rsidP="0098050E">
      <w:pPr>
        <w:numPr>
          <w:ilvl w:val="0"/>
          <w:numId w:val="31"/>
        </w:numPr>
        <w:rPr>
          <w:rFonts w:ascii="Arial" w:hAnsi="Arial"/>
        </w:rPr>
      </w:pPr>
      <w:r w:rsidRPr="0001476B">
        <w:rPr>
          <w:rFonts w:ascii="Arial" w:hAnsi="Arial"/>
        </w:rPr>
        <w:t>11. prednostn</w:t>
      </w:r>
      <w:r>
        <w:rPr>
          <w:rFonts w:ascii="Arial" w:hAnsi="Arial"/>
        </w:rPr>
        <w:t>o</w:t>
      </w:r>
      <w:r w:rsidR="00063FAB">
        <w:rPr>
          <w:rFonts w:ascii="Arial" w:hAnsi="Arial"/>
        </w:rPr>
        <w:t xml:space="preserve"> os: </w:t>
      </w:r>
      <w:r w:rsidRPr="0001476B">
        <w:rPr>
          <w:rFonts w:ascii="Arial" w:hAnsi="Arial"/>
        </w:rPr>
        <w:t>Pravna država, izboljšanje institucionalnih zmogljivosti, učinkovita j</w:t>
      </w:r>
      <w:r w:rsidR="00676C80">
        <w:rPr>
          <w:rFonts w:ascii="Arial" w:hAnsi="Arial"/>
        </w:rPr>
        <w:t>avna uprava, podpora razvoju nevladnih organizacij</w:t>
      </w:r>
      <w:r w:rsidRPr="0001476B">
        <w:rPr>
          <w:rFonts w:ascii="Arial" w:hAnsi="Arial"/>
        </w:rPr>
        <w:t xml:space="preserve"> ter krepitev zmo</w:t>
      </w:r>
      <w:r w:rsidR="00063FAB">
        <w:rPr>
          <w:rFonts w:ascii="Arial" w:hAnsi="Arial"/>
        </w:rPr>
        <w:t xml:space="preserve">gljivosti socialnih partnerjev </w:t>
      </w:r>
    </w:p>
    <w:p w14:paraId="47CEFD84" w14:textId="77777777" w:rsidR="00DC0174" w:rsidRPr="0001476B" w:rsidRDefault="00DC0174" w:rsidP="008213A7">
      <w:pPr>
        <w:rPr>
          <w:rFonts w:ascii="Arial" w:hAnsi="Arial"/>
        </w:rPr>
      </w:pPr>
    </w:p>
    <w:p w14:paraId="6AE07D01" w14:textId="77777777" w:rsidR="00DC0174" w:rsidRPr="0001476B" w:rsidRDefault="00DC0174" w:rsidP="00DC0174">
      <w:pPr>
        <w:rPr>
          <w:rFonts w:ascii="Arial" w:hAnsi="Arial"/>
        </w:rPr>
      </w:pPr>
    </w:p>
    <w:p w14:paraId="41287737" w14:textId="77777777" w:rsidR="00DC0174" w:rsidRPr="0001476B" w:rsidRDefault="00DC0174" w:rsidP="00DC0174">
      <w:pPr>
        <w:rPr>
          <w:rFonts w:ascii="Arial" w:hAnsi="Arial"/>
        </w:rPr>
      </w:pPr>
    </w:p>
    <w:p w14:paraId="48724987" w14:textId="77777777" w:rsidR="00DC0174" w:rsidRPr="0001476B" w:rsidRDefault="00DC0174" w:rsidP="00DC0174">
      <w:pPr>
        <w:rPr>
          <w:rFonts w:ascii="Arial" w:hAnsi="Arial"/>
        </w:rPr>
      </w:pPr>
    </w:p>
    <w:p w14:paraId="637BA3FF" w14:textId="77777777" w:rsidR="00DC0174" w:rsidRPr="0001476B" w:rsidRDefault="00DC0174" w:rsidP="00DC0174">
      <w:pPr>
        <w:rPr>
          <w:rFonts w:ascii="Arial" w:hAnsi="Arial"/>
        </w:rPr>
      </w:pPr>
    </w:p>
    <w:p w14:paraId="194F5351" w14:textId="77777777" w:rsidR="00DC0174" w:rsidRPr="0001476B" w:rsidRDefault="00DC0174" w:rsidP="00DC0174">
      <w:pPr>
        <w:rPr>
          <w:rFonts w:ascii="Arial" w:hAnsi="Arial"/>
        </w:rPr>
      </w:pPr>
    </w:p>
    <w:p w14:paraId="133C1090" w14:textId="77777777" w:rsidR="006B33AE" w:rsidRPr="006B33AE" w:rsidRDefault="006B33AE" w:rsidP="006B33AE">
      <w:pPr>
        <w:jc w:val="center"/>
        <w:rPr>
          <w:rFonts w:ascii="Arial" w:hAnsi="Arial"/>
        </w:rPr>
      </w:pPr>
    </w:p>
    <w:p w14:paraId="6F387104" w14:textId="4361C82A" w:rsidR="000C6782" w:rsidRPr="006B33AE" w:rsidRDefault="000B19A6" w:rsidP="006B33AE">
      <w:pPr>
        <w:jc w:val="center"/>
        <w:rPr>
          <w:rFonts w:ascii="Arial" w:hAnsi="Arial"/>
        </w:rPr>
      </w:pPr>
      <w:r>
        <w:rPr>
          <w:rFonts w:ascii="Arial" w:hAnsi="Arial"/>
        </w:rPr>
        <w:t>mag. Goran Klemenčič</w:t>
      </w:r>
    </w:p>
    <w:p w14:paraId="42481B2C" w14:textId="75FCEFBC" w:rsidR="006B33AE" w:rsidRPr="006B33AE" w:rsidRDefault="000B19A6" w:rsidP="006B33AE">
      <w:pPr>
        <w:jc w:val="center"/>
        <w:rPr>
          <w:rFonts w:ascii="Arial" w:hAnsi="Arial"/>
        </w:rPr>
      </w:pPr>
      <w:r>
        <w:rPr>
          <w:rFonts w:ascii="Arial" w:hAnsi="Arial"/>
        </w:rPr>
        <w:t>MINISTER</w:t>
      </w:r>
    </w:p>
    <w:p w14:paraId="634733DC" w14:textId="77777777" w:rsidR="006B33AE" w:rsidRPr="006B33AE" w:rsidRDefault="006B33AE" w:rsidP="006B33AE">
      <w:pPr>
        <w:jc w:val="center"/>
        <w:rPr>
          <w:rFonts w:ascii="Arial" w:hAnsi="Arial"/>
        </w:rPr>
      </w:pPr>
    </w:p>
    <w:p w14:paraId="3D9D66B3" w14:textId="77777777" w:rsidR="006B33AE" w:rsidRPr="006B33AE" w:rsidRDefault="006B33AE" w:rsidP="006B33AE">
      <w:pPr>
        <w:jc w:val="center"/>
        <w:rPr>
          <w:rFonts w:ascii="Arial" w:hAnsi="Arial"/>
        </w:rPr>
      </w:pPr>
    </w:p>
    <w:p w14:paraId="5A79AA75" w14:textId="77777777" w:rsidR="006B33AE" w:rsidRPr="006B33AE" w:rsidRDefault="006B33AE" w:rsidP="006B33AE">
      <w:pPr>
        <w:jc w:val="center"/>
        <w:rPr>
          <w:rFonts w:ascii="Arial" w:hAnsi="Arial"/>
        </w:rPr>
      </w:pPr>
    </w:p>
    <w:p w14:paraId="088D24A5" w14:textId="77777777" w:rsidR="006B33AE" w:rsidRPr="006B33AE" w:rsidRDefault="006B33AE" w:rsidP="006B33AE">
      <w:pPr>
        <w:jc w:val="center"/>
        <w:rPr>
          <w:rFonts w:ascii="Arial" w:hAnsi="Arial"/>
        </w:rPr>
      </w:pPr>
    </w:p>
    <w:p w14:paraId="29C39520" w14:textId="77777777" w:rsidR="006B33AE" w:rsidRPr="006B33AE" w:rsidRDefault="006B33AE" w:rsidP="006B33AE">
      <w:pPr>
        <w:jc w:val="center"/>
        <w:rPr>
          <w:rFonts w:ascii="Arial" w:hAnsi="Arial"/>
        </w:rPr>
      </w:pPr>
    </w:p>
    <w:p w14:paraId="4F3CB588" w14:textId="77777777" w:rsidR="006B33AE" w:rsidRPr="006B33AE" w:rsidRDefault="006B33AE" w:rsidP="006B33AE">
      <w:pPr>
        <w:jc w:val="center"/>
        <w:rPr>
          <w:rFonts w:ascii="Arial" w:hAnsi="Arial"/>
        </w:rPr>
      </w:pPr>
    </w:p>
    <w:p w14:paraId="670CF221" w14:textId="77777777" w:rsidR="006B33AE" w:rsidRPr="006B33AE" w:rsidRDefault="006B33AE" w:rsidP="006B33AE">
      <w:pPr>
        <w:jc w:val="center"/>
        <w:rPr>
          <w:rFonts w:ascii="Arial" w:hAnsi="Arial"/>
        </w:rPr>
      </w:pPr>
    </w:p>
    <w:p w14:paraId="76B1C004" w14:textId="77777777" w:rsidR="006B33AE" w:rsidRPr="006B33AE" w:rsidRDefault="006B33AE" w:rsidP="006B33AE">
      <w:pPr>
        <w:jc w:val="center"/>
        <w:rPr>
          <w:rFonts w:ascii="Arial" w:hAnsi="Arial"/>
        </w:rPr>
      </w:pPr>
    </w:p>
    <w:p w14:paraId="1C20461A" w14:textId="47BFD8F9" w:rsidR="006B33AE" w:rsidRPr="006B33AE" w:rsidRDefault="006B33AE" w:rsidP="006B33AE">
      <w:pPr>
        <w:jc w:val="left"/>
        <w:rPr>
          <w:rFonts w:ascii="Arial" w:hAnsi="Arial"/>
        </w:rPr>
      </w:pPr>
      <w:r w:rsidRPr="006B33AE">
        <w:rPr>
          <w:rFonts w:ascii="Arial" w:hAnsi="Arial"/>
        </w:rPr>
        <w:t xml:space="preserve">Ljubljana, </w:t>
      </w:r>
      <w:r w:rsidR="007B1930">
        <w:rPr>
          <w:rFonts w:ascii="Arial" w:hAnsi="Arial"/>
        </w:rPr>
        <w:t>februar</w:t>
      </w:r>
      <w:r w:rsidR="00AF6B7C">
        <w:rPr>
          <w:rFonts w:ascii="Arial" w:hAnsi="Arial"/>
        </w:rPr>
        <w:t xml:space="preserve"> 2017</w:t>
      </w:r>
      <w:r w:rsidRPr="006B33AE">
        <w:rPr>
          <w:rFonts w:ascii="Arial" w:hAnsi="Arial"/>
        </w:rPr>
        <w:tab/>
      </w:r>
      <w:r w:rsidRPr="006B33AE">
        <w:rPr>
          <w:rFonts w:ascii="Arial" w:hAnsi="Arial"/>
        </w:rPr>
        <w:tab/>
      </w:r>
      <w:r w:rsidRPr="006B33AE">
        <w:rPr>
          <w:rFonts w:ascii="Arial" w:hAnsi="Arial"/>
        </w:rPr>
        <w:tab/>
      </w:r>
      <w:r w:rsidRPr="006B33AE">
        <w:rPr>
          <w:rFonts w:ascii="Arial" w:hAnsi="Arial"/>
        </w:rPr>
        <w:tab/>
      </w:r>
      <w:r w:rsidRPr="006B33AE">
        <w:rPr>
          <w:rFonts w:ascii="Arial" w:hAnsi="Arial"/>
        </w:rPr>
        <w:tab/>
      </w:r>
      <w:r w:rsidRPr="006B33AE">
        <w:rPr>
          <w:rFonts w:ascii="Arial" w:hAnsi="Arial"/>
        </w:rPr>
        <w:tab/>
      </w:r>
      <w:r w:rsidRPr="006B33AE">
        <w:rPr>
          <w:rFonts w:ascii="Arial" w:hAnsi="Arial"/>
        </w:rPr>
        <w:tab/>
      </w:r>
      <w:r w:rsidRPr="006B33AE">
        <w:rPr>
          <w:rFonts w:ascii="Arial" w:hAnsi="Arial"/>
        </w:rPr>
        <w:tab/>
        <w:t xml:space="preserve">Verzija </w:t>
      </w:r>
      <w:r w:rsidR="001A5FCC">
        <w:rPr>
          <w:rFonts w:ascii="Arial" w:hAnsi="Arial"/>
        </w:rPr>
        <w:t>2</w:t>
      </w:r>
    </w:p>
    <w:p w14:paraId="1D2E159C" w14:textId="77777777" w:rsidR="00DC0174" w:rsidRDefault="00DC0174" w:rsidP="00DC0174">
      <w:pPr>
        <w:spacing w:line="360" w:lineRule="auto"/>
        <w:rPr>
          <w:rFonts w:ascii="Arial" w:hAnsi="Arial"/>
          <w:bCs/>
        </w:rPr>
      </w:pPr>
    </w:p>
    <w:p w14:paraId="0BFFC410" w14:textId="77777777" w:rsidR="00DC0174" w:rsidRDefault="00DC0174" w:rsidP="00DC0174">
      <w:pPr>
        <w:spacing w:line="360" w:lineRule="auto"/>
        <w:rPr>
          <w:rFonts w:ascii="Arial" w:hAnsi="Arial"/>
          <w:bCs/>
        </w:rPr>
      </w:pPr>
    </w:p>
    <w:p w14:paraId="6E114ABD" w14:textId="77777777" w:rsidR="00DC0174" w:rsidRDefault="00DC0174" w:rsidP="00DC0174">
      <w:pPr>
        <w:spacing w:line="360" w:lineRule="auto"/>
        <w:rPr>
          <w:rFonts w:ascii="Arial" w:hAnsi="Arial"/>
          <w:bCs/>
        </w:rPr>
      </w:pPr>
    </w:p>
    <w:p w14:paraId="286D25F4" w14:textId="77777777" w:rsidR="00DC0174" w:rsidRDefault="00DC0174" w:rsidP="00DC0174">
      <w:pPr>
        <w:rPr>
          <w:rFonts w:ascii="Arial" w:hAnsi="Arial"/>
          <w:bCs/>
        </w:rPr>
      </w:pPr>
    </w:p>
    <w:p w14:paraId="7E55CDB0" w14:textId="77777777" w:rsidR="00DC0174" w:rsidRPr="0001476B" w:rsidRDefault="00DC0174" w:rsidP="00DC0174">
      <w:pPr>
        <w:rPr>
          <w:rFonts w:ascii="Arial" w:hAnsi="Arial"/>
        </w:rPr>
      </w:pPr>
      <w:r w:rsidRPr="0001476B">
        <w:rPr>
          <w:rFonts w:ascii="Arial" w:hAnsi="Arial"/>
          <w:bCs/>
        </w:rPr>
        <w:t>Zgodovina verzij:</w:t>
      </w:r>
    </w:p>
    <w:p w14:paraId="3CC0E727" w14:textId="77777777" w:rsidR="00DC0174" w:rsidRPr="0001476B" w:rsidRDefault="00DC0174" w:rsidP="00DC0174">
      <w:pPr>
        <w:rPr>
          <w:rFonts w:ascii="Arial" w:hAnsi="Arial"/>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30"/>
        <w:gridCol w:w="6160"/>
      </w:tblGrid>
      <w:tr w:rsidR="00DC0174" w:rsidRPr="0001476B" w14:paraId="45B9037F" w14:textId="77777777">
        <w:tc>
          <w:tcPr>
            <w:tcW w:w="988" w:type="dxa"/>
            <w:shd w:val="clear" w:color="auto" w:fill="auto"/>
          </w:tcPr>
          <w:p w14:paraId="4F7093B7" w14:textId="77777777" w:rsidR="00DC0174" w:rsidRPr="0001476B" w:rsidRDefault="00DC0174" w:rsidP="00776797">
            <w:pPr>
              <w:tabs>
                <w:tab w:val="left" w:pos="0"/>
              </w:tabs>
              <w:spacing w:line="360" w:lineRule="auto"/>
              <w:jc w:val="center"/>
              <w:rPr>
                <w:rFonts w:ascii="Arial" w:hAnsi="Arial"/>
                <w:bCs/>
                <w:sz w:val="22"/>
              </w:rPr>
            </w:pPr>
            <w:r w:rsidRPr="0001476B">
              <w:rPr>
                <w:rFonts w:ascii="Arial" w:hAnsi="Arial"/>
                <w:bCs/>
                <w:sz w:val="22"/>
              </w:rPr>
              <w:t>Verzija</w:t>
            </w:r>
          </w:p>
        </w:tc>
        <w:tc>
          <w:tcPr>
            <w:tcW w:w="2530" w:type="dxa"/>
            <w:shd w:val="clear" w:color="auto" w:fill="auto"/>
          </w:tcPr>
          <w:p w14:paraId="2CDFB770" w14:textId="77777777" w:rsidR="00DC0174" w:rsidRPr="0001476B" w:rsidRDefault="00DC0174" w:rsidP="00776797">
            <w:pPr>
              <w:tabs>
                <w:tab w:val="left" w:pos="0"/>
              </w:tabs>
              <w:spacing w:line="360" w:lineRule="auto"/>
              <w:jc w:val="center"/>
              <w:rPr>
                <w:rFonts w:ascii="Arial" w:hAnsi="Arial"/>
                <w:bCs/>
                <w:sz w:val="22"/>
              </w:rPr>
            </w:pPr>
            <w:r w:rsidRPr="0001476B">
              <w:rPr>
                <w:rFonts w:ascii="Arial" w:hAnsi="Arial"/>
                <w:bCs/>
                <w:sz w:val="22"/>
              </w:rPr>
              <w:t>Datum sprejetja verzije</w:t>
            </w:r>
          </w:p>
        </w:tc>
        <w:tc>
          <w:tcPr>
            <w:tcW w:w="6160" w:type="dxa"/>
            <w:shd w:val="clear" w:color="auto" w:fill="auto"/>
          </w:tcPr>
          <w:p w14:paraId="1D8D0301" w14:textId="77777777" w:rsidR="00DC0174" w:rsidRPr="0001476B" w:rsidRDefault="00DC0174" w:rsidP="00776797">
            <w:pPr>
              <w:tabs>
                <w:tab w:val="left" w:pos="0"/>
              </w:tabs>
              <w:spacing w:line="360" w:lineRule="auto"/>
              <w:jc w:val="center"/>
              <w:rPr>
                <w:rFonts w:ascii="Arial" w:hAnsi="Arial"/>
                <w:bCs/>
                <w:sz w:val="22"/>
              </w:rPr>
            </w:pPr>
            <w:r w:rsidRPr="0001476B">
              <w:rPr>
                <w:rFonts w:ascii="Arial" w:hAnsi="Arial"/>
                <w:bCs/>
                <w:sz w:val="22"/>
              </w:rPr>
              <w:t>Opombe</w:t>
            </w:r>
          </w:p>
        </w:tc>
      </w:tr>
      <w:tr w:rsidR="00DC0174" w:rsidRPr="0001476B" w14:paraId="1608EA1C" w14:textId="77777777">
        <w:tc>
          <w:tcPr>
            <w:tcW w:w="988" w:type="dxa"/>
            <w:shd w:val="clear" w:color="auto" w:fill="auto"/>
          </w:tcPr>
          <w:p w14:paraId="65C7F993" w14:textId="77777777" w:rsidR="00DC0174" w:rsidRPr="00C80BA5" w:rsidRDefault="00DC0174" w:rsidP="00776797">
            <w:pPr>
              <w:tabs>
                <w:tab w:val="left" w:pos="0"/>
              </w:tabs>
              <w:jc w:val="center"/>
              <w:rPr>
                <w:rFonts w:ascii="Arial" w:hAnsi="Arial"/>
                <w:bCs/>
                <w:sz w:val="20"/>
                <w:szCs w:val="20"/>
                <w:lang w:eastAsia="sl-SI"/>
              </w:rPr>
            </w:pPr>
            <w:r w:rsidRPr="00C80BA5">
              <w:rPr>
                <w:rFonts w:ascii="Arial" w:hAnsi="Arial"/>
                <w:bCs/>
                <w:sz w:val="20"/>
                <w:szCs w:val="20"/>
                <w:lang w:eastAsia="sl-SI"/>
              </w:rPr>
              <w:t>1.0</w:t>
            </w:r>
          </w:p>
        </w:tc>
        <w:tc>
          <w:tcPr>
            <w:tcW w:w="2530" w:type="dxa"/>
            <w:shd w:val="clear" w:color="auto" w:fill="auto"/>
          </w:tcPr>
          <w:p w14:paraId="43BE5F75" w14:textId="77777777" w:rsidR="00DC0174" w:rsidRPr="00C80BA5" w:rsidRDefault="00B761C7" w:rsidP="00776797">
            <w:pPr>
              <w:tabs>
                <w:tab w:val="left" w:pos="0"/>
              </w:tabs>
              <w:jc w:val="center"/>
              <w:rPr>
                <w:rFonts w:ascii="Arial" w:hAnsi="Arial"/>
                <w:bCs/>
                <w:sz w:val="20"/>
                <w:szCs w:val="20"/>
                <w:lang w:eastAsia="sl-SI"/>
              </w:rPr>
            </w:pPr>
            <w:r w:rsidRPr="00C80BA5">
              <w:rPr>
                <w:rFonts w:ascii="Arial" w:hAnsi="Arial"/>
                <w:bCs/>
                <w:sz w:val="20"/>
                <w:szCs w:val="20"/>
                <w:lang w:eastAsia="sl-SI"/>
              </w:rPr>
              <w:t>Maj</w:t>
            </w:r>
            <w:r w:rsidR="007D1411" w:rsidRPr="00C80BA5">
              <w:rPr>
                <w:rFonts w:ascii="Arial" w:hAnsi="Arial"/>
                <w:bCs/>
                <w:sz w:val="20"/>
                <w:szCs w:val="20"/>
                <w:lang w:eastAsia="sl-SI"/>
              </w:rPr>
              <w:t xml:space="preserve"> </w:t>
            </w:r>
            <w:r w:rsidR="00DC0174" w:rsidRPr="00C80BA5">
              <w:rPr>
                <w:rFonts w:ascii="Arial" w:hAnsi="Arial"/>
                <w:bCs/>
                <w:sz w:val="20"/>
                <w:szCs w:val="20"/>
                <w:lang w:eastAsia="sl-SI"/>
              </w:rPr>
              <w:t>2016</w:t>
            </w:r>
          </w:p>
        </w:tc>
        <w:tc>
          <w:tcPr>
            <w:tcW w:w="6160" w:type="dxa"/>
            <w:shd w:val="clear" w:color="auto" w:fill="auto"/>
          </w:tcPr>
          <w:p w14:paraId="7960EA49" w14:textId="77777777" w:rsidR="00DC0174" w:rsidRPr="0001476B" w:rsidRDefault="00DC0174" w:rsidP="00776797">
            <w:pPr>
              <w:tabs>
                <w:tab w:val="left" w:pos="0"/>
              </w:tabs>
              <w:spacing w:line="360" w:lineRule="auto"/>
              <w:jc w:val="center"/>
              <w:rPr>
                <w:rFonts w:ascii="Arial" w:hAnsi="Arial"/>
                <w:bCs/>
                <w:sz w:val="22"/>
              </w:rPr>
            </w:pPr>
          </w:p>
        </w:tc>
      </w:tr>
      <w:tr w:rsidR="003F494B" w:rsidRPr="0001476B" w14:paraId="0854FFF1" w14:textId="77777777">
        <w:tc>
          <w:tcPr>
            <w:tcW w:w="988" w:type="dxa"/>
            <w:shd w:val="clear" w:color="auto" w:fill="auto"/>
          </w:tcPr>
          <w:p w14:paraId="6F09E3C0" w14:textId="77777777" w:rsidR="003F494B" w:rsidRPr="00C80BA5" w:rsidRDefault="001A5FCC" w:rsidP="00776797">
            <w:pPr>
              <w:tabs>
                <w:tab w:val="left" w:pos="0"/>
              </w:tabs>
              <w:jc w:val="center"/>
              <w:rPr>
                <w:rFonts w:ascii="Arial" w:hAnsi="Arial"/>
                <w:bCs/>
                <w:sz w:val="20"/>
                <w:szCs w:val="20"/>
                <w:lang w:eastAsia="sl-SI"/>
              </w:rPr>
            </w:pPr>
            <w:r w:rsidRPr="00C80BA5">
              <w:rPr>
                <w:rFonts w:ascii="Arial" w:hAnsi="Arial"/>
                <w:bCs/>
                <w:sz w:val="20"/>
                <w:szCs w:val="20"/>
                <w:lang w:eastAsia="sl-SI"/>
              </w:rPr>
              <w:t>2.0</w:t>
            </w:r>
          </w:p>
        </w:tc>
        <w:tc>
          <w:tcPr>
            <w:tcW w:w="2530" w:type="dxa"/>
            <w:shd w:val="clear" w:color="auto" w:fill="auto"/>
          </w:tcPr>
          <w:p w14:paraId="697323B3" w14:textId="0CCEBB7F" w:rsidR="003F494B" w:rsidRPr="00C80BA5" w:rsidRDefault="007B1930" w:rsidP="007B1930">
            <w:pPr>
              <w:tabs>
                <w:tab w:val="left" w:pos="0"/>
              </w:tabs>
              <w:jc w:val="center"/>
              <w:rPr>
                <w:rFonts w:ascii="Arial" w:hAnsi="Arial"/>
                <w:bCs/>
                <w:sz w:val="20"/>
                <w:szCs w:val="20"/>
                <w:lang w:eastAsia="sl-SI"/>
              </w:rPr>
            </w:pPr>
            <w:r w:rsidRPr="00C80BA5">
              <w:rPr>
                <w:rFonts w:ascii="Arial" w:hAnsi="Arial"/>
                <w:bCs/>
                <w:sz w:val="20"/>
                <w:szCs w:val="20"/>
                <w:lang w:eastAsia="sl-SI"/>
              </w:rPr>
              <w:t>Februar</w:t>
            </w:r>
            <w:r w:rsidR="003F494B" w:rsidRPr="00C80BA5">
              <w:rPr>
                <w:rFonts w:ascii="Arial" w:hAnsi="Arial"/>
                <w:bCs/>
                <w:sz w:val="20"/>
                <w:szCs w:val="20"/>
                <w:lang w:eastAsia="sl-SI"/>
              </w:rPr>
              <w:t xml:space="preserve"> 201</w:t>
            </w:r>
            <w:r w:rsidRPr="00C80BA5">
              <w:rPr>
                <w:rFonts w:ascii="Arial" w:hAnsi="Arial"/>
                <w:bCs/>
                <w:sz w:val="20"/>
                <w:szCs w:val="20"/>
                <w:lang w:eastAsia="sl-SI"/>
              </w:rPr>
              <w:t>7</w:t>
            </w:r>
          </w:p>
        </w:tc>
        <w:tc>
          <w:tcPr>
            <w:tcW w:w="6160" w:type="dxa"/>
            <w:shd w:val="clear" w:color="auto" w:fill="auto"/>
          </w:tcPr>
          <w:p w14:paraId="012D7A0D" w14:textId="77777777" w:rsidR="003F494B" w:rsidRPr="00C80BA5" w:rsidRDefault="00A33F54" w:rsidP="00C80BA5">
            <w:pPr>
              <w:tabs>
                <w:tab w:val="left" w:pos="0"/>
              </w:tabs>
              <w:spacing w:line="360" w:lineRule="auto"/>
              <w:rPr>
                <w:rFonts w:ascii="Arial" w:hAnsi="Arial"/>
                <w:bCs/>
                <w:sz w:val="20"/>
                <w:szCs w:val="20"/>
              </w:rPr>
            </w:pPr>
            <w:r w:rsidRPr="00C80BA5">
              <w:rPr>
                <w:rFonts w:ascii="Arial" w:hAnsi="Arial"/>
                <w:bCs/>
                <w:sz w:val="20"/>
                <w:szCs w:val="20"/>
              </w:rPr>
              <w:t>Posodobljene so pravne podlage</w:t>
            </w:r>
            <w:r w:rsidR="00E135A8" w:rsidRPr="00C80BA5">
              <w:rPr>
                <w:rFonts w:ascii="Arial" w:hAnsi="Arial"/>
                <w:bCs/>
                <w:sz w:val="20"/>
                <w:szCs w:val="20"/>
              </w:rPr>
              <w:t xml:space="preserve"> 2. poglavje</w:t>
            </w:r>
          </w:p>
          <w:p w14:paraId="48AFE70A" w14:textId="77777777" w:rsidR="00A33F54" w:rsidRPr="00C80BA5" w:rsidRDefault="00A33F54" w:rsidP="00C80BA5">
            <w:pPr>
              <w:tabs>
                <w:tab w:val="left" w:pos="0"/>
              </w:tabs>
              <w:spacing w:line="360" w:lineRule="auto"/>
              <w:rPr>
                <w:rFonts w:ascii="Arial" w:hAnsi="Arial"/>
                <w:bCs/>
                <w:sz w:val="20"/>
                <w:szCs w:val="20"/>
              </w:rPr>
            </w:pPr>
          </w:p>
          <w:p w14:paraId="5A4C666B" w14:textId="71FBB8C5" w:rsidR="00E135A8" w:rsidRPr="00C80BA5" w:rsidRDefault="00E135A8" w:rsidP="00C80BA5">
            <w:pPr>
              <w:tabs>
                <w:tab w:val="left" w:pos="0"/>
              </w:tabs>
              <w:spacing w:line="360" w:lineRule="auto"/>
              <w:rPr>
                <w:bCs/>
                <w:sz w:val="20"/>
                <w:szCs w:val="20"/>
              </w:rPr>
            </w:pPr>
            <w:r w:rsidRPr="00C80BA5">
              <w:rPr>
                <w:rFonts w:ascii="Arial" w:hAnsi="Arial"/>
                <w:bCs/>
                <w:sz w:val="20"/>
                <w:szCs w:val="20"/>
              </w:rPr>
              <w:t>D</w:t>
            </w:r>
            <w:r w:rsidR="00A33F54" w:rsidRPr="00C80BA5">
              <w:rPr>
                <w:rFonts w:ascii="Arial" w:hAnsi="Arial"/>
                <w:bCs/>
                <w:sz w:val="20"/>
                <w:szCs w:val="20"/>
              </w:rPr>
              <w:t>opolnjeno je poglavje</w:t>
            </w:r>
            <w:r w:rsidRPr="00C80BA5">
              <w:rPr>
                <w:rFonts w:ascii="Arial" w:hAnsi="Arial"/>
                <w:bCs/>
                <w:sz w:val="20"/>
                <w:szCs w:val="20"/>
              </w:rPr>
              <w:t xml:space="preserve"> 4.1</w:t>
            </w:r>
            <w:r w:rsidR="00A42970" w:rsidRPr="00C80BA5">
              <w:rPr>
                <w:rFonts w:ascii="Arial" w:hAnsi="Arial"/>
                <w:bCs/>
                <w:sz w:val="20"/>
                <w:szCs w:val="20"/>
              </w:rPr>
              <w:t xml:space="preserve"> Postopek potrditve operacije </w:t>
            </w:r>
            <w:r w:rsidR="00A33F54" w:rsidRPr="00C80BA5">
              <w:rPr>
                <w:rFonts w:ascii="Arial" w:hAnsi="Arial"/>
                <w:bCs/>
                <w:sz w:val="20"/>
                <w:szCs w:val="20"/>
              </w:rPr>
              <w:t>z navedbo načina izvedbe upravljalnega preverjanja pred potrditvijo operacije in postopek uvrstitve projekta v NRP</w:t>
            </w:r>
            <w:r w:rsidRPr="00C80BA5">
              <w:rPr>
                <w:rFonts w:ascii="Arial" w:hAnsi="Arial"/>
                <w:bCs/>
                <w:sz w:val="20"/>
                <w:szCs w:val="20"/>
              </w:rPr>
              <w:t>.</w:t>
            </w:r>
          </w:p>
          <w:p w14:paraId="4001FA60" w14:textId="77777777" w:rsidR="00E135A8" w:rsidRPr="00C80BA5" w:rsidRDefault="005950CF" w:rsidP="00C80BA5">
            <w:pPr>
              <w:tabs>
                <w:tab w:val="left" w:pos="0"/>
              </w:tabs>
              <w:spacing w:line="360" w:lineRule="auto"/>
              <w:rPr>
                <w:sz w:val="20"/>
                <w:szCs w:val="20"/>
              </w:rPr>
            </w:pPr>
            <w:r w:rsidRPr="00C80BA5">
              <w:rPr>
                <w:rFonts w:ascii="Arial" w:hAnsi="Arial"/>
                <w:bCs/>
                <w:sz w:val="20"/>
                <w:szCs w:val="20"/>
              </w:rPr>
              <w:t>D</w:t>
            </w:r>
            <w:r w:rsidR="00A33F54" w:rsidRPr="00C80BA5">
              <w:rPr>
                <w:rFonts w:ascii="Arial" w:hAnsi="Arial"/>
                <w:bCs/>
                <w:sz w:val="20"/>
                <w:szCs w:val="20"/>
              </w:rPr>
              <w:t xml:space="preserve">opolnjeno je poglavje </w:t>
            </w:r>
            <w:r w:rsidRPr="00C80BA5">
              <w:rPr>
                <w:rFonts w:ascii="Arial" w:hAnsi="Arial"/>
                <w:bCs/>
                <w:sz w:val="20"/>
                <w:szCs w:val="20"/>
              </w:rPr>
              <w:t xml:space="preserve">4.2.1 </w:t>
            </w:r>
            <w:r w:rsidR="00E135A8" w:rsidRPr="00C80BA5">
              <w:rPr>
                <w:rFonts w:ascii="Arial" w:hAnsi="Arial"/>
                <w:sz w:val="20"/>
                <w:szCs w:val="20"/>
              </w:rPr>
              <w:t>Splošna pravila o upravičenih stroških</w:t>
            </w:r>
          </w:p>
          <w:p w14:paraId="26EF171C" w14:textId="77777777" w:rsidR="00E135A8" w:rsidRPr="00C80BA5" w:rsidRDefault="005950CF" w:rsidP="00C80BA5">
            <w:pPr>
              <w:tabs>
                <w:tab w:val="left" w:pos="0"/>
              </w:tabs>
              <w:spacing w:line="360" w:lineRule="auto"/>
              <w:rPr>
                <w:sz w:val="20"/>
                <w:szCs w:val="20"/>
              </w:rPr>
            </w:pPr>
            <w:r w:rsidRPr="00C80BA5">
              <w:rPr>
                <w:rFonts w:ascii="Arial" w:hAnsi="Arial"/>
                <w:sz w:val="20"/>
                <w:szCs w:val="20"/>
              </w:rPr>
              <w:t xml:space="preserve">V </w:t>
            </w:r>
            <w:r w:rsidR="00E135A8" w:rsidRPr="00C80BA5">
              <w:rPr>
                <w:rFonts w:ascii="Arial" w:hAnsi="Arial"/>
                <w:sz w:val="20"/>
                <w:szCs w:val="20"/>
              </w:rPr>
              <w:t xml:space="preserve">poglavju </w:t>
            </w:r>
            <w:r w:rsidRPr="00C80BA5">
              <w:rPr>
                <w:rFonts w:ascii="Arial" w:hAnsi="Arial"/>
                <w:sz w:val="20"/>
                <w:szCs w:val="20"/>
              </w:rPr>
              <w:t xml:space="preserve">4.2.2 </w:t>
            </w:r>
            <w:r w:rsidR="00E135A8" w:rsidRPr="00C80BA5">
              <w:rPr>
                <w:rFonts w:ascii="Arial" w:hAnsi="Arial"/>
                <w:sz w:val="20"/>
                <w:szCs w:val="20"/>
              </w:rPr>
              <w:t>Dokazovanje upravičenosti stroškov je izbrisano dokazilo o plačilu, ker si ga PO pridobi sam.</w:t>
            </w:r>
          </w:p>
          <w:p w14:paraId="3D5645AB" w14:textId="77777777" w:rsidR="00E135A8" w:rsidRPr="00C80BA5" w:rsidRDefault="00E135A8" w:rsidP="00C80BA5">
            <w:pPr>
              <w:tabs>
                <w:tab w:val="left" w:pos="0"/>
              </w:tabs>
              <w:spacing w:line="360" w:lineRule="auto"/>
              <w:rPr>
                <w:sz w:val="20"/>
                <w:szCs w:val="20"/>
              </w:rPr>
            </w:pPr>
          </w:p>
          <w:p w14:paraId="31BB8950" w14:textId="1D952E82" w:rsidR="00E135A8" w:rsidRPr="00C80BA5" w:rsidRDefault="005950CF" w:rsidP="00C80BA5">
            <w:pPr>
              <w:tabs>
                <w:tab w:val="left" w:pos="0"/>
              </w:tabs>
              <w:spacing w:line="360" w:lineRule="auto"/>
              <w:rPr>
                <w:sz w:val="20"/>
                <w:szCs w:val="20"/>
              </w:rPr>
            </w:pPr>
            <w:r w:rsidRPr="00C80BA5">
              <w:rPr>
                <w:rFonts w:ascii="Arial" w:hAnsi="Arial"/>
                <w:bCs/>
                <w:sz w:val="20"/>
                <w:szCs w:val="20"/>
              </w:rPr>
              <w:t xml:space="preserve">V poglavju 4.2.2.1 Strošek dela je </w:t>
            </w:r>
            <w:r w:rsidR="00E135A8" w:rsidRPr="00C80BA5">
              <w:rPr>
                <w:rFonts w:ascii="Arial" w:hAnsi="Arial"/>
                <w:bCs/>
                <w:sz w:val="20"/>
                <w:szCs w:val="20"/>
              </w:rPr>
              <w:t xml:space="preserve">dopolnjen </w:t>
            </w:r>
            <w:r w:rsidR="00E448F0" w:rsidRPr="00C80BA5">
              <w:rPr>
                <w:rFonts w:ascii="Arial" w:hAnsi="Arial"/>
                <w:bCs/>
                <w:sz w:val="20"/>
                <w:szCs w:val="20"/>
              </w:rPr>
              <w:t>tretji</w:t>
            </w:r>
            <w:r w:rsidR="00E135A8" w:rsidRPr="00C80BA5">
              <w:rPr>
                <w:rFonts w:ascii="Arial" w:hAnsi="Arial"/>
                <w:bCs/>
                <w:sz w:val="20"/>
                <w:szCs w:val="20"/>
              </w:rPr>
              <w:t xml:space="preserve"> odstavek </w:t>
            </w:r>
            <w:r w:rsidR="00E448F0" w:rsidRPr="00C80BA5">
              <w:rPr>
                <w:rFonts w:ascii="Arial" w:hAnsi="Arial"/>
                <w:bCs/>
                <w:sz w:val="20"/>
                <w:szCs w:val="20"/>
              </w:rPr>
              <w:t xml:space="preserve">za </w:t>
            </w:r>
            <w:r w:rsidR="00E135A8" w:rsidRPr="00C80BA5">
              <w:rPr>
                <w:rFonts w:ascii="Arial" w:hAnsi="Arial"/>
                <w:sz w:val="20"/>
                <w:szCs w:val="20"/>
              </w:rPr>
              <w:t>primer i</w:t>
            </w:r>
            <w:r w:rsidR="00DA3A1C" w:rsidRPr="00C80BA5">
              <w:rPr>
                <w:rFonts w:ascii="Arial" w:hAnsi="Arial"/>
                <w:sz w:val="20"/>
                <w:szCs w:val="20"/>
              </w:rPr>
              <w:t>zplačila povečanega obsega dela.</w:t>
            </w:r>
          </w:p>
          <w:p w14:paraId="028F93E3" w14:textId="77777777" w:rsidR="00E135A8" w:rsidRPr="00C612D9" w:rsidRDefault="00E135A8" w:rsidP="00C80BA5">
            <w:pPr>
              <w:tabs>
                <w:tab w:val="left" w:pos="0"/>
              </w:tabs>
              <w:spacing w:line="360" w:lineRule="auto"/>
              <w:rPr>
                <w:sz w:val="20"/>
                <w:szCs w:val="20"/>
              </w:rPr>
            </w:pPr>
          </w:p>
          <w:p w14:paraId="59292C6D" w14:textId="77777777" w:rsidR="00200827" w:rsidRPr="00C612D9" w:rsidRDefault="00200827" w:rsidP="00C80BA5">
            <w:pPr>
              <w:tabs>
                <w:tab w:val="left" w:pos="0"/>
              </w:tabs>
              <w:spacing w:line="360" w:lineRule="auto"/>
              <w:rPr>
                <w:sz w:val="20"/>
                <w:szCs w:val="20"/>
              </w:rPr>
            </w:pPr>
            <w:r w:rsidRPr="00C80BA5">
              <w:rPr>
                <w:rFonts w:ascii="Arial" w:hAnsi="Arial"/>
                <w:sz w:val="20"/>
                <w:szCs w:val="20"/>
              </w:rPr>
              <w:t xml:space="preserve">Poglavje 5.1 Finančno poslovanje je dopolnjeno s podpoglavjem 5.1.3 </w:t>
            </w:r>
            <w:r w:rsidR="001502F8">
              <w:rPr>
                <w:rFonts w:ascii="Arial" w:hAnsi="Arial"/>
                <w:sz w:val="20"/>
                <w:szCs w:val="20"/>
              </w:rPr>
              <w:t xml:space="preserve">Vnos </w:t>
            </w:r>
            <w:r w:rsidR="001502F8" w:rsidRPr="001502F8">
              <w:rPr>
                <w:rFonts w:ascii="Arial" w:hAnsi="Arial"/>
                <w:sz w:val="20"/>
                <w:szCs w:val="20"/>
              </w:rPr>
              <w:t>pravni</w:t>
            </w:r>
            <w:r w:rsidR="001502F8" w:rsidRPr="00F842FA">
              <w:rPr>
                <w:rFonts w:ascii="Arial" w:hAnsi="Arial"/>
                <w:sz w:val="20"/>
                <w:szCs w:val="20"/>
              </w:rPr>
              <w:t>h</w:t>
            </w:r>
            <w:r w:rsidRPr="00C80BA5">
              <w:rPr>
                <w:rFonts w:ascii="Arial" w:hAnsi="Arial"/>
                <w:sz w:val="20"/>
                <w:szCs w:val="20"/>
              </w:rPr>
              <w:t xml:space="preserve"> podlag</w:t>
            </w:r>
          </w:p>
          <w:p w14:paraId="1B9A3DF3" w14:textId="77777777" w:rsidR="00200827" w:rsidRPr="00C80BA5" w:rsidRDefault="00200827" w:rsidP="00C80BA5">
            <w:pPr>
              <w:tabs>
                <w:tab w:val="left" w:pos="0"/>
              </w:tabs>
              <w:spacing w:line="360" w:lineRule="auto"/>
              <w:rPr>
                <w:sz w:val="20"/>
                <w:szCs w:val="20"/>
              </w:rPr>
            </w:pPr>
          </w:p>
          <w:p w14:paraId="0747506C" w14:textId="77777777" w:rsidR="00E135A8" w:rsidRPr="00C80BA5" w:rsidRDefault="005950CF" w:rsidP="00C80BA5">
            <w:pPr>
              <w:tabs>
                <w:tab w:val="left" w:pos="0"/>
              </w:tabs>
              <w:spacing w:line="360" w:lineRule="auto"/>
              <w:rPr>
                <w:sz w:val="20"/>
                <w:szCs w:val="20"/>
              </w:rPr>
            </w:pPr>
            <w:r w:rsidRPr="00C80BA5">
              <w:rPr>
                <w:rFonts w:ascii="Arial" w:hAnsi="Arial"/>
                <w:sz w:val="20"/>
                <w:szCs w:val="20"/>
              </w:rPr>
              <w:t>Do</w:t>
            </w:r>
            <w:r w:rsidR="00E135A8" w:rsidRPr="00C80BA5">
              <w:rPr>
                <w:rFonts w:ascii="Arial" w:hAnsi="Arial"/>
                <w:sz w:val="20"/>
                <w:szCs w:val="20"/>
              </w:rPr>
              <w:t xml:space="preserve">polnjeno je poglavje </w:t>
            </w:r>
            <w:r w:rsidRPr="00C80BA5">
              <w:rPr>
                <w:rFonts w:ascii="Arial" w:hAnsi="Arial"/>
                <w:sz w:val="20"/>
                <w:szCs w:val="20"/>
              </w:rPr>
              <w:t xml:space="preserve">5.2.1 </w:t>
            </w:r>
            <w:r w:rsidR="00E135A8" w:rsidRPr="00C80BA5">
              <w:rPr>
                <w:rFonts w:ascii="Arial" w:hAnsi="Arial"/>
                <w:sz w:val="20"/>
                <w:szCs w:val="20"/>
              </w:rPr>
              <w:t>Postopek priprave ZZI</w:t>
            </w:r>
          </w:p>
          <w:p w14:paraId="55E4FB1A" w14:textId="77777777" w:rsidR="00E135A8" w:rsidRPr="00C612D9" w:rsidRDefault="00A42970" w:rsidP="00C80BA5">
            <w:pPr>
              <w:tabs>
                <w:tab w:val="left" w:pos="0"/>
              </w:tabs>
              <w:spacing w:line="360" w:lineRule="auto"/>
              <w:rPr>
                <w:sz w:val="20"/>
                <w:szCs w:val="20"/>
              </w:rPr>
            </w:pPr>
            <w:r w:rsidRPr="00C80BA5">
              <w:rPr>
                <w:rFonts w:ascii="Arial" w:hAnsi="Arial"/>
                <w:sz w:val="20"/>
                <w:szCs w:val="20"/>
              </w:rPr>
              <w:t>Dopolnjeno je poglavje 5.3 Upravljalna preverjanja</w:t>
            </w:r>
            <w:r w:rsidR="00DA3A1C" w:rsidRPr="00C80BA5">
              <w:rPr>
                <w:rFonts w:ascii="Arial" w:hAnsi="Arial"/>
                <w:sz w:val="20"/>
                <w:szCs w:val="20"/>
              </w:rPr>
              <w:t>.</w:t>
            </w:r>
          </w:p>
          <w:p w14:paraId="4C81F34E" w14:textId="77777777" w:rsidR="00DA3A1C" w:rsidRPr="00C80BA5" w:rsidRDefault="00DA3A1C" w:rsidP="00C80BA5">
            <w:pPr>
              <w:tabs>
                <w:tab w:val="left" w:pos="0"/>
              </w:tabs>
              <w:spacing w:line="360" w:lineRule="auto"/>
              <w:rPr>
                <w:sz w:val="20"/>
                <w:szCs w:val="20"/>
              </w:rPr>
            </w:pPr>
          </w:p>
          <w:p w14:paraId="305FCF87" w14:textId="77777777" w:rsidR="00E135A8" w:rsidRPr="00C612D9" w:rsidRDefault="005950CF" w:rsidP="00C80BA5">
            <w:pPr>
              <w:tabs>
                <w:tab w:val="left" w:pos="0"/>
              </w:tabs>
              <w:spacing w:line="360" w:lineRule="auto"/>
            </w:pPr>
            <w:r w:rsidRPr="00C80BA5">
              <w:rPr>
                <w:rFonts w:ascii="Arial" w:hAnsi="Arial"/>
                <w:bCs/>
                <w:sz w:val="20"/>
                <w:szCs w:val="20"/>
              </w:rPr>
              <w:t>D</w:t>
            </w:r>
            <w:r w:rsidR="00E135A8" w:rsidRPr="00C80BA5">
              <w:rPr>
                <w:rFonts w:ascii="Arial" w:hAnsi="Arial"/>
                <w:bCs/>
                <w:sz w:val="20"/>
                <w:szCs w:val="20"/>
              </w:rPr>
              <w:t xml:space="preserve">opolnjena je točka a) v poglavju </w:t>
            </w:r>
            <w:r w:rsidR="00DA3A1C" w:rsidRPr="00C80BA5">
              <w:rPr>
                <w:rFonts w:ascii="Arial" w:hAnsi="Arial"/>
                <w:bCs/>
                <w:sz w:val="20"/>
                <w:szCs w:val="20"/>
              </w:rPr>
              <w:t xml:space="preserve">5.3.3 </w:t>
            </w:r>
            <w:r w:rsidR="00E135A8" w:rsidRPr="00C80BA5">
              <w:rPr>
                <w:rFonts w:ascii="Arial" w:hAnsi="Arial"/>
                <w:sz w:val="20"/>
                <w:szCs w:val="20"/>
              </w:rPr>
              <w:t>Postopek administrativnega preverjanja ZzI po 125. členu Uredbe (EU) št. 1303/2013 in predzadnji odstavek glede kontrolnega lista</w:t>
            </w:r>
          </w:p>
          <w:p w14:paraId="66A93FDD" w14:textId="77777777" w:rsidR="00E135A8" w:rsidRPr="005D7EE0" w:rsidRDefault="00E135A8" w:rsidP="00C80BA5">
            <w:pPr>
              <w:tabs>
                <w:tab w:val="left" w:pos="0"/>
              </w:tabs>
              <w:spacing w:line="360" w:lineRule="auto"/>
            </w:pPr>
          </w:p>
          <w:p w14:paraId="0603E89D" w14:textId="77777777" w:rsidR="00DA3A1C" w:rsidRPr="00C612D9" w:rsidRDefault="00A42970" w:rsidP="00C80BA5">
            <w:pPr>
              <w:tabs>
                <w:tab w:val="left" w:pos="0"/>
              </w:tabs>
              <w:spacing w:line="360" w:lineRule="auto"/>
              <w:rPr>
                <w:sz w:val="20"/>
                <w:szCs w:val="20"/>
              </w:rPr>
            </w:pPr>
            <w:r w:rsidRPr="00C80BA5">
              <w:rPr>
                <w:rFonts w:ascii="Arial" w:hAnsi="Arial"/>
                <w:bCs/>
                <w:sz w:val="20"/>
                <w:szCs w:val="20"/>
              </w:rPr>
              <w:t>D</w:t>
            </w:r>
            <w:r w:rsidR="00E135A8" w:rsidRPr="00C80BA5">
              <w:rPr>
                <w:rFonts w:ascii="Arial" w:hAnsi="Arial"/>
                <w:bCs/>
                <w:sz w:val="20"/>
                <w:szCs w:val="20"/>
              </w:rPr>
              <w:t xml:space="preserve">opolnjena je točka a) v poglavju </w:t>
            </w:r>
            <w:r w:rsidR="00DA3A1C" w:rsidRPr="00C80BA5">
              <w:rPr>
                <w:rFonts w:ascii="Arial" w:hAnsi="Arial"/>
                <w:bCs/>
                <w:sz w:val="20"/>
                <w:szCs w:val="20"/>
              </w:rPr>
              <w:t xml:space="preserve">5.3.3.2 </w:t>
            </w:r>
            <w:r w:rsidR="00E135A8" w:rsidRPr="00C80BA5">
              <w:rPr>
                <w:rFonts w:ascii="Arial" w:hAnsi="Arial"/>
                <w:bCs/>
                <w:sz w:val="20"/>
                <w:szCs w:val="20"/>
              </w:rPr>
              <w:t>Posebnosti v primeru izplačil za stroške dela</w:t>
            </w:r>
            <w:r w:rsidR="00DA3A1C" w:rsidRPr="00C80BA5">
              <w:rPr>
                <w:rFonts w:ascii="Arial" w:hAnsi="Arial"/>
                <w:bCs/>
                <w:sz w:val="20"/>
                <w:szCs w:val="20"/>
              </w:rPr>
              <w:t>.</w:t>
            </w:r>
          </w:p>
          <w:p w14:paraId="5EFF9504" w14:textId="77777777" w:rsidR="00DA3A1C" w:rsidRPr="005D7EE0" w:rsidRDefault="00DA3A1C" w:rsidP="00C80BA5">
            <w:pPr>
              <w:tabs>
                <w:tab w:val="left" w:pos="0"/>
              </w:tabs>
              <w:spacing w:line="360" w:lineRule="auto"/>
              <w:rPr>
                <w:sz w:val="20"/>
                <w:szCs w:val="20"/>
              </w:rPr>
            </w:pPr>
          </w:p>
          <w:p w14:paraId="0E04AD52" w14:textId="77777777" w:rsidR="00DA3A1C" w:rsidRPr="00C80BA5" w:rsidRDefault="00DA3A1C" w:rsidP="00C80BA5">
            <w:pPr>
              <w:tabs>
                <w:tab w:val="left" w:pos="0"/>
              </w:tabs>
              <w:spacing w:line="360" w:lineRule="auto"/>
              <w:rPr>
                <w:sz w:val="20"/>
                <w:szCs w:val="20"/>
              </w:rPr>
            </w:pPr>
            <w:r w:rsidRPr="00C80BA5">
              <w:rPr>
                <w:rFonts w:ascii="Arial" w:hAnsi="Arial"/>
                <w:bCs/>
                <w:sz w:val="20"/>
                <w:szCs w:val="20"/>
              </w:rPr>
              <w:t xml:space="preserve">Dopolnjeno je poglavje 5.5.1 </w:t>
            </w:r>
            <w:r w:rsidRPr="00C80BA5">
              <w:rPr>
                <w:rFonts w:ascii="Arial" w:eastAsia="Calibri" w:hAnsi="Arial"/>
                <w:sz w:val="20"/>
                <w:szCs w:val="20"/>
              </w:rPr>
              <w:t xml:space="preserve">Spremljanje udeležencev po Prilogi 1 </w:t>
            </w:r>
            <w:r w:rsidRPr="00C80BA5">
              <w:rPr>
                <w:rFonts w:ascii="Arial" w:hAnsi="Arial"/>
                <w:sz w:val="20"/>
                <w:szCs w:val="20"/>
              </w:rPr>
              <w:t>Uredbe (EU) št. 1304/2013</w:t>
            </w:r>
          </w:p>
          <w:p w14:paraId="6479E7B9" w14:textId="77777777" w:rsidR="00A33F54" w:rsidRPr="00C80BA5" w:rsidRDefault="00CD7615" w:rsidP="00C80BA5">
            <w:pPr>
              <w:tabs>
                <w:tab w:val="left" w:pos="0"/>
              </w:tabs>
              <w:spacing w:line="360" w:lineRule="auto"/>
              <w:rPr>
                <w:rFonts w:ascii="Arial" w:hAnsi="Arial"/>
                <w:bCs/>
                <w:sz w:val="20"/>
                <w:szCs w:val="20"/>
              </w:rPr>
            </w:pPr>
            <w:r w:rsidRPr="00C80BA5">
              <w:rPr>
                <w:rFonts w:ascii="Arial" w:hAnsi="Arial"/>
                <w:bCs/>
                <w:sz w:val="20"/>
                <w:szCs w:val="20"/>
              </w:rPr>
              <w:t>V poglavju 5.7.1 Evidentiranje osnovnih sredstev je zbrisana navedba življenjske dobe.</w:t>
            </w:r>
          </w:p>
          <w:p w14:paraId="33BB823E" w14:textId="77777777" w:rsidR="00CD7615" w:rsidRPr="00C80BA5" w:rsidRDefault="00CD7615" w:rsidP="00C80BA5">
            <w:pPr>
              <w:tabs>
                <w:tab w:val="left" w:pos="0"/>
              </w:tabs>
              <w:spacing w:line="360" w:lineRule="auto"/>
              <w:rPr>
                <w:rFonts w:ascii="Arial" w:hAnsi="Arial"/>
                <w:bCs/>
                <w:sz w:val="20"/>
                <w:szCs w:val="20"/>
              </w:rPr>
            </w:pPr>
          </w:p>
          <w:p w14:paraId="3B805CCA" w14:textId="77777777" w:rsidR="00551B98" w:rsidRPr="00C80BA5" w:rsidRDefault="00CD7615" w:rsidP="00C80BA5">
            <w:pPr>
              <w:tabs>
                <w:tab w:val="left" w:pos="0"/>
              </w:tabs>
              <w:spacing w:line="360" w:lineRule="auto"/>
              <w:rPr>
                <w:sz w:val="20"/>
                <w:szCs w:val="20"/>
              </w:rPr>
            </w:pPr>
            <w:r w:rsidRPr="00C80BA5">
              <w:rPr>
                <w:rFonts w:ascii="Arial" w:hAnsi="Arial"/>
                <w:bCs/>
                <w:sz w:val="20"/>
                <w:szCs w:val="20"/>
              </w:rPr>
              <w:t>Dopolnjeno je pogl</w:t>
            </w:r>
            <w:r w:rsidR="00551B98" w:rsidRPr="00C80BA5">
              <w:rPr>
                <w:rFonts w:ascii="Arial" w:hAnsi="Arial"/>
                <w:bCs/>
                <w:sz w:val="20"/>
                <w:szCs w:val="20"/>
              </w:rPr>
              <w:t>avje 5.7.2 Hramba dokumentacije.</w:t>
            </w:r>
          </w:p>
          <w:p w14:paraId="46748A2C" w14:textId="77777777" w:rsidR="00551B98" w:rsidRPr="00C80BA5" w:rsidRDefault="00551B98" w:rsidP="00C80BA5">
            <w:pPr>
              <w:tabs>
                <w:tab w:val="left" w:pos="0"/>
              </w:tabs>
              <w:spacing w:line="360" w:lineRule="auto"/>
              <w:rPr>
                <w:rFonts w:ascii="Arial" w:hAnsi="Arial"/>
                <w:bCs/>
                <w:sz w:val="20"/>
                <w:szCs w:val="20"/>
              </w:rPr>
            </w:pPr>
            <w:r w:rsidRPr="00C80BA5">
              <w:rPr>
                <w:rFonts w:ascii="Arial" w:hAnsi="Arial"/>
                <w:bCs/>
                <w:sz w:val="20"/>
                <w:szCs w:val="20"/>
              </w:rPr>
              <w:t xml:space="preserve">Dopolnjeno je poglavje 5.10.3 </w:t>
            </w:r>
            <w:r w:rsidRPr="00C80BA5">
              <w:rPr>
                <w:rFonts w:ascii="Arial" w:hAnsi="Arial"/>
                <w:sz w:val="20"/>
                <w:szCs w:val="20"/>
              </w:rPr>
              <w:t>Komuniciranje z javnostmi</w:t>
            </w:r>
            <w:r w:rsidRPr="00C80BA5">
              <w:rPr>
                <w:rFonts w:ascii="Arial" w:hAnsi="Arial"/>
                <w:bCs/>
                <w:sz w:val="20"/>
                <w:szCs w:val="20"/>
              </w:rPr>
              <w:t xml:space="preserve"> v delu Priprava razpisne dokumentacije v postopku oddaje javnega naročila in opombah</w:t>
            </w:r>
            <w:r w:rsidR="00357692">
              <w:rPr>
                <w:rFonts w:ascii="Arial" w:hAnsi="Arial"/>
                <w:bCs/>
                <w:sz w:val="20"/>
                <w:szCs w:val="20"/>
              </w:rPr>
              <w:t>.</w:t>
            </w:r>
          </w:p>
          <w:p w14:paraId="7FE59D30" w14:textId="77777777" w:rsidR="00357692" w:rsidRDefault="00357692" w:rsidP="00C80BA5">
            <w:pPr>
              <w:tabs>
                <w:tab w:val="left" w:pos="0"/>
              </w:tabs>
              <w:spacing w:line="360" w:lineRule="auto"/>
              <w:rPr>
                <w:rFonts w:ascii="Arial" w:hAnsi="Arial"/>
                <w:bCs/>
                <w:sz w:val="20"/>
                <w:szCs w:val="20"/>
              </w:rPr>
            </w:pPr>
          </w:p>
          <w:p w14:paraId="010718F4" w14:textId="7F25E9DE" w:rsidR="00A33F54" w:rsidRPr="0001476B" w:rsidRDefault="00C95222" w:rsidP="00C80BA5">
            <w:pPr>
              <w:tabs>
                <w:tab w:val="left" w:pos="0"/>
              </w:tabs>
              <w:spacing w:line="360" w:lineRule="auto"/>
              <w:rPr>
                <w:rFonts w:ascii="Arial" w:hAnsi="Arial"/>
                <w:bCs/>
                <w:sz w:val="22"/>
              </w:rPr>
            </w:pPr>
            <w:r>
              <w:rPr>
                <w:rFonts w:ascii="Arial" w:hAnsi="Arial"/>
                <w:bCs/>
                <w:sz w:val="20"/>
                <w:szCs w:val="20"/>
              </w:rPr>
              <w:t>Dopolnjena je P</w:t>
            </w:r>
            <w:r w:rsidR="00357692" w:rsidRPr="00C80BA5">
              <w:rPr>
                <w:rFonts w:ascii="Arial" w:hAnsi="Arial"/>
                <w:bCs/>
                <w:sz w:val="20"/>
                <w:szCs w:val="20"/>
              </w:rPr>
              <w:t>riloga</w:t>
            </w:r>
            <w:r>
              <w:rPr>
                <w:rFonts w:ascii="Arial" w:hAnsi="Arial"/>
                <w:bCs/>
                <w:sz w:val="20"/>
                <w:szCs w:val="20"/>
              </w:rPr>
              <w:t xml:space="preserve"> 1</w:t>
            </w:r>
            <w:r w:rsidR="00357692" w:rsidRPr="00C80BA5">
              <w:rPr>
                <w:rFonts w:ascii="Arial" w:hAnsi="Arial"/>
                <w:bCs/>
                <w:sz w:val="20"/>
                <w:szCs w:val="20"/>
              </w:rPr>
              <w:t>: Ocena kakovosti</w:t>
            </w:r>
            <w:r>
              <w:rPr>
                <w:rFonts w:ascii="Arial" w:hAnsi="Arial"/>
                <w:bCs/>
                <w:sz w:val="20"/>
                <w:szCs w:val="20"/>
              </w:rPr>
              <w:t xml:space="preserve"> vloge</w:t>
            </w:r>
          </w:p>
        </w:tc>
      </w:tr>
    </w:tbl>
    <w:p w14:paraId="3FEB75FA" w14:textId="77777777" w:rsidR="00DC0174" w:rsidRPr="0001476B" w:rsidRDefault="00DC0174" w:rsidP="00DC0174">
      <w:pPr>
        <w:rPr>
          <w:rFonts w:ascii="Arial" w:hAnsi="Arial"/>
        </w:rPr>
      </w:pPr>
    </w:p>
    <w:p w14:paraId="706B1C02" w14:textId="03B48CBD" w:rsidR="00DC0174" w:rsidRPr="0001476B" w:rsidRDefault="00DC0174" w:rsidP="00C80BA5">
      <w:pPr>
        <w:pStyle w:val="Noga"/>
        <w:jc w:val="left"/>
        <w:rPr>
          <w:rFonts w:ascii="Arial" w:hAnsi="Arial"/>
          <w:sz w:val="28"/>
          <w:szCs w:val="20"/>
        </w:rPr>
      </w:pPr>
      <w:r w:rsidRPr="0001476B">
        <w:rPr>
          <w:rFonts w:ascii="Arial" w:hAnsi="Arial"/>
          <w:sz w:val="28"/>
          <w:szCs w:val="20"/>
        </w:rPr>
        <w:t>KAZALO</w:t>
      </w:r>
    </w:p>
    <w:bookmarkStart w:id="0" w:name="_GoBack"/>
    <w:bookmarkEnd w:id="0"/>
    <w:p w14:paraId="2F828FA7" w14:textId="6DA2FD3D" w:rsidR="009B476D" w:rsidRDefault="00DC0174">
      <w:pPr>
        <w:pStyle w:val="Kazalovsebine1"/>
        <w:rPr>
          <w:rFonts w:asciiTheme="minorHAnsi" w:eastAsiaTheme="minorEastAsia" w:hAnsiTheme="minorHAnsi" w:cstheme="minorBidi"/>
          <w:b w:val="0"/>
          <w:bCs w:val="0"/>
          <w:caps w:val="0"/>
          <w:noProof/>
          <w:sz w:val="22"/>
          <w:szCs w:val="22"/>
          <w:lang w:eastAsia="sl-SI"/>
        </w:rPr>
      </w:pPr>
      <w:r w:rsidRPr="0001476B">
        <w:rPr>
          <w:rFonts w:ascii="Arial" w:hAnsi="Arial" w:cs="Arial"/>
        </w:rPr>
        <w:fldChar w:fldCharType="begin"/>
      </w:r>
      <w:r w:rsidRPr="0001476B">
        <w:rPr>
          <w:rFonts w:ascii="Arial" w:hAnsi="Arial" w:cs="Arial"/>
        </w:rPr>
        <w:instrText xml:space="preserve"> TOC \o "1-3" \h \z \u </w:instrText>
      </w:r>
      <w:r w:rsidRPr="0001476B">
        <w:rPr>
          <w:rFonts w:ascii="Arial" w:hAnsi="Arial" w:cs="Arial"/>
        </w:rPr>
        <w:fldChar w:fldCharType="separate"/>
      </w:r>
      <w:hyperlink w:anchor="_Toc475960690" w:history="1">
        <w:r w:rsidR="009B476D" w:rsidRPr="00F23B87">
          <w:rPr>
            <w:rStyle w:val="Hiperpovezava"/>
            <w:noProof/>
          </w:rPr>
          <w:t>1</w:t>
        </w:r>
        <w:r w:rsidR="009B476D">
          <w:rPr>
            <w:rFonts w:asciiTheme="minorHAnsi" w:eastAsiaTheme="minorEastAsia" w:hAnsiTheme="minorHAnsi" w:cstheme="minorBidi"/>
            <w:b w:val="0"/>
            <w:bCs w:val="0"/>
            <w:caps w:val="0"/>
            <w:noProof/>
            <w:sz w:val="22"/>
            <w:szCs w:val="22"/>
            <w:lang w:eastAsia="sl-SI"/>
          </w:rPr>
          <w:tab/>
        </w:r>
        <w:r w:rsidR="009B476D" w:rsidRPr="00F23B87">
          <w:rPr>
            <w:rStyle w:val="Hiperpovezava"/>
            <w:noProof/>
          </w:rPr>
          <w:t>UVOD</w:t>
        </w:r>
        <w:r w:rsidR="009B476D">
          <w:rPr>
            <w:noProof/>
            <w:webHidden/>
          </w:rPr>
          <w:tab/>
        </w:r>
        <w:r w:rsidR="009B476D">
          <w:rPr>
            <w:noProof/>
            <w:webHidden/>
          </w:rPr>
          <w:fldChar w:fldCharType="begin"/>
        </w:r>
        <w:r w:rsidR="009B476D">
          <w:rPr>
            <w:noProof/>
            <w:webHidden/>
          </w:rPr>
          <w:instrText xml:space="preserve"> PAGEREF _Toc475960690 \h </w:instrText>
        </w:r>
        <w:r w:rsidR="009B476D">
          <w:rPr>
            <w:noProof/>
            <w:webHidden/>
          </w:rPr>
        </w:r>
        <w:r w:rsidR="009B476D">
          <w:rPr>
            <w:noProof/>
            <w:webHidden/>
          </w:rPr>
          <w:fldChar w:fldCharType="separate"/>
        </w:r>
        <w:r w:rsidR="00372BF0">
          <w:rPr>
            <w:noProof/>
            <w:webHidden/>
          </w:rPr>
          <w:t>4</w:t>
        </w:r>
        <w:r w:rsidR="009B476D">
          <w:rPr>
            <w:noProof/>
            <w:webHidden/>
          </w:rPr>
          <w:fldChar w:fldCharType="end"/>
        </w:r>
      </w:hyperlink>
    </w:p>
    <w:p w14:paraId="3ECDD05C" w14:textId="77777777" w:rsidR="009B476D" w:rsidRDefault="009B476D">
      <w:pPr>
        <w:pStyle w:val="Kazalovsebine1"/>
        <w:rPr>
          <w:rFonts w:asciiTheme="minorHAnsi" w:eastAsiaTheme="minorEastAsia" w:hAnsiTheme="minorHAnsi" w:cstheme="minorBidi"/>
          <w:b w:val="0"/>
          <w:bCs w:val="0"/>
          <w:caps w:val="0"/>
          <w:noProof/>
          <w:sz w:val="22"/>
          <w:szCs w:val="22"/>
          <w:lang w:eastAsia="sl-SI"/>
        </w:rPr>
      </w:pPr>
      <w:hyperlink w:anchor="_Toc475960691" w:history="1">
        <w:r w:rsidRPr="00F23B87">
          <w:rPr>
            <w:rStyle w:val="Hiperpovezava"/>
            <w:noProof/>
          </w:rPr>
          <w:t>2</w:t>
        </w:r>
        <w:r>
          <w:rPr>
            <w:rFonts w:asciiTheme="minorHAnsi" w:eastAsiaTheme="minorEastAsia" w:hAnsiTheme="minorHAnsi" w:cstheme="minorBidi"/>
            <w:b w:val="0"/>
            <w:bCs w:val="0"/>
            <w:caps w:val="0"/>
            <w:noProof/>
            <w:sz w:val="22"/>
            <w:szCs w:val="22"/>
            <w:lang w:eastAsia="sl-SI"/>
          </w:rPr>
          <w:tab/>
        </w:r>
        <w:r w:rsidRPr="00F23B87">
          <w:rPr>
            <w:rStyle w:val="Hiperpovezava"/>
            <w:noProof/>
          </w:rPr>
          <w:t>Pravne podlage</w:t>
        </w:r>
        <w:r>
          <w:rPr>
            <w:noProof/>
            <w:webHidden/>
          </w:rPr>
          <w:tab/>
        </w:r>
        <w:r>
          <w:rPr>
            <w:noProof/>
            <w:webHidden/>
          </w:rPr>
          <w:fldChar w:fldCharType="begin"/>
        </w:r>
        <w:r>
          <w:rPr>
            <w:noProof/>
            <w:webHidden/>
          </w:rPr>
          <w:instrText xml:space="preserve"> PAGEREF _Toc475960691 \h </w:instrText>
        </w:r>
        <w:r>
          <w:rPr>
            <w:noProof/>
            <w:webHidden/>
          </w:rPr>
        </w:r>
        <w:r>
          <w:rPr>
            <w:noProof/>
            <w:webHidden/>
          </w:rPr>
          <w:fldChar w:fldCharType="separate"/>
        </w:r>
        <w:r w:rsidR="00372BF0">
          <w:rPr>
            <w:noProof/>
            <w:webHidden/>
          </w:rPr>
          <w:t>5</w:t>
        </w:r>
        <w:r>
          <w:rPr>
            <w:noProof/>
            <w:webHidden/>
          </w:rPr>
          <w:fldChar w:fldCharType="end"/>
        </w:r>
      </w:hyperlink>
    </w:p>
    <w:p w14:paraId="78BF3954" w14:textId="77777777" w:rsidR="009B476D" w:rsidRDefault="009B476D">
      <w:pPr>
        <w:pStyle w:val="Kazalovsebine1"/>
        <w:rPr>
          <w:rFonts w:asciiTheme="minorHAnsi" w:eastAsiaTheme="minorEastAsia" w:hAnsiTheme="minorHAnsi" w:cstheme="minorBidi"/>
          <w:b w:val="0"/>
          <w:bCs w:val="0"/>
          <w:caps w:val="0"/>
          <w:noProof/>
          <w:sz w:val="22"/>
          <w:szCs w:val="22"/>
          <w:lang w:eastAsia="sl-SI"/>
        </w:rPr>
      </w:pPr>
      <w:hyperlink w:anchor="_Toc475960692" w:history="1">
        <w:r w:rsidRPr="00F23B87">
          <w:rPr>
            <w:rStyle w:val="Hiperpovezava"/>
            <w:noProof/>
          </w:rPr>
          <w:t>3</w:t>
        </w:r>
        <w:r>
          <w:rPr>
            <w:rFonts w:asciiTheme="minorHAnsi" w:eastAsiaTheme="minorEastAsia" w:hAnsiTheme="minorHAnsi" w:cstheme="minorBidi"/>
            <w:b w:val="0"/>
            <w:bCs w:val="0"/>
            <w:caps w:val="0"/>
            <w:noProof/>
            <w:sz w:val="22"/>
            <w:szCs w:val="22"/>
            <w:lang w:eastAsia="sl-SI"/>
          </w:rPr>
          <w:tab/>
        </w:r>
        <w:r w:rsidRPr="00F23B87">
          <w:rPr>
            <w:rStyle w:val="Hiperpovezava"/>
            <w:noProof/>
          </w:rPr>
          <w:t>OPREDELITEV KLJUČNIH POJMOV IN DOKUMENTOV</w:t>
        </w:r>
        <w:r>
          <w:rPr>
            <w:noProof/>
            <w:webHidden/>
          </w:rPr>
          <w:tab/>
        </w:r>
        <w:r>
          <w:rPr>
            <w:noProof/>
            <w:webHidden/>
          </w:rPr>
          <w:fldChar w:fldCharType="begin"/>
        </w:r>
        <w:r>
          <w:rPr>
            <w:noProof/>
            <w:webHidden/>
          </w:rPr>
          <w:instrText xml:space="preserve"> PAGEREF _Toc475960692 \h </w:instrText>
        </w:r>
        <w:r>
          <w:rPr>
            <w:noProof/>
            <w:webHidden/>
          </w:rPr>
        </w:r>
        <w:r>
          <w:rPr>
            <w:noProof/>
            <w:webHidden/>
          </w:rPr>
          <w:fldChar w:fldCharType="separate"/>
        </w:r>
        <w:r w:rsidR="00372BF0">
          <w:rPr>
            <w:noProof/>
            <w:webHidden/>
          </w:rPr>
          <w:t>6</w:t>
        </w:r>
        <w:r>
          <w:rPr>
            <w:noProof/>
            <w:webHidden/>
          </w:rPr>
          <w:fldChar w:fldCharType="end"/>
        </w:r>
      </w:hyperlink>
    </w:p>
    <w:p w14:paraId="5B073889" w14:textId="77777777" w:rsidR="009B476D" w:rsidRDefault="009B476D">
      <w:pPr>
        <w:pStyle w:val="Kazalovsebine1"/>
        <w:rPr>
          <w:rFonts w:asciiTheme="minorHAnsi" w:eastAsiaTheme="minorEastAsia" w:hAnsiTheme="minorHAnsi" w:cstheme="minorBidi"/>
          <w:b w:val="0"/>
          <w:bCs w:val="0"/>
          <w:caps w:val="0"/>
          <w:noProof/>
          <w:sz w:val="22"/>
          <w:szCs w:val="22"/>
          <w:lang w:eastAsia="sl-SI"/>
        </w:rPr>
      </w:pPr>
      <w:hyperlink w:anchor="_Toc475960693" w:history="1">
        <w:r w:rsidRPr="00F23B87">
          <w:rPr>
            <w:rStyle w:val="Hiperpovezava"/>
            <w:noProof/>
          </w:rPr>
          <w:t>4</w:t>
        </w:r>
        <w:r>
          <w:rPr>
            <w:rFonts w:asciiTheme="minorHAnsi" w:eastAsiaTheme="minorEastAsia" w:hAnsiTheme="minorHAnsi" w:cstheme="minorBidi"/>
            <w:b w:val="0"/>
            <w:bCs w:val="0"/>
            <w:caps w:val="0"/>
            <w:noProof/>
            <w:sz w:val="22"/>
            <w:szCs w:val="22"/>
            <w:lang w:eastAsia="sl-SI"/>
          </w:rPr>
          <w:tab/>
        </w:r>
        <w:r w:rsidRPr="00F23B87">
          <w:rPr>
            <w:rStyle w:val="Hiperpovezava"/>
            <w:noProof/>
          </w:rPr>
          <w:t>NAČRTOVANJE OPERACIJE</w:t>
        </w:r>
        <w:r>
          <w:rPr>
            <w:noProof/>
            <w:webHidden/>
          </w:rPr>
          <w:tab/>
        </w:r>
        <w:r>
          <w:rPr>
            <w:noProof/>
            <w:webHidden/>
          </w:rPr>
          <w:fldChar w:fldCharType="begin"/>
        </w:r>
        <w:r>
          <w:rPr>
            <w:noProof/>
            <w:webHidden/>
          </w:rPr>
          <w:instrText xml:space="preserve"> PAGEREF _Toc475960693 \h </w:instrText>
        </w:r>
        <w:r>
          <w:rPr>
            <w:noProof/>
            <w:webHidden/>
          </w:rPr>
        </w:r>
        <w:r>
          <w:rPr>
            <w:noProof/>
            <w:webHidden/>
          </w:rPr>
          <w:fldChar w:fldCharType="separate"/>
        </w:r>
        <w:r w:rsidR="00372BF0">
          <w:rPr>
            <w:noProof/>
            <w:webHidden/>
          </w:rPr>
          <w:t>7</w:t>
        </w:r>
        <w:r>
          <w:rPr>
            <w:noProof/>
            <w:webHidden/>
          </w:rPr>
          <w:fldChar w:fldCharType="end"/>
        </w:r>
      </w:hyperlink>
    </w:p>
    <w:p w14:paraId="3F10C4B3"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694" w:history="1">
        <w:r w:rsidRPr="00F23B87">
          <w:rPr>
            <w:rStyle w:val="Hiperpovezava"/>
            <w:noProof/>
          </w:rPr>
          <w:t>4.1</w:t>
        </w:r>
        <w:r>
          <w:rPr>
            <w:rFonts w:asciiTheme="minorHAnsi" w:eastAsiaTheme="minorEastAsia" w:hAnsiTheme="minorHAnsi" w:cstheme="minorBidi"/>
            <w:smallCaps w:val="0"/>
            <w:noProof/>
            <w:sz w:val="22"/>
            <w:szCs w:val="22"/>
            <w:lang w:eastAsia="sl-SI"/>
          </w:rPr>
          <w:tab/>
        </w:r>
        <w:r w:rsidRPr="00F23B87">
          <w:rPr>
            <w:rStyle w:val="Hiperpovezava"/>
            <w:noProof/>
          </w:rPr>
          <w:t>POSTOPEK POTRDITEV OPERACIJE</w:t>
        </w:r>
        <w:r>
          <w:rPr>
            <w:noProof/>
            <w:webHidden/>
          </w:rPr>
          <w:tab/>
        </w:r>
        <w:r>
          <w:rPr>
            <w:noProof/>
            <w:webHidden/>
          </w:rPr>
          <w:fldChar w:fldCharType="begin"/>
        </w:r>
        <w:r>
          <w:rPr>
            <w:noProof/>
            <w:webHidden/>
          </w:rPr>
          <w:instrText xml:space="preserve"> PAGEREF _Toc475960694 \h </w:instrText>
        </w:r>
        <w:r>
          <w:rPr>
            <w:noProof/>
            <w:webHidden/>
          </w:rPr>
        </w:r>
        <w:r>
          <w:rPr>
            <w:noProof/>
            <w:webHidden/>
          </w:rPr>
          <w:fldChar w:fldCharType="separate"/>
        </w:r>
        <w:r w:rsidR="00372BF0">
          <w:rPr>
            <w:noProof/>
            <w:webHidden/>
          </w:rPr>
          <w:t>7</w:t>
        </w:r>
        <w:r>
          <w:rPr>
            <w:noProof/>
            <w:webHidden/>
          </w:rPr>
          <w:fldChar w:fldCharType="end"/>
        </w:r>
      </w:hyperlink>
    </w:p>
    <w:p w14:paraId="0156D435"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695" w:history="1">
        <w:r w:rsidRPr="00F23B87">
          <w:rPr>
            <w:rStyle w:val="Hiperpovezava"/>
            <w:noProof/>
          </w:rPr>
          <w:t>4.1.1</w:t>
        </w:r>
        <w:r>
          <w:rPr>
            <w:rFonts w:asciiTheme="minorHAnsi" w:eastAsiaTheme="minorEastAsia" w:hAnsiTheme="minorHAnsi" w:cstheme="minorBidi"/>
            <w:i w:val="0"/>
            <w:iCs w:val="0"/>
            <w:noProof/>
            <w:sz w:val="22"/>
            <w:szCs w:val="22"/>
            <w:lang w:eastAsia="sl-SI"/>
          </w:rPr>
          <w:tab/>
        </w:r>
        <w:r w:rsidRPr="00F23B87">
          <w:rPr>
            <w:rStyle w:val="Hiperpovezava"/>
            <w:noProof/>
          </w:rPr>
          <w:t>Spremembe operacije</w:t>
        </w:r>
        <w:r>
          <w:rPr>
            <w:noProof/>
            <w:webHidden/>
          </w:rPr>
          <w:tab/>
        </w:r>
        <w:r>
          <w:rPr>
            <w:noProof/>
            <w:webHidden/>
          </w:rPr>
          <w:fldChar w:fldCharType="begin"/>
        </w:r>
        <w:r>
          <w:rPr>
            <w:noProof/>
            <w:webHidden/>
          </w:rPr>
          <w:instrText xml:space="preserve"> PAGEREF _Toc475960695 \h </w:instrText>
        </w:r>
        <w:r>
          <w:rPr>
            <w:noProof/>
            <w:webHidden/>
          </w:rPr>
        </w:r>
        <w:r>
          <w:rPr>
            <w:noProof/>
            <w:webHidden/>
          </w:rPr>
          <w:fldChar w:fldCharType="separate"/>
        </w:r>
        <w:r w:rsidR="00372BF0">
          <w:rPr>
            <w:noProof/>
            <w:webHidden/>
          </w:rPr>
          <w:t>9</w:t>
        </w:r>
        <w:r>
          <w:rPr>
            <w:noProof/>
            <w:webHidden/>
          </w:rPr>
          <w:fldChar w:fldCharType="end"/>
        </w:r>
      </w:hyperlink>
    </w:p>
    <w:p w14:paraId="7B17AC2C"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696" w:history="1">
        <w:r w:rsidRPr="00F23B87">
          <w:rPr>
            <w:rStyle w:val="Hiperpovezava"/>
            <w:noProof/>
          </w:rPr>
          <w:t>4.2</w:t>
        </w:r>
        <w:r>
          <w:rPr>
            <w:rFonts w:asciiTheme="minorHAnsi" w:eastAsiaTheme="minorEastAsia" w:hAnsiTheme="minorHAnsi" w:cstheme="minorBidi"/>
            <w:smallCaps w:val="0"/>
            <w:noProof/>
            <w:sz w:val="22"/>
            <w:szCs w:val="22"/>
            <w:lang w:eastAsia="sl-SI"/>
          </w:rPr>
          <w:tab/>
        </w:r>
        <w:r w:rsidRPr="00F23B87">
          <w:rPr>
            <w:rStyle w:val="Hiperpovezava"/>
            <w:noProof/>
          </w:rPr>
          <w:t>UPRAVIČENI STROŠKI</w:t>
        </w:r>
        <w:r>
          <w:rPr>
            <w:noProof/>
            <w:webHidden/>
          </w:rPr>
          <w:tab/>
        </w:r>
        <w:r>
          <w:rPr>
            <w:noProof/>
            <w:webHidden/>
          </w:rPr>
          <w:fldChar w:fldCharType="begin"/>
        </w:r>
        <w:r>
          <w:rPr>
            <w:noProof/>
            <w:webHidden/>
          </w:rPr>
          <w:instrText xml:space="preserve"> PAGEREF _Toc475960696 \h </w:instrText>
        </w:r>
        <w:r>
          <w:rPr>
            <w:noProof/>
            <w:webHidden/>
          </w:rPr>
        </w:r>
        <w:r>
          <w:rPr>
            <w:noProof/>
            <w:webHidden/>
          </w:rPr>
          <w:fldChar w:fldCharType="separate"/>
        </w:r>
        <w:r w:rsidR="00372BF0">
          <w:rPr>
            <w:noProof/>
            <w:webHidden/>
          </w:rPr>
          <w:t>9</w:t>
        </w:r>
        <w:r>
          <w:rPr>
            <w:noProof/>
            <w:webHidden/>
          </w:rPr>
          <w:fldChar w:fldCharType="end"/>
        </w:r>
      </w:hyperlink>
    </w:p>
    <w:p w14:paraId="563519A8"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697" w:history="1">
        <w:r w:rsidRPr="00F23B87">
          <w:rPr>
            <w:rStyle w:val="Hiperpovezava"/>
            <w:noProof/>
          </w:rPr>
          <w:t>4.2.1</w:t>
        </w:r>
        <w:r>
          <w:rPr>
            <w:rFonts w:asciiTheme="minorHAnsi" w:eastAsiaTheme="minorEastAsia" w:hAnsiTheme="minorHAnsi" w:cstheme="minorBidi"/>
            <w:i w:val="0"/>
            <w:iCs w:val="0"/>
            <w:noProof/>
            <w:sz w:val="22"/>
            <w:szCs w:val="22"/>
            <w:lang w:eastAsia="sl-SI"/>
          </w:rPr>
          <w:tab/>
        </w:r>
        <w:r w:rsidRPr="00F23B87">
          <w:rPr>
            <w:rStyle w:val="Hiperpovezava"/>
            <w:noProof/>
          </w:rPr>
          <w:t>Splošna pravila o upravičenih stroških</w:t>
        </w:r>
        <w:r>
          <w:rPr>
            <w:noProof/>
            <w:webHidden/>
          </w:rPr>
          <w:tab/>
        </w:r>
        <w:r>
          <w:rPr>
            <w:noProof/>
            <w:webHidden/>
          </w:rPr>
          <w:fldChar w:fldCharType="begin"/>
        </w:r>
        <w:r>
          <w:rPr>
            <w:noProof/>
            <w:webHidden/>
          </w:rPr>
          <w:instrText xml:space="preserve"> PAGEREF _Toc475960697 \h </w:instrText>
        </w:r>
        <w:r>
          <w:rPr>
            <w:noProof/>
            <w:webHidden/>
          </w:rPr>
        </w:r>
        <w:r>
          <w:rPr>
            <w:noProof/>
            <w:webHidden/>
          </w:rPr>
          <w:fldChar w:fldCharType="separate"/>
        </w:r>
        <w:r w:rsidR="00372BF0">
          <w:rPr>
            <w:noProof/>
            <w:webHidden/>
          </w:rPr>
          <w:t>9</w:t>
        </w:r>
        <w:r>
          <w:rPr>
            <w:noProof/>
            <w:webHidden/>
          </w:rPr>
          <w:fldChar w:fldCharType="end"/>
        </w:r>
      </w:hyperlink>
    </w:p>
    <w:p w14:paraId="4E262935"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698" w:history="1">
        <w:r w:rsidRPr="00F23B87">
          <w:rPr>
            <w:rStyle w:val="Hiperpovezava"/>
            <w:noProof/>
          </w:rPr>
          <w:t>4.2.2</w:t>
        </w:r>
        <w:r>
          <w:rPr>
            <w:rFonts w:asciiTheme="minorHAnsi" w:eastAsiaTheme="minorEastAsia" w:hAnsiTheme="minorHAnsi" w:cstheme="minorBidi"/>
            <w:i w:val="0"/>
            <w:iCs w:val="0"/>
            <w:noProof/>
            <w:sz w:val="22"/>
            <w:szCs w:val="22"/>
            <w:lang w:eastAsia="sl-SI"/>
          </w:rPr>
          <w:tab/>
        </w:r>
        <w:r w:rsidRPr="00F23B87">
          <w:rPr>
            <w:rStyle w:val="Hiperpovezava"/>
            <w:noProof/>
          </w:rPr>
          <w:t>Dokazovanje upravičenosti stroškov</w:t>
        </w:r>
        <w:r>
          <w:rPr>
            <w:noProof/>
            <w:webHidden/>
          </w:rPr>
          <w:tab/>
        </w:r>
        <w:r>
          <w:rPr>
            <w:noProof/>
            <w:webHidden/>
          </w:rPr>
          <w:fldChar w:fldCharType="begin"/>
        </w:r>
        <w:r>
          <w:rPr>
            <w:noProof/>
            <w:webHidden/>
          </w:rPr>
          <w:instrText xml:space="preserve"> PAGEREF _Toc475960698 \h </w:instrText>
        </w:r>
        <w:r>
          <w:rPr>
            <w:noProof/>
            <w:webHidden/>
          </w:rPr>
        </w:r>
        <w:r>
          <w:rPr>
            <w:noProof/>
            <w:webHidden/>
          </w:rPr>
          <w:fldChar w:fldCharType="separate"/>
        </w:r>
        <w:r w:rsidR="00372BF0">
          <w:rPr>
            <w:noProof/>
            <w:webHidden/>
          </w:rPr>
          <w:t>10</w:t>
        </w:r>
        <w:r>
          <w:rPr>
            <w:noProof/>
            <w:webHidden/>
          </w:rPr>
          <w:fldChar w:fldCharType="end"/>
        </w:r>
      </w:hyperlink>
    </w:p>
    <w:p w14:paraId="2907B4AA" w14:textId="77777777" w:rsidR="009B476D" w:rsidRDefault="009B476D">
      <w:pPr>
        <w:pStyle w:val="Kazalovsebine1"/>
        <w:rPr>
          <w:rFonts w:asciiTheme="minorHAnsi" w:eastAsiaTheme="minorEastAsia" w:hAnsiTheme="minorHAnsi" w:cstheme="minorBidi"/>
          <w:b w:val="0"/>
          <w:bCs w:val="0"/>
          <w:caps w:val="0"/>
          <w:noProof/>
          <w:sz w:val="22"/>
          <w:szCs w:val="22"/>
          <w:lang w:eastAsia="sl-SI"/>
        </w:rPr>
      </w:pPr>
      <w:hyperlink w:anchor="_Toc475960699" w:history="1">
        <w:r w:rsidRPr="00F23B87">
          <w:rPr>
            <w:rStyle w:val="Hiperpovezava"/>
            <w:noProof/>
          </w:rPr>
          <w:t>5</w:t>
        </w:r>
        <w:r>
          <w:rPr>
            <w:rFonts w:asciiTheme="minorHAnsi" w:eastAsiaTheme="minorEastAsia" w:hAnsiTheme="minorHAnsi" w:cstheme="minorBidi"/>
            <w:b w:val="0"/>
            <w:bCs w:val="0"/>
            <w:caps w:val="0"/>
            <w:noProof/>
            <w:sz w:val="22"/>
            <w:szCs w:val="22"/>
            <w:lang w:eastAsia="sl-SI"/>
          </w:rPr>
          <w:tab/>
        </w:r>
        <w:r w:rsidRPr="00F23B87">
          <w:rPr>
            <w:rStyle w:val="Hiperpovezava"/>
            <w:noProof/>
          </w:rPr>
          <w:t>IZVAJANJE OPERACIJE</w:t>
        </w:r>
        <w:r>
          <w:rPr>
            <w:noProof/>
            <w:webHidden/>
          </w:rPr>
          <w:tab/>
        </w:r>
        <w:r>
          <w:rPr>
            <w:noProof/>
            <w:webHidden/>
          </w:rPr>
          <w:fldChar w:fldCharType="begin"/>
        </w:r>
        <w:r>
          <w:rPr>
            <w:noProof/>
            <w:webHidden/>
          </w:rPr>
          <w:instrText xml:space="preserve"> PAGEREF _Toc475960699 \h </w:instrText>
        </w:r>
        <w:r>
          <w:rPr>
            <w:noProof/>
            <w:webHidden/>
          </w:rPr>
        </w:r>
        <w:r>
          <w:rPr>
            <w:noProof/>
            <w:webHidden/>
          </w:rPr>
          <w:fldChar w:fldCharType="separate"/>
        </w:r>
        <w:r w:rsidR="00372BF0">
          <w:rPr>
            <w:noProof/>
            <w:webHidden/>
          </w:rPr>
          <w:t>11</w:t>
        </w:r>
        <w:r>
          <w:rPr>
            <w:noProof/>
            <w:webHidden/>
          </w:rPr>
          <w:fldChar w:fldCharType="end"/>
        </w:r>
      </w:hyperlink>
    </w:p>
    <w:p w14:paraId="27AAB281"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00" w:history="1">
        <w:r w:rsidRPr="00F23B87">
          <w:rPr>
            <w:rStyle w:val="Hiperpovezava"/>
            <w:noProof/>
          </w:rPr>
          <w:t>5.1</w:t>
        </w:r>
        <w:r>
          <w:rPr>
            <w:rFonts w:asciiTheme="minorHAnsi" w:eastAsiaTheme="minorEastAsia" w:hAnsiTheme="minorHAnsi" w:cstheme="minorBidi"/>
            <w:smallCaps w:val="0"/>
            <w:noProof/>
            <w:sz w:val="22"/>
            <w:szCs w:val="22"/>
            <w:lang w:eastAsia="sl-SI"/>
          </w:rPr>
          <w:tab/>
        </w:r>
        <w:r w:rsidRPr="00F23B87">
          <w:rPr>
            <w:rStyle w:val="Hiperpovezava"/>
            <w:noProof/>
          </w:rPr>
          <w:t>FINANČNO POSLOVANJE</w:t>
        </w:r>
        <w:r>
          <w:rPr>
            <w:noProof/>
            <w:webHidden/>
          </w:rPr>
          <w:tab/>
        </w:r>
        <w:r>
          <w:rPr>
            <w:noProof/>
            <w:webHidden/>
          </w:rPr>
          <w:fldChar w:fldCharType="begin"/>
        </w:r>
        <w:r>
          <w:rPr>
            <w:noProof/>
            <w:webHidden/>
          </w:rPr>
          <w:instrText xml:space="preserve"> PAGEREF _Toc475960700 \h </w:instrText>
        </w:r>
        <w:r>
          <w:rPr>
            <w:noProof/>
            <w:webHidden/>
          </w:rPr>
        </w:r>
        <w:r>
          <w:rPr>
            <w:noProof/>
            <w:webHidden/>
          </w:rPr>
          <w:fldChar w:fldCharType="separate"/>
        </w:r>
        <w:r w:rsidR="00372BF0">
          <w:rPr>
            <w:noProof/>
            <w:webHidden/>
          </w:rPr>
          <w:t>11</w:t>
        </w:r>
        <w:r>
          <w:rPr>
            <w:noProof/>
            <w:webHidden/>
          </w:rPr>
          <w:fldChar w:fldCharType="end"/>
        </w:r>
      </w:hyperlink>
    </w:p>
    <w:p w14:paraId="5A8EC30C"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01" w:history="1">
        <w:r w:rsidRPr="00F23B87">
          <w:rPr>
            <w:rStyle w:val="Hiperpovezava"/>
            <w:noProof/>
          </w:rPr>
          <w:t>5.1.1</w:t>
        </w:r>
        <w:r>
          <w:rPr>
            <w:rFonts w:asciiTheme="minorHAnsi" w:eastAsiaTheme="minorEastAsia" w:hAnsiTheme="minorHAnsi" w:cstheme="minorBidi"/>
            <w:i w:val="0"/>
            <w:iCs w:val="0"/>
            <w:noProof/>
            <w:sz w:val="22"/>
            <w:szCs w:val="22"/>
            <w:lang w:eastAsia="sl-SI"/>
          </w:rPr>
          <w:tab/>
        </w:r>
        <w:r w:rsidRPr="00F23B87">
          <w:rPr>
            <w:rStyle w:val="Hiperpovezava"/>
            <w:noProof/>
          </w:rPr>
          <w:t>Ločene računovodske evidence</w:t>
        </w:r>
        <w:r>
          <w:rPr>
            <w:noProof/>
            <w:webHidden/>
          </w:rPr>
          <w:tab/>
        </w:r>
        <w:r>
          <w:rPr>
            <w:noProof/>
            <w:webHidden/>
          </w:rPr>
          <w:fldChar w:fldCharType="begin"/>
        </w:r>
        <w:r>
          <w:rPr>
            <w:noProof/>
            <w:webHidden/>
          </w:rPr>
          <w:instrText xml:space="preserve"> PAGEREF _Toc475960701 \h </w:instrText>
        </w:r>
        <w:r>
          <w:rPr>
            <w:noProof/>
            <w:webHidden/>
          </w:rPr>
        </w:r>
        <w:r>
          <w:rPr>
            <w:noProof/>
            <w:webHidden/>
          </w:rPr>
          <w:fldChar w:fldCharType="separate"/>
        </w:r>
        <w:r w:rsidR="00372BF0">
          <w:rPr>
            <w:noProof/>
            <w:webHidden/>
          </w:rPr>
          <w:t>11</w:t>
        </w:r>
        <w:r>
          <w:rPr>
            <w:noProof/>
            <w:webHidden/>
          </w:rPr>
          <w:fldChar w:fldCharType="end"/>
        </w:r>
      </w:hyperlink>
    </w:p>
    <w:p w14:paraId="31DD8870"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02" w:history="1">
        <w:r w:rsidRPr="00F23B87">
          <w:rPr>
            <w:rStyle w:val="Hiperpovezava"/>
            <w:noProof/>
          </w:rPr>
          <w:t>5.1.2</w:t>
        </w:r>
        <w:r>
          <w:rPr>
            <w:rFonts w:asciiTheme="minorHAnsi" w:eastAsiaTheme="minorEastAsia" w:hAnsiTheme="minorHAnsi" w:cstheme="minorBidi"/>
            <w:i w:val="0"/>
            <w:iCs w:val="0"/>
            <w:noProof/>
            <w:sz w:val="22"/>
            <w:szCs w:val="22"/>
            <w:lang w:eastAsia="sl-SI"/>
          </w:rPr>
          <w:tab/>
        </w:r>
        <w:r w:rsidRPr="00F23B87">
          <w:rPr>
            <w:rStyle w:val="Hiperpovezava"/>
            <w:noProof/>
          </w:rPr>
          <w:t>Rok plačila</w:t>
        </w:r>
        <w:r>
          <w:rPr>
            <w:noProof/>
            <w:webHidden/>
          </w:rPr>
          <w:tab/>
        </w:r>
        <w:r>
          <w:rPr>
            <w:noProof/>
            <w:webHidden/>
          </w:rPr>
          <w:fldChar w:fldCharType="begin"/>
        </w:r>
        <w:r>
          <w:rPr>
            <w:noProof/>
            <w:webHidden/>
          </w:rPr>
          <w:instrText xml:space="preserve"> PAGEREF _Toc475960702 \h </w:instrText>
        </w:r>
        <w:r>
          <w:rPr>
            <w:noProof/>
            <w:webHidden/>
          </w:rPr>
        </w:r>
        <w:r>
          <w:rPr>
            <w:noProof/>
            <w:webHidden/>
          </w:rPr>
          <w:fldChar w:fldCharType="separate"/>
        </w:r>
        <w:r w:rsidR="00372BF0">
          <w:rPr>
            <w:noProof/>
            <w:webHidden/>
          </w:rPr>
          <w:t>12</w:t>
        </w:r>
        <w:r>
          <w:rPr>
            <w:noProof/>
            <w:webHidden/>
          </w:rPr>
          <w:fldChar w:fldCharType="end"/>
        </w:r>
      </w:hyperlink>
    </w:p>
    <w:p w14:paraId="1AC80BCE"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03" w:history="1">
        <w:r w:rsidRPr="00F23B87">
          <w:rPr>
            <w:rStyle w:val="Hiperpovezava"/>
            <w:noProof/>
          </w:rPr>
          <w:t>5.1.3</w:t>
        </w:r>
        <w:r>
          <w:rPr>
            <w:rFonts w:asciiTheme="minorHAnsi" w:eastAsiaTheme="minorEastAsia" w:hAnsiTheme="minorHAnsi" w:cstheme="minorBidi"/>
            <w:i w:val="0"/>
            <w:iCs w:val="0"/>
            <w:noProof/>
            <w:sz w:val="22"/>
            <w:szCs w:val="22"/>
            <w:lang w:eastAsia="sl-SI"/>
          </w:rPr>
          <w:tab/>
        </w:r>
        <w:r w:rsidRPr="00F23B87">
          <w:rPr>
            <w:rStyle w:val="Hiperpovezava"/>
            <w:noProof/>
          </w:rPr>
          <w:t>Vnos pravnih podlag</w:t>
        </w:r>
        <w:r>
          <w:rPr>
            <w:noProof/>
            <w:webHidden/>
          </w:rPr>
          <w:tab/>
        </w:r>
        <w:r>
          <w:rPr>
            <w:noProof/>
            <w:webHidden/>
          </w:rPr>
          <w:fldChar w:fldCharType="begin"/>
        </w:r>
        <w:r>
          <w:rPr>
            <w:noProof/>
            <w:webHidden/>
          </w:rPr>
          <w:instrText xml:space="preserve"> PAGEREF _Toc475960703 \h </w:instrText>
        </w:r>
        <w:r>
          <w:rPr>
            <w:noProof/>
            <w:webHidden/>
          </w:rPr>
        </w:r>
        <w:r>
          <w:rPr>
            <w:noProof/>
            <w:webHidden/>
          </w:rPr>
          <w:fldChar w:fldCharType="separate"/>
        </w:r>
        <w:r w:rsidR="00372BF0">
          <w:rPr>
            <w:noProof/>
            <w:webHidden/>
          </w:rPr>
          <w:t>12</w:t>
        </w:r>
        <w:r>
          <w:rPr>
            <w:noProof/>
            <w:webHidden/>
          </w:rPr>
          <w:fldChar w:fldCharType="end"/>
        </w:r>
      </w:hyperlink>
    </w:p>
    <w:p w14:paraId="07798C85"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04" w:history="1">
        <w:r w:rsidRPr="00F23B87">
          <w:rPr>
            <w:rStyle w:val="Hiperpovezava"/>
            <w:noProof/>
          </w:rPr>
          <w:t>5.2</w:t>
        </w:r>
        <w:r>
          <w:rPr>
            <w:rFonts w:asciiTheme="minorHAnsi" w:eastAsiaTheme="minorEastAsia" w:hAnsiTheme="minorHAnsi" w:cstheme="minorBidi"/>
            <w:smallCaps w:val="0"/>
            <w:noProof/>
            <w:sz w:val="22"/>
            <w:szCs w:val="22"/>
            <w:lang w:eastAsia="sl-SI"/>
          </w:rPr>
          <w:tab/>
        </w:r>
        <w:r w:rsidRPr="00F23B87">
          <w:rPr>
            <w:rStyle w:val="Hiperpovezava"/>
            <w:noProof/>
          </w:rPr>
          <w:t>ZAHTEVEK ZA IZPLAČILO (ZzI)</w:t>
        </w:r>
        <w:r>
          <w:rPr>
            <w:noProof/>
            <w:webHidden/>
          </w:rPr>
          <w:tab/>
        </w:r>
        <w:r>
          <w:rPr>
            <w:noProof/>
            <w:webHidden/>
          </w:rPr>
          <w:fldChar w:fldCharType="begin"/>
        </w:r>
        <w:r>
          <w:rPr>
            <w:noProof/>
            <w:webHidden/>
          </w:rPr>
          <w:instrText xml:space="preserve"> PAGEREF _Toc475960704 \h </w:instrText>
        </w:r>
        <w:r>
          <w:rPr>
            <w:noProof/>
            <w:webHidden/>
          </w:rPr>
        </w:r>
        <w:r>
          <w:rPr>
            <w:noProof/>
            <w:webHidden/>
          </w:rPr>
          <w:fldChar w:fldCharType="separate"/>
        </w:r>
        <w:r w:rsidR="00372BF0">
          <w:rPr>
            <w:noProof/>
            <w:webHidden/>
          </w:rPr>
          <w:t>12</w:t>
        </w:r>
        <w:r>
          <w:rPr>
            <w:noProof/>
            <w:webHidden/>
          </w:rPr>
          <w:fldChar w:fldCharType="end"/>
        </w:r>
      </w:hyperlink>
    </w:p>
    <w:p w14:paraId="5D108402"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05" w:history="1">
        <w:r w:rsidRPr="00F23B87">
          <w:rPr>
            <w:rStyle w:val="Hiperpovezava"/>
            <w:noProof/>
          </w:rPr>
          <w:t>5.2.1</w:t>
        </w:r>
        <w:r>
          <w:rPr>
            <w:rFonts w:asciiTheme="minorHAnsi" w:eastAsiaTheme="minorEastAsia" w:hAnsiTheme="minorHAnsi" w:cstheme="minorBidi"/>
            <w:i w:val="0"/>
            <w:iCs w:val="0"/>
            <w:noProof/>
            <w:sz w:val="22"/>
            <w:szCs w:val="22"/>
            <w:lang w:eastAsia="sl-SI"/>
          </w:rPr>
          <w:tab/>
        </w:r>
        <w:r w:rsidRPr="00F23B87">
          <w:rPr>
            <w:rStyle w:val="Hiperpovezava"/>
            <w:noProof/>
          </w:rPr>
          <w:t>Opis postopka priprave ZzI</w:t>
        </w:r>
        <w:r>
          <w:rPr>
            <w:noProof/>
            <w:webHidden/>
          </w:rPr>
          <w:tab/>
        </w:r>
        <w:r>
          <w:rPr>
            <w:noProof/>
            <w:webHidden/>
          </w:rPr>
          <w:fldChar w:fldCharType="begin"/>
        </w:r>
        <w:r>
          <w:rPr>
            <w:noProof/>
            <w:webHidden/>
          </w:rPr>
          <w:instrText xml:space="preserve"> PAGEREF _Toc475960705 \h </w:instrText>
        </w:r>
        <w:r>
          <w:rPr>
            <w:noProof/>
            <w:webHidden/>
          </w:rPr>
        </w:r>
        <w:r>
          <w:rPr>
            <w:noProof/>
            <w:webHidden/>
          </w:rPr>
          <w:fldChar w:fldCharType="separate"/>
        </w:r>
        <w:r w:rsidR="00372BF0">
          <w:rPr>
            <w:noProof/>
            <w:webHidden/>
          </w:rPr>
          <w:t>12</w:t>
        </w:r>
        <w:r>
          <w:rPr>
            <w:noProof/>
            <w:webHidden/>
          </w:rPr>
          <w:fldChar w:fldCharType="end"/>
        </w:r>
      </w:hyperlink>
    </w:p>
    <w:p w14:paraId="5DA53BAF"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06" w:history="1">
        <w:r w:rsidRPr="00F23B87">
          <w:rPr>
            <w:rStyle w:val="Hiperpovezava"/>
            <w:noProof/>
          </w:rPr>
          <w:t>5.3</w:t>
        </w:r>
        <w:r>
          <w:rPr>
            <w:rFonts w:asciiTheme="minorHAnsi" w:eastAsiaTheme="minorEastAsia" w:hAnsiTheme="minorHAnsi" w:cstheme="minorBidi"/>
            <w:smallCaps w:val="0"/>
            <w:noProof/>
            <w:sz w:val="22"/>
            <w:szCs w:val="22"/>
            <w:lang w:eastAsia="sl-SI"/>
          </w:rPr>
          <w:tab/>
        </w:r>
        <w:r w:rsidRPr="00F23B87">
          <w:rPr>
            <w:rStyle w:val="Hiperpovezava"/>
            <w:noProof/>
          </w:rPr>
          <w:t>UPRAVLJALNA PREVERJANJA</w:t>
        </w:r>
        <w:r>
          <w:rPr>
            <w:noProof/>
            <w:webHidden/>
          </w:rPr>
          <w:tab/>
        </w:r>
        <w:r>
          <w:rPr>
            <w:noProof/>
            <w:webHidden/>
          </w:rPr>
          <w:fldChar w:fldCharType="begin"/>
        </w:r>
        <w:r>
          <w:rPr>
            <w:noProof/>
            <w:webHidden/>
          </w:rPr>
          <w:instrText xml:space="preserve"> PAGEREF _Toc475960706 \h </w:instrText>
        </w:r>
        <w:r>
          <w:rPr>
            <w:noProof/>
            <w:webHidden/>
          </w:rPr>
        </w:r>
        <w:r>
          <w:rPr>
            <w:noProof/>
            <w:webHidden/>
          </w:rPr>
          <w:fldChar w:fldCharType="separate"/>
        </w:r>
        <w:r w:rsidR="00372BF0">
          <w:rPr>
            <w:noProof/>
            <w:webHidden/>
          </w:rPr>
          <w:t>13</w:t>
        </w:r>
        <w:r>
          <w:rPr>
            <w:noProof/>
            <w:webHidden/>
          </w:rPr>
          <w:fldChar w:fldCharType="end"/>
        </w:r>
      </w:hyperlink>
    </w:p>
    <w:p w14:paraId="26EF8530"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07" w:history="1">
        <w:r w:rsidRPr="00F23B87">
          <w:rPr>
            <w:rStyle w:val="Hiperpovezava"/>
            <w:noProof/>
          </w:rPr>
          <w:t>5.3.1</w:t>
        </w:r>
        <w:r>
          <w:rPr>
            <w:rFonts w:asciiTheme="minorHAnsi" w:eastAsiaTheme="minorEastAsia" w:hAnsiTheme="minorHAnsi" w:cstheme="minorBidi"/>
            <w:i w:val="0"/>
            <w:iCs w:val="0"/>
            <w:noProof/>
            <w:sz w:val="22"/>
            <w:szCs w:val="22"/>
            <w:lang w:eastAsia="sl-SI"/>
          </w:rPr>
          <w:tab/>
        </w:r>
        <w:r w:rsidRPr="00F23B87">
          <w:rPr>
            <w:rStyle w:val="Hiperpovezava"/>
            <w:noProof/>
          </w:rPr>
          <w:t>Postopek administrativnega preverjanja javnega naročila po 125. členu Uredbe (EU) št. 1303/2013</w:t>
        </w:r>
        <w:r>
          <w:rPr>
            <w:noProof/>
            <w:webHidden/>
          </w:rPr>
          <w:tab/>
        </w:r>
        <w:r>
          <w:rPr>
            <w:noProof/>
            <w:webHidden/>
          </w:rPr>
          <w:fldChar w:fldCharType="begin"/>
        </w:r>
        <w:r>
          <w:rPr>
            <w:noProof/>
            <w:webHidden/>
          </w:rPr>
          <w:instrText xml:space="preserve"> PAGEREF _Toc475960707 \h </w:instrText>
        </w:r>
        <w:r>
          <w:rPr>
            <w:noProof/>
            <w:webHidden/>
          </w:rPr>
        </w:r>
        <w:r>
          <w:rPr>
            <w:noProof/>
            <w:webHidden/>
          </w:rPr>
          <w:fldChar w:fldCharType="separate"/>
        </w:r>
        <w:r w:rsidR="00372BF0">
          <w:rPr>
            <w:noProof/>
            <w:webHidden/>
          </w:rPr>
          <w:t>14</w:t>
        </w:r>
        <w:r>
          <w:rPr>
            <w:noProof/>
            <w:webHidden/>
          </w:rPr>
          <w:fldChar w:fldCharType="end"/>
        </w:r>
      </w:hyperlink>
    </w:p>
    <w:p w14:paraId="4DD54965"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08" w:history="1">
        <w:r w:rsidRPr="00F23B87">
          <w:rPr>
            <w:rStyle w:val="Hiperpovezava"/>
            <w:noProof/>
          </w:rPr>
          <w:t>5.3.2</w:t>
        </w:r>
        <w:r>
          <w:rPr>
            <w:rFonts w:asciiTheme="minorHAnsi" w:eastAsiaTheme="minorEastAsia" w:hAnsiTheme="minorHAnsi" w:cstheme="minorBidi"/>
            <w:i w:val="0"/>
            <w:iCs w:val="0"/>
            <w:noProof/>
            <w:sz w:val="22"/>
            <w:szCs w:val="22"/>
            <w:lang w:eastAsia="sl-SI"/>
          </w:rPr>
          <w:tab/>
        </w:r>
        <w:r w:rsidRPr="00F23B87">
          <w:rPr>
            <w:rStyle w:val="Hiperpovezava"/>
            <w:noProof/>
          </w:rPr>
          <w:t>Postopek administrativnega preverjanja pravne podlage za izplačilo stroškov dela po 125. členu Uredbe (EU) št. 1303/2013</w:t>
        </w:r>
        <w:r>
          <w:rPr>
            <w:noProof/>
            <w:webHidden/>
          </w:rPr>
          <w:tab/>
        </w:r>
        <w:r>
          <w:rPr>
            <w:noProof/>
            <w:webHidden/>
          </w:rPr>
          <w:fldChar w:fldCharType="begin"/>
        </w:r>
        <w:r>
          <w:rPr>
            <w:noProof/>
            <w:webHidden/>
          </w:rPr>
          <w:instrText xml:space="preserve"> PAGEREF _Toc475960708 \h </w:instrText>
        </w:r>
        <w:r>
          <w:rPr>
            <w:noProof/>
            <w:webHidden/>
          </w:rPr>
        </w:r>
        <w:r>
          <w:rPr>
            <w:noProof/>
            <w:webHidden/>
          </w:rPr>
          <w:fldChar w:fldCharType="separate"/>
        </w:r>
        <w:r w:rsidR="00372BF0">
          <w:rPr>
            <w:noProof/>
            <w:webHidden/>
          </w:rPr>
          <w:t>15</w:t>
        </w:r>
        <w:r>
          <w:rPr>
            <w:noProof/>
            <w:webHidden/>
          </w:rPr>
          <w:fldChar w:fldCharType="end"/>
        </w:r>
      </w:hyperlink>
    </w:p>
    <w:p w14:paraId="0A6D820F"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09" w:history="1">
        <w:r w:rsidRPr="00F23B87">
          <w:rPr>
            <w:rStyle w:val="Hiperpovezava"/>
            <w:noProof/>
          </w:rPr>
          <w:t>5.3.3</w:t>
        </w:r>
        <w:r>
          <w:rPr>
            <w:rFonts w:asciiTheme="minorHAnsi" w:eastAsiaTheme="minorEastAsia" w:hAnsiTheme="minorHAnsi" w:cstheme="minorBidi"/>
            <w:i w:val="0"/>
            <w:iCs w:val="0"/>
            <w:noProof/>
            <w:sz w:val="22"/>
            <w:szCs w:val="22"/>
            <w:lang w:eastAsia="sl-SI"/>
          </w:rPr>
          <w:tab/>
        </w:r>
        <w:r w:rsidRPr="00F23B87">
          <w:rPr>
            <w:rStyle w:val="Hiperpovezava"/>
            <w:noProof/>
          </w:rPr>
          <w:t>Postopek administrativnega preverjanja ZzI po 125. členu Uredbe (EU) št. 1303/2013</w:t>
        </w:r>
        <w:r>
          <w:rPr>
            <w:noProof/>
            <w:webHidden/>
          </w:rPr>
          <w:tab/>
        </w:r>
        <w:r>
          <w:rPr>
            <w:noProof/>
            <w:webHidden/>
          </w:rPr>
          <w:fldChar w:fldCharType="begin"/>
        </w:r>
        <w:r>
          <w:rPr>
            <w:noProof/>
            <w:webHidden/>
          </w:rPr>
          <w:instrText xml:space="preserve"> PAGEREF _Toc475960709 \h </w:instrText>
        </w:r>
        <w:r>
          <w:rPr>
            <w:noProof/>
            <w:webHidden/>
          </w:rPr>
        </w:r>
        <w:r>
          <w:rPr>
            <w:noProof/>
            <w:webHidden/>
          </w:rPr>
          <w:fldChar w:fldCharType="separate"/>
        </w:r>
        <w:r w:rsidR="00372BF0">
          <w:rPr>
            <w:noProof/>
            <w:webHidden/>
          </w:rPr>
          <w:t>16</w:t>
        </w:r>
        <w:r>
          <w:rPr>
            <w:noProof/>
            <w:webHidden/>
          </w:rPr>
          <w:fldChar w:fldCharType="end"/>
        </w:r>
      </w:hyperlink>
    </w:p>
    <w:p w14:paraId="26232F2D"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10" w:history="1">
        <w:r w:rsidRPr="00F23B87">
          <w:rPr>
            <w:rStyle w:val="Hiperpovezava"/>
            <w:noProof/>
          </w:rPr>
          <w:t>5.3.4</w:t>
        </w:r>
        <w:r>
          <w:rPr>
            <w:rFonts w:asciiTheme="minorHAnsi" w:eastAsiaTheme="minorEastAsia" w:hAnsiTheme="minorHAnsi" w:cstheme="minorBidi"/>
            <w:i w:val="0"/>
            <w:iCs w:val="0"/>
            <w:noProof/>
            <w:sz w:val="22"/>
            <w:szCs w:val="22"/>
            <w:lang w:eastAsia="sl-SI"/>
          </w:rPr>
          <w:tab/>
        </w:r>
        <w:r w:rsidRPr="00F23B87">
          <w:rPr>
            <w:rStyle w:val="Hiperpovezava"/>
            <w:noProof/>
          </w:rPr>
          <w:t>Preverjanje na kraju samem po 125. členu Uredbe (EU) št. 1303/2013</w:t>
        </w:r>
        <w:r>
          <w:rPr>
            <w:noProof/>
            <w:webHidden/>
          </w:rPr>
          <w:tab/>
        </w:r>
        <w:r>
          <w:rPr>
            <w:noProof/>
            <w:webHidden/>
          </w:rPr>
          <w:fldChar w:fldCharType="begin"/>
        </w:r>
        <w:r>
          <w:rPr>
            <w:noProof/>
            <w:webHidden/>
          </w:rPr>
          <w:instrText xml:space="preserve"> PAGEREF _Toc475960710 \h </w:instrText>
        </w:r>
        <w:r>
          <w:rPr>
            <w:noProof/>
            <w:webHidden/>
          </w:rPr>
        </w:r>
        <w:r>
          <w:rPr>
            <w:noProof/>
            <w:webHidden/>
          </w:rPr>
          <w:fldChar w:fldCharType="separate"/>
        </w:r>
        <w:r w:rsidR="00372BF0">
          <w:rPr>
            <w:noProof/>
            <w:webHidden/>
          </w:rPr>
          <w:t>18</w:t>
        </w:r>
        <w:r>
          <w:rPr>
            <w:noProof/>
            <w:webHidden/>
          </w:rPr>
          <w:fldChar w:fldCharType="end"/>
        </w:r>
      </w:hyperlink>
    </w:p>
    <w:p w14:paraId="2ED58DE4"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11" w:history="1">
        <w:r w:rsidRPr="00F23B87">
          <w:rPr>
            <w:rStyle w:val="Hiperpovezava"/>
            <w:noProof/>
          </w:rPr>
          <w:t>5.4</w:t>
        </w:r>
        <w:r>
          <w:rPr>
            <w:rFonts w:asciiTheme="minorHAnsi" w:eastAsiaTheme="minorEastAsia" w:hAnsiTheme="minorHAnsi" w:cstheme="minorBidi"/>
            <w:smallCaps w:val="0"/>
            <w:noProof/>
            <w:sz w:val="22"/>
            <w:szCs w:val="22"/>
            <w:lang w:eastAsia="sl-SI"/>
          </w:rPr>
          <w:tab/>
        </w:r>
        <w:r w:rsidRPr="00F23B87">
          <w:rPr>
            <w:rStyle w:val="Hiperpovezava"/>
            <w:noProof/>
          </w:rPr>
          <w:t>OBRAVNAVA NEPRAVILNOSTI IN IZVEDBA VRAČILA</w:t>
        </w:r>
        <w:r>
          <w:rPr>
            <w:noProof/>
            <w:webHidden/>
          </w:rPr>
          <w:tab/>
        </w:r>
        <w:r>
          <w:rPr>
            <w:noProof/>
            <w:webHidden/>
          </w:rPr>
          <w:fldChar w:fldCharType="begin"/>
        </w:r>
        <w:r>
          <w:rPr>
            <w:noProof/>
            <w:webHidden/>
          </w:rPr>
          <w:instrText xml:space="preserve"> PAGEREF _Toc475960711 \h </w:instrText>
        </w:r>
        <w:r>
          <w:rPr>
            <w:noProof/>
            <w:webHidden/>
          </w:rPr>
        </w:r>
        <w:r>
          <w:rPr>
            <w:noProof/>
            <w:webHidden/>
          </w:rPr>
          <w:fldChar w:fldCharType="separate"/>
        </w:r>
        <w:r w:rsidR="00372BF0">
          <w:rPr>
            <w:noProof/>
            <w:webHidden/>
          </w:rPr>
          <w:t>19</w:t>
        </w:r>
        <w:r>
          <w:rPr>
            <w:noProof/>
            <w:webHidden/>
          </w:rPr>
          <w:fldChar w:fldCharType="end"/>
        </w:r>
      </w:hyperlink>
    </w:p>
    <w:p w14:paraId="51B134AD"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12" w:history="1">
        <w:r w:rsidRPr="00F23B87">
          <w:rPr>
            <w:rStyle w:val="Hiperpovezava"/>
            <w:noProof/>
          </w:rPr>
          <w:t>5.4.1</w:t>
        </w:r>
        <w:r>
          <w:rPr>
            <w:rFonts w:asciiTheme="minorHAnsi" w:eastAsiaTheme="minorEastAsia" w:hAnsiTheme="minorHAnsi" w:cstheme="minorBidi"/>
            <w:i w:val="0"/>
            <w:iCs w:val="0"/>
            <w:noProof/>
            <w:sz w:val="22"/>
            <w:szCs w:val="22"/>
            <w:lang w:eastAsia="sl-SI"/>
          </w:rPr>
          <w:tab/>
        </w:r>
        <w:r w:rsidRPr="00F23B87">
          <w:rPr>
            <w:rStyle w:val="Hiperpovezava"/>
            <w:noProof/>
          </w:rPr>
          <w:t>Vračila</w:t>
        </w:r>
        <w:r>
          <w:rPr>
            <w:noProof/>
            <w:webHidden/>
          </w:rPr>
          <w:tab/>
        </w:r>
        <w:r>
          <w:rPr>
            <w:noProof/>
            <w:webHidden/>
          </w:rPr>
          <w:fldChar w:fldCharType="begin"/>
        </w:r>
        <w:r>
          <w:rPr>
            <w:noProof/>
            <w:webHidden/>
          </w:rPr>
          <w:instrText xml:space="preserve"> PAGEREF _Toc475960712 \h </w:instrText>
        </w:r>
        <w:r>
          <w:rPr>
            <w:noProof/>
            <w:webHidden/>
          </w:rPr>
        </w:r>
        <w:r>
          <w:rPr>
            <w:noProof/>
            <w:webHidden/>
          </w:rPr>
          <w:fldChar w:fldCharType="separate"/>
        </w:r>
        <w:r w:rsidR="00372BF0">
          <w:rPr>
            <w:noProof/>
            <w:webHidden/>
          </w:rPr>
          <w:t>20</w:t>
        </w:r>
        <w:r>
          <w:rPr>
            <w:noProof/>
            <w:webHidden/>
          </w:rPr>
          <w:fldChar w:fldCharType="end"/>
        </w:r>
      </w:hyperlink>
    </w:p>
    <w:p w14:paraId="163EAA51"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13" w:history="1">
        <w:r w:rsidRPr="00F23B87">
          <w:rPr>
            <w:rStyle w:val="Hiperpovezava"/>
            <w:noProof/>
          </w:rPr>
          <w:t>5.5</w:t>
        </w:r>
        <w:r>
          <w:rPr>
            <w:rFonts w:asciiTheme="minorHAnsi" w:eastAsiaTheme="minorEastAsia" w:hAnsiTheme="minorHAnsi" w:cstheme="minorBidi"/>
            <w:smallCaps w:val="0"/>
            <w:noProof/>
            <w:sz w:val="22"/>
            <w:szCs w:val="22"/>
            <w:lang w:eastAsia="sl-SI"/>
          </w:rPr>
          <w:tab/>
        </w:r>
        <w:r w:rsidRPr="00F23B87">
          <w:rPr>
            <w:rStyle w:val="Hiperpovezava"/>
            <w:noProof/>
          </w:rPr>
          <w:t>SPREMLJANJE, POROČANJE IN VREDNOTENJE</w:t>
        </w:r>
        <w:r>
          <w:rPr>
            <w:noProof/>
            <w:webHidden/>
          </w:rPr>
          <w:tab/>
        </w:r>
        <w:r>
          <w:rPr>
            <w:noProof/>
            <w:webHidden/>
          </w:rPr>
          <w:fldChar w:fldCharType="begin"/>
        </w:r>
        <w:r>
          <w:rPr>
            <w:noProof/>
            <w:webHidden/>
          </w:rPr>
          <w:instrText xml:space="preserve"> PAGEREF _Toc475960713 \h </w:instrText>
        </w:r>
        <w:r>
          <w:rPr>
            <w:noProof/>
            <w:webHidden/>
          </w:rPr>
        </w:r>
        <w:r>
          <w:rPr>
            <w:noProof/>
            <w:webHidden/>
          </w:rPr>
          <w:fldChar w:fldCharType="separate"/>
        </w:r>
        <w:r w:rsidR="00372BF0">
          <w:rPr>
            <w:noProof/>
            <w:webHidden/>
          </w:rPr>
          <w:t>20</w:t>
        </w:r>
        <w:r>
          <w:rPr>
            <w:noProof/>
            <w:webHidden/>
          </w:rPr>
          <w:fldChar w:fldCharType="end"/>
        </w:r>
      </w:hyperlink>
    </w:p>
    <w:p w14:paraId="7D189441"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14" w:history="1">
        <w:r w:rsidRPr="00F23B87">
          <w:rPr>
            <w:rStyle w:val="Hiperpovezava"/>
            <w:rFonts w:eastAsia="Calibri"/>
            <w:noProof/>
          </w:rPr>
          <w:t>5.5.1</w:t>
        </w:r>
        <w:r>
          <w:rPr>
            <w:rFonts w:asciiTheme="minorHAnsi" w:eastAsiaTheme="minorEastAsia" w:hAnsiTheme="minorHAnsi" w:cstheme="minorBidi"/>
            <w:i w:val="0"/>
            <w:iCs w:val="0"/>
            <w:noProof/>
            <w:sz w:val="22"/>
            <w:szCs w:val="22"/>
            <w:lang w:eastAsia="sl-SI"/>
          </w:rPr>
          <w:tab/>
        </w:r>
        <w:r w:rsidRPr="00F23B87">
          <w:rPr>
            <w:rStyle w:val="Hiperpovezava"/>
            <w:rFonts w:eastAsia="Calibri"/>
            <w:noProof/>
          </w:rPr>
          <w:t xml:space="preserve">Spremljanje udeležencev po Prilogi 1 </w:t>
        </w:r>
        <w:r w:rsidRPr="00F23B87">
          <w:rPr>
            <w:rStyle w:val="Hiperpovezava"/>
            <w:noProof/>
          </w:rPr>
          <w:t>Uredbe (EU) št. 1304/2013</w:t>
        </w:r>
        <w:r>
          <w:rPr>
            <w:noProof/>
            <w:webHidden/>
          </w:rPr>
          <w:tab/>
        </w:r>
        <w:r>
          <w:rPr>
            <w:noProof/>
            <w:webHidden/>
          </w:rPr>
          <w:fldChar w:fldCharType="begin"/>
        </w:r>
        <w:r>
          <w:rPr>
            <w:noProof/>
            <w:webHidden/>
          </w:rPr>
          <w:instrText xml:space="preserve"> PAGEREF _Toc475960714 \h </w:instrText>
        </w:r>
        <w:r>
          <w:rPr>
            <w:noProof/>
            <w:webHidden/>
          </w:rPr>
        </w:r>
        <w:r>
          <w:rPr>
            <w:noProof/>
            <w:webHidden/>
          </w:rPr>
          <w:fldChar w:fldCharType="separate"/>
        </w:r>
        <w:r w:rsidR="00372BF0">
          <w:rPr>
            <w:noProof/>
            <w:webHidden/>
          </w:rPr>
          <w:t>20</w:t>
        </w:r>
        <w:r>
          <w:rPr>
            <w:noProof/>
            <w:webHidden/>
          </w:rPr>
          <w:fldChar w:fldCharType="end"/>
        </w:r>
      </w:hyperlink>
    </w:p>
    <w:p w14:paraId="32FC6F9C"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15" w:history="1">
        <w:r w:rsidRPr="00F23B87">
          <w:rPr>
            <w:rStyle w:val="Hiperpovezava"/>
            <w:noProof/>
          </w:rPr>
          <w:t>5.5.2</w:t>
        </w:r>
        <w:r>
          <w:rPr>
            <w:rFonts w:asciiTheme="minorHAnsi" w:eastAsiaTheme="minorEastAsia" w:hAnsiTheme="minorHAnsi" w:cstheme="minorBidi"/>
            <w:i w:val="0"/>
            <w:iCs w:val="0"/>
            <w:noProof/>
            <w:sz w:val="22"/>
            <w:szCs w:val="22"/>
            <w:lang w:eastAsia="sl-SI"/>
          </w:rPr>
          <w:tab/>
        </w:r>
        <w:r w:rsidRPr="00F23B87">
          <w:rPr>
            <w:rStyle w:val="Hiperpovezava"/>
            <w:noProof/>
          </w:rPr>
          <w:t>Poročanje o izvajanju operacij</w:t>
        </w:r>
        <w:r>
          <w:rPr>
            <w:noProof/>
            <w:webHidden/>
          </w:rPr>
          <w:tab/>
        </w:r>
        <w:r>
          <w:rPr>
            <w:noProof/>
            <w:webHidden/>
          </w:rPr>
          <w:fldChar w:fldCharType="begin"/>
        </w:r>
        <w:r>
          <w:rPr>
            <w:noProof/>
            <w:webHidden/>
          </w:rPr>
          <w:instrText xml:space="preserve"> PAGEREF _Toc475960715 \h </w:instrText>
        </w:r>
        <w:r>
          <w:rPr>
            <w:noProof/>
            <w:webHidden/>
          </w:rPr>
        </w:r>
        <w:r>
          <w:rPr>
            <w:noProof/>
            <w:webHidden/>
          </w:rPr>
          <w:fldChar w:fldCharType="separate"/>
        </w:r>
        <w:r w:rsidR="00372BF0">
          <w:rPr>
            <w:noProof/>
            <w:webHidden/>
          </w:rPr>
          <w:t>21</w:t>
        </w:r>
        <w:r>
          <w:rPr>
            <w:noProof/>
            <w:webHidden/>
          </w:rPr>
          <w:fldChar w:fldCharType="end"/>
        </w:r>
      </w:hyperlink>
    </w:p>
    <w:p w14:paraId="19528007"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16" w:history="1">
        <w:r w:rsidRPr="00F23B87">
          <w:rPr>
            <w:rStyle w:val="Hiperpovezava"/>
            <w:noProof/>
          </w:rPr>
          <w:t>5.5.3</w:t>
        </w:r>
        <w:r>
          <w:rPr>
            <w:rFonts w:asciiTheme="minorHAnsi" w:eastAsiaTheme="minorEastAsia" w:hAnsiTheme="minorHAnsi" w:cstheme="minorBidi"/>
            <w:i w:val="0"/>
            <w:iCs w:val="0"/>
            <w:noProof/>
            <w:sz w:val="22"/>
            <w:szCs w:val="22"/>
            <w:lang w:eastAsia="sl-SI"/>
          </w:rPr>
          <w:tab/>
        </w:r>
        <w:r w:rsidRPr="00F23B87">
          <w:rPr>
            <w:rStyle w:val="Hiperpovezava"/>
            <w:noProof/>
          </w:rPr>
          <w:t>Vrednotenje</w:t>
        </w:r>
        <w:r>
          <w:rPr>
            <w:noProof/>
            <w:webHidden/>
          </w:rPr>
          <w:tab/>
        </w:r>
        <w:r>
          <w:rPr>
            <w:noProof/>
            <w:webHidden/>
          </w:rPr>
          <w:fldChar w:fldCharType="begin"/>
        </w:r>
        <w:r>
          <w:rPr>
            <w:noProof/>
            <w:webHidden/>
          </w:rPr>
          <w:instrText xml:space="preserve"> PAGEREF _Toc475960716 \h </w:instrText>
        </w:r>
        <w:r>
          <w:rPr>
            <w:noProof/>
            <w:webHidden/>
          </w:rPr>
        </w:r>
        <w:r>
          <w:rPr>
            <w:noProof/>
            <w:webHidden/>
          </w:rPr>
          <w:fldChar w:fldCharType="separate"/>
        </w:r>
        <w:r w:rsidR="00372BF0">
          <w:rPr>
            <w:noProof/>
            <w:webHidden/>
          </w:rPr>
          <w:t>21</w:t>
        </w:r>
        <w:r>
          <w:rPr>
            <w:noProof/>
            <w:webHidden/>
          </w:rPr>
          <w:fldChar w:fldCharType="end"/>
        </w:r>
      </w:hyperlink>
    </w:p>
    <w:p w14:paraId="0D06438B"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17" w:history="1">
        <w:r w:rsidRPr="00F23B87">
          <w:rPr>
            <w:rStyle w:val="Hiperpovezava"/>
            <w:noProof/>
          </w:rPr>
          <w:t>5.6</w:t>
        </w:r>
        <w:r>
          <w:rPr>
            <w:rFonts w:asciiTheme="minorHAnsi" w:eastAsiaTheme="minorEastAsia" w:hAnsiTheme="minorHAnsi" w:cstheme="minorBidi"/>
            <w:smallCaps w:val="0"/>
            <w:noProof/>
            <w:sz w:val="22"/>
            <w:szCs w:val="22"/>
            <w:lang w:eastAsia="sl-SI"/>
          </w:rPr>
          <w:tab/>
        </w:r>
        <w:r w:rsidRPr="00F23B87">
          <w:rPr>
            <w:rStyle w:val="Hiperpovezava"/>
            <w:noProof/>
          </w:rPr>
          <w:t>HORIZONTALNA NAČELA</w:t>
        </w:r>
        <w:r>
          <w:rPr>
            <w:noProof/>
            <w:webHidden/>
          </w:rPr>
          <w:tab/>
        </w:r>
        <w:r>
          <w:rPr>
            <w:noProof/>
            <w:webHidden/>
          </w:rPr>
          <w:fldChar w:fldCharType="begin"/>
        </w:r>
        <w:r>
          <w:rPr>
            <w:noProof/>
            <w:webHidden/>
          </w:rPr>
          <w:instrText xml:space="preserve"> PAGEREF _Toc475960717 \h </w:instrText>
        </w:r>
        <w:r>
          <w:rPr>
            <w:noProof/>
            <w:webHidden/>
          </w:rPr>
        </w:r>
        <w:r>
          <w:rPr>
            <w:noProof/>
            <w:webHidden/>
          </w:rPr>
          <w:fldChar w:fldCharType="separate"/>
        </w:r>
        <w:r w:rsidR="00372BF0">
          <w:rPr>
            <w:noProof/>
            <w:webHidden/>
          </w:rPr>
          <w:t>22</w:t>
        </w:r>
        <w:r>
          <w:rPr>
            <w:noProof/>
            <w:webHidden/>
          </w:rPr>
          <w:fldChar w:fldCharType="end"/>
        </w:r>
      </w:hyperlink>
    </w:p>
    <w:p w14:paraId="4459EB69"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18" w:history="1">
        <w:r w:rsidRPr="00F23B87">
          <w:rPr>
            <w:rStyle w:val="Hiperpovezava"/>
            <w:noProof/>
          </w:rPr>
          <w:t>5.6.1</w:t>
        </w:r>
        <w:r>
          <w:rPr>
            <w:rFonts w:asciiTheme="minorHAnsi" w:eastAsiaTheme="minorEastAsia" w:hAnsiTheme="minorHAnsi" w:cstheme="minorBidi"/>
            <w:i w:val="0"/>
            <w:iCs w:val="0"/>
            <w:noProof/>
            <w:sz w:val="22"/>
            <w:szCs w:val="22"/>
            <w:lang w:eastAsia="sl-SI"/>
          </w:rPr>
          <w:tab/>
        </w:r>
        <w:r w:rsidRPr="00F23B87">
          <w:rPr>
            <w:rStyle w:val="Hiperpovezava"/>
            <w:noProof/>
          </w:rPr>
          <w:t>Spodbujanje enakosti moških in žensk ter nediskriminacija</w:t>
        </w:r>
        <w:r>
          <w:rPr>
            <w:noProof/>
            <w:webHidden/>
          </w:rPr>
          <w:tab/>
        </w:r>
        <w:r>
          <w:rPr>
            <w:noProof/>
            <w:webHidden/>
          </w:rPr>
          <w:fldChar w:fldCharType="begin"/>
        </w:r>
        <w:r>
          <w:rPr>
            <w:noProof/>
            <w:webHidden/>
          </w:rPr>
          <w:instrText xml:space="preserve"> PAGEREF _Toc475960718 \h </w:instrText>
        </w:r>
        <w:r>
          <w:rPr>
            <w:noProof/>
            <w:webHidden/>
          </w:rPr>
        </w:r>
        <w:r>
          <w:rPr>
            <w:noProof/>
            <w:webHidden/>
          </w:rPr>
          <w:fldChar w:fldCharType="separate"/>
        </w:r>
        <w:r w:rsidR="00372BF0">
          <w:rPr>
            <w:noProof/>
            <w:webHidden/>
          </w:rPr>
          <w:t>22</w:t>
        </w:r>
        <w:r>
          <w:rPr>
            <w:noProof/>
            <w:webHidden/>
          </w:rPr>
          <w:fldChar w:fldCharType="end"/>
        </w:r>
      </w:hyperlink>
    </w:p>
    <w:p w14:paraId="48A8F2A9"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19" w:history="1">
        <w:r w:rsidRPr="00F23B87">
          <w:rPr>
            <w:rStyle w:val="Hiperpovezava"/>
            <w:noProof/>
          </w:rPr>
          <w:t>5.6.2</w:t>
        </w:r>
        <w:r>
          <w:rPr>
            <w:rFonts w:asciiTheme="minorHAnsi" w:eastAsiaTheme="minorEastAsia" w:hAnsiTheme="minorHAnsi" w:cstheme="minorBidi"/>
            <w:i w:val="0"/>
            <w:iCs w:val="0"/>
            <w:noProof/>
            <w:sz w:val="22"/>
            <w:szCs w:val="22"/>
            <w:lang w:eastAsia="sl-SI"/>
          </w:rPr>
          <w:tab/>
        </w:r>
        <w:r w:rsidRPr="00F23B87">
          <w:rPr>
            <w:rStyle w:val="Hiperpovezava"/>
            <w:noProof/>
          </w:rPr>
          <w:t>Trajnostni razvoj</w:t>
        </w:r>
        <w:r>
          <w:rPr>
            <w:noProof/>
            <w:webHidden/>
          </w:rPr>
          <w:tab/>
        </w:r>
        <w:r>
          <w:rPr>
            <w:noProof/>
            <w:webHidden/>
          </w:rPr>
          <w:fldChar w:fldCharType="begin"/>
        </w:r>
        <w:r>
          <w:rPr>
            <w:noProof/>
            <w:webHidden/>
          </w:rPr>
          <w:instrText xml:space="preserve"> PAGEREF _Toc475960719 \h </w:instrText>
        </w:r>
        <w:r>
          <w:rPr>
            <w:noProof/>
            <w:webHidden/>
          </w:rPr>
        </w:r>
        <w:r>
          <w:rPr>
            <w:noProof/>
            <w:webHidden/>
          </w:rPr>
          <w:fldChar w:fldCharType="separate"/>
        </w:r>
        <w:r w:rsidR="00372BF0">
          <w:rPr>
            <w:noProof/>
            <w:webHidden/>
          </w:rPr>
          <w:t>22</w:t>
        </w:r>
        <w:r>
          <w:rPr>
            <w:noProof/>
            <w:webHidden/>
          </w:rPr>
          <w:fldChar w:fldCharType="end"/>
        </w:r>
      </w:hyperlink>
    </w:p>
    <w:p w14:paraId="14721D3B"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20" w:history="1">
        <w:r w:rsidRPr="00F23B87">
          <w:rPr>
            <w:rStyle w:val="Hiperpovezava"/>
            <w:noProof/>
          </w:rPr>
          <w:t>5.7</w:t>
        </w:r>
        <w:r>
          <w:rPr>
            <w:rFonts w:asciiTheme="minorHAnsi" w:eastAsiaTheme="minorEastAsia" w:hAnsiTheme="minorHAnsi" w:cstheme="minorBidi"/>
            <w:smallCaps w:val="0"/>
            <w:noProof/>
            <w:sz w:val="22"/>
            <w:szCs w:val="22"/>
            <w:lang w:eastAsia="sl-SI"/>
          </w:rPr>
          <w:tab/>
        </w:r>
        <w:r w:rsidRPr="00F23B87">
          <w:rPr>
            <w:rStyle w:val="Hiperpovezava"/>
            <w:noProof/>
          </w:rPr>
          <w:t>DRUGE OBVEZNOSTI, KI JIH MORAJO UPOŠTEVATI UPRAVIČENCI</w:t>
        </w:r>
        <w:r>
          <w:rPr>
            <w:noProof/>
            <w:webHidden/>
          </w:rPr>
          <w:tab/>
        </w:r>
        <w:r>
          <w:rPr>
            <w:noProof/>
            <w:webHidden/>
          </w:rPr>
          <w:fldChar w:fldCharType="begin"/>
        </w:r>
        <w:r>
          <w:rPr>
            <w:noProof/>
            <w:webHidden/>
          </w:rPr>
          <w:instrText xml:space="preserve"> PAGEREF _Toc475960720 \h </w:instrText>
        </w:r>
        <w:r>
          <w:rPr>
            <w:noProof/>
            <w:webHidden/>
          </w:rPr>
        </w:r>
        <w:r>
          <w:rPr>
            <w:noProof/>
            <w:webHidden/>
          </w:rPr>
          <w:fldChar w:fldCharType="separate"/>
        </w:r>
        <w:r w:rsidR="00372BF0">
          <w:rPr>
            <w:noProof/>
            <w:webHidden/>
          </w:rPr>
          <w:t>22</w:t>
        </w:r>
        <w:r>
          <w:rPr>
            <w:noProof/>
            <w:webHidden/>
          </w:rPr>
          <w:fldChar w:fldCharType="end"/>
        </w:r>
      </w:hyperlink>
    </w:p>
    <w:p w14:paraId="78D8201F"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21" w:history="1">
        <w:r w:rsidRPr="00F23B87">
          <w:rPr>
            <w:rStyle w:val="Hiperpovezava"/>
            <w:noProof/>
          </w:rPr>
          <w:t>5.7.1</w:t>
        </w:r>
        <w:r>
          <w:rPr>
            <w:rFonts w:asciiTheme="minorHAnsi" w:eastAsiaTheme="minorEastAsia" w:hAnsiTheme="minorHAnsi" w:cstheme="minorBidi"/>
            <w:i w:val="0"/>
            <w:iCs w:val="0"/>
            <w:noProof/>
            <w:sz w:val="22"/>
            <w:szCs w:val="22"/>
            <w:lang w:eastAsia="sl-SI"/>
          </w:rPr>
          <w:tab/>
        </w:r>
        <w:r w:rsidRPr="00F23B87">
          <w:rPr>
            <w:rStyle w:val="Hiperpovezava"/>
            <w:noProof/>
          </w:rPr>
          <w:t>Evidentiranje osnovnih sredstev</w:t>
        </w:r>
        <w:r>
          <w:rPr>
            <w:noProof/>
            <w:webHidden/>
          </w:rPr>
          <w:tab/>
        </w:r>
        <w:r>
          <w:rPr>
            <w:noProof/>
            <w:webHidden/>
          </w:rPr>
          <w:fldChar w:fldCharType="begin"/>
        </w:r>
        <w:r>
          <w:rPr>
            <w:noProof/>
            <w:webHidden/>
          </w:rPr>
          <w:instrText xml:space="preserve"> PAGEREF _Toc475960721 \h </w:instrText>
        </w:r>
        <w:r>
          <w:rPr>
            <w:noProof/>
            <w:webHidden/>
          </w:rPr>
        </w:r>
        <w:r>
          <w:rPr>
            <w:noProof/>
            <w:webHidden/>
          </w:rPr>
          <w:fldChar w:fldCharType="separate"/>
        </w:r>
        <w:r w:rsidR="00372BF0">
          <w:rPr>
            <w:noProof/>
            <w:webHidden/>
          </w:rPr>
          <w:t>22</w:t>
        </w:r>
        <w:r>
          <w:rPr>
            <w:noProof/>
            <w:webHidden/>
          </w:rPr>
          <w:fldChar w:fldCharType="end"/>
        </w:r>
      </w:hyperlink>
    </w:p>
    <w:p w14:paraId="16552E3D"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22" w:history="1">
        <w:r w:rsidRPr="00F23B87">
          <w:rPr>
            <w:rStyle w:val="Hiperpovezava"/>
            <w:noProof/>
          </w:rPr>
          <w:t>5.7.2</w:t>
        </w:r>
        <w:r>
          <w:rPr>
            <w:rFonts w:asciiTheme="minorHAnsi" w:eastAsiaTheme="minorEastAsia" w:hAnsiTheme="minorHAnsi" w:cstheme="minorBidi"/>
            <w:i w:val="0"/>
            <w:iCs w:val="0"/>
            <w:noProof/>
            <w:sz w:val="22"/>
            <w:szCs w:val="22"/>
            <w:lang w:eastAsia="sl-SI"/>
          </w:rPr>
          <w:tab/>
        </w:r>
        <w:r w:rsidRPr="00F23B87">
          <w:rPr>
            <w:rStyle w:val="Hiperpovezava"/>
            <w:noProof/>
          </w:rPr>
          <w:t>Hramba dokumentacije</w:t>
        </w:r>
        <w:r>
          <w:rPr>
            <w:noProof/>
            <w:webHidden/>
          </w:rPr>
          <w:tab/>
        </w:r>
        <w:r>
          <w:rPr>
            <w:noProof/>
            <w:webHidden/>
          </w:rPr>
          <w:fldChar w:fldCharType="begin"/>
        </w:r>
        <w:r>
          <w:rPr>
            <w:noProof/>
            <w:webHidden/>
          </w:rPr>
          <w:instrText xml:space="preserve"> PAGEREF _Toc475960722 \h </w:instrText>
        </w:r>
        <w:r>
          <w:rPr>
            <w:noProof/>
            <w:webHidden/>
          </w:rPr>
        </w:r>
        <w:r>
          <w:rPr>
            <w:noProof/>
            <w:webHidden/>
          </w:rPr>
          <w:fldChar w:fldCharType="separate"/>
        </w:r>
        <w:r w:rsidR="00372BF0">
          <w:rPr>
            <w:noProof/>
            <w:webHidden/>
          </w:rPr>
          <w:t>23</w:t>
        </w:r>
        <w:r>
          <w:rPr>
            <w:noProof/>
            <w:webHidden/>
          </w:rPr>
          <w:fldChar w:fldCharType="end"/>
        </w:r>
      </w:hyperlink>
    </w:p>
    <w:p w14:paraId="5CDBA011" w14:textId="77777777" w:rsidR="009B476D" w:rsidRDefault="009B476D">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75960723" w:history="1">
        <w:r w:rsidRPr="00F23B87">
          <w:rPr>
            <w:rStyle w:val="Hiperpovezava"/>
            <w:noProof/>
          </w:rPr>
          <w:t>5.7.3</w:t>
        </w:r>
        <w:r>
          <w:rPr>
            <w:rFonts w:asciiTheme="minorHAnsi" w:eastAsiaTheme="minorEastAsia" w:hAnsiTheme="minorHAnsi" w:cstheme="minorBidi"/>
            <w:i w:val="0"/>
            <w:iCs w:val="0"/>
            <w:noProof/>
            <w:sz w:val="22"/>
            <w:szCs w:val="22"/>
            <w:lang w:eastAsia="sl-SI"/>
          </w:rPr>
          <w:tab/>
        </w:r>
        <w:r w:rsidRPr="00F23B87">
          <w:rPr>
            <w:rStyle w:val="Hiperpovezava"/>
            <w:noProof/>
          </w:rPr>
          <w:t>Dostopnost dokumentacije</w:t>
        </w:r>
        <w:r>
          <w:rPr>
            <w:noProof/>
            <w:webHidden/>
          </w:rPr>
          <w:tab/>
        </w:r>
        <w:r>
          <w:rPr>
            <w:noProof/>
            <w:webHidden/>
          </w:rPr>
          <w:fldChar w:fldCharType="begin"/>
        </w:r>
        <w:r>
          <w:rPr>
            <w:noProof/>
            <w:webHidden/>
          </w:rPr>
          <w:instrText xml:space="preserve"> PAGEREF _Toc475960723 \h </w:instrText>
        </w:r>
        <w:r>
          <w:rPr>
            <w:noProof/>
            <w:webHidden/>
          </w:rPr>
        </w:r>
        <w:r>
          <w:rPr>
            <w:noProof/>
            <w:webHidden/>
          </w:rPr>
          <w:fldChar w:fldCharType="separate"/>
        </w:r>
        <w:r w:rsidR="00372BF0">
          <w:rPr>
            <w:noProof/>
            <w:webHidden/>
          </w:rPr>
          <w:t>23</w:t>
        </w:r>
        <w:r>
          <w:rPr>
            <w:noProof/>
            <w:webHidden/>
          </w:rPr>
          <w:fldChar w:fldCharType="end"/>
        </w:r>
      </w:hyperlink>
    </w:p>
    <w:p w14:paraId="70989812"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24" w:history="1">
        <w:r w:rsidRPr="00F23B87">
          <w:rPr>
            <w:rStyle w:val="Hiperpovezava"/>
            <w:noProof/>
          </w:rPr>
          <w:t>5.8</w:t>
        </w:r>
        <w:r>
          <w:rPr>
            <w:rFonts w:asciiTheme="minorHAnsi" w:eastAsiaTheme="minorEastAsia" w:hAnsiTheme="minorHAnsi" w:cstheme="minorBidi"/>
            <w:smallCaps w:val="0"/>
            <w:noProof/>
            <w:sz w:val="22"/>
            <w:szCs w:val="22"/>
            <w:lang w:eastAsia="sl-SI"/>
          </w:rPr>
          <w:tab/>
        </w:r>
        <w:r w:rsidRPr="00F23B87">
          <w:rPr>
            <w:rStyle w:val="Hiperpovezava"/>
            <w:noProof/>
          </w:rPr>
          <w:t>DVOJNO FINANCIRANJE</w:t>
        </w:r>
        <w:r>
          <w:rPr>
            <w:noProof/>
            <w:webHidden/>
          </w:rPr>
          <w:tab/>
        </w:r>
        <w:r>
          <w:rPr>
            <w:noProof/>
            <w:webHidden/>
          </w:rPr>
          <w:fldChar w:fldCharType="begin"/>
        </w:r>
        <w:r>
          <w:rPr>
            <w:noProof/>
            <w:webHidden/>
          </w:rPr>
          <w:instrText xml:space="preserve"> PAGEREF _Toc475960724 \h </w:instrText>
        </w:r>
        <w:r>
          <w:rPr>
            <w:noProof/>
            <w:webHidden/>
          </w:rPr>
        </w:r>
        <w:r>
          <w:rPr>
            <w:noProof/>
            <w:webHidden/>
          </w:rPr>
          <w:fldChar w:fldCharType="separate"/>
        </w:r>
        <w:r w:rsidR="00372BF0">
          <w:rPr>
            <w:noProof/>
            <w:webHidden/>
          </w:rPr>
          <w:t>23</w:t>
        </w:r>
        <w:r>
          <w:rPr>
            <w:noProof/>
            <w:webHidden/>
          </w:rPr>
          <w:fldChar w:fldCharType="end"/>
        </w:r>
      </w:hyperlink>
    </w:p>
    <w:p w14:paraId="290ED9F6"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25" w:history="1">
        <w:r w:rsidRPr="00F23B87">
          <w:rPr>
            <w:rStyle w:val="Hiperpovezava"/>
            <w:noProof/>
          </w:rPr>
          <w:t>5.9</w:t>
        </w:r>
        <w:r>
          <w:rPr>
            <w:rFonts w:asciiTheme="minorHAnsi" w:eastAsiaTheme="minorEastAsia" w:hAnsiTheme="minorHAnsi" w:cstheme="minorBidi"/>
            <w:smallCaps w:val="0"/>
            <w:noProof/>
            <w:sz w:val="22"/>
            <w:szCs w:val="22"/>
            <w:lang w:eastAsia="sl-SI"/>
          </w:rPr>
          <w:tab/>
        </w:r>
        <w:r w:rsidRPr="00F23B87">
          <w:rPr>
            <w:rStyle w:val="Hiperpovezava"/>
            <w:noProof/>
          </w:rPr>
          <w:t>REVIZIJE</w:t>
        </w:r>
        <w:r>
          <w:rPr>
            <w:noProof/>
            <w:webHidden/>
          </w:rPr>
          <w:tab/>
        </w:r>
        <w:r>
          <w:rPr>
            <w:noProof/>
            <w:webHidden/>
          </w:rPr>
          <w:fldChar w:fldCharType="begin"/>
        </w:r>
        <w:r>
          <w:rPr>
            <w:noProof/>
            <w:webHidden/>
          </w:rPr>
          <w:instrText xml:space="preserve"> PAGEREF _Toc475960725 \h </w:instrText>
        </w:r>
        <w:r>
          <w:rPr>
            <w:noProof/>
            <w:webHidden/>
          </w:rPr>
        </w:r>
        <w:r>
          <w:rPr>
            <w:noProof/>
            <w:webHidden/>
          </w:rPr>
          <w:fldChar w:fldCharType="separate"/>
        </w:r>
        <w:r w:rsidR="00372BF0">
          <w:rPr>
            <w:noProof/>
            <w:webHidden/>
          </w:rPr>
          <w:t>24</w:t>
        </w:r>
        <w:r>
          <w:rPr>
            <w:noProof/>
            <w:webHidden/>
          </w:rPr>
          <w:fldChar w:fldCharType="end"/>
        </w:r>
      </w:hyperlink>
    </w:p>
    <w:p w14:paraId="39CC69BD"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26" w:history="1">
        <w:r w:rsidRPr="00F23B87">
          <w:rPr>
            <w:rStyle w:val="Hiperpovezava"/>
            <w:noProof/>
          </w:rPr>
          <w:t>5.10</w:t>
        </w:r>
        <w:r>
          <w:rPr>
            <w:rFonts w:asciiTheme="minorHAnsi" w:eastAsiaTheme="minorEastAsia" w:hAnsiTheme="minorHAnsi" w:cstheme="minorBidi"/>
            <w:smallCaps w:val="0"/>
            <w:noProof/>
            <w:sz w:val="22"/>
            <w:szCs w:val="22"/>
            <w:lang w:eastAsia="sl-SI"/>
          </w:rPr>
          <w:tab/>
        </w:r>
        <w:r w:rsidRPr="00F23B87">
          <w:rPr>
            <w:rStyle w:val="Hiperpovezava"/>
            <w:noProof/>
          </w:rPr>
          <w:t>OBVEŠČANJE IN KOMUNICIRANJE Z JAVNOSTMI</w:t>
        </w:r>
        <w:r>
          <w:rPr>
            <w:noProof/>
            <w:webHidden/>
          </w:rPr>
          <w:tab/>
        </w:r>
        <w:r>
          <w:rPr>
            <w:noProof/>
            <w:webHidden/>
          </w:rPr>
          <w:fldChar w:fldCharType="begin"/>
        </w:r>
        <w:r>
          <w:rPr>
            <w:noProof/>
            <w:webHidden/>
          </w:rPr>
          <w:instrText xml:space="preserve"> PAGEREF _Toc475960726 \h </w:instrText>
        </w:r>
        <w:r>
          <w:rPr>
            <w:noProof/>
            <w:webHidden/>
          </w:rPr>
        </w:r>
        <w:r>
          <w:rPr>
            <w:noProof/>
            <w:webHidden/>
          </w:rPr>
          <w:fldChar w:fldCharType="separate"/>
        </w:r>
        <w:r w:rsidR="00372BF0">
          <w:rPr>
            <w:noProof/>
            <w:webHidden/>
          </w:rPr>
          <w:t>24</w:t>
        </w:r>
        <w:r>
          <w:rPr>
            <w:noProof/>
            <w:webHidden/>
          </w:rPr>
          <w:fldChar w:fldCharType="end"/>
        </w:r>
      </w:hyperlink>
    </w:p>
    <w:p w14:paraId="72015A6A" w14:textId="77777777" w:rsidR="009B476D" w:rsidRDefault="009B476D">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75960727" w:history="1">
        <w:r w:rsidRPr="00F23B87">
          <w:rPr>
            <w:rStyle w:val="Hiperpovezava"/>
            <w:noProof/>
          </w:rPr>
          <w:t>5.10.1</w:t>
        </w:r>
        <w:r>
          <w:rPr>
            <w:rFonts w:asciiTheme="minorHAnsi" w:eastAsiaTheme="minorEastAsia" w:hAnsiTheme="minorHAnsi" w:cstheme="minorBidi"/>
            <w:i w:val="0"/>
            <w:iCs w:val="0"/>
            <w:noProof/>
            <w:sz w:val="22"/>
            <w:szCs w:val="22"/>
            <w:lang w:eastAsia="sl-SI"/>
          </w:rPr>
          <w:tab/>
        </w:r>
        <w:r w:rsidRPr="00F23B87">
          <w:rPr>
            <w:rStyle w:val="Hiperpovezava"/>
            <w:noProof/>
          </w:rPr>
          <w:t>Naloge upravičencev pri označevanju operacij</w:t>
        </w:r>
        <w:r>
          <w:rPr>
            <w:noProof/>
            <w:webHidden/>
          </w:rPr>
          <w:tab/>
        </w:r>
        <w:r>
          <w:rPr>
            <w:noProof/>
            <w:webHidden/>
          </w:rPr>
          <w:fldChar w:fldCharType="begin"/>
        </w:r>
        <w:r>
          <w:rPr>
            <w:noProof/>
            <w:webHidden/>
          </w:rPr>
          <w:instrText xml:space="preserve"> PAGEREF _Toc475960727 \h </w:instrText>
        </w:r>
        <w:r>
          <w:rPr>
            <w:noProof/>
            <w:webHidden/>
          </w:rPr>
        </w:r>
        <w:r>
          <w:rPr>
            <w:noProof/>
            <w:webHidden/>
          </w:rPr>
          <w:fldChar w:fldCharType="separate"/>
        </w:r>
        <w:r w:rsidR="00372BF0">
          <w:rPr>
            <w:noProof/>
            <w:webHidden/>
          </w:rPr>
          <w:t>24</w:t>
        </w:r>
        <w:r>
          <w:rPr>
            <w:noProof/>
            <w:webHidden/>
          </w:rPr>
          <w:fldChar w:fldCharType="end"/>
        </w:r>
      </w:hyperlink>
    </w:p>
    <w:p w14:paraId="38F67DC8" w14:textId="77777777" w:rsidR="009B476D" w:rsidRDefault="009B476D">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75960728" w:history="1">
        <w:r w:rsidRPr="00F23B87">
          <w:rPr>
            <w:rStyle w:val="Hiperpovezava"/>
            <w:noProof/>
          </w:rPr>
          <w:t>5.10.2</w:t>
        </w:r>
        <w:r>
          <w:rPr>
            <w:rFonts w:asciiTheme="minorHAnsi" w:eastAsiaTheme="minorEastAsia" w:hAnsiTheme="minorHAnsi" w:cstheme="minorBidi"/>
            <w:i w:val="0"/>
            <w:iCs w:val="0"/>
            <w:noProof/>
            <w:sz w:val="22"/>
            <w:szCs w:val="22"/>
            <w:lang w:eastAsia="sl-SI"/>
          </w:rPr>
          <w:tab/>
        </w:r>
        <w:r w:rsidRPr="00F23B87">
          <w:rPr>
            <w:rStyle w:val="Hiperpovezava"/>
            <w:noProof/>
          </w:rPr>
          <w:t>Načini označevanja</w:t>
        </w:r>
        <w:r>
          <w:rPr>
            <w:noProof/>
            <w:webHidden/>
          </w:rPr>
          <w:tab/>
        </w:r>
        <w:r>
          <w:rPr>
            <w:noProof/>
            <w:webHidden/>
          </w:rPr>
          <w:fldChar w:fldCharType="begin"/>
        </w:r>
        <w:r>
          <w:rPr>
            <w:noProof/>
            <w:webHidden/>
          </w:rPr>
          <w:instrText xml:space="preserve"> PAGEREF _Toc475960728 \h </w:instrText>
        </w:r>
        <w:r>
          <w:rPr>
            <w:noProof/>
            <w:webHidden/>
          </w:rPr>
        </w:r>
        <w:r>
          <w:rPr>
            <w:noProof/>
            <w:webHidden/>
          </w:rPr>
          <w:fldChar w:fldCharType="separate"/>
        </w:r>
        <w:r w:rsidR="00372BF0">
          <w:rPr>
            <w:noProof/>
            <w:webHidden/>
          </w:rPr>
          <w:t>25</w:t>
        </w:r>
        <w:r>
          <w:rPr>
            <w:noProof/>
            <w:webHidden/>
          </w:rPr>
          <w:fldChar w:fldCharType="end"/>
        </w:r>
      </w:hyperlink>
    </w:p>
    <w:p w14:paraId="63444370" w14:textId="77777777" w:rsidR="009B476D" w:rsidRDefault="009B476D">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75960729" w:history="1">
        <w:r w:rsidRPr="00F23B87">
          <w:rPr>
            <w:rStyle w:val="Hiperpovezava"/>
            <w:noProof/>
          </w:rPr>
          <w:t>5.10.3</w:t>
        </w:r>
        <w:r>
          <w:rPr>
            <w:rFonts w:asciiTheme="minorHAnsi" w:eastAsiaTheme="minorEastAsia" w:hAnsiTheme="minorHAnsi" w:cstheme="minorBidi"/>
            <w:i w:val="0"/>
            <w:iCs w:val="0"/>
            <w:noProof/>
            <w:sz w:val="22"/>
            <w:szCs w:val="22"/>
            <w:lang w:eastAsia="sl-SI"/>
          </w:rPr>
          <w:tab/>
        </w:r>
        <w:r w:rsidRPr="00F23B87">
          <w:rPr>
            <w:rStyle w:val="Hiperpovezava"/>
            <w:noProof/>
          </w:rPr>
          <w:t>Komuniciranje z javnostmi</w:t>
        </w:r>
        <w:r>
          <w:rPr>
            <w:noProof/>
            <w:webHidden/>
          </w:rPr>
          <w:tab/>
        </w:r>
        <w:r>
          <w:rPr>
            <w:noProof/>
            <w:webHidden/>
          </w:rPr>
          <w:fldChar w:fldCharType="begin"/>
        </w:r>
        <w:r>
          <w:rPr>
            <w:noProof/>
            <w:webHidden/>
          </w:rPr>
          <w:instrText xml:space="preserve"> PAGEREF _Toc475960729 \h </w:instrText>
        </w:r>
        <w:r>
          <w:rPr>
            <w:noProof/>
            <w:webHidden/>
          </w:rPr>
        </w:r>
        <w:r>
          <w:rPr>
            <w:noProof/>
            <w:webHidden/>
          </w:rPr>
          <w:fldChar w:fldCharType="separate"/>
        </w:r>
        <w:r w:rsidR="00372BF0">
          <w:rPr>
            <w:noProof/>
            <w:webHidden/>
          </w:rPr>
          <w:t>26</w:t>
        </w:r>
        <w:r>
          <w:rPr>
            <w:noProof/>
            <w:webHidden/>
          </w:rPr>
          <w:fldChar w:fldCharType="end"/>
        </w:r>
      </w:hyperlink>
    </w:p>
    <w:p w14:paraId="4CDBFB19" w14:textId="77777777" w:rsidR="009B476D" w:rsidRDefault="009B476D">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75960730" w:history="1">
        <w:r w:rsidRPr="00F23B87">
          <w:rPr>
            <w:rStyle w:val="Hiperpovezava"/>
            <w:noProof/>
          </w:rPr>
          <w:t>5.10.4</w:t>
        </w:r>
        <w:r>
          <w:rPr>
            <w:rFonts w:asciiTheme="minorHAnsi" w:eastAsiaTheme="minorEastAsia" w:hAnsiTheme="minorHAnsi" w:cstheme="minorBidi"/>
            <w:i w:val="0"/>
            <w:iCs w:val="0"/>
            <w:noProof/>
            <w:sz w:val="22"/>
            <w:szCs w:val="22"/>
            <w:lang w:eastAsia="sl-SI"/>
          </w:rPr>
          <w:tab/>
        </w:r>
        <w:r w:rsidRPr="00F23B87">
          <w:rPr>
            <w:rStyle w:val="Hiperpovezava"/>
            <w:noProof/>
          </w:rPr>
          <w:t>Interna dokumentacija</w:t>
        </w:r>
        <w:r>
          <w:rPr>
            <w:noProof/>
            <w:webHidden/>
          </w:rPr>
          <w:tab/>
        </w:r>
        <w:r>
          <w:rPr>
            <w:noProof/>
            <w:webHidden/>
          </w:rPr>
          <w:fldChar w:fldCharType="begin"/>
        </w:r>
        <w:r>
          <w:rPr>
            <w:noProof/>
            <w:webHidden/>
          </w:rPr>
          <w:instrText xml:space="preserve"> PAGEREF _Toc475960730 \h </w:instrText>
        </w:r>
        <w:r>
          <w:rPr>
            <w:noProof/>
            <w:webHidden/>
          </w:rPr>
        </w:r>
        <w:r>
          <w:rPr>
            <w:noProof/>
            <w:webHidden/>
          </w:rPr>
          <w:fldChar w:fldCharType="separate"/>
        </w:r>
        <w:r w:rsidR="00372BF0">
          <w:rPr>
            <w:noProof/>
            <w:webHidden/>
          </w:rPr>
          <w:t>29</w:t>
        </w:r>
        <w:r>
          <w:rPr>
            <w:noProof/>
            <w:webHidden/>
          </w:rPr>
          <w:fldChar w:fldCharType="end"/>
        </w:r>
      </w:hyperlink>
    </w:p>
    <w:p w14:paraId="2E3CDF00" w14:textId="77777777" w:rsidR="009B476D" w:rsidRDefault="009B476D">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75960731" w:history="1">
        <w:r w:rsidRPr="00F23B87">
          <w:rPr>
            <w:rStyle w:val="Hiperpovezava"/>
            <w:noProof/>
          </w:rPr>
          <w:t>5.10.5</w:t>
        </w:r>
        <w:r>
          <w:rPr>
            <w:rFonts w:asciiTheme="minorHAnsi" w:eastAsiaTheme="minorEastAsia" w:hAnsiTheme="minorHAnsi" w:cstheme="minorBidi"/>
            <w:i w:val="0"/>
            <w:iCs w:val="0"/>
            <w:noProof/>
            <w:sz w:val="22"/>
            <w:szCs w:val="22"/>
            <w:lang w:eastAsia="sl-SI"/>
          </w:rPr>
          <w:tab/>
        </w:r>
        <w:r w:rsidRPr="00F23B87">
          <w:rPr>
            <w:rStyle w:val="Hiperpovezava"/>
            <w:noProof/>
          </w:rPr>
          <w:t>Predstavitev uporabe simbolnega jezika po skladih</w:t>
        </w:r>
        <w:r>
          <w:rPr>
            <w:noProof/>
            <w:webHidden/>
          </w:rPr>
          <w:tab/>
        </w:r>
        <w:r>
          <w:rPr>
            <w:noProof/>
            <w:webHidden/>
          </w:rPr>
          <w:fldChar w:fldCharType="begin"/>
        </w:r>
        <w:r>
          <w:rPr>
            <w:noProof/>
            <w:webHidden/>
          </w:rPr>
          <w:instrText xml:space="preserve"> PAGEREF _Toc475960731 \h </w:instrText>
        </w:r>
        <w:r>
          <w:rPr>
            <w:noProof/>
            <w:webHidden/>
          </w:rPr>
        </w:r>
        <w:r>
          <w:rPr>
            <w:noProof/>
            <w:webHidden/>
          </w:rPr>
          <w:fldChar w:fldCharType="separate"/>
        </w:r>
        <w:r w:rsidR="00372BF0">
          <w:rPr>
            <w:noProof/>
            <w:webHidden/>
          </w:rPr>
          <w:t>29</w:t>
        </w:r>
        <w:r>
          <w:rPr>
            <w:noProof/>
            <w:webHidden/>
          </w:rPr>
          <w:fldChar w:fldCharType="end"/>
        </w:r>
      </w:hyperlink>
    </w:p>
    <w:p w14:paraId="7043D292" w14:textId="77777777" w:rsidR="009B476D" w:rsidRDefault="009B476D">
      <w:pPr>
        <w:pStyle w:val="Kazalovsebine1"/>
        <w:rPr>
          <w:rFonts w:asciiTheme="minorHAnsi" w:eastAsiaTheme="minorEastAsia" w:hAnsiTheme="minorHAnsi" w:cstheme="minorBidi"/>
          <w:b w:val="0"/>
          <w:bCs w:val="0"/>
          <w:caps w:val="0"/>
          <w:noProof/>
          <w:sz w:val="22"/>
          <w:szCs w:val="22"/>
          <w:lang w:eastAsia="sl-SI"/>
        </w:rPr>
      </w:pPr>
      <w:hyperlink w:anchor="_Toc475960732" w:history="1">
        <w:r w:rsidRPr="00F23B87">
          <w:rPr>
            <w:rStyle w:val="Hiperpovezava"/>
            <w:noProof/>
          </w:rPr>
          <w:t>6</w:t>
        </w:r>
        <w:r>
          <w:rPr>
            <w:rFonts w:asciiTheme="minorHAnsi" w:eastAsiaTheme="minorEastAsia" w:hAnsiTheme="minorHAnsi" w:cstheme="minorBidi"/>
            <w:b w:val="0"/>
            <w:bCs w:val="0"/>
            <w:caps w:val="0"/>
            <w:noProof/>
            <w:sz w:val="22"/>
            <w:szCs w:val="22"/>
            <w:lang w:eastAsia="sl-SI"/>
          </w:rPr>
          <w:tab/>
        </w:r>
        <w:r w:rsidRPr="00F23B87">
          <w:rPr>
            <w:rStyle w:val="Hiperpovezava"/>
            <w:noProof/>
          </w:rPr>
          <w:t>ZAKLJUČEVANJE operacije</w:t>
        </w:r>
        <w:r>
          <w:rPr>
            <w:noProof/>
            <w:webHidden/>
          </w:rPr>
          <w:tab/>
        </w:r>
        <w:r>
          <w:rPr>
            <w:noProof/>
            <w:webHidden/>
          </w:rPr>
          <w:fldChar w:fldCharType="begin"/>
        </w:r>
        <w:r>
          <w:rPr>
            <w:noProof/>
            <w:webHidden/>
          </w:rPr>
          <w:instrText xml:space="preserve"> PAGEREF _Toc475960732 \h </w:instrText>
        </w:r>
        <w:r>
          <w:rPr>
            <w:noProof/>
            <w:webHidden/>
          </w:rPr>
        </w:r>
        <w:r>
          <w:rPr>
            <w:noProof/>
            <w:webHidden/>
          </w:rPr>
          <w:fldChar w:fldCharType="separate"/>
        </w:r>
        <w:r w:rsidR="00372BF0">
          <w:rPr>
            <w:noProof/>
            <w:webHidden/>
          </w:rPr>
          <w:t>31</w:t>
        </w:r>
        <w:r>
          <w:rPr>
            <w:noProof/>
            <w:webHidden/>
          </w:rPr>
          <w:fldChar w:fldCharType="end"/>
        </w:r>
      </w:hyperlink>
    </w:p>
    <w:p w14:paraId="74F2277E" w14:textId="77777777" w:rsidR="009B476D" w:rsidRDefault="009B476D">
      <w:pPr>
        <w:pStyle w:val="Kazalovsebine1"/>
        <w:rPr>
          <w:rFonts w:asciiTheme="minorHAnsi" w:eastAsiaTheme="minorEastAsia" w:hAnsiTheme="minorHAnsi" w:cstheme="minorBidi"/>
          <w:b w:val="0"/>
          <w:bCs w:val="0"/>
          <w:caps w:val="0"/>
          <w:noProof/>
          <w:sz w:val="22"/>
          <w:szCs w:val="22"/>
          <w:lang w:eastAsia="sl-SI"/>
        </w:rPr>
      </w:pPr>
      <w:hyperlink w:anchor="_Toc475960733" w:history="1">
        <w:r w:rsidRPr="00F23B87">
          <w:rPr>
            <w:rStyle w:val="Hiperpovezava"/>
            <w:noProof/>
          </w:rPr>
          <w:t>7</w:t>
        </w:r>
        <w:r>
          <w:rPr>
            <w:rFonts w:asciiTheme="minorHAnsi" w:eastAsiaTheme="minorEastAsia" w:hAnsiTheme="minorHAnsi" w:cstheme="minorBidi"/>
            <w:b w:val="0"/>
            <w:bCs w:val="0"/>
            <w:caps w:val="0"/>
            <w:noProof/>
            <w:sz w:val="22"/>
            <w:szCs w:val="22"/>
            <w:lang w:eastAsia="sl-SI"/>
          </w:rPr>
          <w:tab/>
        </w:r>
        <w:r w:rsidRPr="00F23B87">
          <w:rPr>
            <w:rStyle w:val="Hiperpovezava"/>
            <w:noProof/>
          </w:rPr>
          <w:t>INFORMACIJSKA PODPORA</w:t>
        </w:r>
        <w:r>
          <w:rPr>
            <w:noProof/>
            <w:webHidden/>
          </w:rPr>
          <w:tab/>
        </w:r>
        <w:r>
          <w:rPr>
            <w:noProof/>
            <w:webHidden/>
          </w:rPr>
          <w:fldChar w:fldCharType="begin"/>
        </w:r>
        <w:r>
          <w:rPr>
            <w:noProof/>
            <w:webHidden/>
          </w:rPr>
          <w:instrText xml:space="preserve"> PAGEREF _Toc475960733 \h </w:instrText>
        </w:r>
        <w:r>
          <w:rPr>
            <w:noProof/>
            <w:webHidden/>
          </w:rPr>
        </w:r>
        <w:r>
          <w:rPr>
            <w:noProof/>
            <w:webHidden/>
          </w:rPr>
          <w:fldChar w:fldCharType="separate"/>
        </w:r>
        <w:r w:rsidR="00372BF0">
          <w:rPr>
            <w:noProof/>
            <w:webHidden/>
          </w:rPr>
          <w:t>31</w:t>
        </w:r>
        <w:r>
          <w:rPr>
            <w:noProof/>
            <w:webHidden/>
          </w:rPr>
          <w:fldChar w:fldCharType="end"/>
        </w:r>
      </w:hyperlink>
    </w:p>
    <w:p w14:paraId="08E201BD"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34" w:history="1">
        <w:r w:rsidRPr="00F23B87">
          <w:rPr>
            <w:rStyle w:val="Hiperpovezava"/>
            <w:noProof/>
          </w:rPr>
          <w:t>7.1</w:t>
        </w:r>
        <w:r>
          <w:rPr>
            <w:rFonts w:asciiTheme="minorHAnsi" w:eastAsiaTheme="minorEastAsia" w:hAnsiTheme="minorHAnsi" w:cstheme="minorBidi"/>
            <w:smallCaps w:val="0"/>
            <w:noProof/>
            <w:sz w:val="22"/>
            <w:szCs w:val="22"/>
            <w:lang w:eastAsia="sl-SI"/>
          </w:rPr>
          <w:tab/>
        </w:r>
        <w:r w:rsidRPr="00F23B87">
          <w:rPr>
            <w:rStyle w:val="Hiperpovezava"/>
            <w:noProof/>
          </w:rPr>
          <w:t>Modul za referenčni sistem (MRS)</w:t>
        </w:r>
        <w:r>
          <w:rPr>
            <w:noProof/>
            <w:webHidden/>
          </w:rPr>
          <w:tab/>
        </w:r>
        <w:r>
          <w:rPr>
            <w:noProof/>
            <w:webHidden/>
          </w:rPr>
          <w:fldChar w:fldCharType="begin"/>
        </w:r>
        <w:r>
          <w:rPr>
            <w:noProof/>
            <w:webHidden/>
          </w:rPr>
          <w:instrText xml:space="preserve"> PAGEREF _Toc475960734 \h </w:instrText>
        </w:r>
        <w:r>
          <w:rPr>
            <w:noProof/>
            <w:webHidden/>
          </w:rPr>
        </w:r>
        <w:r>
          <w:rPr>
            <w:noProof/>
            <w:webHidden/>
          </w:rPr>
          <w:fldChar w:fldCharType="separate"/>
        </w:r>
        <w:r w:rsidR="00372BF0">
          <w:rPr>
            <w:noProof/>
            <w:webHidden/>
          </w:rPr>
          <w:t>31</w:t>
        </w:r>
        <w:r>
          <w:rPr>
            <w:noProof/>
            <w:webHidden/>
          </w:rPr>
          <w:fldChar w:fldCharType="end"/>
        </w:r>
      </w:hyperlink>
    </w:p>
    <w:p w14:paraId="616977F7"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35" w:history="1">
        <w:r w:rsidRPr="00F23B87">
          <w:rPr>
            <w:rStyle w:val="Hiperpovezava"/>
            <w:noProof/>
          </w:rPr>
          <w:t>7.2</w:t>
        </w:r>
        <w:r>
          <w:rPr>
            <w:rFonts w:asciiTheme="minorHAnsi" w:eastAsiaTheme="minorEastAsia" w:hAnsiTheme="minorHAnsi" w:cstheme="minorBidi"/>
            <w:smallCaps w:val="0"/>
            <w:noProof/>
            <w:sz w:val="22"/>
            <w:szCs w:val="22"/>
            <w:lang w:eastAsia="sl-SI"/>
          </w:rPr>
          <w:tab/>
        </w:r>
        <w:r w:rsidRPr="00F23B87">
          <w:rPr>
            <w:rStyle w:val="Hiperpovezava"/>
            <w:noProof/>
          </w:rPr>
          <w:t>Modul za načrtovanje razvoja (MNR)</w:t>
        </w:r>
        <w:r>
          <w:rPr>
            <w:noProof/>
            <w:webHidden/>
          </w:rPr>
          <w:tab/>
        </w:r>
        <w:r>
          <w:rPr>
            <w:noProof/>
            <w:webHidden/>
          </w:rPr>
          <w:fldChar w:fldCharType="begin"/>
        </w:r>
        <w:r>
          <w:rPr>
            <w:noProof/>
            <w:webHidden/>
          </w:rPr>
          <w:instrText xml:space="preserve"> PAGEREF _Toc475960735 \h </w:instrText>
        </w:r>
        <w:r>
          <w:rPr>
            <w:noProof/>
            <w:webHidden/>
          </w:rPr>
        </w:r>
        <w:r>
          <w:rPr>
            <w:noProof/>
            <w:webHidden/>
          </w:rPr>
          <w:fldChar w:fldCharType="separate"/>
        </w:r>
        <w:r w:rsidR="00372BF0">
          <w:rPr>
            <w:noProof/>
            <w:webHidden/>
          </w:rPr>
          <w:t>32</w:t>
        </w:r>
        <w:r>
          <w:rPr>
            <w:noProof/>
            <w:webHidden/>
          </w:rPr>
          <w:fldChar w:fldCharType="end"/>
        </w:r>
      </w:hyperlink>
    </w:p>
    <w:p w14:paraId="262C2370"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36" w:history="1">
        <w:r w:rsidRPr="00F23B87">
          <w:rPr>
            <w:rStyle w:val="Hiperpovezava"/>
            <w:noProof/>
          </w:rPr>
          <w:t>7.3</w:t>
        </w:r>
        <w:r>
          <w:rPr>
            <w:rFonts w:asciiTheme="minorHAnsi" w:eastAsiaTheme="minorEastAsia" w:hAnsiTheme="minorHAnsi" w:cstheme="minorBidi"/>
            <w:smallCaps w:val="0"/>
            <w:noProof/>
            <w:sz w:val="22"/>
            <w:szCs w:val="22"/>
            <w:lang w:eastAsia="sl-SI"/>
          </w:rPr>
          <w:tab/>
        </w:r>
        <w:r w:rsidRPr="00F23B87">
          <w:rPr>
            <w:rStyle w:val="Hiperpovezava"/>
            <w:noProof/>
          </w:rPr>
          <w:t>Modul za vnos podatkov (MVP)</w:t>
        </w:r>
        <w:r>
          <w:rPr>
            <w:noProof/>
            <w:webHidden/>
          </w:rPr>
          <w:tab/>
        </w:r>
        <w:r>
          <w:rPr>
            <w:noProof/>
            <w:webHidden/>
          </w:rPr>
          <w:fldChar w:fldCharType="begin"/>
        </w:r>
        <w:r>
          <w:rPr>
            <w:noProof/>
            <w:webHidden/>
          </w:rPr>
          <w:instrText xml:space="preserve"> PAGEREF _Toc475960736 \h </w:instrText>
        </w:r>
        <w:r>
          <w:rPr>
            <w:noProof/>
            <w:webHidden/>
          </w:rPr>
        </w:r>
        <w:r>
          <w:rPr>
            <w:noProof/>
            <w:webHidden/>
          </w:rPr>
          <w:fldChar w:fldCharType="separate"/>
        </w:r>
        <w:r w:rsidR="00372BF0">
          <w:rPr>
            <w:noProof/>
            <w:webHidden/>
          </w:rPr>
          <w:t>32</w:t>
        </w:r>
        <w:r>
          <w:rPr>
            <w:noProof/>
            <w:webHidden/>
          </w:rPr>
          <w:fldChar w:fldCharType="end"/>
        </w:r>
      </w:hyperlink>
    </w:p>
    <w:p w14:paraId="065837F6"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37" w:history="1">
        <w:r w:rsidRPr="00F23B87">
          <w:rPr>
            <w:rStyle w:val="Hiperpovezava"/>
            <w:noProof/>
          </w:rPr>
          <w:t>7.4</w:t>
        </w:r>
        <w:r>
          <w:rPr>
            <w:rFonts w:asciiTheme="minorHAnsi" w:eastAsiaTheme="minorEastAsia" w:hAnsiTheme="minorHAnsi" w:cstheme="minorBidi"/>
            <w:smallCaps w:val="0"/>
            <w:noProof/>
            <w:sz w:val="22"/>
            <w:szCs w:val="22"/>
            <w:lang w:eastAsia="sl-SI"/>
          </w:rPr>
          <w:tab/>
        </w:r>
        <w:r w:rsidRPr="00F23B87">
          <w:rPr>
            <w:rStyle w:val="Hiperpovezava"/>
            <w:noProof/>
          </w:rPr>
          <w:t>Modul za črpanje sredstev (MČS)</w:t>
        </w:r>
        <w:r>
          <w:rPr>
            <w:noProof/>
            <w:webHidden/>
          </w:rPr>
          <w:tab/>
        </w:r>
        <w:r>
          <w:rPr>
            <w:noProof/>
            <w:webHidden/>
          </w:rPr>
          <w:fldChar w:fldCharType="begin"/>
        </w:r>
        <w:r>
          <w:rPr>
            <w:noProof/>
            <w:webHidden/>
          </w:rPr>
          <w:instrText xml:space="preserve"> PAGEREF _Toc475960737 \h </w:instrText>
        </w:r>
        <w:r>
          <w:rPr>
            <w:noProof/>
            <w:webHidden/>
          </w:rPr>
        </w:r>
        <w:r>
          <w:rPr>
            <w:noProof/>
            <w:webHidden/>
          </w:rPr>
          <w:fldChar w:fldCharType="separate"/>
        </w:r>
        <w:r w:rsidR="00372BF0">
          <w:rPr>
            <w:noProof/>
            <w:webHidden/>
          </w:rPr>
          <w:t>32</w:t>
        </w:r>
        <w:r>
          <w:rPr>
            <w:noProof/>
            <w:webHidden/>
          </w:rPr>
          <w:fldChar w:fldCharType="end"/>
        </w:r>
      </w:hyperlink>
    </w:p>
    <w:p w14:paraId="01679BA8"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38" w:history="1">
        <w:r w:rsidRPr="00F23B87">
          <w:rPr>
            <w:rStyle w:val="Hiperpovezava"/>
            <w:noProof/>
          </w:rPr>
          <w:t>7.5</w:t>
        </w:r>
        <w:r>
          <w:rPr>
            <w:rFonts w:asciiTheme="minorHAnsi" w:eastAsiaTheme="minorEastAsia" w:hAnsiTheme="minorHAnsi" w:cstheme="minorBidi"/>
            <w:smallCaps w:val="0"/>
            <w:noProof/>
            <w:sz w:val="22"/>
            <w:szCs w:val="22"/>
            <w:lang w:eastAsia="sl-SI"/>
          </w:rPr>
          <w:tab/>
        </w:r>
        <w:r w:rsidRPr="00F23B87">
          <w:rPr>
            <w:rStyle w:val="Hiperpovezava"/>
            <w:noProof/>
          </w:rPr>
          <w:t>Modul za poročanje (MSP)</w:t>
        </w:r>
        <w:r>
          <w:rPr>
            <w:noProof/>
            <w:webHidden/>
          </w:rPr>
          <w:tab/>
        </w:r>
        <w:r>
          <w:rPr>
            <w:noProof/>
            <w:webHidden/>
          </w:rPr>
          <w:fldChar w:fldCharType="begin"/>
        </w:r>
        <w:r>
          <w:rPr>
            <w:noProof/>
            <w:webHidden/>
          </w:rPr>
          <w:instrText xml:space="preserve"> PAGEREF _Toc475960738 \h </w:instrText>
        </w:r>
        <w:r>
          <w:rPr>
            <w:noProof/>
            <w:webHidden/>
          </w:rPr>
        </w:r>
        <w:r>
          <w:rPr>
            <w:noProof/>
            <w:webHidden/>
          </w:rPr>
          <w:fldChar w:fldCharType="separate"/>
        </w:r>
        <w:r w:rsidR="00372BF0">
          <w:rPr>
            <w:noProof/>
            <w:webHidden/>
          </w:rPr>
          <w:t>32</w:t>
        </w:r>
        <w:r>
          <w:rPr>
            <w:noProof/>
            <w:webHidden/>
          </w:rPr>
          <w:fldChar w:fldCharType="end"/>
        </w:r>
      </w:hyperlink>
    </w:p>
    <w:p w14:paraId="7ECB33D9"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39" w:history="1">
        <w:r w:rsidRPr="00F23B87">
          <w:rPr>
            <w:rStyle w:val="Hiperpovezava"/>
            <w:noProof/>
          </w:rPr>
          <w:t>7.6</w:t>
        </w:r>
        <w:r>
          <w:rPr>
            <w:rFonts w:asciiTheme="minorHAnsi" w:eastAsiaTheme="minorEastAsia" w:hAnsiTheme="minorHAnsi" w:cstheme="minorBidi"/>
            <w:smallCaps w:val="0"/>
            <w:noProof/>
            <w:sz w:val="22"/>
            <w:szCs w:val="22"/>
            <w:lang w:eastAsia="sl-SI"/>
          </w:rPr>
          <w:tab/>
        </w:r>
        <w:r w:rsidRPr="00F23B87">
          <w:rPr>
            <w:rStyle w:val="Hiperpovezava"/>
            <w:noProof/>
          </w:rPr>
          <w:t>Dostop do informacijskega sistema OU</w:t>
        </w:r>
        <w:r>
          <w:rPr>
            <w:noProof/>
            <w:webHidden/>
          </w:rPr>
          <w:tab/>
        </w:r>
        <w:r>
          <w:rPr>
            <w:noProof/>
            <w:webHidden/>
          </w:rPr>
          <w:fldChar w:fldCharType="begin"/>
        </w:r>
        <w:r>
          <w:rPr>
            <w:noProof/>
            <w:webHidden/>
          </w:rPr>
          <w:instrText xml:space="preserve"> PAGEREF _Toc475960739 \h </w:instrText>
        </w:r>
        <w:r>
          <w:rPr>
            <w:noProof/>
            <w:webHidden/>
          </w:rPr>
        </w:r>
        <w:r>
          <w:rPr>
            <w:noProof/>
            <w:webHidden/>
          </w:rPr>
          <w:fldChar w:fldCharType="separate"/>
        </w:r>
        <w:r w:rsidR="00372BF0">
          <w:rPr>
            <w:noProof/>
            <w:webHidden/>
          </w:rPr>
          <w:t>32</w:t>
        </w:r>
        <w:r>
          <w:rPr>
            <w:noProof/>
            <w:webHidden/>
          </w:rPr>
          <w:fldChar w:fldCharType="end"/>
        </w:r>
      </w:hyperlink>
    </w:p>
    <w:p w14:paraId="54911866" w14:textId="77777777" w:rsidR="009B476D" w:rsidRDefault="009B476D">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75960740" w:history="1">
        <w:r w:rsidRPr="00F23B87">
          <w:rPr>
            <w:rStyle w:val="Hiperpovezava"/>
            <w:noProof/>
          </w:rPr>
          <w:t>7.7</w:t>
        </w:r>
        <w:r>
          <w:rPr>
            <w:rFonts w:asciiTheme="minorHAnsi" w:eastAsiaTheme="minorEastAsia" w:hAnsiTheme="minorHAnsi" w:cstheme="minorBidi"/>
            <w:smallCaps w:val="0"/>
            <w:noProof/>
            <w:sz w:val="22"/>
            <w:szCs w:val="22"/>
            <w:lang w:eastAsia="sl-SI"/>
          </w:rPr>
          <w:tab/>
        </w:r>
        <w:r w:rsidRPr="00F23B87">
          <w:rPr>
            <w:rStyle w:val="Hiperpovezava"/>
            <w:noProof/>
          </w:rPr>
          <w:t>Podpora uporabnikom za delo v sistemu ISARR 2</w:t>
        </w:r>
        <w:r>
          <w:rPr>
            <w:noProof/>
            <w:webHidden/>
          </w:rPr>
          <w:tab/>
        </w:r>
        <w:r>
          <w:rPr>
            <w:noProof/>
            <w:webHidden/>
          </w:rPr>
          <w:fldChar w:fldCharType="begin"/>
        </w:r>
        <w:r>
          <w:rPr>
            <w:noProof/>
            <w:webHidden/>
          </w:rPr>
          <w:instrText xml:space="preserve"> PAGEREF _Toc475960740 \h </w:instrText>
        </w:r>
        <w:r>
          <w:rPr>
            <w:noProof/>
            <w:webHidden/>
          </w:rPr>
        </w:r>
        <w:r>
          <w:rPr>
            <w:noProof/>
            <w:webHidden/>
          </w:rPr>
          <w:fldChar w:fldCharType="separate"/>
        </w:r>
        <w:r w:rsidR="00372BF0">
          <w:rPr>
            <w:noProof/>
            <w:webHidden/>
          </w:rPr>
          <w:t>32</w:t>
        </w:r>
        <w:r>
          <w:rPr>
            <w:noProof/>
            <w:webHidden/>
          </w:rPr>
          <w:fldChar w:fldCharType="end"/>
        </w:r>
      </w:hyperlink>
    </w:p>
    <w:p w14:paraId="5D61DD24" w14:textId="77777777" w:rsidR="009B476D" w:rsidRDefault="009B476D">
      <w:pPr>
        <w:pStyle w:val="Kazalovsebine1"/>
        <w:rPr>
          <w:rFonts w:asciiTheme="minorHAnsi" w:eastAsiaTheme="minorEastAsia" w:hAnsiTheme="minorHAnsi" w:cstheme="minorBidi"/>
          <w:b w:val="0"/>
          <w:bCs w:val="0"/>
          <w:caps w:val="0"/>
          <w:noProof/>
          <w:sz w:val="22"/>
          <w:szCs w:val="22"/>
          <w:lang w:eastAsia="sl-SI"/>
        </w:rPr>
      </w:pPr>
      <w:hyperlink w:anchor="_Toc475960741" w:history="1">
        <w:r w:rsidRPr="00F23B87">
          <w:rPr>
            <w:rStyle w:val="Hiperpovezava"/>
            <w:noProof/>
          </w:rPr>
          <w:t>8</w:t>
        </w:r>
        <w:r>
          <w:rPr>
            <w:rFonts w:asciiTheme="minorHAnsi" w:eastAsiaTheme="minorEastAsia" w:hAnsiTheme="minorHAnsi" w:cstheme="minorBidi"/>
            <w:b w:val="0"/>
            <w:bCs w:val="0"/>
            <w:caps w:val="0"/>
            <w:noProof/>
            <w:sz w:val="22"/>
            <w:szCs w:val="22"/>
            <w:lang w:eastAsia="sl-SI"/>
          </w:rPr>
          <w:tab/>
        </w:r>
        <w:r w:rsidRPr="00F23B87">
          <w:rPr>
            <w:rStyle w:val="Hiperpovezava"/>
            <w:noProof/>
          </w:rPr>
          <w:t>Priloge</w:t>
        </w:r>
        <w:r>
          <w:rPr>
            <w:noProof/>
            <w:webHidden/>
          </w:rPr>
          <w:tab/>
        </w:r>
        <w:r>
          <w:rPr>
            <w:noProof/>
            <w:webHidden/>
          </w:rPr>
          <w:fldChar w:fldCharType="begin"/>
        </w:r>
        <w:r>
          <w:rPr>
            <w:noProof/>
            <w:webHidden/>
          </w:rPr>
          <w:instrText xml:space="preserve"> PAGEREF _Toc475960741 \h </w:instrText>
        </w:r>
        <w:r>
          <w:rPr>
            <w:noProof/>
            <w:webHidden/>
          </w:rPr>
        </w:r>
        <w:r>
          <w:rPr>
            <w:noProof/>
            <w:webHidden/>
          </w:rPr>
          <w:fldChar w:fldCharType="separate"/>
        </w:r>
        <w:r w:rsidR="00372BF0">
          <w:rPr>
            <w:noProof/>
            <w:webHidden/>
          </w:rPr>
          <w:t>33</w:t>
        </w:r>
        <w:r>
          <w:rPr>
            <w:noProof/>
            <w:webHidden/>
          </w:rPr>
          <w:fldChar w:fldCharType="end"/>
        </w:r>
      </w:hyperlink>
    </w:p>
    <w:p w14:paraId="18E63D42" w14:textId="636CB5D3" w:rsidR="00DC0174" w:rsidRPr="0001476B" w:rsidRDefault="00DC0174" w:rsidP="00DC0174">
      <w:pPr>
        <w:rPr>
          <w:rFonts w:ascii="Arial" w:hAnsi="Arial"/>
        </w:rPr>
      </w:pPr>
      <w:r w:rsidRPr="0001476B">
        <w:rPr>
          <w:rFonts w:ascii="Arial" w:hAnsi="Arial"/>
        </w:rPr>
        <w:fldChar w:fldCharType="end"/>
      </w:r>
    </w:p>
    <w:p w14:paraId="2B9E5C5C" w14:textId="77777777" w:rsidR="00896E3D" w:rsidRPr="00896E3D" w:rsidRDefault="00896E3D" w:rsidP="00896E3D">
      <w:pPr>
        <w:keepNext/>
        <w:numPr>
          <w:ilvl w:val="0"/>
          <w:numId w:val="15"/>
        </w:numPr>
        <w:tabs>
          <w:tab w:val="num" w:pos="360"/>
        </w:tabs>
        <w:autoSpaceDE w:val="0"/>
        <w:autoSpaceDN w:val="0"/>
        <w:adjustRightInd w:val="0"/>
        <w:ind w:left="0" w:firstLine="0"/>
        <w:jc w:val="left"/>
        <w:outlineLvl w:val="0"/>
        <w:rPr>
          <w:rFonts w:ascii="Arial" w:hAnsi="Arial"/>
          <w:b/>
          <w:caps/>
          <w:sz w:val="28"/>
          <w:szCs w:val="28"/>
          <w:lang w:eastAsia="sl-SI"/>
        </w:rPr>
      </w:pPr>
      <w:bookmarkStart w:id="1" w:name="_Toc339882580"/>
      <w:bookmarkStart w:id="2" w:name="_Toc339271498"/>
      <w:bookmarkStart w:id="3" w:name="_Toc475960690"/>
      <w:r w:rsidRPr="00896E3D">
        <w:rPr>
          <w:rFonts w:ascii="Arial" w:hAnsi="Arial"/>
          <w:b/>
          <w:caps/>
          <w:sz w:val="28"/>
          <w:szCs w:val="28"/>
          <w:lang w:eastAsia="sl-SI"/>
        </w:rPr>
        <w:t>UVOD</w:t>
      </w:r>
      <w:bookmarkEnd w:id="3"/>
      <w:r w:rsidRPr="00896E3D">
        <w:rPr>
          <w:rFonts w:ascii="Arial" w:hAnsi="Arial"/>
          <w:b/>
          <w:caps/>
          <w:sz w:val="28"/>
          <w:szCs w:val="28"/>
          <w:lang w:eastAsia="sl-SI"/>
        </w:rPr>
        <w:t xml:space="preserve"> </w:t>
      </w:r>
    </w:p>
    <w:p w14:paraId="7549F795" w14:textId="77777777" w:rsidR="00896E3D" w:rsidRPr="00896E3D" w:rsidRDefault="00896E3D" w:rsidP="00896E3D">
      <w:pPr>
        <w:rPr>
          <w:rFonts w:ascii="Arial" w:hAnsi="Arial"/>
          <w:sz w:val="22"/>
        </w:rPr>
      </w:pPr>
    </w:p>
    <w:p w14:paraId="31ABF7E1" w14:textId="77777777" w:rsidR="00896E3D" w:rsidRPr="00896E3D" w:rsidRDefault="00896E3D" w:rsidP="00896E3D">
      <w:pPr>
        <w:rPr>
          <w:rFonts w:ascii="Arial" w:hAnsi="Arial"/>
          <w:sz w:val="22"/>
        </w:rPr>
      </w:pPr>
      <w:r w:rsidRPr="00896E3D">
        <w:rPr>
          <w:rFonts w:ascii="Arial" w:hAnsi="Arial"/>
          <w:sz w:val="22"/>
        </w:rPr>
        <w:t xml:space="preserve">V programskem obdobju 2014-2020 Slovenija razpolaga z okvirno 3,255 milijarde evrov sredstev iz evropskih strukturnih skladov in kohezijskega sklada. Sredstva se na podlagi osnovnih dokumentov: Strategija razvoja Slovenije, Partnerski sporazum med Republiko Slovenijo in Evropsko komisijo, Strategija Pametne Specializacije in Operativni program za izvajanje evropske kohezijske politike v obdobju 2014-2020 usmerjajo na 14 prednostnih osi, ki jih je opredelila Evropska komisija, ter prispevajo k skupnemu doseganju ciljev Strategije Evropa 2020, in sicer: </w:t>
      </w:r>
    </w:p>
    <w:p w14:paraId="2D514A2E" w14:textId="77777777" w:rsidR="00896E3D" w:rsidRPr="00896E3D" w:rsidRDefault="00896E3D" w:rsidP="00896E3D">
      <w:pPr>
        <w:rPr>
          <w:rFonts w:ascii="Arial" w:hAnsi="Arial"/>
          <w:sz w:val="22"/>
        </w:rPr>
      </w:pPr>
    </w:p>
    <w:p w14:paraId="22979F94" w14:textId="77777777" w:rsidR="00896E3D" w:rsidRPr="00896E3D" w:rsidRDefault="00896E3D" w:rsidP="00896E3D">
      <w:pPr>
        <w:numPr>
          <w:ilvl w:val="0"/>
          <w:numId w:val="7"/>
        </w:numPr>
        <w:rPr>
          <w:rFonts w:ascii="Arial" w:hAnsi="Arial"/>
          <w:sz w:val="22"/>
        </w:rPr>
      </w:pPr>
      <w:r w:rsidRPr="00896E3D">
        <w:rPr>
          <w:rFonts w:ascii="Arial" w:hAnsi="Arial"/>
          <w:sz w:val="22"/>
        </w:rPr>
        <w:t>krepitev raziskav, tehnološkega razvoja in inovacij</w:t>
      </w:r>
    </w:p>
    <w:p w14:paraId="2DD1B494" w14:textId="77777777" w:rsidR="00896E3D" w:rsidRPr="00896E3D" w:rsidRDefault="00896E3D" w:rsidP="00896E3D">
      <w:pPr>
        <w:numPr>
          <w:ilvl w:val="0"/>
          <w:numId w:val="7"/>
        </w:numPr>
        <w:rPr>
          <w:rFonts w:ascii="Arial" w:hAnsi="Arial"/>
          <w:sz w:val="22"/>
        </w:rPr>
      </w:pPr>
      <w:r w:rsidRPr="00896E3D">
        <w:rPr>
          <w:rFonts w:ascii="Arial" w:hAnsi="Arial"/>
          <w:sz w:val="22"/>
        </w:rPr>
        <w:t>povečanje dostopnosti do informacijskih in komunikacijskih tehnologij ter njihove uporabe in kakovosti</w:t>
      </w:r>
    </w:p>
    <w:p w14:paraId="61095400" w14:textId="77777777" w:rsidR="00896E3D" w:rsidRPr="00896E3D" w:rsidRDefault="00896E3D" w:rsidP="00896E3D">
      <w:pPr>
        <w:numPr>
          <w:ilvl w:val="0"/>
          <w:numId w:val="7"/>
        </w:numPr>
        <w:rPr>
          <w:rFonts w:ascii="Arial" w:hAnsi="Arial"/>
          <w:sz w:val="22"/>
        </w:rPr>
      </w:pPr>
      <w:r w:rsidRPr="00896E3D">
        <w:rPr>
          <w:rFonts w:ascii="Arial" w:hAnsi="Arial"/>
          <w:sz w:val="22"/>
        </w:rPr>
        <w:t>povečanje konkurenčnosti malih in srednjih podjetij ter kmetijskega sektorja (za Evropski kmetijski sklad za razvoj podeželja) ter sektorja ribištva in akvakulture (za Evropski sklad za pomorstvo in ribištvo)</w:t>
      </w:r>
    </w:p>
    <w:p w14:paraId="3DE873B8" w14:textId="77777777" w:rsidR="00896E3D" w:rsidRPr="00896E3D" w:rsidRDefault="00896E3D" w:rsidP="00896E3D">
      <w:pPr>
        <w:numPr>
          <w:ilvl w:val="0"/>
          <w:numId w:val="7"/>
        </w:numPr>
        <w:rPr>
          <w:rFonts w:ascii="Arial" w:hAnsi="Arial"/>
          <w:sz w:val="22"/>
        </w:rPr>
      </w:pPr>
      <w:r w:rsidRPr="00896E3D">
        <w:rPr>
          <w:rFonts w:ascii="Arial" w:hAnsi="Arial"/>
          <w:sz w:val="22"/>
        </w:rPr>
        <w:t>podpora prehodu na nizkoogljično gospodarstvo v vseh sektorjih</w:t>
      </w:r>
    </w:p>
    <w:p w14:paraId="19AC2D04" w14:textId="77777777" w:rsidR="00896E3D" w:rsidRPr="00896E3D" w:rsidRDefault="00896E3D" w:rsidP="00896E3D">
      <w:pPr>
        <w:numPr>
          <w:ilvl w:val="0"/>
          <w:numId w:val="7"/>
        </w:numPr>
        <w:rPr>
          <w:rFonts w:ascii="Arial" w:hAnsi="Arial"/>
          <w:sz w:val="22"/>
        </w:rPr>
      </w:pPr>
      <w:r w:rsidRPr="00896E3D">
        <w:rPr>
          <w:rFonts w:ascii="Arial" w:hAnsi="Arial"/>
          <w:sz w:val="22"/>
        </w:rPr>
        <w:t>spodbujanje prilagajanja podnebnim spremembam ter preprečevanja in obvladovanja tveganj</w:t>
      </w:r>
    </w:p>
    <w:p w14:paraId="7D47BDC1" w14:textId="77777777" w:rsidR="00896E3D" w:rsidRPr="00896E3D" w:rsidRDefault="00896E3D" w:rsidP="00896E3D">
      <w:pPr>
        <w:numPr>
          <w:ilvl w:val="0"/>
          <w:numId w:val="7"/>
        </w:numPr>
        <w:rPr>
          <w:rFonts w:ascii="Arial" w:hAnsi="Arial"/>
          <w:sz w:val="22"/>
        </w:rPr>
      </w:pPr>
      <w:r w:rsidRPr="00896E3D">
        <w:rPr>
          <w:rFonts w:ascii="Arial" w:hAnsi="Arial"/>
          <w:sz w:val="22"/>
        </w:rPr>
        <w:t>varstvo okolja in spodbujanje učinkovite rabe virov</w:t>
      </w:r>
    </w:p>
    <w:p w14:paraId="44478402" w14:textId="77777777" w:rsidR="00896E3D" w:rsidRPr="00896E3D" w:rsidRDefault="00896E3D" w:rsidP="00896E3D">
      <w:pPr>
        <w:numPr>
          <w:ilvl w:val="0"/>
          <w:numId w:val="7"/>
        </w:numPr>
        <w:rPr>
          <w:rFonts w:ascii="Arial" w:hAnsi="Arial"/>
          <w:sz w:val="22"/>
        </w:rPr>
      </w:pPr>
      <w:r w:rsidRPr="00896E3D">
        <w:rPr>
          <w:rFonts w:ascii="Arial" w:hAnsi="Arial"/>
          <w:sz w:val="22"/>
        </w:rPr>
        <w:t>spodbujanje trajnostnega prometa in odprava ozkih grl v ključnih omrežnih infrastrukturah</w:t>
      </w:r>
    </w:p>
    <w:p w14:paraId="06A013FA" w14:textId="77777777" w:rsidR="00896E3D" w:rsidRPr="00896E3D" w:rsidRDefault="00896E3D" w:rsidP="00896E3D">
      <w:pPr>
        <w:numPr>
          <w:ilvl w:val="0"/>
          <w:numId w:val="7"/>
        </w:numPr>
        <w:rPr>
          <w:rFonts w:ascii="Arial" w:hAnsi="Arial"/>
          <w:sz w:val="22"/>
        </w:rPr>
      </w:pPr>
      <w:r w:rsidRPr="00896E3D">
        <w:rPr>
          <w:rFonts w:ascii="Arial" w:hAnsi="Arial"/>
          <w:sz w:val="22"/>
        </w:rPr>
        <w:t>spodbujanje zaposlovanja in mobilnosti delovne sile</w:t>
      </w:r>
    </w:p>
    <w:p w14:paraId="462B09BA" w14:textId="77777777" w:rsidR="00896E3D" w:rsidRPr="00896E3D" w:rsidRDefault="00896E3D" w:rsidP="00896E3D">
      <w:pPr>
        <w:numPr>
          <w:ilvl w:val="0"/>
          <w:numId w:val="7"/>
        </w:numPr>
        <w:rPr>
          <w:rFonts w:ascii="Arial" w:hAnsi="Arial"/>
          <w:sz w:val="22"/>
        </w:rPr>
      </w:pPr>
      <w:r w:rsidRPr="00896E3D">
        <w:rPr>
          <w:rFonts w:ascii="Arial" w:hAnsi="Arial"/>
          <w:sz w:val="22"/>
        </w:rPr>
        <w:t>spodbujanje socialnega vključevanja in boja proti revščini</w:t>
      </w:r>
    </w:p>
    <w:p w14:paraId="7C210F57" w14:textId="77777777" w:rsidR="00896E3D" w:rsidRPr="00896E3D" w:rsidRDefault="00896E3D" w:rsidP="00896E3D">
      <w:pPr>
        <w:numPr>
          <w:ilvl w:val="0"/>
          <w:numId w:val="7"/>
        </w:numPr>
        <w:rPr>
          <w:rFonts w:ascii="Arial" w:hAnsi="Arial"/>
          <w:sz w:val="22"/>
        </w:rPr>
      </w:pPr>
      <w:r w:rsidRPr="00896E3D">
        <w:rPr>
          <w:rFonts w:ascii="Arial" w:hAnsi="Arial"/>
          <w:sz w:val="22"/>
        </w:rPr>
        <w:t>vlaganje v spretnosti, izobraževanje ter vseživljenjsko učenje</w:t>
      </w:r>
    </w:p>
    <w:p w14:paraId="1B567697" w14:textId="77777777" w:rsidR="00896E3D" w:rsidRPr="00896E3D" w:rsidRDefault="00896E3D" w:rsidP="00896E3D">
      <w:pPr>
        <w:numPr>
          <w:ilvl w:val="0"/>
          <w:numId w:val="7"/>
        </w:numPr>
        <w:rPr>
          <w:rFonts w:ascii="Arial" w:hAnsi="Arial"/>
          <w:sz w:val="22"/>
        </w:rPr>
      </w:pPr>
      <w:r w:rsidRPr="00896E3D">
        <w:rPr>
          <w:rFonts w:ascii="Arial" w:hAnsi="Arial"/>
          <w:sz w:val="22"/>
        </w:rPr>
        <w:t>izboljšanje institucionalnih zmogljivosti in učinkovita javna uprava</w:t>
      </w:r>
    </w:p>
    <w:p w14:paraId="5F104D9B" w14:textId="77777777" w:rsidR="00896E3D" w:rsidRPr="00896E3D" w:rsidRDefault="00896E3D" w:rsidP="00896E3D">
      <w:pPr>
        <w:numPr>
          <w:ilvl w:val="0"/>
          <w:numId w:val="7"/>
        </w:numPr>
        <w:rPr>
          <w:rFonts w:ascii="Arial" w:hAnsi="Arial"/>
          <w:sz w:val="22"/>
        </w:rPr>
      </w:pPr>
      <w:r w:rsidRPr="00896E3D">
        <w:rPr>
          <w:rFonts w:ascii="Arial" w:hAnsi="Arial"/>
          <w:sz w:val="22"/>
        </w:rPr>
        <w:t>tehnična pomoč Kohezijskega sklada</w:t>
      </w:r>
    </w:p>
    <w:p w14:paraId="0F7E097B" w14:textId="77777777" w:rsidR="00896E3D" w:rsidRPr="00896E3D" w:rsidRDefault="00896E3D" w:rsidP="00896E3D">
      <w:pPr>
        <w:numPr>
          <w:ilvl w:val="0"/>
          <w:numId w:val="7"/>
        </w:numPr>
        <w:rPr>
          <w:rFonts w:ascii="Arial" w:hAnsi="Arial"/>
          <w:sz w:val="22"/>
        </w:rPr>
      </w:pPr>
      <w:r w:rsidRPr="00896E3D">
        <w:rPr>
          <w:rFonts w:ascii="Arial" w:hAnsi="Arial"/>
          <w:sz w:val="22"/>
        </w:rPr>
        <w:t>tehnična pomoč Evropskega sklada za regionalni razvoj</w:t>
      </w:r>
    </w:p>
    <w:p w14:paraId="713E62D0" w14:textId="77777777" w:rsidR="00896E3D" w:rsidRPr="00896E3D" w:rsidRDefault="00896E3D" w:rsidP="00896E3D">
      <w:pPr>
        <w:numPr>
          <w:ilvl w:val="0"/>
          <w:numId w:val="7"/>
        </w:numPr>
        <w:rPr>
          <w:rFonts w:ascii="Arial" w:hAnsi="Arial"/>
          <w:sz w:val="22"/>
        </w:rPr>
      </w:pPr>
      <w:r w:rsidRPr="00896E3D">
        <w:rPr>
          <w:rFonts w:ascii="Arial" w:hAnsi="Arial"/>
          <w:sz w:val="22"/>
        </w:rPr>
        <w:t>tehnična pomoč Evropskega socialnega sklada</w:t>
      </w:r>
    </w:p>
    <w:p w14:paraId="0161A912" w14:textId="77777777" w:rsidR="00896E3D" w:rsidRPr="00896E3D" w:rsidRDefault="00896E3D" w:rsidP="00896E3D">
      <w:pPr>
        <w:rPr>
          <w:rFonts w:ascii="Arial" w:hAnsi="Arial"/>
          <w:sz w:val="22"/>
        </w:rPr>
      </w:pPr>
    </w:p>
    <w:p w14:paraId="1A9FD369" w14:textId="77777777" w:rsidR="00896E3D" w:rsidRPr="00896E3D" w:rsidRDefault="00896E3D" w:rsidP="00896E3D">
      <w:pPr>
        <w:rPr>
          <w:rFonts w:ascii="Arial" w:hAnsi="Arial"/>
          <w:sz w:val="22"/>
        </w:rPr>
      </w:pPr>
      <w:r w:rsidRPr="00896E3D">
        <w:rPr>
          <w:rFonts w:ascii="Arial" w:hAnsi="Arial"/>
          <w:sz w:val="22"/>
        </w:rPr>
        <w:t>Cilj izvajanja evropske kohezijske politike je spodbujanje naložb za rast in delovna mesta ter zmanjševanje razvojnih razlik do razvitih regij Evropske unije ter med kohezijskima regijama in razvojnimi regijami v Republiki Sloveniji.</w:t>
      </w:r>
    </w:p>
    <w:p w14:paraId="007E1BA5" w14:textId="77777777" w:rsidR="00896E3D" w:rsidRPr="00896E3D" w:rsidRDefault="00896E3D" w:rsidP="00896E3D">
      <w:pPr>
        <w:rPr>
          <w:rFonts w:ascii="Arial" w:hAnsi="Arial"/>
          <w:sz w:val="22"/>
        </w:rPr>
      </w:pPr>
    </w:p>
    <w:p w14:paraId="00F74646" w14:textId="77777777" w:rsidR="00896E3D" w:rsidRPr="00896E3D" w:rsidRDefault="00896E3D" w:rsidP="00896E3D">
      <w:pPr>
        <w:rPr>
          <w:rFonts w:ascii="Arial" w:hAnsi="Arial"/>
          <w:sz w:val="22"/>
        </w:rPr>
      </w:pPr>
      <w:r w:rsidRPr="00896E3D">
        <w:rPr>
          <w:rFonts w:ascii="Arial" w:hAnsi="Arial"/>
          <w:sz w:val="22"/>
        </w:rPr>
        <w:t xml:space="preserve">Natančnejša opredelitev vsebine izvajanja evropske kohezijske politike v Sloveniji je določena v Operativnem programu za izvajanje evropske kohezijske politike v obdobju 2014-2020, kjer so opredeljene prednostne osi izbranih prednostnih naložb z definiranimi specifičnimi cilji, kamor bo Slovenija vlagala sredstva v programskem obdobju 2014-2020 z namenom doseganja nacionalnih ciljev v okviru ciljev Evropa 2020. </w:t>
      </w:r>
    </w:p>
    <w:p w14:paraId="294FA58A" w14:textId="77777777" w:rsidR="00896E3D" w:rsidRPr="00896E3D" w:rsidRDefault="00896E3D" w:rsidP="00896E3D">
      <w:pPr>
        <w:rPr>
          <w:rFonts w:ascii="Arial" w:hAnsi="Arial"/>
          <w:sz w:val="22"/>
        </w:rPr>
      </w:pPr>
    </w:p>
    <w:p w14:paraId="6F8E6C01" w14:textId="77777777" w:rsidR="00896E3D" w:rsidRPr="00896E3D" w:rsidRDefault="00896E3D" w:rsidP="00896E3D">
      <w:pPr>
        <w:rPr>
          <w:rFonts w:ascii="Arial" w:hAnsi="Arial"/>
          <w:sz w:val="22"/>
        </w:rPr>
      </w:pPr>
      <w:r w:rsidRPr="00896E3D">
        <w:rPr>
          <w:rFonts w:ascii="Arial" w:hAnsi="Arial"/>
          <w:sz w:val="22"/>
        </w:rPr>
        <w:t>Navodila ministrstva so namenjena upravičencem, ki izvajajo operacije v okviru Evropskega socialnega sklada (v nadaljevanju: ESS) znotraj 9. prednostne osi: Socialna vključenost in zmanjševanje tveganja revščine, prednostna naložba: 9.1 Aktivno vključevanje, vključno s spodbujanjem enakih možnosti in dejavnega sodelovanja ter izboljšanje zaposljivosti, specifični cilj: 9.1.2 Opolnomočenje ciljnih skupin za približevanje trgu dela in 11. prednostne osi: Pravna država, izboljšanje institucionalnih zmogljivosti, učinkovita javna uprava, podpora razvoju nevladnih organizacij ter krepitev zmogljivosti socialnih partnerjev, prednostna naložba: 11.1  Naložbe v institucionalno zmogljivost ter učinkovitost javnih uprav in javnih storitev na nacionalni, regionalni in lokalni ravni za zagotovitev reform, boljše zakonodaje in dobrega upravljanja, specifični cilj: 11.1.1 Izboljšanje kakovosti pravosodnih procesov z optimizacijo vodenja postopkov in dvigom kompetenc zaposlenih v pravosodnem sistemu.</w:t>
      </w:r>
    </w:p>
    <w:p w14:paraId="45D25980" w14:textId="77777777" w:rsidR="00896E3D" w:rsidRPr="00896E3D" w:rsidRDefault="00896E3D" w:rsidP="00896E3D">
      <w:pPr>
        <w:rPr>
          <w:rFonts w:ascii="Arial" w:hAnsi="Arial"/>
          <w:sz w:val="22"/>
        </w:rPr>
      </w:pPr>
    </w:p>
    <w:p w14:paraId="31C05626" w14:textId="77777777" w:rsidR="00896E3D" w:rsidRPr="00896E3D" w:rsidRDefault="00896E3D" w:rsidP="00896E3D">
      <w:pPr>
        <w:rPr>
          <w:rFonts w:ascii="Arial" w:hAnsi="Arial"/>
          <w:sz w:val="22"/>
        </w:rPr>
      </w:pPr>
      <w:r w:rsidRPr="00896E3D">
        <w:rPr>
          <w:rFonts w:ascii="Arial" w:hAnsi="Arial"/>
          <w:sz w:val="22"/>
        </w:rPr>
        <w:t xml:space="preserve">V navodilih so predstavljene splošne informacije o evropski kohezijski politiki in vključevanju ministrstva v vlogi posredniškega organa (v nadaljevanju: PO) v njeno izvajanje ter pojasnjena pravila, ki bodo upravičencem v pomoč pri izvajanju operacij, sofinanciranih s sredstvi ESS. </w:t>
      </w:r>
    </w:p>
    <w:p w14:paraId="0E1660C4" w14:textId="7764A97E" w:rsidR="00DC0174" w:rsidRPr="0001476B" w:rsidRDefault="00DC0174" w:rsidP="00896E3D">
      <w:pPr>
        <w:pStyle w:val="Naslov1"/>
        <w:numPr>
          <w:ilvl w:val="0"/>
          <w:numId w:val="0"/>
        </w:numPr>
        <w:ind w:left="432"/>
        <w:rPr>
          <w:sz w:val="22"/>
        </w:rPr>
      </w:pPr>
      <w:r>
        <w:br w:type="page"/>
      </w:r>
      <w:bookmarkEnd w:id="1"/>
      <w:bookmarkEnd w:id="2"/>
      <w:r w:rsidR="00896E3D" w:rsidRPr="0001476B">
        <w:rPr>
          <w:sz w:val="22"/>
        </w:rPr>
        <w:t xml:space="preserve"> </w:t>
      </w:r>
    </w:p>
    <w:p w14:paraId="0B8AEBB7" w14:textId="77777777" w:rsidR="00DC0174" w:rsidRPr="0001476B" w:rsidRDefault="00DC0174" w:rsidP="00DC0174">
      <w:pPr>
        <w:rPr>
          <w:rFonts w:ascii="Arial" w:hAnsi="Arial"/>
          <w:sz w:val="22"/>
        </w:rPr>
      </w:pPr>
      <w:r w:rsidRPr="0001476B">
        <w:rPr>
          <w:rFonts w:ascii="Arial" w:hAnsi="Arial"/>
          <w:sz w:val="22"/>
        </w:rPr>
        <w:t>Navodila se lahko spreminjajo in dopolnjujejo skladno s spremembami predpisov, ki urejajo izvajanje operacij, sofinanciranih iz sredstev evropske kohezijske politike. Poleg teh navodil morajo upravičenci pri izvajanju operacij iz sredstev evropske kohezijske politike</w:t>
      </w:r>
      <w:r w:rsidRPr="0001476B" w:rsidDel="008705A5">
        <w:rPr>
          <w:rFonts w:ascii="Arial" w:hAnsi="Arial"/>
          <w:sz w:val="22"/>
        </w:rPr>
        <w:t xml:space="preserve"> </w:t>
      </w:r>
      <w:r w:rsidRPr="0001476B">
        <w:rPr>
          <w:rFonts w:ascii="Arial" w:hAnsi="Arial"/>
          <w:sz w:val="22"/>
        </w:rPr>
        <w:t>upoštevati tudi druga navodila PO, Službe za razvoj in evropsko kohezijsko politiko, v vlogi organa upravljanja</w:t>
      </w:r>
      <w:r w:rsidR="008213A7">
        <w:rPr>
          <w:rFonts w:ascii="Arial" w:hAnsi="Arial"/>
          <w:sz w:val="22"/>
        </w:rPr>
        <w:t xml:space="preserve"> (v nadaljevanju OU)</w:t>
      </w:r>
      <w:r w:rsidR="00027207">
        <w:rPr>
          <w:rFonts w:ascii="Arial" w:hAnsi="Arial"/>
          <w:sz w:val="22"/>
        </w:rPr>
        <w:t>,</w:t>
      </w:r>
      <w:r w:rsidRPr="0001476B">
        <w:rPr>
          <w:rFonts w:ascii="Arial" w:hAnsi="Arial"/>
          <w:sz w:val="22"/>
        </w:rPr>
        <w:t xml:space="preserve"> ter drugih institucij in organizacij, vključenih v izvajanje kohezijske politike v R</w:t>
      </w:r>
      <w:r w:rsidR="004C13D2">
        <w:rPr>
          <w:rFonts w:ascii="Arial" w:hAnsi="Arial"/>
          <w:sz w:val="22"/>
        </w:rPr>
        <w:t>epubliki Sloveniji.</w:t>
      </w:r>
    </w:p>
    <w:p w14:paraId="6B817AE8" w14:textId="77777777" w:rsidR="00DC0174" w:rsidRPr="0001476B" w:rsidRDefault="00DC0174" w:rsidP="00DC0174">
      <w:pPr>
        <w:rPr>
          <w:rFonts w:ascii="Arial" w:hAnsi="Arial"/>
          <w:sz w:val="22"/>
        </w:rPr>
      </w:pPr>
    </w:p>
    <w:p w14:paraId="615515A8" w14:textId="77777777" w:rsidR="00AA3D36" w:rsidRDefault="00DC0174" w:rsidP="00DC0174">
      <w:pPr>
        <w:rPr>
          <w:rFonts w:ascii="Arial" w:hAnsi="Arial"/>
          <w:sz w:val="22"/>
        </w:rPr>
      </w:pPr>
      <w:r w:rsidRPr="0001476B">
        <w:rPr>
          <w:rFonts w:ascii="Arial" w:hAnsi="Arial"/>
          <w:sz w:val="22"/>
        </w:rPr>
        <w:t xml:space="preserve">Upravičenci lahko najdejo veljavne predpise (slovensko in evropsko zakonodajo) ter navodila, priročnike in dokumente </w:t>
      </w:r>
      <w:r>
        <w:rPr>
          <w:rFonts w:ascii="Arial" w:hAnsi="Arial"/>
          <w:sz w:val="22"/>
        </w:rPr>
        <w:t>OU</w:t>
      </w:r>
      <w:r w:rsidRPr="0001476B">
        <w:rPr>
          <w:rFonts w:ascii="Arial" w:hAnsi="Arial"/>
          <w:sz w:val="22"/>
        </w:rPr>
        <w:t xml:space="preserve">, ki urejajo področje črpanja sredstev evropske kohezijske politike tudi na spletni strani: </w:t>
      </w:r>
      <w:hyperlink r:id="rId9" w:history="1">
        <w:r w:rsidR="00AA3D36" w:rsidRPr="00551040">
          <w:rPr>
            <w:rStyle w:val="Hiperpovezava"/>
            <w:rFonts w:ascii="Arial" w:hAnsi="Arial" w:cs="Arial"/>
            <w:sz w:val="22"/>
          </w:rPr>
          <w:t>http://www.eu-skladi.si/sl/ekp</w:t>
        </w:r>
      </w:hyperlink>
      <w:r w:rsidR="00AA3D36">
        <w:rPr>
          <w:rFonts w:ascii="Arial" w:hAnsi="Arial"/>
          <w:sz w:val="22"/>
        </w:rPr>
        <w:t>.</w:t>
      </w:r>
    </w:p>
    <w:p w14:paraId="182CC625" w14:textId="77777777" w:rsidR="00DC0174" w:rsidRDefault="00DC0174" w:rsidP="00DC0174">
      <w:pPr>
        <w:rPr>
          <w:rFonts w:ascii="Arial" w:hAnsi="Arial"/>
          <w:sz w:val="22"/>
        </w:rPr>
      </w:pPr>
    </w:p>
    <w:p w14:paraId="08BA3371" w14:textId="77777777" w:rsidR="00DC0174" w:rsidRPr="0001476B" w:rsidRDefault="00DC0174" w:rsidP="00DC0174">
      <w:pPr>
        <w:rPr>
          <w:rFonts w:ascii="Arial" w:hAnsi="Arial"/>
          <w:sz w:val="22"/>
        </w:rPr>
      </w:pPr>
    </w:p>
    <w:p w14:paraId="6A5419CA" w14:textId="77777777" w:rsidR="00DC0174" w:rsidRDefault="00DC0174" w:rsidP="00DC0174">
      <w:pPr>
        <w:pStyle w:val="Naslov1"/>
      </w:pPr>
      <w:bookmarkStart w:id="4" w:name="_Toc339882581"/>
      <w:bookmarkStart w:id="5" w:name="_Toc339271499"/>
      <w:bookmarkStart w:id="6" w:name="_Toc339956869"/>
      <w:bookmarkStart w:id="7" w:name="_Toc376184606"/>
      <w:bookmarkStart w:id="8" w:name="_Toc339956870"/>
      <w:bookmarkStart w:id="9" w:name="_Toc376184607"/>
      <w:bookmarkStart w:id="10" w:name="_Toc475960691"/>
      <w:bookmarkEnd w:id="6"/>
      <w:bookmarkEnd w:id="7"/>
      <w:bookmarkEnd w:id="8"/>
      <w:bookmarkEnd w:id="9"/>
      <w:r>
        <w:t>Pravne podlage</w:t>
      </w:r>
      <w:bookmarkEnd w:id="10"/>
    </w:p>
    <w:p w14:paraId="376E4CE0" w14:textId="77777777" w:rsidR="00DC0174" w:rsidRDefault="00DC0174" w:rsidP="00DC0174">
      <w:pPr>
        <w:rPr>
          <w:lang w:eastAsia="sl-SI"/>
        </w:rPr>
      </w:pPr>
    </w:p>
    <w:p w14:paraId="1D87F5D5" w14:textId="77777777" w:rsidR="00DC0174" w:rsidRPr="00EF60DE" w:rsidRDefault="00DC0174" w:rsidP="0098050E">
      <w:pPr>
        <w:pStyle w:val="Alineazaodstavkom"/>
        <w:numPr>
          <w:ilvl w:val="0"/>
          <w:numId w:val="32"/>
        </w:numPr>
      </w:pPr>
      <w:r w:rsidRPr="00EF60DE">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320-469),</w:t>
      </w:r>
    </w:p>
    <w:p w14:paraId="03EEB8A9" w14:textId="77777777" w:rsidR="00DC0174" w:rsidRPr="00EF60DE" w:rsidRDefault="00DC0174" w:rsidP="0098050E">
      <w:pPr>
        <w:pStyle w:val="Alineazaodstavkom"/>
        <w:numPr>
          <w:ilvl w:val="0"/>
          <w:numId w:val="32"/>
        </w:numPr>
      </w:pPr>
      <w:r w:rsidRPr="00EF60DE">
        <w:t>Uredba (EU) št. 1304/2013 Evropskega parlamenta in Sveta z dne 17. decembra 2013 o Evropskem socialnem skladu in razveljavitvi Uredbe Sveta (ES) št. 1081/2006 (UL L št. 347 z dne 20. 12. 2013, str. 470-486),</w:t>
      </w:r>
    </w:p>
    <w:p w14:paraId="782EDB6C" w14:textId="77777777" w:rsidR="00DC0174" w:rsidRPr="00EF60DE" w:rsidRDefault="00DC0174" w:rsidP="0098050E">
      <w:pPr>
        <w:pStyle w:val="Alineazaodstavkom"/>
        <w:numPr>
          <w:ilvl w:val="0"/>
          <w:numId w:val="32"/>
        </w:numPr>
      </w:pPr>
      <w:r w:rsidRPr="00EF60DE">
        <w:t>Uredba (EU) št. 1301/2013 Evropskega parlamenta in Sveta z dne 17. decembra 2013 o Evropskem skladu za regionalni razvoj in o posebnih določbah glede cilja "naložbe za rast in delovna mesta" ter o razveljavitvi Uredbe (ES) št. 1080/2006 (UL L št. 347 z dne 20. 12. 2013, str. 289-302),</w:t>
      </w:r>
    </w:p>
    <w:p w14:paraId="38A4A8A2" w14:textId="77777777" w:rsidR="00DC0174" w:rsidRDefault="00DC0174" w:rsidP="0098050E">
      <w:pPr>
        <w:pStyle w:val="Alineazaodstavkom"/>
        <w:numPr>
          <w:ilvl w:val="0"/>
          <w:numId w:val="32"/>
        </w:numPr>
      </w:pPr>
      <w:r w:rsidRPr="00EF60DE">
        <w:t>Uredba (EU) št. 1300/2013 Evropskega parlamenta in Sveta z dne 17. decembra 2013 o Kohezijskem skladu in razveljavitvi Uredbe Sveta (ES) št. 1084/2006 (UL L št. 347 z dne 20. 12. 2013, str. 281-288),</w:t>
      </w:r>
    </w:p>
    <w:p w14:paraId="1FE625FF" w14:textId="77777777" w:rsidR="00DC0174" w:rsidRPr="00EF60DE" w:rsidRDefault="00DC0174" w:rsidP="0098050E">
      <w:pPr>
        <w:pStyle w:val="Alineazaodstavkom"/>
        <w:numPr>
          <w:ilvl w:val="0"/>
          <w:numId w:val="32"/>
        </w:numPr>
      </w:pPr>
      <w:r>
        <w:t>Delegirana U</w:t>
      </w:r>
      <w:r w:rsidRPr="00460669">
        <w:t>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5B4C64A1" w14:textId="77777777" w:rsidR="00DC0174" w:rsidRPr="00EF60DE" w:rsidRDefault="00DC0174" w:rsidP="0098050E">
      <w:pPr>
        <w:pStyle w:val="Alineazaodstavkom"/>
        <w:numPr>
          <w:ilvl w:val="0"/>
          <w:numId w:val="32"/>
        </w:numPr>
      </w:pPr>
      <w:r w:rsidRPr="00EF60DE">
        <w:t>Uredba (EU, Euratom) št. 966/2012 Evropskega parlamenta in Sveta z dne 25. oktobra 2012 o finančnih pravilih, ki se uporabljajo za splošni proračun Unije in razveljavitvi Uredbe Sveta (ES, Euratom) št. 1605/2002 (UL L št. 298 z dne 26. 10. 2012, str. 1-96).</w:t>
      </w:r>
    </w:p>
    <w:p w14:paraId="1CBD48C9"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Partnerski sporazum med Slovenijo in EU,</w:t>
      </w:r>
    </w:p>
    <w:p w14:paraId="249E07C2"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Operativni program za izvajanje </w:t>
      </w:r>
      <w:r w:rsidR="00B5471A">
        <w:rPr>
          <w:rFonts w:ascii="Arial" w:hAnsi="Arial"/>
          <w:color w:val="000000"/>
          <w:sz w:val="22"/>
        </w:rPr>
        <w:t>e</w:t>
      </w:r>
      <w:r w:rsidRPr="00EF60DE">
        <w:rPr>
          <w:rFonts w:ascii="Arial" w:hAnsi="Arial"/>
          <w:color w:val="000000"/>
          <w:sz w:val="22"/>
        </w:rPr>
        <w:t xml:space="preserve">vropske kohezijske politike v obdobju 2014-2020, </w:t>
      </w:r>
    </w:p>
    <w:p w14:paraId="5D9C74EB"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Zakon o javnih financah (Uradni list RS, št. 11/2011 – uradno prečiščeno besedilo, </w:t>
      </w:r>
      <w:r w:rsidRPr="00FC5402">
        <w:rPr>
          <w:rFonts w:ascii="Arial" w:hAnsi="Arial"/>
          <w:color w:val="000000"/>
          <w:sz w:val="22"/>
        </w:rPr>
        <w:t>s spremembami</w:t>
      </w:r>
      <w:r w:rsidRPr="00EF60DE">
        <w:rPr>
          <w:rFonts w:ascii="Arial" w:hAnsi="Arial"/>
          <w:color w:val="000000"/>
          <w:sz w:val="22"/>
        </w:rPr>
        <w:t>),</w:t>
      </w:r>
    </w:p>
    <w:p w14:paraId="563E343C"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Vsakokrat veljavni zakon o izvrševanju proračunov Republike Slovenije (v nadaljevanju: ZIPRS),</w:t>
      </w:r>
    </w:p>
    <w:p w14:paraId="2B66CBF9"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Zakon o državni upravi (Uradni list RS, št. 113/2005 – uradno prečiščeno besedilo, </w:t>
      </w:r>
      <w:r w:rsidRPr="00FC5402">
        <w:rPr>
          <w:rFonts w:ascii="Arial" w:hAnsi="Arial"/>
          <w:color w:val="000000"/>
          <w:sz w:val="22"/>
        </w:rPr>
        <w:t>s spremembami</w:t>
      </w:r>
      <w:r w:rsidRPr="00EF60DE">
        <w:rPr>
          <w:rFonts w:ascii="Arial" w:hAnsi="Arial"/>
          <w:color w:val="000000"/>
          <w:sz w:val="22"/>
        </w:rPr>
        <w:t>),</w:t>
      </w:r>
    </w:p>
    <w:p w14:paraId="21ABD1B2"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Zakon o javnem naročanju (Uradni list RS, št. </w:t>
      </w:r>
      <w:r w:rsidR="001411CD">
        <w:rPr>
          <w:rFonts w:ascii="Arial" w:hAnsi="Arial"/>
          <w:color w:val="000000"/>
          <w:sz w:val="22"/>
        </w:rPr>
        <w:t>91</w:t>
      </w:r>
      <w:r w:rsidRPr="00EF60DE">
        <w:rPr>
          <w:rFonts w:ascii="Arial" w:hAnsi="Arial"/>
          <w:color w:val="000000"/>
          <w:sz w:val="22"/>
        </w:rPr>
        <w:t>/201</w:t>
      </w:r>
      <w:r w:rsidR="001411CD">
        <w:rPr>
          <w:rFonts w:ascii="Arial" w:hAnsi="Arial"/>
          <w:color w:val="000000"/>
          <w:sz w:val="22"/>
        </w:rPr>
        <w:t>5</w:t>
      </w:r>
      <w:r w:rsidRPr="00EF60DE">
        <w:rPr>
          <w:rFonts w:ascii="Arial" w:hAnsi="Arial"/>
          <w:color w:val="000000"/>
          <w:sz w:val="22"/>
        </w:rPr>
        <w:t>),</w:t>
      </w:r>
    </w:p>
    <w:p w14:paraId="57986305"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Zakon o pravnem varstvu v postopkih javnega naročanja (Uradni list RS, št.</w:t>
      </w:r>
      <w:r w:rsidRPr="00EF60DE">
        <w:rPr>
          <w:color w:val="000000"/>
        </w:rPr>
        <w:t> </w:t>
      </w:r>
      <w:hyperlink r:id="rId10" w:tgtFrame="_blank" w:tooltip="Zakon o pravnem varstvu v postopkih javnega naročanja (ZPVPJN)" w:history="1">
        <w:r w:rsidRPr="00EF60DE">
          <w:rPr>
            <w:color w:val="000000"/>
          </w:rPr>
          <w:t>43/2011</w:t>
        </w:r>
      </w:hyperlink>
      <w:r w:rsidRPr="00EF60DE">
        <w:rPr>
          <w:rFonts w:ascii="Arial" w:hAnsi="Arial"/>
          <w:color w:val="000000"/>
          <w:sz w:val="22"/>
        </w:rPr>
        <w:t xml:space="preserve">, </w:t>
      </w:r>
      <w:r w:rsidRPr="00FC5402">
        <w:rPr>
          <w:rFonts w:ascii="Arial" w:hAnsi="Arial"/>
          <w:color w:val="000000"/>
          <w:sz w:val="22"/>
        </w:rPr>
        <w:t>s spremembami</w:t>
      </w:r>
      <w:r w:rsidRPr="00EF60DE">
        <w:rPr>
          <w:rFonts w:ascii="Arial" w:hAnsi="Arial"/>
          <w:color w:val="000000"/>
          <w:sz w:val="22"/>
        </w:rPr>
        <w:t>),</w:t>
      </w:r>
    </w:p>
    <w:p w14:paraId="0C1B89FE" w14:textId="77777777" w:rsidR="00DC0174" w:rsidRPr="00EF60DE" w:rsidRDefault="00DC0174" w:rsidP="0098050E">
      <w:pPr>
        <w:numPr>
          <w:ilvl w:val="0"/>
          <w:numId w:val="32"/>
        </w:numPr>
        <w:tabs>
          <w:tab w:val="left" w:pos="567"/>
        </w:tabs>
        <w:autoSpaceDE w:val="0"/>
        <w:autoSpaceDN w:val="0"/>
        <w:adjustRightInd w:val="0"/>
        <w:rPr>
          <w:rFonts w:ascii="Arial" w:hAnsi="Arial"/>
          <w:sz w:val="22"/>
        </w:rPr>
      </w:pPr>
      <w:r w:rsidRPr="00EF60DE">
        <w:rPr>
          <w:rFonts w:ascii="Arial" w:hAnsi="Arial"/>
          <w:bCs/>
          <w:sz w:val="22"/>
          <w:shd w:val="clear" w:color="auto" w:fill="FFFFFF"/>
        </w:rPr>
        <w:t>Uredba o zelenem javnem naročanju (Uradni list RS, št.</w:t>
      </w:r>
      <w:r w:rsidR="005517A5">
        <w:rPr>
          <w:rStyle w:val="apple-converted-space"/>
          <w:rFonts w:ascii="Arial" w:hAnsi="Arial"/>
          <w:bCs/>
          <w:sz w:val="22"/>
          <w:shd w:val="clear" w:color="auto" w:fill="FFFFFF"/>
        </w:rPr>
        <w:t xml:space="preserve"> </w:t>
      </w:r>
      <w:hyperlink r:id="rId11" w:tgtFrame="_blank" w:tooltip="Uredba o zelenem javnem naročanju" w:history="1">
        <w:r w:rsidRPr="00EF60DE">
          <w:rPr>
            <w:rStyle w:val="Hiperpovezava"/>
            <w:rFonts w:ascii="Arial" w:hAnsi="Arial" w:cs="Arial"/>
            <w:bCs/>
            <w:sz w:val="22"/>
            <w:shd w:val="clear" w:color="auto" w:fill="FFFFFF"/>
          </w:rPr>
          <w:t>102/2011</w:t>
        </w:r>
      </w:hyperlink>
      <w:r w:rsidRPr="00EF60DE">
        <w:rPr>
          <w:rFonts w:ascii="Arial" w:hAnsi="Arial"/>
          <w:sz w:val="22"/>
        </w:rPr>
        <w:t xml:space="preserve">, </w:t>
      </w:r>
      <w:r w:rsidRPr="00FC5402">
        <w:rPr>
          <w:rFonts w:ascii="Arial" w:hAnsi="Arial"/>
          <w:color w:val="000000"/>
          <w:sz w:val="22"/>
        </w:rPr>
        <w:t>s spremembami</w:t>
      </w:r>
      <w:r w:rsidRPr="00EF60DE">
        <w:rPr>
          <w:rFonts w:ascii="Arial" w:hAnsi="Arial"/>
          <w:sz w:val="22"/>
        </w:rPr>
        <w:t>)</w:t>
      </w:r>
    </w:p>
    <w:p w14:paraId="17897A37" w14:textId="77777777" w:rsidR="00DC0174" w:rsidRPr="00EF60DE" w:rsidRDefault="00DC0174" w:rsidP="0098050E">
      <w:pPr>
        <w:numPr>
          <w:ilvl w:val="0"/>
          <w:numId w:val="32"/>
        </w:numPr>
        <w:tabs>
          <w:tab w:val="left" w:pos="567"/>
        </w:tabs>
        <w:autoSpaceDE w:val="0"/>
        <w:autoSpaceDN w:val="0"/>
        <w:adjustRightInd w:val="0"/>
        <w:rPr>
          <w:rFonts w:ascii="Arial" w:hAnsi="Arial"/>
          <w:sz w:val="22"/>
        </w:rPr>
      </w:pPr>
      <w:r w:rsidRPr="00EF60DE">
        <w:rPr>
          <w:rFonts w:ascii="Arial" w:hAnsi="Arial"/>
          <w:bCs/>
          <w:sz w:val="22"/>
          <w:shd w:val="clear" w:color="auto" w:fill="FFFFFF"/>
        </w:rPr>
        <w:t>Uredba o finančnih zavarovanjih pri javnem naročanju (Uradni list RS, št.</w:t>
      </w:r>
      <w:r w:rsidR="005517A5">
        <w:rPr>
          <w:rStyle w:val="apple-converted-space"/>
          <w:rFonts w:ascii="Arial" w:hAnsi="Arial"/>
          <w:bCs/>
          <w:sz w:val="22"/>
          <w:shd w:val="clear" w:color="auto" w:fill="FFFFFF"/>
        </w:rPr>
        <w:t xml:space="preserve"> </w:t>
      </w:r>
      <w:hyperlink r:id="rId12" w:tgtFrame="_blank" w:tooltip="Uredba o finančnih zavarovanjih pri javnem naročanju" w:history="1">
        <w:r w:rsidRPr="00EF60DE">
          <w:rPr>
            <w:rStyle w:val="Hiperpovezava"/>
            <w:rFonts w:ascii="Arial" w:hAnsi="Arial" w:cs="Arial"/>
            <w:bCs/>
            <w:sz w:val="22"/>
            <w:shd w:val="clear" w:color="auto" w:fill="FFFFFF"/>
          </w:rPr>
          <w:t>48/2014</w:t>
        </w:r>
      </w:hyperlink>
      <w:r w:rsidRPr="00EF60DE">
        <w:rPr>
          <w:rFonts w:ascii="Arial" w:hAnsi="Arial"/>
          <w:bCs/>
          <w:sz w:val="22"/>
          <w:shd w:val="clear" w:color="auto" w:fill="FFFFFF"/>
        </w:rPr>
        <w:t>),</w:t>
      </w:r>
      <w:r w:rsidRPr="00EF60DE">
        <w:rPr>
          <w:rFonts w:ascii="Arial" w:hAnsi="Arial"/>
          <w:sz w:val="22"/>
        </w:rPr>
        <w:t xml:space="preserve"> </w:t>
      </w:r>
    </w:p>
    <w:p w14:paraId="10225884" w14:textId="77777777" w:rsidR="00DC0174" w:rsidRPr="00EF60DE" w:rsidRDefault="00DC0174" w:rsidP="0098050E">
      <w:pPr>
        <w:numPr>
          <w:ilvl w:val="0"/>
          <w:numId w:val="32"/>
        </w:numPr>
        <w:tabs>
          <w:tab w:val="left" w:pos="567"/>
        </w:tabs>
        <w:autoSpaceDE w:val="0"/>
        <w:autoSpaceDN w:val="0"/>
        <w:adjustRightInd w:val="0"/>
        <w:rPr>
          <w:rFonts w:ascii="Arial" w:hAnsi="Arial"/>
          <w:sz w:val="22"/>
        </w:rPr>
      </w:pPr>
      <w:r w:rsidRPr="00EF60DE">
        <w:rPr>
          <w:rFonts w:ascii="Arial" w:hAnsi="Arial"/>
          <w:bCs/>
          <w:sz w:val="22"/>
          <w:shd w:val="clear" w:color="auto" w:fill="FFFFFF"/>
        </w:rPr>
        <w:t>Zakon o dostopu do informacij javnega značaja (Uradni list RS, št.</w:t>
      </w:r>
      <w:r w:rsidR="005517A5">
        <w:rPr>
          <w:rStyle w:val="apple-converted-space"/>
          <w:rFonts w:ascii="Arial" w:hAnsi="Arial"/>
          <w:bCs/>
          <w:sz w:val="22"/>
          <w:shd w:val="clear" w:color="auto" w:fill="FFFFFF"/>
        </w:rPr>
        <w:t xml:space="preserve"> </w:t>
      </w:r>
      <w:hyperlink r:id="rId13" w:tgtFrame="_blank" w:tooltip="Zakon o dostopu do informacij javnega značaja (uradno prečiščeno besedilo)" w:history="1">
        <w:r w:rsidRPr="00EF60DE">
          <w:rPr>
            <w:rStyle w:val="Hiperpovezava"/>
            <w:rFonts w:ascii="Arial" w:hAnsi="Arial" w:cs="Arial"/>
            <w:bCs/>
            <w:sz w:val="22"/>
            <w:shd w:val="clear" w:color="auto" w:fill="FFFFFF"/>
          </w:rPr>
          <w:t>51/06</w:t>
        </w:r>
      </w:hyperlink>
      <w:r w:rsidR="005517A5">
        <w:rPr>
          <w:rStyle w:val="apple-converted-space"/>
          <w:rFonts w:ascii="Arial" w:hAnsi="Arial"/>
          <w:bCs/>
          <w:sz w:val="22"/>
          <w:shd w:val="clear" w:color="auto" w:fill="FFFFFF"/>
        </w:rPr>
        <w:t xml:space="preserve"> </w:t>
      </w:r>
      <w:r w:rsidRPr="00EF60DE">
        <w:rPr>
          <w:rFonts w:ascii="Arial" w:hAnsi="Arial"/>
          <w:bCs/>
          <w:sz w:val="22"/>
          <w:shd w:val="clear" w:color="auto" w:fill="FFFFFF"/>
        </w:rPr>
        <w:t>– uradno prečiščeno besedilo,</w:t>
      </w:r>
      <w:r w:rsidR="005517A5">
        <w:rPr>
          <w:rStyle w:val="apple-converted-space"/>
          <w:rFonts w:ascii="Arial" w:hAnsi="Arial"/>
          <w:bCs/>
          <w:sz w:val="22"/>
          <w:shd w:val="clear" w:color="auto" w:fill="FFFFFF"/>
        </w:rPr>
        <w:t xml:space="preserve"> </w:t>
      </w:r>
      <w:hyperlink r:id="rId14" w:tgtFrame="_blank" w:tooltip="Zakon o davčnem postopku" w:history="1">
        <w:r w:rsidRPr="00EF60DE">
          <w:rPr>
            <w:rStyle w:val="Hiperpovezava"/>
            <w:rFonts w:ascii="Arial" w:hAnsi="Arial" w:cs="Arial"/>
            <w:bCs/>
            <w:sz w:val="22"/>
            <w:shd w:val="clear" w:color="auto" w:fill="FFFFFF"/>
          </w:rPr>
          <w:t>117/06</w:t>
        </w:r>
      </w:hyperlink>
      <w:r w:rsidR="005517A5">
        <w:rPr>
          <w:rStyle w:val="apple-converted-space"/>
          <w:rFonts w:ascii="Arial" w:hAnsi="Arial"/>
          <w:bCs/>
          <w:sz w:val="22"/>
          <w:shd w:val="clear" w:color="auto" w:fill="FFFFFF"/>
        </w:rPr>
        <w:t xml:space="preserve"> </w:t>
      </w:r>
      <w:r w:rsidRPr="00EF60DE">
        <w:rPr>
          <w:rFonts w:ascii="Arial" w:hAnsi="Arial"/>
          <w:bCs/>
          <w:sz w:val="22"/>
          <w:shd w:val="clear" w:color="auto" w:fill="FFFFFF"/>
        </w:rPr>
        <w:t>– ZDavP-2,</w:t>
      </w:r>
      <w:r w:rsidR="005517A5">
        <w:rPr>
          <w:rStyle w:val="apple-converted-space"/>
          <w:rFonts w:ascii="Arial" w:hAnsi="Arial"/>
          <w:bCs/>
          <w:sz w:val="22"/>
          <w:shd w:val="clear" w:color="auto" w:fill="FFFFFF"/>
        </w:rPr>
        <w:t xml:space="preserve"> </w:t>
      </w:r>
      <w:hyperlink r:id="rId15" w:tgtFrame="_blank" w:tooltip="Zakon o spremembah in dopolnitvah Zakona o dostopu do informacij javnega značaja" w:history="1">
        <w:r w:rsidRPr="00EF60DE">
          <w:rPr>
            <w:rStyle w:val="Hiperpovezava"/>
            <w:rFonts w:ascii="Arial" w:hAnsi="Arial" w:cs="Arial"/>
            <w:bCs/>
            <w:sz w:val="22"/>
            <w:shd w:val="clear" w:color="auto" w:fill="FFFFFF"/>
          </w:rPr>
          <w:t>23/14</w:t>
        </w:r>
      </w:hyperlink>
      <w:r w:rsidRPr="00EF60DE">
        <w:rPr>
          <w:rFonts w:ascii="Arial" w:hAnsi="Arial"/>
          <w:bCs/>
          <w:sz w:val="22"/>
          <w:shd w:val="clear" w:color="auto" w:fill="FFFFFF"/>
        </w:rPr>
        <w:t>,</w:t>
      </w:r>
      <w:r w:rsidR="005517A5">
        <w:rPr>
          <w:rStyle w:val="apple-converted-space"/>
          <w:rFonts w:ascii="Arial" w:hAnsi="Arial"/>
          <w:bCs/>
          <w:sz w:val="22"/>
          <w:shd w:val="clear" w:color="auto" w:fill="FFFFFF"/>
        </w:rPr>
        <w:t xml:space="preserve"> </w:t>
      </w:r>
      <w:hyperlink r:id="rId16" w:tgtFrame="_blank" w:tooltip="Zakon o spremembah in dopolnitvah Zakona o dostopu do informacij javnega značaja" w:history="1">
        <w:r w:rsidRPr="00EF60DE">
          <w:rPr>
            <w:rStyle w:val="Hiperpovezava"/>
            <w:rFonts w:ascii="Arial" w:hAnsi="Arial" w:cs="Arial"/>
            <w:bCs/>
            <w:sz w:val="22"/>
            <w:shd w:val="clear" w:color="auto" w:fill="FFFFFF"/>
          </w:rPr>
          <w:t>50/14</w:t>
        </w:r>
      </w:hyperlink>
      <w:r w:rsidR="005517A5">
        <w:rPr>
          <w:rStyle w:val="apple-converted-space"/>
          <w:rFonts w:ascii="Arial" w:hAnsi="Arial"/>
          <w:bCs/>
          <w:sz w:val="22"/>
          <w:shd w:val="clear" w:color="auto" w:fill="FFFFFF"/>
        </w:rPr>
        <w:t xml:space="preserve"> </w:t>
      </w:r>
      <w:r w:rsidRPr="00EF60DE">
        <w:rPr>
          <w:rFonts w:ascii="Arial" w:hAnsi="Arial"/>
          <w:bCs/>
          <w:sz w:val="22"/>
          <w:shd w:val="clear" w:color="auto" w:fill="FFFFFF"/>
        </w:rPr>
        <w:t>in</w:t>
      </w:r>
      <w:r w:rsidR="005517A5">
        <w:rPr>
          <w:rStyle w:val="apple-converted-space"/>
          <w:rFonts w:ascii="Arial" w:hAnsi="Arial"/>
          <w:bCs/>
          <w:sz w:val="22"/>
          <w:shd w:val="clear" w:color="auto" w:fill="FFFFFF"/>
        </w:rPr>
        <w:t xml:space="preserve"> </w:t>
      </w:r>
      <w:hyperlink r:id="rId17"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EF60DE">
          <w:rPr>
            <w:rStyle w:val="Hiperpovezava"/>
            <w:rFonts w:ascii="Arial" w:hAnsi="Arial" w:cs="Arial"/>
            <w:bCs/>
            <w:sz w:val="22"/>
            <w:shd w:val="clear" w:color="auto" w:fill="FFFFFF"/>
          </w:rPr>
          <w:t>19/15</w:t>
        </w:r>
      </w:hyperlink>
      <w:r w:rsidR="005517A5">
        <w:rPr>
          <w:rStyle w:val="apple-converted-space"/>
          <w:rFonts w:ascii="Arial" w:hAnsi="Arial"/>
          <w:bCs/>
          <w:sz w:val="22"/>
          <w:shd w:val="clear" w:color="auto" w:fill="FFFFFF"/>
        </w:rPr>
        <w:t xml:space="preserve"> </w:t>
      </w:r>
      <w:r w:rsidRPr="00EF60DE">
        <w:rPr>
          <w:rFonts w:ascii="Arial" w:hAnsi="Arial"/>
          <w:bCs/>
          <w:sz w:val="22"/>
          <w:shd w:val="clear" w:color="auto" w:fill="FFFFFF"/>
        </w:rPr>
        <w:t>– odl. US),</w:t>
      </w:r>
    </w:p>
    <w:p w14:paraId="10AA6CD7" w14:textId="77777777" w:rsidR="00DC0174" w:rsidRPr="00EF60DE" w:rsidRDefault="00DC0174" w:rsidP="0098050E">
      <w:pPr>
        <w:numPr>
          <w:ilvl w:val="0"/>
          <w:numId w:val="32"/>
        </w:numPr>
        <w:tabs>
          <w:tab w:val="left" w:pos="567"/>
        </w:tabs>
        <w:autoSpaceDE w:val="0"/>
        <w:autoSpaceDN w:val="0"/>
        <w:adjustRightInd w:val="0"/>
        <w:rPr>
          <w:rFonts w:ascii="Arial" w:hAnsi="Arial"/>
          <w:sz w:val="22"/>
        </w:rPr>
      </w:pPr>
      <w:r w:rsidRPr="00EF60DE">
        <w:rPr>
          <w:rFonts w:ascii="Arial" w:hAnsi="Arial"/>
          <w:bCs/>
          <w:sz w:val="22"/>
          <w:shd w:val="clear" w:color="auto" w:fill="FFFFFF"/>
        </w:rPr>
        <w:t>Pravilnik o objavah pogodb s področja javnega naročanja, koncesij in javno-zasebnih partnerstev (Uradni list RS, št.</w:t>
      </w:r>
      <w:r w:rsidR="005517A5">
        <w:rPr>
          <w:rStyle w:val="apple-converted-space"/>
          <w:rFonts w:ascii="Arial" w:hAnsi="Arial"/>
          <w:bCs/>
          <w:sz w:val="22"/>
          <w:shd w:val="clear" w:color="auto" w:fill="FFFFFF"/>
        </w:rPr>
        <w:t xml:space="preserve"> </w:t>
      </w:r>
      <w:hyperlink r:id="rId18" w:tgtFrame="_blank" w:tooltip="Pravilnik o objavah pogodb s področja javnega naročanja, koncesij in javno-zasebnih partnerstev" w:history="1">
        <w:r w:rsidRPr="00EF60DE">
          <w:rPr>
            <w:rStyle w:val="Hiperpovezava"/>
            <w:rFonts w:ascii="Arial" w:hAnsi="Arial" w:cs="Arial"/>
            <w:bCs/>
            <w:sz w:val="22"/>
            <w:shd w:val="clear" w:color="auto" w:fill="FFFFFF"/>
          </w:rPr>
          <w:t>98/14</w:t>
        </w:r>
      </w:hyperlink>
      <w:r w:rsidR="005517A5">
        <w:rPr>
          <w:rStyle w:val="apple-converted-space"/>
          <w:rFonts w:ascii="Arial" w:hAnsi="Arial"/>
          <w:bCs/>
          <w:sz w:val="22"/>
          <w:shd w:val="clear" w:color="auto" w:fill="FFFFFF"/>
        </w:rPr>
        <w:t xml:space="preserve"> </w:t>
      </w:r>
      <w:r w:rsidRPr="00EF60DE">
        <w:rPr>
          <w:rFonts w:ascii="Arial" w:hAnsi="Arial"/>
          <w:bCs/>
          <w:sz w:val="22"/>
          <w:shd w:val="clear" w:color="auto" w:fill="FFFFFF"/>
        </w:rPr>
        <w:t>in</w:t>
      </w:r>
      <w:hyperlink r:id="rId19" w:tgtFrame="_blank" w:tooltip="Pravilnik o objavah pogodb s področja javnega naročanja, koncesij in javno-zasebnih partnerstev" w:history="1">
        <w:r w:rsidRPr="00EF60DE">
          <w:rPr>
            <w:rStyle w:val="Hiperpovezava"/>
            <w:rFonts w:ascii="Arial" w:hAnsi="Arial" w:cs="Arial"/>
            <w:bCs/>
            <w:sz w:val="22"/>
            <w:shd w:val="clear" w:color="auto" w:fill="FFFFFF"/>
          </w:rPr>
          <w:t>5/15</w:t>
        </w:r>
      </w:hyperlink>
      <w:r w:rsidRPr="00EF60DE">
        <w:rPr>
          <w:rFonts w:ascii="Arial" w:hAnsi="Arial"/>
          <w:bCs/>
          <w:sz w:val="22"/>
          <w:shd w:val="clear" w:color="auto" w:fill="FFFFFF"/>
        </w:rPr>
        <w:t>)</w:t>
      </w:r>
      <w:r>
        <w:rPr>
          <w:rFonts w:ascii="Arial" w:hAnsi="Arial"/>
          <w:bCs/>
          <w:sz w:val="22"/>
          <w:shd w:val="clear" w:color="auto" w:fill="FFFFFF"/>
        </w:rPr>
        <w:t>,</w:t>
      </w:r>
    </w:p>
    <w:p w14:paraId="751E2003"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Zakon o integriteti in preprečevanju korupcije (Uradni list RS, št. 69/2011 – uradno prečiščeno besedilo),</w:t>
      </w:r>
    </w:p>
    <w:p w14:paraId="1FBEFDDD"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Zakon o splošnem upravnem postopku (Uradni list RS, št. 24/2006 – uradno prečiščeno besedilo, </w:t>
      </w:r>
      <w:r w:rsidRPr="00FC5402">
        <w:rPr>
          <w:rFonts w:ascii="Arial" w:hAnsi="Arial"/>
          <w:color w:val="000000"/>
          <w:sz w:val="22"/>
        </w:rPr>
        <w:t>s spremembami</w:t>
      </w:r>
      <w:r w:rsidRPr="00EF60DE">
        <w:rPr>
          <w:rFonts w:ascii="Arial" w:hAnsi="Arial"/>
          <w:color w:val="000000"/>
          <w:sz w:val="22"/>
        </w:rPr>
        <w:t>),</w:t>
      </w:r>
    </w:p>
    <w:p w14:paraId="7D1DDAFA" w14:textId="7B178604"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Uredba o porabi sredstev evropske kohezijske politike v Republiki Sloveniji v programskem obdobju 2014-2020 za cilj naložbe za rast in delovna mesta</w:t>
      </w:r>
      <w:r w:rsidR="00424EF3" w:rsidRPr="00C80BA5">
        <w:rPr>
          <w:rFonts w:ascii="Arial" w:hAnsi="Arial"/>
          <w:color w:val="000000"/>
          <w:sz w:val="22"/>
        </w:rPr>
        <w:t xml:space="preserve"> (Uradni list RS, št. </w:t>
      </w:r>
      <w:hyperlink r:id="rId20" w:tgtFrame="_blank" w:tooltip="Uredba o porabi sredstev evropske kohezijske politike v Republiki Sloveniji v programskem obdobju 2014–2020 za cilj naložbe za rast in delovna mesta" w:history="1">
        <w:r w:rsidR="00424EF3" w:rsidRPr="00C80BA5">
          <w:rPr>
            <w:rFonts w:ascii="Arial" w:hAnsi="Arial"/>
            <w:color w:val="000000"/>
            <w:sz w:val="22"/>
          </w:rPr>
          <w:t>29/15</w:t>
        </w:r>
      </w:hyperlink>
      <w:r w:rsidR="00424EF3" w:rsidRPr="00C80BA5">
        <w:rPr>
          <w:rFonts w:ascii="Arial" w:hAnsi="Arial"/>
          <w:color w:val="000000"/>
          <w:sz w:val="22"/>
        </w:rPr>
        <w:t xml:space="preserve">, </w:t>
      </w:r>
      <w:hyperlink r:id="rId21" w:tgtFrame="_blank" w:tooltip="Uredba o spremembah in dopolnitvah Uredbe o porabi sredstev evropske kohezijske politike v Republiki Sloveniji v programskem obdobju 2014–2020 za cilj naložbe za rast in delovna mesta" w:history="1">
        <w:r w:rsidR="00424EF3" w:rsidRPr="00C80BA5">
          <w:rPr>
            <w:rFonts w:ascii="Arial" w:hAnsi="Arial"/>
            <w:color w:val="000000"/>
            <w:sz w:val="22"/>
          </w:rPr>
          <w:t>36/16</w:t>
        </w:r>
      </w:hyperlink>
      <w:r w:rsidR="00424EF3" w:rsidRPr="00CA17A6">
        <w:rPr>
          <w:rFonts w:ascii="Arial" w:hAnsi="Arial"/>
          <w:color w:val="000000"/>
          <w:sz w:val="20"/>
        </w:rPr>
        <w:t xml:space="preserve"> </w:t>
      </w:r>
      <w:r w:rsidR="00424EF3" w:rsidRPr="00C80BA5">
        <w:rPr>
          <w:rFonts w:ascii="Arial" w:hAnsi="Arial"/>
          <w:color w:val="000000"/>
          <w:sz w:val="22"/>
        </w:rPr>
        <w:t xml:space="preserve">in </w:t>
      </w:r>
      <w:hyperlink r:id="rId22" w:tgtFrame="_blank" w:tooltip="Uredba o spremembah in dopolnitvah Uredbe o porabi sredstev evropske kohezijske politike v Republiki Sloveniji v programskem obdobju 2014–2020 za cilj naložbe za rast in delovna mesta" w:history="1">
        <w:r w:rsidR="00424EF3" w:rsidRPr="00C80BA5">
          <w:rPr>
            <w:rFonts w:ascii="Arial" w:hAnsi="Arial"/>
            <w:color w:val="000000"/>
            <w:sz w:val="22"/>
          </w:rPr>
          <w:t>58/16</w:t>
        </w:r>
      </w:hyperlink>
      <w:r w:rsidR="00424EF3" w:rsidRPr="00C80BA5">
        <w:rPr>
          <w:rFonts w:ascii="Arial" w:hAnsi="Arial"/>
          <w:color w:val="000000"/>
          <w:sz w:val="22"/>
        </w:rPr>
        <w:t xml:space="preserve">) </w:t>
      </w:r>
      <w:r w:rsidRPr="00C80BA5">
        <w:rPr>
          <w:rFonts w:ascii="Arial" w:hAnsi="Arial"/>
          <w:color w:val="000000"/>
          <w:sz w:val="22"/>
        </w:rPr>
        <w:t xml:space="preserve">, </w:t>
      </w:r>
    </w:p>
    <w:p w14:paraId="7D66A4E6"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Uredba o enotni metodologiji za pripravo in obravnavo investicijske dokumentacije na področju javnih financ s spremembami (Uradni list RS, št. 60/2006 in št. 54/2010)</w:t>
      </w:r>
    </w:p>
    <w:p w14:paraId="65D103F6"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Uredba o upravnem poslovanju (Uradni list RS, št. 20/2005, s spr.),</w:t>
      </w:r>
    </w:p>
    <w:p w14:paraId="1E91F0AD" w14:textId="6F4CFFB5" w:rsidR="00DC0174" w:rsidRPr="00E447DD" w:rsidRDefault="00DC0174" w:rsidP="0098050E">
      <w:pPr>
        <w:numPr>
          <w:ilvl w:val="0"/>
          <w:numId w:val="32"/>
        </w:numPr>
        <w:tabs>
          <w:tab w:val="left" w:pos="567"/>
        </w:tabs>
        <w:autoSpaceDE w:val="0"/>
        <w:autoSpaceDN w:val="0"/>
        <w:adjustRightInd w:val="0"/>
        <w:rPr>
          <w:rFonts w:ascii="Arial" w:hAnsi="Arial"/>
          <w:sz w:val="22"/>
          <w:lang w:val="sv-FI"/>
        </w:rPr>
      </w:pPr>
      <w:r w:rsidRPr="00E447DD">
        <w:rPr>
          <w:rFonts w:ascii="Arial" w:hAnsi="Arial"/>
          <w:color w:val="000000"/>
          <w:sz w:val="22"/>
        </w:rPr>
        <w:t xml:space="preserve">Navodila Organa upravljanja, </w:t>
      </w:r>
      <w:hyperlink r:id="rId23" w:history="1">
        <w:r w:rsidR="002965C8" w:rsidRPr="00C80BA5">
          <w:rPr>
            <w:rFonts w:ascii="Arial" w:hAnsi="Arial"/>
            <w:color w:val="000000"/>
            <w:sz w:val="22"/>
          </w:rPr>
          <w:t>http://www.eu-skladi.si/sl/ekp/navodila</w:t>
        </w:r>
      </w:hyperlink>
      <w:r w:rsidRPr="00C80BA5">
        <w:rPr>
          <w:rFonts w:ascii="Arial" w:hAnsi="Arial"/>
          <w:color w:val="000000"/>
          <w:sz w:val="22"/>
        </w:rPr>
        <w:t>.</w:t>
      </w:r>
    </w:p>
    <w:p w14:paraId="5FCADD6F" w14:textId="77777777" w:rsidR="00DC0174" w:rsidRPr="00C80BA5" w:rsidRDefault="00DC0174" w:rsidP="00DC0174">
      <w:pPr>
        <w:rPr>
          <w:lang w:val="sv-FI" w:eastAsia="sl-SI"/>
        </w:rPr>
      </w:pPr>
    </w:p>
    <w:p w14:paraId="049DDB32" w14:textId="77777777" w:rsidR="00DC0174" w:rsidRPr="00EF60DE" w:rsidRDefault="00DC0174" w:rsidP="00DC0174">
      <w:pPr>
        <w:rPr>
          <w:lang w:eastAsia="sl-SI"/>
        </w:rPr>
      </w:pPr>
    </w:p>
    <w:p w14:paraId="36EEC7E9" w14:textId="77777777" w:rsidR="00DC0174" w:rsidRPr="0001476B" w:rsidRDefault="00DC0174" w:rsidP="00DC0174">
      <w:pPr>
        <w:pStyle w:val="Naslov1"/>
      </w:pPr>
      <w:bookmarkStart w:id="11" w:name="_Toc475960692"/>
      <w:r w:rsidRPr="0001476B">
        <w:t>OPREDELITEV KLJUČNIH POJMOV IN DOKUMENTOV</w:t>
      </w:r>
      <w:bookmarkEnd w:id="4"/>
      <w:bookmarkEnd w:id="5"/>
      <w:bookmarkEnd w:id="11"/>
    </w:p>
    <w:p w14:paraId="0177F8B6" w14:textId="77777777" w:rsidR="00DC0174" w:rsidRPr="0001476B" w:rsidRDefault="00DC0174" w:rsidP="00DC0174">
      <w:pPr>
        <w:rPr>
          <w:rFonts w:ascii="Arial" w:hAnsi="Arial"/>
          <w:sz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532"/>
      </w:tblGrid>
      <w:tr w:rsidR="00DC0174" w:rsidRPr="0001476B" w14:paraId="523336FE" w14:textId="77777777">
        <w:tc>
          <w:tcPr>
            <w:tcW w:w="1696" w:type="dxa"/>
            <w:shd w:val="clear" w:color="auto" w:fill="244061"/>
            <w:vAlign w:val="center"/>
          </w:tcPr>
          <w:p w14:paraId="728D0108" w14:textId="77777777" w:rsidR="00DC0174" w:rsidRPr="0001476B" w:rsidRDefault="00DC0174" w:rsidP="00776797">
            <w:pPr>
              <w:jc w:val="left"/>
              <w:rPr>
                <w:rFonts w:ascii="Arial" w:hAnsi="Arial"/>
                <w:b/>
                <w:sz w:val="22"/>
              </w:rPr>
            </w:pPr>
            <w:r w:rsidRPr="0001476B">
              <w:rPr>
                <w:rFonts w:ascii="Arial" w:hAnsi="Arial"/>
                <w:b/>
                <w:sz w:val="22"/>
              </w:rPr>
              <w:t>Pojem</w:t>
            </w:r>
          </w:p>
        </w:tc>
        <w:tc>
          <w:tcPr>
            <w:tcW w:w="7532" w:type="dxa"/>
            <w:shd w:val="clear" w:color="auto" w:fill="244061"/>
            <w:vAlign w:val="center"/>
          </w:tcPr>
          <w:p w14:paraId="266D827A" w14:textId="77777777" w:rsidR="00DC0174" w:rsidRPr="0001476B" w:rsidRDefault="00DC0174" w:rsidP="00776797">
            <w:pPr>
              <w:jc w:val="left"/>
              <w:rPr>
                <w:rFonts w:ascii="Arial" w:hAnsi="Arial"/>
                <w:b/>
                <w:sz w:val="22"/>
              </w:rPr>
            </w:pPr>
            <w:r w:rsidRPr="0001476B">
              <w:rPr>
                <w:rFonts w:ascii="Arial" w:hAnsi="Arial"/>
                <w:b/>
                <w:sz w:val="22"/>
              </w:rPr>
              <w:t>Primer/Opis</w:t>
            </w:r>
          </w:p>
        </w:tc>
      </w:tr>
      <w:tr w:rsidR="00DC0174" w:rsidRPr="0001476B" w14:paraId="0F1DABD5" w14:textId="77777777">
        <w:tc>
          <w:tcPr>
            <w:tcW w:w="1696" w:type="dxa"/>
            <w:shd w:val="clear" w:color="auto" w:fill="DBE5F1"/>
            <w:vAlign w:val="center"/>
          </w:tcPr>
          <w:p w14:paraId="11D1A2B7" w14:textId="77777777" w:rsidR="00DC0174" w:rsidRPr="0001476B" w:rsidRDefault="00DC0174" w:rsidP="00776797">
            <w:pPr>
              <w:jc w:val="left"/>
              <w:rPr>
                <w:rFonts w:ascii="Arial" w:hAnsi="Arial"/>
                <w:color w:val="000000"/>
                <w:sz w:val="22"/>
              </w:rPr>
            </w:pPr>
            <w:r w:rsidRPr="0001476B">
              <w:rPr>
                <w:rFonts w:ascii="Arial" w:hAnsi="Arial"/>
                <w:color w:val="000000"/>
                <w:sz w:val="22"/>
              </w:rPr>
              <w:t>Organ upravljanja</w:t>
            </w:r>
          </w:p>
        </w:tc>
        <w:tc>
          <w:tcPr>
            <w:tcW w:w="7532" w:type="dxa"/>
            <w:vAlign w:val="center"/>
          </w:tcPr>
          <w:p w14:paraId="325C044C" w14:textId="77777777" w:rsidR="00DC0174" w:rsidRPr="0001476B" w:rsidRDefault="005220AC" w:rsidP="00C02ED3">
            <w:pPr>
              <w:rPr>
                <w:rFonts w:ascii="Arial" w:hAnsi="Arial"/>
                <w:sz w:val="22"/>
              </w:rPr>
            </w:pPr>
            <w:r>
              <w:rPr>
                <w:rFonts w:ascii="Arial" w:hAnsi="Arial"/>
                <w:sz w:val="22"/>
              </w:rPr>
              <w:t>Odgovorni organ</w:t>
            </w:r>
            <w:r w:rsidR="00DC0174" w:rsidRPr="0001476B">
              <w:rPr>
                <w:rFonts w:ascii="Arial" w:hAnsi="Arial"/>
                <w:sz w:val="22"/>
              </w:rPr>
              <w:t xml:space="preserve"> za upravljanje </w:t>
            </w:r>
            <w:r w:rsidR="00DC0174">
              <w:rPr>
                <w:rFonts w:ascii="Arial" w:hAnsi="Arial"/>
                <w:sz w:val="22"/>
              </w:rPr>
              <w:t>operativnega programa v skladu z načelom dobrega finančnega poslovanja.</w:t>
            </w:r>
            <w:r w:rsidR="00DC0174" w:rsidRPr="0001476B">
              <w:rPr>
                <w:rFonts w:ascii="Arial" w:hAnsi="Arial"/>
                <w:sz w:val="22"/>
              </w:rPr>
              <w:t xml:space="preserve"> Vlogo organa upravljanja izvaja Služba za razvoj in evropsko kohezijsko politiko.</w:t>
            </w:r>
          </w:p>
        </w:tc>
      </w:tr>
      <w:tr w:rsidR="00DC0174" w:rsidRPr="0001476B" w14:paraId="02D10BA5" w14:textId="77777777">
        <w:tc>
          <w:tcPr>
            <w:tcW w:w="1696" w:type="dxa"/>
            <w:shd w:val="clear" w:color="auto" w:fill="DBE5F1"/>
            <w:vAlign w:val="center"/>
          </w:tcPr>
          <w:p w14:paraId="0055C427" w14:textId="77777777" w:rsidR="00DC0174" w:rsidRPr="0001476B" w:rsidRDefault="00DC0174" w:rsidP="00776797">
            <w:pPr>
              <w:jc w:val="left"/>
              <w:rPr>
                <w:rFonts w:ascii="Arial" w:hAnsi="Arial"/>
                <w:sz w:val="22"/>
              </w:rPr>
            </w:pPr>
            <w:r w:rsidRPr="0001476B">
              <w:rPr>
                <w:rFonts w:ascii="Arial" w:hAnsi="Arial"/>
                <w:color w:val="000000"/>
                <w:sz w:val="22"/>
              </w:rPr>
              <w:t>Posredniški organ</w:t>
            </w:r>
          </w:p>
        </w:tc>
        <w:tc>
          <w:tcPr>
            <w:tcW w:w="7532" w:type="dxa"/>
            <w:vAlign w:val="center"/>
          </w:tcPr>
          <w:p w14:paraId="7552C15D" w14:textId="77777777" w:rsidR="00DC0174" w:rsidRPr="0001476B" w:rsidRDefault="005220AC" w:rsidP="00C02ED3">
            <w:pPr>
              <w:rPr>
                <w:rFonts w:ascii="Arial" w:hAnsi="Arial"/>
                <w:sz w:val="22"/>
              </w:rPr>
            </w:pPr>
            <w:r>
              <w:rPr>
                <w:rFonts w:ascii="Arial" w:hAnsi="Arial"/>
                <w:sz w:val="22"/>
              </w:rPr>
              <w:t>M</w:t>
            </w:r>
            <w:r w:rsidR="00DC0174" w:rsidRPr="00EF60DE">
              <w:rPr>
                <w:rFonts w:ascii="Arial" w:hAnsi="Arial"/>
                <w:sz w:val="22"/>
              </w:rPr>
              <w:t xml:space="preserve">inistrstvo, ki je </w:t>
            </w:r>
            <w:r w:rsidR="00DC0174">
              <w:rPr>
                <w:rFonts w:ascii="Arial" w:hAnsi="Arial"/>
                <w:sz w:val="22"/>
              </w:rPr>
              <w:t>p</w:t>
            </w:r>
            <w:r w:rsidR="00DC0174" w:rsidRPr="00FC5402">
              <w:rPr>
                <w:rFonts w:ascii="Arial" w:hAnsi="Arial"/>
                <w:sz w:val="22"/>
              </w:rPr>
              <w:t>ristojno</w:t>
            </w:r>
            <w:r w:rsidR="00DC0174" w:rsidRPr="00A978B8">
              <w:rPr>
                <w:rFonts w:ascii="Arial" w:hAnsi="Arial"/>
                <w:sz w:val="22"/>
              </w:rPr>
              <w:t xml:space="preserve"> </w:t>
            </w:r>
            <w:r w:rsidR="00DC0174" w:rsidRPr="00EF60DE">
              <w:rPr>
                <w:rFonts w:ascii="Arial" w:hAnsi="Arial"/>
                <w:sz w:val="22"/>
              </w:rPr>
              <w:t>za vsebino, opredeljeno v Operativnem programu</w:t>
            </w:r>
            <w:r w:rsidR="004C13D2">
              <w:rPr>
                <w:rFonts w:ascii="Arial" w:hAnsi="Arial"/>
                <w:sz w:val="22"/>
              </w:rPr>
              <w:t>,</w:t>
            </w:r>
            <w:r w:rsidR="00DC0174" w:rsidRPr="00EF60DE">
              <w:rPr>
                <w:rFonts w:ascii="Arial" w:hAnsi="Arial"/>
                <w:sz w:val="22"/>
              </w:rPr>
              <w:t xml:space="preserve"> in na katerega lahko </w:t>
            </w:r>
            <w:r w:rsidR="00DC0174">
              <w:rPr>
                <w:rFonts w:ascii="Arial" w:hAnsi="Arial"/>
                <w:sz w:val="22"/>
              </w:rPr>
              <w:t>organ upravljanja</w:t>
            </w:r>
            <w:r w:rsidR="00DC0174" w:rsidRPr="00EF60DE">
              <w:rPr>
                <w:rFonts w:ascii="Arial" w:hAnsi="Arial"/>
                <w:sz w:val="22"/>
              </w:rPr>
              <w:t xml:space="preserve"> prenese del svojih nalog. Ministrstvo za pravosodje je posredniški organ in opravlja naloge, določene v slovenski kohezijski Uredbi.</w:t>
            </w:r>
          </w:p>
        </w:tc>
      </w:tr>
      <w:tr w:rsidR="00DC0174" w:rsidRPr="0001476B" w14:paraId="2EA76CCB" w14:textId="77777777">
        <w:tc>
          <w:tcPr>
            <w:tcW w:w="1696" w:type="dxa"/>
            <w:shd w:val="clear" w:color="auto" w:fill="DBE5F1"/>
            <w:vAlign w:val="center"/>
          </w:tcPr>
          <w:p w14:paraId="28B8685F" w14:textId="77777777" w:rsidR="00DC0174" w:rsidRPr="0001476B" w:rsidRDefault="00DC0174" w:rsidP="00776797">
            <w:pPr>
              <w:jc w:val="left"/>
              <w:rPr>
                <w:rFonts w:ascii="Arial" w:hAnsi="Arial"/>
                <w:sz w:val="22"/>
              </w:rPr>
            </w:pPr>
            <w:r w:rsidRPr="0001476B">
              <w:rPr>
                <w:rFonts w:ascii="Arial" w:hAnsi="Arial"/>
                <w:sz w:val="22"/>
              </w:rPr>
              <w:t>Način izbora operacije</w:t>
            </w:r>
          </w:p>
        </w:tc>
        <w:tc>
          <w:tcPr>
            <w:tcW w:w="7532" w:type="dxa"/>
            <w:vAlign w:val="center"/>
          </w:tcPr>
          <w:p w14:paraId="4588DD87" w14:textId="77777777" w:rsidR="00DC0174" w:rsidRPr="0001476B" w:rsidRDefault="00DC0174" w:rsidP="00C02ED3">
            <w:pPr>
              <w:rPr>
                <w:rFonts w:ascii="Arial" w:hAnsi="Arial"/>
                <w:sz w:val="22"/>
              </w:rPr>
            </w:pPr>
            <w:r>
              <w:rPr>
                <w:rFonts w:ascii="Arial" w:hAnsi="Arial"/>
                <w:sz w:val="22"/>
              </w:rPr>
              <w:t>Način</w:t>
            </w:r>
            <w:r w:rsidR="004C13D2">
              <w:rPr>
                <w:rFonts w:ascii="Arial" w:hAnsi="Arial"/>
                <w:sz w:val="22"/>
              </w:rPr>
              <w:t>i</w:t>
            </w:r>
            <w:r>
              <w:rPr>
                <w:rFonts w:ascii="Arial" w:hAnsi="Arial"/>
                <w:sz w:val="22"/>
              </w:rPr>
              <w:t xml:space="preserve"> </w:t>
            </w:r>
            <w:r w:rsidRPr="0001476B">
              <w:rPr>
                <w:rFonts w:ascii="Arial" w:hAnsi="Arial"/>
                <w:sz w:val="22"/>
              </w:rPr>
              <w:t>izbora operacij</w:t>
            </w:r>
            <w:r>
              <w:rPr>
                <w:rFonts w:ascii="Arial" w:hAnsi="Arial"/>
                <w:sz w:val="22"/>
              </w:rPr>
              <w:t xml:space="preserve">, ki so medsebojno enakovredni so: </w:t>
            </w:r>
            <w:r w:rsidRPr="0001476B">
              <w:rPr>
                <w:rFonts w:ascii="Arial" w:hAnsi="Arial"/>
                <w:sz w:val="22"/>
              </w:rPr>
              <w:t>javni razpis</w:t>
            </w:r>
            <w:r>
              <w:rPr>
                <w:rFonts w:ascii="Arial" w:hAnsi="Arial"/>
                <w:sz w:val="22"/>
              </w:rPr>
              <w:t>,</w:t>
            </w:r>
            <w:r w:rsidRPr="0001476B">
              <w:rPr>
                <w:rFonts w:ascii="Arial" w:hAnsi="Arial"/>
                <w:sz w:val="22"/>
              </w:rPr>
              <w:t xml:space="preserve"> </w:t>
            </w:r>
            <w:r>
              <w:rPr>
                <w:rFonts w:ascii="Arial" w:hAnsi="Arial"/>
                <w:sz w:val="22"/>
              </w:rPr>
              <w:t>javni poziv</w:t>
            </w:r>
            <w:r w:rsidRPr="0001476B">
              <w:rPr>
                <w:rFonts w:ascii="Arial" w:hAnsi="Arial"/>
                <w:sz w:val="22"/>
              </w:rPr>
              <w:t xml:space="preserve"> </w:t>
            </w:r>
            <w:r>
              <w:rPr>
                <w:rFonts w:ascii="Arial" w:hAnsi="Arial"/>
                <w:sz w:val="22"/>
              </w:rPr>
              <w:t>in</w:t>
            </w:r>
            <w:r w:rsidRPr="0001476B">
              <w:rPr>
                <w:rFonts w:ascii="Arial" w:hAnsi="Arial"/>
                <w:sz w:val="22"/>
              </w:rPr>
              <w:t xml:space="preserve"> neposredna potrditev operacij</w:t>
            </w:r>
            <w:r w:rsidR="004C13D2">
              <w:rPr>
                <w:rFonts w:ascii="Arial" w:hAnsi="Arial"/>
                <w:sz w:val="22"/>
              </w:rPr>
              <w:t>e.</w:t>
            </w:r>
          </w:p>
        </w:tc>
      </w:tr>
      <w:tr w:rsidR="00DC0174" w:rsidRPr="0001476B" w14:paraId="0A62F95E" w14:textId="77777777">
        <w:tc>
          <w:tcPr>
            <w:tcW w:w="1696" w:type="dxa"/>
            <w:shd w:val="clear" w:color="auto" w:fill="DBE5F1"/>
            <w:vAlign w:val="center"/>
          </w:tcPr>
          <w:p w14:paraId="68057F09" w14:textId="77777777" w:rsidR="00DC0174" w:rsidRPr="0001476B" w:rsidRDefault="00DC0174" w:rsidP="00776797">
            <w:pPr>
              <w:jc w:val="left"/>
              <w:rPr>
                <w:rFonts w:ascii="Arial" w:hAnsi="Arial"/>
                <w:sz w:val="22"/>
              </w:rPr>
            </w:pPr>
            <w:r w:rsidRPr="0001476B">
              <w:rPr>
                <w:rFonts w:ascii="Arial" w:hAnsi="Arial"/>
                <w:sz w:val="22"/>
              </w:rPr>
              <w:t>Upravičene</w:t>
            </w:r>
            <w:r>
              <w:rPr>
                <w:rFonts w:ascii="Arial" w:hAnsi="Arial"/>
                <w:sz w:val="22"/>
              </w:rPr>
              <w:t>c</w:t>
            </w:r>
          </w:p>
        </w:tc>
        <w:tc>
          <w:tcPr>
            <w:tcW w:w="7532" w:type="dxa"/>
            <w:vAlign w:val="center"/>
          </w:tcPr>
          <w:p w14:paraId="35E76D90" w14:textId="77777777" w:rsidR="00DC0174" w:rsidRPr="0001476B" w:rsidRDefault="005220AC" w:rsidP="00C02ED3">
            <w:pPr>
              <w:rPr>
                <w:rFonts w:ascii="Arial" w:hAnsi="Arial"/>
                <w:sz w:val="22"/>
              </w:rPr>
            </w:pPr>
            <w:r>
              <w:rPr>
                <w:rFonts w:ascii="Arial" w:hAnsi="Arial"/>
                <w:sz w:val="22"/>
              </w:rPr>
              <w:t>O</w:t>
            </w:r>
            <w:r w:rsidR="00DC0174" w:rsidRPr="0001476B">
              <w:rPr>
                <w:rFonts w:ascii="Arial" w:hAnsi="Arial"/>
                <w:sz w:val="22"/>
              </w:rPr>
              <w:t xml:space="preserve">seba zasebnega ali javnega prava, ki je odgovorna za izvedbo operacije oziroma operacijo izvaja. </w:t>
            </w:r>
          </w:p>
        </w:tc>
      </w:tr>
      <w:tr w:rsidR="00DC0174" w:rsidRPr="0001476B" w14:paraId="4FD30AA4" w14:textId="77777777">
        <w:tc>
          <w:tcPr>
            <w:tcW w:w="1696" w:type="dxa"/>
            <w:shd w:val="clear" w:color="auto" w:fill="DBE5F1"/>
            <w:vAlign w:val="center"/>
          </w:tcPr>
          <w:p w14:paraId="12054CA4" w14:textId="77777777" w:rsidR="00DC0174" w:rsidRPr="0001476B" w:rsidRDefault="00DC0174" w:rsidP="00776797">
            <w:pPr>
              <w:jc w:val="left"/>
              <w:rPr>
                <w:rFonts w:ascii="Arial" w:hAnsi="Arial"/>
                <w:sz w:val="22"/>
              </w:rPr>
            </w:pPr>
            <w:r w:rsidRPr="0001476B">
              <w:rPr>
                <w:rFonts w:ascii="Arial" w:hAnsi="Arial"/>
                <w:sz w:val="22"/>
              </w:rPr>
              <w:t>Operacija</w:t>
            </w:r>
          </w:p>
        </w:tc>
        <w:tc>
          <w:tcPr>
            <w:tcW w:w="7532" w:type="dxa"/>
            <w:vAlign w:val="center"/>
          </w:tcPr>
          <w:p w14:paraId="7059D99C" w14:textId="77777777" w:rsidR="00DC0174" w:rsidRPr="0001476B" w:rsidRDefault="005220AC" w:rsidP="00C02ED3">
            <w:pPr>
              <w:rPr>
                <w:rFonts w:ascii="Arial" w:hAnsi="Arial"/>
                <w:sz w:val="22"/>
              </w:rPr>
            </w:pPr>
            <w:r>
              <w:rPr>
                <w:rFonts w:ascii="Arial" w:hAnsi="Arial"/>
                <w:sz w:val="22"/>
              </w:rPr>
              <w:t>P</w:t>
            </w:r>
            <w:r w:rsidR="00DC0174" w:rsidRPr="0001476B">
              <w:rPr>
                <w:rFonts w:ascii="Arial" w:hAnsi="Arial"/>
                <w:sz w:val="22"/>
              </w:rPr>
              <w:t xml:space="preserve">otrjen projekt ali potrjena skupina projektov, ki </w:t>
            </w:r>
            <w:r w:rsidR="004C13D2">
              <w:rPr>
                <w:rFonts w:ascii="Arial" w:hAnsi="Arial"/>
                <w:sz w:val="22"/>
              </w:rPr>
              <w:t>ga/</w:t>
            </w:r>
            <w:r w:rsidR="00DC0174" w:rsidRPr="0001476B">
              <w:rPr>
                <w:rFonts w:ascii="Arial" w:hAnsi="Arial"/>
                <w:sz w:val="22"/>
              </w:rPr>
              <w:t>jo izvaja eden ali več upravičencev</w:t>
            </w:r>
            <w:r w:rsidR="004C13D2">
              <w:rPr>
                <w:rFonts w:ascii="Arial" w:hAnsi="Arial"/>
                <w:sz w:val="22"/>
              </w:rPr>
              <w:t>,</w:t>
            </w:r>
            <w:r w:rsidR="00DC0174">
              <w:rPr>
                <w:rFonts w:ascii="Arial" w:hAnsi="Arial"/>
                <w:sz w:val="22"/>
              </w:rPr>
              <w:t xml:space="preserve"> </w:t>
            </w:r>
            <w:r w:rsidR="00DC0174" w:rsidRPr="0001476B">
              <w:rPr>
                <w:rFonts w:ascii="Arial" w:hAnsi="Arial"/>
                <w:sz w:val="22"/>
              </w:rPr>
              <w:t xml:space="preserve">ali potrjen program, ki ga izvaja </w:t>
            </w:r>
            <w:r w:rsidR="0024657C">
              <w:rPr>
                <w:rFonts w:ascii="Arial" w:hAnsi="Arial"/>
                <w:sz w:val="22"/>
              </w:rPr>
              <w:t>upravičenec</w:t>
            </w:r>
            <w:r w:rsidR="0024657C" w:rsidRPr="0001476B">
              <w:rPr>
                <w:rFonts w:ascii="Arial" w:hAnsi="Arial"/>
                <w:sz w:val="22"/>
              </w:rPr>
              <w:t xml:space="preserve"> </w:t>
            </w:r>
            <w:r w:rsidR="00DC0174" w:rsidRPr="0001476B">
              <w:rPr>
                <w:rFonts w:ascii="Arial" w:hAnsi="Arial"/>
                <w:sz w:val="22"/>
              </w:rPr>
              <w:t>za doseganje ciljev prednostne</w:t>
            </w:r>
            <w:r w:rsidR="00DC0174">
              <w:rPr>
                <w:rFonts w:ascii="Arial" w:hAnsi="Arial"/>
                <w:sz w:val="22"/>
              </w:rPr>
              <w:t xml:space="preserve"> naloge</w:t>
            </w:r>
            <w:r w:rsidR="00DC0174" w:rsidRPr="0001476B">
              <w:rPr>
                <w:rFonts w:ascii="Arial" w:hAnsi="Arial"/>
                <w:sz w:val="22"/>
              </w:rPr>
              <w:t xml:space="preserve">. </w:t>
            </w:r>
          </w:p>
          <w:p w14:paraId="41FE320E" w14:textId="77777777" w:rsidR="00DC0174" w:rsidRPr="0001476B" w:rsidRDefault="00DC0174" w:rsidP="00C02ED3">
            <w:pPr>
              <w:rPr>
                <w:rFonts w:ascii="Arial" w:hAnsi="Arial"/>
                <w:sz w:val="22"/>
              </w:rPr>
            </w:pPr>
            <w:r w:rsidRPr="0001476B">
              <w:rPr>
                <w:rFonts w:ascii="Arial" w:hAnsi="Arial"/>
                <w:sz w:val="22"/>
              </w:rPr>
              <w:t>Operacija je zaključena, ko so aktivnosti v okviru operacije dejansko izvedene in za katere so bili vsi izdatki upravičencev in ustrezni javni prispev</w:t>
            </w:r>
            <w:r w:rsidR="004C13D2">
              <w:rPr>
                <w:rFonts w:ascii="Arial" w:hAnsi="Arial"/>
                <w:sz w:val="22"/>
              </w:rPr>
              <w:t>ki</w:t>
            </w:r>
            <w:r w:rsidRPr="0001476B">
              <w:rPr>
                <w:rFonts w:ascii="Arial" w:hAnsi="Arial"/>
                <w:sz w:val="22"/>
              </w:rPr>
              <w:t xml:space="preserve"> plačani.</w:t>
            </w:r>
            <w:r w:rsidR="004C13D2">
              <w:rPr>
                <w:rFonts w:ascii="Arial" w:hAnsi="Arial"/>
                <w:sz w:val="22"/>
              </w:rPr>
              <w:t xml:space="preserve"> </w:t>
            </w:r>
            <w:r w:rsidR="004C13D2" w:rsidRPr="0001476B">
              <w:rPr>
                <w:rFonts w:ascii="Arial" w:hAnsi="Arial"/>
                <w:sz w:val="22"/>
              </w:rPr>
              <w:t>Operacija je raven, ki se vnaša v ISARR 2.</w:t>
            </w:r>
          </w:p>
        </w:tc>
      </w:tr>
      <w:tr w:rsidR="00DC0174" w:rsidRPr="0001476B" w14:paraId="228082D5" w14:textId="77777777">
        <w:tc>
          <w:tcPr>
            <w:tcW w:w="1696" w:type="dxa"/>
            <w:shd w:val="clear" w:color="auto" w:fill="DBE5F1"/>
            <w:vAlign w:val="center"/>
          </w:tcPr>
          <w:p w14:paraId="6E4C2153" w14:textId="77777777" w:rsidR="00DC0174" w:rsidRPr="0001476B" w:rsidRDefault="00DC0174" w:rsidP="00776797">
            <w:pPr>
              <w:jc w:val="left"/>
              <w:rPr>
                <w:rFonts w:ascii="Arial" w:hAnsi="Arial"/>
                <w:sz w:val="22"/>
              </w:rPr>
            </w:pPr>
            <w:r w:rsidRPr="0001476B">
              <w:rPr>
                <w:rFonts w:ascii="Arial" w:hAnsi="Arial"/>
                <w:sz w:val="22"/>
              </w:rPr>
              <w:t xml:space="preserve">Priloga I </w:t>
            </w:r>
            <w:r w:rsidR="007D1411" w:rsidRPr="0001476B">
              <w:rPr>
                <w:rFonts w:ascii="Arial" w:hAnsi="Arial"/>
                <w:sz w:val="22"/>
              </w:rPr>
              <w:t xml:space="preserve">Uredbe </w:t>
            </w:r>
            <w:r w:rsidR="007D1411">
              <w:rPr>
                <w:rFonts w:ascii="Arial" w:hAnsi="Arial"/>
                <w:sz w:val="22"/>
              </w:rPr>
              <w:t xml:space="preserve">(EU) </w:t>
            </w:r>
            <w:r w:rsidR="007D1411" w:rsidRPr="0001476B">
              <w:rPr>
                <w:rFonts w:ascii="Arial" w:hAnsi="Arial"/>
                <w:sz w:val="22"/>
              </w:rPr>
              <w:t>št. 1304/2013</w:t>
            </w:r>
          </w:p>
        </w:tc>
        <w:tc>
          <w:tcPr>
            <w:tcW w:w="7532" w:type="dxa"/>
            <w:vAlign w:val="center"/>
          </w:tcPr>
          <w:p w14:paraId="79A74EA2" w14:textId="77777777" w:rsidR="00DC0174" w:rsidRPr="0001476B" w:rsidRDefault="00DC0174" w:rsidP="00C02ED3">
            <w:pPr>
              <w:rPr>
                <w:rFonts w:ascii="Arial" w:hAnsi="Arial"/>
                <w:sz w:val="22"/>
              </w:rPr>
            </w:pPr>
            <w:r w:rsidRPr="0001476B">
              <w:rPr>
                <w:rFonts w:ascii="Arial" w:hAnsi="Arial"/>
                <w:sz w:val="22"/>
              </w:rPr>
              <w:t xml:space="preserve">Priloga I Uredbe </w:t>
            </w:r>
            <w:r>
              <w:rPr>
                <w:rFonts w:ascii="Arial" w:hAnsi="Arial"/>
                <w:sz w:val="22"/>
              </w:rPr>
              <w:t xml:space="preserve">(EU) </w:t>
            </w:r>
            <w:r w:rsidRPr="0001476B">
              <w:rPr>
                <w:rFonts w:ascii="Arial" w:hAnsi="Arial"/>
                <w:sz w:val="22"/>
              </w:rPr>
              <w:t xml:space="preserve">št. 1304/2013 </w:t>
            </w:r>
            <w:r>
              <w:rPr>
                <w:rFonts w:ascii="Arial" w:hAnsi="Arial"/>
                <w:sz w:val="22"/>
              </w:rPr>
              <w:t>z nazivom »</w:t>
            </w:r>
            <w:r w:rsidRPr="00104636">
              <w:rPr>
                <w:rFonts w:ascii="Arial" w:hAnsi="Arial"/>
                <w:sz w:val="22"/>
              </w:rPr>
              <w:t>Skupni kazalniki učinka in rezultatov za naložbe ESS</w:t>
            </w:r>
            <w:r>
              <w:rPr>
                <w:rFonts w:ascii="Arial" w:hAnsi="Arial"/>
                <w:sz w:val="22"/>
              </w:rPr>
              <w:t>«</w:t>
            </w:r>
            <w:r w:rsidRPr="00104636">
              <w:rPr>
                <w:rFonts w:ascii="Arial" w:hAnsi="Arial"/>
                <w:sz w:val="22"/>
              </w:rPr>
              <w:t xml:space="preserve"> </w:t>
            </w:r>
            <w:r w:rsidRPr="0001476B">
              <w:rPr>
                <w:rFonts w:ascii="Arial" w:hAnsi="Arial"/>
                <w:sz w:val="22"/>
              </w:rPr>
              <w:t xml:space="preserve">določa spremljanje udeležencev v operacijah, da bi se ugotovila stopnja pokritosti ciljnih skupin oziroma primerjale potrebe dejanskih sredstev pomoči ali podpore, ki se </w:t>
            </w:r>
            <w:r w:rsidR="0044673E">
              <w:rPr>
                <w:rFonts w:ascii="Arial" w:hAnsi="Arial"/>
                <w:sz w:val="22"/>
              </w:rPr>
              <w:t>so</w:t>
            </w:r>
            <w:r w:rsidRPr="0001476B">
              <w:rPr>
                <w:rFonts w:ascii="Arial" w:hAnsi="Arial"/>
                <w:sz w:val="22"/>
              </w:rPr>
              <w:t>financirajo iz ESS. Podatki so podlaga za merjenje učinka dodeljenih sredstev ESS.</w:t>
            </w:r>
          </w:p>
        </w:tc>
      </w:tr>
    </w:tbl>
    <w:p w14:paraId="3727E119" w14:textId="77777777" w:rsidR="00DC0174" w:rsidRDefault="00DC0174" w:rsidP="00DC0174">
      <w:pPr>
        <w:jc w:val="left"/>
        <w:rPr>
          <w:rFonts w:ascii="Arial" w:hAnsi="Arial"/>
          <w:sz w:val="22"/>
        </w:rPr>
      </w:pPr>
    </w:p>
    <w:p w14:paraId="0FF34D02" w14:textId="77777777" w:rsidR="00DC0174" w:rsidRDefault="00DC0174" w:rsidP="00DC0174">
      <w:pPr>
        <w:jc w:val="left"/>
        <w:rPr>
          <w:rFonts w:ascii="Arial" w:hAnsi="Arial"/>
          <w:sz w:val="22"/>
        </w:rPr>
      </w:pPr>
    </w:p>
    <w:p w14:paraId="03DDFFCD" w14:textId="77777777" w:rsidR="00DC0174" w:rsidRPr="0001476B" w:rsidRDefault="00DC0174" w:rsidP="00DC0174">
      <w:pPr>
        <w:jc w:val="left"/>
        <w:rPr>
          <w:rFonts w:ascii="Arial" w:hAnsi="Arial"/>
          <w:sz w:val="22"/>
        </w:rPr>
      </w:pPr>
    </w:p>
    <w:tbl>
      <w:tblPr>
        <w:tblW w:w="92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97"/>
        <w:gridCol w:w="8143"/>
      </w:tblGrid>
      <w:tr w:rsidR="00DC0174" w:rsidRPr="0001476B" w14:paraId="4C4B4B89" w14:textId="77777777">
        <w:trPr>
          <w:tblHeader/>
        </w:trPr>
        <w:tc>
          <w:tcPr>
            <w:tcW w:w="1097" w:type="dxa"/>
            <w:shd w:val="clear" w:color="auto" w:fill="244061"/>
            <w:vAlign w:val="center"/>
          </w:tcPr>
          <w:p w14:paraId="76AB062E" w14:textId="77777777" w:rsidR="00DC0174" w:rsidRPr="0001476B" w:rsidRDefault="00DC0174" w:rsidP="00776797">
            <w:pPr>
              <w:jc w:val="left"/>
              <w:rPr>
                <w:rFonts w:ascii="Arial" w:hAnsi="Arial"/>
                <w:b/>
                <w:sz w:val="22"/>
              </w:rPr>
            </w:pPr>
            <w:r w:rsidRPr="0001476B">
              <w:rPr>
                <w:rFonts w:ascii="Arial" w:hAnsi="Arial"/>
                <w:b/>
                <w:sz w:val="22"/>
              </w:rPr>
              <w:t>Kratica</w:t>
            </w:r>
          </w:p>
        </w:tc>
        <w:tc>
          <w:tcPr>
            <w:tcW w:w="8143" w:type="dxa"/>
            <w:shd w:val="clear" w:color="auto" w:fill="244061"/>
            <w:vAlign w:val="center"/>
          </w:tcPr>
          <w:p w14:paraId="1A190115" w14:textId="77777777" w:rsidR="00DC0174" w:rsidRPr="0001476B" w:rsidRDefault="00DC0174" w:rsidP="00776797">
            <w:pPr>
              <w:jc w:val="left"/>
              <w:rPr>
                <w:rFonts w:ascii="Arial" w:hAnsi="Arial"/>
                <w:b/>
                <w:sz w:val="22"/>
              </w:rPr>
            </w:pPr>
            <w:r w:rsidRPr="0001476B">
              <w:rPr>
                <w:rFonts w:ascii="Arial" w:hAnsi="Arial"/>
                <w:b/>
                <w:sz w:val="22"/>
              </w:rPr>
              <w:t>Pomen</w:t>
            </w:r>
          </w:p>
        </w:tc>
      </w:tr>
      <w:tr w:rsidR="00DC0174" w:rsidRPr="0001476B" w14:paraId="216CFC32" w14:textId="77777777">
        <w:tc>
          <w:tcPr>
            <w:tcW w:w="1097" w:type="dxa"/>
            <w:shd w:val="clear" w:color="auto" w:fill="DBE5F1"/>
            <w:vAlign w:val="center"/>
          </w:tcPr>
          <w:p w14:paraId="7F9D967D" w14:textId="77777777" w:rsidR="00DC0174" w:rsidRPr="0001476B" w:rsidRDefault="00DC0174" w:rsidP="00776797">
            <w:pPr>
              <w:jc w:val="left"/>
              <w:rPr>
                <w:rFonts w:ascii="Arial" w:hAnsi="Arial"/>
                <w:sz w:val="22"/>
              </w:rPr>
            </w:pPr>
            <w:r>
              <w:rPr>
                <w:rFonts w:ascii="Arial" w:hAnsi="Arial"/>
                <w:sz w:val="22"/>
              </w:rPr>
              <w:t>EKP</w:t>
            </w:r>
          </w:p>
        </w:tc>
        <w:tc>
          <w:tcPr>
            <w:tcW w:w="8143" w:type="dxa"/>
            <w:vAlign w:val="center"/>
          </w:tcPr>
          <w:p w14:paraId="5BA343CD" w14:textId="77777777" w:rsidR="00DC0174" w:rsidRPr="0001476B" w:rsidRDefault="00DC0174" w:rsidP="00776797">
            <w:pPr>
              <w:jc w:val="left"/>
              <w:rPr>
                <w:rFonts w:ascii="Arial" w:hAnsi="Arial"/>
                <w:sz w:val="22"/>
              </w:rPr>
            </w:pPr>
            <w:r>
              <w:rPr>
                <w:rFonts w:ascii="Arial" w:hAnsi="Arial"/>
                <w:sz w:val="22"/>
              </w:rPr>
              <w:t>Evropska kohezijska politika</w:t>
            </w:r>
          </w:p>
        </w:tc>
      </w:tr>
      <w:tr w:rsidR="00DC0174" w:rsidRPr="0001476B" w14:paraId="5FA33D55" w14:textId="77777777">
        <w:tc>
          <w:tcPr>
            <w:tcW w:w="1097" w:type="dxa"/>
            <w:shd w:val="clear" w:color="auto" w:fill="DBE5F1"/>
            <w:vAlign w:val="center"/>
          </w:tcPr>
          <w:p w14:paraId="6D13D324" w14:textId="77777777" w:rsidR="00DC0174" w:rsidRPr="0001476B" w:rsidRDefault="00DC0174" w:rsidP="00776797">
            <w:pPr>
              <w:jc w:val="left"/>
              <w:rPr>
                <w:rFonts w:ascii="Arial" w:hAnsi="Arial"/>
                <w:sz w:val="22"/>
              </w:rPr>
            </w:pPr>
            <w:r w:rsidRPr="0001476B">
              <w:rPr>
                <w:rFonts w:ascii="Arial" w:hAnsi="Arial"/>
                <w:sz w:val="22"/>
              </w:rPr>
              <w:t>ESS</w:t>
            </w:r>
          </w:p>
        </w:tc>
        <w:tc>
          <w:tcPr>
            <w:tcW w:w="8143" w:type="dxa"/>
            <w:vAlign w:val="center"/>
          </w:tcPr>
          <w:p w14:paraId="2C980923" w14:textId="77777777" w:rsidR="00DC0174" w:rsidRPr="0001476B" w:rsidRDefault="00DC0174" w:rsidP="00776797">
            <w:pPr>
              <w:jc w:val="left"/>
              <w:rPr>
                <w:rFonts w:ascii="Arial" w:hAnsi="Arial"/>
                <w:sz w:val="22"/>
              </w:rPr>
            </w:pPr>
            <w:r w:rsidRPr="0001476B">
              <w:rPr>
                <w:rFonts w:ascii="Arial" w:hAnsi="Arial"/>
                <w:sz w:val="22"/>
              </w:rPr>
              <w:t>Evropski socialni sklad</w:t>
            </w:r>
          </w:p>
        </w:tc>
      </w:tr>
      <w:tr w:rsidR="00DC0174" w:rsidRPr="0001476B" w14:paraId="0F504830" w14:textId="77777777">
        <w:tc>
          <w:tcPr>
            <w:tcW w:w="1097" w:type="dxa"/>
            <w:shd w:val="clear" w:color="auto" w:fill="DBE5F1"/>
            <w:vAlign w:val="center"/>
          </w:tcPr>
          <w:p w14:paraId="1474D9DF" w14:textId="77777777" w:rsidR="00DC0174" w:rsidRPr="0001476B" w:rsidRDefault="00DC0174" w:rsidP="00776797">
            <w:pPr>
              <w:jc w:val="left"/>
              <w:rPr>
                <w:rFonts w:ascii="Arial" w:hAnsi="Arial"/>
                <w:sz w:val="22"/>
              </w:rPr>
            </w:pPr>
            <w:r>
              <w:rPr>
                <w:rFonts w:ascii="Arial" w:hAnsi="Arial"/>
                <w:sz w:val="22"/>
              </w:rPr>
              <w:t>DDV</w:t>
            </w:r>
          </w:p>
        </w:tc>
        <w:tc>
          <w:tcPr>
            <w:tcW w:w="8143" w:type="dxa"/>
            <w:vAlign w:val="center"/>
          </w:tcPr>
          <w:p w14:paraId="61D6FA61" w14:textId="77777777" w:rsidR="00DC0174" w:rsidRPr="0001476B" w:rsidRDefault="00DC0174" w:rsidP="00776797">
            <w:pPr>
              <w:jc w:val="left"/>
              <w:rPr>
                <w:rFonts w:ascii="Arial" w:hAnsi="Arial"/>
                <w:sz w:val="22"/>
              </w:rPr>
            </w:pPr>
            <w:r>
              <w:rPr>
                <w:rFonts w:ascii="Arial" w:hAnsi="Arial"/>
                <w:sz w:val="22"/>
              </w:rPr>
              <w:t>Davek na dodano vrednost</w:t>
            </w:r>
          </w:p>
        </w:tc>
      </w:tr>
      <w:tr w:rsidR="00DC0174" w:rsidRPr="0001476B" w14:paraId="44B5C8B2" w14:textId="77777777">
        <w:tc>
          <w:tcPr>
            <w:tcW w:w="1097" w:type="dxa"/>
            <w:shd w:val="clear" w:color="auto" w:fill="DBE5F1"/>
            <w:vAlign w:val="center"/>
          </w:tcPr>
          <w:p w14:paraId="15EE10F6" w14:textId="77777777" w:rsidR="00DC0174" w:rsidRDefault="00DC0174" w:rsidP="00776797">
            <w:pPr>
              <w:jc w:val="left"/>
              <w:rPr>
                <w:rFonts w:ascii="Arial" w:hAnsi="Arial"/>
                <w:sz w:val="22"/>
              </w:rPr>
            </w:pPr>
            <w:r>
              <w:rPr>
                <w:rFonts w:ascii="Arial" w:hAnsi="Arial"/>
                <w:sz w:val="22"/>
              </w:rPr>
              <w:t>DKOM</w:t>
            </w:r>
          </w:p>
        </w:tc>
        <w:tc>
          <w:tcPr>
            <w:tcW w:w="8143" w:type="dxa"/>
            <w:vAlign w:val="center"/>
          </w:tcPr>
          <w:p w14:paraId="690D77B2" w14:textId="77777777" w:rsidR="00DC0174" w:rsidRDefault="00DC0174" w:rsidP="00776797">
            <w:pPr>
              <w:jc w:val="left"/>
              <w:rPr>
                <w:rFonts w:ascii="Arial" w:hAnsi="Arial"/>
                <w:sz w:val="22"/>
              </w:rPr>
            </w:pPr>
            <w:r>
              <w:rPr>
                <w:rFonts w:ascii="Arial" w:hAnsi="Arial"/>
                <w:sz w:val="22"/>
              </w:rPr>
              <w:t>Državna revizijska komisija</w:t>
            </w:r>
          </w:p>
        </w:tc>
      </w:tr>
      <w:tr w:rsidR="00DC0174" w:rsidRPr="0001476B" w14:paraId="72D7DE95" w14:textId="77777777">
        <w:tc>
          <w:tcPr>
            <w:tcW w:w="1097" w:type="dxa"/>
            <w:shd w:val="clear" w:color="auto" w:fill="DBE5F1"/>
            <w:vAlign w:val="center"/>
          </w:tcPr>
          <w:p w14:paraId="0CE13720" w14:textId="77777777" w:rsidR="00DC0174" w:rsidRPr="0001476B" w:rsidRDefault="00DC0174" w:rsidP="00776797">
            <w:pPr>
              <w:jc w:val="left"/>
              <w:rPr>
                <w:rFonts w:ascii="Arial" w:hAnsi="Arial"/>
                <w:sz w:val="22"/>
              </w:rPr>
            </w:pPr>
            <w:r w:rsidRPr="0001476B">
              <w:rPr>
                <w:rFonts w:ascii="Arial" w:hAnsi="Arial"/>
                <w:sz w:val="22"/>
              </w:rPr>
              <w:t>ISARR 2</w:t>
            </w:r>
          </w:p>
        </w:tc>
        <w:tc>
          <w:tcPr>
            <w:tcW w:w="8143" w:type="dxa"/>
            <w:vAlign w:val="center"/>
          </w:tcPr>
          <w:p w14:paraId="370C6DAA" w14:textId="77777777" w:rsidR="00DC0174" w:rsidRPr="0001476B" w:rsidRDefault="00681510" w:rsidP="00B761C7">
            <w:pPr>
              <w:jc w:val="left"/>
              <w:rPr>
                <w:rFonts w:ascii="Arial" w:hAnsi="Arial"/>
                <w:sz w:val="22"/>
              </w:rPr>
            </w:pPr>
            <w:r>
              <w:rPr>
                <w:rFonts w:ascii="Arial" w:hAnsi="Arial"/>
                <w:sz w:val="22"/>
              </w:rPr>
              <w:t>I</w:t>
            </w:r>
            <w:r w:rsidR="00DC0174" w:rsidRPr="0001476B">
              <w:rPr>
                <w:rFonts w:ascii="Arial" w:hAnsi="Arial"/>
                <w:sz w:val="22"/>
              </w:rPr>
              <w:t>nformacijski sistem za sprem</w:t>
            </w:r>
            <w:r w:rsidR="00EA04AE">
              <w:rPr>
                <w:rFonts w:ascii="Arial" w:hAnsi="Arial"/>
                <w:sz w:val="22"/>
              </w:rPr>
              <w:t>ljanje, poročanje in izvajanje O</w:t>
            </w:r>
            <w:r w:rsidR="00DC0174" w:rsidRPr="0001476B">
              <w:rPr>
                <w:rFonts w:ascii="Arial" w:hAnsi="Arial"/>
                <w:sz w:val="22"/>
              </w:rPr>
              <w:t>perativn</w:t>
            </w:r>
            <w:r w:rsidR="00B761C7">
              <w:rPr>
                <w:rFonts w:ascii="Arial" w:hAnsi="Arial"/>
                <w:sz w:val="22"/>
              </w:rPr>
              <w:t>ega</w:t>
            </w:r>
            <w:r w:rsidR="00DC0174" w:rsidRPr="0001476B">
              <w:rPr>
                <w:rFonts w:ascii="Arial" w:hAnsi="Arial"/>
                <w:sz w:val="22"/>
              </w:rPr>
              <w:t xml:space="preserve"> program</w:t>
            </w:r>
            <w:r w:rsidR="00EA04AE">
              <w:rPr>
                <w:rFonts w:ascii="Arial" w:hAnsi="Arial"/>
                <w:sz w:val="22"/>
              </w:rPr>
              <w:t>a</w:t>
            </w:r>
            <w:r w:rsidR="00DC0174" w:rsidRPr="0001476B">
              <w:rPr>
                <w:rFonts w:ascii="Arial" w:hAnsi="Arial"/>
                <w:sz w:val="22"/>
              </w:rPr>
              <w:t xml:space="preserve"> </w:t>
            </w:r>
          </w:p>
        </w:tc>
      </w:tr>
      <w:tr w:rsidR="00DC0174" w:rsidRPr="0001476B" w14:paraId="0A9BAC8C" w14:textId="77777777">
        <w:tc>
          <w:tcPr>
            <w:tcW w:w="1097" w:type="dxa"/>
            <w:shd w:val="clear" w:color="auto" w:fill="DBE5F1"/>
            <w:vAlign w:val="center"/>
          </w:tcPr>
          <w:p w14:paraId="5E82F370" w14:textId="77777777" w:rsidR="00DC0174" w:rsidRDefault="00DC0174" w:rsidP="00776797">
            <w:pPr>
              <w:jc w:val="left"/>
              <w:rPr>
                <w:rFonts w:ascii="Arial" w:hAnsi="Arial"/>
                <w:sz w:val="22"/>
              </w:rPr>
            </w:pPr>
            <w:r>
              <w:rPr>
                <w:rFonts w:ascii="Arial" w:hAnsi="Arial"/>
                <w:sz w:val="22"/>
              </w:rPr>
              <w:t>KE-OU</w:t>
            </w:r>
          </w:p>
        </w:tc>
        <w:tc>
          <w:tcPr>
            <w:tcW w:w="8143" w:type="dxa"/>
            <w:vAlign w:val="center"/>
          </w:tcPr>
          <w:p w14:paraId="60C1EC86" w14:textId="77777777" w:rsidR="00DC0174" w:rsidRDefault="00DC0174" w:rsidP="00776797">
            <w:pPr>
              <w:jc w:val="left"/>
              <w:rPr>
                <w:rFonts w:ascii="Arial" w:hAnsi="Arial"/>
                <w:sz w:val="22"/>
              </w:rPr>
            </w:pPr>
            <w:r>
              <w:rPr>
                <w:rFonts w:ascii="Arial" w:hAnsi="Arial"/>
                <w:sz w:val="22"/>
              </w:rPr>
              <w:t>Kontrolna enota organa upravljanja</w:t>
            </w:r>
          </w:p>
        </w:tc>
      </w:tr>
      <w:tr w:rsidR="00DC0174" w:rsidRPr="0001476B" w14:paraId="491AEDAC" w14:textId="77777777">
        <w:tc>
          <w:tcPr>
            <w:tcW w:w="1097" w:type="dxa"/>
            <w:shd w:val="clear" w:color="auto" w:fill="DBE5F1"/>
            <w:vAlign w:val="center"/>
          </w:tcPr>
          <w:p w14:paraId="11371E80" w14:textId="77777777" w:rsidR="00DC0174" w:rsidRDefault="00DC0174" w:rsidP="00776797">
            <w:pPr>
              <w:jc w:val="left"/>
              <w:rPr>
                <w:rFonts w:ascii="Arial" w:hAnsi="Arial"/>
                <w:sz w:val="22"/>
              </w:rPr>
            </w:pPr>
            <w:r>
              <w:rPr>
                <w:rFonts w:ascii="Arial" w:hAnsi="Arial"/>
                <w:sz w:val="22"/>
              </w:rPr>
              <w:t>MF</w:t>
            </w:r>
          </w:p>
        </w:tc>
        <w:tc>
          <w:tcPr>
            <w:tcW w:w="8143" w:type="dxa"/>
            <w:vAlign w:val="center"/>
          </w:tcPr>
          <w:p w14:paraId="0A99CB5A" w14:textId="77777777" w:rsidR="00DC0174" w:rsidRDefault="00DC0174" w:rsidP="00776797">
            <w:pPr>
              <w:jc w:val="left"/>
              <w:rPr>
                <w:rFonts w:ascii="Arial" w:hAnsi="Arial"/>
                <w:sz w:val="22"/>
              </w:rPr>
            </w:pPr>
            <w:r>
              <w:rPr>
                <w:rFonts w:ascii="Arial" w:hAnsi="Arial"/>
                <w:sz w:val="22"/>
              </w:rPr>
              <w:t>Ministrstvo za finance</w:t>
            </w:r>
          </w:p>
        </w:tc>
      </w:tr>
      <w:tr w:rsidR="00DC0174" w:rsidRPr="0001476B" w14:paraId="3DDC0368" w14:textId="77777777">
        <w:tc>
          <w:tcPr>
            <w:tcW w:w="1097" w:type="dxa"/>
            <w:shd w:val="clear" w:color="auto" w:fill="DBE5F1"/>
            <w:vAlign w:val="center"/>
          </w:tcPr>
          <w:p w14:paraId="291CBF3F" w14:textId="77777777" w:rsidR="00DC0174" w:rsidRDefault="00DC0174" w:rsidP="00776797">
            <w:pPr>
              <w:jc w:val="left"/>
              <w:rPr>
                <w:rFonts w:ascii="Arial" w:hAnsi="Arial"/>
                <w:sz w:val="22"/>
              </w:rPr>
            </w:pPr>
            <w:r>
              <w:rPr>
                <w:rFonts w:ascii="Arial" w:hAnsi="Arial"/>
                <w:sz w:val="22"/>
              </w:rPr>
              <w:t>MF-CA</w:t>
            </w:r>
          </w:p>
        </w:tc>
        <w:tc>
          <w:tcPr>
            <w:tcW w:w="8143" w:type="dxa"/>
            <w:vAlign w:val="center"/>
          </w:tcPr>
          <w:p w14:paraId="4EE18C9B" w14:textId="77777777" w:rsidR="00DC0174" w:rsidRDefault="00DC0174" w:rsidP="00776797">
            <w:pPr>
              <w:jc w:val="left"/>
              <w:rPr>
                <w:rFonts w:ascii="Arial" w:hAnsi="Arial"/>
                <w:sz w:val="22"/>
              </w:rPr>
            </w:pPr>
            <w:r w:rsidRPr="0069007F">
              <w:rPr>
                <w:rFonts w:ascii="Arial" w:hAnsi="Arial"/>
                <w:sz w:val="22"/>
              </w:rPr>
              <w:t>Organ za potrjevanje (Ministrstvo za finance, Sektor za upravljanje s sredstvi EU)</w:t>
            </w:r>
          </w:p>
        </w:tc>
      </w:tr>
      <w:tr w:rsidR="00DC0174" w:rsidRPr="0001476B" w14:paraId="66052074" w14:textId="77777777">
        <w:tc>
          <w:tcPr>
            <w:tcW w:w="1097" w:type="dxa"/>
            <w:shd w:val="clear" w:color="auto" w:fill="DBE5F1"/>
            <w:vAlign w:val="center"/>
          </w:tcPr>
          <w:p w14:paraId="3C7B723E" w14:textId="77777777" w:rsidR="00DC0174" w:rsidRDefault="00DC0174" w:rsidP="00776797">
            <w:pPr>
              <w:jc w:val="left"/>
              <w:rPr>
                <w:rFonts w:ascii="Arial" w:hAnsi="Arial"/>
                <w:sz w:val="22"/>
              </w:rPr>
            </w:pPr>
            <w:r>
              <w:rPr>
                <w:rFonts w:ascii="Arial" w:hAnsi="Arial"/>
                <w:sz w:val="22"/>
              </w:rPr>
              <w:t>MFERAC</w:t>
            </w:r>
          </w:p>
        </w:tc>
        <w:tc>
          <w:tcPr>
            <w:tcW w:w="8143" w:type="dxa"/>
            <w:vAlign w:val="center"/>
          </w:tcPr>
          <w:p w14:paraId="66DA769C" w14:textId="77777777" w:rsidR="00DC0174" w:rsidDel="00486733" w:rsidRDefault="00DC0174" w:rsidP="00776797">
            <w:pPr>
              <w:jc w:val="left"/>
              <w:rPr>
                <w:rFonts w:ascii="Arial" w:hAnsi="Arial"/>
                <w:sz w:val="22"/>
              </w:rPr>
            </w:pPr>
            <w:r>
              <w:rPr>
                <w:rFonts w:ascii="Arial" w:hAnsi="Arial"/>
                <w:sz w:val="22"/>
              </w:rPr>
              <w:t xml:space="preserve">Enotni računovodski sistem </w:t>
            </w:r>
            <w:r w:rsidR="00681510">
              <w:rPr>
                <w:rFonts w:ascii="Arial" w:hAnsi="Arial"/>
                <w:sz w:val="22"/>
              </w:rPr>
              <w:t>M</w:t>
            </w:r>
            <w:r>
              <w:rPr>
                <w:rFonts w:ascii="Arial" w:hAnsi="Arial"/>
                <w:sz w:val="22"/>
              </w:rPr>
              <w:t>inistrstva za finance</w:t>
            </w:r>
          </w:p>
        </w:tc>
      </w:tr>
      <w:tr w:rsidR="00DC0174" w:rsidRPr="0001476B" w14:paraId="04FF43BB" w14:textId="77777777">
        <w:tc>
          <w:tcPr>
            <w:tcW w:w="1097" w:type="dxa"/>
            <w:shd w:val="clear" w:color="auto" w:fill="DBE5F1"/>
            <w:vAlign w:val="center"/>
          </w:tcPr>
          <w:p w14:paraId="6DBADD8D" w14:textId="77777777" w:rsidR="00DC0174" w:rsidRPr="0001476B" w:rsidRDefault="00DC0174" w:rsidP="00776797">
            <w:pPr>
              <w:jc w:val="left"/>
              <w:rPr>
                <w:rFonts w:ascii="Arial" w:hAnsi="Arial"/>
                <w:sz w:val="22"/>
              </w:rPr>
            </w:pPr>
            <w:r>
              <w:rPr>
                <w:rFonts w:ascii="Arial" w:hAnsi="Arial"/>
                <w:sz w:val="22"/>
              </w:rPr>
              <w:t>NFU</w:t>
            </w:r>
          </w:p>
        </w:tc>
        <w:tc>
          <w:tcPr>
            <w:tcW w:w="8143" w:type="dxa"/>
          </w:tcPr>
          <w:p w14:paraId="34D25B24" w14:textId="77777777" w:rsidR="00DC0174" w:rsidRPr="007E566E" w:rsidRDefault="00DC0174" w:rsidP="007D1411">
            <w:pPr>
              <w:jc w:val="left"/>
              <w:rPr>
                <w:rFonts w:ascii="Arial" w:hAnsi="Arial"/>
                <w:sz w:val="22"/>
              </w:rPr>
            </w:pPr>
            <w:r w:rsidRPr="00EF60DE">
              <w:rPr>
                <w:rFonts w:ascii="Arial" w:hAnsi="Arial"/>
                <w:color w:val="000000"/>
                <w:sz w:val="22"/>
              </w:rPr>
              <w:t>Navodila organa upravljanja za finančno upravljanje evropske kohezijske politike</w:t>
            </w:r>
            <w:r w:rsidR="00681510">
              <w:rPr>
                <w:rFonts w:ascii="Arial" w:hAnsi="Arial"/>
                <w:color w:val="000000"/>
                <w:sz w:val="22"/>
              </w:rPr>
              <w:t xml:space="preserve"> cilja</w:t>
            </w:r>
            <w:r w:rsidRPr="00EF60DE">
              <w:rPr>
                <w:rFonts w:ascii="Arial" w:hAnsi="Arial"/>
                <w:color w:val="000000"/>
                <w:sz w:val="22"/>
              </w:rPr>
              <w:t xml:space="preserve">  Naložbe za rast in delovna mesta v programskem obdobju 2014-2020</w:t>
            </w:r>
          </w:p>
        </w:tc>
      </w:tr>
      <w:tr w:rsidR="00DC0174" w:rsidRPr="0001476B" w14:paraId="602FBD9D" w14:textId="77777777">
        <w:tc>
          <w:tcPr>
            <w:tcW w:w="1097" w:type="dxa"/>
            <w:shd w:val="clear" w:color="auto" w:fill="DBE5F1"/>
            <w:vAlign w:val="center"/>
          </w:tcPr>
          <w:p w14:paraId="4FD613A1" w14:textId="77777777" w:rsidR="00DC0174" w:rsidRDefault="00DC0174" w:rsidP="00776797">
            <w:pPr>
              <w:jc w:val="left"/>
              <w:rPr>
                <w:rFonts w:ascii="Arial" w:hAnsi="Arial"/>
                <w:sz w:val="22"/>
              </w:rPr>
            </w:pPr>
            <w:r>
              <w:rPr>
                <w:rFonts w:ascii="Arial" w:hAnsi="Arial"/>
                <w:sz w:val="22"/>
              </w:rPr>
              <w:t>NPO</w:t>
            </w:r>
          </w:p>
        </w:tc>
        <w:tc>
          <w:tcPr>
            <w:tcW w:w="8143" w:type="dxa"/>
          </w:tcPr>
          <w:p w14:paraId="62BBF841" w14:textId="77777777" w:rsidR="00DC0174" w:rsidRPr="00EF60DE" w:rsidRDefault="00DC0174" w:rsidP="00776797">
            <w:pPr>
              <w:jc w:val="left"/>
              <w:rPr>
                <w:rFonts w:ascii="Arial" w:hAnsi="Arial"/>
                <w:color w:val="000000"/>
                <w:sz w:val="22"/>
              </w:rPr>
            </w:pPr>
            <w:r w:rsidRPr="00EF60DE">
              <w:rPr>
                <w:rFonts w:ascii="Arial" w:hAnsi="Arial"/>
                <w:color w:val="000000"/>
                <w:sz w:val="22"/>
              </w:rPr>
              <w:t>Neposredna potrditev operacije</w:t>
            </w:r>
          </w:p>
        </w:tc>
      </w:tr>
      <w:tr w:rsidR="00DC0174" w:rsidRPr="0001476B" w14:paraId="74217F30" w14:textId="77777777">
        <w:tc>
          <w:tcPr>
            <w:tcW w:w="1097" w:type="dxa"/>
            <w:shd w:val="clear" w:color="auto" w:fill="DBE5F1"/>
            <w:vAlign w:val="center"/>
          </w:tcPr>
          <w:p w14:paraId="228A0E5F" w14:textId="77777777" w:rsidR="00DC0174" w:rsidRDefault="00DC0174" w:rsidP="00776797">
            <w:pPr>
              <w:jc w:val="left"/>
              <w:rPr>
                <w:rFonts w:ascii="Arial" w:hAnsi="Arial"/>
                <w:sz w:val="22"/>
              </w:rPr>
            </w:pPr>
            <w:r>
              <w:rPr>
                <w:rFonts w:ascii="Arial" w:hAnsi="Arial"/>
                <w:sz w:val="22"/>
              </w:rPr>
              <w:t>NPU</w:t>
            </w:r>
          </w:p>
        </w:tc>
        <w:tc>
          <w:tcPr>
            <w:tcW w:w="8143" w:type="dxa"/>
          </w:tcPr>
          <w:p w14:paraId="2556204A" w14:textId="77777777" w:rsidR="00DC0174" w:rsidRPr="00EF60DE" w:rsidRDefault="00DC0174" w:rsidP="00776797">
            <w:pPr>
              <w:jc w:val="left"/>
              <w:rPr>
                <w:rFonts w:ascii="Arial" w:hAnsi="Arial"/>
                <w:color w:val="000000"/>
                <w:sz w:val="22"/>
              </w:rPr>
            </w:pPr>
            <w:r w:rsidRPr="00EF60DE">
              <w:rPr>
                <w:rFonts w:ascii="Arial" w:hAnsi="Arial"/>
                <w:color w:val="000000"/>
                <w:sz w:val="22"/>
              </w:rPr>
              <w:t>Neposredni proračunski uporabnik</w:t>
            </w:r>
          </w:p>
        </w:tc>
      </w:tr>
      <w:tr w:rsidR="00DC0174" w:rsidRPr="0001476B" w14:paraId="449F47C4" w14:textId="77777777">
        <w:tc>
          <w:tcPr>
            <w:tcW w:w="1097" w:type="dxa"/>
            <w:shd w:val="clear" w:color="auto" w:fill="DBE5F1"/>
            <w:vAlign w:val="center"/>
          </w:tcPr>
          <w:p w14:paraId="44193924" w14:textId="77777777" w:rsidR="00DC0174" w:rsidRDefault="00DC0174" w:rsidP="00776797">
            <w:pPr>
              <w:jc w:val="left"/>
              <w:rPr>
                <w:rFonts w:ascii="Arial" w:hAnsi="Arial"/>
                <w:sz w:val="22"/>
              </w:rPr>
            </w:pPr>
            <w:r>
              <w:rPr>
                <w:rFonts w:ascii="Arial" w:hAnsi="Arial"/>
                <w:sz w:val="22"/>
              </w:rPr>
              <w:t>NRP</w:t>
            </w:r>
          </w:p>
        </w:tc>
        <w:tc>
          <w:tcPr>
            <w:tcW w:w="8143" w:type="dxa"/>
          </w:tcPr>
          <w:p w14:paraId="16B1F8B7" w14:textId="77777777" w:rsidR="00DC0174" w:rsidRPr="00EF60DE" w:rsidRDefault="00DC0174" w:rsidP="00776797">
            <w:pPr>
              <w:jc w:val="left"/>
              <w:rPr>
                <w:rFonts w:ascii="Arial" w:hAnsi="Arial"/>
                <w:color w:val="000000"/>
                <w:sz w:val="22"/>
              </w:rPr>
            </w:pPr>
            <w:r w:rsidRPr="00EF60DE">
              <w:rPr>
                <w:rFonts w:ascii="Arial" w:hAnsi="Arial"/>
                <w:color w:val="000000"/>
                <w:sz w:val="22"/>
              </w:rPr>
              <w:t>Načrt razvojnih programov</w:t>
            </w:r>
          </w:p>
        </w:tc>
      </w:tr>
      <w:tr w:rsidR="00DC0174" w:rsidRPr="0001476B" w14:paraId="63D5D62B" w14:textId="77777777">
        <w:tc>
          <w:tcPr>
            <w:tcW w:w="1097" w:type="dxa"/>
            <w:shd w:val="clear" w:color="auto" w:fill="DBE5F1"/>
            <w:vAlign w:val="center"/>
          </w:tcPr>
          <w:p w14:paraId="2D910864" w14:textId="77777777" w:rsidR="00DC0174" w:rsidRPr="0001476B" w:rsidRDefault="00DC0174" w:rsidP="00776797">
            <w:pPr>
              <w:jc w:val="left"/>
              <w:rPr>
                <w:rFonts w:ascii="Arial" w:hAnsi="Arial"/>
                <w:sz w:val="22"/>
              </w:rPr>
            </w:pPr>
            <w:r w:rsidRPr="0001476B">
              <w:rPr>
                <w:rFonts w:ascii="Arial" w:hAnsi="Arial"/>
                <w:sz w:val="22"/>
              </w:rPr>
              <w:t>OU</w:t>
            </w:r>
          </w:p>
        </w:tc>
        <w:tc>
          <w:tcPr>
            <w:tcW w:w="8143" w:type="dxa"/>
            <w:vAlign w:val="center"/>
          </w:tcPr>
          <w:p w14:paraId="2FFBA42B" w14:textId="77777777" w:rsidR="00DC0174" w:rsidRPr="0001476B" w:rsidRDefault="00DC0174" w:rsidP="00574DB0">
            <w:pPr>
              <w:jc w:val="left"/>
              <w:rPr>
                <w:rFonts w:ascii="Arial" w:hAnsi="Arial"/>
                <w:sz w:val="22"/>
              </w:rPr>
            </w:pPr>
            <w:r w:rsidRPr="0001476B">
              <w:rPr>
                <w:rFonts w:ascii="Arial" w:hAnsi="Arial"/>
                <w:sz w:val="22"/>
              </w:rPr>
              <w:t xml:space="preserve">Organ upravljanja </w:t>
            </w:r>
            <w:r w:rsidR="00574DB0">
              <w:rPr>
                <w:rFonts w:ascii="Arial" w:hAnsi="Arial"/>
                <w:sz w:val="22"/>
              </w:rPr>
              <w:t>(Služba Vlade RS za razvoj in evropsko kohezijsko politiko)</w:t>
            </w:r>
          </w:p>
        </w:tc>
      </w:tr>
      <w:tr w:rsidR="00DC0174" w:rsidRPr="0001476B" w14:paraId="7D39EFC2" w14:textId="77777777">
        <w:tc>
          <w:tcPr>
            <w:tcW w:w="1097" w:type="dxa"/>
            <w:shd w:val="clear" w:color="auto" w:fill="DBE5F1"/>
            <w:vAlign w:val="center"/>
          </w:tcPr>
          <w:p w14:paraId="1D861394" w14:textId="77777777" w:rsidR="00DC0174" w:rsidRPr="0001476B" w:rsidRDefault="00DC0174" w:rsidP="00776797">
            <w:pPr>
              <w:jc w:val="left"/>
              <w:rPr>
                <w:rFonts w:ascii="Arial" w:hAnsi="Arial"/>
                <w:sz w:val="22"/>
              </w:rPr>
            </w:pPr>
            <w:r>
              <w:rPr>
                <w:rFonts w:ascii="Arial" w:hAnsi="Arial"/>
                <w:sz w:val="22"/>
              </w:rPr>
              <w:t>PKS</w:t>
            </w:r>
          </w:p>
        </w:tc>
        <w:tc>
          <w:tcPr>
            <w:tcW w:w="8143" w:type="dxa"/>
            <w:vAlign w:val="center"/>
          </w:tcPr>
          <w:p w14:paraId="3BA9D415" w14:textId="77777777" w:rsidR="00DC0174" w:rsidRPr="0001476B" w:rsidRDefault="00DC0174" w:rsidP="00776797">
            <w:pPr>
              <w:jc w:val="left"/>
              <w:rPr>
                <w:rFonts w:ascii="Arial" w:hAnsi="Arial"/>
                <w:sz w:val="22"/>
              </w:rPr>
            </w:pPr>
            <w:r>
              <w:rPr>
                <w:rFonts w:ascii="Arial" w:hAnsi="Arial"/>
                <w:sz w:val="22"/>
              </w:rPr>
              <w:t>Preverjanje na kraju samem</w:t>
            </w:r>
          </w:p>
        </w:tc>
      </w:tr>
      <w:tr w:rsidR="00DC0174" w:rsidRPr="0001476B" w14:paraId="3389877D" w14:textId="77777777">
        <w:tc>
          <w:tcPr>
            <w:tcW w:w="1097" w:type="dxa"/>
            <w:shd w:val="clear" w:color="auto" w:fill="DBE5F1"/>
            <w:vAlign w:val="center"/>
          </w:tcPr>
          <w:p w14:paraId="32AFE648" w14:textId="77777777" w:rsidR="00DC0174" w:rsidRPr="0001476B" w:rsidRDefault="00DC0174" w:rsidP="00776797">
            <w:pPr>
              <w:jc w:val="left"/>
              <w:rPr>
                <w:rFonts w:ascii="Arial" w:hAnsi="Arial"/>
                <w:sz w:val="22"/>
              </w:rPr>
            </w:pPr>
            <w:r w:rsidRPr="0001476B">
              <w:rPr>
                <w:rFonts w:ascii="Arial" w:hAnsi="Arial"/>
                <w:sz w:val="22"/>
              </w:rPr>
              <w:t>PO</w:t>
            </w:r>
          </w:p>
        </w:tc>
        <w:tc>
          <w:tcPr>
            <w:tcW w:w="8143" w:type="dxa"/>
            <w:vAlign w:val="center"/>
          </w:tcPr>
          <w:p w14:paraId="212214ED" w14:textId="77777777" w:rsidR="00DC0174" w:rsidRPr="0001476B" w:rsidRDefault="00DC0174" w:rsidP="00776797">
            <w:pPr>
              <w:jc w:val="left"/>
              <w:rPr>
                <w:rFonts w:ascii="Arial" w:hAnsi="Arial"/>
                <w:sz w:val="22"/>
              </w:rPr>
            </w:pPr>
            <w:r w:rsidRPr="0001476B">
              <w:rPr>
                <w:rFonts w:ascii="Arial" w:hAnsi="Arial"/>
                <w:sz w:val="22"/>
              </w:rPr>
              <w:t>Posrednišk</w:t>
            </w:r>
            <w:r>
              <w:rPr>
                <w:rFonts w:ascii="Arial" w:hAnsi="Arial"/>
                <w:sz w:val="22"/>
              </w:rPr>
              <w:t xml:space="preserve">i </w:t>
            </w:r>
            <w:r w:rsidRPr="0001476B">
              <w:rPr>
                <w:rFonts w:ascii="Arial" w:hAnsi="Arial"/>
                <w:sz w:val="22"/>
              </w:rPr>
              <w:t>organ</w:t>
            </w:r>
            <w:r w:rsidR="00A217CA">
              <w:rPr>
                <w:rFonts w:ascii="Arial" w:hAnsi="Arial"/>
                <w:sz w:val="22"/>
              </w:rPr>
              <w:t xml:space="preserve"> (Ministrstvo za pravosodje, Služba za izvajanje kohezijske politike)</w:t>
            </w:r>
          </w:p>
        </w:tc>
      </w:tr>
      <w:tr w:rsidR="00D10078" w:rsidRPr="0001476B" w14:paraId="0AF64DB7" w14:textId="77777777">
        <w:tc>
          <w:tcPr>
            <w:tcW w:w="1097" w:type="dxa"/>
            <w:shd w:val="clear" w:color="auto" w:fill="DBE5F1"/>
            <w:vAlign w:val="center"/>
          </w:tcPr>
          <w:p w14:paraId="3E1F9383" w14:textId="77777777" w:rsidR="00D10078" w:rsidRPr="0001476B" w:rsidRDefault="00D10078" w:rsidP="00776797">
            <w:pPr>
              <w:jc w:val="left"/>
              <w:rPr>
                <w:rFonts w:ascii="Arial" w:hAnsi="Arial"/>
                <w:sz w:val="22"/>
              </w:rPr>
            </w:pPr>
            <w:r>
              <w:rPr>
                <w:rFonts w:ascii="Arial" w:hAnsi="Arial"/>
                <w:sz w:val="22"/>
              </w:rPr>
              <w:t>PJN</w:t>
            </w:r>
          </w:p>
        </w:tc>
        <w:tc>
          <w:tcPr>
            <w:tcW w:w="8143" w:type="dxa"/>
            <w:vAlign w:val="center"/>
          </w:tcPr>
          <w:p w14:paraId="5C6ADEE8" w14:textId="77777777" w:rsidR="00D10078" w:rsidRPr="0001476B" w:rsidRDefault="00D10078" w:rsidP="00776797">
            <w:pPr>
              <w:jc w:val="left"/>
              <w:rPr>
                <w:rFonts w:ascii="Arial" w:hAnsi="Arial"/>
                <w:sz w:val="22"/>
              </w:rPr>
            </w:pPr>
            <w:r>
              <w:rPr>
                <w:rFonts w:ascii="Arial" w:hAnsi="Arial"/>
                <w:sz w:val="22"/>
              </w:rPr>
              <w:t>Portal javnih naročil</w:t>
            </w:r>
          </w:p>
        </w:tc>
      </w:tr>
      <w:tr w:rsidR="00DC0174" w:rsidRPr="0001476B" w14:paraId="31E9E229" w14:textId="77777777">
        <w:tc>
          <w:tcPr>
            <w:tcW w:w="1097" w:type="dxa"/>
            <w:shd w:val="clear" w:color="auto" w:fill="DBE5F1"/>
            <w:vAlign w:val="center"/>
          </w:tcPr>
          <w:p w14:paraId="26101A62" w14:textId="77777777" w:rsidR="00DC0174" w:rsidRPr="0001476B" w:rsidRDefault="00DC0174" w:rsidP="00776797">
            <w:pPr>
              <w:jc w:val="left"/>
              <w:rPr>
                <w:rFonts w:ascii="Arial" w:hAnsi="Arial"/>
                <w:sz w:val="22"/>
              </w:rPr>
            </w:pPr>
            <w:r>
              <w:rPr>
                <w:rFonts w:ascii="Arial" w:hAnsi="Arial"/>
                <w:sz w:val="22"/>
              </w:rPr>
              <w:t>RO</w:t>
            </w:r>
          </w:p>
        </w:tc>
        <w:tc>
          <w:tcPr>
            <w:tcW w:w="8143" w:type="dxa"/>
            <w:vAlign w:val="center"/>
          </w:tcPr>
          <w:p w14:paraId="52D0DE38" w14:textId="77777777" w:rsidR="00DC0174" w:rsidRPr="0001476B" w:rsidDel="00D561CF" w:rsidRDefault="00DC0174" w:rsidP="00D76DF6">
            <w:pPr>
              <w:jc w:val="left"/>
              <w:rPr>
                <w:rFonts w:ascii="Arial" w:hAnsi="Arial"/>
                <w:sz w:val="22"/>
              </w:rPr>
            </w:pPr>
            <w:r>
              <w:rPr>
                <w:rFonts w:ascii="Arial" w:hAnsi="Arial"/>
                <w:sz w:val="22"/>
              </w:rPr>
              <w:t>Revizijski organ</w:t>
            </w:r>
            <w:r w:rsidR="00D76DF6">
              <w:rPr>
                <w:rFonts w:ascii="Arial" w:hAnsi="Arial"/>
                <w:sz w:val="22"/>
              </w:rPr>
              <w:t xml:space="preserve"> (Urad za nadzor proračuna)</w:t>
            </w:r>
          </w:p>
        </w:tc>
      </w:tr>
      <w:tr w:rsidR="00DC0174" w:rsidRPr="0001476B" w14:paraId="77B3F331" w14:textId="77777777">
        <w:tc>
          <w:tcPr>
            <w:tcW w:w="1097" w:type="dxa"/>
            <w:shd w:val="clear" w:color="auto" w:fill="DBE5F1"/>
            <w:vAlign w:val="center"/>
          </w:tcPr>
          <w:p w14:paraId="7496143C" w14:textId="77777777" w:rsidR="00DC0174" w:rsidRDefault="00DC0174" w:rsidP="00776797">
            <w:pPr>
              <w:jc w:val="left"/>
              <w:rPr>
                <w:rFonts w:ascii="Arial" w:hAnsi="Arial"/>
                <w:sz w:val="22"/>
              </w:rPr>
            </w:pPr>
            <w:r>
              <w:rPr>
                <w:rFonts w:ascii="Arial" w:hAnsi="Arial"/>
                <w:sz w:val="22"/>
              </w:rPr>
              <w:t xml:space="preserve">SNR </w:t>
            </w:r>
          </w:p>
        </w:tc>
        <w:tc>
          <w:tcPr>
            <w:tcW w:w="8143" w:type="dxa"/>
            <w:vAlign w:val="center"/>
          </w:tcPr>
          <w:p w14:paraId="3C933DBB" w14:textId="77777777" w:rsidR="00DC0174" w:rsidRDefault="00DC0174" w:rsidP="00776797">
            <w:pPr>
              <w:jc w:val="left"/>
              <w:rPr>
                <w:rFonts w:ascii="Arial" w:hAnsi="Arial"/>
                <w:sz w:val="22"/>
              </w:rPr>
            </w:pPr>
            <w:r>
              <w:rPr>
                <w:rFonts w:ascii="Arial" w:hAnsi="Arial"/>
                <w:sz w:val="22"/>
              </w:rPr>
              <w:t>Služba za notranjo revizijo</w:t>
            </w:r>
          </w:p>
        </w:tc>
      </w:tr>
      <w:tr w:rsidR="00DC0174" w:rsidRPr="0001476B" w14:paraId="20E99CD0" w14:textId="77777777">
        <w:tc>
          <w:tcPr>
            <w:tcW w:w="1097" w:type="dxa"/>
            <w:shd w:val="clear" w:color="auto" w:fill="DBE5F1"/>
            <w:vAlign w:val="center"/>
          </w:tcPr>
          <w:p w14:paraId="4D858AD9" w14:textId="77777777" w:rsidR="00DC0174" w:rsidRPr="0001476B" w:rsidRDefault="00D10078" w:rsidP="00776797">
            <w:pPr>
              <w:jc w:val="left"/>
              <w:rPr>
                <w:rFonts w:ascii="Arial" w:hAnsi="Arial"/>
                <w:sz w:val="22"/>
              </w:rPr>
            </w:pPr>
            <w:r w:rsidRPr="00B761C7">
              <w:rPr>
                <w:rFonts w:ascii="Arial" w:hAnsi="Arial"/>
                <w:sz w:val="22"/>
              </w:rPr>
              <w:t>TED</w:t>
            </w:r>
          </w:p>
        </w:tc>
        <w:tc>
          <w:tcPr>
            <w:tcW w:w="8143" w:type="dxa"/>
            <w:vAlign w:val="center"/>
          </w:tcPr>
          <w:p w14:paraId="172C7DFA" w14:textId="77777777" w:rsidR="00DC0174" w:rsidRPr="0001476B" w:rsidRDefault="00BE1F2C" w:rsidP="00B761C7">
            <w:pPr>
              <w:jc w:val="left"/>
              <w:rPr>
                <w:rFonts w:ascii="Arial" w:hAnsi="Arial"/>
                <w:sz w:val="22"/>
              </w:rPr>
            </w:pPr>
            <w:r>
              <w:rPr>
                <w:rFonts w:ascii="Arial" w:hAnsi="Arial"/>
                <w:sz w:val="22"/>
              </w:rPr>
              <w:t>Tenders Electronic Daily</w:t>
            </w:r>
            <w:r w:rsidR="00B761C7">
              <w:rPr>
                <w:rFonts w:ascii="Arial" w:hAnsi="Arial"/>
                <w:sz w:val="22"/>
              </w:rPr>
              <w:t xml:space="preserve"> - </w:t>
            </w:r>
            <w:r>
              <w:rPr>
                <w:rFonts w:ascii="Arial" w:hAnsi="Arial"/>
                <w:sz w:val="22"/>
              </w:rPr>
              <w:t xml:space="preserve">Dodatek </w:t>
            </w:r>
            <w:r w:rsidR="00B761C7">
              <w:rPr>
                <w:rFonts w:ascii="Arial" w:hAnsi="Arial"/>
                <w:sz w:val="22"/>
              </w:rPr>
              <w:t>k</w:t>
            </w:r>
            <w:r>
              <w:rPr>
                <w:rFonts w:ascii="Arial" w:hAnsi="Arial"/>
                <w:sz w:val="22"/>
              </w:rPr>
              <w:t xml:space="preserve"> Uradnemu listu EU, v katerem so objavljena evropska javna naročila</w:t>
            </w:r>
          </w:p>
        </w:tc>
      </w:tr>
      <w:tr w:rsidR="00DC0174" w:rsidRPr="0001476B" w14:paraId="105045D7" w14:textId="77777777">
        <w:tc>
          <w:tcPr>
            <w:tcW w:w="1097" w:type="dxa"/>
            <w:shd w:val="clear" w:color="auto" w:fill="DBE5F1"/>
            <w:vAlign w:val="center"/>
          </w:tcPr>
          <w:p w14:paraId="3D31ABDB" w14:textId="77777777" w:rsidR="00DC0174" w:rsidRPr="0001476B" w:rsidRDefault="00DC0174" w:rsidP="00776797">
            <w:pPr>
              <w:jc w:val="left"/>
              <w:rPr>
                <w:rFonts w:ascii="Arial" w:hAnsi="Arial"/>
                <w:sz w:val="22"/>
              </w:rPr>
            </w:pPr>
            <w:r w:rsidRPr="0001476B">
              <w:rPr>
                <w:rFonts w:ascii="Arial" w:hAnsi="Arial"/>
                <w:sz w:val="22"/>
              </w:rPr>
              <w:t>UEM</w:t>
            </w:r>
          </w:p>
        </w:tc>
        <w:tc>
          <w:tcPr>
            <w:tcW w:w="8143" w:type="dxa"/>
            <w:vAlign w:val="center"/>
          </w:tcPr>
          <w:p w14:paraId="359AD7A9" w14:textId="77777777" w:rsidR="00DC0174" w:rsidRPr="0001476B" w:rsidRDefault="00DC0174" w:rsidP="00776797">
            <w:pPr>
              <w:jc w:val="left"/>
              <w:rPr>
                <w:rFonts w:ascii="Arial" w:hAnsi="Arial"/>
                <w:sz w:val="22"/>
              </w:rPr>
            </w:pPr>
            <w:r w:rsidRPr="0001476B">
              <w:rPr>
                <w:rFonts w:ascii="Arial" w:hAnsi="Arial"/>
                <w:sz w:val="22"/>
              </w:rPr>
              <w:t>Uredba o enotni metodologiji za pripravo in obravnavo investicijske dokumentacije  na področju javnih financ</w:t>
            </w:r>
          </w:p>
        </w:tc>
      </w:tr>
      <w:tr w:rsidR="00D10078" w:rsidRPr="0001476B" w14:paraId="50177E5C" w14:textId="77777777">
        <w:tc>
          <w:tcPr>
            <w:tcW w:w="1097" w:type="dxa"/>
            <w:shd w:val="clear" w:color="auto" w:fill="DBE5F1"/>
            <w:vAlign w:val="center"/>
          </w:tcPr>
          <w:p w14:paraId="7293FB9B" w14:textId="77777777" w:rsidR="00D10078" w:rsidRPr="0001476B" w:rsidRDefault="00D10078" w:rsidP="00776797">
            <w:pPr>
              <w:jc w:val="left"/>
              <w:rPr>
                <w:rFonts w:ascii="Arial" w:hAnsi="Arial"/>
                <w:sz w:val="22"/>
              </w:rPr>
            </w:pPr>
            <w:r w:rsidRPr="0001476B">
              <w:rPr>
                <w:rFonts w:ascii="Arial" w:hAnsi="Arial"/>
                <w:sz w:val="22"/>
              </w:rPr>
              <w:t>ZzI</w:t>
            </w:r>
          </w:p>
        </w:tc>
        <w:tc>
          <w:tcPr>
            <w:tcW w:w="8143" w:type="dxa"/>
            <w:vAlign w:val="center"/>
          </w:tcPr>
          <w:p w14:paraId="3228537C" w14:textId="77777777" w:rsidR="00D10078" w:rsidRPr="0001476B" w:rsidRDefault="00D10078" w:rsidP="00776797">
            <w:pPr>
              <w:jc w:val="left"/>
              <w:rPr>
                <w:rFonts w:ascii="Arial" w:hAnsi="Arial"/>
                <w:sz w:val="22"/>
              </w:rPr>
            </w:pPr>
            <w:r w:rsidRPr="0001476B">
              <w:rPr>
                <w:rFonts w:ascii="Arial" w:hAnsi="Arial"/>
                <w:sz w:val="22"/>
              </w:rPr>
              <w:t>Zahtevek za izplačilo</w:t>
            </w:r>
          </w:p>
        </w:tc>
      </w:tr>
    </w:tbl>
    <w:p w14:paraId="30575FBF" w14:textId="77777777" w:rsidR="00DC0174" w:rsidRPr="0001476B" w:rsidRDefault="00DC0174" w:rsidP="00DC0174">
      <w:pPr>
        <w:rPr>
          <w:rFonts w:ascii="Arial" w:hAnsi="Arial"/>
          <w:sz w:val="22"/>
        </w:rPr>
      </w:pPr>
    </w:p>
    <w:p w14:paraId="2300F170" w14:textId="77777777" w:rsidR="00DC0174" w:rsidRPr="0001476B" w:rsidRDefault="00DC0174" w:rsidP="00DC0174">
      <w:pPr>
        <w:rPr>
          <w:rFonts w:ascii="Arial" w:hAnsi="Arial"/>
          <w:sz w:val="22"/>
        </w:rPr>
      </w:pPr>
    </w:p>
    <w:p w14:paraId="763B215D" w14:textId="77777777" w:rsidR="00DC0174" w:rsidRDefault="00DC0174" w:rsidP="00DC0174">
      <w:pPr>
        <w:pStyle w:val="Naslov1"/>
      </w:pPr>
      <w:bookmarkStart w:id="12" w:name="_Toc339882582"/>
      <w:bookmarkStart w:id="13" w:name="_Toc339271500"/>
      <w:bookmarkStart w:id="14" w:name="_Toc475960693"/>
      <w:r w:rsidRPr="0001476B">
        <w:t>NAČRTOVANJ</w:t>
      </w:r>
      <w:r>
        <w:t>E</w:t>
      </w:r>
      <w:r w:rsidRPr="0001476B">
        <w:t xml:space="preserve"> OPERACIJE</w:t>
      </w:r>
      <w:bookmarkEnd w:id="14"/>
    </w:p>
    <w:p w14:paraId="557BD828" w14:textId="77777777" w:rsidR="00DC0174" w:rsidRPr="00EF60DE" w:rsidRDefault="00DC0174" w:rsidP="00DC0174">
      <w:pPr>
        <w:rPr>
          <w:lang w:eastAsia="sl-SI"/>
        </w:rPr>
      </w:pPr>
    </w:p>
    <w:p w14:paraId="0B205B9D" w14:textId="77777777" w:rsidR="00DC0174" w:rsidRPr="00563054" w:rsidRDefault="00DC0174" w:rsidP="00C02ED3">
      <w:pPr>
        <w:pStyle w:val="Naslov2"/>
        <w:numPr>
          <w:ilvl w:val="0"/>
          <w:numId w:val="0"/>
        </w:numPr>
        <w:rPr>
          <w:i/>
          <w:vanish/>
          <w:sz w:val="22"/>
        </w:rPr>
      </w:pPr>
      <w:bookmarkStart w:id="15" w:name="_Toc441580786"/>
      <w:bookmarkStart w:id="16" w:name="_Toc441589294"/>
      <w:bookmarkStart w:id="17" w:name="_Toc441589402"/>
      <w:bookmarkStart w:id="18" w:name="_Toc441589503"/>
      <w:bookmarkStart w:id="19" w:name="_Toc441752584"/>
      <w:bookmarkStart w:id="20" w:name="_Toc441831643"/>
      <w:bookmarkStart w:id="21" w:name="_Toc431222015"/>
      <w:bookmarkStart w:id="22" w:name="_Toc431222063"/>
      <w:bookmarkStart w:id="23" w:name="_Toc431222384"/>
      <w:bookmarkStart w:id="24" w:name="_Toc431222502"/>
      <w:bookmarkStart w:id="25" w:name="_Toc431293050"/>
      <w:bookmarkStart w:id="26" w:name="_Toc431293144"/>
      <w:bookmarkStart w:id="27" w:name="_Toc431393147"/>
      <w:bookmarkStart w:id="28" w:name="_Toc431393203"/>
      <w:bookmarkStart w:id="29" w:name="_Toc440624792"/>
      <w:bookmarkStart w:id="30" w:name="_Toc440624887"/>
      <w:bookmarkStart w:id="31" w:name="_Toc440625770"/>
      <w:bookmarkStart w:id="32" w:name="_Toc440626075"/>
      <w:bookmarkStart w:id="33" w:name="_Toc440626179"/>
      <w:bookmarkStart w:id="34" w:name="_Toc440626284"/>
      <w:bookmarkStart w:id="35" w:name="_Toc440627550"/>
      <w:bookmarkStart w:id="36" w:name="_Toc440631671"/>
      <w:bookmarkStart w:id="37" w:name="_Toc440632660"/>
      <w:bookmarkStart w:id="38" w:name="_Toc440868362"/>
      <w:bookmarkStart w:id="39" w:name="_Toc440881684"/>
      <w:bookmarkStart w:id="40" w:name="_Toc441580787"/>
      <w:bookmarkStart w:id="41" w:name="_Toc441589295"/>
      <w:bookmarkStart w:id="42" w:name="_Toc441589403"/>
      <w:bookmarkStart w:id="43" w:name="_Toc441589504"/>
      <w:bookmarkStart w:id="44" w:name="_Toc441752585"/>
      <w:bookmarkStart w:id="45" w:name="_Toc441831644"/>
      <w:bookmarkStart w:id="46" w:name="_Toc431222016"/>
      <w:bookmarkStart w:id="47" w:name="_Toc431222064"/>
      <w:bookmarkStart w:id="48" w:name="_Toc431222385"/>
      <w:bookmarkStart w:id="49" w:name="_Toc431222503"/>
      <w:bookmarkStart w:id="50" w:name="_Toc431293051"/>
      <w:bookmarkStart w:id="51" w:name="_Toc431293145"/>
      <w:bookmarkStart w:id="52" w:name="_Toc431393148"/>
      <w:bookmarkStart w:id="53" w:name="_Toc431393204"/>
      <w:bookmarkStart w:id="54" w:name="_Toc440624793"/>
      <w:bookmarkStart w:id="55" w:name="_Toc440624888"/>
      <w:bookmarkStart w:id="56" w:name="_Toc440625771"/>
      <w:bookmarkStart w:id="57" w:name="_Toc440626076"/>
      <w:bookmarkStart w:id="58" w:name="_Toc440626180"/>
      <w:bookmarkStart w:id="59" w:name="_Toc440626285"/>
      <w:bookmarkStart w:id="60" w:name="_Toc440627551"/>
      <w:bookmarkStart w:id="61" w:name="_Toc440631672"/>
      <w:bookmarkStart w:id="62" w:name="_Toc440632661"/>
      <w:bookmarkStart w:id="63" w:name="_Toc440868363"/>
      <w:bookmarkStart w:id="64" w:name="_Toc440881685"/>
      <w:bookmarkStart w:id="65" w:name="_Toc441580788"/>
      <w:bookmarkStart w:id="66" w:name="_Toc441589296"/>
      <w:bookmarkStart w:id="67" w:name="_Toc441589404"/>
      <w:bookmarkStart w:id="68" w:name="_Toc441589505"/>
      <w:bookmarkStart w:id="69" w:name="_Toc441752586"/>
      <w:bookmarkStart w:id="70" w:name="_Toc441831645"/>
      <w:bookmarkStart w:id="71" w:name="_Toc431222017"/>
      <w:bookmarkStart w:id="72" w:name="_Toc431222065"/>
      <w:bookmarkStart w:id="73" w:name="_Toc431222386"/>
      <w:bookmarkStart w:id="74" w:name="_Toc431222504"/>
      <w:bookmarkStart w:id="75" w:name="_Toc431293052"/>
      <w:bookmarkStart w:id="76" w:name="_Toc431293146"/>
      <w:bookmarkStart w:id="77" w:name="_Toc431393149"/>
      <w:bookmarkStart w:id="78" w:name="_Toc431393205"/>
      <w:bookmarkStart w:id="79" w:name="_Toc440624794"/>
      <w:bookmarkStart w:id="80" w:name="_Toc440624889"/>
      <w:bookmarkStart w:id="81" w:name="_Toc440625772"/>
      <w:bookmarkStart w:id="82" w:name="_Toc440626077"/>
      <w:bookmarkStart w:id="83" w:name="_Toc440626181"/>
      <w:bookmarkStart w:id="84" w:name="_Toc440626286"/>
      <w:bookmarkStart w:id="85" w:name="_Toc440627552"/>
      <w:bookmarkStart w:id="86" w:name="_Toc440631673"/>
      <w:bookmarkStart w:id="87" w:name="_Toc440632662"/>
      <w:bookmarkStart w:id="88" w:name="_Toc440868364"/>
      <w:bookmarkStart w:id="89" w:name="_Toc440881686"/>
      <w:bookmarkStart w:id="90" w:name="_Toc441580789"/>
      <w:bookmarkStart w:id="91" w:name="_Toc441589297"/>
      <w:bookmarkStart w:id="92" w:name="_Toc441589405"/>
      <w:bookmarkStart w:id="93" w:name="_Toc441589506"/>
      <w:bookmarkStart w:id="94" w:name="_Toc441752587"/>
      <w:bookmarkStart w:id="95" w:name="_Toc441831646"/>
      <w:bookmarkStart w:id="96" w:name="_Toc441832151"/>
      <w:bookmarkStart w:id="97" w:name="_Toc441832388"/>
      <w:bookmarkStart w:id="98" w:name="_Toc441840074"/>
      <w:bookmarkStart w:id="99" w:name="_Toc442081983"/>
      <w:bookmarkStart w:id="100" w:name="_Toc4477983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3674AC8" w14:textId="77777777" w:rsidR="00DC0174" w:rsidRPr="0001476B" w:rsidRDefault="00DC0174" w:rsidP="0098050E">
      <w:pPr>
        <w:pStyle w:val="Naslov2"/>
        <w:numPr>
          <w:ilvl w:val="1"/>
          <w:numId w:val="20"/>
        </w:numPr>
      </w:pPr>
      <w:bookmarkStart w:id="101" w:name="_Toc475960694"/>
      <w:r>
        <w:t>POSTOPEK POTRDITEV OPERACIJE</w:t>
      </w:r>
      <w:bookmarkEnd w:id="101"/>
    </w:p>
    <w:p w14:paraId="5CACD610" w14:textId="77777777" w:rsidR="00DC0174" w:rsidRPr="0001476B" w:rsidRDefault="00DC0174" w:rsidP="00DC0174">
      <w:pPr>
        <w:rPr>
          <w:rFonts w:ascii="Arial" w:hAnsi="Arial"/>
          <w:sz w:val="22"/>
        </w:rPr>
      </w:pPr>
    </w:p>
    <w:p w14:paraId="6D9D03F1" w14:textId="77777777" w:rsidR="00DC0174" w:rsidRPr="0001476B" w:rsidRDefault="00DC0174" w:rsidP="00DC0174">
      <w:pPr>
        <w:pStyle w:val="Default"/>
        <w:rPr>
          <w:rFonts w:ascii="Arial" w:hAnsi="Arial"/>
          <w:sz w:val="22"/>
        </w:rPr>
      </w:pPr>
      <w:r w:rsidRPr="0001476B">
        <w:rPr>
          <w:rFonts w:ascii="Arial" w:hAnsi="Arial"/>
          <w:sz w:val="22"/>
        </w:rPr>
        <w:t xml:space="preserve">Postopek neposredne potrditve </w:t>
      </w:r>
      <w:r w:rsidR="00CD5F11">
        <w:rPr>
          <w:rFonts w:ascii="Arial" w:hAnsi="Arial"/>
          <w:sz w:val="22"/>
        </w:rPr>
        <w:t xml:space="preserve">operacije </w:t>
      </w:r>
      <w:r w:rsidRPr="0001476B">
        <w:rPr>
          <w:rFonts w:ascii="Arial" w:hAnsi="Arial"/>
          <w:sz w:val="22"/>
        </w:rPr>
        <w:t xml:space="preserve">se skladno s </w:t>
      </w:r>
      <w:r w:rsidRPr="00870EC0">
        <w:rPr>
          <w:rFonts w:ascii="Arial" w:hAnsi="Arial"/>
          <w:sz w:val="22"/>
        </w:rPr>
        <w:t>25.</w:t>
      </w:r>
      <w:r w:rsidRPr="0001476B">
        <w:rPr>
          <w:rFonts w:ascii="Arial" w:hAnsi="Arial"/>
          <w:sz w:val="22"/>
        </w:rPr>
        <w:t xml:space="preserve"> </w:t>
      </w:r>
      <w:r w:rsidRPr="00BA4A2B">
        <w:rPr>
          <w:rFonts w:ascii="Arial" w:hAnsi="Arial"/>
          <w:sz w:val="22"/>
        </w:rPr>
        <w:t>členom</w:t>
      </w:r>
      <w:r>
        <w:rPr>
          <w:rFonts w:ascii="Arial" w:hAnsi="Arial"/>
          <w:sz w:val="22"/>
        </w:rPr>
        <w:t xml:space="preserve"> </w:t>
      </w:r>
      <w:r w:rsidRPr="004955CC">
        <w:rPr>
          <w:rFonts w:ascii="Arial" w:hAnsi="Arial"/>
          <w:sz w:val="22"/>
        </w:rPr>
        <w:t>Uredbe o porabi sredstev evropske kohezijske politike v Republiki Sloveniji v programskem obdobju 2014–2020 za cilj naložbe za rast in delovna mesta</w:t>
      </w:r>
      <w:r>
        <w:rPr>
          <w:rFonts w:ascii="Arial" w:hAnsi="Arial"/>
          <w:sz w:val="22"/>
        </w:rPr>
        <w:t xml:space="preserve"> </w:t>
      </w:r>
      <w:r w:rsidRPr="0001476B">
        <w:rPr>
          <w:rFonts w:ascii="Arial" w:hAnsi="Arial"/>
          <w:sz w:val="22"/>
        </w:rPr>
        <w:t xml:space="preserve">uporabi </w:t>
      </w:r>
      <w:r w:rsidR="00FF67A3">
        <w:rPr>
          <w:rFonts w:ascii="Arial" w:hAnsi="Arial"/>
          <w:sz w:val="22"/>
        </w:rPr>
        <w:t>kadar</w:t>
      </w:r>
      <w:r>
        <w:rPr>
          <w:rFonts w:ascii="Arial" w:hAnsi="Arial"/>
          <w:sz w:val="22"/>
        </w:rPr>
        <w:t>:</w:t>
      </w:r>
    </w:p>
    <w:p w14:paraId="3BAD367A" w14:textId="77777777" w:rsidR="00DC0174" w:rsidRPr="0001476B" w:rsidRDefault="00DC0174" w:rsidP="0098050E">
      <w:pPr>
        <w:numPr>
          <w:ilvl w:val="0"/>
          <w:numId w:val="33"/>
        </w:numPr>
        <w:rPr>
          <w:rFonts w:ascii="Arial" w:hAnsi="Arial"/>
          <w:sz w:val="22"/>
        </w:rPr>
      </w:pPr>
      <w:r w:rsidRPr="0001476B">
        <w:rPr>
          <w:rFonts w:ascii="Arial" w:hAnsi="Arial"/>
          <w:sz w:val="22"/>
        </w:rPr>
        <w:t>ima operacija neposredno podlago v zakonu ali strategiji na nacionalni ravni,</w:t>
      </w:r>
    </w:p>
    <w:p w14:paraId="7F0FBEF5" w14:textId="77777777" w:rsidR="00DC0174" w:rsidRPr="0001476B" w:rsidRDefault="00DC0174" w:rsidP="0098050E">
      <w:pPr>
        <w:numPr>
          <w:ilvl w:val="0"/>
          <w:numId w:val="33"/>
        </w:numPr>
        <w:rPr>
          <w:rFonts w:ascii="Arial" w:hAnsi="Arial"/>
          <w:sz w:val="22"/>
        </w:rPr>
      </w:pPr>
      <w:r w:rsidRPr="0001476B">
        <w:rPr>
          <w:rFonts w:ascii="Arial" w:hAnsi="Arial"/>
          <w:sz w:val="22"/>
        </w:rPr>
        <w:t>ima operacija podlago v operativnem programu na nacionalni ravni, dogovoru za razvoj regij ali trajnostni urbani strategiji,</w:t>
      </w:r>
    </w:p>
    <w:p w14:paraId="1A1DB8A3" w14:textId="77777777" w:rsidR="00DC0174" w:rsidRPr="0001476B" w:rsidRDefault="00DC0174" w:rsidP="0098050E">
      <w:pPr>
        <w:numPr>
          <w:ilvl w:val="0"/>
          <w:numId w:val="33"/>
        </w:numPr>
        <w:rPr>
          <w:rFonts w:ascii="Arial" w:hAnsi="Arial"/>
          <w:sz w:val="22"/>
        </w:rPr>
      </w:pPr>
      <w:r w:rsidRPr="0001476B">
        <w:rPr>
          <w:rFonts w:ascii="Arial" w:hAnsi="Arial"/>
          <w:sz w:val="22"/>
        </w:rPr>
        <w:t xml:space="preserve">ima operacija podlago v aktu o ustanovitvi javnega zavoda ali javnega sklada, ki ga sprejme Vlada Republike Slovenije, </w:t>
      </w:r>
    </w:p>
    <w:p w14:paraId="014113F8" w14:textId="77777777" w:rsidR="00DC0174" w:rsidRPr="0001476B" w:rsidRDefault="00DC0174" w:rsidP="0098050E">
      <w:pPr>
        <w:numPr>
          <w:ilvl w:val="0"/>
          <w:numId w:val="33"/>
        </w:numPr>
        <w:rPr>
          <w:rFonts w:ascii="Arial" w:hAnsi="Arial"/>
          <w:sz w:val="22"/>
        </w:rPr>
      </w:pPr>
      <w:r w:rsidRPr="0001476B">
        <w:rPr>
          <w:rFonts w:ascii="Arial" w:hAnsi="Arial"/>
          <w:sz w:val="22"/>
        </w:rPr>
        <w:t>za posamezno operacijo tako izhaja iz operativnega programa,</w:t>
      </w:r>
    </w:p>
    <w:p w14:paraId="38A7C0E6" w14:textId="77777777" w:rsidR="00DC0174" w:rsidRPr="006207A2" w:rsidRDefault="00DC0174" w:rsidP="0098050E">
      <w:pPr>
        <w:numPr>
          <w:ilvl w:val="0"/>
          <w:numId w:val="33"/>
        </w:numPr>
        <w:rPr>
          <w:rFonts w:ascii="Arial" w:hAnsi="Arial"/>
          <w:sz w:val="22"/>
        </w:rPr>
      </w:pPr>
      <w:r w:rsidRPr="0001476B">
        <w:rPr>
          <w:rFonts w:ascii="Arial" w:hAnsi="Arial"/>
          <w:sz w:val="22"/>
        </w:rPr>
        <w:t>ima operacija lastnosti velikega projekta iz 100. člena Uredbe</w:t>
      </w:r>
      <w:r>
        <w:rPr>
          <w:rFonts w:ascii="Arial" w:hAnsi="Arial"/>
          <w:sz w:val="22"/>
        </w:rPr>
        <w:t xml:space="preserve"> (EU)</w:t>
      </w:r>
      <w:r w:rsidRPr="0001476B">
        <w:rPr>
          <w:rFonts w:ascii="Arial" w:hAnsi="Arial"/>
          <w:sz w:val="22"/>
        </w:rPr>
        <w:t xml:space="preserve"> 1303/2013</w:t>
      </w:r>
      <w:r w:rsidRPr="00BA4A2B">
        <w:rPr>
          <w:rFonts w:ascii="Arial" w:hAnsi="Arial"/>
          <w:sz w:val="22"/>
        </w:rPr>
        <w:t xml:space="preserve"> al</w:t>
      </w:r>
      <w:r w:rsidRPr="006207A2">
        <w:rPr>
          <w:rFonts w:ascii="Arial" w:hAnsi="Arial"/>
          <w:sz w:val="22"/>
        </w:rPr>
        <w:t>i</w:t>
      </w:r>
    </w:p>
    <w:p w14:paraId="16A00D0D" w14:textId="77777777" w:rsidR="00DC0174" w:rsidRPr="0001476B" w:rsidRDefault="00DC0174" w:rsidP="0098050E">
      <w:pPr>
        <w:numPr>
          <w:ilvl w:val="0"/>
          <w:numId w:val="33"/>
        </w:numPr>
        <w:rPr>
          <w:rFonts w:ascii="Arial" w:hAnsi="Arial"/>
          <w:sz w:val="22"/>
        </w:rPr>
      </w:pPr>
      <w:r w:rsidRPr="0001476B">
        <w:rPr>
          <w:rFonts w:ascii="Arial" w:hAnsi="Arial"/>
          <w:sz w:val="22"/>
        </w:rPr>
        <w:t>v okviru instrumentov, ki se izvajajo na ravni EU, operacija iz petega odstavka 27. člena te uredbe ni bila sofinancirana iz sredstev EU, bila pa je ocenjena pozitivno.</w:t>
      </w:r>
    </w:p>
    <w:p w14:paraId="15217455" w14:textId="77777777" w:rsidR="00DC0174" w:rsidRPr="0001476B" w:rsidRDefault="00DC0174" w:rsidP="00DC0174">
      <w:pPr>
        <w:ind w:left="720"/>
        <w:rPr>
          <w:rFonts w:ascii="Arial" w:hAnsi="Arial"/>
          <w:sz w:val="22"/>
        </w:rPr>
      </w:pPr>
    </w:p>
    <w:p w14:paraId="3F7894BB" w14:textId="77777777" w:rsidR="00DC0174" w:rsidRPr="0001476B" w:rsidRDefault="00DC0174" w:rsidP="00DC0174">
      <w:pPr>
        <w:ind w:left="66"/>
        <w:rPr>
          <w:rFonts w:ascii="Arial" w:hAnsi="Arial"/>
          <w:sz w:val="22"/>
        </w:rPr>
      </w:pPr>
      <w:r w:rsidRPr="0001476B">
        <w:rPr>
          <w:rFonts w:ascii="Arial" w:hAnsi="Arial"/>
          <w:sz w:val="22"/>
        </w:rPr>
        <w:t>Neposredna potrditev operacije pomeni neposredno potrditev za:</w:t>
      </w:r>
    </w:p>
    <w:p w14:paraId="0FEE9816" w14:textId="77777777" w:rsidR="00DC0174" w:rsidRPr="0001476B" w:rsidRDefault="00DC0174" w:rsidP="0098050E">
      <w:pPr>
        <w:numPr>
          <w:ilvl w:val="0"/>
          <w:numId w:val="34"/>
        </w:numPr>
        <w:rPr>
          <w:rFonts w:ascii="Arial" w:hAnsi="Arial"/>
          <w:sz w:val="22"/>
        </w:rPr>
      </w:pPr>
      <w:r w:rsidRPr="0001476B">
        <w:rPr>
          <w:rFonts w:ascii="Arial" w:hAnsi="Arial"/>
          <w:sz w:val="22"/>
        </w:rPr>
        <w:t>projekt,</w:t>
      </w:r>
    </w:p>
    <w:p w14:paraId="4F4D48C7" w14:textId="77777777" w:rsidR="00DC0174" w:rsidRPr="0001476B" w:rsidRDefault="00DC0174" w:rsidP="0098050E">
      <w:pPr>
        <w:numPr>
          <w:ilvl w:val="0"/>
          <w:numId w:val="34"/>
        </w:numPr>
        <w:rPr>
          <w:rFonts w:ascii="Arial" w:hAnsi="Arial"/>
          <w:sz w:val="22"/>
        </w:rPr>
      </w:pPr>
      <w:r w:rsidRPr="0001476B">
        <w:rPr>
          <w:rFonts w:ascii="Arial" w:hAnsi="Arial"/>
          <w:sz w:val="22"/>
        </w:rPr>
        <w:t>skupino projektov,</w:t>
      </w:r>
    </w:p>
    <w:p w14:paraId="62EDCA64" w14:textId="77777777" w:rsidR="00DC0174" w:rsidRPr="0001476B" w:rsidRDefault="00DC0174" w:rsidP="0098050E">
      <w:pPr>
        <w:numPr>
          <w:ilvl w:val="0"/>
          <w:numId w:val="34"/>
        </w:numPr>
        <w:rPr>
          <w:rFonts w:ascii="Arial" w:hAnsi="Arial"/>
          <w:sz w:val="22"/>
        </w:rPr>
      </w:pPr>
      <w:r w:rsidRPr="0001476B">
        <w:rPr>
          <w:rFonts w:ascii="Arial" w:hAnsi="Arial"/>
          <w:sz w:val="22"/>
        </w:rPr>
        <w:t xml:space="preserve">program, ki ga izvaja </w:t>
      </w:r>
      <w:r w:rsidR="00BC4CD2">
        <w:rPr>
          <w:rFonts w:ascii="Arial" w:hAnsi="Arial"/>
          <w:sz w:val="22"/>
        </w:rPr>
        <w:t>upravičenec</w:t>
      </w:r>
      <w:r w:rsidR="00F257FB">
        <w:rPr>
          <w:rFonts w:ascii="Arial" w:hAnsi="Arial"/>
          <w:sz w:val="22"/>
        </w:rPr>
        <w:t>,</w:t>
      </w:r>
      <w:r w:rsidR="00BC4CD2">
        <w:rPr>
          <w:rFonts w:ascii="Arial" w:hAnsi="Arial"/>
          <w:sz w:val="22"/>
        </w:rPr>
        <w:t xml:space="preserve"> </w:t>
      </w:r>
      <w:r w:rsidRPr="0001476B">
        <w:rPr>
          <w:rFonts w:ascii="Arial" w:hAnsi="Arial"/>
          <w:sz w:val="22"/>
        </w:rPr>
        <w:t>in</w:t>
      </w:r>
    </w:p>
    <w:p w14:paraId="577A3ED6" w14:textId="77777777" w:rsidR="00DC0174" w:rsidRPr="0001476B" w:rsidRDefault="00DC0174" w:rsidP="0098050E">
      <w:pPr>
        <w:numPr>
          <w:ilvl w:val="0"/>
          <w:numId w:val="34"/>
        </w:numPr>
        <w:rPr>
          <w:rFonts w:ascii="Arial" w:hAnsi="Arial"/>
          <w:sz w:val="22"/>
        </w:rPr>
      </w:pPr>
      <w:r w:rsidRPr="0001476B">
        <w:rPr>
          <w:rFonts w:ascii="Arial" w:hAnsi="Arial"/>
          <w:sz w:val="22"/>
        </w:rPr>
        <w:t>veliki projekt.</w:t>
      </w:r>
    </w:p>
    <w:p w14:paraId="07C96FC9" w14:textId="77777777" w:rsidR="00DC0174" w:rsidRPr="0001476B" w:rsidRDefault="00DC0174" w:rsidP="00DC0174">
      <w:pPr>
        <w:rPr>
          <w:rFonts w:ascii="Arial" w:hAnsi="Arial"/>
          <w:sz w:val="22"/>
        </w:rPr>
      </w:pPr>
    </w:p>
    <w:p w14:paraId="55D235E7" w14:textId="77777777" w:rsidR="00DC0174" w:rsidRPr="0001476B" w:rsidRDefault="00DC0174" w:rsidP="00DC0174">
      <w:pPr>
        <w:rPr>
          <w:rFonts w:ascii="Arial" w:hAnsi="Arial"/>
          <w:sz w:val="22"/>
        </w:rPr>
      </w:pPr>
      <w:r w:rsidRPr="0001476B">
        <w:rPr>
          <w:rFonts w:ascii="Arial" w:hAnsi="Arial"/>
          <w:sz w:val="22"/>
        </w:rPr>
        <w:t xml:space="preserve">Skupino projektov (celoviti projekt) sestavlja več investicijskih projektov, od katerih je vsak tehnično-tehnološko in ekonomsko zaokrožena celota, ki dosega cilje v okviru skupnega namena. V tako skupino projektov spadajo projekti, ki izpolnjujejo določene pogoje, kot na primer: so na istem območju </w:t>
      </w:r>
      <w:r w:rsidRPr="00A978B8">
        <w:rPr>
          <w:rFonts w:ascii="Arial" w:hAnsi="Arial"/>
          <w:sz w:val="22"/>
        </w:rPr>
        <w:t xml:space="preserve">ali vzdolž istega transportnega koridorja, </w:t>
      </w:r>
      <w:r w:rsidRPr="00EF60DE">
        <w:rPr>
          <w:rFonts w:ascii="Arial" w:hAnsi="Arial"/>
          <w:sz w:val="22"/>
        </w:rPr>
        <w:t>dosegajo skupen merljiv cilj</w:t>
      </w:r>
      <w:r w:rsidRPr="00A978B8">
        <w:rPr>
          <w:rFonts w:ascii="Arial" w:hAnsi="Arial"/>
          <w:sz w:val="22"/>
        </w:rPr>
        <w:t>, so del splošnega načrta</w:t>
      </w:r>
      <w:r w:rsidRPr="0001476B">
        <w:rPr>
          <w:rFonts w:ascii="Arial" w:hAnsi="Arial"/>
          <w:sz w:val="22"/>
        </w:rPr>
        <w:t xml:space="preserve"> za to področje ali koridor (Vir:</w:t>
      </w:r>
      <w:r>
        <w:rPr>
          <w:rFonts w:ascii="Arial" w:hAnsi="Arial"/>
          <w:sz w:val="22"/>
        </w:rPr>
        <w:t xml:space="preserve"> UEM</w:t>
      </w:r>
      <w:r w:rsidRPr="0001476B">
        <w:rPr>
          <w:rFonts w:ascii="Arial" w:hAnsi="Arial"/>
          <w:sz w:val="22"/>
        </w:rPr>
        <w:t>).</w:t>
      </w:r>
    </w:p>
    <w:p w14:paraId="7C6ACE7C" w14:textId="77777777" w:rsidR="00DC0174" w:rsidRPr="0001476B" w:rsidRDefault="00DC0174" w:rsidP="00DC0174">
      <w:pPr>
        <w:rPr>
          <w:rFonts w:ascii="Arial" w:hAnsi="Arial"/>
          <w:sz w:val="22"/>
        </w:rPr>
      </w:pPr>
    </w:p>
    <w:p w14:paraId="288056A5" w14:textId="77777777" w:rsidR="00DC0174" w:rsidRPr="0001476B" w:rsidRDefault="00DC0174" w:rsidP="00DC0174">
      <w:pPr>
        <w:rPr>
          <w:rFonts w:ascii="Arial" w:hAnsi="Arial"/>
          <w:sz w:val="22"/>
        </w:rPr>
      </w:pPr>
      <w:r w:rsidRPr="0001476B">
        <w:rPr>
          <w:rFonts w:ascii="Arial" w:hAnsi="Arial"/>
          <w:sz w:val="22"/>
        </w:rPr>
        <w:t>Prijavitelj operacije (potencialni</w:t>
      </w:r>
      <w:r>
        <w:rPr>
          <w:rFonts w:ascii="Arial" w:hAnsi="Arial"/>
          <w:sz w:val="22"/>
        </w:rPr>
        <w:t xml:space="preserve"> </w:t>
      </w:r>
      <w:r w:rsidR="008654BB">
        <w:rPr>
          <w:rFonts w:ascii="Arial" w:hAnsi="Arial"/>
          <w:sz w:val="22"/>
        </w:rPr>
        <w:t>upravičenec</w:t>
      </w:r>
      <w:r w:rsidRPr="0001476B">
        <w:rPr>
          <w:rFonts w:ascii="Arial" w:hAnsi="Arial"/>
          <w:sz w:val="22"/>
        </w:rPr>
        <w:t xml:space="preserve">) </w:t>
      </w:r>
      <w:r w:rsidR="008654BB">
        <w:rPr>
          <w:rFonts w:ascii="Arial" w:hAnsi="Arial"/>
          <w:sz w:val="22"/>
        </w:rPr>
        <w:t xml:space="preserve">v skladu z navodili OU </w:t>
      </w:r>
      <w:r w:rsidR="00EA04AE">
        <w:rPr>
          <w:rFonts w:ascii="Arial" w:hAnsi="Arial"/>
          <w:sz w:val="22"/>
        </w:rPr>
        <w:t>(Navodila</w:t>
      </w:r>
      <w:r w:rsidR="00135F0E">
        <w:rPr>
          <w:rFonts w:ascii="Arial" w:hAnsi="Arial"/>
          <w:sz w:val="22"/>
        </w:rPr>
        <w:t xml:space="preserve"> OU za načrtovanje, odločanje o podpori, spremljanje, poročanje in vrednotenje izvajanja EKP v programskem obdobju 2014-2020) pripravi </w:t>
      </w:r>
      <w:r w:rsidRPr="0001476B">
        <w:rPr>
          <w:rFonts w:ascii="Arial" w:hAnsi="Arial"/>
          <w:sz w:val="22"/>
        </w:rPr>
        <w:t>vlog</w:t>
      </w:r>
      <w:r w:rsidR="00A33EE4">
        <w:rPr>
          <w:rFonts w:ascii="Arial" w:hAnsi="Arial"/>
          <w:sz w:val="22"/>
        </w:rPr>
        <w:t>o</w:t>
      </w:r>
      <w:r w:rsidRPr="0001476B">
        <w:rPr>
          <w:rFonts w:ascii="Arial" w:hAnsi="Arial"/>
          <w:sz w:val="22"/>
        </w:rPr>
        <w:t xml:space="preserve"> za </w:t>
      </w:r>
      <w:r>
        <w:rPr>
          <w:rFonts w:ascii="Arial" w:hAnsi="Arial"/>
          <w:sz w:val="22"/>
        </w:rPr>
        <w:t>odločitev o podpori</w:t>
      </w:r>
      <w:r w:rsidRPr="0001476B">
        <w:rPr>
          <w:rFonts w:ascii="Arial" w:hAnsi="Arial"/>
          <w:sz w:val="22"/>
        </w:rPr>
        <w:t xml:space="preserve"> operacij</w:t>
      </w:r>
      <w:r>
        <w:rPr>
          <w:rFonts w:ascii="Arial" w:hAnsi="Arial"/>
          <w:sz w:val="22"/>
        </w:rPr>
        <w:t>i</w:t>
      </w:r>
      <w:r w:rsidR="00135F0E">
        <w:rPr>
          <w:rFonts w:ascii="Arial" w:hAnsi="Arial"/>
          <w:sz w:val="22"/>
        </w:rPr>
        <w:t xml:space="preserve">, ki </w:t>
      </w:r>
      <w:r w:rsidR="00FF67A3" w:rsidRPr="00EC5533">
        <w:rPr>
          <w:rFonts w:ascii="Arial" w:hAnsi="Arial"/>
          <w:sz w:val="22"/>
        </w:rPr>
        <w:t>je</w:t>
      </w:r>
      <w:r w:rsidR="00135F0E" w:rsidRPr="00EC5533">
        <w:rPr>
          <w:rFonts w:ascii="Arial" w:hAnsi="Arial"/>
          <w:sz w:val="22"/>
        </w:rPr>
        <w:t xml:space="preserve"> priloga </w:t>
      </w:r>
      <w:r w:rsidR="00053C98" w:rsidRPr="00EC5533">
        <w:rPr>
          <w:rFonts w:ascii="Arial" w:hAnsi="Arial"/>
          <w:sz w:val="22"/>
        </w:rPr>
        <w:t>3</w:t>
      </w:r>
      <w:r w:rsidR="008654BB" w:rsidRPr="00EC5533">
        <w:rPr>
          <w:rFonts w:ascii="Arial" w:hAnsi="Arial"/>
          <w:sz w:val="22"/>
        </w:rPr>
        <w:t xml:space="preserve"> navodil</w:t>
      </w:r>
      <w:r w:rsidR="008213A7" w:rsidRPr="00EC5533">
        <w:rPr>
          <w:rFonts w:ascii="Arial" w:hAnsi="Arial"/>
          <w:sz w:val="22"/>
        </w:rPr>
        <w:t xml:space="preserve"> OU</w:t>
      </w:r>
      <w:r w:rsidR="00135F0E" w:rsidRPr="00EC5533">
        <w:rPr>
          <w:rFonts w:ascii="Arial" w:hAnsi="Arial"/>
          <w:sz w:val="22"/>
        </w:rPr>
        <w:t xml:space="preserve">. </w:t>
      </w:r>
      <w:r w:rsidR="00135F0E" w:rsidRPr="0001476B">
        <w:rPr>
          <w:rFonts w:ascii="Arial" w:hAnsi="Arial"/>
          <w:sz w:val="22"/>
        </w:rPr>
        <w:t xml:space="preserve">Vloga za </w:t>
      </w:r>
      <w:r w:rsidR="00135F0E">
        <w:rPr>
          <w:rFonts w:ascii="Arial" w:hAnsi="Arial"/>
          <w:sz w:val="22"/>
        </w:rPr>
        <w:t>odločitev o podpori</w:t>
      </w:r>
      <w:r w:rsidR="00135F0E" w:rsidRPr="0001476B">
        <w:rPr>
          <w:rFonts w:ascii="Arial" w:hAnsi="Arial"/>
          <w:sz w:val="22"/>
        </w:rPr>
        <w:t xml:space="preserve"> operacij</w:t>
      </w:r>
      <w:r w:rsidR="00135F0E">
        <w:rPr>
          <w:rFonts w:ascii="Arial" w:hAnsi="Arial"/>
          <w:sz w:val="22"/>
        </w:rPr>
        <w:t>i</w:t>
      </w:r>
      <w:r w:rsidR="00135F0E" w:rsidRPr="0001476B">
        <w:rPr>
          <w:rFonts w:ascii="Arial" w:hAnsi="Arial"/>
          <w:sz w:val="22"/>
        </w:rPr>
        <w:t xml:space="preserve"> je sestavljena iz izpolnjene </w:t>
      </w:r>
      <w:r w:rsidR="00135F0E">
        <w:rPr>
          <w:rFonts w:ascii="Arial" w:hAnsi="Arial"/>
          <w:sz w:val="22"/>
        </w:rPr>
        <w:t xml:space="preserve">vloge za odločitev o podpori, </w:t>
      </w:r>
      <w:r w:rsidR="00135F0E" w:rsidRPr="0001476B">
        <w:rPr>
          <w:rFonts w:ascii="Arial" w:hAnsi="Arial"/>
          <w:sz w:val="22"/>
        </w:rPr>
        <w:t xml:space="preserve">obrazca za vnos podatkov v </w:t>
      </w:r>
      <w:r w:rsidR="00135F0E">
        <w:rPr>
          <w:rFonts w:ascii="Arial" w:hAnsi="Arial"/>
          <w:sz w:val="22"/>
        </w:rPr>
        <w:t>ISARR 2</w:t>
      </w:r>
      <w:r w:rsidR="00135F0E" w:rsidRPr="0001476B">
        <w:rPr>
          <w:rFonts w:ascii="Arial" w:hAnsi="Arial"/>
          <w:sz w:val="22"/>
        </w:rPr>
        <w:t>,</w:t>
      </w:r>
      <w:r w:rsidR="00135F0E">
        <w:rPr>
          <w:rFonts w:ascii="Arial" w:hAnsi="Arial"/>
          <w:sz w:val="22"/>
        </w:rPr>
        <w:t xml:space="preserve"> investicijske dokumentacije</w:t>
      </w:r>
      <w:r w:rsidR="00135F0E" w:rsidRPr="0001476B">
        <w:rPr>
          <w:rFonts w:ascii="Arial" w:hAnsi="Arial"/>
          <w:sz w:val="22"/>
        </w:rPr>
        <w:t xml:space="preserve"> ter pisn</w:t>
      </w:r>
      <w:r w:rsidR="00135F0E">
        <w:rPr>
          <w:rFonts w:ascii="Arial" w:hAnsi="Arial"/>
          <w:sz w:val="22"/>
        </w:rPr>
        <w:t>ega</w:t>
      </w:r>
      <w:r w:rsidR="00135F0E" w:rsidRPr="0001476B">
        <w:rPr>
          <w:rFonts w:ascii="Arial" w:hAnsi="Arial"/>
          <w:sz w:val="22"/>
        </w:rPr>
        <w:t xml:space="preserve"> sklep</w:t>
      </w:r>
      <w:r w:rsidR="00135F0E">
        <w:rPr>
          <w:rFonts w:ascii="Arial" w:hAnsi="Arial"/>
          <w:sz w:val="22"/>
        </w:rPr>
        <w:t>a</w:t>
      </w:r>
      <w:r w:rsidR="00135F0E" w:rsidRPr="0001476B">
        <w:rPr>
          <w:rFonts w:ascii="Arial" w:hAnsi="Arial"/>
          <w:sz w:val="22"/>
        </w:rPr>
        <w:t xml:space="preserve">, ki je bil izdan pri obravnavi </w:t>
      </w:r>
      <w:r w:rsidR="00135F0E">
        <w:rPr>
          <w:rFonts w:ascii="Arial" w:hAnsi="Arial"/>
          <w:sz w:val="22"/>
        </w:rPr>
        <w:t xml:space="preserve">posamezne </w:t>
      </w:r>
      <w:r w:rsidR="00135F0E" w:rsidRPr="0001476B">
        <w:rPr>
          <w:rFonts w:ascii="Arial" w:hAnsi="Arial"/>
          <w:sz w:val="22"/>
        </w:rPr>
        <w:t>investicijske dokumenta</w:t>
      </w:r>
      <w:r w:rsidR="00135F0E">
        <w:rPr>
          <w:rFonts w:ascii="Arial" w:hAnsi="Arial"/>
          <w:sz w:val="22"/>
        </w:rPr>
        <w:t>cije</w:t>
      </w:r>
      <w:r w:rsidR="00135F0E" w:rsidRPr="0001476B">
        <w:rPr>
          <w:rFonts w:ascii="Arial" w:hAnsi="Arial"/>
          <w:sz w:val="22"/>
        </w:rPr>
        <w:t xml:space="preserve"> za projekt, skupino projektov oziroma program, ki ga izvaja</w:t>
      </w:r>
      <w:r w:rsidR="00135F0E">
        <w:rPr>
          <w:rFonts w:ascii="Arial" w:hAnsi="Arial"/>
          <w:sz w:val="22"/>
        </w:rPr>
        <w:t xml:space="preserve"> upravičenec</w:t>
      </w:r>
      <w:r w:rsidR="00135F0E" w:rsidRPr="0001476B">
        <w:rPr>
          <w:rFonts w:ascii="Arial" w:hAnsi="Arial"/>
          <w:sz w:val="22"/>
        </w:rPr>
        <w:t>.</w:t>
      </w:r>
      <w:r w:rsidR="001E6ADE">
        <w:rPr>
          <w:rFonts w:ascii="Arial" w:hAnsi="Arial"/>
          <w:sz w:val="22"/>
        </w:rPr>
        <w:t xml:space="preserve"> Če je relevantno, k vlogi priloži tudi mnenje Sveta za razvoj informatike v državni upravi glede skladnosti projekta, skupine projektov ali programa, ki ga izvaja upravičenec, z usmeritvami razvoja informacijsko komunikacijskih sistemov državne uprave.</w:t>
      </w:r>
      <w:r w:rsidR="00135F0E">
        <w:rPr>
          <w:rFonts w:ascii="Arial" w:hAnsi="Arial"/>
          <w:sz w:val="22"/>
        </w:rPr>
        <w:t xml:space="preserve"> </w:t>
      </w:r>
      <w:r w:rsidR="00D35685">
        <w:rPr>
          <w:rFonts w:ascii="Arial" w:hAnsi="Arial"/>
          <w:sz w:val="22"/>
        </w:rPr>
        <w:t xml:space="preserve">Prijavitelj operacije v vlogi </w:t>
      </w:r>
      <w:r w:rsidRPr="0001476B">
        <w:rPr>
          <w:rFonts w:ascii="Arial" w:hAnsi="Arial"/>
          <w:sz w:val="22"/>
        </w:rPr>
        <w:t xml:space="preserve">zagotovi, da </w:t>
      </w:r>
      <w:r w:rsidR="00D35685">
        <w:rPr>
          <w:rFonts w:ascii="Arial" w:hAnsi="Arial"/>
          <w:sz w:val="22"/>
        </w:rPr>
        <w:t>so v</w:t>
      </w:r>
      <w:r w:rsidR="00135F0E">
        <w:rPr>
          <w:rFonts w:ascii="Arial" w:hAnsi="Arial"/>
          <w:sz w:val="22"/>
        </w:rPr>
        <w:t xml:space="preserve"> dokumentaciji </w:t>
      </w:r>
      <w:r w:rsidRPr="0001476B">
        <w:rPr>
          <w:rFonts w:ascii="Arial" w:hAnsi="Arial"/>
          <w:sz w:val="22"/>
        </w:rPr>
        <w:t xml:space="preserve">na voljo </w:t>
      </w:r>
      <w:r w:rsidR="00D35685">
        <w:rPr>
          <w:rFonts w:ascii="Arial" w:hAnsi="Arial"/>
          <w:sz w:val="22"/>
        </w:rPr>
        <w:t xml:space="preserve">vse </w:t>
      </w:r>
      <w:r w:rsidRPr="0001476B">
        <w:rPr>
          <w:rFonts w:ascii="Arial" w:hAnsi="Arial"/>
          <w:sz w:val="22"/>
        </w:rPr>
        <w:t>informacije</w:t>
      </w:r>
      <w:r w:rsidR="008654BB">
        <w:rPr>
          <w:rFonts w:ascii="Arial" w:hAnsi="Arial"/>
          <w:sz w:val="22"/>
        </w:rPr>
        <w:t xml:space="preserve"> </w:t>
      </w:r>
      <w:r w:rsidRPr="0001476B">
        <w:rPr>
          <w:rFonts w:ascii="Arial" w:hAnsi="Arial"/>
          <w:sz w:val="22"/>
        </w:rPr>
        <w:t xml:space="preserve">pripravljene in sprejete </w:t>
      </w:r>
      <w:r w:rsidR="008654BB">
        <w:rPr>
          <w:rFonts w:ascii="Arial" w:hAnsi="Arial"/>
          <w:sz w:val="22"/>
        </w:rPr>
        <w:t xml:space="preserve">tudi </w:t>
      </w:r>
      <w:r w:rsidRPr="0001476B">
        <w:rPr>
          <w:rFonts w:ascii="Arial" w:hAnsi="Arial"/>
          <w:sz w:val="22"/>
        </w:rPr>
        <w:t xml:space="preserve">v skladu s predpisom UEM. </w:t>
      </w:r>
    </w:p>
    <w:p w14:paraId="5E88CB7C" w14:textId="77777777" w:rsidR="00CE722B" w:rsidRPr="0001476B" w:rsidRDefault="00CE722B" w:rsidP="00DC0174">
      <w:pPr>
        <w:rPr>
          <w:rFonts w:ascii="Arial" w:hAnsi="Arial"/>
          <w:sz w:val="22"/>
        </w:rPr>
      </w:pPr>
    </w:p>
    <w:p w14:paraId="0C9BA79B" w14:textId="77777777" w:rsidR="00772F73" w:rsidRDefault="00DC0174" w:rsidP="00DC0174">
      <w:pPr>
        <w:rPr>
          <w:rFonts w:ascii="Arial" w:hAnsi="Arial"/>
          <w:sz w:val="22"/>
        </w:rPr>
      </w:pPr>
      <w:r w:rsidRPr="0001476B">
        <w:rPr>
          <w:rFonts w:ascii="Arial" w:hAnsi="Arial"/>
          <w:sz w:val="22"/>
        </w:rPr>
        <w:t xml:space="preserve">PO </w:t>
      </w:r>
      <w:r w:rsidR="00F732D4">
        <w:rPr>
          <w:rFonts w:ascii="Arial" w:hAnsi="Arial"/>
          <w:sz w:val="22"/>
        </w:rPr>
        <w:t>pregleda vlogo s pripadajočo dokumentacijo</w:t>
      </w:r>
      <w:r w:rsidR="00A33F54">
        <w:rPr>
          <w:rFonts w:ascii="Arial" w:hAnsi="Arial"/>
          <w:sz w:val="22"/>
        </w:rPr>
        <w:t xml:space="preserve"> v smislu izvedbe upravljalnega preverjanja pred potrditvijo operacije</w:t>
      </w:r>
      <w:r w:rsidR="00F732D4">
        <w:rPr>
          <w:rFonts w:ascii="Arial" w:hAnsi="Arial"/>
          <w:sz w:val="22"/>
        </w:rPr>
        <w:t xml:space="preserve"> in </w:t>
      </w:r>
      <w:r w:rsidR="00A33F54">
        <w:rPr>
          <w:rFonts w:ascii="Arial" w:hAnsi="Arial"/>
          <w:sz w:val="22"/>
        </w:rPr>
        <w:t>v sklopu le</w:t>
      </w:r>
      <w:r w:rsidR="00FA2D72">
        <w:rPr>
          <w:rFonts w:ascii="Arial" w:hAnsi="Arial"/>
          <w:sz w:val="22"/>
        </w:rPr>
        <w:t>-</w:t>
      </w:r>
      <w:r w:rsidR="00A33F54">
        <w:rPr>
          <w:rFonts w:ascii="Arial" w:hAnsi="Arial"/>
          <w:sz w:val="22"/>
        </w:rPr>
        <w:t xml:space="preserve">te </w:t>
      </w:r>
      <w:r>
        <w:rPr>
          <w:rFonts w:ascii="Arial" w:hAnsi="Arial"/>
          <w:sz w:val="22"/>
        </w:rPr>
        <w:t>pri</w:t>
      </w:r>
    </w:p>
    <w:p w14:paraId="40F34231" w14:textId="4A799257" w:rsidR="00DC0174" w:rsidRPr="0001476B" w:rsidRDefault="00DC0174" w:rsidP="00DC0174">
      <w:pPr>
        <w:rPr>
          <w:rFonts w:ascii="Arial" w:hAnsi="Arial"/>
          <w:sz w:val="22"/>
        </w:rPr>
      </w:pPr>
      <w:r>
        <w:rPr>
          <w:rFonts w:ascii="Arial" w:hAnsi="Arial"/>
          <w:sz w:val="22"/>
        </w:rPr>
        <w:t xml:space="preserve">pravi </w:t>
      </w:r>
      <w:r w:rsidRPr="0001476B">
        <w:rPr>
          <w:rFonts w:ascii="Arial" w:hAnsi="Arial"/>
          <w:sz w:val="22"/>
        </w:rPr>
        <w:t>oceno kakovosti vloge</w:t>
      </w:r>
      <w:r>
        <w:rPr>
          <w:rFonts w:ascii="Arial" w:hAnsi="Arial"/>
          <w:sz w:val="22"/>
        </w:rPr>
        <w:t xml:space="preserve"> (Priloga </w:t>
      </w:r>
      <w:r w:rsidR="00BA6A94">
        <w:rPr>
          <w:rFonts w:ascii="Arial" w:hAnsi="Arial"/>
          <w:sz w:val="22"/>
        </w:rPr>
        <w:t>1</w:t>
      </w:r>
      <w:r w:rsidR="00F732D4">
        <w:rPr>
          <w:rFonts w:ascii="Arial" w:hAnsi="Arial"/>
          <w:sz w:val="22"/>
        </w:rPr>
        <w:t xml:space="preserve"> teh navodil</w:t>
      </w:r>
      <w:r>
        <w:rPr>
          <w:rFonts w:ascii="Arial" w:hAnsi="Arial"/>
          <w:sz w:val="22"/>
        </w:rPr>
        <w:t xml:space="preserve">) </w:t>
      </w:r>
      <w:r w:rsidRPr="0001476B">
        <w:rPr>
          <w:rFonts w:ascii="Arial" w:hAnsi="Arial"/>
          <w:sz w:val="22"/>
        </w:rPr>
        <w:t xml:space="preserve">v </w:t>
      </w:r>
      <w:r w:rsidR="008A4711">
        <w:rPr>
          <w:rFonts w:ascii="Arial" w:hAnsi="Arial"/>
          <w:sz w:val="22"/>
        </w:rPr>
        <w:t>roku 10 delovnih dni</w:t>
      </w:r>
      <w:r w:rsidR="008A4711" w:rsidRPr="0001476B">
        <w:rPr>
          <w:rFonts w:ascii="Arial" w:hAnsi="Arial"/>
          <w:sz w:val="22"/>
        </w:rPr>
        <w:t xml:space="preserve"> </w:t>
      </w:r>
      <w:r>
        <w:rPr>
          <w:rFonts w:ascii="Arial" w:hAnsi="Arial"/>
          <w:sz w:val="22"/>
        </w:rPr>
        <w:t>po prejemu popolne dokumentacije</w:t>
      </w:r>
      <w:r w:rsidRPr="0001476B">
        <w:rPr>
          <w:rFonts w:ascii="Arial" w:hAnsi="Arial"/>
          <w:sz w:val="22"/>
        </w:rPr>
        <w:t>.</w:t>
      </w:r>
    </w:p>
    <w:p w14:paraId="4F3F2C17" w14:textId="77777777" w:rsidR="00A33F54" w:rsidRPr="00231D69" w:rsidRDefault="00A33F54" w:rsidP="00A33F54">
      <w:pPr>
        <w:rPr>
          <w:rFonts w:ascii="Arial" w:hAnsi="Arial"/>
          <w:sz w:val="22"/>
        </w:rPr>
      </w:pPr>
    </w:p>
    <w:p w14:paraId="458B4379" w14:textId="77777777" w:rsidR="00A33F54" w:rsidRPr="00231D69" w:rsidRDefault="00A33F54" w:rsidP="00A33F54">
      <w:pPr>
        <w:rPr>
          <w:rFonts w:ascii="Arial" w:hAnsi="Arial"/>
          <w:sz w:val="22"/>
        </w:rPr>
      </w:pPr>
      <w:r w:rsidRPr="00231D69">
        <w:rPr>
          <w:rFonts w:ascii="Arial" w:hAnsi="Arial"/>
          <w:sz w:val="22"/>
        </w:rPr>
        <w:t>Pred potrditvijo operacije se preveri skladnost s cilji operativnega programa, skladnost s specifičnimi cilji in kazalniki prednostne naložbe, skladnost z letnim izvedbenim načrtom, upravičenost izbora operacije (neposredna potrditev), upoštevanje horizontalnih načel, kjer je to relevantno (enake možnosti, trajnostni razvoj, idr.), skladnost z določili za obveščanje in komuniciranje z javnostmi, skladnost z določili o upravičenih stroških, preverjanje možnosti nastanka dvojnega financiranja</w:t>
      </w:r>
      <w:r>
        <w:rPr>
          <w:rFonts w:ascii="Arial" w:hAnsi="Arial"/>
          <w:sz w:val="22"/>
        </w:rPr>
        <w:t>, državne pomoči</w:t>
      </w:r>
      <w:r w:rsidRPr="00231D69">
        <w:rPr>
          <w:rFonts w:ascii="Arial" w:hAnsi="Arial"/>
          <w:sz w:val="22"/>
        </w:rPr>
        <w:t xml:space="preserve">, goljufije in druge specifike (dopolnilno financiranje, specifični stroški in dokazila,…). </w:t>
      </w:r>
    </w:p>
    <w:p w14:paraId="0AA85FFD" w14:textId="77777777" w:rsidR="00DC0174" w:rsidRPr="0001476B" w:rsidRDefault="00DC0174" w:rsidP="00DC0174">
      <w:pPr>
        <w:rPr>
          <w:rFonts w:ascii="Arial" w:hAnsi="Arial"/>
          <w:sz w:val="22"/>
        </w:rPr>
      </w:pPr>
    </w:p>
    <w:p w14:paraId="78771704" w14:textId="77777777" w:rsidR="00053C98" w:rsidRDefault="00DC0174" w:rsidP="00DC0174">
      <w:pPr>
        <w:rPr>
          <w:rFonts w:ascii="Arial" w:hAnsi="Arial"/>
          <w:sz w:val="22"/>
        </w:rPr>
      </w:pPr>
      <w:r w:rsidRPr="0001476B">
        <w:rPr>
          <w:rFonts w:ascii="Arial" w:hAnsi="Arial"/>
          <w:sz w:val="22"/>
        </w:rPr>
        <w:t>PO</w:t>
      </w:r>
      <w:r>
        <w:rPr>
          <w:rFonts w:ascii="Arial" w:hAnsi="Arial"/>
          <w:sz w:val="22"/>
        </w:rPr>
        <w:t xml:space="preserve"> s spremnim dopisom </w:t>
      </w:r>
      <w:r w:rsidRPr="0001476B">
        <w:rPr>
          <w:rFonts w:ascii="Arial" w:hAnsi="Arial"/>
          <w:sz w:val="22"/>
        </w:rPr>
        <w:t>posreduje</w:t>
      </w:r>
      <w:r>
        <w:rPr>
          <w:rFonts w:ascii="Arial" w:hAnsi="Arial"/>
          <w:sz w:val="22"/>
        </w:rPr>
        <w:t xml:space="preserve"> </w:t>
      </w:r>
      <w:r w:rsidRPr="0001476B">
        <w:rPr>
          <w:rFonts w:ascii="Arial" w:hAnsi="Arial"/>
          <w:sz w:val="22"/>
        </w:rPr>
        <w:t xml:space="preserve">vlogo prijavitelja za </w:t>
      </w:r>
      <w:r>
        <w:rPr>
          <w:rFonts w:ascii="Arial" w:hAnsi="Arial"/>
          <w:sz w:val="22"/>
        </w:rPr>
        <w:t>odločitev o podpori</w:t>
      </w:r>
      <w:r w:rsidR="00053C98">
        <w:rPr>
          <w:rFonts w:ascii="Arial" w:hAnsi="Arial"/>
          <w:sz w:val="22"/>
        </w:rPr>
        <w:t xml:space="preserve"> z vsemi pripadajočimi prilogami</w:t>
      </w:r>
      <w:r w:rsidR="001E6ADE">
        <w:rPr>
          <w:rFonts w:ascii="Arial" w:hAnsi="Arial"/>
          <w:sz w:val="22"/>
        </w:rPr>
        <w:t xml:space="preserve"> na OU</w:t>
      </w:r>
      <w:r w:rsidR="00053C98">
        <w:rPr>
          <w:rFonts w:ascii="Arial" w:hAnsi="Arial"/>
          <w:sz w:val="22"/>
        </w:rPr>
        <w:t>.</w:t>
      </w:r>
      <w:r w:rsidR="0082296A">
        <w:rPr>
          <w:rFonts w:ascii="Arial" w:hAnsi="Arial"/>
          <w:sz w:val="22"/>
        </w:rPr>
        <w:t xml:space="preserve"> Poleg priloži tudi utemeljitev PO o skladnosti s podlagami za</w:t>
      </w:r>
      <w:r w:rsidR="001E6ADE">
        <w:rPr>
          <w:rFonts w:ascii="Arial" w:hAnsi="Arial"/>
          <w:sz w:val="22"/>
        </w:rPr>
        <w:t xml:space="preserve"> neposredno potrditev operacije</w:t>
      </w:r>
      <w:r w:rsidR="0082296A">
        <w:rPr>
          <w:rFonts w:ascii="Arial" w:hAnsi="Arial"/>
          <w:sz w:val="22"/>
        </w:rPr>
        <w:t xml:space="preserve"> ter osnutek sporazuma o izvajanju (razen če ministrstvo nastopa hkrati v vlogi PO in upravičenca</w:t>
      </w:r>
      <w:r w:rsidR="001E6ADE">
        <w:rPr>
          <w:rFonts w:ascii="Arial" w:hAnsi="Arial"/>
          <w:sz w:val="22"/>
        </w:rPr>
        <w:t>)</w:t>
      </w:r>
      <w:r w:rsidR="0082296A">
        <w:rPr>
          <w:rFonts w:ascii="Arial" w:hAnsi="Arial"/>
          <w:sz w:val="22"/>
        </w:rPr>
        <w:t>.</w:t>
      </w:r>
    </w:p>
    <w:p w14:paraId="0BBAF7CE" w14:textId="77777777" w:rsidR="00DC0174" w:rsidRDefault="00DC0174" w:rsidP="00DC0174">
      <w:pPr>
        <w:rPr>
          <w:rFonts w:ascii="Arial" w:hAnsi="Arial"/>
          <w:sz w:val="22"/>
        </w:rPr>
      </w:pPr>
    </w:p>
    <w:p w14:paraId="1EC15D59" w14:textId="77777777" w:rsidR="0010630F" w:rsidRDefault="00DC0174" w:rsidP="0010630F">
      <w:pPr>
        <w:rPr>
          <w:rFonts w:ascii="Arial" w:hAnsi="Arial"/>
          <w:sz w:val="22"/>
        </w:rPr>
      </w:pPr>
      <w:r w:rsidRPr="0001476B">
        <w:rPr>
          <w:rFonts w:ascii="Arial" w:hAnsi="Arial"/>
          <w:sz w:val="22"/>
        </w:rPr>
        <w:t>Po dokončni uskladitvi vlog</w:t>
      </w:r>
      <w:r>
        <w:rPr>
          <w:rFonts w:ascii="Arial" w:hAnsi="Arial"/>
          <w:sz w:val="22"/>
        </w:rPr>
        <w:t>e</w:t>
      </w:r>
      <w:r w:rsidRPr="0001476B">
        <w:rPr>
          <w:rFonts w:ascii="Arial" w:hAnsi="Arial"/>
          <w:sz w:val="22"/>
        </w:rPr>
        <w:t xml:space="preserve"> OU izda </w:t>
      </w:r>
      <w:r w:rsidR="00BE1F2C">
        <w:rPr>
          <w:rFonts w:ascii="Arial" w:hAnsi="Arial"/>
          <w:sz w:val="22"/>
        </w:rPr>
        <w:t>o</w:t>
      </w:r>
      <w:r>
        <w:rPr>
          <w:rFonts w:ascii="Arial" w:hAnsi="Arial"/>
          <w:sz w:val="22"/>
        </w:rPr>
        <w:t>dločitev o podpori</w:t>
      </w:r>
      <w:r w:rsidRPr="0001476B">
        <w:rPr>
          <w:rFonts w:ascii="Arial" w:hAnsi="Arial"/>
          <w:sz w:val="22"/>
        </w:rPr>
        <w:t xml:space="preserve"> operaciji v </w:t>
      </w:r>
      <w:r w:rsidRPr="00B761C7">
        <w:rPr>
          <w:rFonts w:ascii="Arial" w:hAnsi="Arial"/>
          <w:sz w:val="22"/>
        </w:rPr>
        <w:t>30 dneh</w:t>
      </w:r>
      <w:r w:rsidRPr="0001476B">
        <w:rPr>
          <w:rFonts w:ascii="Arial" w:hAnsi="Arial"/>
          <w:sz w:val="22"/>
        </w:rPr>
        <w:t xml:space="preserve"> o</w:t>
      </w:r>
      <w:r>
        <w:rPr>
          <w:rFonts w:ascii="Arial" w:hAnsi="Arial"/>
          <w:sz w:val="22"/>
        </w:rPr>
        <w:t>d</w:t>
      </w:r>
      <w:r w:rsidRPr="0001476B">
        <w:rPr>
          <w:rFonts w:ascii="Arial" w:hAnsi="Arial"/>
          <w:sz w:val="22"/>
        </w:rPr>
        <w:t xml:space="preserve"> prejema </w:t>
      </w:r>
      <w:r>
        <w:rPr>
          <w:rFonts w:ascii="Arial" w:hAnsi="Arial"/>
          <w:sz w:val="22"/>
        </w:rPr>
        <w:t xml:space="preserve">popolne </w:t>
      </w:r>
      <w:r w:rsidRPr="0001476B">
        <w:rPr>
          <w:rFonts w:ascii="Arial" w:hAnsi="Arial"/>
          <w:sz w:val="22"/>
        </w:rPr>
        <w:t>vloge</w:t>
      </w:r>
      <w:r w:rsidR="00FF67A3">
        <w:rPr>
          <w:rFonts w:ascii="Arial" w:hAnsi="Arial"/>
          <w:sz w:val="22"/>
        </w:rPr>
        <w:t xml:space="preserve"> in jo posreduje PO</w:t>
      </w:r>
      <w:r w:rsidRPr="0001476B">
        <w:rPr>
          <w:rFonts w:ascii="Arial" w:hAnsi="Arial"/>
          <w:sz w:val="22"/>
        </w:rPr>
        <w:t>.</w:t>
      </w:r>
      <w:r>
        <w:rPr>
          <w:rFonts w:ascii="Arial" w:hAnsi="Arial"/>
          <w:sz w:val="22"/>
        </w:rPr>
        <w:t xml:space="preserve"> </w:t>
      </w:r>
    </w:p>
    <w:p w14:paraId="7B26EC0E" w14:textId="77777777" w:rsidR="0010630F" w:rsidRDefault="0010630F" w:rsidP="0010630F">
      <w:pPr>
        <w:rPr>
          <w:rFonts w:ascii="Arial" w:hAnsi="Arial"/>
          <w:sz w:val="22"/>
        </w:rPr>
      </w:pPr>
    </w:p>
    <w:p w14:paraId="1F3AD54A" w14:textId="77777777" w:rsidR="00DC0174" w:rsidRPr="0001476B" w:rsidRDefault="00DC0174" w:rsidP="00DC0174">
      <w:pPr>
        <w:rPr>
          <w:rFonts w:ascii="Arial" w:hAnsi="Arial"/>
          <w:sz w:val="22"/>
        </w:rPr>
      </w:pPr>
      <w:r>
        <w:rPr>
          <w:rFonts w:ascii="Arial" w:hAnsi="Arial"/>
          <w:sz w:val="22"/>
        </w:rPr>
        <w:t xml:space="preserve">OU posreduje </w:t>
      </w:r>
      <w:r w:rsidR="00BE1F2C">
        <w:rPr>
          <w:rFonts w:ascii="Arial" w:hAnsi="Arial"/>
          <w:sz w:val="22"/>
        </w:rPr>
        <w:t>o</w:t>
      </w:r>
      <w:r>
        <w:rPr>
          <w:rFonts w:ascii="Arial" w:hAnsi="Arial"/>
          <w:sz w:val="22"/>
        </w:rPr>
        <w:t xml:space="preserve">dločitev o podpori </w:t>
      </w:r>
      <w:r w:rsidR="003802AD">
        <w:rPr>
          <w:rFonts w:ascii="Arial" w:hAnsi="Arial"/>
          <w:sz w:val="22"/>
        </w:rPr>
        <w:t xml:space="preserve">operaciji </w:t>
      </w:r>
      <w:r>
        <w:rPr>
          <w:rFonts w:ascii="Arial" w:hAnsi="Arial"/>
          <w:sz w:val="22"/>
        </w:rPr>
        <w:t xml:space="preserve">tudi na MF-CA in </w:t>
      </w:r>
      <w:r w:rsidR="0000743A">
        <w:rPr>
          <w:rFonts w:ascii="Arial" w:hAnsi="Arial"/>
          <w:sz w:val="22"/>
        </w:rPr>
        <w:t>revizijskemu organu</w:t>
      </w:r>
      <w:r>
        <w:rPr>
          <w:rFonts w:ascii="Arial" w:hAnsi="Arial"/>
          <w:sz w:val="22"/>
        </w:rPr>
        <w:t>.</w:t>
      </w:r>
    </w:p>
    <w:p w14:paraId="2F1549A2" w14:textId="77777777" w:rsidR="00DC0174" w:rsidRPr="0001476B" w:rsidRDefault="00DC0174" w:rsidP="00DC0174">
      <w:pPr>
        <w:rPr>
          <w:rFonts w:ascii="Arial" w:hAnsi="Arial"/>
          <w:sz w:val="22"/>
        </w:rPr>
      </w:pPr>
    </w:p>
    <w:p w14:paraId="5EB685D8" w14:textId="77777777" w:rsidR="00DC0174" w:rsidRPr="0001476B" w:rsidRDefault="00DC0174" w:rsidP="00DC0174">
      <w:pPr>
        <w:rPr>
          <w:rFonts w:ascii="Arial" w:hAnsi="Arial"/>
          <w:sz w:val="22"/>
        </w:rPr>
      </w:pPr>
      <w:r w:rsidRPr="0001476B">
        <w:rPr>
          <w:rFonts w:ascii="Arial" w:hAnsi="Arial"/>
          <w:sz w:val="22"/>
        </w:rPr>
        <w:t xml:space="preserve">PO z </w:t>
      </w:r>
      <w:r w:rsidR="001F4893">
        <w:rPr>
          <w:rFonts w:ascii="Arial" w:hAnsi="Arial"/>
          <w:sz w:val="22"/>
        </w:rPr>
        <w:t xml:space="preserve">upravičenci </w:t>
      </w:r>
      <w:r w:rsidRPr="0001476B">
        <w:rPr>
          <w:rFonts w:ascii="Arial" w:hAnsi="Arial"/>
          <w:sz w:val="22"/>
        </w:rPr>
        <w:t xml:space="preserve">sklene </w:t>
      </w:r>
      <w:r w:rsidR="00B761C7">
        <w:rPr>
          <w:rFonts w:ascii="Arial" w:hAnsi="Arial"/>
          <w:sz w:val="22"/>
        </w:rPr>
        <w:t>sporazum o izvajanju</w:t>
      </w:r>
      <w:r w:rsidRPr="0001476B">
        <w:rPr>
          <w:rFonts w:ascii="Arial" w:hAnsi="Arial"/>
          <w:sz w:val="22"/>
        </w:rPr>
        <w:t xml:space="preserve">. V primeru, da je </w:t>
      </w:r>
      <w:r w:rsidR="001F4893">
        <w:rPr>
          <w:rFonts w:ascii="Arial" w:hAnsi="Arial"/>
          <w:sz w:val="22"/>
        </w:rPr>
        <w:t xml:space="preserve">upravičenec </w:t>
      </w:r>
      <w:r w:rsidRPr="0001476B">
        <w:rPr>
          <w:rFonts w:ascii="Arial" w:hAnsi="Arial"/>
          <w:sz w:val="22"/>
        </w:rPr>
        <w:t>ministrstvo</w:t>
      </w:r>
      <w:r>
        <w:rPr>
          <w:rFonts w:ascii="Arial" w:hAnsi="Arial"/>
          <w:sz w:val="22"/>
        </w:rPr>
        <w:t>,</w:t>
      </w:r>
      <w:r w:rsidRPr="0001476B">
        <w:rPr>
          <w:rFonts w:ascii="Arial" w:hAnsi="Arial"/>
          <w:sz w:val="22"/>
        </w:rPr>
        <w:t xml:space="preserve"> </w:t>
      </w:r>
      <w:r w:rsidR="00DF73EE" w:rsidRPr="00DF73EE">
        <w:rPr>
          <w:rFonts w:ascii="Arial" w:hAnsi="Arial"/>
          <w:sz w:val="22"/>
        </w:rPr>
        <w:t>sporazum o izvajanju</w:t>
      </w:r>
      <w:r w:rsidRPr="0001476B">
        <w:rPr>
          <w:rFonts w:ascii="Arial" w:hAnsi="Arial"/>
          <w:sz w:val="22"/>
        </w:rPr>
        <w:t xml:space="preserve"> nadomesti odločitev o podpori operacij</w:t>
      </w:r>
      <w:r w:rsidR="00501B42">
        <w:rPr>
          <w:rFonts w:ascii="Arial" w:hAnsi="Arial"/>
          <w:sz w:val="22"/>
        </w:rPr>
        <w:t>i</w:t>
      </w:r>
      <w:r>
        <w:rPr>
          <w:rFonts w:ascii="Arial" w:hAnsi="Arial"/>
          <w:sz w:val="22"/>
        </w:rPr>
        <w:t xml:space="preserve"> (28. člen </w:t>
      </w:r>
      <w:r w:rsidRPr="00837354">
        <w:rPr>
          <w:rFonts w:ascii="Arial" w:hAnsi="Arial"/>
          <w:color w:val="000000"/>
          <w:sz w:val="22"/>
          <w:szCs w:val="24"/>
          <w:lang w:eastAsia="sl-SI"/>
        </w:rPr>
        <w:t xml:space="preserve">Uredbe o porabi sredstev evropske kohezijske politike v Republiki Sloveniji v </w:t>
      </w:r>
      <w:r w:rsidRPr="00837354">
        <w:rPr>
          <w:rFonts w:ascii="Arial" w:hAnsi="Arial" w:cs="Tahoma"/>
          <w:color w:val="000000"/>
          <w:sz w:val="22"/>
          <w:szCs w:val="24"/>
          <w:lang w:eastAsia="sl-SI"/>
        </w:rPr>
        <w:t>programskem obdobju 2014–2020 za cilj naložbe za rast in delovna mesta</w:t>
      </w:r>
      <w:r>
        <w:rPr>
          <w:rFonts w:ascii="Arial" w:hAnsi="Arial" w:cs="Tahoma"/>
          <w:color w:val="000000"/>
          <w:sz w:val="22"/>
          <w:szCs w:val="24"/>
          <w:lang w:eastAsia="sl-SI"/>
        </w:rPr>
        <w:t>)</w:t>
      </w:r>
      <w:r>
        <w:rPr>
          <w:rFonts w:ascii="Arial" w:hAnsi="Arial"/>
          <w:sz w:val="22"/>
        </w:rPr>
        <w:t>.</w:t>
      </w:r>
    </w:p>
    <w:p w14:paraId="1B399FF0" w14:textId="77777777" w:rsidR="00DC0174" w:rsidRPr="0001476B" w:rsidRDefault="00DC0174" w:rsidP="00DC0174">
      <w:pPr>
        <w:rPr>
          <w:rFonts w:ascii="Arial" w:hAnsi="Arial"/>
          <w:sz w:val="22"/>
        </w:rPr>
      </w:pPr>
    </w:p>
    <w:p w14:paraId="0CB98651" w14:textId="77777777" w:rsidR="00DC0174" w:rsidRDefault="000D4E0B" w:rsidP="00DC0174">
      <w:pPr>
        <w:rPr>
          <w:rFonts w:ascii="Arial" w:hAnsi="Arial"/>
          <w:sz w:val="22"/>
        </w:rPr>
      </w:pPr>
      <w:r>
        <w:rPr>
          <w:rFonts w:ascii="Arial" w:hAnsi="Arial"/>
          <w:sz w:val="22"/>
        </w:rPr>
        <w:t>Kadar</w:t>
      </w:r>
      <w:r w:rsidR="00DC0174" w:rsidRPr="0001476B">
        <w:rPr>
          <w:rFonts w:ascii="Arial" w:hAnsi="Arial"/>
          <w:sz w:val="22"/>
        </w:rPr>
        <w:t xml:space="preserve"> je </w:t>
      </w:r>
      <w:r w:rsidR="000D242D">
        <w:rPr>
          <w:rFonts w:ascii="Arial" w:hAnsi="Arial"/>
          <w:sz w:val="22"/>
        </w:rPr>
        <w:t xml:space="preserve">upravičenec </w:t>
      </w:r>
      <w:r w:rsidR="00DC0174">
        <w:rPr>
          <w:rFonts w:ascii="Arial" w:hAnsi="Arial"/>
          <w:sz w:val="22"/>
        </w:rPr>
        <w:t xml:space="preserve">v vlogi </w:t>
      </w:r>
      <w:r w:rsidR="000D242D">
        <w:rPr>
          <w:rFonts w:ascii="Arial" w:hAnsi="Arial"/>
          <w:sz w:val="22"/>
        </w:rPr>
        <w:t>neposrednega proračunskega uporabnika</w:t>
      </w:r>
      <w:r w:rsidR="00DC0174" w:rsidRPr="0001476B">
        <w:rPr>
          <w:rFonts w:ascii="Arial" w:hAnsi="Arial"/>
          <w:sz w:val="22"/>
        </w:rPr>
        <w:t xml:space="preserve">, se po uvrstitvi projekta </w:t>
      </w:r>
      <w:r w:rsidR="00DC0174">
        <w:rPr>
          <w:rFonts w:ascii="Arial" w:hAnsi="Arial"/>
          <w:sz w:val="22"/>
        </w:rPr>
        <w:t xml:space="preserve">v NRP </w:t>
      </w:r>
      <w:r w:rsidR="000D242D">
        <w:rPr>
          <w:rFonts w:ascii="Arial" w:hAnsi="Arial"/>
          <w:sz w:val="22"/>
        </w:rPr>
        <w:t>upravičencu</w:t>
      </w:r>
      <w:r w:rsidR="000D242D" w:rsidRPr="0001476B">
        <w:rPr>
          <w:rFonts w:ascii="Arial" w:hAnsi="Arial"/>
          <w:sz w:val="22"/>
        </w:rPr>
        <w:t xml:space="preserve"> </w:t>
      </w:r>
      <w:r w:rsidR="00DF73EE">
        <w:rPr>
          <w:rFonts w:ascii="Arial" w:hAnsi="Arial"/>
          <w:sz w:val="22"/>
        </w:rPr>
        <w:t xml:space="preserve">s </w:t>
      </w:r>
      <w:r w:rsidR="00DF73EE" w:rsidRPr="00DF73EE">
        <w:rPr>
          <w:rFonts w:ascii="Arial" w:hAnsi="Arial"/>
          <w:sz w:val="22"/>
        </w:rPr>
        <w:t>sporazum</w:t>
      </w:r>
      <w:r w:rsidR="00DF73EE">
        <w:rPr>
          <w:rFonts w:ascii="Arial" w:hAnsi="Arial"/>
          <w:sz w:val="22"/>
        </w:rPr>
        <w:t>om</w:t>
      </w:r>
      <w:r w:rsidR="00DF73EE" w:rsidRPr="00DF73EE">
        <w:rPr>
          <w:rFonts w:ascii="Arial" w:hAnsi="Arial"/>
          <w:sz w:val="22"/>
        </w:rPr>
        <w:t xml:space="preserve"> o izvajanju</w:t>
      </w:r>
      <w:r w:rsidR="00DC0174">
        <w:rPr>
          <w:rFonts w:ascii="Arial" w:hAnsi="Arial"/>
          <w:sz w:val="22"/>
        </w:rPr>
        <w:t xml:space="preserve"> dodeljena sredstva</w:t>
      </w:r>
      <w:r w:rsidR="00DC0174" w:rsidRPr="0001476B">
        <w:rPr>
          <w:rFonts w:ascii="Arial" w:hAnsi="Arial"/>
          <w:sz w:val="22"/>
        </w:rPr>
        <w:t xml:space="preserve"> prerazporedijo na </w:t>
      </w:r>
      <w:r w:rsidR="00BA46C8">
        <w:rPr>
          <w:rFonts w:ascii="Arial" w:hAnsi="Arial"/>
          <w:sz w:val="22"/>
        </w:rPr>
        <w:t>njegove</w:t>
      </w:r>
      <w:r w:rsidR="00DC0174" w:rsidRPr="0001476B">
        <w:rPr>
          <w:rFonts w:ascii="Arial" w:hAnsi="Arial"/>
          <w:sz w:val="22"/>
        </w:rPr>
        <w:t xml:space="preserve"> proračunske postavke.</w:t>
      </w:r>
      <w:r w:rsidR="00DC0174">
        <w:rPr>
          <w:rFonts w:ascii="Arial" w:hAnsi="Arial"/>
          <w:sz w:val="22"/>
        </w:rPr>
        <w:t xml:space="preserve"> </w:t>
      </w:r>
    </w:p>
    <w:p w14:paraId="446299E2" w14:textId="77777777" w:rsidR="00DC0174" w:rsidRPr="0001476B" w:rsidRDefault="00DC0174" w:rsidP="00DC0174">
      <w:pPr>
        <w:rPr>
          <w:rFonts w:ascii="Arial" w:hAnsi="Arial"/>
          <w:sz w:val="22"/>
        </w:rPr>
      </w:pPr>
    </w:p>
    <w:p w14:paraId="15B63F62" w14:textId="7411C664" w:rsidR="0010630F" w:rsidRDefault="00DC0174" w:rsidP="00DC0174">
      <w:pPr>
        <w:rPr>
          <w:rFonts w:ascii="Arial" w:hAnsi="Arial"/>
          <w:sz w:val="22"/>
        </w:rPr>
      </w:pPr>
      <w:r>
        <w:rPr>
          <w:rFonts w:ascii="Arial" w:hAnsi="Arial"/>
          <w:sz w:val="22"/>
        </w:rPr>
        <w:t xml:space="preserve">Predlog za uvrstitev projekta </w:t>
      </w:r>
      <w:r w:rsidRPr="00D63977">
        <w:rPr>
          <w:rFonts w:ascii="Arial" w:hAnsi="Arial"/>
          <w:sz w:val="22"/>
        </w:rPr>
        <w:t xml:space="preserve">v NRP pripravi </w:t>
      </w:r>
      <w:r w:rsidR="000E1DAB">
        <w:rPr>
          <w:rFonts w:ascii="Arial" w:hAnsi="Arial"/>
          <w:sz w:val="22"/>
        </w:rPr>
        <w:t xml:space="preserve">upravičenec v sodelovanju s </w:t>
      </w:r>
      <w:r w:rsidRPr="00D63977">
        <w:rPr>
          <w:rFonts w:ascii="Arial" w:hAnsi="Arial"/>
          <w:sz w:val="22"/>
        </w:rPr>
        <w:t>PO</w:t>
      </w:r>
      <w:r w:rsidR="0012003F">
        <w:rPr>
          <w:rFonts w:ascii="Arial" w:hAnsi="Arial"/>
          <w:sz w:val="22"/>
        </w:rPr>
        <w:t xml:space="preserve">. </w:t>
      </w:r>
      <w:r w:rsidR="00E7495D">
        <w:rPr>
          <w:rFonts w:ascii="Arial" w:hAnsi="Arial"/>
          <w:sz w:val="22"/>
        </w:rPr>
        <w:t xml:space="preserve">PO preveri podatke v predlogu za uvrstitev projekta v NRP in ga v primeru ustreznosti </w:t>
      </w:r>
      <w:r w:rsidRPr="00D63977">
        <w:rPr>
          <w:rFonts w:ascii="Arial" w:hAnsi="Arial"/>
          <w:sz w:val="22"/>
        </w:rPr>
        <w:t>posreduje</w:t>
      </w:r>
      <w:r>
        <w:rPr>
          <w:rFonts w:ascii="Arial" w:hAnsi="Arial"/>
          <w:sz w:val="22"/>
        </w:rPr>
        <w:t xml:space="preserve"> na </w:t>
      </w:r>
      <w:r w:rsidR="00C80735">
        <w:rPr>
          <w:rFonts w:ascii="Arial" w:hAnsi="Arial"/>
          <w:sz w:val="22"/>
        </w:rPr>
        <w:t>OU</w:t>
      </w:r>
      <w:r w:rsidR="001A5FCC" w:rsidRPr="001A5FCC">
        <w:rPr>
          <w:rFonts w:ascii="Arial" w:hAnsi="Arial"/>
          <w:sz w:val="22"/>
        </w:rPr>
        <w:t xml:space="preserve"> </w:t>
      </w:r>
      <w:r w:rsidR="001A5FCC">
        <w:rPr>
          <w:rFonts w:ascii="Arial" w:hAnsi="Arial"/>
          <w:sz w:val="22"/>
        </w:rPr>
        <w:t>v potrditev.</w:t>
      </w:r>
      <w:r w:rsidR="00E7495D">
        <w:rPr>
          <w:rFonts w:ascii="Arial" w:hAnsi="Arial"/>
          <w:sz w:val="22"/>
        </w:rPr>
        <w:t xml:space="preserve"> OU posreduje</w:t>
      </w:r>
      <w:r w:rsidR="00C80735">
        <w:rPr>
          <w:rFonts w:ascii="Arial" w:hAnsi="Arial"/>
          <w:sz w:val="22"/>
        </w:rPr>
        <w:t xml:space="preserve"> </w:t>
      </w:r>
      <w:r w:rsidR="00CB152D">
        <w:rPr>
          <w:rFonts w:ascii="Arial" w:hAnsi="Arial"/>
          <w:sz w:val="22"/>
        </w:rPr>
        <w:t xml:space="preserve">predlog </w:t>
      </w:r>
      <w:r w:rsidR="00E7495D">
        <w:rPr>
          <w:rFonts w:ascii="Arial" w:hAnsi="Arial"/>
          <w:sz w:val="22"/>
        </w:rPr>
        <w:t>na</w:t>
      </w:r>
      <w:r w:rsidR="00C80735">
        <w:rPr>
          <w:rFonts w:ascii="Arial" w:hAnsi="Arial"/>
          <w:sz w:val="22"/>
        </w:rPr>
        <w:t xml:space="preserve"> </w:t>
      </w:r>
      <w:r w:rsidR="00CB152D">
        <w:rPr>
          <w:rFonts w:ascii="Arial" w:hAnsi="Arial"/>
          <w:sz w:val="22"/>
        </w:rPr>
        <w:t>MF</w:t>
      </w:r>
      <w:r w:rsidR="00E7495D">
        <w:rPr>
          <w:rFonts w:ascii="Arial" w:hAnsi="Arial"/>
          <w:sz w:val="22"/>
        </w:rPr>
        <w:t xml:space="preserve"> </w:t>
      </w:r>
      <w:r w:rsidR="00F257FB">
        <w:rPr>
          <w:rFonts w:ascii="Arial" w:hAnsi="Arial"/>
          <w:sz w:val="22"/>
        </w:rPr>
        <w:t>v</w:t>
      </w:r>
      <w:r w:rsidR="00E7495D">
        <w:rPr>
          <w:rFonts w:ascii="Arial" w:hAnsi="Arial"/>
          <w:sz w:val="22"/>
        </w:rPr>
        <w:t xml:space="preserve"> Sektor</w:t>
      </w:r>
      <w:r w:rsidR="00CB152D">
        <w:rPr>
          <w:rFonts w:ascii="Arial" w:hAnsi="Arial"/>
          <w:sz w:val="22"/>
        </w:rPr>
        <w:t xml:space="preserve"> za investicije</w:t>
      </w:r>
      <w:r w:rsidR="00E7495D">
        <w:rPr>
          <w:rFonts w:ascii="Arial" w:hAnsi="Arial"/>
          <w:sz w:val="22"/>
        </w:rPr>
        <w:t>.</w:t>
      </w:r>
      <w:r w:rsidR="000E1DAB">
        <w:rPr>
          <w:rFonts w:ascii="Arial" w:hAnsi="Arial"/>
          <w:sz w:val="22"/>
        </w:rPr>
        <w:t xml:space="preserve"> Po obvestil</w:t>
      </w:r>
      <w:r w:rsidR="00F257FB">
        <w:rPr>
          <w:rFonts w:ascii="Arial" w:hAnsi="Arial"/>
          <w:sz w:val="22"/>
        </w:rPr>
        <w:t>u</w:t>
      </w:r>
      <w:r w:rsidR="000E1DAB">
        <w:rPr>
          <w:rFonts w:ascii="Arial" w:hAnsi="Arial"/>
          <w:sz w:val="22"/>
        </w:rPr>
        <w:t xml:space="preserve"> MF, da je predlog sprejet, </w:t>
      </w:r>
      <w:r w:rsidR="00E7495D">
        <w:rPr>
          <w:rFonts w:ascii="Arial" w:hAnsi="Arial"/>
          <w:sz w:val="22"/>
        </w:rPr>
        <w:t xml:space="preserve">OU </w:t>
      </w:r>
      <w:r w:rsidR="00CB152D">
        <w:rPr>
          <w:rFonts w:ascii="Arial" w:hAnsi="Arial"/>
          <w:sz w:val="22"/>
        </w:rPr>
        <w:t>izda sklep o uvrstitvi projekta v NRP</w:t>
      </w:r>
      <w:r w:rsidR="00F257FB">
        <w:rPr>
          <w:rFonts w:ascii="Arial" w:hAnsi="Arial"/>
          <w:sz w:val="22"/>
        </w:rPr>
        <w:t xml:space="preserve"> in ga posreduje PO</w:t>
      </w:r>
      <w:r w:rsidR="00CB152D">
        <w:rPr>
          <w:rFonts w:ascii="Arial" w:hAnsi="Arial"/>
          <w:sz w:val="22"/>
        </w:rPr>
        <w:t xml:space="preserve">. </w:t>
      </w:r>
    </w:p>
    <w:p w14:paraId="0BAA42A2" w14:textId="77777777" w:rsidR="00F1648C" w:rsidRDefault="00F1648C" w:rsidP="00DC0174">
      <w:pPr>
        <w:rPr>
          <w:rFonts w:ascii="Arial" w:hAnsi="Arial"/>
          <w:sz w:val="22"/>
        </w:rPr>
      </w:pPr>
    </w:p>
    <w:p w14:paraId="1DCB04E4" w14:textId="34CADA91" w:rsidR="0010630F" w:rsidRDefault="0010630F" w:rsidP="0010630F">
      <w:pPr>
        <w:rPr>
          <w:rFonts w:ascii="Arial" w:hAnsi="Arial"/>
          <w:sz w:val="22"/>
        </w:rPr>
      </w:pPr>
      <w:r>
        <w:rPr>
          <w:rFonts w:ascii="Arial" w:hAnsi="Arial"/>
          <w:sz w:val="22"/>
        </w:rPr>
        <w:t xml:space="preserve">PO po </w:t>
      </w:r>
      <w:r w:rsidR="00D63977">
        <w:rPr>
          <w:rFonts w:ascii="Arial" w:hAnsi="Arial"/>
          <w:sz w:val="22"/>
        </w:rPr>
        <w:t>zaključeni uvrstitvi projekta v NRP</w:t>
      </w:r>
      <w:r>
        <w:rPr>
          <w:rFonts w:ascii="Arial" w:hAnsi="Arial"/>
          <w:sz w:val="22"/>
        </w:rPr>
        <w:t xml:space="preserve"> </w:t>
      </w:r>
      <w:r w:rsidR="002522D1">
        <w:rPr>
          <w:rFonts w:ascii="Arial" w:hAnsi="Arial"/>
          <w:sz w:val="22"/>
        </w:rPr>
        <w:t xml:space="preserve">pošlje na elektronski naslov </w:t>
      </w:r>
      <w:hyperlink r:id="rId24" w:history="1">
        <w:r w:rsidR="002522D1" w:rsidRPr="00524E80">
          <w:rPr>
            <w:rStyle w:val="Hiperpovezava"/>
            <w:rFonts w:ascii="Arial" w:hAnsi="Arial" w:cs="Arial"/>
            <w:sz w:val="22"/>
          </w:rPr>
          <w:t>ema.svrk@gov.si</w:t>
        </w:r>
      </w:hyperlink>
      <w:r w:rsidR="002522D1">
        <w:rPr>
          <w:rFonts w:ascii="Arial" w:hAnsi="Arial"/>
          <w:sz w:val="22"/>
        </w:rPr>
        <w:t xml:space="preserve"> </w:t>
      </w:r>
      <w:r>
        <w:rPr>
          <w:rFonts w:ascii="Arial" w:hAnsi="Arial"/>
          <w:sz w:val="22"/>
        </w:rPr>
        <w:t xml:space="preserve">obrazec ISARR 2 skupaj z izpolnjeno tabelo </w:t>
      </w:r>
      <w:r w:rsidR="00501B42">
        <w:rPr>
          <w:rFonts w:ascii="Arial" w:hAnsi="Arial"/>
          <w:sz w:val="22"/>
        </w:rPr>
        <w:t>»</w:t>
      </w:r>
      <w:r>
        <w:rPr>
          <w:rFonts w:ascii="Arial" w:hAnsi="Arial"/>
          <w:sz w:val="22"/>
        </w:rPr>
        <w:t xml:space="preserve">Finančno </w:t>
      </w:r>
      <w:r w:rsidR="00840DCA">
        <w:rPr>
          <w:rFonts w:ascii="Arial" w:hAnsi="Arial"/>
          <w:sz w:val="22"/>
        </w:rPr>
        <w:t>načrtovanje</w:t>
      </w:r>
      <w:r w:rsidR="00501B42">
        <w:rPr>
          <w:rFonts w:ascii="Arial" w:hAnsi="Arial"/>
          <w:sz w:val="22"/>
        </w:rPr>
        <w:t>«</w:t>
      </w:r>
      <w:r>
        <w:rPr>
          <w:rFonts w:ascii="Arial" w:hAnsi="Arial"/>
          <w:sz w:val="22"/>
        </w:rPr>
        <w:t xml:space="preserve"> ter v primeru NPO </w:t>
      </w:r>
      <w:r w:rsidR="008646D1">
        <w:rPr>
          <w:rFonts w:ascii="Arial" w:hAnsi="Arial"/>
          <w:sz w:val="22"/>
        </w:rPr>
        <w:t xml:space="preserve">izpolni </w:t>
      </w:r>
      <w:r>
        <w:rPr>
          <w:rFonts w:ascii="Arial" w:hAnsi="Arial"/>
          <w:sz w:val="22"/>
        </w:rPr>
        <w:t xml:space="preserve">še </w:t>
      </w:r>
      <w:r w:rsidR="008646D1">
        <w:rPr>
          <w:rFonts w:ascii="Arial" w:hAnsi="Arial"/>
          <w:sz w:val="22"/>
        </w:rPr>
        <w:t xml:space="preserve">tabelo s podatki o pravni podlagi, kjer navede </w:t>
      </w:r>
      <w:r>
        <w:rPr>
          <w:rFonts w:ascii="Arial" w:hAnsi="Arial"/>
          <w:sz w:val="22"/>
        </w:rPr>
        <w:t xml:space="preserve">številko in datum </w:t>
      </w:r>
      <w:r w:rsidR="00372410">
        <w:rPr>
          <w:rFonts w:ascii="Arial" w:hAnsi="Arial"/>
          <w:sz w:val="22"/>
        </w:rPr>
        <w:t xml:space="preserve">izdaje </w:t>
      </w:r>
      <w:r w:rsidR="000D4E0B">
        <w:rPr>
          <w:rFonts w:ascii="Arial" w:hAnsi="Arial"/>
          <w:sz w:val="22"/>
        </w:rPr>
        <w:t>o</w:t>
      </w:r>
      <w:r>
        <w:rPr>
          <w:rFonts w:ascii="Arial" w:hAnsi="Arial"/>
          <w:sz w:val="22"/>
        </w:rPr>
        <w:t>dločitve o podpori</w:t>
      </w:r>
      <w:r w:rsidR="000D4E0B">
        <w:rPr>
          <w:rFonts w:ascii="Arial" w:hAnsi="Arial"/>
          <w:sz w:val="22"/>
        </w:rPr>
        <w:t xml:space="preserve"> operaciji</w:t>
      </w:r>
      <w:r w:rsidR="00E0646C">
        <w:rPr>
          <w:rFonts w:ascii="Arial" w:hAnsi="Arial"/>
          <w:sz w:val="22"/>
        </w:rPr>
        <w:t xml:space="preserve">. </w:t>
      </w:r>
      <w:r w:rsidR="00D44E3A">
        <w:rPr>
          <w:rFonts w:ascii="Arial" w:hAnsi="Arial"/>
          <w:sz w:val="22"/>
        </w:rPr>
        <w:t>P</w:t>
      </w:r>
      <w:r w:rsidR="00E0646C">
        <w:rPr>
          <w:rFonts w:ascii="Arial" w:hAnsi="Arial"/>
          <w:sz w:val="22"/>
        </w:rPr>
        <w:t xml:space="preserve">ri opredelitvi finančnih podatkov je potrebno označiti, ali se podatki prenašajo </w:t>
      </w:r>
      <w:r w:rsidR="00F257FB">
        <w:rPr>
          <w:rFonts w:ascii="Arial" w:hAnsi="Arial"/>
          <w:sz w:val="22"/>
        </w:rPr>
        <w:t>i</w:t>
      </w:r>
      <w:r w:rsidR="00E0646C">
        <w:rPr>
          <w:rFonts w:ascii="Arial" w:hAnsi="Arial"/>
          <w:sz w:val="22"/>
        </w:rPr>
        <w:t xml:space="preserve">z NRP (MFERAC). </w:t>
      </w:r>
      <w:r>
        <w:rPr>
          <w:rFonts w:ascii="Arial" w:hAnsi="Arial"/>
          <w:sz w:val="22"/>
        </w:rPr>
        <w:t xml:space="preserve">V naslovu sporočila </w:t>
      </w:r>
      <w:r w:rsidR="002579D2">
        <w:rPr>
          <w:rFonts w:ascii="Arial" w:hAnsi="Arial"/>
          <w:sz w:val="22"/>
        </w:rPr>
        <w:t xml:space="preserve">se </w:t>
      </w:r>
      <w:r w:rsidR="008646D1">
        <w:rPr>
          <w:rFonts w:ascii="Arial" w:hAnsi="Arial"/>
          <w:sz w:val="22"/>
        </w:rPr>
        <w:t xml:space="preserve">obvezno </w:t>
      </w:r>
      <w:r>
        <w:rPr>
          <w:rFonts w:ascii="Arial" w:hAnsi="Arial"/>
          <w:sz w:val="22"/>
        </w:rPr>
        <w:t>navede naziv upravičenca in točen naslov operacije, ki jo je potrebno vnesti v sistem ISARR 2.</w:t>
      </w:r>
    </w:p>
    <w:p w14:paraId="10874F9C" w14:textId="77777777" w:rsidR="0010630F" w:rsidRDefault="0010630F" w:rsidP="0010630F">
      <w:pPr>
        <w:rPr>
          <w:rFonts w:ascii="Arial" w:hAnsi="Arial"/>
          <w:sz w:val="22"/>
        </w:rPr>
      </w:pPr>
    </w:p>
    <w:p w14:paraId="3205D0AA" w14:textId="591CBF8E" w:rsidR="001E27E9" w:rsidRDefault="00D81D02" w:rsidP="0010630F">
      <w:pPr>
        <w:rPr>
          <w:rFonts w:ascii="Arial" w:hAnsi="Arial"/>
          <w:sz w:val="22"/>
        </w:rPr>
      </w:pPr>
      <w:r>
        <w:rPr>
          <w:rFonts w:ascii="Arial" w:hAnsi="Arial"/>
          <w:sz w:val="22"/>
        </w:rPr>
        <w:t>Skrbnik pogodbe na PO</w:t>
      </w:r>
      <w:r w:rsidR="00FA2168">
        <w:rPr>
          <w:rFonts w:ascii="Arial" w:hAnsi="Arial"/>
          <w:sz w:val="22"/>
        </w:rPr>
        <w:t xml:space="preserve"> </w:t>
      </w:r>
      <w:r>
        <w:rPr>
          <w:rFonts w:ascii="Arial" w:hAnsi="Arial"/>
          <w:sz w:val="22"/>
        </w:rPr>
        <w:t xml:space="preserve">v statusu operacije » v pripravi« </w:t>
      </w:r>
      <w:r w:rsidR="0010630F">
        <w:rPr>
          <w:rFonts w:ascii="Arial" w:hAnsi="Arial"/>
          <w:sz w:val="22"/>
        </w:rPr>
        <w:t>vnese matične podatke o projektu v ISARR 2</w:t>
      </w:r>
      <w:r>
        <w:rPr>
          <w:rFonts w:ascii="Arial" w:hAnsi="Arial"/>
          <w:sz w:val="22"/>
        </w:rPr>
        <w:t>, da pridobi šifro operacije</w:t>
      </w:r>
      <w:r w:rsidR="001E27E9">
        <w:rPr>
          <w:rFonts w:ascii="Arial" w:hAnsi="Arial"/>
          <w:sz w:val="22"/>
        </w:rPr>
        <w:t>, ki jo posreduje upravičencu.</w:t>
      </w:r>
      <w:r>
        <w:rPr>
          <w:rFonts w:ascii="Arial" w:hAnsi="Arial"/>
          <w:sz w:val="22"/>
        </w:rPr>
        <w:t xml:space="preserve"> </w:t>
      </w:r>
      <w:r w:rsidR="001E27E9">
        <w:rPr>
          <w:rFonts w:ascii="Arial" w:hAnsi="Arial"/>
          <w:sz w:val="22"/>
        </w:rPr>
        <w:t>Upravičenec</w:t>
      </w:r>
      <w:r>
        <w:rPr>
          <w:rFonts w:ascii="Arial" w:hAnsi="Arial"/>
          <w:sz w:val="22"/>
        </w:rPr>
        <w:t xml:space="preserve"> v MFERA</w:t>
      </w:r>
      <w:r w:rsidR="00FA2168">
        <w:rPr>
          <w:rFonts w:ascii="Arial" w:hAnsi="Arial"/>
          <w:sz w:val="22"/>
        </w:rPr>
        <w:t>C</w:t>
      </w:r>
      <w:r>
        <w:rPr>
          <w:rFonts w:ascii="Arial" w:hAnsi="Arial"/>
          <w:sz w:val="22"/>
        </w:rPr>
        <w:t xml:space="preserve">u </w:t>
      </w:r>
      <w:r w:rsidR="001E27E9">
        <w:rPr>
          <w:rFonts w:ascii="Arial" w:hAnsi="Arial"/>
          <w:sz w:val="22"/>
        </w:rPr>
        <w:t xml:space="preserve">vnese in </w:t>
      </w:r>
      <w:r>
        <w:rPr>
          <w:rFonts w:ascii="Arial" w:hAnsi="Arial"/>
          <w:sz w:val="22"/>
        </w:rPr>
        <w:t>potrdi vse pravne podlage</w:t>
      </w:r>
      <w:r w:rsidR="001E27E9">
        <w:rPr>
          <w:rFonts w:ascii="Arial" w:hAnsi="Arial"/>
          <w:sz w:val="22"/>
        </w:rPr>
        <w:t>, ki so podlaga za izplačilo,</w:t>
      </w:r>
      <w:r>
        <w:rPr>
          <w:rFonts w:ascii="Arial" w:hAnsi="Arial"/>
          <w:sz w:val="22"/>
        </w:rPr>
        <w:t xml:space="preserve"> do statusa GO </w:t>
      </w:r>
      <w:r w:rsidR="001E27E9">
        <w:rPr>
          <w:rFonts w:ascii="Arial" w:hAnsi="Arial"/>
          <w:sz w:val="22"/>
        </w:rPr>
        <w:t>.</w:t>
      </w:r>
    </w:p>
    <w:p w14:paraId="2422DE0E" w14:textId="2B2DC358" w:rsidR="0010630F" w:rsidRDefault="001E27E9" w:rsidP="0010630F">
      <w:pPr>
        <w:rPr>
          <w:rFonts w:ascii="Arial" w:hAnsi="Arial"/>
          <w:sz w:val="22"/>
        </w:rPr>
      </w:pPr>
      <w:r>
        <w:rPr>
          <w:rFonts w:ascii="Arial" w:hAnsi="Arial"/>
          <w:sz w:val="22"/>
        </w:rPr>
        <w:t>PO</w:t>
      </w:r>
      <w:r w:rsidR="00BA46C8">
        <w:rPr>
          <w:rFonts w:ascii="Arial" w:hAnsi="Arial"/>
          <w:sz w:val="22"/>
        </w:rPr>
        <w:t xml:space="preserve"> prestavi operacijo v status »p</w:t>
      </w:r>
      <w:r w:rsidR="0010630F">
        <w:rPr>
          <w:rFonts w:ascii="Arial" w:hAnsi="Arial"/>
          <w:sz w:val="22"/>
        </w:rPr>
        <w:t xml:space="preserve">redlog«. </w:t>
      </w:r>
      <w:r w:rsidR="00D81D02">
        <w:rPr>
          <w:rFonts w:ascii="Arial" w:hAnsi="Arial"/>
          <w:sz w:val="22"/>
        </w:rPr>
        <w:t>OU</w:t>
      </w:r>
      <w:r>
        <w:rPr>
          <w:rFonts w:ascii="Arial" w:hAnsi="Arial"/>
          <w:sz w:val="22"/>
        </w:rPr>
        <w:t xml:space="preserve"> </w:t>
      </w:r>
      <w:r w:rsidR="0010630F">
        <w:rPr>
          <w:rFonts w:ascii="Arial" w:hAnsi="Arial"/>
          <w:sz w:val="22"/>
        </w:rPr>
        <w:t xml:space="preserve">podatke po vseh zavihkih pregleda in po elektronski pošti potrdi pravilnost vnesenih podatkov. </w:t>
      </w:r>
      <w:r w:rsidR="00D81D02">
        <w:rPr>
          <w:rFonts w:ascii="Arial" w:hAnsi="Arial"/>
          <w:sz w:val="22"/>
        </w:rPr>
        <w:t xml:space="preserve">OU- Sektor za sistem prestavi operacijo </w:t>
      </w:r>
      <w:r w:rsidR="00BA46C8">
        <w:rPr>
          <w:rFonts w:ascii="Arial" w:hAnsi="Arial"/>
          <w:sz w:val="22"/>
        </w:rPr>
        <w:t>v status »v</w:t>
      </w:r>
      <w:r w:rsidR="0010630F">
        <w:rPr>
          <w:rFonts w:ascii="Arial" w:hAnsi="Arial"/>
          <w:sz w:val="22"/>
        </w:rPr>
        <w:t xml:space="preserve"> izvrševanje«. </w:t>
      </w:r>
    </w:p>
    <w:p w14:paraId="630D9918" w14:textId="77777777" w:rsidR="00DC0174" w:rsidRPr="0001476B" w:rsidRDefault="00DC0174" w:rsidP="00DC0174">
      <w:pPr>
        <w:pStyle w:val="Naslov3"/>
      </w:pPr>
      <w:bookmarkStart w:id="102" w:name="_Toc430949966"/>
      <w:bookmarkStart w:id="103" w:name="_Toc206484359"/>
      <w:bookmarkStart w:id="104" w:name="_Toc206486001"/>
      <w:bookmarkStart w:id="105" w:name="_Toc339882608"/>
      <w:bookmarkStart w:id="106" w:name="_Toc339271526"/>
      <w:bookmarkStart w:id="107" w:name="_Toc475960695"/>
      <w:bookmarkEnd w:id="102"/>
      <w:r w:rsidRPr="0001476B">
        <w:t xml:space="preserve">Spremembe </w:t>
      </w:r>
      <w:bookmarkEnd w:id="103"/>
      <w:bookmarkEnd w:id="104"/>
      <w:r w:rsidRPr="0001476B">
        <w:t>operacije</w:t>
      </w:r>
      <w:bookmarkEnd w:id="105"/>
      <w:bookmarkEnd w:id="106"/>
      <w:bookmarkEnd w:id="107"/>
    </w:p>
    <w:p w14:paraId="1BB70696" w14:textId="77777777" w:rsidR="00DC0174" w:rsidRPr="0001476B" w:rsidRDefault="00DC0174" w:rsidP="00DC0174">
      <w:pPr>
        <w:rPr>
          <w:rFonts w:ascii="Arial" w:hAnsi="Arial"/>
          <w:lang w:eastAsia="sl-SI"/>
        </w:rPr>
      </w:pPr>
    </w:p>
    <w:p w14:paraId="57846C4D" w14:textId="77777777" w:rsidR="00DC0174" w:rsidRPr="0001476B" w:rsidRDefault="00DC0174" w:rsidP="00DC0174">
      <w:pPr>
        <w:rPr>
          <w:rFonts w:ascii="Arial" w:hAnsi="Arial"/>
          <w:sz w:val="22"/>
        </w:rPr>
      </w:pPr>
      <w:r w:rsidRPr="0001476B">
        <w:rPr>
          <w:rFonts w:ascii="Arial" w:hAnsi="Arial"/>
          <w:sz w:val="22"/>
        </w:rPr>
        <w:t>U</w:t>
      </w:r>
      <w:r w:rsidR="00FE00E1">
        <w:rPr>
          <w:rFonts w:ascii="Arial" w:hAnsi="Arial"/>
          <w:sz w:val="22"/>
        </w:rPr>
        <w:t>pravičenec</w:t>
      </w:r>
      <w:r w:rsidRPr="0001476B">
        <w:rPr>
          <w:rFonts w:ascii="Arial" w:hAnsi="Arial"/>
          <w:sz w:val="22"/>
        </w:rPr>
        <w:t xml:space="preserve"> je dolžan upoštevati omejitve glede sprememb operacije v skladu </w:t>
      </w:r>
      <w:r w:rsidRPr="00EF60DE">
        <w:rPr>
          <w:rFonts w:ascii="Arial" w:hAnsi="Arial"/>
          <w:sz w:val="22"/>
        </w:rPr>
        <w:t xml:space="preserve">z </w:t>
      </w:r>
      <w:r w:rsidRPr="007E566E">
        <w:rPr>
          <w:rFonts w:ascii="Arial" w:hAnsi="Arial"/>
          <w:sz w:val="22"/>
        </w:rPr>
        <w:t>71.</w:t>
      </w:r>
      <w:r>
        <w:rPr>
          <w:rFonts w:ascii="Arial" w:hAnsi="Arial"/>
          <w:sz w:val="22"/>
        </w:rPr>
        <w:t xml:space="preserve"> členom </w:t>
      </w:r>
      <w:r w:rsidRPr="006207A2">
        <w:rPr>
          <w:rFonts w:ascii="Arial" w:hAnsi="Arial"/>
          <w:sz w:val="22"/>
        </w:rPr>
        <w:t>Uredb</w:t>
      </w:r>
      <w:r>
        <w:rPr>
          <w:rFonts w:ascii="Arial" w:hAnsi="Arial"/>
          <w:sz w:val="22"/>
        </w:rPr>
        <w:t>e</w:t>
      </w:r>
      <w:r w:rsidRPr="00EF60DE">
        <w:rPr>
          <w:rFonts w:ascii="Arial" w:hAnsi="Arial"/>
          <w:sz w:val="22"/>
        </w:rPr>
        <w:t xml:space="preserve"> (EU) št. 1303/2013</w:t>
      </w:r>
      <w:r w:rsidRPr="0001476B">
        <w:rPr>
          <w:rFonts w:ascii="Arial" w:hAnsi="Arial"/>
          <w:sz w:val="22"/>
        </w:rPr>
        <w:t xml:space="preserve"> </w:t>
      </w:r>
      <w:r>
        <w:rPr>
          <w:rFonts w:ascii="Arial" w:hAnsi="Arial"/>
          <w:sz w:val="22"/>
        </w:rPr>
        <w:t>ter</w:t>
      </w:r>
      <w:r w:rsidRPr="0001476B">
        <w:rPr>
          <w:rFonts w:ascii="Arial" w:hAnsi="Arial"/>
          <w:sz w:val="22"/>
        </w:rPr>
        <w:t xml:space="preserve"> o spremembah </w:t>
      </w:r>
      <w:r>
        <w:rPr>
          <w:rFonts w:ascii="Arial" w:hAnsi="Arial"/>
          <w:sz w:val="22"/>
        </w:rPr>
        <w:t xml:space="preserve">pri izvajanju </w:t>
      </w:r>
      <w:r w:rsidRPr="0001476B">
        <w:rPr>
          <w:rFonts w:ascii="Arial" w:hAnsi="Arial"/>
          <w:sz w:val="22"/>
        </w:rPr>
        <w:t>operacije obveščati</w:t>
      </w:r>
      <w:r>
        <w:rPr>
          <w:rFonts w:ascii="Arial" w:hAnsi="Arial"/>
          <w:sz w:val="22"/>
        </w:rPr>
        <w:t xml:space="preserve"> PO</w:t>
      </w:r>
      <w:r w:rsidRPr="0001476B">
        <w:rPr>
          <w:rFonts w:ascii="Arial" w:hAnsi="Arial"/>
          <w:sz w:val="22"/>
        </w:rPr>
        <w:t>. U</w:t>
      </w:r>
      <w:r w:rsidR="00FE00E1">
        <w:rPr>
          <w:rFonts w:ascii="Arial" w:hAnsi="Arial"/>
          <w:sz w:val="22"/>
        </w:rPr>
        <w:t>pravičenec</w:t>
      </w:r>
      <w:r w:rsidRPr="0001476B">
        <w:rPr>
          <w:rFonts w:ascii="Arial" w:hAnsi="Arial"/>
          <w:sz w:val="22"/>
        </w:rPr>
        <w:t xml:space="preserve"> mora v tem primeru in v skladu s </w:t>
      </w:r>
      <w:r w:rsidR="00BA46C8">
        <w:rPr>
          <w:rFonts w:ascii="Arial" w:hAnsi="Arial"/>
          <w:sz w:val="22"/>
        </w:rPr>
        <w:t>sporazumom o izvajanju</w:t>
      </w:r>
      <w:r w:rsidRPr="0001476B">
        <w:rPr>
          <w:rFonts w:ascii="Arial" w:hAnsi="Arial"/>
          <w:sz w:val="22"/>
        </w:rPr>
        <w:t xml:space="preserve"> zagotoviti, da v roku pet</w:t>
      </w:r>
      <w:r>
        <w:rPr>
          <w:rFonts w:ascii="Arial" w:hAnsi="Arial"/>
          <w:sz w:val="22"/>
        </w:rPr>
        <w:t>ih</w:t>
      </w:r>
      <w:r w:rsidRPr="0001476B">
        <w:rPr>
          <w:rFonts w:ascii="Arial" w:hAnsi="Arial"/>
          <w:sz w:val="22"/>
        </w:rPr>
        <w:t xml:space="preserve"> let od zaključka operacije ne pride do bistvenih sprememb operacije, </w:t>
      </w:r>
      <w:r>
        <w:rPr>
          <w:rFonts w:ascii="Arial" w:hAnsi="Arial"/>
          <w:sz w:val="22"/>
        </w:rPr>
        <w:t>ki so</w:t>
      </w:r>
      <w:r w:rsidRPr="0001476B">
        <w:rPr>
          <w:rFonts w:ascii="Arial" w:hAnsi="Arial"/>
          <w:sz w:val="22"/>
        </w:rPr>
        <w:t xml:space="preserve"> posledica spremenjenih značilnosti lastništva dela infrastrukture ali prenehanja proizvodne dejavnosti</w:t>
      </w:r>
      <w:r>
        <w:rPr>
          <w:rFonts w:ascii="Arial" w:hAnsi="Arial"/>
          <w:sz w:val="22"/>
        </w:rPr>
        <w:t>,</w:t>
      </w:r>
      <w:r w:rsidRPr="0001476B">
        <w:rPr>
          <w:rFonts w:ascii="Arial" w:hAnsi="Arial"/>
          <w:sz w:val="22"/>
        </w:rPr>
        <w:t xml:space="preserve"> kar vpliva na značilnosti ali pogoje izvajanja operacije </w:t>
      </w:r>
      <w:r w:rsidR="0024657C">
        <w:rPr>
          <w:rFonts w:ascii="Arial" w:hAnsi="Arial"/>
          <w:sz w:val="22"/>
        </w:rPr>
        <w:t>oziroma</w:t>
      </w:r>
      <w:r w:rsidR="0024657C" w:rsidRPr="0001476B">
        <w:rPr>
          <w:rFonts w:ascii="Arial" w:hAnsi="Arial"/>
          <w:sz w:val="22"/>
        </w:rPr>
        <w:t xml:space="preserve"> </w:t>
      </w:r>
      <w:r w:rsidRPr="0001476B">
        <w:rPr>
          <w:rFonts w:ascii="Arial" w:hAnsi="Arial"/>
          <w:sz w:val="22"/>
        </w:rPr>
        <w:t xml:space="preserve">kar podjetju ali javni organizaciji podeli neupravičeno prednost. Slednje ne velja za operacijo, ki se po koncu izvajanja bistveno spremeni zaradi prenehanja proizvodne dejavnosti na podlagi stečaja, ki ni posledica goljufij. </w:t>
      </w:r>
    </w:p>
    <w:p w14:paraId="0E3BAE93" w14:textId="77777777" w:rsidR="00DC0174" w:rsidRPr="0001476B" w:rsidRDefault="00DC0174" w:rsidP="00DC0174">
      <w:pPr>
        <w:rPr>
          <w:rFonts w:ascii="Arial" w:hAnsi="Arial"/>
          <w:sz w:val="22"/>
        </w:rPr>
      </w:pPr>
    </w:p>
    <w:p w14:paraId="22A506C2" w14:textId="77777777" w:rsidR="00DC0174" w:rsidRPr="0001476B" w:rsidRDefault="00DC0174" w:rsidP="00DC0174">
      <w:pPr>
        <w:rPr>
          <w:rFonts w:ascii="Arial" w:hAnsi="Arial"/>
          <w:sz w:val="22"/>
        </w:rPr>
      </w:pPr>
      <w:r w:rsidRPr="0001476B">
        <w:rPr>
          <w:rFonts w:ascii="Arial" w:hAnsi="Arial"/>
          <w:sz w:val="22"/>
        </w:rPr>
        <w:t xml:space="preserve">V primeru </w:t>
      </w:r>
      <w:r w:rsidRPr="00994D35">
        <w:rPr>
          <w:rFonts w:ascii="Arial" w:hAnsi="Arial"/>
          <w:sz w:val="22"/>
        </w:rPr>
        <w:t xml:space="preserve">kršitve </w:t>
      </w:r>
      <w:r w:rsidRPr="00EF60DE">
        <w:rPr>
          <w:rFonts w:ascii="Arial" w:hAnsi="Arial"/>
          <w:sz w:val="22"/>
        </w:rPr>
        <w:t>določb 71. člena Uredbe (EU) št. 1303/2013</w:t>
      </w:r>
      <w:r w:rsidRPr="0001476B">
        <w:rPr>
          <w:rFonts w:ascii="Arial" w:hAnsi="Arial"/>
          <w:sz w:val="22"/>
        </w:rPr>
        <w:t xml:space="preserve"> je </w:t>
      </w:r>
      <w:r w:rsidR="004D2E2C">
        <w:rPr>
          <w:rFonts w:ascii="Arial" w:hAnsi="Arial"/>
          <w:sz w:val="22"/>
        </w:rPr>
        <w:t xml:space="preserve">upravičenec </w:t>
      </w:r>
      <w:r w:rsidRPr="0001476B">
        <w:rPr>
          <w:rFonts w:ascii="Arial" w:hAnsi="Arial"/>
          <w:sz w:val="22"/>
        </w:rPr>
        <w:t xml:space="preserve">dolžan neupravičeno izplačana sredstva vrniti v proračun </w:t>
      </w:r>
      <w:r w:rsidR="00275735">
        <w:rPr>
          <w:rFonts w:ascii="Arial" w:hAnsi="Arial"/>
          <w:sz w:val="22"/>
        </w:rPr>
        <w:t>Republike Slovenije</w:t>
      </w:r>
      <w:r w:rsidRPr="0001476B">
        <w:rPr>
          <w:rFonts w:ascii="Arial" w:hAnsi="Arial"/>
          <w:sz w:val="22"/>
        </w:rPr>
        <w:t xml:space="preserve">, ob zamudi pri vračilu sredstev </w:t>
      </w:r>
      <w:r>
        <w:rPr>
          <w:rFonts w:ascii="Arial" w:hAnsi="Arial"/>
          <w:sz w:val="22"/>
        </w:rPr>
        <w:t xml:space="preserve">pa </w:t>
      </w:r>
      <w:r w:rsidRPr="0001476B">
        <w:rPr>
          <w:rFonts w:ascii="Arial" w:hAnsi="Arial"/>
          <w:sz w:val="22"/>
        </w:rPr>
        <w:t xml:space="preserve">se obračunajo zakonite zamudne obresti. </w:t>
      </w:r>
    </w:p>
    <w:p w14:paraId="300113A6" w14:textId="77777777" w:rsidR="00DC0174" w:rsidRPr="0001476B" w:rsidRDefault="00DC0174" w:rsidP="00DC0174">
      <w:pPr>
        <w:rPr>
          <w:rFonts w:ascii="Arial" w:hAnsi="Arial"/>
          <w:sz w:val="22"/>
        </w:rPr>
      </w:pPr>
    </w:p>
    <w:p w14:paraId="345B929C" w14:textId="2EA5AB2B" w:rsidR="00DC0174" w:rsidRDefault="00DC0174" w:rsidP="00DC0174">
      <w:pPr>
        <w:rPr>
          <w:rFonts w:ascii="Arial" w:hAnsi="Arial"/>
          <w:sz w:val="22"/>
        </w:rPr>
      </w:pPr>
      <w:r>
        <w:rPr>
          <w:rFonts w:ascii="Arial" w:hAnsi="Arial"/>
          <w:sz w:val="22"/>
        </w:rPr>
        <w:t>Če pri izvajanju operacije po izdani odločitvi o podpor</w:t>
      </w:r>
      <w:r w:rsidR="00275735">
        <w:rPr>
          <w:rFonts w:ascii="Arial" w:hAnsi="Arial"/>
          <w:sz w:val="22"/>
        </w:rPr>
        <w:t>i operaciji</w:t>
      </w:r>
      <w:r>
        <w:rPr>
          <w:rFonts w:ascii="Arial" w:hAnsi="Arial"/>
          <w:sz w:val="22"/>
        </w:rPr>
        <w:t>/</w:t>
      </w:r>
      <w:r w:rsidR="00BA46C8">
        <w:rPr>
          <w:rFonts w:ascii="Arial" w:hAnsi="Arial"/>
          <w:sz w:val="22"/>
        </w:rPr>
        <w:t>sporazum</w:t>
      </w:r>
      <w:r w:rsidR="00862B9F">
        <w:rPr>
          <w:rFonts w:ascii="Arial" w:hAnsi="Arial"/>
          <w:sz w:val="22"/>
        </w:rPr>
        <w:t>u</w:t>
      </w:r>
      <w:r w:rsidR="00BA46C8">
        <w:rPr>
          <w:rFonts w:ascii="Arial" w:hAnsi="Arial"/>
          <w:sz w:val="22"/>
        </w:rPr>
        <w:t xml:space="preserve"> o izvajanju</w:t>
      </w:r>
      <w:r>
        <w:rPr>
          <w:rFonts w:ascii="Arial" w:hAnsi="Arial"/>
          <w:sz w:val="22"/>
        </w:rPr>
        <w:t xml:space="preserve"> nastanejo nove okoliščine, ki vplivajo na predmet operacije, časovni potek ali višino dodeljenih sredstev, </w:t>
      </w:r>
      <w:r w:rsidR="00452A00">
        <w:rPr>
          <w:rFonts w:ascii="Arial" w:hAnsi="Arial"/>
          <w:sz w:val="22"/>
        </w:rPr>
        <w:t xml:space="preserve">upravičenec pripravi vlogo za spremembo odločitve o podpori </w:t>
      </w:r>
      <w:r w:rsidR="00275735">
        <w:rPr>
          <w:rFonts w:ascii="Arial" w:hAnsi="Arial"/>
          <w:sz w:val="22"/>
        </w:rPr>
        <w:t xml:space="preserve">operaciji </w:t>
      </w:r>
      <w:r w:rsidR="00452A00">
        <w:rPr>
          <w:rFonts w:ascii="Arial" w:hAnsi="Arial"/>
          <w:sz w:val="22"/>
        </w:rPr>
        <w:t xml:space="preserve">in jo posreduje PO. </w:t>
      </w:r>
      <w:r>
        <w:rPr>
          <w:rFonts w:ascii="Arial" w:hAnsi="Arial"/>
          <w:sz w:val="22"/>
        </w:rPr>
        <w:t xml:space="preserve">PO </w:t>
      </w:r>
      <w:r w:rsidR="00452A00">
        <w:rPr>
          <w:rFonts w:ascii="Arial" w:hAnsi="Arial"/>
          <w:sz w:val="22"/>
        </w:rPr>
        <w:t xml:space="preserve">pregleda </w:t>
      </w:r>
      <w:r w:rsidR="00A920C0">
        <w:rPr>
          <w:rFonts w:ascii="Arial" w:hAnsi="Arial"/>
          <w:sz w:val="22"/>
        </w:rPr>
        <w:t xml:space="preserve">finančno, vsebinsko, tehnično in administrativno ustreznost predloga vloge </w:t>
      </w:r>
      <w:r w:rsidR="00452A00">
        <w:rPr>
          <w:rFonts w:ascii="Arial" w:hAnsi="Arial"/>
          <w:sz w:val="22"/>
        </w:rPr>
        <w:t xml:space="preserve">in </w:t>
      </w:r>
      <w:r w:rsidR="00862B9F">
        <w:rPr>
          <w:rFonts w:ascii="Arial" w:hAnsi="Arial"/>
          <w:sz w:val="22"/>
        </w:rPr>
        <w:t>ga</w:t>
      </w:r>
      <w:r w:rsidR="00452A00">
        <w:rPr>
          <w:rFonts w:ascii="Arial" w:hAnsi="Arial"/>
          <w:sz w:val="22"/>
        </w:rPr>
        <w:t xml:space="preserve"> </w:t>
      </w:r>
      <w:r w:rsidR="00862B9F">
        <w:rPr>
          <w:rFonts w:ascii="Arial" w:hAnsi="Arial"/>
          <w:sz w:val="22"/>
        </w:rPr>
        <w:t>usklajenega</w:t>
      </w:r>
      <w:r w:rsidR="00A920C0">
        <w:rPr>
          <w:rFonts w:ascii="Arial" w:hAnsi="Arial"/>
          <w:sz w:val="22"/>
        </w:rPr>
        <w:t xml:space="preserve"> </w:t>
      </w:r>
      <w:r w:rsidR="00452A00">
        <w:rPr>
          <w:rFonts w:ascii="Arial" w:hAnsi="Arial"/>
          <w:sz w:val="22"/>
        </w:rPr>
        <w:t>pošlje OU.</w:t>
      </w:r>
      <w:r>
        <w:rPr>
          <w:rFonts w:ascii="Arial" w:hAnsi="Arial"/>
          <w:sz w:val="22"/>
        </w:rPr>
        <w:t xml:space="preserve"> OU po proučitvi predlagane spremembe</w:t>
      </w:r>
      <w:r w:rsidR="00884603">
        <w:rPr>
          <w:rFonts w:ascii="Arial" w:hAnsi="Arial"/>
          <w:sz w:val="22"/>
        </w:rPr>
        <w:t xml:space="preserve"> posreduje pripombe</w:t>
      </w:r>
      <w:r>
        <w:rPr>
          <w:rFonts w:ascii="Arial" w:hAnsi="Arial"/>
          <w:sz w:val="22"/>
        </w:rPr>
        <w:t xml:space="preserve"> </w:t>
      </w:r>
      <w:r w:rsidR="00884603">
        <w:rPr>
          <w:rFonts w:ascii="Arial" w:hAnsi="Arial"/>
          <w:sz w:val="22"/>
        </w:rPr>
        <w:t xml:space="preserve">oziroma </w:t>
      </w:r>
      <w:r>
        <w:rPr>
          <w:rFonts w:ascii="Arial" w:hAnsi="Arial"/>
          <w:sz w:val="22"/>
        </w:rPr>
        <w:t xml:space="preserve">v </w:t>
      </w:r>
      <w:r w:rsidRPr="00DF73EE">
        <w:rPr>
          <w:rFonts w:ascii="Arial" w:hAnsi="Arial"/>
          <w:sz w:val="22"/>
        </w:rPr>
        <w:t>30 dneh</w:t>
      </w:r>
      <w:r>
        <w:rPr>
          <w:rFonts w:ascii="Arial" w:hAnsi="Arial"/>
          <w:sz w:val="22"/>
        </w:rPr>
        <w:t xml:space="preserve"> izda spremembo odločitve o podpori</w:t>
      </w:r>
      <w:r w:rsidR="00275735">
        <w:rPr>
          <w:rFonts w:ascii="Arial" w:hAnsi="Arial"/>
          <w:sz w:val="22"/>
        </w:rPr>
        <w:t xml:space="preserve"> operaciji</w:t>
      </w:r>
      <w:r w:rsidR="00E43055">
        <w:rPr>
          <w:rFonts w:ascii="Arial" w:hAnsi="Arial"/>
          <w:sz w:val="22"/>
        </w:rPr>
        <w:t xml:space="preserve">, </w:t>
      </w:r>
      <w:r w:rsidR="009E6029">
        <w:rPr>
          <w:rFonts w:ascii="Arial" w:hAnsi="Arial"/>
          <w:sz w:val="22"/>
        </w:rPr>
        <w:t>če</w:t>
      </w:r>
      <w:r w:rsidR="00E43055">
        <w:rPr>
          <w:rFonts w:ascii="Arial" w:hAnsi="Arial"/>
          <w:sz w:val="22"/>
        </w:rPr>
        <w:t xml:space="preserve"> </w:t>
      </w:r>
      <w:r w:rsidR="00884603">
        <w:rPr>
          <w:rFonts w:ascii="Arial" w:hAnsi="Arial"/>
          <w:sz w:val="22"/>
        </w:rPr>
        <w:t>pripomb ni</w:t>
      </w:r>
      <w:r w:rsidR="00541EF7">
        <w:rPr>
          <w:rFonts w:ascii="Arial" w:hAnsi="Arial"/>
          <w:sz w:val="22"/>
        </w:rPr>
        <w:t>.</w:t>
      </w:r>
      <w:r>
        <w:rPr>
          <w:rFonts w:ascii="Arial" w:hAnsi="Arial"/>
          <w:sz w:val="22"/>
        </w:rPr>
        <w:t xml:space="preserve"> PO z </w:t>
      </w:r>
      <w:r w:rsidR="00E43055">
        <w:rPr>
          <w:rFonts w:ascii="Arial" w:hAnsi="Arial"/>
          <w:sz w:val="22"/>
        </w:rPr>
        <w:t xml:space="preserve">upravičencem </w:t>
      </w:r>
      <w:r>
        <w:rPr>
          <w:rFonts w:ascii="Arial" w:hAnsi="Arial"/>
          <w:sz w:val="22"/>
        </w:rPr>
        <w:t xml:space="preserve">sklene dodatek k </w:t>
      </w:r>
      <w:r w:rsidR="00DF73EE" w:rsidRPr="00DF73EE">
        <w:rPr>
          <w:rFonts w:ascii="Arial" w:hAnsi="Arial"/>
          <w:sz w:val="22"/>
        </w:rPr>
        <w:t>sporazum</w:t>
      </w:r>
      <w:r w:rsidR="00DF73EE">
        <w:rPr>
          <w:rFonts w:ascii="Arial" w:hAnsi="Arial"/>
          <w:sz w:val="22"/>
        </w:rPr>
        <w:t>u</w:t>
      </w:r>
      <w:r w:rsidR="00DF73EE" w:rsidRPr="00DF73EE">
        <w:rPr>
          <w:rFonts w:ascii="Arial" w:hAnsi="Arial"/>
          <w:sz w:val="22"/>
        </w:rPr>
        <w:t xml:space="preserve"> o izvajanju</w:t>
      </w:r>
      <w:r>
        <w:rPr>
          <w:rFonts w:ascii="Arial" w:hAnsi="Arial"/>
          <w:sz w:val="22"/>
        </w:rPr>
        <w:t xml:space="preserve">. Če je ministrstvo hkrati v vlogi PO in </w:t>
      </w:r>
      <w:r w:rsidR="00E43055">
        <w:rPr>
          <w:rFonts w:ascii="Arial" w:hAnsi="Arial"/>
          <w:sz w:val="22"/>
        </w:rPr>
        <w:t>upravičenca</w:t>
      </w:r>
      <w:r>
        <w:rPr>
          <w:rFonts w:ascii="Arial" w:hAnsi="Arial"/>
          <w:sz w:val="22"/>
        </w:rPr>
        <w:t>, sprememba odločitve o podpori</w:t>
      </w:r>
      <w:r w:rsidR="00275735">
        <w:rPr>
          <w:rFonts w:ascii="Arial" w:hAnsi="Arial"/>
          <w:sz w:val="22"/>
        </w:rPr>
        <w:t xml:space="preserve"> operaciji</w:t>
      </w:r>
      <w:r>
        <w:rPr>
          <w:rFonts w:ascii="Arial" w:hAnsi="Arial"/>
          <w:sz w:val="22"/>
        </w:rPr>
        <w:t xml:space="preserve"> nadomesti </w:t>
      </w:r>
      <w:r w:rsidR="00275735">
        <w:rPr>
          <w:rFonts w:ascii="Arial" w:hAnsi="Arial"/>
          <w:sz w:val="22"/>
        </w:rPr>
        <w:t>dodatek</w:t>
      </w:r>
      <w:r>
        <w:rPr>
          <w:rFonts w:ascii="Arial" w:hAnsi="Arial"/>
          <w:sz w:val="22"/>
        </w:rPr>
        <w:t xml:space="preserve"> k </w:t>
      </w:r>
      <w:r w:rsidR="00DF73EE" w:rsidRPr="00DF73EE">
        <w:rPr>
          <w:rFonts w:ascii="Arial" w:hAnsi="Arial"/>
          <w:sz w:val="22"/>
        </w:rPr>
        <w:t>sporazum</w:t>
      </w:r>
      <w:r w:rsidR="00DF73EE">
        <w:rPr>
          <w:rFonts w:ascii="Arial" w:hAnsi="Arial"/>
          <w:sz w:val="22"/>
        </w:rPr>
        <w:t>u</w:t>
      </w:r>
      <w:r w:rsidR="00DF73EE" w:rsidRPr="00DF73EE">
        <w:rPr>
          <w:rFonts w:ascii="Arial" w:hAnsi="Arial"/>
          <w:sz w:val="22"/>
        </w:rPr>
        <w:t xml:space="preserve"> o izvajanju</w:t>
      </w:r>
      <w:r>
        <w:rPr>
          <w:rFonts w:ascii="Arial" w:hAnsi="Arial"/>
          <w:sz w:val="22"/>
        </w:rPr>
        <w:t>.</w:t>
      </w:r>
    </w:p>
    <w:p w14:paraId="38143334" w14:textId="77777777" w:rsidR="00C67526" w:rsidRDefault="00C67526" w:rsidP="00DC0174">
      <w:pPr>
        <w:rPr>
          <w:rFonts w:ascii="Arial" w:hAnsi="Arial"/>
          <w:sz w:val="22"/>
        </w:rPr>
      </w:pPr>
    </w:p>
    <w:p w14:paraId="79FD2522" w14:textId="2C202035" w:rsidR="00776797" w:rsidRDefault="00776797" w:rsidP="00DC0174">
      <w:pPr>
        <w:rPr>
          <w:rFonts w:ascii="Arial" w:hAnsi="Arial"/>
          <w:sz w:val="22"/>
        </w:rPr>
      </w:pPr>
      <w:r>
        <w:rPr>
          <w:rFonts w:ascii="Arial" w:hAnsi="Arial"/>
          <w:sz w:val="22"/>
        </w:rPr>
        <w:t xml:space="preserve">Ob spremembi </w:t>
      </w:r>
      <w:r w:rsidR="00E43055">
        <w:rPr>
          <w:rFonts w:ascii="Arial" w:hAnsi="Arial"/>
          <w:sz w:val="22"/>
        </w:rPr>
        <w:t>o</w:t>
      </w:r>
      <w:r>
        <w:rPr>
          <w:rFonts w:ascii="Arial" w:hAnsi="Arial"/>
          <w:sz w:val="22"/>
        </w:rPr>
        <w:t>dločitve o podpori</w:t>
      </w:r>
      <w:r w:rsidR="003802AD">
        <w:rPr>
          <w:rFonts w:ascii="Arial" w:hAnsi="Arial"/>
          <w:sz w:val="22"/>
        </w:rPr>
        <w:t xml:space="preserve"> operaciji</w:t>
      </w:r>
      <w:r>
        <w:rPr>
          <w:rFonts w:ascii="Arial" w:hAnsi="Arial"/>
          <w:sz w:val="22"/>
        </w:rPr>
        <w:t xml:space="preserve"> PO </w:t>
      </w:r>
      <w:r w:rsidR="00D81D02">
        <w:rPr>
          <w:rFonts w:ascii="Arial" w:hAnsi="Arial"/>
          <w:sz w:val="22"/>
        </w:rPr>
        <w:t xml:space="preserve">prestavi </w:t>
      </w:r>
      <w:r>
        <w:rPr>
          <w:rFonts w:ascii="Arial" w:hAnsi="Arial"/>
          <w:sz w:val="22"/>
        </w:rPr>
        <w:t xml:space="preserve">status operacije </w:t>
      </w:r>
      <w:r w:rsidR="003802AD">
        <w:rPr>
          <w:rFonts w:ascii="Arial" w:hAnsi="Arial"/>
          <w:sz w:val="22"/>
        </w:rPr>
        <w:t xml:space="preserve">v </w:t>
      </w:r>
      <w:r>
        <w:rPr>
          <w:rFonts w:ascii="Arial" w:hAnsi="Arial"/>
          <w:sz w:val="22"/>
        </w:rPr>
        <w:t>»</w:t>
      </w:r>
      <w:r w:rsidR="00D81D02">
        <w:rPr>
          <w:rFonts w:ascii="Arial" w:hAnsi="Arial"/>
          <w:sz w:val="22"/>
        </w:rPr>
        <w:t xml:space="preserve">Priprava </w:t>
      </w:r>
      <w:r w:rsidR="00690CF9">
        <w:rPr>
          <w:rFonts w:ascii="Arial" w:hAnsi="Arial"/>
          <w:sz w:val="22"/>
        </w:rPr>
        <w:t>-</w:t>
      </w:r>
      <w:r w:rsidR="00D81D02">
        <w:rPr>
          <w:rFonts w:ascii="Arial" w:hAnsi="Arial"/>
          <w:sz w:val="22"/>
        </w:rPr>
        <w:t>nova verzija</w:t>
      </w:r>
      <w:r>
        <w:rPr>
          <w:rFonts w:ascii="Arial" w:hAnsi="Arial"/>
          <w:sz w:val="22"/>
        </w:rPr>
        <w:t>«, vnese spremenjen</w:t>
      </w:r>
      <w:r w:rsidR="003A68F5">
        <w:rPr>
          <w:rFonts w:ascii="Arial" w:hAnsi="Arial"/>
          <w:sz w:val="22"/>
        </w:rPr>
        <w:t>e</w:t>
      </w:r>
      <w:r>
        <w:rPr>
          <w:rFonts w:ascii="Arial" w:hAnsi="Arial"/>
          <w:sz w:val="22"/>
        </w:rPr>
        <w:t xml:space="preserve"> podatke v proces načrtovanja in prestavi operacijo do statusa »</w:t>
      </w:r>
      <w:r w:rsidR="002978DD">
        <w:rPr>
          <w:rFonts w:ascii="Arial" w:hAnsi="Arial"/>
          <w:sz w:val="22"/>
        </w:rPr>
        <w:t>p</w:t>
      </w:r>
      <w:r>
        <w:rPr>
          <w:rFonts w:ascii="Arial" w:hAnsi="Arial"/>
          <w:sz w:val="22"/>
        </w:rPr>
        <w:t xml:space="preserve">redlog« </w:t>
      </w:r>
      <w:r w:rsidR="00D81D02">
        <w:rPr>
          <w:rFonts w:ascii="Arial" w:hAnsi="Arial"/>
          <w:sz w:val="22"/>
        </w:rPr>
        <w:t>OU pregleda podatke po zavihkih in prestavi operacijo d</w:t>
      </w:r>
      <w:r>
        <w:rPr>
          <w:rFonts w:ascii="Arial" w:hAnsi="Arial"/>
          <w:sz w:val="22"/>
        </w:rPr>
        <w:t>o statusa »</w:t>
      </w:r>
      <w:r w:rsidR="002978DD">
        <w:rPr>
          <w:rFonts w:ascii="Arial" w:hAnsi="Arial"/>
          <w:sz w:val="22"/>
        </w:rPr>
        <w:t>v</w:t>
      </w:r>
      <w:r>
        <w:rPr>
          <w:rFonts w:ascii="Arial" w:hAnsi="Arial"/>
          <w:sz w:val="22"/>
        </w:rPr>
        <w:t xml:space="preserve"> izvrševanju«.</w:t>
      </w:r>
    </w:p>
    <w:p w14:paraId="7F8681FC" w14:textId="77777777" w:rsidR="002F6139" w:rsidRDefault="002F6139" w:rsidP="00DC0174">
      <w:pPr>
        <w:rPr>
          <w:rFonts w:ascii="Arial" w:hAnsi="Arial"/>
          <w:sz w:val="22"/>
        </w:rPr>
      </w:pPr>
    </w:p>
    <w:p w14:paraId="66358B78" w14:textId="77777777" w:rsidR="002F6139" w:rsidRDefault="002F6139" w:rsidP="00DC0174">
      <w:pPr>
        <w:rPr>
          <w:rFonts w:ascii="Arial" w:hAnsi="Arial"/>
          <w:sz w:val="22"/>
        </w:rPr>
      </w:pPr>
      <w:r>
        <w:rPr>
          <w:rFonts w:ascii="Arial" w:hAnsi="Arial"/>
          <w:sz w:val="22"/>
        </w:rPr>
        <w:t>V primeru finančnih posledic upravičenec oz. vodja operacije v sodelovanju s finančno službo upravičenca v skladu s spremembo odločitve o podpori pripravi predlog spremembe projekta v NRP. PO poskrbi za potrditev spremembe projekta v NRP s strani OU in MF.</w:t>
      </w:r>
    </w:p>
    <w:p w14:paraId="6BEAC69E" w14:textId="77777777" w:rsidR="00BF4785" w:rsidRDefault="00BF4785" w:rsidP="00DC0174">
      <w:pPr>
        <w:rPr>
          <w:rFonts w:ascii="Arial" w:hAnsi="Arial"/>
          <w:sz w:val="22"/>
        </w:rPr>
      </w:pPr>
    </w:p>
    <w:p w14:paraId="2F345C3A" w14:textId="77777777" w:rsidR="00F51BA8" w:rsidRPr="0001476B" w:rsidRDefault="00F51BA8" w:rsidP="00DC0174">
      <w:pPr>
        <w:rPr>
          <w:rFonts w:ascii="Arial" w:hAnsi="Arial"/>
          <w:sz w:val="22"/>
        </w:rPr>
      </w:pPr>
    </w:p>
    <w:p w14:paraId="06C2EA8D" w14:textId="77777777" w:rsidR="00DC0174" w:rsidRPr="0001476B" w:rsidRDefault="00DC0174" w:rsidP="00DC0174">
      <w:pPr>
        <w:pStyle w:val="Naslov2"/>
      </w:pPr>
      <w:bookmarkStart w:id="108" w:name="_Toc475960696"/>
      <w:r w:rsidRPr="0001476B">
        <w:t>UPRAVIČENI STROŠKI</w:t>
      </w:r>
      <w:bookmarkEnd w:id="12"/>
      <w:bookmarkEnd w:id="13"/>
      <w:bookmarkEnd w:id="108"/>
    </w:p>
    <w:p w14:paraId="7EACCFA7" w14:textId="77777777" w:rsidR="00DC0174" w:rsidRPr="0001476B" w:rsidRDefault="00DC0174" w:rsidP="00DC0174">
      <w:pPr>
        <w:rPr>
          <w:rFonts w:ascii="Arial" w:hAnsi="Arial"/>
          <w:lang w:eastAsia="sl-SI"/>
        </w:rPr>
      </w:pPr>
    </w:p>
    <w:p w14:paraId="46A72EDB" w14:textId="77777777" w:rsidR="00DC0174" w:rsidRPr="0001476B" w:rsidRDefault="00DC0174" w:rsidP="00DC0174">
      <w:pPr>
        <w:pStyle w:val="Naslov3"/>
      </w:pPr>
      <w:bookmarkStart w:id="109" w:name="_Toc376184610"/>
      <w:bookmarkStart w:id="110" w:name="_Toc430944351"/>
      <w:bookmarkStart w:id="111" w:name="_Toc430944393"/>
      <w:bookmarkStart w:id="112" w:name="_Toc430949971"/>
      <w:bookmarkStart w:id="113" w:name="_Toc339882583"/>
      <w:bookmarkStart w:id="114" w:name="_Toc339271501"/>
      <w:bookmarkStart w:id="115" w:name="_Toc376184613"/>
      <w:bookmarkStart w:id="116" w:name="_Toc475960697"/>
      <w:bookmarkEnd w:id="109"/>
      <w:bookmarkEnd w:id="110"/>
      <w:bookmarkEnd w:id="111"/>
      <w:bookmarkEnd w:id="112"/>
      <w:r w:rsidRPr="0001476B">
        <w:t xml:space="preserve">Splošna </w:t>
      </w:r>
      <w:r w:rsidRPr="00DC76D1">
        <w:t>pravila</w:t>
      </w:r>
      <w:r w:rsidRPr="0001476B">
        <w:t xml:space="preserve"> o upravičenih stroških</w:t>
      </w:r>
      <w:bookmarkEnd w:id="113"/>
      <w:bookmarkEnd w:id="114"/>
      <w:bookmarkEnd w:id="115"/>
      <w:bookmarkEnd w:id="116"/>
    </w:p>
    <w:p w14:paraId="16BD64B3" w14:textId="77777777" w:rsidR="00DC0174" w:rsidRDefault="00DC0174" w:rsidP="00DC0174">
      <w:pPr>
        <w:rPr>
          <w:rFonts w:ascii="Arial" w:hAnsi="Arial"/>
          <w:sz w:val="22"/>
        </w:rPr>
      </w:pPr>
    </w:p>
    <w:p w14:paraId="7ACCD208" w14:textId="1A610E51" w:rsidR="00DC0174" w:rsidRPr="0001476B" w:rsidRDefault="00DC0174" w:rsidP="00DC0174">
      <w:pPr>
        <w:rPr>
          <w:rFonts w:ascii="Arial" w:hAnsi="Arial"/>
          <w:sz w:val="22"/>
        </w:rPr>
      </w:pPr>
      <w:r w:rsidRPr="00F4315F">
        <w:rPr>
          <w:rFonts w:ascii="Arial" w:hAnsi="Arial"/>
          <w:sz w:val="22"/>
        </w:rPr>
        <w:t xml:space="preserve">Upravičeni stroški </w:t>
      </w:r>
      <w:r w:rsidRPr="00BD1A14">
        <w:rPr>
          <w:rFonts w:ascii="Arial" w:hAnsi="Arial"/>
          <w:sz w:val="22"/>
        </w:rPr>
        <w:t>in izdatki predstavljajo tisti del oziroma vrsto celotnih stroškov operacije, ki jih OU</w:t>
      </w:r>
      <w:r w:rsidRPr="00A177D8">
        <w:rPr>
          <w:rFonts w:ascii="Arial" w:hAnsi="Arial"/>
          <w:sz w:val="22"/>
        </w:rPr>
        <w:t xml:space="preserve"> ali PO potrdi v </w:t>
      </w:r>
      <w:r w:rsidR="00DF73EE" w:rsidRPr="00DF73EE">
        <w:rPr>
          <w:rFonts w:ascii="Arial" w:hAnsi="Arial"/>
          <w:sz w:val="22"/>
        </w:rPr>
        <w:t>sporazum</w:t>
      </w:r>
      <w:r w:rsidR="00DF73EE">
        <w:rPr>
          <w:rFonts w:ascii="Arial" w:hAnsi="Arial"/>
          <w:sz w:val="22"/>
        </w:rPr>
        <w:t>u</w:t>
      </w:r>
      <w:r w:rsidR="00DF73EE" w:rsidRPr="00DF73EE">
        <w:rPr>
          <w:rFonts w:ascii="Arial" w:hAnsi="Arial"/>
          <w:sz w:val="22"/>
        </w:rPr>
        <w:t xml:space="preserve"> o izvajanju</w:t>
      </w:r>
      <w:r w:rsidR="00DF73EE">
        <w:rPr>
          <w:rFonts w:ascii="Arial" w:hAnsi="Arial"/>
          <w:sz w:val="22"/>
        </w:rPr>
        <w:t>/</w:t>
      </w:r>
      <w:r w:rsidR="006E2F69">
        <w:rPr>
          <w:rFonts w:ascii="Arial" w:hAnsi="Arial"/>
          <w:sz w:val="22"/>
        </w:rPr>
        <w:t xml:space="preserve"> </w:t>
      </w:r>
      <w:r w:rsidR="003802AD">
        <w:rPr>
          <w:rFonts w:ascii="Arial" w:hAnsi="Arial"/>
          <w:sz w:val="22"/>
        </w:rPr>
        <w:t>odločitvi o podpori operaciji</w:t>
      </w:r>
      <w:r w:rsidRPr="00EF60DE">
        <w:rPr>
          <w:rFonts w:ascii="Arial" w:hAnsi="Arial"/>
          <w:sz w:val="22"/>
        </w:rPr>
        <w:t xml:space="preserve"> in so osnova za izračun prispevka </w:t>
      </w:r>
      <w:r w:rsidR="003802AD">
        <w:rPr>
          <w:rFonts w:ascii="Arial" w:hAnsi="Arial"/>
          <w:sz w:val="22"/>
        </w:rPr>
        <w:t>S</w:t>
      </w:r>
      <w:r w:rsidRPr="00EF60DE">
        <w:rPr>
          <w:rFonts w:ascii="Arial" w:hAnsi="Arial"/>
          <w:sz w:val="22"/>
        </w:rPr>
        <w:t>kupnosti.</w:t>
      </w:r>
    </w:p>
    <w:p w14:paraId="1EA28727" w14:textId="77777777" w:rsidR="00DC0174" w:rsidRPr="0001476B" w:rsidRDefault="00DC0174" w:rsidP="00DC0174">
      <w:pPr>
        <w:rPr>
          <w:rFonts w:ascii="Arial" w:hAnsi="Arial"/>
          <w:sz w:val="22"/>
        </w:rPr>
      </w:pPr>
    </w:p>
    <w:p w14:paraId="5C279B96" w14:textId="77777777" w:rsidR="00DC0174" w:rsidRPr="0001476B" w:rsidRDefault="00DC0174" w:rsidP="00DC0174">
      <w:pPr>
        <w:rPr>
          <w:rFonts w:ascii="Arial" w:hAnsi="Arial"/>
          <w:sz w:val="22"/>
        </w:rPr>
      </w:pPr>
      <w:r w:rsidRPr="0001476B">
        <w:rPr>
          <w:rFonts w:ascii="Arial" w:hAnsi="Arial"/>
          <w:sz w:val="22"/>
        </w:rPr>
        <w:t>Upravičeni stroški so tisti stroški, ki:</w:t>
      </w:r>
    </w:p>
    <w:p w14:paraId="7688C113" w14:textId="77777777" w:rsidR="00DC0174" w:rsidRPr="0001476B" w:rsidRDefault="00DC0174" w:rsidP="0098050E">
      <w:pPr>
        <w:numPr>
          <w:ilvl w:val="0"/>
          <w:numId w:val="12"/>
        </w:numPr>
        <w:rPr>
          <w:rFonts w:ascii="Arial" w:hAnsi="Arial"/>
          <w:sz w:val="22"/>
        </w:rPr>
      </w:pPr>
      <w:r>
        <w:rPr>
          <w:rFonts w:ascii="Arial" w:hAnsi="Arial"/>
          <w:sz w:val="22"/>
        </w:rPr>
        <w:t>s</w:t>
      </w:r>
      <w:r w:rsidRPr="0001476B">
        <w:rPr>
          <w:rFonts w:ascii="Arial" w:hAnsi="Arial"/>
          <w:sz w:val="22"/>
        </w:rPr>
        <w:t>o z operacijo neposredno povezani, so potrebni za njeno izvajanje in so v skladu s cilji operacije</w:t>
      </w:r>
      <w:r>
        <w:rPr>
          <w:rFonts w:ascii="Arial" w:hAnsi="Arial"/>
          <w:sz w:val="22"/>
        </w:rPr>
        <w:t>,</w:t>
      </w:r>
    </w:p>
    <w:p w14:paraId="7763F235" w14:textId="77777777" w:rsidR="00DC0174" w:rsidRDefault="00DC0174" w:rsidP="0098050E">
      <w:pPr>
        <w:numPr>
          <w:ilvl w:val="0"/>
          <w:numId w:val="12"/>
        </w:numPr>
        <w:rPr>
          <w:rFonts w:ascii="Arial" w:hAnsi="Arial"/>
          <w:sz w:val="22"/>
        </w:rPr>
      </w:pPr>
      <w:r w:rsidRPr="0001476B">
        <w:rPr>
          <w:rFonts w:ascii="Arial" w:hAnsi="Arial"/>
          <w:sz w:val="22"/>
        </w:rPr>
        <w:t>so dejansko nastali za dela, ki so bila opravljena, za blago, ki je bilo dobavljeno, oziroma za storitve, ki so bile izvedene in plačane znotraj upravičenega obdobja,</w:t>
      </w:r>
    </w:p>
    <w:p w14:paraId="504FC248" w14:textId="77777777" w:rsidR="00DE18AD" w:rsidRPr="0001476B" w:rsidRDefault="00DE18AD" w:rsidP="0098050E">
      <w:pPr>
        <w:numPr>
          <w:ilvl w:val="0"/>
          <w:numId w:val="12"/>
        </w:numPr>
        <w:rPr>
          <w:rFonts w:ascii="Arial" w:hAnsi="Arial"/>
          <w:sz w:val="22"/>
        </w:rPr>
      </w:pPr>
      <w:r>
        <w:rPr>
          <w:rFonts w:ascii="Arial" w:hAnsi="Arial"/>
          <w:sz w:val="22"/>
        </w:rPr>
        <w:t>so dejansko porabljeni v korist upravičenega programskega območja,</w:t>
      </w:r>
    </w:p>
    <w:p w14:paraId="1EDD14B5" w14:textId="77777777" w:rsidR="00DC0174" w:rsidRDefault="00DC0174" w:rsidP="0098050E">
      <w:pPr>
        <w:numPr>
          <w:ilvl w:val="0"/>
          <w:numId w:val="12"/>
        </w:numPr>
        <w:rPr>
          <w:rFonts w:ascii="Arial" w:hAnsi="Arial"/>
          <w:sz w:val="22"/>
        </w:rPr>
      </w:pPr>
      <w:r w:rsidRPr="0001476B">
        <w:rPr>
          <w:rFonts w:ascii="Arial" w:hAnsi="Arial"/>
          <w:sz w:val="22"/>
        </w:rPr>
        <w:t>s</w:t>
      </w:r>
      <w:r>
        <w:rPr>
          <w:rFonts w:ascii="Arial" w:hAnsi="Arial"/>
          <w:sz w:val="22"/>
        </w:rPr>
        <w:t>o</w:t>
      </w:r>
      <w:r w:rsidRPr="0001476B">
        <w:rPr>
          <w:rFonts w:ascii="Arial" w:hAnsi="Arial"/>
          <w:sz w:val="22"/>
        </w:rPr>
        <w:t xml:space="preserve"> pr</w:t>
      </w:r>
      <w:r w:rsidR="003802AD">
        <w:rPr>
          <w:rFonts w:ascii="Arial" w:hAnsi="Arial"/>
          <w:sz w:val="22"/>
        </w:rPr>
        <w:t>i</w:t>
      </w:r>
      <w:r w:rsidRPr="0001476B">
        <w:rPr>
          <w:rFonts w:ascii="Arial" w:hAnsi="Arial"/>
          <w:sz w:val="22"/>
        </w:rPr>
        <w:t>poznani v skladu s skrbnostjo dobrega gospodarja</w:t>
      </w:r>
      <w:r>
        <w:rPr>
          <w:rFonts w:ascii="Arial" w:hAnsi="Arial"/>
          <w:sz w:val="22"/>
        </w:rPr>
        <w:t>,</w:t>
      </w:r>
    </w:p>
    <w:p w14:paraId="22702159" w14:textId="77777777" w:rsidR="00DC0174" w:rsidRPr="0001476B" w:rsidRDefault="00DC0174" w:rsidP="0098050E">
      <w:pPr>
        <w:numPr>
          <w:ilvl w:val="0"/>
          <w:numId w:val="12"/>
        </w:numPr>
        <w:rPr>
          <w:rFonts w:ascii="Arial" w:hAnsi="Arial"/>
          <w:sz w:val="22"/>
        </w:rPr>
      </w:pPr>
      <w:r w:rsidRPr="0001476B">
        <w:rPr>
          <w:rFonts w:ascii="Arial" w:hAnsi="Arial"/>
          <w:sz w:val="22"/>
        </w:rPr>
        <w:t>nastanejo in so plačani v okviru obdobja upravičenosti</w:t>
      </w:r>
      <w:r>
        <w:rPr>
          <w:rFonts w:ascii="Arial" w:hAnsi="Arial"/>
          <w:sz w:val="22"/>
        </w:rPr>
        <w:t>,</w:t>
      </w:r>
    </w:p>
    <w:p w14:paraId="42BC12A6" w14:textId="77777777" w:rsidR="00DC0174" w:rsidRPr="0001476B" w:rsidRDefault="00DC0174" w:rsidP="0098050E">
      <w:pPr>
        <w:numPr>
          <w:ilvl w:val="0"/>
          <w:numId w:val="12"/>
        </w:numPr>
        <w:rPr>
          <w:rFonts w:ascii="Arial" w:hAnsi="Arial"/>
          <w:sz w:val="22"/>
        </w:rPr>
      </w:pPr>
      <w:r>
        <w:rPr>
          <w:rFonts w:ascii="Arial" w:hAnsi="Arial"/>
          <w:sz w:val="22"/>
        </w:rPr>
        <w:t>temeljijo na v</w:t>
      </w:r>
      <w:r w:rsidRPr="0001476B">
        <w:rPr>
          <w:rFonts w:ascii="Arial" w:hAnsi="Arial"/>
          <w:sz w:val="22"/>
        </w:rPr>
        <w:t>erodostojni</w:t>
      </w:r>
      <w:r>
        <w:rPr>
          <w:rFonts w:ascii="Arial" w:hAnsi="Arial"/>
          <w:sz w:val="22"/>
        </w:rPr>
        <w:t>h</w:t>
      </w:r>
      <w:r w:rsidRPr="0001476B">
        <w:rPr>
          <w:rFonts w:ascii="Arial" w:hAnsi="Arial"/>
          <w:sz w:val="22"/>
        </w:rPr>
        <w:t xml:space="preserve"> knjigovodsk</w:t>
      </w:r>
      <w:r>
        <w:rPr>
          <w:rFonts w:ascii="Arial" w:hAnsi="Arial"/>
          <w:sz w:val="22"/>
        </w:rPr>
        <w:t>ih</w:t>
      </w:r>
      <w:r w:rsidRPr="0001476B">
        <w:rPr>
          <w:rFonts w:ascii="Arial" w:hAnsi="Arial"/>
          <w:sz w:val="22"/>
        </w:rPr>
        <w:t xml:space="preserve"> listina</w:t>
      </w:r>
      <w:r>
        <w:rPr>
          <w:rFonts w:ascii="Arial" w:hAnsi="Arial"/>
          <w:sz w:val="22"/>
        </w:rPr>
        <w:t>h in</w:t>
      </w:r>
      <w:r w:rsidR="003802AD">
        <w:rPr>
          <w:rFonts w:ascii="Arial" w:hAnsi="Arial"/>
          <w:sz w:val="22"/>
        </w:rPr>
        <w:t xml:space="preserve"> drugih listinah ter</w:t>
      </w:r>
    </w:p>
    <w:p w14:paraId="44243070" w14:textId="77777777" w:rsidR="00DC0174" w:rsidRPr="00112724" w:rsidRDefault="00DC0174" w:rsidP="0098050E">
      <w:pPr>
        <w:numPr>
          <w:ilvl w:val="0"/>
          <w:numId w:val="12"/>
        </w:numPr>
        <w:rPr>
          <w:rFonts w:ascii="Arial" w:hAnsi="Arial"/>
          <w:sz w:val="22"/>
        </w:rPr>
      </w:pPr>
      <w:r w:rsidRPr="00112724">
        <w:rPr>
          <w:rFonts w:ascii="Arial" w:hAnsi="Arial"/>
          <w:sz w:val="22"/>
        </w:rPr>
        <w:t xml:space="preserve">so v skladu z veljavnimi pravili </w:t>
      </w:r>
      <w:r>
        <w:rPr>
          <w:rFonts w:ascii="Arial" w:hAnsi="Arial"/>
          <w:sz w:val="22"/>
        </w:rPr>
        <w:t xml:space="preserve">Evropske </w:t>
      </w:r>
      <w:r w:rsidRPr="00112724">
        <w:rPr>
          <w:rFonts w:ascii="Arial" w:hAnsi="Arial"/>
          <w:sz w:val="22"/>
        </w:rPr>
        <w:t>Unije in nacionalnimi predpisi.</w:t>
      </w:r>
    </w:p>
    <w:p w14:paraId="3B631320" w14:textId="77777777" w:rsidR="00DC0174" w:rsidRPr="0001476B" w:rsidRDefault="00DC0174" w:rsidP="00DC0174">
      <w:pPr>
        <w:ind w:left="540"/>
        <w:rPr>
          <w:rFonts w:ascii="Arial" w:hAnsi="Arial"/>
          <w:sz w:val="22"/>
        </w:rPr>
      </w:pPr>
    </w:p>
    <w:p w14:paraId="62E195AE" w14:textId="77777777" w:rsidR="00DC0174" w:rsidRPr="0001476B" w:rsidRDefault="00DC0174" w:rsidP="00DC0174">
      <w:pPr>
        <w:rPr>
          <w:rFonts w:ascii="Arial" w:hAnsi="Arial"/>
          <w:sz w:val="22"/>
        </w:rPr>
      </w:pPr>
      <w:r w:rsidRPr="0001476B">
        <w:rPr>
          <w:rFonts w:ascii="Arial" w:hAnsi="Arial"/>
          <w:sz w:val="22"/>
        </w:rPr>
        <w:t xml:space="preserve">Upravičeni stroški, ki se lahko </w:t>
      </w:r>
      <w:r w:rsidR="0044673E">
        <w:rPr>
          <w:rFonts w:ascii="Arial" w:hAnsi="Arial"/>
          <w:sz w:val="22"/>
        </w:rPr>
        <w:t>so</w:t>
      </w:r>
      <w:r w:rsidRPr="0001476B">
        <w:rPr>
          <w:rFonts w:ascii="Arial" w:hAnsi="Arial"/>
          <w:sz w:val="22"/>
        </w:rPr>
        <w:t xml:space="preserve">financirajo iz sredstev </w:t>
      </w:r>
      <w:r>
        <w:rPr>
          <w:rFonts w:ascii="Arial" w:hAnsi="Arial"/>
          <w:sz w:val="22"/>
        </w:rPr>
        <w:t>EKP so v skladu z Navodili o upravičenih stroških</w:t>
      </w:r>
      <w:r w:rsidRPr="0001476B">
        <w:rPr>
          <w:rFonts w:ascii="Arial" w:hAnsi="Arial"/>
          <w:sz w:val="22"/>
        </w:rPr>
        <w:t xml:space="preserve"> po namenu razdeljeni na:</w:t>
      </w:r>
    </w:p>
    <w:p w14:paraId="03381300" w14:textId="186EF585" w:rsidR="00DC0174" w:rsidRPr="0001476B" w:rsidRDefault="00DC0174" w:rsidP="0098050E">
      <w:pPr>
        <w:numPr>
          <w:ilvl w:val="0"/>
          <w:numId w:val="12"/>
        </w:numPr>
        <w:rPr>
          <w:rFonts w:ascii="Arial" w:hAnsi="Arial"/>
          <w:sz w:val="22"/>
        </w:rPr>
      </w:pPr>
      <w:r w:rsidRPr="0001476B">
        <w:rPr>
          <w:rFonts w:ascii="Arial" w:hAnsi="Arial"/>
          <w:sz w:val="22"/>
        </w:rPr>
        <w:t>investicije v opredmetena osnovna sredstva: nakup in gradnja nepremičnin, nakup zemljišč, napeljave, stroji, oprema, pohištvo in prevozna sredst</w:t>
      </w:r>
      <w:r w:rsidR="00A33F54">
        <w:rPr>
          <w:rFonts w:ascii="Arial" w:hAnsi="Arial"/>
          <w:sz w:val="22"/>
        </w:rPr>
        <w:t>va</w:t>
      </w:r>
      <w:r w:rsidRPr="0001476B">
        <w:rPr>
          <w:rFonts w:ascii="Arial" w:hAnsi="Arial"/>
          <w:sz w:val="22"/>
        </w:rPr>
        <w:t xml:space="preserve"> ter v neopredmetena osnovna sredstva </w:t>
      </w:r>
      <w:r>
        <w:rPr>
          <w:rFonts w:ascii="Arial" w:hAnsi="Arial"/>
          <w:sz w:val="22"/>
        </w:rPr>
        <w:t>ali</w:t>
      </w:r>
      <w:r w:rsidRPr="0001476B">
        <w:rPr>
          <w:rFonts w:ascii="Arial" w:hAnsi="Arial"/>
          <w:sz w:val="22"/>
        </w:rPr>
        <w:t xml:space="preserve"> strošk</w:t>
      </w:r>
      <w:r>
        <w:rPr>
          <w:rFonts w:ascii="Arial" w:hAnsi="Arial"/>
          <w:sz w:val="22"/>
        </w:rPr>
        <w:t>e</w:t>
      </w:r>
      <w:r w:rsidRPr="0001476B">
        <w:rPr>
          <w:rFonts w:ascii="Arial" w:hAnsi="Arial"/>
          <w:sz w:val="22"/>
        </w:rPr>
        <w:t xml:space="preserve"> uporabe osnovnih sredstev (stroški amortizacije)</w:t>
      </w:r>
      <w:r>
        <w:rPr>
          <w:rFonts w:ascii="Arial" w:hAnsi="Arial"/>
          <w:sz w:val="22"/>
        </w:rPr>
        <w:t>,</w:t>
      </w:r>
    </w:p>
    <w:p w14:paraId="193D91DD" w14:textId="77777777" w:rsidR="00DC0174" w:rsidRPr="0001476B" w:rsidRDefault="00DC0174" w:rsidP="0098050E">
      <w:pPr>
        <w:numPr>
          <w:ilvl w:val="0"/>
          <w:numId w:val="12"/>
        </w:numPr>
        <w:rPr>
          <w:rFonts w:ascii="Arial" w:hAnsi="Arial"/>
          <w:sz w:val="22"/>
        </w:rPr>
      </w:pPr>
      <w:r w:rsidRPr="0001476B">
        <w:rPr>
          <w:rFonts w:ascii="Arial" w:hAnsi="Arial"/>
          <w:sz w:val="22"/>
        </w:rPr>
        <w:t>stroške plač in povračil stroškov v zvezi z delom</w:t>
      </w:r>
      <w:r>
        <w:rPr>
          <w:rFonts w:ascii="Arial" w:hAnsi="Arial"/>
          <w:sz w:val="22"/>
        </w:rPr>
        <w:t>,</w:t>
      </w:r>
    </w:p>
    <w:p w14:paraId="6A117ADD" w14:textId="77777777" w:rsidR="00DC0174" w:rsidRPr="0001476B" w:rsidRDefault="00DC0174" w:rsidP="0098050E">
      <w:pPr>
        <w:numPr>
          <w:ilvl w:val="0"/>
          <w:numId w:val="12"/>
        </w:numPr>
        <w:rPr>
          <w:rFonts w:ascii="Arial" w:hAnsi="Arial"/>
          <w:sz w:val="22"/>
        </w:rPr>
      </w:pPr>
      <w:r w:rsidRPr="0001476B">
        <w:rPr>
          <w:rFonts w:ascii="Arial" w:hAnsi="Arial"/>
          <w:sz w:val="22"/>
        </w:rPr>
        <w:t>posredne stroške</w:t>
      </w:r>
      <w:r>
        <w:rPr>
          <w:rFonts w:ascii="Arial" w:hAnsi="Arial"/>
          <w:sz w:val="22"/>
        </w:rPr>
        <w:t>,</w:t>
      </w:r>
    </w:p>
    <w:p w14:paraId="3BA36E3D" w14:textId="77777777" w:rsidR="00DC0174" w:rsidRPr="0001476B" w:rsidRDefault="00DC0174" w:rsidP="0098050E">
      <w:pPr>
        <w:numPr>
          <w:ilvl w:val="0"/>
          <w:numId w:val="12"/>
        </w:numPr>
        <w:rPr>
          <w:rFonts w:ascii="Arial" w:hAnsi="Arial"/>
          <w:sz w:val="22"/>
        </w:rPr>
      </w:pPr>
      <w:r w:rsidRPr="0001476B">
        <w:rPr>
          <w:rFonts w:ascii="Arial" w:hAnsi="Arial"/>
          <w:sz w:val="22"/>
        </w:rPr>
        <w:t>stroške informiranja in komuniciranja</w:t>
      </w:r>
      <w:r>
        <w:rPr>
          <w:rFonts w:ascii="Arial" w:hAnsi="Arial"/>
          <w:sz w:val="22"/>
        </w:rPr>
        <w:t>,</w:t>
      </w:r>
    </w:p>
    <w:p w14:paraId="07C900F7" w14:textId="77777777" w:rsidR="00DC0174" w:rsidRPr="0001476B" w:rsidRDefault="00DC0174" w:rsidP="0098050E">
      <w:pPr>
        <w:numPr>
          <w:ilvl w:val="0"/>
          <w:numId w:val="12"/>
        </w:numPr>
        <w:rPr>
          <w:rFonts w:ascii="Arial" w:hAnsi="Arial"/>
          <w:sz w:val="22"/>
        </w:rPr>
      </w:pPr>
      <w:r w:rsidRPr="0001476B">
        <w:rPr>
          <w:rFonts w:ascii="Arial" w:hAnsi="Arial"/>
          <w:sz w:val="22"/>
        </w:rPr>
        <w:t xml:space="preserve">davek na dodano vrednost </w:t>
      </w:r>
      <w:r>
        <w:rPr>
          <w:rFonts w:ascii="Arial" w:hAnsi="Arial"/>
          <w:sz w:val="22"/>
        </w:rPr>
        <w:t>,</w:t>
      </w:r>
    </w:p>
    <w:p w14:paraId="4536BF4C" w14:textId="77777777" w:rsidR="00DC0174" w:rsidRDefault="00DC0174" w:rsidP="0098050E">
      <w:pPr>
        <w:numPr>
          <w:ilvl w:val="0"/>
          <w:numId w:val="12"/>
        </w:numPr>
        <w:rPr>
          <w:rFonts w:ascii="Arial" w:hAnsi="Arial"/>
          <w:sz w:val="22"/>
        </w:rPr>
      </w:pPr>
      <w:r w:rsidRPr="0001476B">
        <w:rPr>
          <w:rFonts w:ascii="Arial" w:hAnsi="Arial"/>
          <w:sz w:val="22"/>
        </w:rPr>
        <w:t>stroške storitev zunanjih izvajalcev</w:t>
      </w:r>
      <w:r w:rsidR="00DF73EE">
        <w:rPr>
          <w:rFonts w:ascii="Arial" w:hAnsi="Arial"/>
          <w:sz w:val="22"/>
        </w:rPr>
        <w:t>.</w:t>
      </w:r>
    </w:p>
    <w:p w14:paraId="6055AFF5" w14:textId="77777777" w:rsidR="00DF73EE" w:rsidRPr="00DF73EE" w:rsidRDefault="00DF73EE" w:rsidP="00DF73EE">
      <w:pPr>
        <w:ind w:left="720"/>
        <w:rPr>
          <w:rFonts w:ascii="Arial" w:hAnsi="Arial"/>
          <w:sz w:val="22"/>
        </w:rPr>
      </w:pPr>
    </w:p>
    <w:p w14:paraId="524C32AE" w14:textId="73CDBCB7" w:rsidR="00DC0174" w:rsidRDefault="00DC0174" w:rsidP="00DC0174">
      <w:pPr>
        <w:rPr>
          <w:rFonts w:ascii="Arial" w:hAnsi="Arial"/>
          <w:sz w:val="22"/>
        </w:rPr>
      </w:pPr>
      <w:r w:rsidRPr="0001476B">
        <w:rPr>
          <w:rFonts w:ascii="Arial" w:hAnsi="Arial"/>
          <w:sz w:val="22"/>
        </w:rPr>
        <w:t xml:space="preserve">Stroški so upravičeni, če so nastali in so plačani v obdobju od 1. januarja 2014 do 31. decembra 2023 in znotraj obdobja upravičenosti, določenega s </w:t>
      </w:r>
      <w:r w:rsidR="00DF73EE" w:rsidRPr="00DF73EE">
        <w:rPr>
          <w:rFonts w:ascii="Arial" w:hAnsi="Arial"/>
          <w:sz w:val="22"/>
        </w:rPr>
        <w:t>sporazum</w:t>
      </w:r>
      <w:r w:rsidR="00DF73EE">
        <w:rPr>
          <w:rFonts w:ascii="Arial" w:hAnsi="Arial"/>
          <w:sz w:val="22"/>
        </w:rPr>
        <w:t>om</w:t>
      </w:r>
      <w:r w:rsidR="00DF73EE" w:rsidRPr="00DF73EE">
        <w:rPr>
          <w:rFonts w:ascii="Arial" w:hAnsi="Arial"/>
          <w:sz w:val="22"/>
        </w:rPr>
        <w:t xml:space="preserve"> o izvajanju</w:t>
      </w:r>
      <w:r w:rsidRPr="0001476B">
        <w:rPr>
          <w:rFonts w:ascii="Arial" w:hAnsi="Arial"/>
          <w:sz w:val="22"/>
        </w:rPr>
        <w:t xml:space="preserve"> </w:t>
      </w:r>
      <w:r w:rsidR="003802AD">
        <w:rPr>
          <w:rFonts w:ascii="Arial" w:hAnsi="Arial"/>
          <w:sz w:val="22"/>
        </w:rPr>
        <w:t xml:space="preserve">oz. odločitvijo o podpori </w:t>
      </w:r>
      <w:r w:rsidRPr="0001476B">
        <w:rPr>
          <w:rFonts w:ascii="Arial" w:hAnsi="Arial"/>
          <w:sz w:val="22"/>
        </w:rPr>
        <w:t>za posamezno operacijo.</w:t>
      </w:r>
      <w:r>
        <w:rPr>
          <w:rFonts w:ascii="Arial" w:hAnsi="Arial"/>
          <w:sz w:val="22"/>
        </w:rPr>
        <w:t xml:space="preserve"> </w:t>
      </w:r>
      <w:r w:rsidRPr="0001476B">
        <w:rPr>
          <w:rFonts w:ascii="Arial" w:hAnsi="Arial"/>
          <w:sz w:val="22"/>
        </w:rPr>
        <w:t>Pri datumu zaključka operacije je potrebno upoštevati, da morajo biti vsa plačila</w:t>
      </w:r>
      <w:r>
        <w:rPr>
          <w:rFonts w:ascii="Arial" w:hAnsi="Arial"/>
          <w:sz w:val="22"/>
        </w:rPr>
        <w:t xml:space="preserve"> </w:t>
      </w:r>
      <w:r w:rsidRPr="0001476B">
        <w:rPr>
          <w:rFonts w:ascii="Arial" w:hAnsi="Arial"/>
          <w:sz w:val="22"/>
        </w:rPr>
        <w:t>izvršena do datuma zaključka operacije</w:t>
      </w:r>
      <w:r>
        <w:rPr>
          <w:rFonts w:ascii="Arial" w:hAnsi="Arial"/>
          <w:sz w:val="22"/>
        </w:rPr>
        <w:t>, da bodo upravičena do povračila iz sredstev EKP</w:t>
      </w:r>
      <w:r w:rsidRPr="0001476B">
        <w:rPr>
          <w:rFonts w:ascii="Arial" w:hAnsi="Arial"/>
          <w:sz w:val="22"/>
        </w:rPr>
        <w:t>.</w:t>
      </w:r>
      <w:r w:rsidR="007F5466">
        <w:rPr>
          <w:rFonts w:ascii="Arial" w:hAnsi="Arial"/>
          <w:sz w:val="22"/>
        </w:rPr>
        <w:t xml:space="preserve"> </w:t>
      </w:r>
    </w:p>
    <w:p w14:paraId="50410D89" w14:textId="77777777" w:rsidR="003802AD" w:rsidRPr="0001476B" w:rsidRDefault="003802AD" w:rsidP="00DC0174">
      <w:pPr>
        <w:rPr>
          <w:rFonts w:ascii="Arial" w:hAnsi="Arial"/>
          <w:sz w:val="22"/>
        </w:rPr>
      </w:pPr>
    </w:p>
    <w:p w14:paraId="6AB10FD1" w14:textId="77777777" w:rsidR="00724D64" w:rsidRDefault="00DC0174" w:rsidP="00DC0174">
      <w:pPr>
        <w:rPr>
          <w:rFonts w:ascii="Arial" w:hAnsi="Arial"/>
          <w:sz w:val="22"/>
        </w:rPr>
      </w:pPr>
      <w:r>
        <w:rPr>
          <w:rFonts w:ascii="Arial" w:hAnsi="Arial"/>
          <w:sz w:val="22"/>
        </w:rPr>
        <w:t>U</w:t>
      </w:r>
      <w:r w:rsidR="00230EAB">
        <w:rPr>
          <w:rFonts w:ascii="Arial" w:hAnsi="Arial"/>
          <w:sz w:val="22"/>
        </w:rPr>
        <w:t>pravičenci</w:t>
      </w:r>
      <w:r>
        <w:rPr>
          <w:rFonts w:ascii="Arial" w:hAnsi="Arial"/>
          <w:sz w:val="22"/>
        </w:rPr>
        <w:t xml:space="preserve"> </w:t>
      </w:r>
      <w:r w:rsidRPr="0001476B">
        <w:rPr>
          <w:rFonts w:ascii="Arial" w:hAnsi="Arial"/>
          <w:sz w:val="22"/>
        </w:rPr>
        <w:t xml:space="preserve">in drugi organi, ki </w:t>
      </w:r>
      <w:r>
        <w:rPr>
          <w:rFonts w:ascii="Arial" w:hAnsi="Arial"/>
          <w:sz w:val="22"/>
        </w:rPr>
        <w:t>sodelujejo</w:t>
      </w:r>
      <w:r w:rsidRPr="0001476B">
        <w:rPr>
          <w:rFonts w:ascii="Arial" w:hAnsi="Arial"/>
          <w:sz w:val="22"/>
        </w:rPr>
        <w:t xml:space="preserve"> </w:t>
      </w:r>
      <w:r>
        <w:rPr>
          <w:rFonts w:ascii="Arial" w:hAnsi="Arial"/>
          <w:sz w:val="22"/>
        </w:rPr>
        <w:t>pri</w:t>
      </w:r>
      <w:r w:rsidRPr="0001476B">
        <w:rPr>
          <w:rFonts w:ascii="Arial" w:hAnsi="Arial"/>
          <w:sz w:val="22"/>
        </w:rPr>
        <w:t xml:space="preserve"> izvajanj</w:t>
      </w:r>
      <w:r>
        <w:rPr>
          <w:rFonts w:ascii="Arial" w:hAnsi="Arial"/>
          <w:sz w:val="22"/>
        </w:rPr>
        <w:t>u</w:t>
      </w:r>
      <w:r w:rsidRPr="0001476B">
        <w:rPr>
          <w:rFonts w:ascii="Arial" w:hAnsi="Arial"/>
          <w:sz w:val="22"/>
        </w:rPr>
        <w:t xml:space="preserve"> operacij</w:t>
      </w:r>
      <w:r w:rsidR="00BA46C8">
        <w:rPr>
          <w:rFonts w:ascii="Arial" w:hAnsi="Arial"/>
          <w:sz w:val="22"/>
        </w:rPr>
        <w:t>,</w:t>
      </w:r>
      <w:r w:rsidRPr="0001476B">
        <w:rPr>
          <w:rFonts w:ascii="Arial" w:hAnsi="Arial"/>
          <w:sz w:val="22"/>
        </w:rPr>
        <w:t xml:space="preserve"> morajo voditi ločeno računovodstvo ali ustrezno računovodsko kodo za vse transakcije v zvezi z operacijo, ne glede na nacionalna računovodska pravila.</w:t>
      </w:r>
    </w:p>
    <w:p w14:paraId="25B8B6F8" w14:textId="77777777" w:rsidR="00DC0174" w:rsidRPr="0001476B" w:rsidRDefault="00DC0174" w:rsidP="00DC0174">
      <w:pPr>
        <w:rPr>
          <w:rFonts w:ascii="Arial" w:hAnsi="Arial"/>
          <w:sz w:val="22"/>
        </w:rPr>
      </w:pPr>
    </w:p>
    <w:p w14:paraId="3A500D1A" w14:textId="77777777" w:rsidR="00DC0174" w:rsidRDefault="00DC0174" w:rsidP="00DC0174">
      <w:pPr>
        <w:rPr>
          <w:rFonts w:ascii="Arial" w:hAnsi="Arial"/>
          <w:sz w:val="22"/>
        </w:rPr>
      </w:pPr>
      <w:r w:rsidRPr="0001476B">
        <w:rPr>
          <w:rFonts w:ascii="Arial" w:hAnsi="Arial"/>
          <w:sz w:val="22"/>
        </w:rPr>
        <w:t>V okviru postopkov notranjega računovodstva in revizije, ki jih izvaja</w:t>
      </w:r>
      <w:r>
        <w:rPr>
          <w:rFonts w:ascii="Arial" w:hAnsi="Arial"/>
          <w:sz w:val="22"/>
        </w:rPr>
        <w:t xml:space="preserve"> </w:t>
      </w:r>
      <w:r w:rsidR="00230EAB">
        <w:rPr>
          <w:rFonts w:ascii="Arial" w:hAnsi="Arial"/>
          <w:sz w:val="22"/>
        </w:rPr>
        <w:t>upravičenec</w:t>
      </w:r>
      <w:r w:rsidRPr="0001476B">
        <w:rPr>
          <w:rFonts w:ascii="Arial" w:hAnsi="Arial"/>
          <w:sz w:val="22"/>
        </w:rPr>
        <w:t>, morajo biti odhodki in prihodki usklajeni ter skladni z računovodskimi izpiski in drugimi dokazili.</w:t>
      </w:r>
    </w:p>
    <w:p w14:paraId="03A6A6ED" w14:textId="77777777" w:rsidR="00FE4089" w:rsidRDefault="00FE4089" w:rsidP="00DC0174">
      <w:pPr>
        <w:rPr>
          <w:rFonts w:ascii="Arial" w:hAnsi="Arial"/>
          <w:sz w:val="22"/>
        </w:rPr>
      </w:pPr>
    </w:p>
    <w:p w14:paraId="2B5E84E7" w14:textId="77777777" w:rsidR="00DC0174" w:rsidRPr="00DC76D1" w:rsidRDefault="00DC0174" w:rsidP="00DC0174">
      <w:pPr>
        <w:pStyle w:val="Naslov3"/>
      </w:pPr>
      <w:bookmarkStart w:id="117" w:name="_Toc441580794"/>
      <w:bookmarkStart w:id="118" w:name="_Toc441589302"/>
      <w:bookmarkStart w:id="119" w:name="_Toc441589410"/>
      <w:bookmarkStart w:id="120" w:name="_Toc441589511"/>
      <w:bookmarkStart w:id="121" w:name="_Toc441752592"/>
      <w:bookmarkStart w:id="122" w:name="_Toc441831651"/>
      <w:bookmarkStart w:id="123" w:name="_Toc441580795"/>
      <w:bookmarkStart w:id="124" w:name="_Toc441589303"/>
      <w:bookmarkStart w:id="125" w:name="_Toc441589411"/>
      <w:bookmarkStart w:id="126" w:name="_Toc441589512"/>
      <w:bookmarkStart w:id="127" w:name="_Toc441752593"/>
      <w:bookmarkStart w:id="128" w:name="_Toc441831652"/>
      <w:bookmarkStart w:id="129" w:name="_Toc339954576"/>
      <w:bookmarkStart w:id="130" w:name="_Toc339955661"/>
      <w:bookmarkStart w:id="131" w:name="_Toc339956874"/>
      <w:bookmarkStart w:id="132" w:name="_Toc376184614"/>
      <w:bookmarkStart w:id="133" w:name="_Toc339882584"/>
      <w:bookmarkStart w:id="134" w:name="_Toc339271502"/>
      <w:bookmarkStart w:id="135" w:name="_Toc376184615"/>
      <w:bookmarkStart w:id="136" w:name="_Toc47596069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533169">
        <w:t xml:space="preserve">Dokazovanje upravičenosti </w:t>
      </w:r>
      <w:r w:rsidRPr="00DC76D1">
        <w:t>stroškov</w:t>
      </w:r>
      <w:bookmarkEnd w:id="136"/>
      <w:r>
        <w:t xml:space="preserve"> </w:t>
      </w:r>
    </w:p>
    <w:bookmarkEnd w:id="133"/>
    <w:bookmarkEnd w:id="134"/>
    <w:bookmarkEnd w:id="135"/>
    <w:p w14:paraId="641D4B3C" w14:textId="77777777" w:rsidR="00DC0174" w:rsidRPr="0001476B" w:rsidRDefault="00DC0174" w:rsidP="00DC0174">
      <w:pPr>
        <w:rPr>
          <w:rFonts w:ascii="Arial" w:hAnsi="Arial"/>
          <w:sz w:val="22"/>
        </w:rPr>
      </w:pPr>
    </w:p>
    <w:p w14:paraId="52DC3B46" w14:textId="36CDAAAC" w:rsidR="00DC0174" w:rsidRDefault="00DC0174" w:rsidP="00DC0174">
      <w:pPr>
        <w:rPr>
          <w:rFonts w:ascii="Arial" w:hAnsi="Arial"/>
          <w:sz w:val="22"/>
        </w:rPr>
      </w:pPr>
      <w:r w:rsidRPr="0001476B">
        <w:rPr>
          <w:rFonts w:ascii="Arial" w:hAnsi="Arial"/>
          <w:sz w:val="22"/>
        </w:rPr>
        <w:t xml:space="preserve">Upravičeni stroški, vezani na operacijo, so tisti stroški, ki so dogovorjeni s </w:t>
      </w:r>
      <w:r w:rsidR="00DF73EE" w:rsidRPr="00DF73EE">
        <w:rPr>
          <w:rFonts w:ascii="Arial" w:hAnsi="Arial"/>
          <w:sz w:val="22"/>
        </w:rPr>
        <w:t>sporazum</w:t>
      </w:r>
      <w:r w:rsidR="00DF73EE">
        <w:rPr>
          <w:rFonts w:ascii="Arial" w:hAnsi="Arial"/>
          <w:sz w:val="22"/>
        </w:rPr>
        <w:t>om</w:t>
      </w:r>
      <w:r w:rsidR="00DF73EE" w:rsidRPr="00DF73EE">
        <w:rPr>
          <w:rFonts w:ascii="Arial" w:hAnsi="Arial"/>
          <w:sz w:val="22"/>
        </w:rPr>
        <w:t xml:space="preserve"> o izvajanju</w:t>
      </w:r>
      <w:r w:rsidR="006557BC">
        <w:rPr>
          <w:rFonts w:ascii="Arial" w:hAnsi="Arial"/>
          <w:sz w:val="22"/>
        </w:rPr>
        <w:t>/ odločitvijo o podpori operaciji</w:t>
      </w:r>
      <w:r w:rsidRPr="0001476B">
        <w:rPr>
          <w:rFonts w:ascii="Arial" w:hAnsi="Arial"/>
          <w:sz w:val="22"/>
        </w:rPr>
        <w:t xml:space="preserve">. </w:t>
      </w:r>
    </w:p>
    <w:p w14:paraId="65DADDA5" w14:textId="77777777" w:rsidR="00DC0174" w:rsidRPr="0001476B" w:rsidRDefault="00DC0174" w:rsidP="00DC0174">
      <w:pPr>
        <w:rPr>
          <w:rFonts w:ascii="Arial" w:hAnsi="Arial"/>
          <w:sz w:val="22"/>
        </w:rPr>
      </w:pPr>
    </w:p>
    <w:p w14:paraId="7F4737EF" w14:textId="0B195B6F" w:rsidR="00FA2D72" w:rsidRDefault="00DC0174" w:rsidP="00DC0174">
      <w:pPr>
        <w:rPr>
          <w:rFonts w:ascii="Arial" w:hAnsi="Arial"/>
          <w:sz w:val="22"/>
        </w:rPr>
      </w:pPr>
      <w:r w:rsidRPr="0001476B">
        <w:rPr>
          <w:rFonts w:ascii="Arial" w:hAnsi="Arial"/>
          <w:sz w:val="22"/>
        </w:rPr>
        <w:t>Dokaz, da je strošek oziroma izdatek nastal, sta račun ali e-račun in dokazilo o plačilu</w:t>
      </w:r>
      <w:r w:rsidR="006557BC">
        <w:rPr>
          <w:rFonts w:ascii="Arial" w:hAnsi="Arial"/>
          <w:sz w:val="22"/>
        </w:rPr>
        <w:t xml:space="preserve"> upravičenca</w:t>
      </w:r>
      <w:r w:rsidRPr="0001476B">
        <w:rPr>
          <w:rFonts w:ascii="Arial" w:hAnsi="Arial"/>
          <w:sz w:val="22"/>
        </w:rPr>
        <w:t>, ki dokazuje, da je bil račun dejansko plačan</w:t>
      </w:r>
      <w:r w:rsidR="006557BC">
        <w:rPr>
          <w:rFonts w:ascii="Arial" w:hAnsi="Arial"/>
          <w:sz w:val="22"/>
        </w:rPr>
        <w:t>.</w:t>
      </w:r>
    </w:p>
    <w:p w14:paraId="44DC6B28" w14:textId="77777777" w:rsidR="00DC0174" w:rsidRPr="0001476B" w:rsidRDefault="00DC0174" w:rsidP="00DC0174">
      <w:pPr>
        <w:rPr>
          <w:rFonts w:ascii="Arial" w:hAnsi="Arial"/>
          <w:sz w:val="22"/>
        </w:rPr>
      </w:pPr>
    </w:p>
    <w:p w14:paraId="5707B9B1" w14:textId="77777777" w:rsidR="00DC0174" w:rsidRPr="0001476B" w:rsidRDefault="00DC0174" w:rsidP="00DC0174">
      <w:pPr>
        <w:rPr>
          <w:rFonts w:ascii="Arial" w:hAnsi="Arial"/>
          <w:sz w:val="22"/>
        </w:rPr>
      </w:pPr>
      <w:r w:rsidRPr="0001476B">
        <w:rPr>
          <w:rFonts w:ascii="Arial" w:hAnsi="Arial"/>
          <w:sz w:val="22"/>
        </w:rPr>
        <w:t>Dokazovanje upravičenosti stroškov oziroma izdatkov je dolžnost</w:t>
      </w:r>
      <w:r>
        <w:rPr>
          <w:rFonts w:ascii="Arial" w:hAnsi="Arial"/>
          <w:sz w:val="22"/>
        </w:rPr>
        <w:t xml:space="preserve"> </w:t>
      </w:r>
      <w:r w:rsidR="00575B30">
        <w:rPr>
          <w:rFonts w:ascii="Arial" w:hAnsi="Arial"/>
          <w:sz w:val="22"/>
        </w:rPr>
        <w:t>upravičenca</w:t>
      </w:r>
      <w:r w:rsidR="003A68F5">
        <w:rPr>
          <w:rFonts w:ascii="Arial" w:hAnsi="Arial"/>
          <w:sz w:val="22"/>
        </w:rPr>
        <w:t>, ki mora predložiti</w:t>
      </w:r>
      <w:r w:rsidRPr="0001476B">
        <w:rPr>
          <w:rFonts w:ascii="Arial" w:hAnsi="Arial"/>
          <w:sz w:val="22"/>
        </w:rPr>
        <w:t>:</w:t>
      </w:r>
    </w:p>
    <w:p w14:paraId="5E6BA52C" w14:textId="77777777" w:rsidR="00DC0174" w:rsidRPr="0001476B" w:rsidRDefault="00DC0174" w:rsidP="0098050E">
      <w:pPr>
        <w:numPr>
          <w:ilvl w:val="0"/>
          <w:numId w:val="12"/>
        </w:numPr>
        <w:rPr>
          <w:rFonts w:ascii="Arial" w:hAnsi="Arial"/>
          <w:sz w:val="22"/>
        </w:rPr>
      </w:pPr>
      <w:r w:rsidRPr="0001476B">
        <w:rPr>
          <w:rFonts w:ascii="Arial" w:hAnsi="Arial"/>
          <w:sz w:val="22"/>
        </w:rPr>
        <w:t>dokazila o upravičenosti stroška: verodostojne listine (pogodbe, dokazila o opravljenem postopku in druge podlage za izstavitev računa),</w:t>
      </w:r>
    </w:p>
    <w:p w14:paraId="62AC7C13" w14:textId="77777777" w:rsidR="00DC0174" w:rsidRPr="0001476B" w:rsidRDefault="00DC0174" w:rsidP="0098050E">
      <w:pPr>
        <w:numPr>
          <w:ilvl w:val="0"/>
          <w:numId w:val="12"/>
        </w:numPr>
        <w:rPr>
          <w:rFonts w:ascii="Arial" w:hAnsi="Arial"/>
          <w:sz w:val="22"/>
        </w:rPr>
      </w:pPr>
      <w:r w:rsidRPr="0001476B">
        <w:rPr>
          <w:rFonts w:ascii="Arial" w:hAnsi="Arial"/>
          <w:sz w:val="22"/>
        </w:rPr>
        <w:t>dokazila o opravljeni storitvi ali dobavi blaga (prevzemni zapisnik, dobavnica),</w:t>
      </w:r>
    </w:p>
    <w:p w14:paraId="201E960E" w14:textId="40AF9383" w:rsidR="00D44E3A" w:rsidRPr="00EF60DE" w:rsidRDefault="00DC0174" w:rsidP="00D44E3A">
      <w:pPr>
        <w:numPr>
          <w:ilvl w:val="0"/>
          <w:numId w:val="12"/>
        </w:numPr>
        <w:rPr>
          <w:rFonts w:ascii="Arial" w:hAnsi="Arial"/>
          <w:sz w:val="22"/>
        </w:rPr>
      </w:pPr>
      <w:r w:rsidRPr="0001476B">
        <w:rPr>
          <w:rFonts w:ascii="Arial" w:hAnsi="Arial"/>
          <w:sz w:val="22"/>
        </w:rPr>
        <w:t>računi ali e-računi oziroma verodostojne knjigovodske listine).</w:t>
      </w:r>
    </w:p>
    <w:p w14:paraId="506F654F" w14:textId="77777777" w:rsidR="00DC0174" w:rsidRPr="0001476B" w:rsidRDefault="00DC0174" w:rsidP="00DC0174">
      <w:pPr>
        <w:rPr>
          <w:rFonts w:ascii="Arial" w:hAnsi="Arial"/>
          <w:sz w:val="22"/>
        </w:rPr>
      </w:pPr>
      <w:bookmarkStart w:id="137" w:name="_Toc196069012"/>
      <w:bookmarkStart w:id="138" w:name="_Toc196071176"/>
      <w:bookmarkEnd w:id="137"/>
      <w:bookmarkEnd w:id="138"/>
    </w:p>
    <w:p w14:paraId="5C8E79D0" w14:textId="77777777" w:rsidR="00DC0174" w:rsidRPr="0001476B" w:rsidRDefault="00DC0174" w:rsidP="00DC0174">
      <w:pPr>
        <w:rPr>
          <w:rFonts w:ascii="Arial" w:hAnsi="Arial"/>
          <w:sz w:val="22"/>
        </w:rPr>
      </w:pPr>
      <w:r w:rsidRPr="0001476B">
        <w:rPr>
          <w:rFonts w:ascii="Arial" w:hAnsi="Arial"/>
          <w:sz w:val="22"/>
        </w:rPr>
        <w:t xml:space="preserve">Za namene </w:t>
      </w:r>
      <w:r>
        <w:rPr>
          <w:rFonts w:ascii="Arial" w:hAnsi="Arial"/>
          <w:sz w:val="22"/>
        </w:rPr>
        <w:t xml:space="preserve">administrativnih </w:t>
      </w:r>
      <w:r w:rsidRPr="0001476B">
        <w:rPr>
          <w:rFonts w:ascii="Arial" w:hAnsi="Arial"/>
          <w:sz w:val="22"/>
        </w:rPr>
        <w:t>preverjanj v skladu s 125.</w:t>
      </w:r>
      <w:r>
        <w:rPr>
          <w:rFonts w:ascii="Arial" w:hAnsi="Arial"/>
          <w:sz w:val="22"/>
        </w:rPr>
        <w:t xml:space="preserve"> </w:t>
      </w:r>
      <w:r w:rsidRPr="0001476B">
        <w:rPr>
          <w:rFonts w:ascii="Arial" w:hAnsi="Arial"/>
          <w:sz w:val="22"/>
        </w:rPr>
        <w:t xml:space="preserve">členom </w:t>
      </w:r>
      <w:r w:rsidRPr="00EF60DE">
        <w:rPr>
          <w:rFonts w:ascii="Arial" w:hAnsi="Arial"/>
          <w:sz w:val="22"/>
        </w:rPr>
        <w:t>Uredbe (EU) št. 1303/2013</w:t>
      </w:r>
      <w:r w:rsidRPr="0001476B">
        <w:rPr>
          <w:rFonts w:ascii="Arial" w:hAnsi="Arial"/>
          <w:sz w:val="22"/>
        </w:rPr>
        <w:t xml:space="preserve"> se lahko zahtevajo tudi dodatna dokazila o upravičenosti stroškov. </w:t>
      </w:r>
    </w:p>
    <w:p w14:paraId="60E412E7" w14:textId="77777777" w:rsidR="00DC0174" w:rsidRPr="0001476B" w:rsidRDefault="00DC0174" w:rsidP="00DC0174">
      <w:pPr>
        <w:rPr>
          <w:rFonts w:ascii="Arial" w:hAnsi="Arial"/>
          <w:sz w:val="22"/>
        </w:rPr>
      </w:pPr>
    </w:p>
    <w:p w14:paraId="28B608CD" w14:textId="77777777" w:rsidR="00DC0174" w:rsidRPr="0001476B" w:rsidRDefault="00DC0174" w:rsidP="00DC0174">
      <w:pPr>
        <w:rPr>
          <w:rFonts w:ascii="Arial" w:hAnsi="Arial"/>
          <w:sz w:val="22"/>
        </w:rPr>
      </w:pPr>
      <w:r w:rsidRPr="0001476B">
        <w:rPr>
          <w:rFonts w:ascii="Arial" w:hAnsi="Arial"/>
          <w:sz w:val="22"/>
        </w:rPr>
        <w:t xml:space="preserve">Pri izkazovanju upravičenih stroškov, metodologiji za izračun in reševanju drugih vprašanj, povezanih z upravičenimi stroški, se upoštevajo določila iz </w:t>
      </w:r>
      <w:r>
        <w:rPr>
          <w:rFonts w:ascii="Arial" w:hAnsi="Arial"/>
          <w:sz w:val="22"/>
        </w:rPr>
        <w:t>odločitve o podpori</w:t>
      </w:r>
      <w:r w:rsidR="003A68F5">
        <w:rPr>
          <w:rFonts w:ascii="Arial" w:hAnsi="Arial"/>
          <w:sz w:val="22"/>
        </w:rPr>
        <w:t xml:space="preserve"> in </w:t>
      </w:r>
      <w:r w:rsidR="00207037">
        <w:rPr>
          <w:rFonts w:ascii="Arial" w:hAnsi="Arial"/>
          <w:sz w:val="22"/>
        </w:rPr>
        <w:t>sporazuma o izvajanju</w:t>
      </w:r>
      <w:r w:rsidRPr="0001476B">
        <w:rPr>
          <w:rFonts w:ascii="Arial" w:hAnsi="Arial"/>
          <w:sz w:val="22"/>
        </w:rPr>
        <w:t>, v kateri</w:t>
      </w:r>
      <w:r w:rsidR="00207037">
        <w:rPr>
          <w:rFonts w:ascii="Arial" w:hAnsi="Arial"/>
          <w:sz w:val="22"/>
        </w:rPr>
        <w:t>h</w:t>
      </w:r>
      <w:r w:rsidRPr="0001476B">
        <w:rPr>
          <w:rFonts w:ascii="Arial" w:hAnsi="Arial"/>
          <w:sz w:val="22"/>
        </w:rPr>
        <w:t xml:space="preserve"> so povzeta določila iz veljavnih Navodil </w:t>
      </w:r>
      <w:r>
        <w:rPr>
          <w:rFonts w:ascii="Arial" w:hAnsi="Arial"/>
          <w:sz w:val="22"/>
        </w:rPr>
        <w:t>OU</w:t>
      </w:r>
      <w:r w:rsidRPr="0001476B">
        <w:rPr>
          <w:rFonts w:ascii="Arial" w:hAnsi="Arial"/>
          <w:sz w:val="22"/>
        </w:rPr>
        <w:t xml:space="preserve"> za izvajanje upravljalnih preverjanj po 125. členu Uredbe (EU) št. 1303/2013 </w:t>
      </w:r>
      <w:r>
        <w:rPr>
          <w:rFonts w:ascii="Arial" w:hAnsi="Arial"/>
          <w:sz w:val="22"/>
        </w:rPr>
        <w:t xml:space="preserve">v </w:t>
      </w:r>
      <w:r w:rsidRPr="0001476B">
        <w:rPr>
          <w:rFonts w:ascii="Arial" w:hAnsi="Arial"/>
          <w:sz w:val="22"/>
        </w:rPr>
        <w:t>programsk</w:t>
      </w:r>
      <w:r>
        <w:rPr>
          <w:rFonts w:ascii="Arial" w:hAnsi="Arial"/>
          <w:sz w:val="22"/>
        </w:rPr>
        <w:t>em</w:t>
      </w:r>
      <w:r w:rsidRPr="0001476B">
        <w:rPr>
          <w:rFonts w:ascii="Arial" w:hAnsi="Arial"/>
          <w:sz w:val="22"/>
        </w:rPr>
        <w:t xml:space="preserve"> obdobju 2014-2020</w:t>
      </w:r>
      <w:r w:rsidR="0034381D">
        <w:rPr>
          <w:rFonts w:ascii="Arial" w:hAnsi="Arial"/>
          <w:sz w:val="22"/>
        </w:rPr>
        <w:t>,</w:t>
      </w:r>
      <w:r w:rsidRPr="0001476B">
        <w:rPr>
          <w:rFonts w:ascii="Arial" w:hAnsi="Arial"/>
          <w:sz w:val="22"/>
        </w:rPr>
        <w:t xml:space="preserve"> ter druga </w:t>
      </w:r>
      <w:r>
        <w:rPr>
          <w:rFonts w:ascii="Arial" w:hAnsi="Arial"/>
          <w:sz w:val="22"/>
        </w:rPr>
        <w:t xml:space="preserve">navodila </w:t>
      </w:r>
      <w:r w:rsidRPr="0001476B">
        <w:rPr>
          <w:rFonts w:ascii="Arial" w:hAnsi="Arial"/>
          <w:sz w:val="22"/>
        </w:rPr>
        <w:t xml:space="preserve">OU, ki so objavljena na spletni strani: </w:t>
      </w:r>
      <w:hyperlink r:id="rId25" w:history="1">
        <w:r w:rsidR="00A34C34" w:rsidRPr="00C02ED3">
          <w:rPr>
            <w:rStyle w:val="Hiperpovezava"/>
            <w:rFonts w:ascii="Arial" w:hAnsi="Arial" w:cs="Arial"/>
            <w:sz w:val="22"/>
          </w:rPr>
          <w:t>http://www.eu-skladi.si/sl/ekp/navodila</w:t>
        </w:r>
      </w:hyperlink>
      <w:r w:rsidRPr="0001476B">
        <w:rPr>
          <w:rFonts w:ascii="Arial" w:hAnsi="Arial"/>
          <w:sz w:val="22"/>
        </w:rPr>
        <w:t>.</w:t>
      </w:r>
    </w:p>
    <w:p w14:paraId="6A7C74FD" w14:textId="77777777" w:rsidR="00DC0174" w:rsidRDefault="00DC0174" w:rsidP="00DC0174">
      <w:pPr>
        <w:pStyle w:val="Naslov4"/>
      </w:pPr>
      <w:r>
        <w:t>Stroški dela</w:t>
      </w:r>
    </w:p>
    <w:p w14:paraId="43A109EB" w14:textId="77777777" w:rsidR="00F50213" w:rsidRDefault="00F50213" w:rsidP="00C02ED3">
      <w:pPr>
        <w:rPr>
          <w:rFonts w:ascii="Arial" w:hAnsi="Arial"/>
          <w:sz w:val="22"/>
        </w:rPr>
      </w:pPr>
      <w:r w:rsidRPr="00C02ED3">
        <w:rPr>
          <w:rFonts w:ascii="Arial" w:hAnsi="Arial"/>
          <w:sz w:val="22"/>
        </w:rPr>
        <w:t xml:space="preserve">V primeru, da je strošek dela zaposlenega v celoti </w:t>
      </w:r>
      <w:r w:rsidR="0044673E">
        <w:rPr>
          <w:rFonts w:ascii="Arial" w:hAnsi="Arial"/>
          <w:sz w:val="22"/>
        </w:rPr>
        <w:t>so</w:t>
      </w:r>
      <w:r w:rsidRPr="00C02ED3">
        <w:rPr>
          <w:rFonts w:ascii="Arial" w:hAnsi="Arial"/>
          <w:sz w:val="22"/>
        </w:rPr>
        <w:t>financiran iz operacije</w:t>
      </w:r>
      <w:r w:rsidR="009746D4">
        <w:rPr>
          <w:rFonts w:ascii="Arial" w:hAnsi="Arial"/>
          <w:sz w:val="22"/>
        </w:rPr>
        <w:t>,</w:t>
      </w:r>
      <w:r w:rsidRPr="00C02ED3">
        <w:rPr>
          <w:rFonts w:ascii="Arial" w:hAnsi="Arial"/>
          <w:sz w:val="22"/>
        </w:rPr>
        <w:t xml:space="preserve"> priprava mesečnih poročil ni potrebna. Zaposleni je dolžan opravljati naloge v skladu s pogodbo o zaposlitvi, kjer so določene delovne naloge vezane izključno na izvajanje operacije.</w:t>
      </w:r>
    </w:p>
    <w:p w14:paraId="14064774" w14:textId="77777777" w:rsidR="00DF73EE" w:rsidRDefault="00DF73EE" w:rsidP="00C02ED3">
      <w:pPr>
        <w:rPr>
          <w:rFonts w:ascii="Arial" w:hAnsi="Arial"/>
          <w:sz w:val="22"/>
        </w:rPr>
      </w:pPr>
    </w:p>
    <w:p w14:paraId="4FEFE0C4" w14:textId="2ABAE474" w:rsidR="00DF73EE" w:rsidRPr="002B68FE" w:rsidRDefault="00DF73EE" w:rsidP="00DF73EE">
      <w:pPr>
        <w:rPr>
          <w:rFonts w:ascii="Arial" w:hAnsi="Arial"/>
          <w:sz w:val="22"/>
        </w:rPr>
      </w:pPr>
      <w:r>
        <w:rPr>
          <w:rFonts w:ascii="Arial" w:hAnsi="Arial"/>
          <w:sz w:val="22"/>
        </w:rPr>
        <w:t>Kadar gre za delno zaposlitev v okviru operacije, mora zaposleni</w:t>
      </w:r>
      <w:r w:rsidRPr="00C02ED3">
        <w:rPr>
          <w:rFonts w:ascii="Arial" w:hAnsi="Arial"/>
          <w:sz w:val="22"/>
        </w:rPr>
        <w:t xml:space="preserve"> do 5. dne v mesecu posred</w:t>
      </w:r>
      <w:r>
        <w:rPr>
          <w:rFonts w:ascii="Arial" w:hAnsi="Arial"/>
          <w:sz w:val="22"/>
        </w:rPr>
        <w:t>ovati</w:t>
      </w:r>
      <w:r w:rsidRPr="00C02ED3">
        <w:rPr>
          <w:rFonts w:ascii="Arial" w:hAnsi="Arial"/>
          <w:sz w:val="22"/>
        </w:rPr>
        <w:t xml:space="preserve"> PO mesečno poročilo o opravljenem delu</w:t>
      </w:r>
      <w:r>
        <w:rPr>
          <w:rFonts w:ascii="Arial" w:hAnsi="Arial"/>
          <w:sz w:val="22"/>
        </w:rPr>
        <w:t xml:space="preserve"> preteklega meseca</w:t>
      </w:r>
      <w:r w:rsidR="003E7211">
        <w:rPr>
          <w:rFonts w:ascii="Arial" w:hAnsi="Arial"/>
          <w:sz w:val="22"/>
        </w:rPr>
        <w:t xml:space="preserve"> (Priloga </w:t>
      </w:r>
      <w:r w:rsidR="003B69E1">
        <w:rPr>
          <w:rFonts w:ascii="Arial" w:hAnsi="Arial"/>
          <w:sz w:val="22"/>
        </w:rPr>
        <w:t>6</w:t>
      </w:r>
      <w:r w:rsidR="004814EA">
        <w:rPr>
          <w:rFonts w:ascii="Arial" w:hAnsi="Arial"/>
          <w:sz w:val="22"/>
        </w:rPr>
        <w:t xml:space="preserve"> in 6a za delo na več operacijah</w:t>
      </w:r>
      <w:r w:rsidR="003E7211">
        <w:rPr>
          <w:rFonts w:ascii="Arial" w:hAnsi="Arial"/>
          <w:sz w:val="22"/>
        </w:rPr>
        <w:t xml:space="preserve">) </w:t>
      </w:r>
      <w:r w:rsidRPr="00C02ED3">
        <w:rPr>
          <w:rFonts w:ascii="Arial" w:hAnsi="Arial"/>
          <w:sz w:val="22"/>
        </w:rPr>
        <w:t>ter k poročilu prilo</w:t>
      </w:r>
      <w:r>
        <w:rPr>
          <w:rFonts w:ascii="Arial" w:hAnsi="Arial"/>
          <w:sz w:val="22"/>
        </w:rPr>
        <w:t>žiti</w:t>
      </w:r>
      <w:r w:rsidRPr="00C02ED3">
        <w:rPr>
          <w:rFonts w:ascii="Arial" w:hAnsi="Arial"/>
          <w:sz w:val="22"/>
        </w:rPr>
        <w:t xml:space="preserve"> izpis iz evidence ur (podpisano in skenirano po elektronski pošti</w:t>
      </w:r>
      <w:r>
        <w:rPr>
          <w:rFonts w:ascii="Arial" w:hAnsi="Arial"/>
          <w:sz w:val="22"/>
        </w:rPr>
        <w:t>)</w:t>
      </w:r>
      <w:r w:rsidRPr="00C02ED3">
        <w:rPr>
          <w:rFonts w:ascii="Arial" w:hAnsi="Arial"/>
          <w:sz w:val="22"/>
        </w:rPr>
        <w:t>. Poročilo podpišeta zaposleni in neposredni vodja. Poročilo in izpis iz registrirne ure hrani zaposleni</w:t>
      </w:r>
      <w:r>
        <w:rPr>
          <w:rFonts w:ascii="Arial" w:hAnsi="Arial"/>
          <w:sz w:val="22"/>
        </w:rPr>
        <w:t xml:space="preserve"> v tiskani obliki</w:t>
      </w:r>
      <w:r w:rsidRPr="00C02ED3">
        <w:rPr>
          <w:rFonts w:ascii="Arial" w:hAnsi="Arial"/>
          <w:sz w:val="22"/>
        </w:rPr>
        <w:t>. Elektronska kopija</w:t>
      </w:r>
      <w:r>
        <w:rPr>
          <w:rFonts w:ascii="Arial" w:hAnsi="Arial"/>
          <w:sz w:val="22"/>
        </w:rPr>
        <w:t xml:space="preserve"> dokumentacije</w:t>
      </w:r>
      <w:r w:rsidRPr="00C02ED3">
        <w:rPr>
          <w:rFonts w:ascii="Arial" w:hAnsi="Arial"/>
          <w:sz w:val="22"/>
        </w:rPr>
        <w:t xml:space="preserve"> se nahaja na PO.</w:t>
      </w:r>
      <w:r w:rsidR="00B333DB">
        <w:rPr>
          <w:rFonts w:ascii="Arial" w:hAnsi="Arial"/>
          <w:sz w:val="22"/>
        </w:rPr>
        <w:t xml:space="preserve"> </w:t>
      </w:r>
    </w:p>
    <w:p w14:paraId="408E9ED0" w14:textId="77777777" w:rsidR="00DF73EE" w:rsidRPr="00C02ED3" w:rsidRDefault="00DF73EE" w:rsidP="00C02ED3">
      <w:pPr>
        <w:rPr>
          <w:sz w:val="22"/>
        </w:rPr>
      </w:pPr>
    </w:p>
    <w:p w14:paraId="3A6F62B6" w14:textId="524364C5" w:rsidR="00935141" w:rsidRPr="00EF60DE" w:rsidRDefault="00935141" w:rsidP="00935141">
      <w:pPr>
        <w:rPr>
          <w:rFonts w:ascii="Arial" w:hAnsi="Arial"/>
          <w:sz w:val="22"/>
        </w:rPr>
      </w:pPr>
      <w:r>
        <w:rPr>
          <w:rFonts w:ascii="Arial" w:hAnsi="Arial"/>
          <w:sz w:val="22"/>
        </w:rPr>
        <w:t xml:space="preserve">V </w:t>
      </w:r>
      <w:r w:rsidR="006557BC">
        <w:rPr>
          <w:rFonts w:ascii="Arial" w:hAnsi="Arial"/>
          <w:sz w:val="22"/>
        </w:rPr>
        <w:t>primer</w:t>
      </w:r>
      <w:r>
        <w:rPr>
          <w:rFonts w:ascii="Arial" w:hAnsi="Arial"/>
          <w:sz w:val="22"/>
        </w:rPr>
        <w:t>u</w:t>
      </w:r>
      <w:r w:rsidR="008756D0" w:rsidRPr="00C02ED3">
        <w:rPr>
          <w:rFonts w:ascii="Arial" w:hAnsi="Arial"/>
          <w:sz w:val="22"/>
        </w:rPr>
        <w:t xml:space="preserve"> izplačila povečanega obsega dela</w:t>
      </w:r>
      <w:r w:rsidR="006557BC">
        <w:rPr>
          <w:rFonts w:ascii="Arial" w:hAnsi="Arial"/>
          <w:sz w:val="22"/>
        </w:rPr>
        <w:t>, mora zaposleni</w:t>
      </w:r>
      <w:r w:rsidR="008756D0" w:rsidRPr="00C02ED3">
        <w:rPr>
          <w:rFonts w:ascii="Arial" w:hAnsi="Arial"/>
          <w:sz w:val="22"/>
        </w:rPr>
        <w:t xml:space="preserve"> do 5. dne v mesecu </w:t>
      </w:r>
      <w:r w:rsidR="00D71F87">
        <w:rPr>
          <w:rFonts w:ascii="Arial" w:hAnsi="Arial"/>
          <w:sz w:val="22"/>
        </w:rPr>
        <w:t>pripraviti</w:t>
      </w:r>
      <w:r w:rsidR="008756D0" w:rsidRPr="00C02ED3">
        <w:rPr>
          <w:rFonts w:ascii="Arial" w:hAnsi="Arial"/>
          <w:sz w:val="22"/>
        </w:rPr>
        <w:t xml:space="preserve"> mesečno poročilo o opravljenem delu</w:t>
      </w:r>
      <w:r w:rsidR="003F0425">
        <w:rPr>
          <w:rFonts w:ascii="Arial" w:hAnsi="Arial"/>
          <w:sz w:val="22"/>
        </w:rPr>
        <w:t xml:space="preserve"> </w:t>
      </w:r>
      <w:r w:rsidR="00F50213">
        <w:rPr>
          <w:rFonts w:ascii="Arial" w:hAnsi="Arial"/>
          <w:sz w:val="22"/>
        </w:rPr>
        <w:t>preteklega meseca</w:t>
      </w:r>
      <w:r w:rsidR="00F36866">
        <w:rPr>
          <w:rFonts w:ascii="Arial" w:hAnsi="Arial"/>
          <w:sz w:val="22"/>
        </w:rPr>
        <w:t xml:space="preserve"> </w:t>
      </w:r>
      <w:r w:rsidR="00A720E5">
        <w:rPr>
          <w:rFonts w:ascii="Arial" w:hAnsi="Arial"/>
          <w:sz w:val="22"/>
        </w:rPr>
        <w:t>(Priloga 5)</w:t>
      </w:r>
      <w:r w:rsidR="008756D0" w:rsidRPr="00C02ED3">
        <w:rPr>
          <w:rFonts w:ascii="Arial" w:hAnsi="Arial"/>
          <w:sz w:val="22"/>
        </w:rPr>
        <w:t xml:space="preserve">. Poročilo podpišeta zaposleni in neposredni vodja. Poročilo in izpis iz registrirne ure hrani </w:t>
      </w:r>
      <w:r w:rsidR="00280F39">
        <w:rPr>
          <w:rFonts w:ascii="Arial" w:hAnsi="Arial"/>
          <w:sz w:val="22"/>
        </w:rPr>
        <w:t>v tiskani obliki</w:t>
      </w:r>
      <w:r w:rsidR="00280F39" w:rsidRPr="00C02ED3">
        <w:rPr>
          <w:rFonts w:ascii="Arial" w:hAnsi="Arial"/>
          <w:sz w:val="22"/>
        </w:rPr>
        <w:t xml:space="preserve"> </w:t>
      </w:r>
      <w:r w:rsidR="008756D0" w:rsidRPr="00C02ED3">
        <w:rPr>
          <w:rFonts w:ascii="Arial" w:hAnsi="Arial"/>
          <w:sz w:val="22"/>
        </w:rPr>
        <w:t>zaposleni. Elektronska kopija</w:t>
      </w:r>
      <w:r w:rsidR="00537029">
        <w:rPr>
          <w:rFonts w:ascii="Arial" w:hAnsi="Arial"/>
          <w:sz w:val="22"/>
        </w:rPr>
        <w:t xml:space="preserve"> dokumentacije</w:t>
      </w:r>
      <w:r w:rsidR="008756D0" w:rsidRPr="00C02ED3">
        <w:rPr>
          <w:rFonts w:ascii="Arial" w:hAnsi="Arial"/>
          <w:sz w:val="22"/>
        </w:rPr>
        <w:t xml:space="preserve"> se nahaja na PO.</w:t>
      </w:r>
      <w:r>
        <w:rPr>
          <w:rFonts w:ascii="Arial" w:hAnsi="Arial"/>
          <w:sz w:val="22"/>
        </w:rPr>
        <w:t xml:space="preserve"> V primeru izplačila povečanega obsega dela </w:t>
      </w:r>
      <w:r w:rsidR="00B333DB">
        <w:rPr>
          <w:rFonts w:ascii="Arial" w:hAnsi="Arial"/>
          <w:sz w:val="22"/>
        </w:rPr>
        <w:t xml:space="preserve">je potrebno </w:t>
      </w:r>
      <w:r w:rsidR="00692B20">
        <w:rPr>
          <w:rFonts w:ascii="Arial" w:hAnsi="Arial"/>
          <w:sz w:val="22"/>
        </w:rPr>
        <w:t xml:space="preserve">PO </w:t>
      </w:r>
      <w:r w:rsidR="00B333DB">
        <w:rPr>
          <w:rFonts w:ascii="Arial" w:hAnsi="Arial"/>
          <w:sz w:val="22"/>
        </w:rPr>
        <w:t xml:space="preserve">posredovati </w:t>
      </w:r>
      <w:r w:rsidR="00280F39">
        <w:rPr>
          <w:rFonts w:ascii="Arial" w:hAnsi="Arial"/>
          <w:sz w:val="22"/>
        </w:rPr>
        <w:t xml:space="preserve">še </w:t>
      </w:r>
      <w:r w:rsidR="00B333DB">
        <w:rPr>
          <w:rFonts w:ascii="Arial" w:hAnsi="Arial"/>
          <w:sz w:val="22"/>
        </w:rPr>
        <w:t>dogovor</w:t>
      </w:r>
      <w:r w:rsidR="006665B6">
        <w:rPr>
          <w:rFonts w:ascii="Arial" w:hAnsi="Arial"/>
          <w:sz w:val="22"/>
        </w:rPr>
        <w:t xml:space="preserve">, </w:t>
      </w:r>
      <w:r w:rsidR="00B333DB">
        <w:rPr>
          <w:rFonts w:ascii="Arial" w:hAnsi="Arial"/>
          <w:sz w:val="22"/>
        </w:rPr>
        <w:t>sklep</w:t>
      </w:r>
      <w:r w:rsidR="006665B6">
        <w:rPr>
          <w:rFonts w:ascii="Arial" w:hAnsi="Arial"/>
          <w:sz w:val="22"/>
        </w:rPr>
        <w:t xml:space="preserve"> in</w:t>
      </w:r>
      <w:r w:rsidR="00B333DB">
        <w:rPr>
          <w:rFonts w:ascii="Arial" w:hAnsi="Arial"/>
          <w:sz w:val="22"/>
        </w:rPr>
        <w:t xml:space="preserve"> </w:t>
      </w:r>
      <w:r w:rsidR="006665B6">
        <w:rPr>
          <w:rFonts w:ascii="Arial" w:hAnsi="Arial"/>
          <w:sz w:val="22"/>
        </w:rPr>
        <w:t xml:space="preserve">izpis iz kadrovske evidence (POR_IZPLACILA) </w:t>
      </w:r>
      <w:r>
        <w:rPr>
          <w:rFonts w:ascii="Arial" w:hAnsi="Arial"/>
          <w:sz w:val="22"/>
        </w:rPr>
        <w:t>ni</w:t>
      </w:r>
      <w:r w:rsidR="00B333DB">
        <w:rPr>
          <w:rFonts w:ascii="Arial" w:hAnsi="Arial"/>
          <w:sz w:val="22"/>
        </w:rPr>
        <w:t xml:space="preserve"> pa</w:t>
      </w:r>
      <w:r>
        <w:rPr>
          <w:rFonts w:ascii="Arial" w:hAnsi="Arial"/>
          <w:sz w:val="22"/>
        </w:rPr>
        <w:t xml:space="preserve"> potrebno priložiti izpisa iz evidence ur</w:t>
      </w:r>
      <w:r w:rsidR="00906D58">
        <w:rPr>
          <w:rStyle w:val="Pripombasklic"/>
          <w:rFonts w:ascii="Times New Roman" w:hAnsi="Times New Roman"/>
          <w:vanish/>
          <w:lang w:eastAsia="sl-SI"/>
        </w:rPr>
        <w:commentReference w:id="139"/>
      </w:r>
      <w:r>
        <w:rPr>
          <w:rFonts w:ascii="Arial" w:hAnsi="Arial"/>
          <w:sz w:val="22"/>
        </w:rPr>
        <w:t>.</w:t>
      </w:r>
      <w:r w:rsidR="003B4851" w:rsidRPr="003B4851">
        <w:t xml:space="preserve"> </w:t>
      </w:r>
      <w:r w:rsidR="003B4851" w:rsidRPr="003B4851">
        <w:rPr>
          <w:rFonts w:ascii="Arial" w:hAnsi="Arial"/>
          <w:sz w:val="22"/>
        </w:rPr>
        <w:t>Pri načrtovanju in izplačevanju stroškov dela se upošteva mnenje OU glede načrtovanja sredstev povečanega obsega dela, objavljeno na spletni strani www.eu-skladi.si/sl/dokumenti/porocila-mnenja-tolmacenja.</w:t>
      </w:r>
    </w:p>
    <w:p w14:paraId="5E2AAF17" w14:textId="77777777" w:rsidR="00DC0174" w:rsidRPr="00EF60DE" w:rsidRDefault="00612291" w:rsidP="00DC0174">
      <w:pPr>
        <w:rPr>
          <w:rFonts w:ascii="Arial" w:hAnsi="Arial"/>
          <w:sz w:val="22"/>
        </w:rPr>
      </w:pPr>
      <w:r>
        <w:rPr>
          <w:rFonts w:ascii="Arial" w:hAnsi="Arial"/>
          <w:sz w:val="22"/>
        </w:rPr>
        <w:t xml:space="preserve"> </w:t>
      </w:r>
    </w:p>
    <w:p w14:paraId="268BF06E" w14:textId="77777777" w:rsidR="00DC0174" w:rsidRPr="00EF60DE" w:rsidRDefault="00DC0174" w:rsidP="00DC0174">
      <w:pPr>
        <w:rPr>
          <w:rFonts w:ascii="Arial" w:hAnsi="Arial"/>
          <w:sz w:val="22"/>
        </w:rPr>
      </w:pPr>
      <w:r>
        <w:rPr>
          <w:rFonts w:ascii="Arial" w:hAnsi="Arial"/>
          <w:sz w:val="22"/>
        </w:rPr>
        <w:t>U</w:t>
      </w:r>
      <w:r w:rsidR="00FF048F">
        <w:rPr>
          <w:rFonts w:ascii="Arial" w:hAnsi="Arial"/>
          <w:sz w:val="22"/>
        </w:rPr>
        <w:t>pravičenec</w:t>
      </w:r>
      <w:r w:rsidRPr="00EF60DE">
        <w:rPr>
          <w:rFonts w:ascii="Arial" w:hAnsi="Arial"/>
          <w:sz w:val="22"/>
        </w:rPr>
        <w:t xml:space="preserve"> vzdržuje arhiv dokumentacije (izvirnike aktov) za vse osebe, zaposlene v okviru operacije (kontrolni list pogodbe o zaposlitvi, izjava o pravilnosti postopka zaposlitve, pogodba o zaposlitvi, </w:t>
      </w:r>
      <w:r w:rsidR="00226E89">
        <w:rPr>
          <w:rFonts w:ascii="Arial" w:hAnsi="Arial"/>
          <w:sz w:val="22"/>
        </w:rPr>
        <w:t>aneksi</w:t>
      </w:r>
      <w:r w:rsidRPr="00EF60DE">
        <w:rPr>
          <w:rFonts w:ascii="Arial" w:hAnsi="Arial"/>
          <w:sz w:val="22"/>
        </w:rPr>
        <w:t xml:space="preserve">, sklepi, </w:t>
      </w:r>
      <w:r w:rsidR="00906D58">
        <w:rPr>
          <w:rFonts w:ascii="Arial" w:hAnsi="Arial"/>
          <w:sz w:val="22"/>
        </w:rPr>
        <w:t xml:space="preserve">dogovori, </w:t>
      </w:r>
      <w:r w:rsidRPr="00EF60DE">
        <w:rPr>
          <w:rFonts w:ascii="Arial" w:hAnsi="Arial"/>
          <w:sz w:val="22"/>
        </w:rPr>
        <w:t xml:space="preserve">izjava o pravilnosti obračuna plač, plačilne liste, izpise iz registrirne ure, obračunski listi plač, </w:t>
      </w:r>
      <w:r>
        <w:rPr>
          <w:rFonts w:ascii="Arial" w:hAnsi="Arial"/>
          <w:sz w:val="22"/>
        </w:rPr>
        <w:t>itd</w:t>
      </w:r>
      <w:r w:rsidRPr="00EF60DE">
        <w:rPr>
          <w:rFonts w:ascii="Arial" w:hAnsi="Arial"/>
          <w:sz w:val="22"/>
        </w:rPr>
        <w:t>).</w:t>
      </w:r>
    </w:p>
    <w:p w14:paraId="70FFD7FB" w14:textId="77777777" w:rsidR="00DC0174" w:rsidRPr="00BC0AF9" w:rsidRDefault="007B4D35" w:rsidP="00DC0174">
      <w:pPr>
        <w:pStyle w:val="Naslov4"/>
      </w:pPr>
      <w:r>
        <w:t>Davek na dodano vrednost</w:t>
      </w:r>
    </w:p>
    <w:p w14:paraId="220DB637" w14:textId="77777777" w:rsidR="00DC0174" w:rsidRDefault="00DC0174" w:rsidP="00DC0174">
      <w:pPr>
        <w:rPr>
          <w:rFonts w:ascii="Arial" w:hAnsi="Arial"/>
          <w:sz w:val="22"/>
        </w:rPr>
      </w:pPr>
      <w:r w:rsidRPr="0001476B">
        <w:rPr>
          <w:rFonts w:ascii="Arial" w:hAnsi="Arial"/>
          <w:sz w:val="22"/>
        </w:rPr>
        <w:t xml:space="preserve">Davek na dodano vrednost </w:t>
      </w:r>
      <w:r w:rsidR="007B4D35">
        <w:rPr>
          <w:rFonts w:ascii="Arial" w:hAnsi="Arial"/>
          <w:sz w:val="22"/>
        </w:rPr>
        <w:t xml:space="preserve">(v nadaljevanju: DDV) </w:t>
      </w:r>
      <w:r w:rsidRPr="0001476B">
        <w:rPr>
          <w:rFonts w:ascii="Arial" w:hAnsi="Arial"/>
          <w:sz w:val="22"/>
        </w:rPr>
        <w:t>je upravičen strošek za sofinanciranje iz sredstev ESS</w:t>
      </w:r>
      <w:r>
        <w:rPr>
          <w:rFonts w:ascii="Arial" w:hAnsi="Arial"/>
          <w:sz w:val="22"/>
        </w:rPr>
        <w:t>,</w:t>
      </w:r>
      <w:r w:rsidRPr="0001476B">
        <w:rPr>
          <w:rFonts w:ascii="Arial" w:hAnsi="Arial"/>
          <w:sz w:val="22"/>
        </w:rPr>
        <w:t xml:space="preserve"> če je tako opredeljeno v </w:t>
      </w:r>
      <w:r w:rsidR="00207037">
        <w:rPr>
          <w:rFonts w:ascii="Arial" w:hAnsi="Arial"/>
          <w:sz w:val="22"/>
        </w:rPr>
        <w:t>sporazumu o izvajanju</w:t>
      </w:r>
      <w:r w:rsidR="00864946">
        <w:rPr>
          <w:rFonts w:ascii="Arial" w:hAnsi="Arial"/>
          <w:sz w:val="22"/>
        </w:rPr>
        <w:t>/ odločitvi o podpori operaciji.</w:t>
      </w:r>
      <w:r w:rsidRPr="0001476B">
        <w:rPr>
          <w:rFonts w:ascii="Arial" w:hAnsi="Arial"/>
          <w:sz w:val="22"/>
        </w:rPr>
        <w:t xml:space="preserve"> </w:t>
      </w:r>
    </w:p>
    <w:p w14:paraId="0314238B" w14:textId="77777777" w:rsidR="00DC0174" w:rsidRPr="0001476B" w:rsidRDefault="00DC0174" w:rsidP="00DC0174">
      <w:pPr>
        <w:rPr>
          <w:rFonts w:ascii="Arial" w:hAnsi="Arial"/>
          <w:sz w:val="22"/>
          <w:lang w:eastAsia="sl-SI"/>
        </w:rPr>
      </w:pPr>
    </w:p>
    <w:p w14:paraId="36A42A84" w14:textId="77777777" w:rsidR="00DC0174" w:rsidRDefault="00DC0174" w:rsidP="00DC0174">
      <w:pPr>
        <w:rPr>
          <w:rFonts w:ascii="Arial" w:hAnsi="Arial"/>
          <w:sz w:val="22"/>
          <w:lang w:eastAsia="sl-SI"/>
        </w:rPr>
      </w:pPr>
      <w:r>
        <w:rPr>
          <w:rFonts w:ascii="Arial" w:hAnsi="Arial"/>
          <w:sz w:val="22"/>
          <w:lang w:eastAsia="sl-SI"/>
        </w:rPr>
        <w:t xml:space="preserve">DDV je neupravičen strošek, če je </w:t>
      </w:r>
      <w:r w:rsidR="00C11355">
        <w:rPr>
          <w:rFonts w:ascii="Arial" w:hAnsi="Arial"/>
          <w:sz w:val="22"/>
          <w:lang w:eastAsia="sl-SI"/>
        </w:rPr>
        <w:t xml:space="preserve">upravičenec </w:t>
      </w:r>
      <w:r>
        <w:rPr>
          <w:rFonts w:ascii="Arial" w:hAnsi="Arial"/>
          <w:sz w:val="22"/>
          <w:lang w:eastAsia="sl-SI"/>
        </w:rPr>
        <w:t>identificiran za namene DDV in ima pravico do celotnega</w:t>
      </w:r>
      <w:r w:rsidR="003C5747">
        <w:rPr>
          <w:rFonts w:ascii="Arial" w:hAnsi="Arial"/>
          <w:sz w:val="22"/>
          <w:lang w:eastAsia="sl-SI"/>
        </w:rPr>
        <w:t xml:space="preserve"> </w:t>
      </w:r>
      <w:r w:rsidR="003C5747" w:rsidRPr="00537029">
        <w:rPr>
          <w:rFonts w:ascii="Arial" w:hAnsi="Arial"/>
          <w:sz w:val="22"/>
          <w:lang w:eastAsia="sl-SI"/>
        </w:rPr>
        <w:t xml:space="preserve">(ali </w:t>
      </w:r>
      <w:r w:rsidR="00207037">
        <w:rPr>
          <w:rFonts w:ascii="Arial" w:hAnsi="Arial"/>
          <w:sz w:val="22"/>
          <w:lang w:eastAsia="sl-SI"/>
        </w:rPr>
        <w:t>delnega</w:t>
      </w:r>
      <w:r w:rsidR="003C5747">
        <w:rPr>
          <w:rFonts w:ascii="Arial" w:hAnsi="Arial"/>
          <w:sz w:val="22"/>
          <w:lang w:eastAsia="sl-SI"/>
        </w:rPr>
        <w:t>)</w:t>
      </w:r>
      <w:r w:rsidR="00864946">
        <w:rPr>
          <w:rFonts w:ascii="Arial" w:hAnsi="Arial"/>
          <w:sz w:val="22"/>
          <w:lang w:eastAsia="sl-SI"/>
        </w:rPr>
        <w:t xml:space="preserve"> odbitka</w:t>
      </w:r>
      <w:r w:rsidR="003C5747">
        <w:rPr>
          <w:rFonts w:ascii="Arial" w:hAnsi="Arial"/>
          <w:sz w:val="22"/>
          <w:lang w:eastAsia="sl-SI"/>
        </w:rPr>
        <w:t xml:space="preserve"> </w:t>
      </w:r>
      <w:r>
        <w:rPr>
          <w:rFonts w:ascii="Arial" w:hAnsi="Arial"/>
          <w:sz w:val="22"/>
          <w:lang w:eastAsia="sl-SI"/>
        </w:rPr>
        <w:t>DDV.</w:t>
      </w:r>
    </w:p>
    <w:p w14:paraId="52FFEB70" w14:textId="77777777" w:rsidR="00DC0174" w:rsidRDefault="00DC0174" w:rsidP="00DC0174">
      <w:pPr>
        <w:rPr>
          <w:rFonts w:ascii="Arial" w:hAnsi="Arial"/>
          <w:sz w:val="22"/>
          <w:lang w:eastAsia="sl-SI"/>
        </w:rPr>
      </w:pPr>
    </w:p>
    <w:p w14:paraId="3EF7FE3B" w14:textId="77777777" w:rsidR="00DC0174" w:rsidRPr="0001476B" w:rsidRDefault="00DC0174" w:rsidP="00DC0174">
      <w:pPr>
        <w:rPr>
          <w:rFonts w:ascii="Arial" w:hAnsi="Arial"/>
          <w:sz w:val="22"/>
        </w:rPr>
      </w:pPr>
    </w:p>
    <w:p w14:paraId="4AE0EF68" w14:textId="77777777" w:rsidR="00DC0174" w:rsidRDefault="00DC0174" w:rsidP="00DC0174">
      <w:pPr>
        <w:pStyle w:val="Naslov1"/>
      </w:pPr>
      <w:bookmarkStart w:id="140" w:name="_Toc339882586"/>
      <w:bookmarkStart w:id="141" w:name="_Toc339271504"/>
      <w:bookmarkStart w:id="142" w:name="_Toc475960699"/>
      <w:r w:rsidRPr="00BD054A">
        <w:t>IZVAJANJ</w:t>
      </w:r>
      <w:r>
        <w:t>E</w:t>
      </w:r>
      <w:r w:rsidRPr="0001476B">
        <w:t xml:space="preserve"> OPERACIJE</w:t>
      </w:r>
      <w:bookmarkEnd w:id="142"/>
    </w:p>
    <w:p w14:paraId="324D37AF" w14:textId="77777777" w:rsidR="00DC0174" w:rsidRPr="00EF60DE" w:rsidRDefault="00DC0174" w:rsidP="00DC0174">
      <w:pPr>
        <w:rPr>
          <w:lang w:eastAsia="sl-SI"/>
        </w:rPr>
      </w:pPr>
    </w:p>
    <w:p w14:paraId="575DF250" w14:textId="77777777" w:rsidR="00DC0174" w:rsidRPr="00D073C7" w:rsidRDefault="00DC0174" w:rsidP="00DC0174">
      <w:pPr>
        <w:pStyle w:val="Odstavekseznama"/>
        <w:keepNext/>
        <w:ind w:left="0"/>
        <w:outlineLvl w:val="1"/>
        <w:rPr>
          <w:rFonts w:ascii="Arial" w:hAnsi="Arial"/>
          <w:b/>
          <w:bCs/>
          <w:i/>
          <w:iCs/>
          <w:vanish/>
          <w:sz w:val="22"/>
          <w:lang w:eastAsia="sl-SI"/>
        </w:rPr>
      </w:pPr>
      <w:bookmarkStart w:id="143" w:name="_Toc431222025"/>
      <w:bookmarkStart w:id="144" w:name="_Toc431222073"/>
      <w:bookmarkStart w:id="145" w:name="_Toc431222394"/>
      <w:bookmarkStart w:id="146" w:name="_Toc431222512"/>
      <w:bookmarkStart w:id="147" w:name="_Toc431293060"/>
      <w:bookmarkStart w:id="148" w:name="_Toc431293154"/>
      <w:bookmarkStart w:id="149" w:name="_Toc431393157"/>
      <w:bookmarkStart w:id="150" w:name="_Toc431393213"/>
      <w:bookmarkStart w:id="151" w:name="_Toc440624802"/>
      <w:bookmarkStart w:id="152" w:name="_Toc440624897"/>
      <w:bookmarkStart w:id="153" w:name="_Toc440625780"/>
      <w:bookmarkStart w:id="154" w:name="_Toc440626085"/>
      <w:bookmarkStart w:id="155" w:name="_Toc440626189"/>
      <w:bookmarkStart w:id="156" w:name="_Toc440626294"/>
      <w:bookmarkStart w:id="157" w:name="_Toc376184629"/>
      <w:bookmarkStart w:id="158" w:name="_Toc430944367"/>
      <w:bookmarkStart w:id="159" w:name="_Toc430944409"/>
      <w:bookmarkStart w:id="160" w:name="_Toc430949987"/>
      <w:bookmarkStart w:id="161" w:name="_Toc339954588"/>
      <w:bookmarkStart w:id="162" w:name="_Toc339955673"/>
      <w:bookmarkStart w:id="163" w:name="_Toc339956886"/>
      <w:bookmarkStart w:id="164" w:name="_Toc376184631"/>
      <w:bookmarkStart w:id="165" w:name="_Toc440627560"/>
      <w:bookmarkStart w:id="166" w:name="_Toc440631681"/>
      <w:bookmarkStart w:id="167" w:name="_Toc440632670"/>
      <w:bookmarkStart w:id="168" w:name="_Toc440868372"/>
      <w:bookmarkStart w:id="169" w:name="_Toc440881693"/>
      <w:bookmarkStart w:id="170" w:name="_Toc440627561"/>
      <w:bookmarkStart w:id="171" w:name="_Toc440631682"/>
      <w:bookmarkStart w:id="172" w:name="_Toc440632671"/>
      <w:bookmarkStart w:id="173" w:name="_Toc440868373"/>
      <w:bookmarkStart w:id="174" w:name="_Toc440881694"/>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A25DAAD" w14:textId="77777777" w:rsidR="00DC0174" w:rsidRDefault="00DC0174" w:rsidP="00DC0174">
      <w:pPr>
        <w:pStyle w:val="Naslov2"/>
      </w:pPr>
      <w:bookmarkStart w:id="175" w:name="_Toc475960700"/>
      <w:r w:rsidRPr="0001476B">
        <w:t>FINANČNO POSLOVANJE</w:t>
      </w:r>
      <w:bookmarkEnd w:id="175"/>
    </w:p>
    <w:p w14:paraId="2943031A" w14:textId="77777777" w:rsidR="00DC0174" w:rsidRPr="00EF60DE" w:rsidRDefault="00DC0174" w:rsidP="00DC0174">
      <w:pPr>
        <w:rPr>
          <w:lang w:eastAsia="sl-SI"/>
        </w:rPr>
      </w:pPr>
    </w:p>
    <w:p w14:paraId="0ADAD7A3" w14:textId="77777777" w:rsidR="00DC0174" w:rsidRPr="0001476B" w:rsidRDefault="00DC0174" w:rsidP="00DC0174">
      <w:pPr>
        <w:pStyle w:val="Naslov3"/>
      </w:pPr>
      <w:bookmarkStart w:id="176" w:name="_Toc441573813"/>
      <w:bookmarkStart w:id="177" w:name="_Toc441573909"/>
      <w:bookmarkStart w:id="178" w:name="_Toc441580799"/>
      <w:bookmarkStart w:id="179" w:name="_Toc441589307"/>
      <w:bookmarkStart w:id="180" w:name="_Toc441589415"/>
      <w:bookmarkStart w:id="181" w:name="_Toc441589516"/>
      <w:bookmarkStart w:id="182" w:name="_Toc441752597"/>
      <w:bookmarkStart w:id="183" w:name="_Toc441831656"/>
      <w:bookmarkEnd w:id="176"/>
      <w:bookmarkEnd w:id="177"/>
      <w:bookmarkEnd w:id="178"/>
      <w:bookmarkEnd w:id="179"/>
      <w:bookmarkEnd w:id="180"/>
      <w:bookmarkEnd w:id="181"/>
      <w:bookmarkEnd w:id="182"/>
      <w:bookmarkEnd w:id="183"/>
      <w:r w:rsidRPr="0001476B">
        <w:t xml:space="preserve"> </w:t>
      </w:r>
      <w:bookmarkStart w:id="184" w:name="_Toc475960701"/>
      <w:r w:rsidRPr="0001476B">
        <w:t>Ločene računovodske evidence</w:t>
      </w:r>
      <w:bookmarkEnd w:id="184"/>
      <w:r w:rsidRPr="0001476B">
        <w:t xml:space="preserve"> </w:t>
      </w:r>
    </w:p>
    <w:p w14:paraId="088F3DDE" w14:textId="77777777" w:rsidR="00DC0174" w:rsidRPr="0001476B" w:rsidRDefault="00DC0174" w:rsidP="00DC0174">
      <w:pPr>
        <w:rPr>
          <w:rFonts w:ascii="Arial" w:hAnsi="Arial"/>
          <w:bCs/>
          <w:sz w:val="22"/>
        </w:rPr>
      </w:pPr>
    </w:p>
    <w:p w14:paraId="7A452338" w14:textId="77777777" w:rsidR="00DC0174" w:rsidRPr="0001476B" w:rsidRDefault="00DC0174" w:rsidP="00DC0174">
      <w:pPr>
        <w:rPr>
          <w:rFonts w:ascii="Arial" w:hAnsi="Arial"/>
          <w:bCs/>
          <w:sz w:val="22"/>
        </w:rPr>
      </w:pPr>
      <w:r w:rsidRPr="0001476B">
        <w:rPr>
          <w:rFonts w:ascii="Arial" w:hAnsi="Arial"/>
          <w:bCs/>
          <w:sz w:val="22"/>
        </w:rPr>
        <w:t>Navodila OU določajo, da</w:t>
      </w:r>
      <w:r>
        <w:rPr>
          <w:rFonts w:ascii="Arial" w:hAnsi="Arial"/>
          <w:bCs/>
          <w:sz w:val="22"/>
        </w:rPr>
        <w:t xml:space="preserve"> morajo </w:t>
      </w:r>
      <w:r w:rsidR="0093580F">
        <w:rPr>
          <w:rFonts w:ascii="Arial" w:hAnsi="Arial"/>
          <w:bCs/>
          <w:sz w:val="22"/>
        </w:rPr>
        <w:t>upravičenci</w:t>
      </w:r>
      <w:r w:rsidRPr="0001476B">
        <w:rPr>
          <w:rFonts w:ascii="Arial" w:hAnsi="Arial"/>
          <w:bCs/>
          <w:sz w:val="22"/>
        </w:rPr>
        <w:t xml:space="preserve">, ki so udeleženi </w:t>
      </w:r>
      <w:r w:rsidR="007B4D35">
        <w:rPr>
          <w:rFonts w:ascii="Arial" w:hAnsi="Arial"/>
          <w:bCs/>
          <w:sz w:val="22"/>
        </w:rPr>
        <w:t>pri</w:t>
      </w:r>
      <w:r w:rsidRPr="0001476B">
        <w:rPr>
          <w:rFonts w:ascii="Arial" w:hAnsi="Arial"/>
          <w:bCs/>
          <w:sz w:val="22"/>
        </w:rPr>
        <w:t xml:space="preserve"> izvajanj</w:t>
      </w:r>
      <w:r w:rsidR="007B4D35">
        <w:rPr>
          <w:rFonts w:ascii="Arial" w:hAnsi="Arial"/>
          <w:bCs/>
          <w:sz w:val="22"/>
        </w:rPr>
        <w:t>u</w:t>
      </w:r>
      <w:r w:rsidRPr="0001476B">
        <w:rPr>
          <w:rFonts w:ascii="Arial" w:hAnsi="Arial"/>
          <w:bCs/>
          <w:sz w:val="22"/>
        </w:rPr>
        <w:t xml:space="preserve"> operacij, vodi</w:t>
      </w:r>
      <w:r>
        <w:rPr>
          <w:rFonts w:ascii="Arial" w:hAnsi="Arial"/>
          <w:bCs/>
          <w:sz w:val="22"/>
        </w:rPr>
        <w:t>ti</w:t>
      </w:r>
      <w:r w:rsidRPr="0001476B">
        <w:rPr>
          <w:rFonts w:ascii="Arial" w:hAnsi="Arial"/>
          <w:bCs/>
          <w:sz w:val="22"/>
        </w:rPr>
        <w:t xml:space="preserve"> ločeno računovodstvo ali ustrezno računovodsko kodo za vse transakcije v zvezi z operacijo ne glede na nacionalna računovodska pravila. </w:t>
      </w:r>
    </w:p>
    <w:p w14:paraId="496516AD" w14:textId="77777777" w:rsidR="00DC0174" w:rsidRPr="0001476B" w:rsidRDefault="00DC0174" w:rsidP="00DC0174">
      <w:pPr>
        <w:pStyle w:val="Odstavekseznama2"/>
        <w:rPr>
          <w:rFonts w:ascii="Arial" w:hAnsi="Arial"/>
          <w:sz w:val="22"/>
        </w:rPr>
      </w:pPr>
    </w:p>
    <w:p w14:paraId="4623C416" w14:textId="77777777" w:rsidR="00DC0174" w:rsidRPr="0001476B" w:rsidRDefault="00DC0174" w:rsidP="00DC0174">
      <w:pPr>
        <w:rPr>
          <w:rFonts w:ascii="Arial" w:hAnsi="Arial"/>
          <w:sz w:val="22"/>
        </w:rPr>
      </w:pPr>
      <w:r>
        <w:rPr>
          <w:rFonts w:ascii="Arial" w:hAnsi="Arial"/>
          <w:sz w:val="22"/>
        </w:rPr>
        <w:t>P</w:t>
      </w:r>
      <w:r w:rsidRPr="0001476B">
        <w:rPr>
          <w:rFonts w:ascii="Arial" w:hAnsi="Arial"/>
          <w:sz w:val="22"/>
        </w:rPr>
        <w:t xml:space="preserve">orabo sredstev za operacijo </w:t>
      </w:r>
      <w:r>
        <w:rPr>
          <w:rFonts w:ascii="Arial" w:hAnsi="Arial"/>
          <w:sz w:val="22"/>
        </w:rPr>
        <w:t xml:space="preserve">je potrebno voditi </w:t>
      </w:r>
      <w:r w:rsidRPr="0001476B">
        <w:rPr>
          <w:rFonts w:ascii="Arial" w:hAnsi="Arial"/>
          <w:sz w:val="22"/>
        </w:rPr>
        <w:t xml:space="preserve">računovodsko ločeno, na posebnem stroškovnem mestu in </w:t>
      </w:r>
      <w:r>
        <w:rPr>
          <w:rFonts w:ascii="Arial" w:hAnsi="Arial"/>
          <w:sz w:val="22"/>
        </w:rPr>
        <w:t>ločeno po operacijah</w:t>
      </w:r>
      <w:r w:rsidRPr="0001476B">
        <w:rPr>
          <w:rFonts w:ascii="Arial" w:hAnsi="Arial"/>
          <w:sz w:val="22"/>
        </w:rPr>
        <w:t>, tako da je v vsakem trenutku zagotovljen pregled nad namensko porabo sredstev.</w:t>
      </w:r>
    </w:p>
    <w:p w14:paraId="652666A4" w14:textId="77777777" w:rsidR="00DC0174" w:rsidRPr="0001476B" w:rsidRDefault="00DC0174" w:rsidP="00DC0174">
      <w:pPr>
        <w:rPr>
          <w:rFonts w:ascii="Arial" w:hAnsi="Arial"/>
          <w:sz w:val="22"/>
        </w:rPr>
      </w:pPr>
    </w:p>
    <w:p w14:paraId="0D3C9BF0" w14:textId="77777777" w:rsidR="00DC0174" w:rsidRPr="0001476B" w:rsidRDefault="00DC0174" w:rsidP="00DC0174">
      <w:pPr>
        <w:rPr>
          <w:rFonts w:ascii="Arial" w:hAnsi="Arial"/>
          <w:sz w:val="22"/>
        </w:rPr>
      </w:pPr>
      <w:r w:rsidRPr="0001476B">
        <w:rPr>
          <w:rFonts w:ascii="Arial" w:hAnsi="Arial"/>
          <w:sz w:val="22"/>
        </w:rPr>
        <w:t>Ločene računovodske evidence in njihova ustrezna hramba med izvajanjem operacije in po nje</w:t>
      </w:r>
      <w:r>
        <w:rPr>
          <w:rFonts w:ascii="Arial" w:hAnsi="Arial"/>
          <w:sz w:val="22"/>
        </w:rPr>
        <w:t>n</w:t>
      </w:r>
      <w:r w:rsidRPr="0001476B">
        <w:rPr>
          <w:rFonts w:ascii="Arial" w:hAnsi="Arial"/>
          <w:sz w:val="22"/>
        </w:rPr>
        <w:t>em dokončanju v predpisani dobi hranjenja dokumentacije so pomembne</w:t>
      </w:r>
      <w:r w:rsidR="007B4D35">
        <w:rPr>
          <w:rFonts w:ascii="Arial" w:hAnsi="Arial"/>
          <w:sz w:val="22"/>
        </w:rPr>
        <w:t xml:space="preserve"> zaradi</w:t>
      </w:r>
      <w:r w:rsidRPr="0001476B">
        <w:rPr>
          <w:rFonts w:ascii="Arial" w:hAnsi="Arial"/>
          <w:sz w:val="22"/>
        </w:rPr>
        <w:t>:</w:t>
      </w:r>
    </w:p>
    <w:p w14:paraId="6937116A" w14:textId="77777777" w:rsidR="00DC0174" w:rsidRPr="0001476B" w:rsidRDefault="00DC0174" w:rsidP="00DC0174">
      <w:pPr>
        <w:numPr>
          <w:ilvl w:val="0"/>
          <w:numId w:val="4"/>
        </w:numPr>
        <w:rPr>
          <w:rFonts w:ascii="Arial" w:hAnsi="Arial"/>
          <w:sz w:val="22"/>
        </w:rPr>
      </w:pPr>
      <w:r w:rsidRPr="0001476B">
        <w:rPr>
          <w:rFonts w:ascii="Arial" w:hAnsi="Arial"/>
          <w:sz w:val="22"/>
        </w:rPr>
        <w:t xml:space="preserve"> izpolnjevanja pogodbenih obveznosti,</w:t>
      </w:r>
    </w:p>
    <w:p w14:paraId="00A3F770" w14:textId="77777777" w:rsidR="00DC0174" w:rsidRPr="0001476B" w:rsidRDefault="00DC0174" w:rsidP="00DC0174">
      <w:pPr>
        <w:numPr>
          <w:ilvl w:val="0"/>
          <w:numId w:val="4"/>
        </w:numPr>
        <w:rPr>
          <w:rFonts w:ascii="Arial" w:hAnsi="Arial"/>
          <w:sz w:val="22"/>
        </w:rPr>
      </w:pPr>
      <w:r w:rsidRPr="0001476B">
        <w:rPr>
          <w:rFonts w:ascii="Arial" w:hAnsi="Arial"/>
          <w:sz w:val="22"/>
        </w:rPr>
        <w:t xml:space="preserve"> </w:t>
      </w:r>
      <w:r>
        <w:rPr>
          <w:rFonts w:ascii="Arial" w:hAnsi="Arial"/>
          <w:sz w:val="22"/>
        </w:rPr>
        <w:t>preverjanj</w:t>
      </w:r>
      <w:r w:rsidRPr="0001476B">
        <w:rPr>
          <w:rFonts w:ascii="Arial" w:hAnsi="Arial"/>
          <w:sz w:val="22"/>
        </w:rPr>
        <w:t xml:space="preserve"> na kraju samem (revizije),</w:t>
      </w:r>
    </w:p>
    <w:p w14:paraId="2D5834B1" w14:textId="77777777" w:rsidR="00DC0174" w:rsidRPr="0001476B" w:rsidRDefault="00DC0174" w:rsidP="00DC0174">
      <w:pPr>
        <w:numPr>
          <w:ilvl w:val="0"/>
          <w:numId w:val="4"/>
        </w:numPr>
        <w:rPr>
          <w:rFonts w:ascii="Arial" w:hAnsi="Arial"/>
          <w:sz w:val="22"/>
        </w:rPr>
      </w:pPr>
      <w:r w:rsidRPr="0001476B">
        <w:rPr>
          <w:rFonts w:ascii="Arial" w:hAnsi="Arial"/>
          <w:sz w:val="22"/>
        </w:rPr>
        <w:t xml:space="preserve"> potreb poročanja,</w:t>
      </w:r>
    </w:p>
    <w:p w14:paraId="2BEA3C33" w14:textId="77777777" w:rsidR="00DC0174" w:rsidRPr="0001476B" w:rsidRDefault="00DC0174" w:rsidP="00DC0174">
      <w:pPr>
        <w:numPr>
          <w:ilvl w:val="0"/>
          <w:numId w:val="4"/>
        </w:numPr>
        <w:rPr>
          <w:rFonts w:ascii="Arial" w:hAnsi="Arial"/>
          <w:sz w:val="22"/>
        </w:rPr>
      </w:pPr>
      <w:r w:rsidRPr="0001476B">
        <w:rPr>
          <w:rFonts w:ascii="Arial" w:hAnsi="Arial"/>
          <w:sz w:val="22"/>
        </w:rPr>
        <w:t xml:space="preserve"> zagotavljanj</w:t>
      </w:r>
      <w:r w:rsidR="007B4D35">
        <w:rPr>
          <w:rFonts w:ascii="Arial" w:hAnsi="Arial"/>
          <w:sz w:val="22"/>
        </w:rPr>
        <w:t>a</w:t>
      </w:r>
      <w:r w:rsidRPr="0001476B">
        <w:rPr>
          <w:rFonts w:ascii="Arial" w:hAnsi="Arial"/>
          <w:sz w:val="22"/>
        </w:rPr>
        <w:t xml:space="preserve"> preglednosti porabe sredstev med izvajanjem operacije in po nje</w:t>
      </w:r>
      <w:r>
        <w:rPr>
          <w:rFonts w:ascii="Arial" w:hAnsi="Arial"/>
          <w:sz w:val="22"/>
        </w:rPr>
        <w:t>ne</w:t>
      </w:r>
      <w:r w:rsidRPr="0001476B">
        <w:rPr>
          <w:rFonts w:ascii="Arial" w:hAnsi="Arial"/>
          <w:sz w:val="22"/>
        </w:rPr>
        <w:t>m dokončanju v predpisani dobi hranjenja dokumentacije.</w:t>
      </w:r>
    </w:p>
    <w:p w14:paraId="541443F6" w14:textId="77777777" w:rsidR="00DC0174" w:rsidRPr="0001476B" w:rsidRDefault="00DC0174" w:rsidP="00DC0174">
      <w:pPr>
        <w:rPr>
          <w:rFonts w:ascii="Arial" w:hAnsi="Arial"/>
          <w:sz w:val="22"/>
        </w:rPr>
      </w:pPr>
    </w:p>
    <w:p w14:paraId="288004E1" w14:textId="77777777" w:rsidR="00DC0174" w:rsidRDefault="00DC0174" w:rsidP="00DC0174">
      <w:pPr>
        <w:rPr>
          <w:rFonts w:ascii="Arial" w:hAnsi="Arial"/>
          <w:sz w:val="22"/>
        </w:rPr>
      </w:pPr>
      <w:r w:rsidRPr="0001476B">
        <w:rPr>
          <w:rFonts w:ascii="Arial" w:hAnsi="Arial"/>
          <w:sz w:val="22"/>
        </w:rPr>
        <w:t>U</w:t>
      </w:r>
      <w:r w:rsidR="008C20B3">
        <w:rPr>
          <w:rFonts w:ascii="Arial" w:hAnsi="Arial"/>
          <w:sz w:val="22"/>
        </w:rPr>
        <w:t>pravičenec</w:t>
      </w:r>
      <w:r w:rsidRPr="0001476B">
        <w:rPr>
          <w:rFonts w:ascii="Arial" w:hAnsi="Arial"/>
          <w:sz w:val="22"/>
        </w:rPr>
        <w:t xml:space="preserve"> mora v primeru </w:t>
      </w:r>
      <w:r>
        <w:rPr>
          <w:rFonts w:ascii="Arial" w:hAnsi="Arial"/>
          <w:sz w:val="22"/>
        </w:rPr>
        <w:t>preverjanja</w:t>
      </w:r>
      <w:r w:rsidR="007B4D35">
        <w:rPr>
          <w:rFonts w:ascii="Arial" w:hAnsi="Arial"/>
          <w:sz w:val="22"/>
        </w:rPr>
        <w:t xml:space="preserve"> na kraju samem</w:t>
      </w:r>
      <w:r w:rsidRPr="0001476B">
        <w:rPr>
          <w:rFonts w:ascii="Arial" w:hAnsi="Arial"/>
          <w:sz w:val="22"/>
        </w:rPr>
        <w:t xml:space="preserve"> ali revizije zagotoviti možnost izpisa “konto kartice” operacije iz računovodskega sistema (prihodki in odhodki operacije). </w:t>
      </w:r>
      <w:r w:rsidR="007B4D35">
        <w:rPr>
          <w:rFonts w:ascii="Arial" w:hAnsi="Arial"/>
          <w:sz w:val="22"/>
        </w:rPr>
        <w:t>Če u</w:t>
      </w:r>
      <w:r w:rsidR="008C20B3">
        <w:rPr>
          <w:rFonts w:ascii="Arial" w:hAnsi="Arial"/>
          <w:sz w:val="22"/>
        </w:rPr>
        <w:t>pravičenec</w:t>
      </w:r>
      <w:r w:rsidR="00F36866">
        <w:rPr>
          <w:rFonts w:ascii="Arial" w:hAnsi="Arial"/>
          <w:sz w:val="22"/>
        </w:rPr>
        <w:t xml:space="preserve"> </w:t>
      </w:r>
      <w:r w:rsidRPr="0001476B">
        <w:rPr>
          <w:rFonts w:ascii="Arial" w:hAnsi="Arial"/>
          <w:sz w:val="22"/>
        </w:rPr>
        <w:t xml:space="preserve">ne vodi poslovnih knjig za operacijo, iz katere </w:t>
      </w:r>
      <w:r w:rsidR="007B4D35">
        <w:rPr>
          <w:rFonts w:ascii="Arial" w:hAnsi="Arial"/>
          <w:sz w:val="22"/>
        </w:rPr>
        <w:t>lahko</w:t>
      </w:r>
      <w:r w:rsidR="00F36866">
        <w:rPr>
          <w:rFonts w:ascii="Arial" w:hAnsi="Arial"/>
          <w:sz w:val="22"/>
        </w:rPr>
        <w:t xml:space="preserve"> </w:t>
      </w:r>
      <w:r w:rsidRPr="0001476B">
        <w:rPr>
          <w:rFonts w:ascii="Arial" w:hAnsi="Arial"/>
          <w:sz w:val="22"/>
        </w:rPr>
        <w:t>ločeno izpi</w:t>
      </w:r>
      <w:r w:rsidR="00207048">
        <w:rPr>
          <w:rFonts w:ascii="Arial" w:hAnsi="Arial"/>
          <w:sz w:val="22"/>
        </w:rPr>
        <w:t>še</w:t>
      </w:r>
      <w:r w:rsidR="00F36866">
        <w:rPr>
          <w:rFonts w:ascii="Arial" w:hAnsi="Arial"/>
          <w:sz w:val="22"/>
        </w:rPr>
        <w:t xml:space="preserve"> </w:t>
      </w:r>
      <w:r w:rsidRPr="0001476B">
        <w:rPr>
          <w:rFonts w:ascii="Arial" w:hAnsi="Arial"/>
          <w:sz w:val="22"/>
        </w:rPr>
        <w:t>evidenc</w:t>
      </w:r>
      <w:r w:rsidR="007B4D35">
        <w:rPr>
          <w:rFonts w:ascii="Arial" w:hAnsi="Arial"/>
          <w:sz w:val="22"/>
        </w:rPr>
        <w:t>e</w:t>
      </w:r>
      <w:r w:rsidRPr="0001476B">
        <w:rPr>
          <w:rFonts w:ascii="Arial" w:hAnsi="Arial"/>
          <w:sz w:val="22"/>
        </w:rPr>
        <w:t xml:space="preserve">  za posamezno operacijo, mora zaradi zagotavljanja ločenega vodenja knjig za operacijo voditi druge pomožne knjige.</w:t>
      </w:r>
    </w:p>
    <w:p w14:paraId="5247F910" w14:textId="77777777" w:rsidR="00DC0174" w:rsidRDefault="00DC0174" w:rsidP="00DC0174">
      <w:pPr>
        <w:rPr>
          <w:rFonts w:ascii="Arial" w:hAnsi="Arial"/>
          <w:sz w:val="22"/>
        </w:rPr>
      </w:pPr>
    </w:p>
    <w:p w14:paraId="2E2AC609" w14:textId="77777777" w:rsidR="00DC0174" w:rsidRPr="0001476B" w:rsidRDefault="00DC0174" w:rsidP="00DC0174">
      <w:pPr>
        <w:pStyle w:val="Naslov3"/>
      </w:pPr>
      <w:bookmarkStart w:id="185" w:name="_Toc475960702"/>
      <w:r w:rsidRPr="0001476B">
        <w:t>Rok plačila</w:t>
      </w:r>
      <w:bookmarkEnd w:id="185"/>
    </w:p>
    <w:p w14:paraId="39FC1E56" w14:textId="77777777" w:rsidR="00DC0174" w:rsidRDefault="00DC0174" w:rsidP="00DC0174">
      <w:pPr>
        <w:rPr>
          <w:rFonts w:ascii="Arial" w:hAnsi="Arial"/>
          <w:sz w:val="22"/>
        </w:rPr>
      </w:pPr>
    </w:p>
    <w:p w14:paraId="1824A5A2" w14:textId="77777777" w:rsidR="00DC0174" w:rsidRPr="0001476B" w:rsidRDefault="00DC0174" w:rsidP="00DC0174">
      <w:pPr>
        <w:rPr>
          <w:rFonts w:ascii="Arial" w:hAnsi="Arial"/>
          <w:sz w:val="22"/>
        </w:rPr>
      </w:pPr>
      <w:r w:rsidRPr="0001476B">
        <w:rPr>
          <w:rFonts w:ascii="Arial" w:hAnsi="Arial"/>
          <w:sz w:val="22"/>
        </w:rPr>
        <w:t>Plačilne roke v breme državnega proračuna določa zakon, ki ureja izvrševanje proračuna, ter na njegovi podlagi izdani splošni akti.</w:t>
      </w:r>
    </w:p>
    <w:p w14:paraId="50F2E9E7" w14:textId="77777777" w:rsidR="00DC0174" w:rsidRPr="0001476B" w:rsidRDefault="00DC0174" w:rsidP="00DC0174">
      <w:pPr>
        <w:rPr>
          <w:rFonts w:ascii="Arial" w:hAnsi="Arial"/>
          <w:sz w:val="22"/>
        </w:rPr>
      </w:pPr>
    </w:p>
    <w:p w14:paraId="120429A6" w14:textId="77777777" w:rsidR="00DC0174" w:rsidRDefault="00DC0174" w:rsidP="00DC0174">
      <w:pPr>
        <w:rPr>
          <w:rFonts w:ascii="Arial" w:hAnsi="Arial"/>
          <w:sz w:val="22"/>
          <w:lang w:eastAsia="sl-SI"/>
        </w:rPr>
      </w:pPr>
      <w:r>
        <w:rPr>
          <w:rFonts w:ascii="Arial" w:hAnsi="Arial"/>
          <w:sz w:val="22"/>
          <w:lang w:eastAsia="sl-SI"/>
        </w:rPr>
        <w:t>U</w:t>
      </w:r>
      <w:r w:rsidR="00CB0779">
        <w:rPr>
          <w:rFonts w:ascii="Arial" w:hAnsi="Arial"/>
          <w:sz w:val="22"/>
          <w:lang w:eastAsia="sl-SI"/>
        </w:rPr>
        <w:t>pravičenci</w:t>
      </w:r>
      <w:r>
        <w:rPr>
          <w:rFonts w:ascii="Arial" w:hAnsi="Arial"/>
          <w:sz w:val="22"/>
          <w:lang w:eastAsia="sl-SI"/>
        </w:rPr>
        <w:t xml:space="preserve"> so dolžni zagotavljati sprotno pošiljanje ZzI v administrativno preverjanje na PO, </w:t>
      </w:r>
      <w:r w:rsidR="007B4D35">
        <w:rPr>
          <w:rFonts w:ascii="Arial" w:hAnsi="Arial"/>
          <w:sz w:val="22"/>
          <w:lang w:eastAsia="sl-SI"/>
        </w:rPr>
        <w:t>saj je na ta način</w:t>
      </w:r>
      <w:r>
        <w:rPr>
          <w:rFonts w:ascii="Arial" w:hAnsi="Arial"/>
          <w:sz w:val="22"/>
          <w:lang w:eastAsia="sl-SI"/>
        </w:rPr>
        <w:t xml:space="preserve"> omogočena izvedba plačila v pogodbenih rokih. </w:t>
      </w:r>
      <w:r w:rsidR="007B4D35">
        <w:rPr>
          <w:rFonts w:ascii="Arial" w:hAnsi="Arial"/>
          <w:sz w:val="22"/>
          <w:lang w:eastAsia="sl-SI"/>
        </w:rPr>
        <w:t>Na zahtevo PO</w:t>
      </w:r>
      <w:r w:rsidR="007568E3">
        <w:rPr>
          <w:rFonts w:ascii="Arial" w:hAnsi="Arial"/>
          <w:sz w:val="22"/>
          <w:lang w:eastAsia="sl-SI"/>
        </w:rPr>
        <w:t xml:space="preserve"> </w:t>
      </w:r>
      <w:r>
        <w:rPr>
          <w:rFonts w:ascii="Arial" w:hAnsi="Arial"/>
          <w:sz w:val="22"/>
          <w:lang w:eastAsia="sl-SI"/>
        </w:rPr>
        <w:t xml:space="preserve">so </w:t>
      </w:r>
      <w:r w:rsidR="007B4D35">
        <w:rPr>
          <w:rFonts w:ascii="Arial" w:hAnsi="Arial"/>
          <w:sz w:val="22"/>
          <w:lang w:eastAsia="sl-SI"/>
        </w:rPr>
        <w:t>u</w:t>
      </w:r>
      <w:r w:rsidR="00CB0779">
        <w:rPr>
          <w:rFonts w:ascii="Arial" w:hAnsi="Arial"/>
          <w:sz w:val="22"/>
          <w:lang w:eastAsia="sl-SI"/>
        </w:rPr>
        <w:t>pravičenci</w:t>
      </w:r>
      <w:r>
        <w:rPr>
          <w:rFonts w:ascii="Arial" w:hAnsi="Arial"/>
          <w:sz w:val="22"/>
          <w:lang w:eastAsia="sl-SI"/>
        </w:rPr>
        <w:t xml:space="preserve"> dolžni ažurno zagotavljati zahtevana pojasnila in dopolnitve.</w:t>
      </w:r>
    </w:p>
    <w:p w14:paraId="44BE79E8" w14:textId="77777777" w:rsidR="00200827" w:rsidRDefault="00200827" w:rsidP="00DC0174">
      <w:pPr>
        <w:rPr>
          <w:rFonts w:ascii="Arial" w:hAnsi="Arial"/>
          <w:sz w:val="22"/>
          <w:lang w:eastAsia="sl-SI"/>
        </w:rPr>
      </w:pPr>
    </w:p>
    <w:p w14:paraId="5A578063" w14:textId="2D6A591F" w:rsidR="00200827" w:rsidRPr="00A57608" w:rsidRDefault="00C612D9" w:rsidP="00621370">
      <w:pPr>
        <w:pStyle w:val="Naslov3"/>
      </w:pPr>
      <w:bookmarkStart w:id="186" w:name="_Toc475960703"/>
      <w:r w:rsidRPr="00A57608">
        <w:t>Vnos p</w:t>
      </w:r>
      <w:r w:rsidR="00200827" w:rsidRPr="00A57608">
        <w:t>ravn</w:t>
      </w:r>
      <w:r w:rsidRPr="00A57608">
        <w:t>ih</w:t>
      </w:r>
      <w:r w:rsidR="00200827" w:rsidRPr="00A57608">
        <w:t xml:space="preserve"> podlag</w:t>
      </w:r>
      <w:bookmarkEnd w:id="186"/>
    </w:p>
    <w:p w14:paraId="69E53E43" w14:textId="77777777" w:rsidR="00200827" w:rsidRPr="00A57608" w:rsidRDefault="00200827" w:rsidP="00DC0174">
      <w:pPr>
        <w:rPr>
          <w:rFonts w:ascii="Arial" w:hAnsi="Arial"/>
          <w:sz w:val="22"/>
          <w:lang w:eastAsia="sl-SI"/>
        </w:rPr>
      </w:pPr>
    </w:p>
    <w:p w14:paraId="1A928A8D" w14:textId="63E9C723" w:rsidR="00F842FA" w:rsidRPr="00A57608" w:rsidRDefault="00364A20" w:rsidP="00DC0174">
      <w:pPr>
        <w:rPr>
          <w:rFonts w:ascii="Arial" w:hAnsi="Arial"/>
          <w:sz w:val="22"/>
          <w:lang w:eastAsia="sl-SI"/>
        </w:rPr>
      </w:pPr>
      <w:r w:rsidRPr="00A57608">
        <w:rPr>
          <w:rFonts w:ascii="Arial" w:hAnsi="Arial"/>
          <w:sz w:val="22"/>
          <w:lang w:eastAsia="sl-SI"/>
        </w:rPr>
        <w:t>U</w:t>
      </w:r>
      <w:r w:rsidR="00200827" w:rsidRPr="00A57608">
        <w:rPr>
          <w:rFonts w:ascii="Arial" w:hAnsi="Arial"/>
          <w:sz w:val="22"/>
          <w:lang w:eastAsia="sl-SI"/>
        </w:rPr>
        <w:t xml:space="preserve">pravičenec </w:t>
      </w:r>
      <w:r w:rsidRPr="00A57608">
        <w:rPr>
          <w:rFonts w:ascii="Arial" w:hAnsi="Arial"/>
          <w:sz w:val="22"/>
          <w:lang w:eastAsia="sl-SI"/>
        </w:rPr>
        <w:t xml:space="preserve">je </w:t>
      </w:r>
      <w:r w:rsidR="00200827" w:rsidRPr="00A57608">
        <w:rPr>
          <w:rFonts w:ascii="Arial" w:hAnsi="Arial"/>
          <w:sz w:val="22"/>
          <w:lang w:eastAsia="sl-SI"/>
        </w:rPr>
        <w:t>dolžan redno vnašati vse pravne podlage in dodatke</w:t>
      </w:r>
      <w:r w:rsidR="00655E3A" w:rsidRPr="00A57608">
        <w:rPr>
          <w:rFonts w:ascii="Arial" w:hAnsi="Arial"/>
          <w:sz w:val="22"/>
          <w:lang w:eastAsia="sl-SI"/>
        </w:rPr>
        <w:t>, ki so podlaga za izplačila,</w:t>
      </w:r>
      <w:r w:rsidR="00200827" w:rsidRPr="00A57608">
        <w:rPr>
          <w:rFonts w:ascii="Arial" w:hAnsi="Arial"/>
          <w:sz w:val="22"/>
          <w:lang w:eastAsia="sl-SI"/>
        </w:rPr>
        <w:t xml:space="preserve"> v sistem MFERAC. </w:t>
      </w:r>
    </w:p>
    <w:p w14:paraId="02DA0085" w14:textId="77777777" w:rsidR="00F842FA" w:rsidRPr="00A57608" w:rsidRDefault="00F842FA" w:rsidP="00DC0174">
      <w:pPr>
        <w:rPr>
          <w:rFonts w:ascii="Arial" w:hAnsi="Arial"/>
          <w:sz w:val="22"/>
          <w:lang w:eastAsia="sl-SI"/>
        </w:rPr>
      </w:pPr>
    </w:p>
    <w:p w14:paraId="005291C3" w14:textId="25D3B835" w:rsidR="00F842FA" w:rsidRPr="00A57608" w:rsidRDefault="00200827" w:rsidP="00DC0174">
      <w:pPr>
        <w:rPr>
          <w:rFonts w:ascii="Arial" w:hAnsi="Arial"/>
          <w:sz w:val="22"/>
          <w:lang w:eastAsia="sl-SI"/>
        </w:rPr>
      </w:pPr>
      <w:r w:rsidRPr="00A57608">
        <w:rPr>
          <w:rFonts w:ascii="Arial" w:hAnsi="Arial"/>
          <w:sz w:val="22"/>
          <w:lang w:eastAsia="sl-SI"/>
        </w:rPr>
        <w:t>Pri</w:t>
      </w:r>
      <w:r w:rsidR="00364A20" w:rsidRPr="00A57608">
        <w:rPr>
          <w:rFonts w:ascii="Arial" w:hAnsi="Arial"/>
          <w:sz w:val="22"/>
          <w:lang w:eastAsia="sl-SI"/>
        </w:rPr>
        <w:t xml:space="preserve"> vnosu je potre</w:t>
      </w:r>
      <w:r w:rsidRPr="00A57608">
        <w:rPr>
          <w:rFonts w:ascii="Arial" w:hAnsi="Arial"/>
          <w:sz w:val="22"/>
          <w:lang w:eastAsia="sl-SI"/>
        </w:rPr>
        <w:t>b</w:t>
      </w:r>
      <w:r w:rsidR="00364A20" w:rsidRPr="00A57608">
        <w:rPr>
          <w:rFonts w:ascii="Arial" w:hAnsi="Arial"/>
          <w:sz w:val="22"/>
          <w:lang w:eastAsia="sl-SI"/>
        </w:rPr>
        <w:t>n</w:t>
      </w:r>
      <w:r w:rsidRPr="00A57608">
        <w:rPr>
          <w:rFonts w:ascii="Arial" w:hAnsi="Arial"/>
          <w:sz w:val="22"/>
          <w:lang w:eastAsia="sl-SI"/>
        </w:rPr>
        <w:t xml:space="preserve">o </w:t>
      </w:r>
      <w:r w:rsidR="00114561">
        <w:rPr>
          <w:rFonts w:ascii="Arial" w:hAnsi="Arial"/>
          <w:sz w:val="22"/>
          <w:lang w:eastAsia="sl-SI"/>
        </w:rPr>
        <w:t xml:space="preserve">praviloma </w:t>
      </w:r>
      <w:r w:rsidR="00C4271C" w:rsidRPr="00A57608">
        <w:rPr>
          <w:rFonts w:ascii="Arial" w:hAnsi="Arial"/>
          <w:sz w:val="22"/>
          <w:lang w:eastAsia="sl-SI"/>
        </w:rPr>
        <w:t>upoštevati sistem številčenja finančne službe</w:t>
      </w:r>
      <w:r w:rsidR="008F046C" w:rsidRPr="00A57608">
        <w:rPr>
          <w:rFonts w:ascii="Arial" w:hAnsi="Arial"/>
          <w:sz w:val="22"/>
          <w:lang w:eastAsia="sl-SI"/>
        </w:rPr>
        <w:t xml:space="preserve">. Prav tako </w:t>
      </w:r>
      <w:r w:rsidR="00EB7484" w:rsidRPr="00A57608">
        <w:rPr>
          <w:rFonts w:ascii="Arial" w:hAnsi="Arial"/>
          <w:sz w:val="22"/>
          <w:lang w:eastAsia="sl-SI"/>
        </w:rPr>
        <w:t xml:space="preserve">je </w:t>
      </w:r>
      <w:r w:rsidR="008F046C" w:rsidRPr="00A57608">
        <w:rPr>
          <w:rFonts w:ascii="Arial" w:hAnsi="Arial"/>
          <w:sz w:val="22"/>
          <w:lang w:eastAsia="sl-SI"/>
        </w:rPr>
        <w:t>potrebno</w:t>
      </w:r>
      <w:r w:rsidR="00C4271C" w:rsidRPr="00A57608">
        <w:rPr>
          <w:rFonts w:ascii="Arial" w:hAnsi="Arial"/>
          <w:sz w:val="22"/>
          <w:lang w:eastAsia="sl-SI"/>
        </w:rPr>
        <w:t xml:space="preserve"> </w:t>
      </w:r>
      <w:r w:rsidRPr="00A57608">
        <w:rPr>
          <w:rFonts w:ascii="Arial" w:hAnsi="Arial"/>
          <w:sz w:val="22"/>
          <w:lang w:eastAsia="sl-SI"/>
        </w:rPr>
        <w:t xml:space="preserve">paziti, da se </w:t>
      </w:r>
      <w:r w:rsidR="0005400E" w:rsidRPr="00C80BA5">
        <w:rPr>
          <w:rFonts w:ascii="Arial" w:hAnsi="Arial"/>
          <w:sz w:val="22"/>
          <w:lang w:eastAsia="sl-SI"/>
        </w:rPr>
        <w:t xml:space="preserve">na jezičku »obrazec« </w:t>
      </w:r>
      <w:r w:rsidRPr="00A57608">
        <w:rPr>
          <w:rFonts w:ascii="Arial" w:hAnsi="Arial"/>
          <w:sz w:val="22"/>
          <w:lang w:eastAsia="sl-SI"/>
        </w:rPr>
        <w:t>v polju »posredovanje v eMA«, pred potrjevanjem pravne podlage, pojavi kljukica</w:t>
      </w:r>
      <w:r w:rsidR="00A44F84">
        <w:rPr>
          <w:rFonts w:ascii="Arial" w:hAnsi="Arial"/>
          <w:sz w:val="22"/>
          <w:lang w:eastAsia="sl-SI"/>
        </w:rPr>
        <w:t xml:space="preserve"> (kljukica se bo samodejno pojavila, ko bo navezava na krovno pogodbo ustrezno vnesena – jeziček »povezave«)</w:t>
      </w:r>
      <w:r w:rsidRPr="00A57608">
        <w:rPr>
          <w:rFonts w:ascii="Arial" w:hAnsi="Arial"/>
          <w:sz w:val="22"/>
          <w:lang w:eastAsia="sl-SI"/>
        </w:rPr>
        <w:t>.</w:t>
      </w:r>
      <w:r w:rsidR="00C612D9" w:rsidRPr="00A57608">
        <w:rPr>
          <w:rFonts w:ascii="Arial" w:hAnsi="Arial"/>
          <w:sz w:val="22"/>
          <w:lang w:eastAsia="sl-SI"/>
        </w:rPr>
        <w:t xml:space="preserve"> </w:t>
      </w:r>
      <w:r w:rsidR="00F842FA" w:rsidRPr="00A57608">
        <w:rPr>
          <w:rFonts w:ascii="Arial" w:hAnsi="Arial"/>
          <w:sz w:val="22"/>
          <w:lang w:eastAsia="sl-SI"/>
        </w:rPr>
        <w:t xml:space="preserve">Na jezičku »partner« je poleg ostalih podatkov obvezno treba vnesti tudi podatka »tip upravičenca« in »elektronski naslov«. </w:t>
      </w:r>
    </w:p>
    <w:p w14:paraId="7AAE9618" w14:textId="77777777" w:rsidR="00F842FA" w:rsidRPr="00A57608" w:rsidRDefault="00F842FA" w:rsidP="00DC0174">
      <w:pPr>
        <w:rPr>
          <w:rFonts w:ascii="Arial" w:hAnsi="Arial"/>
          <w:sz w:val="22"/>
          <w:lang w:eastAsia="sl-SI"/>
        </w:rPr>
      </w:pPr>
    </w:p>
    <w:p w14:paraId="16C106A9" w14:textId="77777777" w:rsidR="00200827" w:rsidRPr="00A57608" w:rsidRDefault="00F842FA" w:rsidP="00DC0174">
      <w:pPr>
        <w:rPr>
          <w:rFonts w:ascii="Arial" w:hAnsi="Arial"/>
          <w:sz w:val="22"/>
          <w:lang w:eastAsia="sl-SI"/>
        </w:rPr>
      </w:pPr>
      <w:r w:rsidRPr="00A57608">
        <w:rPr>
          <w:rFonts w:ascii="Arial" w:hAnsi="Arial"/>
          <w:sz w:val="22"/>
          <w:lang w:eastAsia="sl-SI"/>
        </w:rPr>
        <w:t>V primeru, ko upravičenec vnaša izvajalske pogodbe, ki so vezane n</w:t>
      </w:r>
      <w:r w:rsidR="008F046C" w:rsidRPr="00A57608">
        <w:rPr>
          <w:rFonts w:ascii="Arial" w:hAnsi="Arial"/>
          <w:sz w:val="22"/>
          <w:lang w:eastAsia="sl-SI"/>
        </w:rPr>
        <w:t>a sporazum o izvajanju</w:t>
      </w:r>
      <w:r w:rsidRPr="00A57608">
        <w:rPr>
          <w:rFonts w:ascii="Arial" w:hAnsi="Arial"/>
          <w:sz w:val="22"/>
          <w:lang w:eastAsia="sl-SI"/>
        </w:rPr>
        <w:t xml:space="preserve"> ali na </w:t>
      </w:r>
      <w:r w:rsidR="00EE0582" w:rsidRPr="00A57608">
        <w:rPr>
          <w:rFonts w:ascii="Arial" w:hAnsi="Arial"/>
          <w:sz w:val="22"/>
          <w:lang w:eastAsia="sl-SI"/>
        </w:rPr>
        <w:t>o</w:t>
      </w:r>
      <w:r w:rsidRPr="00A57608">
        <w:rPr>
          <w:rFonts w:ascii="Arial" w:hAnsi="Arial"/>
          <w:sz w:val="22"/>
          <w:lang w:eastAsia="sl-SI"/>
        </w:rPr>
        <w:t>dločitev o podpori</w:t>
      </w:r>
      <w:r w:rsidR="008F046C" w:rsidRPr="00A57608">
        <w:rPr>
          <w:rFonts w:ascii="Arial" w:hAnsi="Arial"/>
          <w:sz w:val="22"/>
          <w:lang w:eastAsia="sl-SI"/>
        </w:rPr>
        <w:t xml:space="preserve"> operaciji</w:t>
      </w:r>
      <w:r w:rsidRPr="00A57608">
        <w:rPr>
          <w:rFonts w:ascii="Arial" w:hAnsi="Arial"/>
          <w:sz w:val="22"/>
          <w:lang w:eastAsia="sl-SI"/>
        </w:rPr>
        <w:t xml:space="preserve">, mora na jezičku »povezave« vpisati pogodbo, na katero se izvajalska pogodba veže. Povezava se prenese tudi v plan črpanja. </w:t>
      </w:r>
    </w:p>
    <w:p w14:paraId="062932ED" w14:textId="77777777" w:rsidR="00F842FA" w:rsidRPr="00A57608" w:rsidRDefault="00F842FA" w:rsidP="00DC0174">
      <w:pPr>
        <w:rPr>
          <w:rFonts w:ascii="Arial" w:hAnsi="Arial"/>
          <w:sz w:val="22"/>
          <w:lang w:eastAsia="sl-SI"/>
        </w:rPr>
      </w:pPr>
    </w:p>
    <w:p w14:paraId="7593640B" w14:textId="09D24348" w:rsidR="00F842FA" w:rsidRPr="0001476B" w:rsidRDefault="00F842FA" w:rsidP="00DC0174">
      <w:pPr>
        <w:rPr>
          <w:rFonts w:ascii="Arial" w:hAnsi="Arial"/>
          <w:sz w:val="22"/>
          <w:lang w:eastAsia="sl-SI"/>
        </w:rPr>
      </w:pPr>
      <w:r w:rsidRPr="00A57608">
        <w:rPr>
          <w:rFonts w:ascii="Arial" w:hAnsi="Arial"/>
          <w:sz w:val="22"/>
          <w:lang w:eastAsia="sl-SI"/>
        </w:rPr>
        <w:t>Na</w:t>
      </w:r>
      <w:r w:rsidR="0005400E" w:rsidRPr="00C80BA5">
        <w:rPr>
          <w:rFonts w:ascii="Arial" w:hAnsi="Arial"/>
          <w:sz w:val="22"/>
          <w:lang w:eastAsia="sl-SI"/>
        </w:rPr>
        <w:t xml:space="preserve"> jezičku »plan črpanja« je potrebno</w:t>
      </w:r>
      <w:r w:rsidRPr="00A57608">
        <w:rPr>
          <w:rFonts w:ascii="Arial" w:hAnsi="Arial"/>
          <w:sz w:val="22"/>
          <w:lang w:eastAsia="sl-SI"/>
        </w:rPr>
        <w:t xml:space="preserve"> vnesti šifro operacije, proračunske </w:t>
      </w:r>
      <w:r w:rsidR="00114561">
        <w:rPr>
          <w:rFonts w:ascii="Arial" w:hAnsi="Arial"/>
          <w:sz w:val="22"/>
          <w:lang w:eastAsia="sl-SI"/>
        </w:rPr>
        <w:t xml:space="preserve">vire </w:t>
      </w:r>
      <w:r w:rsidR="0005400E" w:rsidRPr="00C80BA5">
        <w:rPr>
          <w:rFonts w:ascii="Arial" w:hAnsi="Arial"/>
          <w:sz w:val="22"/>
          <w:lang w:eastAsia="sl-SI"/>
        </w:rPr>
        <w:t>na nivoju kontov K4</w:t>
      </w:r>
      <w:r w:rsidR="00114561">
        <w:rPr>
          <w:rFonts w:ascii="Arial" w:hAnsi="Arial"/>
          <w:sz w:val="22"/>
          <w:lang w:eastAsia="sl-SI"/>
        </w:rPr>
        <w:t xml:space="preserve"> in ostale vire</w:t>
      </w:r>
      <w:r w:rsidRPr="00A57608">
        <w:rPr>
          <w:rFonts w:ascii="Arial" w:hAnsi="Arial"/>
          <w:sz w:val="22"/>
          <w:lang w:eastAsia="sl-SI"/>
        </w:rPr>
        <w:t>.</w:t>
      </w:r>
    </w:p>
    <w:p w14:paraId="0DB2579B" w14:textId="77777777" w:rsidR="0005400E" w:rsidRDefault="0005400E" w:rsidP="00C80BA5">
      <w:pPr>
        <w:rPr>
          <w:rFonts w:ascii="Arial" w:hAnsi="Arial"/>
          <w:sz w:val="22"/>
          <w:lang w:eastAsia="sl-SI"/>
        </w:rPr>
      </w:pPr>
    </w:p>
    <w:p w14:paraId="0DD784F7" w14:textId="77777777" w:rsidR="0005400E" w:rsidRPr="0001476B" w:rsidRDefault="0005400E" w:rsidP="00DC0174">
      <w:pPr>
        <w:ind w:left="1080"/>
        <w:rPr>
          <w:rFonts w:ascii="Arial" w:hAnsi="Arial"/>
          <w:sz w:val="22"/>
          <w:lang w:eastAsia="sl-SI"/>
        </w:rPr>
      </w:pPr>
    </w:p>
    <w:p w14:paraId="585656C2" w14:textId="77777777" w:rsidR="00DC0174" w:rsidRDefault="00DC0174" w:rsidP="00DC0174">
      <w:pPr>
        <w:pStyle w:val="Naslov2"/>
      </w:pPr>
      <w:bookmarkStart w:id="187" w:name="_Toc475960704"/>
      <w:r w:rsidRPr="00507377">
        <w:t>ZAHTEV</w:t>
      </w:r>
      <w:r w:rsidRPr="00BC0AF9">
        <w:t>EK</w:t>
      </w:r>
      <w:r>
        <w:t xml:space="preserve"> ZA IZPLAČILO </w:t>
      </w:r>
      <w:r w:rsidRPr="0001476B">
        <w:t>(Z</w:t>
      </w:r>
      <w:r>
        <w:t>z</w:t>
      </w:r>
      <w:r w:rsidRPr="0001476B">
        <w:t>I)</w:t>
      </w:r>
      <w:bookmarkEnd w:id="187"/>
      <w:r>
        <w:t xml:space="preserve"> </w:t>
      </w:r>
    </w:p>
    <w:p w14:paraId="034B320A" w14:textId="77777777" w:rsidR="00DC0174" w:rsidRPr="0001476B" w:rsidRDefault="00DC0174" w:rsidP="00DC0174">
      <w:pPr>
        <w:rPr>
          <w:rFonts w:ascii="Arial" w:hAnsi="Arial"/>
          <w:lang w:eastAsia="sl-SI"/>
        </w:rPr>
      </w:pPr>
    </w:p>
    <w:p w14:paraId="76CB49C6" w14:textId="77777777" w:rsidR="00DC0174" w:rsidRDefault="00DC0174" w:rsidP="00DC0174">
      <w:pPr>
        <w:rPr>
          <w:rFonts w:ascii="Arial" w:hAnsi="Arial"/>
          <w:sz w:val="22"/>
          <w:lang w:eastAsia="sl-SI"/>
        </w:rPr>
      </w:pPr>
      <w:r>
        <w:rPr>
          <w:rFonts w:ascii="Arial" w:hAnsi="Arial"/>
          <w:sz w:val="22"/>
          <w:lang w:eastAsia="sl-SI"/>
        </w:rPr>
        <w:t>Izvajalec v skladu s podpisano pravno podlago izda račun oz. e-račun. U</w:t>
      </w:r>
      <w:r w:rsidR="006D2066">
        <w:rPr>
          <w:rFonts w:ascii="Arial" w:hAnsi="Arial"/>
          <w:sz w:val="22"/>
          <w:lang w:eastAsia="sl-SI"/>
        </w:rPr>
        <w:t>pravičenec</w:t>
      </w:r>
      <w:r>
        <w:rPr>
          <w:rFonts w:ascii="Arial" w:hAnsi="Arial"/>
          <w:sz w:val="22"/>
          <w:lang w:eastAsia="sl-SI"/>
        </w:rPr>
        <w:t xml:space="preserve"> je dolžan pregledati prejeti račun najkasneje v roku, ki ga zakon določa za zavrnitev računa</w:t>
      </w:r>
      <w:r w:rsidR="00276C7C">
        <w:rPr>
          <w:rFonts w:ascii="Arial" w:hAnsi="Arial"/>
          <w:sz w:val="22"/>
          <w:lang w:eastAsia="sl-SI"/>
        </w:rPr>
        <w:t>,</w:t>
      </w:r>
      <w:r>
        <w:rPr>
          <w:rFonts w:ascii="Arial" w:hAnsi="Arial"/>
          <w:sz w:val="22"/>
          <w:lang w:eastAsia="sl-SI"/>
        </w:rPr>
        <w:t xml:space="preserve"> in ga potrditi oz. v primeru nepravilnosti zavrniti. V primeru potrditve računa </w:t>
      </w:r>
      <w:r w:rsidR="006D2066">
        <w:rPr>
          <w:rFonts w:ascii="Arial" w:hAnsi="Arial"/>
          <w:sz w:val="22"/>
          <w:lang w:eastAsia="sl-SI"/>
        </w:rPr>
        <w:t xml:space="preserve">upravičenec </w:t>
      </w:r>
      <w:r>
        <w:rPr>
          <w:rFonts w:ascii="Arial" w:hAnsi="Arial"/>
          <w:sz w:val="22"/>
          <w:lang w:eastAsia="sl-SI"/>
        </w:rPr>
        <w:t>pristopi k pripravi ZzI</w:t>
      </w:r>
      <w:r w:rsidR="006D2066">
        <w:rPr>
          <w:rFonts w:ascii="Arial" w:hAnsi="Arial"/>
          <w:sz w:val="22"/>
          <w:lang w:eastAsia="sl-SI"/>
        </w:rPr>
        <w:t>.</w:t>
      </w:r>
      <w:r w:rsidR="00724D64">
        <w:rPr>
          <w:rFonts w:ascii="Arial" w:hAnsi="Arial"/>
          <w:sz w:val="22"/>
          <w:lang w:eastAsia="sl-SI"/>
        </w:rPr>
        <w:t xml:space="preserve"> </w:t>
      </w:r>
    </w:p>
    <w:p w14:paraId="6FDA2E36" w14:textId="77777777" w:rsidR="00DC0174" w:rsidRDefault="00DC0174" w:rsidP="00DC0174">
      <w:pPr>
        <w:rPr>
          <w:rFonts w:ascii="Arial" w:hAnsi="Arial"/>
          <w:sz w:val="22"/>
          <w:lang w:eastAsia="sl-SI"/>
        </w:rPr>
      </w:pPr>
    </w:p>
    <w:p w14:paraId="202BB326" w14:textId="77777777" w:rsidR="00DC0174" w:rsidRDefault="00DC0174" w:rsidP="00DC0174">
      <w:pPr>
        <w:rPr>
          <w:rFonts w:ascii="Arial" w:hAnsi="Arial"/>
          <w:sz w:val="22"/>
          <w:lang w:eastAsia="sl-SI"/>
        </w:rPr>
      </w:pPr>
      <w:r w:rsidRPr="00EF60DE">
        <w:rPr>
          <w:rFonts w:ascii="Arial" w:hAnsi="Arial"/>
          <w:sz w:val="22"/>
          <w:lang w:eastAsia="sl-SI"/>
        </w:rPr>
        <w:t>Z</w:t>
      </w:r>
      <w:r>
        <w:rPr>
          <w:rFonts w:ascii="Arial" w:hAnsi="Arial"/>
          <w:sz w:val="22"/>
          <w:lang w:eastAsia="sl-SI"/>
        </w:rPr>
        <w:t>z</w:t>
      </w:r>
      <w:r w:rsidRPr="00EF60DE">
        <w:rPr>
          <w:rFonts w:ascii="Arial" w:hAnsi="Arial"/>
          <w:sz w:val="22"/>
          <w:lang w:eastAsia="sl-SI"/>
        </w:rPr>
        <w:t xml:space="preserve">I je standardiziran obrazec, ki je podlaga za pripravo podatkov za odredbe za izplačila iz državnega proračuna v sistemu </w:t>
      </w:r>
      <w:r>
        <w:rPr>
          <w:rFonts w:ascii="Arial" w:hAnsi="Arial"/>
          <w:sz w:val="22"/>
          <w:lang w:eastAsia="sl-SI"/>
        </w:rPr>
        <w:t>MFERAC</w:t>
      </w:r>
      <w:r w:rsidRPr="00EF60DE">
        <w:rPr>
          <w:rFonts w:ascii="Arial" w:hAnsi="Arial"/>
          <w:sz w:val="22"/>
          <w:lang w:eastAsia="sl-SI"/>
        </w:rPr>
        <w:t>.</w:t>
      </w:r>
      <w:r>
        <w:rPr>
          <w:rFonts w:ascii="Arial" w:hAnsi="Arial"/>
          <w:sz w:val="22"/>
          <w:lang w:eastAsia="sl-SI"/>
        </w:rPr>
        <w:t xml:space="preserve"> Kreiranje ZzI poteka v sistemu ISARR 2</w:t>
      </w:r>
      <w:r w:rsidR="002978DD">
        <w:rPr>
          <w:rFonts w:ascii="Arial" w:hAnsi="Arial"/>
          <w:sz w:val="22"/>
          <w:lang w:eastAsia="sl-SI"/>
        </w:rPr>
        <w:t>, in sicer</w:t>
      </w:r>
      <w:r>
        <w:rPr>
          <w:rFonts w:ascii="Arial" w:hAnsi="Arial"/>
          <w:sz w:val="22"/>
          <w:lang w:eastAsia="sl-SI"/>
        </w:rPr>
        <w:t xml:space="preserve"> na podlagi vnosa podatkov iz računov oziroma knjigovodskih listin enakovredne narave – vnos listine </w:t>
      </w:r>
      <w:r w:rsidR="00F36866">
        <w:rPr>
          <w:rFonts w:ascii="Arial" w:hAnsi="Arial"/>
          <w:sz w:val="22"/>
          <w:lang w:eastAsia="sl-SI"/>
        </w:rPr>
        <w:t>(korak 1)</w:t>
      </w:r>
      <w:r>
        <w:rPr>
          <w:rFonts w:ascii="Arial" w:hAnsi="Arial"/>
          <w:sz w:val="22"/>
          <w:lang w:eastAsia="sl-SI"/>
        </w:rPr>
        <w:t xml:space="preserve"> in kreiranja poročila</w:t>
      </w:r>
      <w:r w:rsidR="00F36866">
        <w:rPr>
          <w:rFonts w:ascii="Arial" w:hAnsi="Arial"/>
          <w:sz w:val="22"/>
          <w:lang w:eastAsia="sl-SI"/>
        </w:rPr>
        <w:t xml:space="preserve"> (korak 2)</w:t>
      </w:r>
      <w:r>
        <w:rPr>
          <w:rFonts w:ascii="Arial" w:hAnsi="Arial"/>
          <w:sz w:val="22"/>
          <w:lang w:eastAsia="sl-SI"/>
        </w:rPr>
        <w:t xml:space="preserve">. Z oddajo poročila se v ISARR 2 kreira ZzI. </w:t>
      </w:r>
    </w:p>
    <w:p w14:paraId="47847113" w14:textId="77777777" w:rsidR="00DC0174" w:rsidRDefault="00DC0174" w:rsidP="00DC0174">
      <w:pPr>
        <w:rPr>
          <w:rFonts w:ascii="Arial" w:hAnsi="Arial"/>
          <w:sz w:val="22"/>
          <w:lang w:eastAsia="sl-SI"/>
        </w:rPr>
      </w:pPr>
    </w:p>
    <w:p w14:paraId="3EF2CF8D" w14:textId="77777777" w:rsidR="00DC0174" w:rsidRDefault="00F14F77" w:rsidP="00DC0174">
      <w:pPr>
        <w:pStyle w:val="Naslov3"/>
      </w:pPr>
      <w:bookmarkStart w:id="188" w:name="_Toc440625787"/>
      <w:bookmarkStart w:id="189" w:name="_Toc440626095"/>
      <w:bookmarkStart w:id="190" w:name="_Toc440626199"/>
      <w:bookmarkStart w:id="191" w:name="_Toc440626304"/>
      <w:bookmarkStart w:id="192" w:name="_Toc440627568"/>
      <w:bookmarkStart w:id="193" w:name="_Toc440631689"/>
      <w:bookmarkStart w:id="194" w:name="_Toc440632678"/>
      <w:bookmarkStart w:id="195" w:name="_Toc440868380"/>
      <w:bookmarkStart w:id="196" w:name="_Toc440881701"/>
      <w:bookmarkStart w:id="197" w:name="_Toc441146229"/>
      <w:bookmarkStart w:id="198" w:name="_Toc441573819"/>
      <w:bookmarkStart w:id="199" w:name="_Toc441573915"/>
      <w:bookmarkStart w:id="200" w:name="_Toc441580805"/>
      <w:bookmarkStart w:id="201" w:name="_Toc441589313"/>
      <w:bookmarkStart w:id="202" w:name="_Toc441589421"/>
      <w:bookmarkStart w:id="203" w:name="_Toc441589522"/>
      <w:bookmarkStart w:id="204" w:name="_Toc441752603"/>
      <w:bookmarkStart w:id="205" w:name="_Toc441831662"/>
      <w:bookmarkStart w:id="206" w:name="_Toc440625789"/>
      <w:bookmarkStart w:id="207" w:name="_Toc440626097"/>
      <w:bookmarkStart w:id="208" w:name="_Toc440626201"/>
      <w:bookmarkStart w:id="209" w:name="_Toc440626306"/>
      <w:bookmarkStart w:id="210" w:name="_Toc440627570"/>
      <w:bookmarkStart w:id="211" w:name="_Toc440631691"/>
      <w:bookmarkStart w:id="212" w:name="_Toc440632680"/>
      <w:bookmarkStart w:id="213" w:name="_Toc440868382"/>
      <w:bookmarkStart w:id="214" w:name="_Toc440881703"/>
      <w:bookmarkStart w:id="215" w:name="_Toc441146231"/>
      <w:bookmarkStart w:id="216" w:name="_Toc441573821"/>
      <w:bookmarkStart w:id="217" w:name="_Toc441573917"/>
      <w:bookmarkStart w:id="218" w:name="_Toc441580807"/>
      <w:bookmarkStart w:id="219" w:name="_Toc441589315"/>
      <w:bookmarkStart w:id="220" w:name="_Toc441589423"/>
      <w:bookmarkStart w:id="221" w:name="_Toc441589524"/>
      <w:bookmarkStart w:id="222" w:name="_Toc441752605"/>
      <w:bookmarkStart w:id="223" w:name="_Toc441831664"/>
      <w:bookmarkStart w:id="224" w:name="_Toc440625790"/>
      <w:bookmarkStart w:id="225" w:name="_Toc440626098"/>
      <w:bookmarkStart w:id="226" w:name="_Toc440626202"/>
      <w:bookmarkStart w:id="227" w:name="_Toc440626307"/>
      <w:bookmarkStart w:id="228" w:name="_Toc440627571"/>
      <w:bookmarkStart w:id="229" w:name="_Toc440631692"/>
      <w:bookmarkStart w:id="230" w:name="_Toc440632681"/>
      <w:bookmarkStart w:id="231" w:name="_Toc440868383"/>
      <w:bookmarkStart w:id="232" w:name="_Toc440881704"/>
      <w:bookmarkStart w:id="233" w:name="_Toc441146232"/>
      <w:bookmarkStart w:id="234" w:name="_Toc441573822"/>
      <w:bookmarkStart w:id="235" w:name="_Toc441573918"/>
      <w:bookmarkStart w:id="236" w:name="_Toc441580808"/>
      <w:bookmarkStart w:id="237" w:name="_Toc441589316"/>
      <w:bookmarkStart w:id="238" w:name="_Toc441589424"/>
      <w:bookmarkStart w:id="239" w:name="_Toc441589525"/>
      <w:bookmarkStart w:id="240" w:name="_Toc441752606"/>
      <w:bookmarkStart w:id="241" w:name="_Toc441831665"/>
      <w:bookmarkStart w:id="242" w:name="_Toc440625791"/>
      <w:bookmarkStart w:id="243" w:name="_Toc440626099"/>
      <w:bookmarkStart w:id="244" w:name="_Toc440626203"/>
      <w:bookmarkStart w:id="245" w:name="_Toc440626308"/>
      <w:bookmarkStart w:id="246" w:name="_Toc440627572"/>
      <w:bookmarkStart w:id="247" w:name="_Toc440631693"/>
      <w:bookmarkStart w:id="248" w:name="_Toc440632682"/>
      <w:bookmarkStart w:id="249" w:name="_Toc440868384"/>
      <w:bookmarkStart w:id="250" w:name="_Toc440881705"/>
      <w:bookmarkStart w:id="251" w:name="_Toc441146233"/>
      <w:bookmarkStart w:id="252" w:name="_Toc441573823"/>
      <w:bookmarkStart w:id="253" w:name="_Toc441573919"/>
      <w:bookmarkStart w:id="254" w:name="_Toc441580809"/>
      <w:bookmarkStart w:id="255" w:name="_Toc441589317"/>
      <w:bookmarkStart w:id="256" w:name="_Toc441589425"/>
      <w:bookmarkStart w:id="257" w:name="_Toc441589526"/>
      <w:bookmarkStart w:id="258" w:name="_Toc441752607"/>
      <w:bookmarkStart w:id="259" w:name="_Toc441831666"/>
      <w:bookmarkStart w:id="260" w:name="_Toc440625795"/>
      <w:bookmarkStart w:id="261" w:name="_Toc440626103"/>
      <w:bookmarkStart w:id="262" w:name="_Toc440626207"/>
      <w:bookmarkStart w:id="263" w:name="_Toc440626312"/>
      <w:bookmarkStart w:id="264" w:name="_Toc440627576"/>
      <w:bookmarkStart w:id="265" w:name="_Toc440631697"/>
      <w:bookmarkStart w:id="266" w:name="_Toc440632686"/>
      <w:bookmarkStart w:id="267" w:name="_Toc440868388"/>
      <w:bookmarkStart w:id="268" w:name="_Toc440881709"/>
      <w:bookmarkStart w:id="269" w:name="_Toc441146237"/>
      <w:bookmarkStart w:id="270" w:name="_Toc441573827"/>
      <w:bookmarkStart w:id="271" w:name="_Toc441573923"/>
      <w:bookmarkStart w:id="272" w:name="_Toc441580813"/>
      <w:bookmarkStart w:id="273" w:name="_Toc441589321"/>
      <w:bookmarkStart w:id="274" w:name="_Toc441589429"/>
      <w:bookmarkStart w:id="275" w:name="_Toc441589530"/>
      <w:bookmarkStart w:id="276" w:name="_Toc441752611"/>
      <w:bookmarkStart w:id="277" w:name="_Toc441831670"/>
      <w:bookmarkStart w:id="278" w:name="_Toc440625796"/>
      <w:bookmarkStart w:id="279" w:name="_Toc440626104"/>
      <w:bookmarkStart w:id="280" w:name="_Toc440626208"/>
      <w:bookmarkStart w:id="281" w:name="_Toc440626313"/>
      <w:bookmarkStart w:id="282" w:name="_Toc440627577"/>
      <w:bookmarkStart w:id="283" w:name="_Toc440631698"/>
      <w:bookmarkStart w:id="284" w:name="_Toc440632687"/>
      <w:bookmarkStart w:id="285" w:name="_Toc440868389"/>
      <w:bookmarkStart w:id="286" w:name="_Toc440881710"/>
      <w:bookmarkStart w:id="287" w:name="_Toc441146238"/>
      <w:bookmarkStart w:id="288" w:name="_Toc441573828"/>
      <w:bookmarkStart w:id="289" w:name="_Toc441573924"/>
      <w:bookmarkStart w:id="290" w:name="_Toc441580814"/>
      <w:bookmarkStart w:id="291" w:name="_Toc441589322"/>
      <w:bookmarkStart w:id="292" w:name="_Toc441589430"/>
      <w:bookmarkStart w:id="293" w:name="_Toc441589531"/>
      <w:bookmarkStart w:id="294" w:name="_Toc441752612"/>
      <w:bookmarkStart w:id="295" w:name="_Toc441831671"/>
      <w:bookmarkStart w:id="296" w:name="_Toc440625804"/>
      <w:bookmarkStart w:id="297" w:name="_Toc440626112"/>
      <w:bookmarkStart w:id="298" w:name="_Toc440626216"/>
      <w:bookmarkStart w:id="299" w:name="_Toc440626321"/>
      <w:bookmarkStart w:id="300" w:name="_Toc440627585"/>
      <w:bookmarkStart w:id="301" w:name="_Toc440631706"/>
      <w:bookmarkStart w:id="302" w:name="_Toc440632695"/>
      <w:bookmarkStart w:id="303" w:name="_Toc440868397"/>
      <w:bookmarkStart w:id="304" w:name="_Toc440881718"/>
      <w:bookmarkStart w:id="305" w:name="_Toc441146246"/>
      <w:bookmarkStart w:id="306" w:name="_Toc441573836"/>
      <w:bookmarkStart w:id="307" w:name="_Toc441573932"/>
      <w:bookmarkStart w:id="308" w:name="_Toc441580822"/>
      <w:bookmarkStart w:id="309" w:name="_Toc441589330"/>
      <w:bookmarkStart w:id="310" w:name="_Toc441589438"/>
      <w:bookmarkStart w:id="311" w:name="_Toc441589539"/>
      <w:bookmarkStart w:id="312" w:name="_Toc441752620"/>
      <w:bookmarkStart w:id="313" w:name="_Toc441831679"/>
      <w:bookmarkStart w:id="314" w:name="_Toc440625806"/>
      <w:bookmarkStart w:id="315" w:name="_Toc440626114"/>
      <w:bookmarkStart w:id="316" w:name="_Toc440626218"/>
      <w:bookmarkStart w:id="317" w:name="_Toc440626323"/>
      <w:bookmarkStart w:id="318" w:name="_Toc440627587"/>
      <w:bookmarkStart w:id="319" w:name="_Toc440631708"/>
      <w:bookmarkStart w:id="320" w:name="_Toc440632697"/>
      <w:bookmarkStart w:id="321" w:name="_Toc440868399"/>
      <w:bookmarkStart w:id="322" w:name="_Toc440881720"/>
      <w:bookmarkStart w:id="323" w:name="_Toc441146248"/>
      <w:bookmarkStart w:id="324" w:name="_Toc441573838"/>
      <w:bookmarkStart w:id="325" w:name="_Toc441573934"/>
      <w:bookmarkStart w:id="326" w:name="_Toc441580824"/>
      <w:bookmarkStart w:id="327" w:name="_Toc441589332"/>
      <w:bookmarkStart w:id="328" w:name="_Toc441589440"/>
      <w:bookmarkStart w:id="329" w:name="_Toc441589541"/>
      <w:bookmarkStart w:id="330" w:name="_Toc441752622"/>
      <w:bookmarkStart w:id="331" w:name="_Toc441831681"/>
      <w:bookmarkStart w:id="332" w:name="_Toc440625808"/>
      <w:bookmarkStart w:id="333" w:name="_Toc440626116"/>
      <w:bookmarkStart w:id="334" w:name="_Toc440626220"/>
      <w:bookmarkStart w:id="335" w:name="_Toc440626325"/>
      <w:bookmarkStart w:id="336" w:name="_Toc440627589"/>
      <w:bookmarkStart w:id="337" w:name="_Toc440631710"/>
      <w:bookmarkStart w:id="338" w:name="_Toc440632699"/>
      <w:bookmarkStart w:id="339" w:name="_Toc440868401"/>
      <w:bookmarkStart w:id="340" w:name="_Toc440881722"/>
      <w:bookmarkStart w:id="341" w:name="_Toc441146250"/>
      <w:bookmarkStart w:id="342" w:name="_Toc441573840"/>
      <w:bookmarkStart w:id="343" w:name="_Toc441573936"/>
      <w:bookmarkStart w:id="344" w:name="_Toc441580826"/>
      <w:bookmarkStart w:id="345" w:name="_Toc441589334"/>
      <w:bookmarkStart w:id="346" w:name="_Toc441589442"/>
      <w:bookmarkStart w:id="347" w:name="_Toc441589543"/>
      <w:bookmarkStart w:id="348" w:name="_Toc441752624"/>
      <w:bookmarkStart w:id="349" w:name="_Toc441831683"/>
      <w:bookmarkStart w:id="350" w:name="_Toc440625815"/>
      <w:bookmarkStart w:id="351" w:name="_Toc440626123"/>
      <w:bookmarkStart w:id="352" w:name="_Toc440626227"/>
      <w:bookmarkStart w:id="353" w:name="_Toc440626332"/>
      <w:bookmarkStart w:id="354" w:name="_Toc440627596"/>
      <w:bookmarkStart w:id="355" w:name="_Toc440631717"/>
      <w:bookmarkStart w:id="356" w:name="_Toc440632706"/>
      <w:bookmarkStart w:id="357" w:name="_Toc440868408"/>
      <w:bookmarkStart w:id="358" w:name="_Toc440881729"/>
      <w:bookmarkStart w:id="359" w:name="_Toc441146257"/>
      <w:bookmarkStart w:id="360" w:name="_Toc441573847"/>
      <w:bookmarkStart w:id="361" w:name="_Toc441573943"/>
      <w:bookmarkStart w:id="362" w:name="_Toc441580833"/>
      <w:bookmarkStart w:id="363" w:name="_Toc441589341"/>
      <w:bookmarkStart w:id="364" w:name="_Toc441589449"/>
      <w:bookmarkStart w:id="365" w:name="_Toc441589550"/>
      <w:bookmarkStart w:id="366" w:name="_Toc441752631"/>
      <w:bookmarkStart w:id="367" w:name="_Toc441831690"/>
      <w:bookmarkStart w:id="368" w:name="_Toc440625818"/>
      <w:bookmarkStart w:id="369" w:name="_Toc440626126"/>
      <w:bookmarkStart w:id="370" w:name="_Toc440626230"/>
      <w:bookmarkStart w:id="371" w:name="_Toc440626335"/>
      <w:bookmarkStart w:id="372" w:name="_Toc440627599"/>
      <w:bookmarkStart w:id="373" w:name="_Toc440631720"/>
      <w:bookmarkStart w:id="374" w:name="_Toc440632709"/>
      <w:bookmarkStart w:id="375" w:name="_Toc440868411"/>
      <w:bookmarkStart w:id="376" w:name="_Toc440881732"/>
      <w:bookmarkStart w:id="377" w:name="_Toc441146260"/>
      <w:bookmarkStart w:id="378" w:name="_Toc441573850"/>
      <w:bookmarkStart w:id="379" w:name="_Toc441573946"/>
      <w:bookmarkStart w:id="380" w:name="_Toc441580836"/>
      <w:bookmarkStart w:id="381" w:name="_Toc441589344"/>
      <w:bookmarkStart w:id="382" w:name="_Toc441589452"/>
      <w:bookmarkStart w:id="383" w:name="_Toc441589553"/>
      <w:bookmarkStart w:id="384" w:name="_Toc441752634"/>
      <w:bookmarkStart w:id="385" w:name="_Toc441831693"/>
      <w:bookmarkStart w:id="386" w:name="_Toc440625820"/>
      <w:bookmarkStart w:id="387" w:name="_Toc440626128"/>
      <w:bookmarkStart w:id="388" w:name="_Toc440626232"/>
      <w:bookmarkStart w:id="389" w:name="_Toc440626337"/>
      <w:bookmarkStart w:id="390" w:name="_Toc440627601"/>
      <w:bookmarkStart w:id="391" w:name="_Toc440631722"/>
      <w:bookmarkStart w:id="392" w:name="_Toc440632711"/>
      <w:bookmarkStart w:id="393" w:name="_Toc440868413"/>
      <w:bookmarkStart w:id="394" w:name="_Toc440881734"/>
      <w:bookmarkStart w:id="395" w:name="_Toc441146262"/>
      <w:bookmarkStart w:id="396" w:name="_Toc441573852"/>
      <w:bookmarkStart w:id="397" w:name="_Toc441573948"/>
      <w:bookmarkStart w:id="398" w:name="_Toc441580838"/>
      <w:bookmarkStart w:id="399" w:name="_Toc441589346"/>
      <w:bookmarkStart w:id="400" w:name="_Toc441589454"/>
      <w:bookmarkStart w:id="401" w:name="_Toc441589555"/>
      <w:bookmarkStart w:id="402" w:name="_Toc441752636"/>
      <w:bookmarkStart w:id="403" w:name="_Toc441831695"/>
      <w:bookmarkStart w:id="404" w:name="_Toc440625822"/>
      <w:bookmarkStart w:id="405" w:name="_Toc440626130"/>
      <w:bookmarkStart w:id="406" w:name="_Toc440626234"/>
      <w:bookmarkStart w:id="407" w:name="_Toc440626339"/>
      <w:bookmarkStart w:id="408" w:name="_Toc440627603"/>
      <w:bookmarkStart w:id="409" w:name="_Toc440631724"/>
      <w:bookmarkStart w:id="410" w:name="_Toc440632713"/>
      <w:bookmarkStart w:id="411" w:name="_Toc440868415"/>
      <w:bookmarkStart w:id="412" w:name="_Toc440881736"/>
      <w:bookmarkStart w:id="413" w:name="_Toc441146264"/>
      <w:bookmarkStart w:id="414" w:name="_Toc441573854"/>
      <w:bookmarkStart w:id="415" w:name="_Toc441573950"/>
      <w:bookmarkStart w:id="416" w:name="_Toc441580840"/>
      <w:bookmarkStart w:id="417" w:name="_Toc441589348"/>
      <w:bookmarkStart w:id="418" w:name="_Toc441589456"/>
      <w:bookmarkStart w:id="419" w:name="_Toc441589557"/>
      <w:bookmarkStart w:id="420" w:name="_Toc441752638"/>
      <w:bookmarkStart w:id="421" w:name="_Toc441831697"/>
      <w:bookmarkStart w:id="422" w:name="_Toc440625824"/>
      <w:bookmarkStart w:id="423" w:name="_Toc440626132"/>
      <w:bookmarkStart w:id="424" w:name="_Toc440626236"/>
      <w:bookmarkStart w:id="425" w:name="_Toc440626341"/>
      <w:bookmarkStart w:id="426" w:name="_Toc440627605"/>
      <w:bookmarkStart w:id="427" w:name="_Toc440631726"/>
      <w:bookmarkStart w:id="428" w:name="_Toc440632715"/>
      <w:bookmarkStart w:id="429" w:name="_Toc440868417"/>
      <w:bookmarkStart w:id="430" w:name="_Toc440881738"/>
      <w:bookmarkStart w:id="431" w:name="_Toc441146266"/>
      <w:bookmarkStart w:id="432" w:name="_Toc441573856"/>
      <w:bookmarkStart w:id="433" w:name="_Toc441573952"/>
      <w:bookmarkStart w:id="434" w:name="_Toc441580842"/>
      <w:bookmarkStart w:id="435" w:name="_Toc441589350"/>
      <w:bookmarkStart w:id="436" w:name="_Toc441589458"/>
      <w:bookmarkStart w:id="437" w:name="_Toc441589559"/>
      <w:bookmarkStart w:id="438" w:name="_Toc441752640"/>
      <w:bookmarkStart w:id="439" w:name="_Toc441831699"/>
      <w:bookmarkStart w:id="440" w:name="_Toc47596070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t>O</w:t>
      </w:r>
      <w:r w:rsidR="00DC0174" w:rsidRPr="00507377">
        <w:t>pis</w:t>
      </w:r>
      <w:r w:rsidR="00DC0174">
        <w:t xml:space="preserve"> postopka priprave </w:t>
      </w:r>
      <w:r w:rsidR="00DC0174" w:rsidRPr="0001476B">
        <w:t>Z</w:t>
      </w:r>
      <w:r w:rsidR="00DC0174">
        <w:t>z</w:t>
      </w:r>
      <w:r w:rsidR="00DC0174" w:rsidRPr="0001476B">
        <w:t>I</w:t>
      </w:r>
      <w:bookmarkEnd w:id="440"/>
      <w:r w:rsidR="00DC0174" w:rsidRPr="0001476B">
        <w:t xml:space="preserve"> </w:t>
      </w:r>
    </w:p>
    <w:p w14:paraId="04113269" w14:textId="77777777" w:rsidR="00DC0174" w:rsidRDefault="00DC0174" w:rsidP="00DC0174">
      <w:pPr>
        <w:ind w:left="-10"/>
        <w:rPr>
          <w:rFonts w:ascii="Arial" w:hAnsi="Arial"/>
          <w:sz w:val="22"/>
        </w:rPr>
      </w:pPr>
    </w:p>
    <w:p w14:paraId="60378518" w14:textId="77777777" w:rsidR="00DC0174" w:rsidRPr="00EF60DE" w:rsidRDefault="00DC0174" w:rsidP="00DC0174">
      <w:pPr>
        <w:ind w:left="-10"/>
        <w:rPr>
          <w:rFonts w:ascii="Arial" w:hAnsi="Arial"/>
          <w:sz w:val="22"/>
        </w:rPr>
      </w:pPr>
      <w:r>
        <w:rPr>
          <w:rFonts w:ascii="Arial" w:hAnsi="Arial"/>
          <w:sz w:val="22"/>
        </w:rPr>
        <w:t>S</w:t>
      </w:r>
      <w:r w:rsidRPr="00EF60DE">
        <w:rPr>
          <w:rFonts w:ascii="Arial" w:hAnsi="Arial"/>
          <w:sz w:val="22"/>
        </w:rPr>
        <w:t xml:space="preserve">kladno z nacionalno zakonodajo </w:t>
      </w:r>
      <w:r w:rsidR="00F2475B">
        <w:rPr>
          <w:rFonts w:ascii="Arial" w:hAnsi="Arial"/>
          <w:sz w:val="22"/>
        </w:rPr>
        <w:t>upravičenec</w:t>
      </w:r>
      <w:r w:rsidR="00F2475B" w:rsidRPr="00784EC5">
        <w:rPr>
          <w:rFonts w:ascii="Arial" w:hAnsi="Arial"/>
          <w:sz w:val="22"/>
        </w:rPr>
        <w:t xml:space="preserve"> </w:t>
      </w:r>
      <w:r w:rsidRPr="00EF60DE">
        <w:rPr>
          <w:rFonts w:ascii="Arial" w:hAnsi="Arial"/>
          <w:sz w:val="22"/>
        </w:rPr>
        <w:t xml:space="preserve">preveri račun z vso dokumentacijo in ob potrditvi računa izdela delilnik stroškov glede na konto. V okviru konta  je potrebno upoštevati delitev na </w:t>
      </w:r>
      <w:r w:rsidR="0044673E">
        <w:rPr>
          <w:rFonts w:ascii="Arial" w:hAnsi="Arial"/>
          <w:sz w:val="22"/>
        </w:rPr>
        <w:t>V</w:t>
      </w:r>
      <w:r w:rsidRPr="00EF60DE">
        <w:rPr>
          <w:rFonts w:ascii="Arial" w:hAnsi="Arial"/>
          <w:sz w:val="22"/>
        </w:rPr>
        <w:t>zhodno</w:t>
      </w:r>
      <w:r w:rsidR="00C14AE3">
        <w:rPr>
          <w:rFonts w:ascii="Arial" w:hAnsi="Arial"/>
          <w:sz w:val="22"/>
        </w:rPr>
        <w:t xml:space="preserve"> (&lt; xx %)</w:t>
      </w:r>
      <w:r w:rsidRPr="00EF60DE">
        <w:rPr>
          <w:rFonts w:ascii="Arial" w:hAnsi="Arial"/>
          <w:sz w:val="22"/>
        </w:rPr>
        <w:t xml:space="preserve"> in </w:t>
      </w:r>
      <w:r w:rsidR="0044673E">
        <w:rPr>
          <w:rFonts w:ascii="Arial" w:hAnsi="Arial"/>
          <w:sz w:val="22"/>
        </w:rPr>
        <w:t>Z</w:t>
      </w:r>
      <w:r w:rsidRPr="00EF60DE">
        <w:rPr>
          <w:rFonts w:ascii="Arial" w:hAnsi="Arial"/>
          <w:sz w:val="22"/>
        </w:rPr>
        <w:t xml:space="preserve">ahodno </w:t>
      </w:r>
      <w:r w:rsidR="0044673E">
        <w:rPr>
          <w:rFonts w:ascii="Arial" w:hAnsi="Arial"/>
          <w:sz w:val="22"/>
        </w:rPr>
        <w:t xml:space="preserve">kohezijsko </w:t>
      </w:r>
      <w:r w:rsidRPr="00EF60DE">
        <w:rPr>
          <w:rFonts w:ascii="Arial" w:hAnsi="Arial"/>
          <w:sz w:val="22"/>
        </w:rPr>
        <w:t>regij</w:t>
      </w:r>
      <w:r w:rsidRPr="00E179EC">
        <w:rPr>
          <w:rFonts w:ascii="Arial" w:hAnsi="Arial"/>
          <w:sz w:val="22"/>
        </w:rPr>
        <w:t>o</w:t>
      </w:r>
      <w:r w:rsidR="00C14AE3">
        <w:rPr>
          <w:rFonts w:ascii="Arial" w:hAnsi="Arial"/>
          <w:sz w:val="22"/>
        </w:rPr>
        <w:t xml:space="preserve"> (&gt;= xx %)</w:t>
      </w:r>
      <w:r w:rsidRPr="00F46642">
        <w:rPr>
          <w:rFonts w:ascii="Arial" w:hAnsi="Arial"/>
          <w:sz w:val="22"/>
        </w:rPr>
        <w:t>,</w:t>
      </w:r>
      <w:r w:rsidRPr="00EF60DE">
        <w:rPr>
          <w:rFonts w:ascii="Arial" w:hAnsi="Arial"/>
          <w:sz w:val="22"/>
        </w:rPr>
        <w:t xml:space="preserve"> ter znotraj regije </w:t>
      </w:r>
      <w:r w:rsidR="002978DD">
        <w:rPr>
          <w:rFonts w:ascii="Arial" w:hAnsi="Arial"/>
          <w:sz w:val="22"/>
        </w:rPr>
        <w:t xml:space="preserve">še </w:t>
      </w:r>
      <w:r w:rsidRPr="00EF60DE">
        <w:rPr>
          <w:rFonts w:ascii="Arial" w:hAnsi="Arial"/>
          <w:sz w:val="22"/>
        </w:rPr>
        <w:t>delitev na EU del (&lt; 80 %) in SLO del (&gt;= 20%).</w:t>
      </w:r>
    </w:p>
    <w:p w14:paraId="4CF9CDAC" w14:textId="77777777" w:rsidR="00DC0174" w:rsidRPr="00EF60DE" w:rsidRDefault="00DC0174" w:rsidP="00DC0174">
      <w:pPr>
        <w:ind w:left="-10"/>
        <w:rPr>
          <w:rFonts w:ascii="Arial" w:hAnsi="Arial"/>
          <w:sz w:val="22"/>
        </w:rPr>
      </w:pPr>
    </w:p>
    <w:p w14:paraId="2654252A" w14:textId="77777777" w:rsidR="004430E4" w:rsidRDefault="00DC0174" w:rsidP="00DC0174">
      <w:pPr>
        <w:ind w:left="-10"/>
        <w:rPr>
          <w:rFonts w:ascii="Arial" w:hAnsi="Arial"/>
          <w:sz w:val="22"/>
        </w:rPr>
      </w:pPr>
      <w:r>
        <w:rPr>
          <w:rFonts w:ascii="Arial" w:hAnsi="Arial"/>
          <w:sz w:val="22"/>
        </w:rPr>
        <w:t>U</w:t>
      </w:r>
      <w:r w:rsidR="00957EAE">
        <w:rPr>
          <w:rFonts w:ascii="Arial" w:hAnsi="Arial"/>
          <w:sz w:val="22"/>
        </w:rPr>
        <w:t>pravičenec</w:t>
      </w:r>
      <w:r>
        <w:rPr>
          <w:rFonts w:ascii="Arial" w:hAnsi="Arial"/>
          <w:sz w:val="22"/>
        </w:rPr>
        <w:t xml:space="preserve"> </w:t>
      </w:r>
      <w:r w:rsidR="005D7526">
        <w:rPr>
          <w:rFonts w:ascii="Arial" w:hAnsi="Arial"/>
          <w:sz w:val="22"/>
        </w:rPr>
        <w:t>po</w:t>
      </w:r>
      <w:r>
        <w:rPr>
          <w:rFonts w:ascii="Arial" w:hAnsi="Arial"/>
          <w:sz w:val="22"/>
        </w:rPr>
        <w:t xml:space="preserve"> </w:t>
      </w:r>
      <w:r w:rsidR="005D7526">
        <w:rPr>
          <w:rFonts w:ascii="Arial" w:hAnsi="Arial"/>
          <w:sz w:val="22"/>
        </w:rPr>
        <w:t xml:space="preserve">potrditvi </w:t>
      </w:r>
      <w:r>
        <w:rPr>
          <w:rFonts w:ascii="Arial" w:hAnsi="Arial"/>
          <w:sz w:val="22"/>
        </w:rPr>
        <w:t>računa</w:t>
      </w:r>
      <w:r w:rsidRPr="00EF60DE">
        <w:rPr>
          <w:rFonts w:ascii="Arial" w:hAnsi="Arial"/>
          <w:sz w:val="22"/>
        </w:rPr>
        <w:t xml:space="preserve"> izpolni izjavo o zagotavljanju zahtevanih dokazil za dokazovanje stroškov</w:t>
      </w:r>
      <w:r w:rsidR="00EB7484">
        <w:rPr>
          <w:rFonts w:ascii="Arial" w:hAnsi="Arial"/>
          <w:sz w:val="22"/>
        </w:rPr>
        <w:t>, če je relevantno</w:t>
      </w:r>
      <w:r>
        <w:rPr>
          <w:rFonts w:ascii="Arial" w:hAnsi="Arial"/>
          <w:sz w:val="22"/>
        </w:rPr>
        <w:t>. V</w:t>
      </w:r>
      <w:r w:rsidRPr="00EF60DE">
        <w:rPr>
          <w:rFonts w:ascii="Arial" w:hAnsi="Arial"/>
          <w:sz w:val="22"/>
        </w:rPr>
        <w:t xml:space="preserve"> ISARR</w:t>
      </w:r>
      <w:r>
        <w:rPr>
          <w:rFonts w:ascii="Arial" w:hAnsi="Arial"/>
          <w:sz w:val="22"/>
        </w:rPr>
        <w:t xml:space="preserve"> </w:t>
      </w:r>
      <w:r w:rsidRPr="00EF60DE">
        <w:rPr>
          <w:rFonts w:ascii="Arial" w:hAnsi="Arial"/>
          <w:sz w:val="22"/>
        </w:rPr>
        <w:t>2 pripravi ZzI</w:t>
      </w:r>
      <w:r w:rsidR="0066028F">
        <w:rPr>
          <w:rFonts w:ascii="Arial" w:hAnsi="Arial"/>
          <w:sz w:val="22"/>
        </w:rPr>
        <w:t>, tako da</w:t>
      </w:r>
      <w:r w:rsidR="004430E4">
        <w:rPr>
          <w:rFonts w:ascii="Arial" w:hAnsi="Arial"/>
          <w:sz w:val="22"/>
        </w:rPr>
        <w:t>:</w:t>
      </w:r>
    </w:p>
    <w:p w14:paraId="05228265" w14:textId="77777777" w:rsidR="004430E4" w:rsidRDefault="00DC0174" w:rsidP="0098050E">
      <w:pPr>
        <w:pStyle w:val="Odstavekseznama"/>
        <w:numPr>
          <w:ilvl w:val="0"/>
          <w:numId w:val="21"/>
        </w:numPr>
        <w:rPr>
          <w:rFonts w:ascii="Arial" w:hAnsi="Arial"/>
          <w:sz w:val="22"/>
        </w:rPr>
      </w:pPr>
      <w:r w:rsidRPr="00C02ED3">
        <w:rPr>
          <w:rFonts w:ascii="Arial" w:hAnsi="Arial"/>
          <w:sz w:val="22"/>
        </w:rPr>
        <w:t xml:space="preserve">vnese </w:t>
      </w:r>
      <w:r w:rsidR="004430E4" w:rsidRPr="00C02ED3">
        <w:rPr>
          <w:rFonts w:ascii="Arial" w:hAnsi="Arial"/>
          <w:sz w:val="22"/>
        </w:rPr>
        <w:t>listine</w:t>
      </w:r>
      <w:r w:rsidR="004430E4">
        <w:rPr>
          <w:rFonts w:ascii="Arial" w:hAnsi="Arial"/>
          <w:sz w:val="22"/>
        </w:rPr>
        <w:t xml:space="preserve">, kjer </w:t>
      </w:r>
      <w:r w:rsidR="0066028F">
        <w:rPr>
          <w:rFonts w:ascii="Arial" w:hAnsi="Arial"/>
          <w:sz w:val="22"/>
        </w:rPr>
        <w:t>je</w:t>
      </w:r>
      <w:r w:rsidR="004430E4">
        <w:rPr>
          <w:rFonts w:ascii="Arial" w:hAnsi="Arial"/>
          <w:sz w:val="22"/>
        </w:rPr>
        <w:t xml:space="preserve"> znes</w:t>
      </w:r>
      <w:r w:rsidR="0066028F">
        <w:rPr>
          <w:rFonts w:ascii="Arial" w:hAnsi="Arial"/>
          <w:sz w:val="22"/>
        </w:rPr>
        <w:t>e</w:t>
      </w:r>
      <w:r w:rsidR="004430E4">
        <w:rPr>
          <w:rFonts w:ascii="Arial" w:hAnsi="Arial"/>
          <w:sz w:val="22"/>
        </w:rPr>
        <w:t>k</w:t>
      </w:r>
      <w:r w:rsidR="0066028F">
        <w:rPr>
          <w:rFonts w:ascii="Arial" w:hAnsi="Arial"/>
          <w:sz w:val="22"/>
        </w:rPr>
        <w:t xml:space="preserve"> računa</w:t>
      </w:r>
      <w:r w:rsidR="004430E4">
        <w:rPr>
          <w:rFonts w:ascii="Arial" w:hAnsi="Arial"/>
          <w:sz w:val="22"/>
        </w:rPr>
        <w:t xml:space="preserve"> razdeljen po upravičenih stroških in aktivnostih operacije</w:t>
      </w:r>
      <w:r w:rsidR="00CB360B">
        <w:rPr>
          <w:rFonts w:ascii="Arial" w:hAnsi="Arial"/>
          <w:sz w:val="22"/>
        </w:rPr>
        <w:t>,</w:t>
      </w:r>
    </w:p>
    <w:p w14:paraId="17F110C5" w14:textId="77777777" w:rsidR="00CB360B" w:rsidRDefault="00DC0174" w:rsidP="0098050E">
      <w:pPr>
        <w:pStyle w:val="Odstavekseznama"/>
        <w:numPr>
          <w:ilvl w:val="0"/>
          <w:numId w:val="21"/>
        </w:numPr>
        <w:rPr>
          <w:rFonts w:ascii="Arial" w:hAnsi="Arial"/>
          <w:sz w:val="22"/>
        </w:rPr>
      </w:pPr>
      <w:r w:rsidRPr="00C02ED3">
        <w:rPr>
          <w:rFonts w:ascii="Arial" w:hAnsi="Arial"/>
          <w:sz w:val="22"/>
        </w:rPr>
        <w:t xml:space="preserve">kreira novo poročilo </w:t>
      </w:r>
      <w:r w:rsidR="00A77126">
        <w:rPr>
          <w:rFonts w:ascii="Arial" w:hAnsi="Arial"/>
          <w:sz w:val="22"/>
        </w:rPr>
        <w:t>(</w:t>
      </w:r>
      <w:r w:rsidRPr="00C02ED3">
        <w:rPr>
          <w:rFonts w:ascii="Arial" w:hAnsi="Arial"/>
          <w:sz w:val="22"/>
        </w:rPr>
        <w:t>predlog ZzI</w:t>
      </w:r>
      <w:r w:rsidR="00A77126">
        <w:rPr>
          <w:rFonts w:ascii="Arial" w:hAnsi="Arial"/>
          <w:sz w:val="22"/>
        </w:rPr>
        <w:t>)</w:t>
      </w:r>
      <w:r w:rsidR="00CB360B">
        <w:rPr>
          <w:rFonts w:ascii="Arial" w:hAnsi="Arial"/>
          <w:sz w:val="22"/>
        </w:rPr>
        <w:t>,</w:t>
      </w:r>
      <w:r w:rsidR="00CB360B" w:rsidRPr="00C02ED3">
        <w:rPr>
          <w:rFonts w:ascii="Arial" w:hAnsi="Arial"/>
          <w:sz w:val="22"/>
        </w:rPr>
        <w:t xml:space="preserve"> </w:t>
      </w:r>
    </w:p>
    <w:p w14:paraId="74524CC2" w14:textId="77777777" w:rsidR="00CB360B" w:rsidRDefault="00CB360B" w:rsidP="0098050E">
      <w:pPr>
        <w:pStyle w:val="Odstavekseznama"/>
        <w:numPr>
          <w:ilvl w:val="0"/>
          <w:numId w:val="21"/>
        </w:numPr>
        <w:rPr>
          <w:rFonts w:ascii="Arial" w:hAnsi="Arial"/>
          <w:sz w:val="22"/>
        </w:rPr>
      </w:pPr>
      <w:r>
        <w:rPr>
          <w:rFonts w:ascii="Arial" w:hAnsi="Arial"/>
          <w:sz w:val="22"/>
        </w:rPr>
        <w:t xml:space="preserve">odda </w:t>
      </w:r>
      <w:r w:rsidR="0023391C">
        <w:rPr>
          <w:rFonts w:ascii="Arial" w:hAnsi="Arial"/>
          <w:sz w:val="22"/>
        </w:rPr>
        <w:t>poročilo</w:t>
      </w:r>
      <w:r w:rsidR="00DC0174" w:rsidRPr="00C02ED3">
        <w:rPr>
          <w:rFonts w:ascii="Arial" w:hAnsi="Arial"/>
          <w:sz w:val="22"/>
        </w:rPr>
        <w:t xml:space="preserve"> </w:t>
      </w:r>
      <w:r>
        <w:rPr>
          <w:rFonts w:ascii="Arial" w:hAnsi="Arial"/>
          <w:sz w:val="22"/>
        </w:rPr>
        <w:t>(</w:t>
      </w:r>
      <w:r w:rsidR="000821EB">
        <w:rPr>
          <w:rFonts w:ascii="Arial" w:hAnsi="Arial"/>
          <w:sz w:val="22"/>
        </w:rPr>
        <w:t xml:space="preserve">predlog </w:t>
      </w:r>
      <w:r w:rsidR="00DC0174" w:rsidRPr="00C02ED3">
        <w:rPr>
          <w:rFonts w:ascii="Arial" w:hAnsi="Arial"/>
          <w:sz w:val="22"/>
        </w:rPr>
        <w:t>ZzI pridobi status »oddan« in se prenese v proces izplačevanja</w:t>
      </w:r>
      <w:r w:rsidRPr="00C02ED3">
        <w:rPr>
          <w:rFonts w:ascii="Arial" w:hAnsi="Arial"/>
          <w:sz w:val="22"/>
        </w:rPr>
        <w:t>)</w:t>
      </w:r>
      <w:r>
        <w:rPr>
          <w:rFonts w:ascii="Arial" w:hAnsi="Arial"/>
          <w:sz w:val="22"/>
        </w:rPr>
        <w:t>,</w:t>
      </w:r>
      <w:r w:rsidRPr="00C02ED3">
        <w:rPr>
          <w:rFonts w:ascii="Arial" w:hAnsi="Arial"/>
          <w:sz w:val="22"/>
        </w:rPr>
        <w:t xml:space="preserve"> </w:t>
      </w:r>
    </w:p>
    <w:p w14:paraId="1457A611" w14:textId="31FABDD8" w:rsidR="00DC0174" w:rsidRDefault="000821EB" w:rsidP="0098050E">
      <w:pPr>
        <w:pStyle w:val="Odstavekseznama"/>
        <w:numPr>
          <w:ilvl w:val="0"/>
          <w:numId w:val="21"/>
        </w:numPr>
        <w:rPr>
          <w:rFonts w:ascii="Arial" w:hAnsi="Arial"/>
          <w:sz w:val="22"/>
        </w:rPr>
      </w:pPr>
      <w:r w:rsidRPr="00C02ED3">
        <w:rPr>
          <w:rFonts w:ascii="Arial" w:hAnsi="Arial"/>
          <w:sz w:val="22"/>
        </w:rPr>
        <w:t xml:space="preserve">ZzI </w:t>
      </w:r>
      <w:r w:rsidR="00BA1A7E">
        <w:rPr>
          <w:rFonts w:ascii="Arial" w:hAnsi="Arial"/>
          <w:sz w:val="22"/>
        </w:rPr>
        <w:t>s prilogami: vsebinsko</w:t>
      </w:r>
      <w:r w:rsidR="00206D07">
        <w:rPr>
          <w:rFonts w:ascii="Arial" w:hAnsi="Arial"/>
          <w:sz w:val="22"/>
        </w:rPr>
        <w:t xml:space="preserve"> in</w:t>
      </w:r>
      <w:r w:rsidR="00BA1A7E">
        <w:rPr>
          <w:rFonts w:ascii="Arial" w:hAnsi="Arial"/>
          <w:sz w:val="22"/>
        </w:rPr>
        <w:t xml:space="preserve"> finančno</w:t>
      </w:r>
      <w:r w:rsidR="00206D07">
        <w:rPr>
          <w:rFonts w:ascii="Arial" w:hAnsi="Arial"/>
          <w:sz w:val="22"/>
        </w:rPr>
        <w:t xml:space="preserve"> poročilo ter zbirni obrazec</w:t>
      </w:r>
      <w:r w:rsidR="00BA1A7E">
        <w:rPr>
          <w:rFonts w:ascii="Arial" w:hAnsi="Arial"/>
          <w:sz w:val="22"/>
        </w:rPr>
        <w:t xml:space="preserve"> </w:t>
      </w:r>
      <w:r>
        <w:rPr>
          <w:rFonts w:ascii="Arial" w:hAnsi="Arial"/>
          <w:sz w:val="22"/>
        </w:rPr>
        <w:t>natisne</w:t>
      </w:r>
      <w:r w:rsidR="006D0C52">
        <w:rPr>
          <w:rFonts w:ascii="Arial" w:hAnsi="Arial"/>
          <w:sz w:val="22"/>
        </w:rPr>
        <w:t>, ga podpiše</w:t>
      </w:r>
      <w:r>
        <w:rPr>
          <w:rFonts w:ascii="Arial" w:hAnsi="Arial"/>
          <w:sz w:val="22"/>
        </w:rPr>
        <w:t xml:space="preserve"> in ga </w:t>
      </w:r>
      <w:r w:rsidR="00CF2958">
        <w:rPr>
          <w:rFonts w:ascii="Arial" w:hAnsi="Arial"/>
          <w:sz w:val="22"/>
        </w:rPr>
        <w:t>p</w:t>
      </w:r>
      <w:r w:rsidR="00CB360B">
        <w:rPr>
          <w:rFonts w:ascii="Arial" w:hAnsi="Arial"/>
          <w:sz w:val="22"/>
        </w:rPr>
        <w:t xml:space="preserve">osreduje </w:t>
      </w:r>
      <w:r w:rsidR="00DC0174" w:rsidRPr="00C02ED3">
        <w:rPr>
          <w:rFonts w:ascii="Arial" w:hAnsi="Arial"/>
          <w:sz w:val="22"/>
        </w:rPr>
        <w:t>na PO v administrativno preverjanje.</w:t>
      </w:r>
    </w:p>
    <w:p w14:paraId="018A89C2" w14:textId="77777777" w:rsidR="00FE79B0" w:rsidRDefault="00FE79B0" w:rsidP="00DC0174">
      <w:pPr>
        <w:ind w:left="-10"/>
        <w:rPr>
          <w:rFonts w:ascii="Arial" w:hAnsi="Arial"/>
          <w:sz w:val="22"/>
        </w:rPr>
      </w:pPr>
    </w:p>
    <w:p w14:paraId="3AD39811" w14:textId="257EDFC7" w:rsidR="00DC0174" w:rsidRPr="0001476B" w:rsidRDefault="00D80822" w:rsidP="00DC0174">
      <w:pPr>
        <w:autoSpaceDE w:val="0"/>
        <w:autoSpaceDN w:val="0"/>
        <w:adjustRightInd w:val="0"/>
        <w:rPr>
          <w:rFonts w:ascii="Arial" w:hAnsi="Arial"/>
          <w:color w:val="000000"/>
          <w:sz w:val="22"/>
          <w:lang w:eastAsia="sl-SI"/>
        </w:rPr>
      </w:pPr>
      <w:r>
        <w:rPr>
          <w:rFonts w:ascii="Arial" w:hAnsi="Arial"/>
          <w:color w:val="000000"/>
          <w:sz w:val="22"/>
          <w:lang w:eastAsia="sl-SI"/>
        </w:rPr>
        <w:t>Zahtevana d</w:t>
      </w:r>
      <w:r w:rsidR="00DC0174">
        <w:rPr>
          <w:rFonts w:ascii="Arial" w:hAnsi="Arial"/>
          <w:color w:val="000000"/>
          <w:sz w:val="22"/>
          <w:lang w:eastAsia="sl-SI"/>
        </w:rPr>
        <w:t xml:space="preserve">okumentacija </w:t>
      </w:r>
      <w:r w:rsidR="008C5A5C">
        <w:rPr>
          <w:rFonts w:ascii="Arial" w:hAnsi="Arial"/>
          <w:color w:val="000000"/>
          <w:sz w:val="22"/>
          <w:lang w:eastAsia="sl-SI"/>
        </w:rPr>
        <w:t>(</w:t>
      </w:r>
      <w:r>
        <w:rPr>
          <w:rFonts w:ascii="Arial" w:hAnsi="Arial"/>
          <w:color w:val="000000"/>
          <w:sz w:val="22"/>
          <w:lang w:eastAsia="sl-SI"/>
        </w:rPr>
        <w:t>navedena</w:t>
      </w:r>
      <w:r w:rsidR="008C5A5C">
        <w:rPr>
          <w:rFonts w:ascii="Arial" w:hAnsi="Arial"/>
          <w:color w:val="000000"/>
          <w:sz w:val="22"/>
          <w:lang w:eastAsia="sl-SI"/>
        </w:rPr>
        <w:t xml:space="preserve"> v poglavju</w:t>
      </w:r>
      <w:r w:rsidR="002978DD">
        <w:rPr>
          <w:rFonts w:ascii="Arial" w:hAnsi="Arial"/>
          <w:color w:val="000000"/>
          <w:sz w:val="22"/>
          <w:lang w:eastAsia="sl-SI"/>
        </w:rPr>
        <w:t xml:space="preserve"> 5.3.3</w:t>
      </w:r>
      <w:r w:rsidR="000902A7">
        <w:rPr>
          <w:rFonts w:ascii="Arial" w:hAnsi="Arial"/>
          <w:color w:val="000000"/>
          <w:sz w:val="22"/>
          <w:lang w:eastAsia="sl-SI"/>
        </w:rPr>
        <w:t xml:space="preserve">: </w:t>
      </w:r>
      <w:r w:rsidR="008C5A5C">
        <w:rPr>
          <w:rFonts w:ascii="Arial" w:hAnsi="Arial"/>
          <w:color w:val="000000"/>
          <w:sz w:val="22"/>
          <w:lang w:eastAsia="sl-SI"/>
        </w:rPr>
        <w:t xml:space="preserve">Postopek administrativnega preverjanja ZzI po 125. </w:t>
      </w:r>
      <w:r w:rsidR="000902A7">
        <w:rPr>
          <w:rFonts w:ascii="Arial" w:hAnsi="Arial"/>
          <w:color w:val="000000"/>
          <w:sz w:val="22"/>
          <w:lang w:eastAsia="sl-SI"/>
        </w:rPr>
        <w:t>členu Uredbe (EU) št. 1303/2013</w:t>
      </w:r>
      <w:r w:rsidR="008C5A5C">
        <w:rPr>
          <w:rFonts w:ascii="Arial" w:hAnsi="Arial"/>
          <w:color w:val="000000"/>
          <w:sz w:val="22"/>
          <w:lang w:eastAsia="sl-SI"/>
        </w:rPr>
        <w:t xml:space="preserve">) </w:t>
      </w:r>
      <w:r w:rsidR="00DC0174">
        <w:rPr>
          <w:rFonts w:ascii="Arial" w:hAnsi="Arial"/>
          <w:color w:val="000000"/>
          <w:sz w:val="22"/>
          <w:lang w:eastAsia="sl-SI"/>
        </w:rPr>
        <w:t xml:space="preserve">se </w:t>
      </w:r>
      <w:r>
        <w:rPr>
          <w:rFonts w:ascii="Arial" w:hAnsi="Arial"/>
          <w:color w:val="000000"/>
          <w:sz w:val="22"/>
          <w:lang w:eastAsia="sl-SI"/>
        </w:rPr>
        <w:t xml:space="preserve">posreduje </w:t>
      </w:r>
      <w:r w:rsidR="00EB7484">
        <w:rPr>
          <w:rFonts w:ascii="Arial" w:hAnsi="Arial"/>
          <w:color w:val="000000"/>
          <w:sz w:val="22"/>
          <w:lang w:eastAsia="sl-SI"/>
        </w:rPr>
        <w:t xml:space="preserve">preko </w:t>
      </w:r>
      <w:r w:rsidR="00994DC4">
        <w:rPr>
          <w:rFonts w:ascii="Arial" w:hAnsi="Arial"/>
          <w:color w:val="000000"/>
          <w:sz w:val="22"/>
          <w:lang w:eastAsia="sl-SI"/>
        </w:rPr>
        <w:t>glavne pisarne</w:t>
      </w:r>
      <w:r w:rsidR="00AC0B85">
        <w:rPr>
          <w:rFonts w:ascii="Arial" w:hAnsi="Arial"/>
          <w:color w:val="000000"/>
          <w:sz w:val="22"/>
          <w:lang w:eastAsia="sl-SI"/>
        </w:rPr>
        <w:t xml:space="preserve"> na </w:t>
      </w:r>
      <w:r w:rsidR="00093B5D">
        <w:rPr>
          <w:rFonts w:ascii="Arial" w:hAnsi="Arial"/>
          <w:color w:val="000000"/>
          <w:sz w:val="22"/>
          <w:lang w:eastAsia="sl-SI"/>
        </w:rPr>
        <w:t xml:space="preserve">PO </w:t>
      </w:r>
      <w:r w:rsidR="00DC0174">
        <w:rPr>
          <w:rFonts w:ascii="Arial" w:hAnsi="Arial"/>
          <w:color w:val="000000"/>
          <w:sz w:val="22"/>
          <w:lang w:eastAsia="sl-SI"/>
        </w:rPr>
        <w:t>v preverjanje v elektronski obliki</w:t>
      </w:r>
      <w:r w:rsidR="00994DC4">
        <w:rPr>
          <w:rFonts w:ascii="Arial" w:hAnsi="Arial"/>
          <w:color w:val="000000"/>
          <w:sz w:val="22"/>
          <w:lang w:eastAsia="sl-SI"/>
        </w:rPr>
        <w:t xml:space="preserve"> (</w:t>
      </w:r>
      <w:r w:rsidR="009A30B9">
        <w:rPr>
          <w:rFonts w:ascii="Arial" w:hAnsi="Arial"/>
          <w:color w:val="000000"/>
          <w:sz w:val="22"/>
          <w:lang w:eastAsia="sl-SI"/>
        </w:rPr>
        <w:t xml:space="preserve">na naslov: </w:t>
      </w:r>
      <w:hyperlink r:id="rId28" w:history="1">
        <w:r w:rsidR="00994DC4" w:rsidRPr="007B461D">
          <w:rPr>
            <w:rStyle w:val="Hiperpovezava"/>
            <w:rFonts w:ascii="Arial" w:hAnsi="Arial" w:cs="Arial"/>
            <w:sz w:val="22"/>
            <w:lang w:eastAsia="sl-SI"/>
          </w:rPr>
          <w:t>gp.mp@gov.si</w:t>
        </w:r>
      </w:hyperlink>
      <w:r w:rsidR="00994DC4">
        <w:rPr>
          <w:rFonts w:ascii="Arial" w:hAnsi="Arial"/>
          <w:color w:val="000000"/>
          <w:sz w:val="22"/>
          <w:lang w:eastAsia="sl-SI"/>
        </w:rPr>
        <w:t xml:space="preserve"> in v vednost </w:t>
      </w:r>
      <w:hyperlink r:id="rId29" w:history="1">
        <w:r w:rsidR="009A30B9" w:rsidRPr="00C053CC">
          <w:rPr>
            <w:rStyle w:val="Hiperpovezava"/>
            <w:rFonts w:ascii="Arial" w:hAnsi="Arial" w:cs="Arial"/>
            <w:sz w:val="22"/>
            <w:lang w:eastAsia="sl-SI"/>
          </w:rPr>
          <w:t>upravljalna-preverjanja.mp@gov.si</w:t>
        </w:r>
      </w:hyperlink>
      <w:r w:rsidR="00994DC4">
        <w:rPr>
          <w:rFonts w:ascii="Arial" w:hAnsi="Arial"/>
          <w:color w:val="000000"/>
          <w:sz w:val="22"/>
          <w:lang w:eastAsia="sl-SI"/>
        </w:rPr>
        <w:t>).</w:t>
      </w:r>
      <w:r w:rsidR="008C5A5C">
        <w:rPr>
          <w:rFonts w:ascii="Arial" w:hAnsi="Arial"/>
          <w:color w:val="000000"/>
          <w:sz w:val="22"/>
          <w:lang w:eastAsia="sl-SI"/>
        </w:rPr>
        <w:t xml:space="preserve"> I</w:t>
      </w:r>
      <w:r w:rsidR="00DC0174">
        <w:rPr>
          <w:rFonts w:ascii="Arial" w:hAnsi="Arial"/>
          <w:color w:val="000000"/>
          <w:sz w:val="22"/>
          <w:lang w:eastAsia="sl-SI"/>
        </w:rPr>
        <w:t>zjema je podpisan obrazec ZzI</w:t>
      </w:r>
      <w:r w:rsidR="008D3F5D">
        <w:rPr>
          <w:rFonts w:ascii="Arial" w:hAnsi="Arial"/>
          <w:color w:val="000000"/>
          <w:sz w:val="22"/>
          <w:lang w:eastAsia="sl-SI"/>
        </w:rPr>
        <w:t xml:space="preserve"> </w:t>
      </w:r>
      <w:r w:rsidR="008D3F5D">
        <w:rPr>
          <w:rFonts w:ascii="Arial" w:hAnsi="Arial"/>
          <w:sz w:val="22"/>
        </w:rPr>
        <w:t>s prilogami: vsebinsko</w:t>
      </w:r>
      <w:r w:rsidR="00206D07">
        <w:rPr>
          <w:rFonts w:ascii="Arial" w:hAnsi="Arial"/>
          <w:sz w:val="22"/>
        </w:rPr>
        <w:t xml:space="preserve"> in</w:t>
      </w:r>
      <w:r w:rsidR="008D3F5D">
        <w:rPr>
          <w:rFonts w:ascii="Arial" w:hAnsi="Arial"/>
          <w:sz w:val="22"/>
        </w:rPr>
        <w:t xml:space="preserve"> finančno poročilo</w:t>
      </w:r>
      <w:r w:rsidR="00206D07">
        <w:rPr>
          <w:rFonts w:ascii="Arial" w:hAnsi="Arial"/>
          <w:sz w:val="22"/>
        </w:rPr>
        <w:t xml:space="preserve"> ter zbirni obrazec</w:t>
      </w:r>
      <w:r w:rsidR="00DC0174">
        <w:rPr>
          <w:rFonts w:ascii="Arial" w:hAnsi="Arial"/>
          <w:color w:val="000000"/>
          <w:sz w:val="22"/>
          <w:lang w:eastAsia="sl-SI"/>
        </w:rPr>
        <w:t xml:space="preserve">, ki mora biti posredovan </w:t>
      </w:r>
      <w:r>
        <w:rPr>
          <w:rFonts w:ascii="Arial" w:hAnsi="Arial"/>
          <w:color w:val="000000"/>
          <w:sz w:val="22"/>
          <w:lang w:eastAsia="sl-SI"/>
        </w:rPr>
        <w:t>tudi</w:t>
      </w:r>
      <w:r w:rsidR="00DC0174">
        <w:rPr>
          <w:rFonts w:ascii="Arial" w:hAnsi="Arial"/>
          <w:color w:val="000000"/>
          <w:sz w:val="22"/>
          <w:lang w:eastAsia="sl-SI"/>
        </w:rPr>
        <w:t xml:space="preserve"> v fizični obliki.</w:t>
      </w:r>
    </w:p>
    <w:p w14:paraId="627D8DAE" w14:textId="77777777" w:rsidR="00DC0174" w:rsidRDefault="00DC0174" w:rsidP="00DC0174">
      <w:pPr>
        <w:ind w:left="-10"/>
        <w:rPr>
          <w:rFonts w:ascii="Arial" w:hAnsi="Arial"/>
          <w:sz w:val="22"/>
        </w:rPr>
      </w:pPr>
    </w:p>
    <w:p w14:paraId="05B138C9" w14:textId="4A662804" w:rsidR="00DC0174" w:rsidRDefault="00D80822" w:rsidP="00DC0174">
      <w:pPr>
        <w:rPr>
          <w:rFonts w:ascii="Arial" w:hAnsi="Arial"/>
          <w:sz w:val="22"/>
        </w:rPr>
      </w:pPr>
      <w:r>
        <w:rPr>
          <w:rFonts w:ascii="Arial" w:hAnsi="Arial"/>
          <w:sz w:val="22"/>
        </w:rPr>
        <w:t>V</w:t>
      </w:r>
      <w:r w:rsidR="00DC0174" w:rsidRPr="0001476B">
        <w:rPr>
          <w:rFonts w:ascii="Arial" w:hAnsi="Arial"/>
          <w:sz w:val="22"/>
        </w:rPr>
        <w:t xml:space="preserve"> primeru</w:t>
      </w:r>
      <w:r w:rsidR="00D63977">
        <w:rPr>
          <w:rFonts w:ascii="Arial" w:hAnsi="Arial"/>
          <w:sz w:val="22"/>
        </w:rPr>
        <w:t>, da PO ob izvajanju upravljalnega preverjanja ne ugotovi napak,</w:t>
      </w:r>
      <w:r w:rsidR="00DC0174" w:rsidRPr="0001476B">
        <w:rPr>
          <w:rFonts w:ascii="Arial" w:hAnsi="Arial"/>
          <w:sz w:val="22"/>
        </w:rPr>
        <w:t xml:space="preserve"> </w:t>
      </w:r>
      <w:r>
        <w:rPr>
          <w:rFonts w:ascii="Arial" w:hAnsi="Arial"/>
          <w:sz w:val="22"/>
        </w:rPr>
        <w:t xml:space="preserve">upravičenec </w:t>
      </w:r>
      <w:r w:rsidR="00DC0174" w:rsidRPr="0001476B">
        <w:rPr>
          <w:rFonts w:ascii="Arial" w:hAnsi="Arial"/>
          <w:sz w:val="22"/>
        </w:rPr>
        <w:t>poskrbi z</w:t>
      </w:r>
      <w:r w:rsidR="00DC0174">
        <w:rPr>
          <w:rFonts w:ascii="Arial" w:hAnsi="Arial"/>
          <w:sz w:val="22"/>
        </w:rPr>
        <w:t>a izvršitev plačila izvajalcu</w:t>
      </w:r>
      <w:r w:rsidR="00AE6153">
        <w:rPr>
          <w:rFonts w:ascii="Arial" w:hAnsi="Arial"/>
          <w:sz w:val="22"/>
        </w:rPr>
        <w:t xml:space="preserve">. </w:t>
      </w:r>
      <w:r>
        <w:rPr>
          <w:rFonts w:ascii="Arial" w:hAnsi="Arial"/>
          <w:sz w:val="22"/>
        </w:rPr>
        <w:t>Kadar</w:t>
      </w:r>
      <w:r w:rsidR="00DC0174">
        <w:rPr>
          <w:rFonts w:ascii="Arial" w:hAnsi="Arial"/>
          <w:sz w:val="22"/>
        </w:rPr>
        <w:t xml:space="preserve"> PO </w:t>
      </w:r>
      <w:r w:rsidR="00D63977">
        <w:rPr>
          <w:rFonts w:ascii="Arial" w:hAnsi="Arial"/>
          <w:sz w:val="22"/>
        </w:rPr>
        <w:t>upravičenca pozove k dopolnitvam ali odpravi napak</w:t>
      </w:r>
      <w:r w:rsidR="00DC0174" w:rsidRPr="0001476B">
        <w:rPr>
          <w:rFonts w:ascii="Arial" w:hAnsi="Arial"/>
          <w:sz w:val="22"/>
        </w:rPr>
        <w:t xml:space="preserve">, </w:t>
      </w:r>
      <w:r w:rsidR="006C74AD">
        <w:rPr>
          <w:rFonts w:ascii="Arial" w:hAnsi="Arial"/>
          <w:sz w:val="22"/>
        </w:rPr>
        <w:t xml:space="preserve">upravičenec </w:t>
      </w:r>
      <w:r w:rsidR="00DC0174" w:rsidRPr="0001476B">
        <w:rPr>
          <w:rFonts w:ascii="Arial" w:hAnsi="Arial"/>
          <w:sz w:val="22"/>
        </w:rPr>
        <w:t>izvede ustrezne aktivnosti</w:t>
      </w:r>
      <w:r w:rsidR="00D63977">
        <w:rPr>
          <w:rFonts w:ascii="Arial" w:hAnsi="Arial"/>
          <w:sz w:val="22"/>
        </w:rPr>
        <w:t xml:space="preserve"> in uskladi ZzI</w:t>
      </w:r>
      <w:r w:rsidR="00413347">
        <w:rPr>
          <w:rFonts w:ascii="Arial" w:hAnsi="Arial"/>
          <w:sz w:val="22"/>
        </w:rPr>
        <w:t xml:space="preserve">. V primeru večjih nepravilnosti </w:t>
      </w:r>
      <w:r w:rsidR="00D63977">
        <w:rPr>
          <w:rFonts w:ascii="Arial" w:hAnsi="Arial"/>
          <w:sz w:val="22"/>
        </w:rPr>
        <w:t>ga</w:t>
      </w:r>
      <w:r w:rsidR="00413347">
        <w:rPr>
          <w:rFonts w:ascii="Arial" w:hAnsi="Arial"/>
          <w:sz w:val="22"/>
        </w:rPr>
        <w:t xml:space="preserve"> PO</w:t>
      </w:r>
      <w:r w:rsidR="00D63977">
        <w:rPr>
          <w:rFonts w:ascii="Arial" w:hAnsi="Arial"/>
          <w:sz w:val="22"/>
        </w:rPr>
        <w:t xml:space="preserve"> zavrne</w:t>
      </w:r>
      <w:r w:rsidR="00DC0174" w:rsidRPr="0001476B">
        <w:rPr>
          <w:rFonts w:ascii="Arial" w:hAnsi="Arial"/>
          <w:sz w:val="22"/>
        </w:rPr>
        <w:t>.</w:t>
      </w:r>
      <w:r w:rsidR="00DC0174">
        <w:rPr>
          <w:rFonts w:ascii="Arial" w:hAnsi="Arial"/>
          <w:sz w:val="22"/>
        </w:rPr>
        <w:t xml:space="preserve"> </w:t>
      </w:r>
    </w:p>
    <w:p w14:paraId="7ADC320F" w14:textId="77777777" w:rsidR="00DC0174" w:rsidRDefault="00DC0174" w:rsidP="00DC0174">
      <w:pPr>
        <w:ind w:left="-10"/>
        <w:rPr>
          <w:rFonts w:ascii="Arial" w:hAnsi="Arial"/>
          <w:sz w:val="22"/>
        </w:rPr>
      </w:pPr>
      <w:r>
        <w:rPr>
          <w:rFonts w:ascii="Arial" w:hAnsi="Arial"/>
          <w:sz w:val="22"/>
        </w:rPr>
        <w:t xml:space="preserve"> </w:t>
      </w:r>
    </w:p>
    <w:p w14:paraId="6C796EBF" w14:textId="77777777" w:rsidR="00DC0174" w:rsidRDefault="00DC0174" w:rsidP="00DC0174">
      <w:pPr>
        <w:autoSpaceDE w:val="0"/>
        <w:autoSpaceDN w:val="0"/>
        <w:adjustRightInd w:val="0"/>
        <w:rPr>
          <w:rFonts w:ascii="Arial" w:hAnsi="Arial"/>
          <w:color w:val="000000"/>
          <w:sz w:val="22"/>
          <w:lang w:eastAsia="sl-SI"/>
        </w:rPr>
      </w:pPr>
      <w:r w:rsidRPr="0001476B">
        <w:rPr>
          <w:rFonts w:ascii="Arial" w:hAnsi="Arial"/>
          <w:color w:val="000000"/>
          <w:sz w:val="22"/>
          <w:lang w:eastAsia="sl-SI"/>
        </w:rPr>
        <w:t xml:space="preserve">Dokazilo o plačilu pridobi </w:t>
      </w:r>
      <w:r>
        <w:rPr>
          <w:rFonts w:ascii="Arial" w:hAnsi="Arial"/>
          <w:color w:val="000000"/>
          <w:sz w:val="22"/>
          <w:lang w:eastAsia="sl-SI"/>
        </w:rPr>
        <w:t xml:space="preserve">PO </w:t>
      </w:r>
      <w:r w:rsidRPr="0001476B">
        <w:rPr>
          <w:rFonts w:ascii="Arial" w:hAnsi="Arial"/>
          <w:color w:val="000000"/>
          <w:sz w:val="22"/>
          <w:lang w:eastAsia="sl-SI"/>
        </w:rPr>
        <w:t xml:space="preserve">iz MFERAC, </w:t>
      </w:r>
      <w:r w:rsidR="006C74AD">
        <w:rPr>
          <w:rFonts w:ascii="Arial" w:hAnsi="Arial"/>
          <w:color w:val="000000"/>
          <w:sz w:val="22"/>
          <w:lang w:eastAsia="sl-SI"/>
        </w:rPr>
        <w:t>upravičenec pa</w:t>
      </w:r>
      <w:r w:rsidR="006C74AD" w:rsidRPr="0001476B">
        <w:rPr>
          <w:rFonts w:ascii="Arial" w:hAnsi="Arial"/>
          <w:color w:val="000000"/>
          <w:sz w:val="22"/>
          <w:lang w:eastAsia="sl-SI"/>
        </w:rPr>
        <w:t xml:space="preserve"> </w:t>
      </w:r>
      <w:r w:rsidRPr="0001476B">
        <w:rPr>
          <w:rFonts w:ascii="Arial" w:hAnsi="Arial"/>
          <w:color w:val="000000"/>
          <w:sz w:val="22"/>
          <w:lang w:eastAsia="sl-SI"/>
        </w:rPr>
        <w:t xml:space="preserve">mora </w:t>
      </w:r>
      <w:r>
        <w:rPr>
          <w:rFonts w:ascii="Arial" w:hAnsi="Arial"/>
          <w:color w:val="000000"/>
          <w:sz w:val="22"/>
          <w:lang w:eastAsia="sl-SI"/>
        </w:rPr>
        <w:t xml:space="preserve">PO </w:t>
      </w:r>
      <w:r w:rsidRPr="0001476B">
        <w:rPr>
          <w:rFonts w:ascii="Arial" w:hAnsi="Arial"/>
          <w:color w:val="000000"/>
          <w:sz w:val="22"/>
          <w:lang w:eastAsia="sl-SI"/>
        </w:rPr>
        <w:t>omogočiti dostop do podatkov o plačilih v MF</w:t>
      </w:r>
      <w:r>
        <w:rPr>
          <w:rFonts w:ascii="Arial" w:hAnsi="Arial"/>
          <w:color w:val="000000"/>
          <w:sz w:val="22"/>
          <w:lang w:eastAsia="sl-SI"/>
        </w:rPr>
        <w:t>E</w:t>
      </w:r>
      <w:r w:rsidRPr="0001476B">
        <w:rPr>
          <w:rFonts w:ascii="Arial" w:hAnsi="Arial"/>
          <w:color w:val="000000"/>
          <w:sz w:val="22"/>
          <w:lang w:eastAsia="sl-SI"/>
        </w:rPr>
        <w:t>RAC.</w:t>
      </w:r>
      <w:r>
        <w:rPr>
          <w:rFonts w:ascii="Arial" w:hAnsi="Arial"/>
          <w:color w:val="000000"/>
          <w:sz w:val="22"/>
          <w:lang w:eastAsia="sl-SI"/>
        </w:rPr>
        <w:t xml:space="preserve"> </w:t>
      </w:r>
    </w:p>
    <w:p w14:paraId="064A5B6A" w14:textId="77777777" w:rsidR="00DC0174" w:rsidRDefault="00DC0174" w:rsidP="00DC0174">
      <w:pPr>
        <w:pStyle w:val="Naslov4"/>
      </w:pPr>
      <w:r>
        <w:t>Posebnost</w:t>
      </w:r>
      <w:r w:rsidR="00D80822">
        <w:t>i</w:t>
      </w:r>
      <w:r>
        <w:t xml:space="preserve"> v primeru izplačil fizičnim osebam</w:t>
      </w:r>
    </w:p>
    <w:p w14:paraId="6DA1B038" w14:textId="77777777" w:rsidR="00DC0174" w:rsidRPr="00EF60DE" w:rsidRDefault="00DC0174" w:rsidP="00DC0174">
      <w:pPr>
        <w:rPr>
          <w:rFonts w:ascii="Arial" w:hAnsi="Arial"/>
          <w:sz w:val="22"/>
        </w:rPr>
      </w:pPr>
      <w:r w:rsidRPr="00EF60DE">
        <w:rPr>
          <w:rFonts w:ascii="Arial" w:hAnsi="Arial"/>
          <w:sz w:val="22"/>
        </w:rPr>
        <w:t xml:space="preserve">V primeru </w:t>
      </w:r>
      <w:r w:rsidR="00D80822">
        <w:rPr>
          <w:rFonts w:ascii="Arial" w:hAnsi="Arial"/>
          <w:sz w:val="22"/>
        </w:rPr>
        <w:t>iz</w:t>
      </w:r>
      <w:r w:rsidRPr="00EF60DE">
        <w:rPr>
          <w:rFonts w:ascii="Arial" w:hAnsi="Arial"/>
          <w:sz w:val="22"/>
        </w:rPr>
        <w:t>plačil fizičnim osebam</w:t>
      </w:r>
      <w:r w:rsidR="00864946">
        <w:rPr>
          <w:rFonts w:ascii="Arial" w:hAnsi="Arial"/>
          <w:sz w:val="22"/>
        </w:rPr>
        <w:t xml:space="preserve"> (npr. avtorske in podjemne pogodbe)</w:t>
      </w:r>
      <w:r w:rsidRPr="00EF60DE">
        <w:rPr>
          <w:rFonts w:ascii="Arial" w:hAnsi="Arial"/>
          <w:sz w:val="22"/>
        </w:rPr>
        <w:t xml:space="preserve"> </w:t>
      </w:r>
      <w:r w:rsidR="0054778B">
        <w:rPr>
          <w:rFonts w:ascii="Arial" w:hAnsi="Arial"/>
          <w:sz w:val="22"/>
        </w:rPr>
        <w:t>upravičenec</w:t>
      </w:r>
      <w:r w:rsidR="0054778B" w:rsidRPr="00EF60DE">
        <w:rPr>
          <w:rFonts w:ascii="Arial" w:hAnsi="Arial"/>
          <w:sz w:val="22"/>
        </w:rPr>
        <w:t xml:space="preserve"> </w:t>
      </w:r>
      <w:r w:rsidRPr="00EF60DE">
        <w:rPr>
          <w:rFonts w:ascii="Arial" w:hAnsi="Arial"/>
          <w:sz w:val="22"/>
        </w:rPr>
        <w:t>pošlje  PO račun z vso</w:t>
      </w:r>
      <w:r w:rsidR="00F36866">
        <w:rPr>
          <w:rFonts w:ascii="Arial" w:hAnsi="Arial"/>
          <w:sz w:val="22"/>
        </w:rPr>
        <w:t xml:space="preserve"> </w:t>
      </w:r>
      <w:r w:rsidRPr="00EF60DE">
        <w:rPr>
          <w:rFonts w:ascii="Arial" w:hAnsi="Arial"/>
          <w:sz w:val="22"/>
        </w:rPr>
        <w:t>predpisano dokumentacijo in v MFERAC vnesene nepotrjene odredbe</w:t>
      </w:r>
      <w:r w:rsidR="00E179EC">
        <w:rPr>
          <w:rFonts w:ascii="Arial" w:hAnsi="Arial"/>
          <w:sz w:val="22"/>
        </w:rPr>
        <w:t xml:space="preserve"> za neto znesek plačila</w:t>
      </w:r>
      <w:r w:rsidR="004871B5">
        <w:rPr>
          <w:rFonts w:ascii="Arial" w:hAnsi="Arial"/>
          <w:sz w:val="22"/>
        </w:rPr>
        <w:t xml:space="preserve"> pred izplačilom</w:t>
      </w:r>
      <w:r w:rsidRPr="00EF60DE">
        <w:rPr>
          <w:rFonts w:ascii="Arial" w:hAnsi="Arial"/>
          <w:sz w:val="22"/>
        </w:rPr>
        <w:t xml:space="preserve">. V </w:t>
      </w:r>
      <w:r w:rsidR="00D80822">
        <w:rPr>
          <w:rFonts w:ascii="Arial" w:hAnsi="Arial"/>
          <w:sz w:val="22"/>
        </w:rPr>
        <w:t>takšnih</w:t>
      </w:r>
      <w:r w:rsidRPr="00EF60DE">
        <w:rPr>
          <w:rFonts w:ascii="Arial" w:hAnsi="Arial"/>
          <w:sz w:val="22"/>
        </w:rPr>
        <w:t xml:space="preserve"> primerih se ZzI pripravi </w:t>
      </w:r>
      <w:r w:rsidR="00D80822">
        <w:rPr>
          <w:rFonts w:ascii="Arial" w:hAnsi="Arial"/>
          <w:sz w:val="22"/>
        </w:rPr>
        <w:t xml:space="preserve">šele </w:t>
      </w:r>
      <w:r w:rsidRPr="009041A0">
        <w:rPr>
          <w:rFonts w:ascii="Arial" w:hAnsi="Arial"/>
          <w:sz w:val="22"/>
        </w:rPr>
        <w:t xml:space="preserve">po izplačilu iz državnega proračuna. </w:t>
      </w:r>
      <w:r w:rsidR="00D80822">
        <w:rPr>
          <w:rFonts w:ascii="Arial" w:hAnsi="Arial"/>
          <w:sz w:val="22"/>
        </w:rPr>
        <w:t>Če pride do</w:t>
      </w:r>
      <w:r w:rsidRPr="009041A0">
        <w:rPr>
          <w:rFonts w:ascii="Arial" w:hAnsi="Arial"/>
          <w:sz w:val="22"/>
        </w:rPr>
        <w:t xml:space="preserve"> naknadno ugotovljenih nepravilnosti</w:t>
      </w:r>
      <w:r w:rsidR="00D80822">
        <w:rPr>
          <w:rFonts w:ascii="Arial" w:hAnsi="Arial"/>
          <w:sz w:val="22"/>
        </w:rPr>
        <w:t>,</w:t>
      </w:r>
      <w:r w:rsidRPr="009041A0">
        <w:rPr>
          <w:rFonts w:ascii="Arial" w:hAnsi="Arial"/>
          <w:sz w:val="22"/>
        </w:rPr>
        <w:t xml:space="preserve"> </w:t>
      </w:r>
      <w:r w:rsidR="00E179EC">
        <w:rPr>
          <w:rFonts w:ascii="Arial" w:hAnsi="Arial"/>
          <w:sz w:val="22"/>
        </w:rPr>
        <w:t>upravičenec</w:t>
      </w:r>
      <w:r w:rsidR="00E179EC" w:rsidRPr="00EF60DE">
        <w:rPr>
          <w:rFonts w:ascii="Arial" w:hAnsi="Arial"/>
          <w:sz w:val="22"/>
        </w:rPr>
        <w:t xml:space="preserve"> </w:t>
      </w:r>
      <w:r w:rsidRPr="00EF60DE">
        <w:rPr>
          <w:rFonts w:ascii="Arial" w:hAnsi="Arial"/>
          <w:sz w:val="22"/>
        </w:rPr>
        <w:t>poskrbi za vračilo neupravičeno izplačanih sredstev.</w:t>
      </w:r>
    </w:p>
    <w:p w14:paraId="6EF255D1" w14:textId="77777777" w:rsidR="00DC0174" w:rsidRPr="00EF60DE" w:rsidRDefault="00DC0174" w:rsidP="00DC0174">
      <w:pPr>
        <w:rPr>
          <w:rFonts w:ascii="Arial" w:hAnsi="Arial"/>
          <w:sz w:val="22"/>
        </w:rPr>
      </w:pPr>
    </w:p>
    <w:p w14:paraId="61D32E55" w14:textId="4C19FFDD" w:rsidR="00DC0174" w:rsidRDefault="00D80822" w:rsidP="00DC0174">
      <w:pPr>
        <w:rPr>
          <w:rFonts w:ascii="Arial" w:hAnsi="Arial"/>
          <w:sz w:val="22"/>
        </w:rPr>
      </w:pPr>
      <w:r>
        <w:rPr>
          <w:rFonts w:ascii="Arial" w:hAnsi="Arial"/>
          <w:sz w:val="22"/>
        </w:rPr>
        <w:t>P</w:t>
      </w:r>
      <w:r w:rsidR="00DC0174" w:rsidRPr="001C0F91">
        <w:rPr>
          <w:rFonts w:ascii="Arial" w:hAnsi="Arial"/>
          <w:sz w:val="22"/>
        </w:rPr>
        <w:t xml:space="preserve">o </w:t>
      </w:r>
      <w:r>
        <w:rPr>
          <w:rFonts w:ascii="Arial" w:hAnsi="Arial"/>
          <w:sz w:val="22"/>
        </w:rPr>
        <w:t xml:space="preserve">izvedenem </w:t>
      </w:r>
      <w:r w:rsidR="00DC0174" w:rsidRPr="001C0F91">
        <w:rPr>
          <w:rFonts w:ascii="Arial" w:hAnsi="Arial"/>
          <w:sz w:val="22"/>
        </w:rPr>
        <w:t xml:space="preserve">izplačilu </w:t>
      </w:r>
      <w:r>
        <w:rPr>
          <w:rFonts w:ascii="Arial" w:hAnsi="Arial"/>
          <w:sz w:val="22"/>
        </w:rPr>
        <w:t xml:space="preserve">upravičenec </w:t>
      </w:r>
      <w:r w:rsidR="00DC0174" w:rsidRPr="001C0F91">
        <w:rPr>
          <w:rFonts w:ascii="Arial" w:hAnsi="Arial"/>
          <w:sz w:val="22"/>
        </w:rPr>
        <w:t xml:space="preserve">v ISARR 2 pripravi </w:t>
      </w:r>
      <w:r w:rsidR="00B948ED" w:rsidRPr="00C02ED3">
        <w:rPr>
          <w:rFonts w:ascii="Arial" w:hAnsi="Arial"/>
          <w:sz w:val="22"/>
        </w:rPr>
        <w:t xml:space="preserve">predlog </w:t>
      </w:r>
      <w:r w:rsidR="00DC0174" w:rsidRPr="001C0F91">
        <w:rPr>
          <w:rFonts w:ascii="Arial" w:hAnsi="Arial"/>
          <w:sz w:val="22"/>
        </w:rPr>
        <w:t>ZzI</w:t>
      </w:r>
      <w:r w:rsidR="00B948ED" w:rsidRPr="00C02ED3">
        <w:rPr>
          <w:rFonts w:ascii="Arial" w:hAnsi="Arial"/>
          <w:sz w:val="22"/>
        </w:rPr>
        <w:t xml:space="preserve"> in ga odda</w:t>
      </w:r>
      <w:r w:rsidR="00DC0174" w:rsidRPr="001C0F91">
        <w:rPr>
          <w:rFonts w:ascii="Arial" w:hAnsi="Arial"/>
          <w:sz w:val="22"/>
        </w:rPr>
        <w:t xml:space="preserve"> PO</w:t>
      </w:r>
      <w:r>
        <w:rPr>
          <w:rFonts w:ascii="Arial" w:hAnsi="Arial"/>
          <w:sz w:val="22"/>
        </w:rPr>
        <w:t>, ki</w:t>
      </w:r>
      <w:r w:rsidR="00DC0174" w:rsidRPr="001C0F91">
        <w:rPr>
          <w:rFonts w:ascii="Arial" w:hAnsi="Arial"/>
          <w:sz w:val="22"/>
        </w:rPr>
        <w:t xml:space="preserve"> preveri ZzI in ga potrdi </w:t>
      </w:r>
      <w:r w:rsidR="00C40B20">
        <w:rPr>
          <w:rFonts w:ascii="Arial" w:hAnsi="Arial"/>
          <w:sz w:val="22"/>
        </w:rPr>
        <w:t>(status</w:t>
      </w:r>
      <w:r w:rsidR="00DC0174" w:rsidRPr="001C0F91">
        <w:rPr>
          <w:rFonts w:ascii="Arial" w:hAnsi="Arial"/>
          <w:sz w:val="22"/>
        </w:rPr>
        <w:t xml:space="preserve"> </w:t>
      </w:r>
      <w:r w:rsidR="00B948ED" w:rsidRPr="00C02ED3">
        <w:rPr>
          <w:rFonts w:ascii="Arial" w:hAnsi="Arial"/>
          <w:sz w:val="22"/>
        </w:rPr>
        <w:t>»</w:t>
      </w:r>
      <w:r>
        <w:rPr>
          <w:rFonts w:ascii="Arial" w:hAnsi="Arial"/>
          <w:sz w:val="22"/>
        </w:rPr>
        <w:t>o</w:t>
      </w:r>
      <w:r w:rsidR="00B948ED" w:rsidRPr="00C02ED3">
        <w:rPr>
          <w:rFonts w:ascii="Arial" w:hAnsi="Arial"/>
          <w:sz w:val="22"/>
        </w:rPr>
        <w:t>dobren«</w:t>
      </w:r>
      <w:r w:rsidR="00C40B20">
        <w:rPr>
          <w:rFonts w:ascii="Arial" w:hAnsi="Arial"/>
          <w:sz w:val="22"/>
        </w:rPr>
        <w:t>)</w:t>
      </w:r>
      <w:r w:rsidR="00DC0174" w:rsidRPr="001C0F91">
        <w:rPr>
          <w:rFonts w:ascii="Arial" w:hAnsi="Arial"/>
          <w:sz w:val="22"/>
        </w:rPr>
        <w:t xml:space="preserve"> oz. zavrne (status »</w:t>
      </w:r>
      <w:r>
        <w:rPr>
          <w:rFonts w:ascii="Arial" w:hAnsi="Arial"/>
          <w:sz w:val="22"/>
        </w:rPr>
        <w:t>z</w:t>
      </w:r>
      <w:r w:rsidR="00DC0174" w:rsidRPr="001C0F91">
        <w:rPr>
          <w:rFonts w:ascii="Arial" w:hAnsi="Arial"/>
          <w:sz w:val="22"/>
        </w:rPr>
        <w:t xml:space="preserve">avrnjen«). </w:t>
      </w:r>
      <w:r w:rsidR="00B948ED" w:rsidRPr="00C02ED3">
        <w:rPr>
          <w:rFonts w:ascii="Arial" w:hAnsi="Arial"/>
          <w:sz w:val="22"/>
        </w:rPr>
        <w:t>V primeru potrditve PO na ZzI naveže plačane odredbe ter spremeni status Z</w:t>
      </w:r>
      <w:r w:rsidR="008D3F5D">
        <w:rPr>
          <w:rFonts w:ascii="Arial" w:hAnsi="Arial"/>
          <w:sz w:val="22"/>
        </w:rPr>
        <w:t>z</w:t>
      </w:r>
      <w:r w:rsidR="00B948ED" w:rsidRPr="00C02ED3">
        <w:rPr>
          <w:rFonts w:ascii="Arial" w:hAnsi="Arial"/>
          <w:sz w:val="22"/>
        </w:rPr>
        <w:t>I v »</w:t>
      </w:r>
      <w:r>
        <w:rPr>
          <w:rFonts w:ascii="Arial" w:hAnsi="Arial"/>
          <w:sz w:val="22"/>
        </w:rPr>
        <w:t>f</w:t>
      </w:r>
      <w:r w:rsidR="00B948ED" w:rsidRPr="00C02ED3">
        <w:rPr>
          <w:rFonts w:ascii="Arial" w:hAnsi="Arial"/>
          <w:sz w:val="22"/>
        </w:rPr>
        <w:t xml:space="preserve">inančno pregledan«, </w:t>
      </w:r>
      <w:r>
        <w:rPr>
          <w:rFonts w:ascii="Arial" w:hAnsi="Arial"/>
          <w:sz w:val="22"/>
        </w:rPr>
        <w:t>»k</w:t>
      </w:r>
      <w:r w:rsidR="00B948ED" w:rsidRPr="00C02ED3">
        <w:rPr>
          <w:rFonts w:ascii="Arial" w:hAnsi="Arial"/>
          <w:sz w:val="22"/>
        </w:rPr>
        <w:t>ontrolno pregledan« in »</w:t>
      </w:r>
      <w:r>
        <w:rPr>
          <w:rFonts w:ascii="Arial" w:hAnsi="Arial"/>
          <w:sz w:val="22"/>
        </w:rPr>
        <w:t>p</w:t>
      </w:r>
      <w:r w:rsidR="00B948ED" w:rsidRPr="00C02ED3">
        <w:rPr>
          <w:rFonts w:ascii="Arial" w:hAnsi="Arial"/>
          <w:sz w:val="22"/>
        </w:rPr>
        <w:t xml:space="preserve">lačano«. </w:t>
      </w:r>
      <w:r>
        <w:rPr>
          <w:rFonts w:ascii="Arial" w:hAnsi="Arial"/>
          <w:sz w:val="22"/>
        </w:rPr>
        <w:t>Kadar</w:t>
      </w:r>
      <w:r w:rsidR="00DC0174" w:rsidRPr="001C0F91">
        <w:rPr>
          <w:rFonts w:ascii="Arial" w:hAnsi="Arial"/>
          <w:sz w:val="22"/>
        </w:rPr>
        <w:t xml:space="preserve"> PO posreduje zahtevo za preknjižbe, </w:t>
      </w:r>
      <w:r w:rsidR="00E179EC">
        <w:rPr>
          <w:rFonts w:ascii="Arial" w:hAnsi="Arial"/>
          <w:sz w:val="22"/>
        </w:rPr>
        <w:t>upravičenec</w:t>
      </w:r>
      <w:r w:rsidR="00E179EC" w:rsidRPr="001C0F91">
        <w:rPr>
          <w:rFonts w:ascii="Arial" w:hAnsi="Arial"/>
          <w:sz w:val="22"/>
        </w:rPr>
        <w:t xml:space="preserve"> </w:t>
      </w:r>
      <w:r w:rsidR="00DC0174" w:rsidRPr="001C0F91">
        <w:rPr>
          <w:rFonts w:ascii="Arial" w:hAnsi="Arial"/>
          <w:sz w:val="22"/>
        </w:rPr>
        <w:t xml:space="preserve">le-te izvede ter </w:t>
      </w:r>
      <w:r>
        <w:rPr>
          <w:rFonts w:ascii="Arial" w:hAnsi="Arial"/>
          <w:sz w:val="22"/>
        </w:rPr>
        <w:t xml:space="preserve">jih </w:t>
      </w:r>
      <w:r w:rsidR="00DC0174" w:rsidRPr="001C0F91">
        <w:rPr>
          <w:rFonts w:ascii="Arial" w:hAnsi="Arial"/>
          <w:sz w:val="22"/>
        </w:rPr>
        <w:t>ponovno posreduje PO v preveritev.</w:t>
      </w:r>
      <w:r w:rsidR="00DC0174">
        <w:rPr>
          <w:rFonts w:ascii="Arial" w:hAnsi="Arial"/>
          <w:sz w:val="22"/>
        </w:rPr>
        <w:t xml:space="preserve"> </w:t>
      </w:r>
    </w:p>
    <w:p w14:paraId="7DA55302" w14:textId="77777777" w:rsidR="00DC0174" w:rsidRPr="00507377" w:rsidRDefault="00DC0174" w:rsidP="00DC0174">
      <w:pPr>
        <w:pStyle w:val="Naslov4"/>
      </w:pPr>
      <w:r w:rsidRPr="00EF60DE">
        <w:t>Podrobnejši opis postopka priprave ZzI za stroške dela</w:t>
      </w:r>
    </w:p>
    <w:p w14:paraId="0AA46050" w14:textId="3B46E269" w:rsidR="00DC0174" w:rsidRPr="00EF60DE" w:rsidRDefault="00DC0174" w:rsidP="00DC0174">
      <w:pPr>
        <w:rPr>
          <w:rFonts w:ascii="Arial" w:hAnsi="Arial"/>
          <w:szCs w:val="24"/>
          <w:lang w:eastAsia="sl-SI"/>
        </w:rPr>
      </w:pPr>
      <w:r w:rsidRPr="00804B81">
        <w:rPr>
          <w:rFonts w:ascii="Arial" w:hAnsi="Arial"/>
          <w:sz w:val="22"/>
        </w:rPr>
        <w:t>U</w:t>
      </w:r>
      <w:r w:rsidR="00740137" w:rsidRPr="00804B81">
        <w:rPr>
          <w:rFonts w:ascii="Arial" w:hAnsi="Arial"/>
          <w:sz w:val="22"/>
        </w:rPr>
        <w:t>pravičenec</w:t>
      </w:r>
      <w:r w:rsidRPr="00804B81">
        <w:rPr>
          <w:rFonts w:ascii="Arial" w:hAnsi="Arial"/>
          <w:sz w:val="22"/>
        </w:rPr>
        <w:t xml:space="preserve"> </w:t>
      </w:r>
      <w:r w:rsidR="00944B6E" w:rsidRPr="00804B81">
        <w:rPr>
          <w:rFonts w:ascii="Arial" w:hAnsi="Arial"/>
          <w:sz w:val="22"/>
        </w:rPr>
        <w:t>po</w:t>
      </w:r>
      <w:r w:rsidR="00740137" w:rsidRPr="00804B81">
        <w:rPr>
          <w:rFonts w:ascii="Arial" w:hAnsi="Arial"/>
          <w:sz w:val="22"/>
        </w:rPr>
        <w:t xml:space="preserve"> </w:t>
      </w:r>
      <w:r w:rsidR="00864946">
        <w:rPr>
          <w:rFonts w:ascii="Arial" w:hAnsi="Arial"/>
          <w:sz w:val="22"/>
        </w:rPr>
        <w:t xml:space="preserve">izvedenem </w:t>
      </w:r>
      <w:r w:rsidR="00740137" w:rsidRPr="00804B81">
        <w:rPr>
          <w:rFonts w:ascii="Arial" w:hAnsi="Arial"/>
          <w:sz w:val="22"/>
        </w:rPr>
        <w:t>izplačil</w:t>
      </w:r>
      <w:r w:rsidR="00944B6E" w:rsidRPr="00804B81">
        <w:rPr>
          <w:rFonts w:ascii="Arial" w:hAnsi="Arial"/>
          <w:sz w:val="22"/>
        </w:rPr>
        <w:t>u</w:t>
      </w:r>
      <w:r w:rsidR="00740137">
        <w:rPr>
          <w:rFonts w:ascii="Arial" w:hAnsi="Arial"/>
          <w:sz w:val="22"/>
        </w:rPr>
        <w:t xml:space="preserve"> </w:t>
      </w:r>
      <w:r w:rsidRPr="0001476B">
        <w:rPr>
          <w:rFonts w:ascii="Arial" w:hAnsi="Arial"/>
          <w:sz w:val="22"/>
        </w:rPr>
        <w:t>pripravi Z</w:t>
      </w:r>
      <w:r>
        <w:rPr>
          <w:rFonts w:ascii="Arial" w:hAnsi="Arial"/>
          <w:sz w:val="22"/>
        </w:rPr>
        <w:t>z</w:t>
      </w:r>
      <w:r w:rsidRPr="0001476B">
        <w:rPr>
          <w:rFonts w:ascii="Arial" w:hAnsi="Arial"/>
          <w:sz w:val="22"/>
        </w:rPr>
        <w:t>I</w:t>
      </w:r>
      <w:r>
        <w:rPr>
          <w:rFonts w:ascii="Arial" w:hAnsi="Arial"/>
          <w:sz w:val="22"/>
        </w:rPr>
        <w:t xml:space="preserve"> za stroške dela</w:t>
      </w:r>
      <w:r w:rsidR="00BC2793">
        <w:rPr>
          <w:rFonts w:ascii="Arial" w:hAnsi="Arial"/>
          <w:sz w:val="22"/>
        </w:rPr>
        <w:t>,</w:t>
      </w:r>
      <w:r w:rsidRPr="0001476B">
        <w:rPr>
          <w:rFonts w:ascii="Arial" w:hAnsi="Arial"/>
          <w:sz w:val="22"/>
        </w:rPr>
        <w:t xml:space="preserve"> v </w:t>
      </w:r>
      <w:r>
        <w:rPr>
          <w:rFonts w:ascii="Arial" w:hAnsi="Arial"/>
          <w:sz w:val="22"/>
        </w:rPr>
        <w:t>ISARR 2</w:t>
      </w:r>
      <w:r w:rsidRPr="0001476B">
        <w:rPr>
          <w:rFonts w:ascii="Arial" w:hAnsi="Arial"/>
          <w:sz w:val="22"/>
        </w:rPr>
        <w:t xml:space="preserve"> s</w:t>
      </w:r>
      <w:r>
        <w:rPr>
          <w:rFonts w:ascii="Arial" w:hAnsi="Arial"/>
          <w:sz w:val="22"/>
        </w:rPr>
        <w:t>premeni status v »</w:t>
      </w:r>
      <w:r w:rsidR="00BC2793">
        <w:rPr>
          <w:rFonts w:ascii="Arial" w:hAnsi="Arial"/>
          <w:sz w:val="22"/>
        </w:rPr>
        <w:t>o</w:t>
      </w:r>
      <w:r>
        <w:rPr>
          <w:rFonts w:ascii="Arial" w:hAnsi="Arial"/>
          <w:sz w:val="22"/>
        </w:rPr>
        <w:t>ddano«</w:t>
      </w:r>
      <w:r w:rsidR="00E75912">
        <w:rPr>
          <w:rFonts w:ascii="Arial" w:hAnsi="Arial"/>
          <w:sz w:val="22"/>
        </w:rPr>
        <w:t xml:space="preserve"> </w:t>
      </w:r>
      <w:r w:rsidR="00BC2793">
        <w:rPr>
          <w:rFonts w:ascii="Arial" w:hAnsi="Arial"/>
          <w:sz w:val="22"/>
        </w:rPr>
        <w:t>ter</w:t>
      </w:r>
      <w:r w:rsidR="00E75912">
        <w:rPr>
          <w:rFonts w:ascii="Arial" w:hAnsi="Arial"/>
          <w:sz w:val="22"/>
        </w:rPr>
        <w:t xml:space="preserve"> dokumentacijo ZzI posreduje na PO</w:t>
      </w:r>
      <w:r>
        <w:rPr>
          <w:rFonts w:ascii="Arial" w:hAnsi="Arial"/>
          <w:sz w:val="22"/>
        </w:rPr>
        <w:t xml:space="preserve">. </w:t>
      </w:r>
      <w:r w:rsidR="00E75912">
        <w:rPr>
          <w:rFonts w:ascii="Arial" w:hAnsi="Arial"/>
          <w:sz w:val="22"/>
        </w:rPr>
        <w:t xml:space="preserve">PO </w:t>
      </w:r>
      <w:r w:rsidR="007840B1">
        <w:rPr>
          <w:rFonts w:ascii="Arial" w:hAnsi="Arial"/>
          <w:sz w:val="22"/>
        </w:rPr>
        <w:t xml:space="preserve">naveže odredbe, </w:t>
      </w:r>
      <w:r w:rsidR="00E75912" w:rsidRPr="0001476B">
        <w:rPr>
          <w:rFonts w:ascii="Arial" w:hAnsi="Arial"/>
          <w:sz w:val="22"/>
        </w:rPr>
        <w:t>spremeni status Z</w:t>
      </w:r>
      <w:r w:rsidR="00E75912">
        <w:rPr>
          <w:rFonts w:ascii="Arial" w:hAnsi="Arial"/>
          <w:sz w:val="22"/>
        </w:rPr>
        <w:t>z</w:t>
      </w:r>
      <w:r w:rsidR="00E75912" w:rsidRPr="0001476B">
        <w:rPr>
          <w:rFonts w:ascii="Arial" w:hAnsi="Arial"/>
          <w:sz w:val="22"/>
        </w:rPr>
        <w:t xml:space="preserve">I </w:t>
      </w:r>
      <w:r w:rsidR="00E75912">
        <w:rPr>
          <w:rFonts w:ascii="Arial" w:hAnsi="Arial"/>
          <w:sz w:val="22"/>
        </w:rPr>
        <w:t>v »</w:t>
      </w:r>
      <w:r w:rsidR="00BC2793">
        <w:rPr>
          <w:rFonts w:ascii="Arial" w:hAnsi="Arial"/>
          <w:sz w:val="22"/>
        </w:rPr>
        <w:t>o</w:t>
      </w:r>
      <w:r w:rsidR="00E75912">
        <w:rPr>
          <w:rFonts w:ascii="Arial" w:hAnsi="Arial"/>
          <w:sz w:val="22"/>
        </w:rPr>
        <w:t>dobren«,</w:t>
      </w:r>
      <w:r w:rsidR="00E75912" w:rsidRPr="0001476B">
        <w:rPr>
          <w:rFonts w:ascii="Arial" w:hAnsi="Arial"/>
          <w:sz w:val="22"/>
        </w:rPr>
        <w:t xml:space="preserve"> »</w:t>
      </w:r>
      <w:r w:rsidR="00BC2793">
        <w:rPr>
          <w:rFonts w:ascii="Arial" w:hAnsi="Arial"/>
          <w:sz w:val="22"/>
        </w:rPr>
        <w:t>f</w:t>
      </w:r>
      <w:r w:rsidR="00E75912" w:rsidRPr="0001476B">
        <w:rPr>
          <w:rFonts w:ascii="Arial" w:hAnsi="Arial"/>
          <w:sz w:val="22"/>
        </w:rPr>
        <w:t>inančno pregledan«</w:t>
      </w:r>
      <w:r w:rsidR="00E75912">
        <w:rPr>
          <w:rFonts w:ascii="Arial" w:hAnsi="Arial"/>
          <w:sz w:val="22"/>
        </w:rPr>
        <w:t>, »</w:t>
      </w:r>
      <w:r w:rsidR="00BC2793">
        <w:rPr>
          <w:rFonts w:ascii="Arial" w:hAnsi="Arial"/>
          <w:sz w:val="22"/>
        </w:rPr>
        <w:t>k</w:t>
      </w:r>
      <w:r w:rsidR="00E75912">
        <w:rPr>
          <w:rFonts w:ascii="Arial" w:hAnsi="Arial"/>
          <w:sz w:val="22"/>
        </w:rPr>
        <w:t>ontrolno pregledan« in »</w:t>
      </w:r>
      <w:r w:rsidR="00BC2793">
        <w:rPr>
          <w:rFonts w:ascii="Arial" w:hAnsi="Arial"/>
          <w:sz w:val="22"/>
        </w:rPr>
        <w:t>p</w:t>
      </w:r>
      <w:r w:rsidR="00E75912">
        <w:rPr>
          <w:rFonts w:ascii="Arial" w:hAnsi="Arial"/>
          <w:sz w:val="22"/>
        </w:rPr>
        <w:t>lačano«</w:t>
      </w:r>
      <w:r w:rsidR="00E75912" w:rsidRPr="00657D87">
        <w:rPr>
          <w:rFonts w:ascii="Arial" w:hAnsi="Arial"/>
          <w:sz w:val="22"/>
        </w:rPr>
        <w:t>.</w:t>
      </w:r>
      <w:r w:rsidR="00E75912">
        <w:rPr>
          <w:rFonts w:ascii="Arial" w:hAnsi="Arial"/>
          <w:sz w:val="22"/>
        </w:rPr>
        <w:t xml:space="preserve"> </w:t>
      </w:r>
      <w:r w:rsidR="00BC2793">
        <w:rPr>
          <w:rFonts w:ascii="Arial" w:hAnsi="Arial"/>
          <w:sz w:val="22"/>
        </w:rPr>
        <w:t>Kadar</w:t>
      </w:r>
      <w:r w:rsidRPr="000B4A35">
        <w:rPr>
          <w:rFonts w:ascii="Arial" w:hAnsi="Arial"/>
          <w:sz w:val="22"/>
        </w:rPr>
        <w:t xml:space="preserve"> PO posreduje </w:t>
      </w:r>
      <w:r w:rsidR="00E75912">
        <w:rPr>
          <w:rFonts w:ascii="Arial" w:hAnsi="Arial"/>
          <w:sz w:val="22"/>
        </w:rPr>
        <w:t xml:space="preserve">upravičencu </w:t>
      </w:r>
      <w:r w:rsidRPr="000B4A35">
        <w:rPr>
          <w:rFonts w:ascii="Arial" w:hAnsi="Arial"/>
          <w:sz w:val="22"/>
        </w:rPr>
        <w:t xml:space="preserve">zahtevo </w:t>
      </w:r>
      <w:r>
        <w:rPr>
          <w:rFonts w:ascii="Arial" w:hAnsi="Arial"/>
          <w:sz w:val="22"/>
        </w:rPr>
        <w:t>za</w:t>
      </w:r>
      <w:r w:rsidRPr="000B4A35">
        <w:rPr>
          <w:rFonts w:ascii="Arial" w:hAnsi="Arial"/>
          <w:sz w:val="22"/>
        </w:rPr>
        <w:t xml:space="preserve"> preknjižb</w:t>
      </w:r>
      <w:r>
        <w:rPr>
          <w:rFonts w:ascii="Arial" w:hAnsi="Arial"/>
          <w:sz w:val="22"/>
        </w:rPr>
        <w:t>e</w:t>
      </w:r>
      <w:r w:rsidRPr="000B4A35">
        <w:rPr>
          <w:rFonts w:ascii="Arial" w:hAnsi="Arial"/>
          <w:sz w:val="22"/>
        </w:rPr>
        <w:t xml:space="preserve">, </w:t>
      </w:r>
      <w:r w:rsidR="00740137">
        <w:rPr>
          <w:rFonts w:ascii="Arial" w:hAnsi="Arial"/>
          <w:sz w:val="22"/>
        </w:rPr>
        <w:t>upravičenec</w:t>
      </w:r>
      <w:r w:rsidR="00740137" w:rsidRPr="000B4A35">
        <w:rPr>
          <w:rFonts w:ascii="Arial" w:hAnsi="Arial"/>
          <w:sz w:val="22"/>
        </w:rPr>
        <w:t xml:space="preserve"> </w:t>
      </w:r>
      <w:r w:rsidRPr="000B4A35">
        <w:rPr>
          <w:rFonts w:ascii="Arial" w:hAnsi="Arial"/>
          <w:sz w:val="22"/>
        </w:rPr>
        <w:t>le-te izvede</w:t>
      </w:r>
      <w:r w:rsidR="00E75912">
        <w:rPr>
          <w:rFonts w:ascii="Arial" w:hAnsi="Arial"/>
          <w:sz w:val="22"/>
        </w:rPr>
        <w:t xml:space="preserve">, pripravi ZzI in ga posreduje </w:t>
      </w:r>
      <w:r w:rsidRPr="000B4A35">
        <w:rPr>
          <w:rFonts w:ascii="Arial" w:hAnsi="Arial"/>
          <w:sz w:val="22"/>
        </w:rPr>
        <w:t>PO</w:t>
      </w:r>
      <w:r w:rsidR="00BC2793">
        <w:rPr>
          <w:rFonts w:ascii="Arial" w:hAnsi="Arial"/>
          <w:sz w:val="22"/>
        </w:rPr>
        <w:t xml:space="preserve"> v preveritev</w:t>
      </w:r>
      <w:r w:rsidRPr="000B4A35">
        <w:rPr>
          <w:rFonts w:ascii="Arial" w:hAnsi="Arial"/>
          <w:sz w:val="22"/>
        </w:rPr>
        <w:t>.</w:t>
      </w:r>
      <w:r>
        <w:rPr>
          <w:rFonts w:ascii="Arial" w:hAnsi="Arial"/>
          <w:sz w:val="22"/>
        </w:rPr>
        <w:t xml:space="preserve"> </w:t>
      </w:r>
      <w:bookmarkStart w:id="441" w:name="_Toc440624807"/>
      <w:bookmarkStart w:id="442" w:name="_Toc440624902"/>
      <w:bookmarkStart w:id="443" w:name="_Toc440625826"/>
      <w:bookmarkStart w:id="444" w:name="_Toc440624808"/>
      <w:bookmarkStart w:id="445" w:name="_Toc440624903"/>
      <w:bookmarkStart w:id="446" w:name="_Toc440625827"/>
      <w:bookmarkStart w:id="447" w:name="_Toc376184624"/>
      <w:bookmarkStart w:id="448" w:name="_Toc430944363"/>
      <w:bookmarkStart w:id="449" w:name="_Toc430944405"/>
      <w:bookmarkStart w:id="450" w:name="_Toc430949983"/>
      <w:bookmarkEnd w:id="441"/>
      <w:bookmarkEnd w:id="442"/>
      <w:bookmarkEnd w:id="443"/>
      <w:bookmarkEnd w:id="444"/>
      <w:bookmarkEnd w:id="445"/>
      <w:bookmarkEnd w:id="446"/>
      <w:bookmarkEnd w:id="447"/>
      <w:bookmarkEnd w:id="448"/>
      <w:bookmarkEnd w:id="449"/>
      <w:bookmarkEnd w:id="450"/>
    </w:p>
    <w:p w14:paraId="5F0F8BF7" w14:textId="3B46E269" w:rsidR="00367C0C" w:rsidRDefault="00367C0C">
      <w:pPr>
        <w:spacing w:after="160" w:line="259" w:lineRule="auto"/>
        <w:jc w:val="left"/>
        <w:rPr>
          <w:rFonts w:ascii="Arial" w:hAnsi="Arial"/>
          <w:b/>
          <w:bCs/>
          <w:iCs/>
          <w:szCs w:val="24"/>
          <w:lang w:eastAsia="sl-SI"/>
        </w:rPr>
      </w:pPr>
    </w:p>
    <w:p w14:paraId="727977B1" w14:textId="080E28B0" w:rsidR="00F9682E" w:rsidRDefault="00DC0174" w:rsidP="00A33F54">
      <w:pPr>
        <w:pStyle w:val="Naslov2"/>
      </w:pPr>
      <w:bookmarkStart w:id="451" w:name="_Toc475960706"/>
      <w:r w:rsidRPr="00BC0AF9">
        <w:t>UPRAVLJALNA PREVERJANJA</w:t>
      </w:r>
      <w:bookmarkEnd w:id="451"/>
    </w:p>
    <w:p w14:paraId="38F1AFE5" w14:textId="77777777" w:rsidR="00A33F54" w:rsidRPr="008D3E7C" w:rsidDel="00CE722B" w:rsidRDefault="00A33F54" w:rsidP="00C80BA5"/>
    <w:p w14:paraId="2AF5C1EE" w14:textId="0B01D870" w:rsidR="00F9682E" w:rsidRPr="00C80BA5" w:rsidDel="00CE722B" w:rsidRDefault="00F9682E" w:rsidP="00F9682E">
      <w:pPr>
        <w:autoSpaceDE w:val="0"/>
        <w:autoSpaceDN w:val="0"/>
        <w:adjustRightInd w:val="0"/>
        <w:rPr>
          <w:rFonts w:ascii="Arial" w:hAnsi="Arial"/>
          <w:sz w:val="22"/>
        </w:rPr>
      </w:pPr>
      <w:r w:rsidRPr="00C80BA5" w:rsidDel="00CE722B">
        <w:rPr>
          <w:rFonts w:ascii="Arial" w:hAnsi="Arial"/>
          <w:sz w:val="22"/>
        </w:rPr>
        <w:t xml:space="preserve">V okviru preverjanj po potrditvi operacije (po sklenitvi </w:t>
      </w:r>
      <w:r w:rsidR="00B33B49">
        <w:rPr>
          <w:rFonts w:ascii="Arial" w:hAnsi="Arial"/>
          <w:sz w:val="22"/>
        </w:rPr>
        <w:t>sporazuma o izvajanju</w:t>
      </w:r>
      <w:r w:rsidRPr="00C80BA5" w:rsidDel="00CE722B">
        <w:rPr>
          <w:rFonts w:ascii="Arial" w:hAnsi="Arial"/>
          <w:sz w:val="22"/>
        </w:rPr>
        <w:t xml:space="preserve"> oz. druge pravne listine enakovredne narave) ločimo: </w:t>
      </w:r>
    </w:p>
    <w:p w14:paraId="311D83DB" w14:textId="77777777" w:rsidR="00F9682E" w:rsidRPr="00C80BA5" w:rsidDel="00CE722B" w:rsidRDefault="00F9682E" w:rsidP="00F9682E">
      <w:pPr>
        <w:rPr>
          <w:rFonts w:ascii="Arial" w:hAnsi="Arial"/>
          <w:sz w:val="22"/>
        </w:rPr>
      </w:pPr>
    </w:p>
    <w:p w14:paraId="54582B78" w14:textId="77777777" w:rsidR="00F9682E" w:rsidRPr="00C80BA5" w:rsidDel="00CE722B" w:rsidRDefault="00F9682E" w:rsidP="00F9682E">
      <w:pPr>
        <w:numPr>
          <w:ilvl w:val="0"/>
          <w:numId w:val="45"/>
        </w:numPr>
        <w:ind w:left="709"/>
        <w:rPr>
          <w:rFonts w:ascii="Arial" w:hAnsi="Arial"/>
          <w:sz w:val="22"/>
        </w:rPr>
      </w:pPr>
      <w:r w:rsidRPr="00C80BA5" w:rsidDel="00CE722B">
        <w:rPr>
          <w:rFonts w:ascii="Arial" w:hAnsi="Arial"/>
          <w:sz w:val="22"/>
        </w:rPr>
        <w:t xml:space="preserve">administrativno preverjanje  po 125. členu Uredbe (EU) št.1303/2013– preverjanje vsakega zahtevka za izplačilo, ki ga predložijo upravičenci, </w:t>
      </w:r>
    </w:p>
    <w:p w14:paraId="55887C4D" w14:textId="77777777" w:rsidR="00F9682E" w:rsidRPr="00C80BA5" w:rsidDel="00CE722B" w:rsidRDefault="00F9682E" w:rsidP="00F9682E">
      <w:pPr>
        <w:numPr>
          <w:ilvl w:val="0"/>
          <w:numId w:val="45"/>
        </w:numPr>
        <w:ind w:left="709"/>
        <w:rPr>
          <w:rFonts w:ascii="Arial" w:hAnsi="Arial"/>
          <w:sz w:val="22"/>
        </w:rPr>
      </w:pPr>
      <w:r w:rsidRPr="00C80BA5" w:rsidDel="00CE722B">
        <w:rPr>
          <w:rFonts w:ascii="Arial" w:hAnsi="Arial"/>
          <w:sz w:val="22"/>
        </w:rPr>
        <w:t xml:space="preserve">preverjanje na kraju samem  po 125. členu Uredbe (EU) št.1303/2013 – pregledi posameznih operacij na kraju samem, </w:t>
      </w:r>
    </w:p>
    <w:p w14:paraId="70156A6A" w14:textId="77777777" w:rsidR="00F9682E" w:rsidRPr="00C80BA5" w:rsidDel="00CE722B" w:rsidRDefault="00F9682E" w:rsidP="00F9682E">
      <w:pPr>
        <w:numPr>
          <w:ilvl w:val="0"/>
          <w:numId w:val="45"/>
        </w:numPr>
        <w:ind w:left="709"/>
        <w:rPr>
          <w:rFonts w:ascii="Arial" w:hAnsi="Arial"/>
          <w:sz w:val="22"/>
        </w:rPr>
      </w:pPr>
      <w:r w:rsidRPr="00C80BA5" w:rsidDel="00CE722B">
        <w:rPr>
          <w:rFonts w:ascii="Arial" w:hAnsi="Arial"/>
          <w:sz w:val="22"/>
        </w:rPr>
        <w:t>preverjanje opravljanja nalog posredniških in izvajalskih organov.</w:t>
      </w:r>
    </w:p>
    <w:p w14:paraId="00A0598D" w14:textId="77777777" w:rsidR="00F9682E" w:rsidRDefault="00F9682E" w:rsidP="00C80BA5">
      <w:pPr>
        <w:ind w:left="709"/>
      </w:pPr>
    </w:p>
    <w:p w14:paraId="22981F36" w14:textId="74595EFC" w:rsidR="007C0CD9" w:rsidRPr="00C80BA5" w:rsidRDefault="007C0CD9" w:rsidP="00C80BA5">
      <w:pPr>
        <w:rPr>
          <w:sz w:val="22"/>
        </w:rPr>
      </w:pPr>
      <w:r w:rsidRPr="00C80BA5">
        <w:rPr>
          <w:rFonts w:ascii="Arial" w:hAnsi="Arial"/>
          <w:sz w:val="22"/>
        </w:rPr>
        <w:t>Upravičenec vso dokumentacijo</w:t>
      </w:r>
      <w:r w:rsidR="00413347">
        <w:rPr>
          <w:rFonts w:ascii="Arial" w:hAnsi="Arial"/>
          <w:sz w:val="22"/>
        </w:rPr>
        <w:t xml:space="preserve"> za</w:t>
      </w:r>
      <w:r w:rsidRPr="00C80BA5">
        <w:rPr>
          <w:rFonts w:ascii="Arial" w:hAnsi="Arial"/>
          <w:sz w:val="22"/>
        </w:rPr>
        <w:t xml:space="preserve"> admi</w:t>
      </w:r>
      <w:r w:rsidR="00B37B9F" w:rsidRPr="00C80BA5">
        <w:rPr>
          <w:rFonts w:ascii="Arial" w:hAnsi="Arial"/>
          <w:sz w:val="22"/>
        </w:rPr>
        <w:t xml:space="preserve">nistrativno preverjanje </w:t>
      </w:r>
      <w:r w:rsidR="00413347">
        <w:rPr>
          <w:rFonts w:ascii="Arial" w:hAnsi="Arial"/>
          <w:sz w:val="22"/>
        </w:rPr>
        <w:t xml:space="preserve">posreduje </w:t>
      </w:r>
      <w:r w:rsidR="00413347">
        <w:rPr>
          <w:rFonts w:ascii="Arial" w:hAnsi="Arial"/>
          <w:color w:val="000000"/>
          <w:sz w:val="22"/>
          <w:lang w:eastAsia="sl-SI"/>
        </w:rPr>
        <w:t xml:space="preserve">preko glavne pisarne na PO v preverjanje v elektronski obliki (na naslov: </w:t>
      </w:r>
      <w:hyperlink r:id="rId30" w:history="1">
        <w:r w:rsidR="00413347" w:rsidRPr="007B461D">
          <w:rPr>
            <w:rStyle w:val="Hiperpovezava"/>
            <w:rFonts w:ascii="Arial" w:hAnsi="Arial" w:cs="Arial"/>
            <w:sz w:val="22"/>
            <w:lang w:eastAsia="sl-SI"/>
          </w:rPr>
          <w:t>gp.mp@gov.si</w:t>
        </w:r>
      </w:hyperlink>
      <w:r w:rsidR="00413347">
        <w:rPr>
          <w:rFonts w:ascii="Arial" w:hAnsi="Arial"/>
          <w:color w:val="000000"/>
          <w:sz w:val="22"/>
          <w:lang w:eastAsia="sl-SI"/>
        </w:rPr>
        <w:t xml:space="preserve"> in v vednost </w:t>
      </w:r>
      <w:hyperlink r:id="rId31" w:history="1">
        <w:r w:rsidR="00413347" w:rsidRPr="00C053CC">
          <w:rPr>
            <w:rStyle w:val="Hiperpovezava"/>
            <w:rFonts w:ascii="Arial" w:hAnsi="Arial" w:cs="Arial"/>
            <w:sz w:val="22"/>
            <w:lang w:eastAsia="sl-SI"/>
          </w:rPr>
          <w:t>upravljalna-preverjanja.mp@gov.si</w:t>
        </w:r>
      </w:hyperlink>
      <w:r w:rsidR="00413347">
        <w:rPr>
          <w:rFonts w:ascii="Arial" w:hAnsi="Arial"/>
          <w:color w:val="000000"/>
          <w:sz w:val="22"/>
          <w:lang w:eastAsia="sl-SI"/>
        </w:rPr>
        <w:t>).</w:t>
      </w:r>
      <w:r w:rsidRPr="00C80BA5">
        <w:rPr>
          <w:rFonts w:ascii="Arial" w:hAnsi="Arial"/>
          <w:sz w:val="22"/>
        </w:rPr>
        <w:t xml:space="preserve">. </w:t>
      </w:r>
    </w:p>
    <w:p w14:paraId="40F21BCE" w14:textId="77777777" w:rsidR="00DC0174" w:rsidRDefault="00DC0174" w:rsidP="00DC0174">
      <w:pPr>
        <w:rPr>
          <w:lang w:eastAsia="sl-SI"/>
        </w:rPr>
      </w:pPr>
    </w:p>
    <w:p w14:paraId="2321943A" w14:textId="77777777" w:rsidR="00155822" w:rsidRPr="009B476D" w:rsidRDefault="00155822" w:rsidP="00155822">
      <w:pPr>
        <w:rPr>
          <w:rFonts w:ascii="Arial" w:hAnsi="Arial"/>
          <w:sz w:val="22"/>
        </w:rPr>
      </w:pPr>
      <w:r w:rsidRPr="009B476D">
        <w:rPr>
          <w:rFonts w:ascii="Arial" w:hAnsi="Arial"/>
          <w:sz w:val="22"/>
        </w:rPr>
        <w:t>V obdobju uporabe ISARR 2 se dokumentacija v elektronski obliki ne pripenja v informacijski sistem, ker pa bo to zahtevano v eMA, je potrebno pripraviti dokumentacijo za posamezen ZzI na ustreznem nosilcu elektronskih podatkov (DVD, CD ipd.), na naslednji način:</w:t>
      </w:r>
    </w:p>
    <w:p w14:paraId="5A4043E5" w14:textId="77777777" w:rsidR="00155822" w:rsidRPr="009B476D" w:rsidRDefault="00155822" w:rsidP="00155822">
      <w:pPr>
        <w:pStyle w:val="Odstavekseznama"/>
        <w:numPr>
          <w:ilvl w:val="0"/>
          <w:numId w:val="50"/>
        </w:numPr>
        <w:contextualSpacing/>
        <w:rPr>
          <w:rFonts w:ascii="Arial" w:hAnsi="Arial"/>
          <w:sz w:val="22"/>
        </w:rPr>
      </w:pPr>
      <w:r w:rsidRPr="009B476D">
        <w:rPr>
          <w:rFonts w:ascii="Arial" w:hAnsi="Arial"/>
          <w:sz w:val="22"/>
        </w:rPr>
        <w:t>kreira se mapa ''pravne podlage upravičenca'', kamor se prenesejo vse pravne podlage (za vsako pravno podlago se kreira nova mapa z nazivom pravne podlage, npr.: pogodba o zaposlitvi XXYY, avtorska pogodba XXYY, sem potem sodijo tudi vsi aneksi ali drugi dokumenti), ki so podlaga za izplačilo.</w:t>
      </w:r>
    </w:p>
    <w:p w14:paraId="6E798553" w14:textId="77777777" w:rsidR="00155822" w:rsidRPr="00EF60DE" w:rsidRDefault="00155822" w:rsidP="00DC0174">
      <w:pPr>
        <w:rPr>
          <w:lang w:eastAsia="sl-SI"/>
        </w:rPr>
      </w:pPr>
    </w:p>
    <w:p w14:paraId="46FCB8E3" w14:textId="77777777" w:rsidR="00DC0174" w:rsidRPr="0001476B" w:rsidRDefault="00DC0174" w:rsidP="00DC0174">
      <w:pPr>
        <w:pStyle w:val="Naslov3"/>
      </w:pPr>
      <w:bookmarkStart w:id="452" w:name="_Toc475960707"/>
      <w:r>
        <w:t xml:space="preserve">Postopek </w:t>
      </w:r>
      <w:r w:rsidR="00505FF4">
        <w:t xml:space="preserve">administrativnega </w:t>
      </w:r>
      <w:r>
        <w:t xml:space="preserve">preverjanja javnega naročila </w:t>
      </w:r>
      <w:r w:rsidRPr="00DC76D1">
        <w:t xml:space="preserve">po 125. členu Uredbe </w:t>
      </w:r>
      <w:r>
        <w:t xml:space="preserve">(EU) </w:t>
      </w:r>
      <w:r w:rsidRPr="00DC76D1">
        <w:t>št. 1303/2013</w:t>
      </w:r>
      <w:bookmarkEnd w:id="452"/>
    </w:p>
    <w:p w14:paraId="684DC07E" w14:textId="77777777" w:rsidR="00DC0174" w:rsidRPr="0001476B" w:rsidRDefault="00DC0174" w:rsidP="00DC0174">
      <w:pPr>
        <w:pStyle w:val="Naslov3"/>
        <w:numPr>
          <w:ilvl w:val="0"/>
          <w:numId w:val="0"/>
        </w:numPr>
        <w:ind w:left="-11"/>
      </w:pPr>
    </w:p>
    <w:p w14:paraId="09DE8E6C" w14:textId="77777777" w:rsidR="00DC0174" w:rsidRPr="0001476B" w:rsidRDefault="00DC0174" w:rsidP="00DC0174">
      <w:pPr>
        <w:rPr>
          <w:rFonts w:ascii="Arial" w:hAnsi="Arial"/>
          <w:sz w:val="22"/>
        </w:rPr>
      </w:pPr>
      <w:r w:rsidRPr="0001476B">
        <w:rPr>
          <w:rFonts w:ascii="Arial" w:hAnsi="Arial"/>
          <w:sz w:val="22"/>
        </w:rPr>
        <w:t>Pri naročanju blaga in storitev morajo</w:t>
      </w:r>
      <w:r>
        <w:rPr>
          <w:rFonts w:ascii="Arial" w:hAnsi="Arial"/>
          <w:sz w:val="22"/>
        </w:rPr>
        <w:t xml:space="preserve"> </w:t>
      </w:r>
      <w:r w:rsidR="00EB584E">
        <w:rPr>
          <w:rFonts w:ascii="Arial" w:hAnsi="Arial"/>
          <w:sz w:val="22"/>
        </w:rPr>
        <w:t>upravičenci</w:t>
      </w:r>
      <w:r w:rsidRPr="0001476B">
        <w:rPr>
          <w:rFonts w:ascii="Arial" w:hAnsi="Arial"/>
          <w:sz w:val="22"/>
        </w:rPr>
        <w:t xml:space="preserve">, ki so naročniki po Zakonu o javnem naročanju, ravnati skladno s tem zakonom.  </w:t>
      </w:r>
    </w:p>
    <w:p w14:paraId="3A0A873F" w14:textId="77777777" w:rsidR="00DC0174" w:rsidRPr="0001476B" w:rsidRDefault="00DC0174" w:rsidP="00DC0174">
      <w:pPr>
        <w:rPr>
          <w:rFonts w:ascii="Arial" w:hAnsi="Arial"/>
          <w:sz w:val="22"/>
        </w:rPr>
      </w:pPr>
    </w:p>
    <w:p w14:paraId="40F356B3" w14:textId="77777777" w:rsidR="00DC0174" w:rsidRDefault="00DC0174" w:rsidP="00DC0174">
      <w:pPr>
        <w:rPr>
          <w:rFonts w:ascii="Arial" w:hAnsi="Arial"/>
          <w:sz w:val="22"/>
          <w:lang w:eastAsia="sl-SI"/>
        </w:rPr>
      </w:pPr>
      <w:r w:rsidRPr="00EF60DE">
        <w:rPr>
          <w:rFonts w:ascii="Arial" w:hAnsi="Arial"/>
          <w:sz w:val="22"/>
          <w:lang w:eastAsia="sl-SI"/>
        </w:rPr>
        <w:t>U</w:t>
      </w:r>
      <w:r w:rsidR="00EB584E">
        <w:rPr>
          <w:rFonts w:ascii="Arial" w:hAnsi="Arial"/>
          <w:sz w:val="22"/>
          <w:lang w:eastAsia="sl-SI"/>
        </w:rPr>
        <w:t>pravičenec</w:t>
      </w:r>
      <w:r w:rsidRPr="00EF60DE">
        <w:rPr>
          <w:rFonts w:ascii="Arial" w:hAnsi="Arial"/>
          <w:sz w:val="22"/>
          <w:lang w:eastAsia="sl-SI"/>
        </w:rPr>
        <w:t xml:space="preserve"> ob objavi javnega naročila PO pošlje informacijo o objavi. </w:t>
      </w:r>
      <w:r w:rsidRPr="009041A0">
        <w:rPr>
          <w:rFonts w:ascii="Arial" w:hAnsi="Arial"/>
          <w:sz w:val="22"/>
          <w:lang w:eastAsia="sl-SI"/>
        </w:rPr>
        <w:t>PO na svoji</w:t>
      </w:r>
      <w:r w:rsidRPr="00EF60DE">
        <w:rPr>
          <w:rFonts w:ascii="Arial" w:hAnsi="Arial"/>
          <w:sz w:val="22"/>
          <w:lang w:eastAsia="sl-SI"/>
        </w:rPr>
        <w:t xml:space="preserve"> spletni strani objavi informacijo o objavi in jo hkrati posreduje OU.</w:t>
      </w:r>
      <w:r>
        <w:rPr>
          <w:rFonts w:ascii="Arial" w:hAnsi="Arial"/>
          <w:sz w:val="22"/>
          <w:lang w:eastAsia="sl-SI"/>
        </w:rPr>
        <w:t xml:space="preserve"> </w:t>
      </w:r>
    </w:p>
    <w:p w14:paraId="5251F08F" w14:textId="77777777" w:rsidR="00DC0174" w:rsidRDefault="00DC0174" w:rsidP="00DC0174">
      <w:pPr>
        <w:rPr>
          <w:rFonts w:ascii="Arial" w:hAnsi="Arial"/>
          <w:sz w:val="22"/>
          <w:lang w:eastAsia="sl-SI"/>
        </w:rPr>
      </w:pPr>
    </w:p>
    <w:p w14:paraId="2C868E7E" w14:textId="7D51FF3C" w:rsidR="00DC0174" w:rsidRDefault="00DC0174" w:rsidP="00DC0174">
      <w:pPr>
        <w:rPr>
          <w:rFonts w:ascii="Arial" w:hAnsi="Arial"/>
          <w:sz w:val="22"/>
          <w:lang w:eastAsia="sl-SI"/>
        </w:rPr>
      </w:pPr>
      <w:r>
        <w:rPr>
          <w:rFonts w:ascii="Arial" w:hAnsi="Arial"/>
          <w:sz w:val="22"/>
        </w:rPr>
        <w:t>U</w:t>
      </w:r>
      <w:r w:rsidR="000F7800">
        <w:rPr>
          <w:rFonts w:ascii="Arial" w:hAnsi="Arial"/>
          <w:sz w:val="22"/>
        </w:rPr>
        <w:t>pravičenec</w:t>
      </w:r>
      <w:r w:rsidRPr="0001476B">
        <w:rPr>
          <w:rFonts w:ascii="Arial" w:hAnsi="Arial"/>
          <w:sz w:val="22"/>
        </w:rPr>
        <w:t xml:space="preserve"> </w:t>
      </w:r>
      <w:r>
        <w:rPr>
          <w:rFonts w:ascii="Arial" w:hAnsi="Arial"/>
          <w:sz w:val="22"/>
        </w:rPr>
        <w:t>p</w:t>
      </w:r>
      <w:r w:rsidRPr="0001476B">
        <w:rPr>
          <w:rFonts w:ascii="Arial" w:hAnsi="Arial"/>
          <w:sz w:val="22"/>
        </w:rPr>
        <w:t>o zaključenem postopk</w:t>
      </w:r>
      <w:r>
        <w:rPr>
          <w:rFonts w:ascii="Arial" w:hAnsi="Arial"/>
          <w:sz w:val="22"/>
        </w:rPr>
        <w:t>u JN</w:t>
      </w:r>
      <w:r w:rsidRPr="0001476B">
        <w:rPr>
          <w:rFonts w:ascii="Arial" w:hAnsi="Arial"/>
          <w:sz w:val="22"/>
        </w:rPr>
        <w:t xml:space="preserve"> </w:t>
      </w:r>
      <w:r w:rsidR="009E71BD">
        <w:rPr>
          <w:rFonts w:ascii="Arial" w:hAnsi="Arial"/>
          <w:color w:val="000000"/>
          <w:sz w:val="22"/>
          <w:lang w:eastAsia="sl-SI"/>
        </w:rPr>
        <w:t xml:space="preserve">preko glavne pisarne na PO v preverjanje v elektronski obliki (na naslov: </w:t>
      </w:r>
      <w:hyperlink r:id="rId32" w:history="1">
        <w:r w:rsidR="009E71BD" w:rsidRPr="007B461D">
          <w:rPr>
            <w:rStyle w:val="Hiperpovezava"/>
            <w:rFonts w:ascii="Arial" w:hAnsi="Arial" w:cs="Arial"/>
            <w:sz w:val="22"/>
            <w:lang w:eastAsia="sl-SI"/>
          </w:rPr>
          <w:t>gp.mp@gov.si</w:t>
        </w:r>
      </w:hyperlink>
      <w:r w:rsidR="009E71BD">
        <w:rPr>
          <w:rFonts w:ascii="Arial" w:hAnsi="Arial"/>
          <w:color w:val="000000"/>
          <w:sz w:val="22"/>
          <w:lang w:eastAsia="sl-SI"/>
        </w:rPr>
        <w:t xml:space="preserve"> in v vednost </w:t>
      </w:r>
      <w:hyperlink r:id="rId33" w:history="1">
        <w:r w:rsidR="009E71BD" w:rsidRPr="00C053CC">
          <w:rPr>
            <w:rStyle w:val="Hiperpovezava"/>
            <w:rFonts w:ascii="Arial" w:hAnsi="Arial" w:cs="Arial"/>
            <w:sz w:val="22"/>
            <w:lang w:eastAsia="sl-SI"/>
          </w:rPr>
          <w:t>upravljalna-preverjanja.mp@gov.si</w:t>
        </w:r>
      </w:hyperlink>
      <w:r w:rsidR="009E71BD">
        <w:rPr>
          <w:rFonts w:ascii="Arial" w:hAnsi="Arial"/>
          <w:color w:val="000000"/>
          <w:sz w:val="22"/>
          <w:lang w:eastAsia="sl-SI"/>
        </w:rPr>
        <w:t xml:space="preserve">) </w:t>
      </w:r>
      <w:r w:rsidRPr="0001476B">
        <w:rPr>
          <w:rFonts w:ascii="Arial" w:hAnsi="Arial"/>
          <w:sz w:val="22"/>
        </w:rPr>
        <w:t>posreduje</w:t>
      </w:r>
      <w:r>
        <w:rPr>
          <w:rFonts w:ascii="Arial" w:hAnsi="Arial"/>
          <w:sz w:val="22"/>
        </w:rPr>
        <w:t xml:space="preserve"> </w:t>
      </w:r>
      <w:r w:rsidRPr="0001476B">
        <w:rPr>
          <w:rFonts w:ascii="Arial" w:hAnsi="Arial"/>
          <w:sz w:val="22"/>
        </w:rPr>
        <w:t>vso dokumentacijo</w:t>
      </w:r>
      <w:r>
        <w:rPr>
          <w:rFonts w:ascii="Arial" w:hAnsi="Arial"/>
          <w:sz w:val="22"/>
        </w:rPr>
        <w:t xml:space="preserve">, potrebno za preverjanje </w:t>
      </w:r>
      <w:r>
        <w:rPr>
          <w:rFonts w:ascii="Arial" w:hAnsi="Arial"/>
          <w:sz w:val="22"/>
          <w:lang w:eastAsia="sl-SI"/>
        </w:rPr>
        <w:t>(</w:t>
      </w:r>
      <w:r w:rsidRPr="00870CD9">
        <w:rPr>
          <w:rFonts w:ascii="Arial" w:hAnsi="Arial"/>
          <w:sz w:val="22"/>
          <w:lang w:eastAsia="sl-SI"/>
        </w:rPr>
        <w:t>odvisno od izbranega postopka v skladu z ZJN</w:t>
      </w:r>
      <w:r w:rsidR="0044673E">
        <w:rPr>
          <w:rFonts w:ascii="Arial" w:hAnsi="Arial"/>
          <w:sz w:val="22"/>
          <w:lang w:eastAsia="sl-SI"/>
        </w:rPr>
        <w:t xml:space="preserve"> in smernicami EK</w:t>
      </w:r>
      <w:r>
        <w:rPr>
          <w:rFonts w:ascii="Arial" w:hAnsi="Arial"/>
          <w:sz w:val="22"/>
          <w:lang w:eastAsia="sl-SI"/>
        </w:rPr>
        <w:t>):</w:t>
      </w:r>
    </w:p>
    <w:p w14:paraId="41154ADF" w14:textId="77777777" w:rsidR="00DC0174" w:rsidRPr="007A45B1" w:rsidRDefault="00DC0174" w:rsidP="0098050E">
      <w:pPr>
        <w:numPr>
          <w:ilvl w:val="0"/>
          <w:numId w:val="22"/>
        </w:numPr>
        <w:jc w:val="left"/>
        <w:rPr>
          <w:rFonts w:ascii="Arial" w:hAnsi="Arial"/>
          <w:sz w:val="22"/>
        </w:rPr>
      </w:pPr>
      <w:r w:rsidRPr="007A45B1">
        <w:rPr>
          <w:rFonts w:ascii="Arial" w:hAnsi="Arial"/>
          <w:sz w:val="22"/>
        </w:rPr>
        <w:t>predhodno informativno obvestilo (če namerava</w:t>
      </w:r>
      <w:r w:rsidR="0044673E">
        <w:rPr>
          <w:rFonts w:ascii="Arial" w:hAnsi="Arial"/>
          <w:sz w:val="22"/>
        </w:rPr>
        <w:t xml:space="preserve"> naročnik</w:t>
      </w:r>
      <w:r w:rsidRPr="007A45B1">
        <w:rPr>
          <w:rFonts w:ascii="Arial" w:hAnsi="Arial"/>
          <w:sz w:val="22"/>
        </w:rPr>
        <w:t xml:space="preserve"> skrajšati rok za prejem ponudb),</w:t>
      </w:r>
    </w:p>
    <w:p w14:paraId="68E61158" w14:textId="77777777" w:rsidR="00DC0174" w:rsidRPr="00E179EC" w:rsidRDefault="00DC0174" w:rsidP="0098050E">
      <w:pPr>
        <w:numPr>
          <w:ilvl w:val="0"/>
          <w:numId w:val="22"/>
        </w:numPr>
        <w:rPr>
          <w:rFonts w:ascii="Arial" w:hAnsi="Arial"/>
          <w:sz w:val="22"/>
        </w:rPr>
      </w:pPr>
      <w:r w:rsidRPr="00E179EC">
        <w:rPr>
          <w:rFonts w:ascii="Arial" w:hAnsi="Arial"/>
          <w:sz w:val="22"/>
        </w:rPr>
        <w:t>izračun ocenjene vrednosti</w:t>
      </w:r>
      <w:r w:rsidR="0050287B" w:rsidRPr="00E179EC">
        <w:rPr>
          <w:rFonts w:ascii="Arial" w:hAnsi="Arial"/>
          <w:sz w:val="22"/>
        </w:rPr>
        <w:t xml:space="preserve"> </w:t>
      </w:r>
      <w:r w:rsidR="0050287B" w:rsidRPr="00C02ED3">
        <w:rPr>
          <w:rFonts w:ascii="Arial" w:hAnsi="Arial"/>
          <w:sz w:val="22"/>
        </w:rPr>
        <w:t>z utemeljitvijo izbire vrste postopka,</w:t>
      </w:r>
    </w:p>
    <w:p w14:paraId="5D344FFB" w14:textId="77777777" w:rsidR="00DC0174" w:rsidRPr="007A45B1" w:rsidRDefault="00DC0174" w:rsidP="0098050E">
      <w:pPr>
        <w:numPr>
          <w:ilvl w:val="0"/>
          <w:numId w:val="22"/>
        </w:numPr>
        <w:jc w:val="left"/>
        <w:rPr>
          <w:rFonts w:ascii="Arial" w:hAnsi="Arial"/>
          <w:sz w:val="22"/>
        </w:rPr>
      </w:pPr>
      <w:r w:rsidRPr="007A45B1">
        <w:rPr>
          <w:rFonts w:ascii="Arial" w:hAnsi="Arial"/>
          <w:sz w:val="22"/>
        </w:rPr>
        <w:t xml:space="preserve">sklep o začetku postopka </w:t>
      </w:r>
      <w:r w:rsidR="00D10078">
        <w:rPr>
          <w:rFonts w:ascii="Arial" w:hAnsi="Arial"/>
          <w:sz w:val="22"/>
        </w:rPr>
        <w:t xml:space="preserve">oziroma </w:t>
      </w:r>
      <w:r w:rsidR="00541EF7">
        <w:rPr>
          <w:rFonts w:ascii="Arial" w:hAnsi="Arial"/>
          <w:sz w:val="22"/>
        </w:rPr>
        <w:t>drug enakovredn</w:t>
      </w:r>
      <w:r w:rsidR="0098512E">
        <w:rPr>
          <w:rFonts w:ascii="Arial" w:hAnsi="Arial"/>
          <w:sz w:val="22"/>
        </w:rPr>
        <w:t>i</w:t>
      </w:r>
      <w:r w:rsidR="00541EF7">
        <w:rPr>
          <w:rFonts w:ascii="Arial" w:hAnsi="Arial"/>
          <w:sz w:val="22"/>
        </w:rPr>
        <w:t xml:space="preserve"> dokument, kjer je naveden vir </w:t>
      </w:r>
      <w:r w:rsidR="0044673E">
        <w:rPr>
          <w:rFonts w:ascii="Arial" w:hAnsi="Arial"/>
          <w:sz w:val="22"/>
        </w:rPr>
        <w:t xml:space="preserve">in obseg </w:t>
      </w:r>
      <w:r w:rsidR="00541EF7">
        <w:rPr>
          <w:rFonts w:ascii="Arial" w:hAnsi="Arial"/>
          <w:sz w:val="22"/>
        </w:rPr>
        <w:t>financiranja</w:t>
      </w:r>
      <w:r w:rsidRPr="007A45B1">
        <w:rPr>
          <w:rFonts w:ascii="Arial" w:hAnsi="Arial"/>
          <w:sz w:val="22"/>
        </w:rPr>
        <w:t>,</w:t>
      </w:r>
    </w:p>
    <w:p w14:paraId="3AED496B" w14:textId="77777777" w:rsidR="00DC0174" w:rsidRPr="007A45B1" w:rsidRDefault="00DC0174" w:rsidP="0098050E">
      <w:pPr>
        <w:numPr>
          <w:ilvl w:val="0"/>
          <w:numId w:val="22"/>
        </w:numPr>
        <w:jc w:val="left"/>
        <w:rPr>
          <w:rFonts w:ascii="Arial" w:hAnsi="Arial"/>
          <w:sz w:val="22"/>
        </w:rPr>
      </w:pPr>
      <w:r w:rsidRPr="007A45B1">
        <w:rPr>
          <w:rFonts w:ascii="Arial" w:hAnsi="Arial"/>
          <w:sz w:val="22"/>
        </w:rPr>
        <w:t>odločb</w:t>
      </w:r>
      <w:r>
        <w:rPr>
          <w:rFonts w:ascii="Arial" w:hAnsi="Arial"/>
          <w:sz w:val="22"/>
        </w:rPr>
        <w:t>o</w:t>
      </w:r>
      <w:r w:rsidRPr="007A45B1">
        <w:rPr>
          <w:rFonts w:ascii="Arial" w:hAnsi="Arial"/>
          <w:sz w:val="22"/>
        </w:rPr>
        <w:t xml:space="preserve"> o imenovanju strokovne komisije,</w:t>
      </w:r>
    </w:p>
    <w:p w14:paraId="3C2663AA" w14:textId="77777777" w:rsidR="00DC0174" w:rsidRPr="007A45B1" w:rsidRDefault="00DC0174" w:rsidP="0098050E">
      <w:pPr>
        <w:numPr>
          <w:ilvl w:val="0"/>
          <w:numId w:val="22"/>
        </w:numPr>
        <w:jc w:val="left"/>
        <w:rPr>
          <w:rFonts w:ascii="Arial" w:hAnsi="Arial"/>
          <w:sz w:val="22"/>
        </w:rPr>
      </w:pPr>
      <w:r w:rsidRPr="007A45B1">
        <w:rPr>
          <w:rFonts w:ascii="Arial" w:hAnsi="Arial"/>
          <w:sz w:val="22"/>
        </w:rPr>
        <w:t>razpisn</w:t>
      </w:r>
      <w:r>
        <w:rPr>
          <w:rFonts w:ascii="Arial" w:hAnsi="Arial"/>
          <w:sz w:val="22"/>
        </w:rPr>
        <w:t>o</w:t>
      </w:r>
      <w:r w:rsidRPr="007A45B1">
        <w:rPr>
          <w:rFonts w:ascii="Arial" w:hAnsi="Arial"/>
          <w:sz w:val="22"/>
        </w:rPr>
        <w:t xml:space="preserve"> </w:t>
      </w:r>
      <w:r w:rsidR="000F7800" w:rsidRPr="007A45B1">
        <w:rPr>
          <w:rFonts w:ascii="Arial" w:hAnsi="Arial"/>
          <w:sz w:val="22"/>
        </w:rPr>
        <w:t>dokumentacij</w:t>
      </w:r>
      <w:r w:rsidR="000F7800">
        <w:rPr>
          <w:rFonts w:ascii="Arial" w:hAnsi="Arial"/>
          <w:sz w:val="22"/>
        </w:rPr>
        <w:t>o</w:t>
      </w:r>
      <w:r w:rsidRPr="007A45B1">
        <w:rPr>
          <w:rFonts w:ascii="Arial" w:hAnsi="Arial"/>
          <w:sz w:val="22"/>
        </w:rPr>
        <w:t>,</w:t>
      </w:r>
    </w:p>
    <w:p w14:paraId="27CA49C6" w14:textId="77777777" w:rsidR="00DC0174" w:rsidRPr="007A45B1" w:rsidRDefault="00DC0174" w:rsidP="0098050E">
      <w:pPr>
        <w:numPr>
          <w:ilvl w:val="0"/>
          <w:numId w:val="22"/>
        </w:numPr>
        <w:jc w:val="left"/>
        <w:rPr>
          <w:rFonts w:ascii="Arial" w:hAnsi="Arial"/>
          <w:sz w:val="22"/>
        </w:rPr>
      </w:pPr>
      <w:r w:rsidRPr="007A45B1">
        <w:rPr>
          <w:rFonts w:ascii="Arial" w:hAnsi="Arial"/>
          <w:sz w:val="22"/>
        </w:rPr>
        <w:t>obvestilo o objavi naročila (PJN, TED),</w:t>
      </w:r>
    </w:p>
    <w:p w14:paraId="167D02AE" w14:textId="77777777" w:rsidR="00DC0174" w:rsidRPr="007A45B1" w:rsidRDefault="00DC0174" w:rsidP="0098050E">
      <w:pPr>
        <w:numPr>
          <w:ilvl w:val="0"/>
          <w:numId w:val="22"/>
        </w:numPr>
        <w:jc w:val="left"/>
        <w:rPr>
          <w:rFonts w:ascii="Arial" w:hAnsi="Arial"/>
          <w:sz w:val="22"/>
        </w:rPr>
      </w:pPr>
      <w:r w:rsidRPr="007A45B1">
        <w:rPr>
          <w:rFonts w:ascii="Arial" w:hAnsi="Arial"/>
          <w:sz w:val="22"/>
        </w:rPr>
        <w:t>objavljene odgovore na vprašanja ponudnikov (PJN</w:t>
      </w:r>
      <w:r w:rsidR="0024657C">
        <w:rPr>
          <w:rFonts w:ascii="Arial" w:hAnsi="Arial"/>
          <w:sz w:val="22"/>
        </w:rPr>
        <w:t>,</w:t>
      </w:r>
      <w:r w:rsidRPr="007A45B1">
        <w:rPr>
          <w:rFonts w:ascii="Arial" w:hAnsi="Arial"/>
          <w:sz w:val="22"/>
        </w:rPr>
        <w:t xml:space="preserve"> TED),</w:t>
      </w:r>
    </w:p>
    <w:p w14:paraId="54DC8734" w14:textId="77777777" w:rsidR="00DC0174" w:rsidRPr="007A45B1" w:rsidRDefault="00DC0174" w:rsidP="0098050E">
      <w:pPr>
        <w:numPr>
          <w:ilvl w:val="0"/>
          <w:numId w:val="22"/>
        </w:numPr>
        <w:jc w:val="left"/>
        <w:rPr>
          <w:rFonts w:ascii="Arial" w:hAnsi="Arial"/>
          <w:sz w:val="22"/>
        </w:rPr>
      </w:pPr>
      <w:r w:rsidRPr="007A45B1">
        <w:rPr>
          <w:rFonts w:ascii="Arial" w:hAnsi="Arial"/>
          <w:sz w:val="22"/>
        </w:rPr>
        <w:t>zapisnik o odpiranju ponudb,</w:t>
      </w:r>
    </w:p>
    <w:p w14:paraId="2B3BC65C" w14:textId="77777777" w:rsidR="00DC0174" w:rsidRPr="007A45B1" w:rsidRDefault="00DC0174" w:rsidP="0098050E">
      <w:pPr>
        <w:numPr>
          <w:ilvl w:val="0"/>
          <w:numId w:val="22"/>
        </w:numPr>
        <w:jc w:val="left"/>
        <w:rPr>
          <w:rFonts w:ascii="Arial" w:hAnsi="Arial"/>
          <w:sz w:val="22"/>
        </w:rPr>
      </w:pPr>
      <w:r w:rsidRPr="007A45B1">
        <w:rPr>
          <w:rFonts w:ascii="Arial" w:hAnsi="Arial"/>
          <w:sz w:val="22"/>
        </w:rPr>
        <w:t>ponudbe,</w:t>
      </w:r>
    </w:p>
    <w:p w14:paraId="2F35838D" w14:textId="4DB9A006" w:rsidR="00DC0174" w:rsidRPr="007A45B1" w:rsidRDefault="00DC0174" w:rsidP="0098050E">
      <w:pPr>
        <w:numPr>
          <w:ilvl w:val="0"/>
          <w:numId w:val="22"/>
        </w:numPr>
        <w:jc w:val="left"/>
        <w:rPr>
          <w:rFonts w:ascii="Arial" w:hAnsi="Arial"/>
          <w:sz w:val="22"/>
        </w:rPr>
      </w:pPr>
      <w:r w:rsidRPr="007A45B1">
        <w:rPr>
          <w:rFonts w:ascii="Arial" w:hAnsi="Arial"/>
          <w:sz w:val="22"/>
        </w:rPr>
        <w:t>zapisnik o pogajanjih (</w:t>
      </w:r>
      <w:r w:rsidR="009E6029">
        <w:rPr>
          <w:rFonts w:ascii="Arial" w:hAnsi="Arial"/>
          <w:sz w:val="22"/>
        </w:rPr>
        <w:t>če</w:t>
      </w:r>
      <w:r w:rsidRPr="007A45B1">
        <w:rPr>
          <w:rFonts w:ascii="Arial" w:hAnsi="Arial"/>
          <w:sz w:val="22"/>
        </w:rPr>
        <w:t xml:space="preserve"> so pogajanja),</w:t>
      </w:r>
    </w:p>
    <w:p w14:paraId="330480AE" w14:textId="77777777" w:rsidR="00DC0174" w:rsidRPr="007A45B1" w:rsidRDefault="00DC0174" w:rsidP="0098050E">
      <w:pPr>
        <w:numPr>
          <w:ilvl w:val="0"/>
          <w:numId w:val="22"/>
        </w:numPr>
        <w:jc w:val="left"/>
        <w:rPr>
          <w:rFonts w:ascii="Arial" w:hAnsi="Arial"/>
          <w:sz w:val="22"/>
        </w:rPr>
      </w:pPr>
      <w:r w:rsidRPr="007A45B1">
        <w:rPr>
          <w:rFonts w:ascii="Arial" w:hAnsi="Arial"/>
          <w:sz w:val="22"/>
        </w:rPr>
        <w:t>poročilo o oddaji naročila,</w:t>
      </w:r>
    </w:p>
    <w:p w14:paraId="4EC95F7D" w14:textId="77777777" w:rsidR="00DC0174" w:rsidRPr="007A45B1" w:rsidRDefault="00DC0174" w:rsidP="0098050E">
      <w:pPr>
        <w:numPr>
          <w:ilvl w:val="0"/>
          <w:numId w:val="22"/>
        </w:numPr>
        <w:jc w:val="left"/>
        <w:rPr>
          <w:rFonts w:ascii="Arial" w:hAnsi="Arial"/>
          <w:sz w:val="22"/>
        </w:rPr>
      </w:pPr>
      <w:r w:rsidRPr="007A45B1">
        <w:rPr>
          <w:rFonts w:ascii="Arial" w:hAnsi="Arial"/>
          <w:sz w:val="22"/>
        </w:rPr>
        <w:t xml:space="preserve">odločitev o oddaji javnega naročila,  </w:t>
      </w:r>
    </w:p>
    <w:p w14:paraId="1E6114CE" w14:textId="77777777" w:rsidR="00DC0174" w:rsidRPr="007A45B1" w:rsidRDefault="00DC0174" w:rsidP="0098050E">
      <w:pPr>
        <w:numPr>
          <w:ilvl w:val="0"/>
          <w:numId w:val="22"/>
        </w:numPr>
        <w:jc w:val="left"/>
        <w:rPr>
          <w:rFonts w:ascii="Arial" w:hAnsi="Arial"/>
          <w:sz w:val="22"/>
        </w:rPr>
      </w:pPr>
      <w:r w:rsidRPr="007A45B1">
        <w:rPr>
          <w:rFonts w:ascii="Arial" w:hAnsi="Arial"/>
          <w:sz w:val="22"/>
        </w:rPr>
        <w:t>dokazila o vročitvi odločitve ponudnikom</w:t>
      </w:r>
      <w:r w:rsidR="00505FF4">
        <w:rPr>
          <w:rFonts w:ascii="Arial" w:hAnsi="Arial"/>
          <w:sz w:val="22"/>
        </w:rPr>
        <w:t xml:space="preserve"> (številka objav</w:t>
      </w:r>
      <w:r w:rsidR="0044673E">
        <w:rPr>
          <w:rFonts w:ascii="Arial" w:hAnsi="Arial"/>
          <w:sz w:val="22"/>
        </w:rPr>
        <w:t>e</w:t>
      </w:r>
      <w:r w:rsidR="00505FF4">
        <w:rPr>
          <w:rFonts w:ascii="Arial" w:hAnsi="Arial"/>
          <w:sz w:val="22"/>
        </w:rPr>
        <w:t xml:space="preserve"> na </w:t>
      </w:r>
      <w:r w:rsidR="00505FF4" w:rsidRPr="007A45B1">
        <w:rPr>
          <w:rFonts w:ascii="Arial" w:hAnsi="Arial"/>
          <w:sz w:val="22"/>
        </w:rPr>
        <w:t>PJN</w:t>
      </w:r>
      <w:r w:rsidR="00505FF4">
        <w:rPr>
          <w:rFonts w:ascii="Arial" w:hAnsi="Arial"/>
          <w:sz w:val="22"/>
        </w:rPr>
        <w:t>,</w:t>
      </w:r>
      <w:r w:rsidR="00505FF4" w:rsidRPr="007A45B1">
        <w:rPr>
          <w:rFonts w:ascii="Arial" w:hAnsi="Arial"/>
          <w:sz w:val="22"/>
        </w:rPr>
        <w:t xml:space="preserve"> TED</w:t>
      </w:r>
      <w:r w:rsidR="00505FF4">
        <w:rPr>
          <w:rFonts w:ascii="Arial" w:hAnsi="Arial"/>
          <w:sz w:val="22"/>
        </w:rPr>
        <w:t xml:space="preserve"> )</w:t>
      </w:r>
    </w:p>
    <w:p w14:paraId="0D67E6E0" w14:textId="77777777" w:rsidR="00DC0174" w:rsidRPr="007A45B1" w:rsidRDefault="00DC0174" w:rsidP="0098050E">
      <w:pPr>
        <w:numPr>
          <w:ilvl w:val="0"/>
          <w:numId w:val="22"/>
        </w:numPr>
        <w:jc w:val="left"/>
        <w:rPr>
          <w:rFonts w:ascii="Arial" w:hAnsi="Arial"/>
          <w:sz w:val="22"/>
        </w:rPr>
      </w:pPr>
      <w:r w:rsidRPr="007A45B1">
        <w:rPr>
          <w:rFonts w:ascii="Arial" w:hAnsi="Arial"/>
          <w:sz w:val="22"/>
        </w:rPr>
        <w:t>prostovoljno obvestilo za predhodno transparentnost (če je relevantno),</w:t>
      </w:r>
    </w:p>
    <w:p w14:paraId="6610D027" w14:textId="77777777" w:rsidR="00DC0174" w:rsidRPr="007A45B1" w:rsidRDefault="00DC0174" w:rsidP="0098050E">
      <w:pPr>
        <w:numPr>
          <w:ilvl w:val="0"/>
          <w:numId w:val="22"/>
        </w:numPr>
        <w:jc w:val="left"/>
        <w:rPr>
          <w:rFonts w:ascii="Arial" w:hAnsi="Arial"/>
          <w:sz w:val="22"/>
        </w:rPr>
      </w:pPr>
      <w:r w:rsidRPr="007A45B1">
        <w:rPr>
          <w:rFonts w:ascii="Arial" w:hAnsi="Arial"/>
          <w:sz w:val="22"/>
        </w:rPr>
        <w:t>končno poročilo o oddaji naročila,</w:t>
      </w:r>
    </w:p>
    <w:p w14:paraId="2E0E4B86" w14:textId="77777777" w:rsidR="00DC0174" w:rsidRPr="007A45B1" w:rsidRDefault="00DC0174" w:rsidP="0098050E">
      <w:pPr>
        <w:numPr>
          <w:ilvl w:val="0"/>
          <w:numId w:val="22"/>
        </w:numPr>
        <w:jc w:val="left"/>
        <w:rPr>
          <w:rFonts w:ascii="Arial" w:hAnsi="Arial"/>
          <w:sz w:val="22"/>
        </w:rPr>
      </w:pPr>
      <w:r w:rsidRPr="007A45B1">
        <w:rPr>
          <w:rFonts w:ascii="Arial" w:hAnsi="Arial"/>
          <w:sz w:val="22"/>
        </w:rPr>
        <w:t>objav</w:t>
      </w:r>
      <w:r>
        <w:rPr>
          <w:rFonts w:ascii="Arial" w:hAnsi="Arial"/>
          <w:sz w:val="22"/>
        </w:rPr>
        <w:t>o</w:t>
      </w:r>
      <w:r w:rsidRPr="007A45B1">
        <w:rPr>
          <w:rFonts w:ascii="Arial" w:hAnsi="Arial"/>
          <w:sz w:val="22"/>
        </w:rPr>
        <w:t xml:space="preserve"> obvestila o oddaji naročila (PJN, TED), </w:t>
      </w:r>
    </w:p>
    <w:p w14:paraId="757427F9" w14:textId="77777777" w:rsidR="004D356E" w:rsidRPr="007A45B1" w:rsidRDefault="00DC0174" w:rsidP="0098050E">
      <w:pPr>
        <w:numPr>
          <w:ilvl w:val="0"/>
          <w:numId w:val="22"/>
        </w:numPr>
        <w:jc w:val="left"/>
        <w:rPr>
          <w:rFonts w:ascii="Arial" w:hAnsi="Arial"/>
          <w:sz w:val="22"/>
        </w:rPr>
      </w:pPr>
      <w:r w:rsidRPr="007A45B1">
        <w:rPr>
          <w:rFonts w:ascii="Arial" w:hAnsi="Arial"/>
          <w:sz w:val="22"/>
        </w:rPr>
        <w:t>pogodb</w:t>
      </w:r>
      <w:r w:rsidR="0098512E">
        <w:rPr>
          <w:rFonts w:ascii="Arial" w:hAnsi="Arial"/>
          <w:sz w:val="22"/>
        </w:rPr>
        <w:t>o</w:t>
      </w:r>
      <w:r w:rsidRPr="007A45B1">
        <w:rPr>
          <w:rFonts w:ascii="Arial" w:hAnsi="Arial"/>
          <w:sz w:val="22"/>
        </w:rPr>
        <w:t>/</w:t>
      </w:r>
      <w:r w:rsidR="00226E89">
        <w:rPr>
          <w:rFonts w:ascii="Arial" w:hAnsi="Arial"/>
          <w:sz w:val="22"/>
        </w:rPr>
        <w:t>anekse</w:t>
      </w:r>
      <w:r w:rsidRPr="007A45B1">
        <w:rPr>
          <w:rFonts w:ascii="Arial" w:hAnsi="Arial"/>
          <w:sz w:val="22"/>
        </w:rPr>
        <w:t>,</w:t>
      </w:r>
    </w:p>
    <w:p w14:paraId="042E6290" w14:textId="77777777" w:rsidR="00DC0174" w:rsidRDefault="00DC0174" w:rsidP="0098050E">
      <w:pPr>
        <w:numPr>
          <w:ilvl w:val="0"/>
          <w:numId w:val="22"/>
        </w:numPr>
        <w:jc w:val="left"/>
        <w:rPr>
          <w:rFonts w:ascii="Arial" w:hAnsi="Arial"/>
          <w:sz w:val="22"/>
        </w:rPr>
      </w:pPr>
      <w:r w:rsidRPr="007A45B1">
        <w:rPr>
          <w:rFonts w:ascii="Arial" w:hAnsi="Arial"/>
          <w:sz w:val="22"/>
        </w:rPr>
        <w:t>finančna zavarovanja</w:t>
      </w:r>
      <w:r>
        <w:rPr>
          <w:rFonts w:ascii="Arial" w:hAnsi="Arial"/>
          <w:sz w:val="22"/>
        </w:rPr>
        <w:t>,</w:t>
      </w:r>
    </w:p>
    <w:p w14:paraId="0287DF65" w14:textId="77777777" w:rsidR="00DC0174" w:rsidRDefault="00DC0174" w:rsidP="0098050E">
      <w:pPr>
        <w:numPr>
          <w:ilvl w:val="0"/>
          <w:numId w:val="22"/>
        </w:numPr>
        <w:jc w:val="left"/>
        <w:rPr>
          <w:rFonts w:ascii="Arial" w:hAnsi="Arial"/>
          <w:sz w:val="22"/>
        </w:rPr>
      </w:pPr>
      <w:r w:rsidRPr="007A45B1">
        <w:rPr>
          <w:rFonts w:ascii="Arial" w:hAnsi="Arial"/>
          <w:sz w:val="22"/>
        </w:rPr>
        <w:t>obvestilo o spremembi pogodbe o izvedbi javnega naročila v času njegove veljavnosti,</w:t>
      </w:r>
    </w:p>
    <w:p w14:paraId="3191D832" w14:textId="77777777" w:rsidR="004D356E" w:rsidRPr="004D356E" w:rsidRDefault="004D356E" w:rsidP="0098050E">
      <w:pPr>
        <w:numPr>
          <w:ilvl w:val="0"/>
          <w:numId w:val="22"/>
        </w:numPr>
        <w:jc w:val="left"/>
        <w:rPr>
          <w:rFonts w:ascii="Arial" w:hAnsi="Arial"/>
          <w:sz w:val="22"/>
        </w:rPr>
      </w:pPr>
      <w:r w:rsidRPr="007A45B1">
        <w:rPr>
          <w:rFonts w:ascii="Arial" w:hAnsi="Arial"/>
          <w:sz w:val="22"/>
        </w:rPr>
        <w:t>objav</w:t>
      </w:r>
      <w:r>
        <w:rPr>
          <w:rFonts w:ascii="Arial" w:hAnsi="Arial"/>
          <w:sz w:val="22"/>
        </w:rPr>
        <w:t xml:space="preserve">o </w:t>
      </w:r>
      <w:r w:rsidRPr="007A45B1">
        <w:rPr>
          <w:rFonts w:ascii="Arial" w:hAnsi="Arial"/>
          <w:sz w:val="22"/>
        </w:rPr>
        <w:t>spremembe pogodbe (PJN, TED),</w:t>
      </w:r>
    </w:p>
    <w:p w14:paraId="431FB9FA" w14:textId="77777777" w:rsidR="00DC0174" w:rsidRPr="00870CD9" w:rsidRDefault="00DC0174" w:rsidP="0098050E">
      <w:pPr>
        <w:numPr>
          <w:ilvl w:val="0"/>
          <w:numId w:val="22"/>
        </w:numPr>
        <w:jc w:val="left"/>
        <w:rPr>
          <w:rFonts w:ascii="Arial" w:hAnsi="Arial"/>
          <w:sz w:val="22"/>
        </w:rPr>
      </w:pPr>
      <w:r w:rsidRPr="007A45B1">
        <w:rPr>
          <w:rFonts w:ascii="Arial" w:hAnsi="Arial"/>
          <w:sz w:val="22"/>
        </w:rPr>
        <w:t>drug</w:t>
      </w:r>
      <w:r>
        <w:rPr>
          <w:rFonts w:ascii="Arial" w:hAnsi="Arial"/>
          <w:sz w:val="22"/>
        </w:rPr>
        <w:t>o</w:t>
      </w:r>
      <w:r w:rsidRPr="007A45B1">
        <w:rPr>
          <w:rFonts w:ascii="Arial" w:hAnsi="Arial"/>
          <w:sz w:val="22"/>
        </w:rPr>
        <w:t xml:space="preserve"> dokumentacij</w:t>
      </w:r>
      <w:r>
        <w:rPr>
          <w:rFonts w:ascii="Arial" w:hAnsi="Arial"/>
          <w:sz w:val="22"/>
        </w:rPr>
        <w:t>o</w:t>
      </w:r>
      <w:r w:rsidRPr="007A45B1">
        <w:rPr>
          <w:rFonts w:ascii="Arial" w:hAnsi="Arial"/>
          <w:sz w:val="22"/>
        </w:rPr>
        <w:t>, nastal</w:t>
      </w:r>
      <w:r>
        <w:rPr>
          <w:rFonts w:ascii="Arial" w:hAnsi="Arial"/>
          <w:sz w:val="22"/>
        </w:rPr>
        <w:t>o</w:t>
      </w:r>
      <w:r w:rsidRPr="007A45B1">
        <w:rPr>
          <w:rFonts w:ascii="Arial" w:hAnsi="Arial"/>
          <w:sz w:val="22"/>
        </w:rPr>
        <w:t xml:space="preserve"> med postopkom JN (spremembe in dopolnitve razpisne dokumentacije, pozivi za dopolnitve/pojasnila, prejete dopolnitve/pojasnila, poročilo o pregledu in ocenjevanju ponudb</w:t>
      </w:r>
      <w:r w:rsidR="0024657C">
        <w:rPr>
          <w:rFonts w:ascii="Arial" w:hAnsi="Arial"/>
          <w:sz w:val="22"/>
        </w:rPr>
        <w:t xml:space="preserve"> idr.</w:t>
      </w:r>
      <w:r w:rsidRPr="007A45B1">
        <w:rPr>
          <w:rFonts w:ascii="Arial" w:hAnsi="Arial"/>
          <w:sz w:val="22"/>
        </w:rPr>
        <w:t>)</w:t>
      </w:r>
      <w:r w:rsidRPr="00870CD9">
        <w:rPr>
          <w:rFonts w:ascii="Arial" w:hAnsi="Arial"/>
          <w:sz w:val="22"/>
        </w:rPr>
        <w:t>,</w:t>
      </w:r>
    </w:p>
    <w:p w14:paraId="332E8510" w14:textId="77777777" w:rsidR="00DC0174" w:rsidRDefault="00DC0174" w:rsidP="0098050E">
      <w:pPr>
        <w:numPr>
          <w:ilvl w:val="0"/>
          <w:numId w:val="22"/>
        </w:numPr>
        <w:jc w:val="left"/>
        <w:rPr>
          <w:rFonts w:ascii="Arial" w:hAnsi="Arial"/>
          <w:sz w:val="22"/>
        </w:rPr>
      </w:pPr>
      <w:r w:rsidRPr="00856DBA">
        <w:rPr>
          <w:rFonts w:ascii="Arial" w:hAnsi="Arial"/>
          <w:sz w:val="22"/>
        </w:rPr>
        <w:t>naročilnic</w:t>
      </w:r>
      <w:r>
        <w:rPr>
          <w:rFonts w:ascii="Arial" w:hAnsi="Arial"/>
          <w:sz w:val="22"/>
        </w:rPr>
        <w:t>o</w:t>
      </w:r>
      <w:r w:rsidRPr="00856DBA">
        <w:rPr>
          <w:rFonts w:ascii="Arial" w:hAnsi="Arial"/>
          <w:sz w:val="22"/>
        </w:rPr>
        <w:t>, predlog za izdajo naročilnice, postopek izbire izvajalca (v primeru naročilnice za evidenčna JN)</w:t>
      </w:r>
      <w:r>
        <w:rPr>
          <w:rFonts w:ascii="Arial" w:hAnsi="Arial"/>
          <w:sz w:val="22"/>
        </w:rPr>
        <w:t>.</w:t>
      </w:r>
    </w:p>
    <w:p w14:paraId="1AB3771B" w14:textId="77777777" w:rsidR="00DC0174" w:rsidRDefault="00DC0174" w:rsidP="00DC0174">
      <w:pPr>
        <w:rPr>
          <w:rFonts w:ascii="Arial" w:hAnsi="Arial"/>
          <w:sz w:val="22"/>
        </w:rPr>
      </w:pPr>
    </w:p>
    <w:p w14:paraId="71ECF470" w14:textId="349CEB8F" w:rsidR="00DC0174" w:rsidRDefault="00DC0174" w:rsidP="00DC0174">
      <w:pPr>
        <w:ind w:left="-10"/>
        <w:rPr>
          <w:rFonts w:ascii="Arial" w:hAnsi="Arial"/>
          <w:b/>
          <w:sz w:val="22"/>
        </w:rPr>
      </w:pPr>
      <w:r w:rsidRPr="00F36866">
        <w:rPr>
          <w:rFonts w:ascii="Arial" w:hAnsi="Arial"/>
          <w:sz w:val="22"/>
        </w:rPr>
        <w:t xml:space="preserve">PO prejeto dokumentacijo administrativno preveri po 125. členu Uredbe (EU) št. 1303/2013 v roku </w:t>
      </w:r>
      <w:r w:rsidR="002C7318">
        <w:rPr>
          <w:rFonts w:ascii="Arial" w:hAnsi="Arial"/>
          <w:sz w:val="22"/>
        </w:rPr>
        <w:t>7</w:t>
      </w:r>
      <w:r w:rsidR="00C06077" w:rsidRPr="00F36866">
        <w:rPr>
          <w:rFonts w:ascii="Arial" w:hAnsi="Arial"/>
          <w:sz w:val="22"/>
        </w:rPr>
        <w:t xml:space="preserve"> </w:t>
      </w:r>
      <w:r w:rsidRPr="00F36866">
        <w:rPr>
          <w:rFonts w:ascii="Arial" w:hAnsi="Arial"/>
          <w:sz w:val="22"/>
        </w:rPr>
        <w:t>delovnih</w:t>
      </w:r>
      <w:r>
        <w:rPr>
          <w:rFonts w:ascii="Arial" w:hAnsi="Arial"/>
          <w:sz w:val="22"/>
        </w:rPr>
        <w:t xml:space="preserve"> dni po prejemu popolne dokumentacije</w:t>
      </w:r>
      <w:r w:rsidRPr="0001476B">
        <w:rPr>
          <w:rFonts w:ascii="Arial" w:hAnsi="Arial"/>
          <w:sz w:val="22"/>
        </w:rPr>
        <w:t xml:space="preserve">. V primeru nepopolne oz. nejasne dokumentacije pozove </w:t>
      </w:r>
      <w:r w:rsidR="00F46642">
        <w:rPr>
          <w:rFonts w:ascii="Arial" w:hAnsi="Arial"/>
          <w:sz w:val="22"/>
        </w:rPr>
        <w:t>upravičenca</w:t>
      </w:r>
      <w:r w:rsidR="00F46642" w:rsidRPr="0001476B">
        <w:rPr>
          <w:rFonts w:ascii="Arial" w:hAnsi="Arial"/>
          <w:sz w:val="22"/>
        </w:rPr>
        <w:t xml:space="preserve"> </w:t>
      </w:r>
      <w:r w:rsidRPr="0001476B">
        <w:rPr>
          <w:rFonts w:ascii="Arial" w:hAnsi="Arial"/>
          <w:sz w:val="22"/>
        </w:rPr>
        <w:t xml:space="preserve">k dopolnitvam in pojasnilom. Po prejemu dopolnitev </w:t>
      </w:r>
      <w:r>
        <w:rPr>
          <w:rFonts w:ascii="Arial" w:hAnsi="Arial"/>
          <w:sz w:val="22"/>
        </w:rPr>
        <w:t xml:space="preserve">PO </w:t>
      </w:r>
      <w:r w:rsidRPr="0001476B">
        <w:rPr>
          <w:rFonts w:ascii="Arial" w:hAnsi="Arial"/>
          <w:sz w:val="22"/>
        </w:rPr>
        <w:t>ponovno izvede preverjanje ter izpolni kontrolni list in potrdi oz. zavrne pravilnost postopka JN.</w:t>
      </w:r>
      <w:r w:rsidR="004873C5">
        <w:rPr>
          <w:rFonts w:ascii="Arial" w:hAnsi="Arial"/>
          <w:sz w:val="22"/>
        </w:rPr>
        <w:t xml:space="preserve"> </w:t>
      </w:r>
      <w:r w:rsidR="004873C5" w:rsidRPr="0001476B">
        <w:rPr>
          <w:rFonts w:ascii="Arial" w:hAnsi="Arial"/>
          <w:sz w:val="22"/>
        </w:rPr>
        <w:t xml:space="preserve">O ugotovitvah obvesti </w:t>
      </w:r>
      <w:r w:rsidR="004873C5">
        <w:rPr>
          <w:rFonts w:ascii="Arial" w:hAnsi="Arial"/>
          <w:sz w:val="22"/>
        </w:rPr>
        <w:t>upravičenca</w:t>
      </w:r>
      <w:r w:rsidR="004873C5" w:rsidRPr="0001476B">
        <w:rPr>
          <w:rFonts w:ascii="Arial" w:hAnsi="Arial"/>
          <w:sz w:val="22"/>
        </w:rPr>
        <w:t>.</w:t>
      </w:r>
    </w:p>
    <w:p w14:paraId="2A6A5E48" w14:textId="77777777" w:rsidR="00DC0174" w:rsidRPr="0001476B" w:rsidRDefault="00DC0174" w:rsidP="00DC0174">
      <w:pPr>
        <w:rPr>
          <w:rFonts w:ascii="Arial" w:hAnsi="Arial"/>
          <w:sz w:val="22"/>
          <w:lang w:eastAsia="sl-SI"/>
        </w:rPr>
      </w:pPr>
    </w:p>
    <w:p w14:paraId="4DAFB1B8" w14:textId="77777777" w:rsidR="00DC0174" w:rsidRPr="0001476B" w:rsidRDefault="00DC0174" w:rsidP="00DC0174">
      <w:pPr>
        <w:rPr>
          <w:rFonts w:ascii="Arial" w:hAnsi="Arial"/>
          <w:sz w:val="22"/>
          <w:lang w:eastAsia="sl-SI"/>
        </w:rPr>
      </w:pPr>
      <w:r>
        <w:rPr>
          <w:rFonts w:ascii="Arial" w:hAnsi="Arial"/>
          <w:sz w:val="22"/>
          <w:lang w:eastAsia="sl-SI"/>
        </w:rPr>
        <w:t>Preverjanje PO zajema:</w:t>
      </w:r>
    </w:p>
    <w:p w14:paraId="6841B735" w14:textId="77777777" w:rsidR="00DC0174" w:rsidRDefault="00DC0174" w:rsidP="0098050E">
      <w:pPr>
        <w:numPr>
          <w:ilvl w:val="1"/>
          <w:numId w:val="13"/>
        </w:numPr>
        <w:ind w:hanging="306"/>
        <w:rPr>
          <w:rFonts w:ascii="Arial" w:hAnsi="Arial"/>
          <w:sz w:val="22"/>
          <w:lang w:eastAsia="sl-SI"/>
        </w:rPr>
      </w:pPr>
      <w:r>
        <w:rPr>
          <w:rFonts w:ascii="Arial" w:hAnsi="Arial"/>
          <w:sz w:val="22"/>
          <w:lang w:eastAsia="sl-SI"/>
        </w:rPr>
        <w:t xml:space="preserve">spoštovanje temeljnih načel: </w:t>
      </w:r>
    </w:p>
    <w:p w14:paraId="3C1E6484" w14:textId="77777777" w:rsidR="00DC0174" w:rsidRDefault="00DC0174" w:rsidP="0098050E">
      <w:pPr>
        <w:numPr>
          <w:ilvl w:val="2"/>
          <w:numId w:val="23"/>
        </w:numPr>
        <w:rPr>
          <w:rFonts w:ascii="Arial" w:hAnsi="Arial"/>
          <w:sz w:val="22"/>
          <w:lang w:eastAsia="sl-SI"/>
        </w:rPr>
      </w:pPr>
      <w:r>
        <w:rPr>
          <w:rFonts w:ascii="Arial" w:hAnsi="Arial"/>
          <w:sz w:val="22"/>
          <w:lang w:eastAsia="sl-SI"/>
        </w:rPr>
        <w:t>načelo gospodarnosti, učinkovitosti in uspešnosti,</w:t>
      </w:r>
    </w:p>
    <w:p w14:paraId="7502E3E2" w14:textId="77777777" w:rsidR="00DC0174" w:rsidRDefault="00DC0174" w:rsidP="0098050E">
      <w:pPr>
        <w:numPr>
          <w:ilvl w:val="2"/>
          <w:numId w:val="23"/>
        </w:numPr>
        <w:rPr>
          <w:rFonts w:ascii="Arial" w:hAnsi="Arial"/>
          <w:sz w:val="22"/>
          <w:lang w:eastAsia="sl-SI"/>
        </w:rPr>
      </w:pPr>
      <w:r>
        <w:rPr>
          <w:rFonts w:ascii="Arial" w:hAnsi="Arial"/>
          <w:sz w:val="22"/>
          <w:lang w:eastAsia="sl-SI"/>
        </w:rPr>
        <w:t>načelo zagotavljanja konkurence med ponudniki,</w:t>
      </w:r>
    </w:p>
    <w:p w14:paraId="0AED3D55" w14:textId="77777777" w:rsidR="00DC0174" w:rsidRDefault="00DC0174" w:rsidP="0098050E">
      <w:pPr>
        <w:numPr>
          <w:ilvl w:val="2"/>
          <w:numId w:val="23"/>
        </w:numPr>
        <w:rPr>
          <w:rFonts w:ascii="Arial" w:hAnsi="Arial"/>
          <w:sz w:val="22"/>
          <w:lang w:eastAsia="sl-SI"/>
        </w:rPr>
      </w:pPr>
      <w:r>
        <w:rPr>
          <w:rFonts w:ascii="Arial" w:hAnsi="Arial"/>
          <w:sz w:val="22"/>
          <w:lang w:eastAsia="sl-SI"/>
        </w:rPr>
        <w:t>načelo transparentnosti javnega naročanja</w:t>
      </w:r>
    </w:p>
    <w:p w14:paraId="4A568C77" w14:textId="77777777" w:rsidR="00DC0174" w:rsidRDefault="00DC0174" w:rsidP="0098050E">
      <w:pPr>
        <w:numPr>
          <w:ilvl w:val="2"/>
          <w:numId w:val="23"/>
        </w:numPr>
        <w:rPr>
          <w:rFonts w:ascii="Arial" w:hAnsi="Arial"/>
          <w:sz w:val="22"/>
          <w:lang w:eastAsia="sl-SI"/>
        </w:rPr>
      </w:pPr>
      <w:r>
        <w:rPr>
          <w:rFonts w:ascii="Arial" w:hAnsi="Arial"/>
          <w:sz w:val="22"/>
          <w:lang w:eastAsia="sl-SI"/>
        </w:rPr>
        <w:t>načelo enakopravne obravnave ponudnikov in</w:t>
      </w:r>
    </w:p>
    <w:p w14:paraId="75579FF9" w14:textId="77777777" w:rsidR="00F46642" w:rsidRPr="00C02ED3" w:rsidRDefault="00DC0174" w:rsidP="0098050E">
      <w:pPr>
        <w:numPr>
          <w:ilvl w:val="2"/>
          <w:numId w:val="23"/>
        </w:numPr>
        <w:rPr>
          <w:rFonts w:ascii="Arial" w:hAnsi="Arial"/>
          <w:sz w:val="22"/>
          <w:lang w:eastAsia="sl-SI"/>
        </w:rPr>
      </w:pPr>
      <w:r>
        <w:rPr>
          <w:rFonts w:ascii="Arial" w:hAnsi="Arial"/>
          <w:sz w:val="22"/>
          <w:lang w:eastAsia="sl-SI"/>
        </w:rPr>
        <w:t>načelo sorazmernosti,</w:t>
      </w:r>
      <w:r w:rsidR="00F46642" w:rsidRPr="00F46642">
        <w:t xml:space="preserve"> </w:t>
      </w:r>
    </w:p>
    <w:p w14:paraId="3DA0FF21" w14:textId="77777777" w:rsidR="00F46642" w:rsidRPr="00F46642" w:rsidRDefault="00F46642" w:rsidP="0098050E">
      <w:pPr>
        <w:numPr>
          <w:ilvl w:val="2"/>
          <w:numId w:val="23"/>
        </w:numPr>
        <w:rPr>
          <w:rFonts w:ascii="Arial" w:hAnsi="Arial"/>
          <w:sz w:val="22"/>
          <w:lang w:eastAsia="sl-SI"/>
        </w:rPr>
      </w:pPr>
      <w:r w:rsidRPr="00F46642">
        <w:rPr>
          <w:rFonts w:ascii="Arial" w:hAnsi="Arial"/>
          <w:sz w:val="22"/>
          <w:lang w:eastAsia="sl-SI"/>
        </w:rPr>
        <w:t>načelo prostega pretoka blaga in storitev</w:t>
      </w:r>
    </w:p>
    <w:p w14:paraId="64686F93" w14:textId="77777777" w:rsidR="00DC0174" w:rsidRPr="00F77556" w:rsidRDefault="00F46642" w:rsidP="0098050E">
      <w:pPr>
        <w:numPr>
          <w:ilvl w:val="2"/>
          <w:numId w:val="23"/>
        </w:numPr>
        <w:rPr>
          <w:rFonts w:ascii="Arial" w:hAnsi="Arial"/>
          <w:sz w:val="22"/>
          <w:lang w:eastAsia="sl-SI"/>
        </w:rPr>
      </w:pPr>
      <w:r w:rsidRPr="00F46642">
        <w:rPr>
          <w:rFonts w:ascii="Arial" w:hAnsi="Arial"/>
          <w:sz w:val="22"/>
          <w:lang w:eastAsia="sl-SI"/>
        </w:rPr>
        <w:t>načelo svobode ustanavljanja</w:t>
      </w:r>
    </w:p>
    <w:p w14:paraId="158D4B66" w14:textId="77777777" w:rsidR="00DC0174" w:rsidRPr="0001476B" w:rsidRDefault="00DC0174" w:rsidP="0098050E">
      <w:pPr>
        <w:numPr>
          <w:ilvl w:val="1"/>
          <w:numId w:val="13"/>
        </w:numPr>
        <w:rPr>
          <w:rFonts w:ascii="Arial" w:hAnsi="Arial"/>
          <w:sz w:val="22"/>
          <w:lang w:eastAsia="sl-SI"/>
        </w:rPr>
      </w:pPr>
      <w:r w:rsidRPr="0001476B">
        <w:rPr>
          <w:rFonts w:ascii="Arial" w:hAnsi="Arial"/>
          <w:sz w:val="22"/>
          <w:lang w:eastAsia="sl-SI"/>
        </w:rPr>
        <w:t>primernost izbranega postopka javnih naročil,</w:t>
      </w:r>
    </w:p>
    <w:p w14:paraId="6892383B" w14:textId="77777777" w:rsidR="00DC0174" w:rsidRDefault="00DC0174" w:rsidP="0098050E">
      <w:pPr>
        <w:numPr>
          <w:ilvl w:val="1"/>
          <w:numId w:val="13"/>
        </w:numPr>
        <w:rPr>
          <w:rFonts w:ascii="Arial" w:hAnsi="Arial"/>
          <w:sz w:val="22"/>
          <w:lang w:eastAsia="sl-SI"/>
        </w:rPr>
      </w:pPr>
      <w:r w:rsidRPr="0001476B">
        <w:rPr>
          <w:rFonts w:ascii="Arial" w:hAnsi="Arial"/>
          <w:sz w:val="22"/>
          <w:lang w:eastAsia="sl-SI"/>
        </w:rPr>
        <w:t>pravilnost izvedbe postopka javnega naročila,</w:t>
      </w:r>
    </w:p>
    <w:p w14:paraId="4C8427C5" w14:textId="77777777" w:rsidR="00DC0174" w:rsidRPr="0001476B" w:rsidRDefault="00DC0174" w:rsidP="0098050E">
      <w:pPr>
        <w:numPr>
          <w:ilvl w:val="1"/>
          <w:numId w:val="13"/>
        </w:numPr>
        <w:rPr>
          <w:rFonts w:ascii="Arial" w:hAnsi="Arial"/>
          <w:sz w:val="22"/>
          <w:lang w:eastAsia="sl-SI"/>
        </w:rPr>
      </w:pPr>
      <w:r>
        <w:rPr>
          <w:rFonts w:ascii="Arial" w:hAnsi="Arial"/>
          <w:sz w:val="22"/>
          <w:lang w:eastAsia="sl-SI"/>
        </w:rPr>
        <w:t>pravilnost objav javnega naročila glede na mejne vrednosti objav,</w:t>
      </w:r>
    </w:p>
    <w:p w14:paraId="04F67F78" w14:textId="77777777" w:rsidR="00DC0174" w:rsidRPr="0001476B" w:rsidRDefault="00DC0174" w:rsidP="0098050E">
      <w:pPr>
        <w:numPr>
          <w:ilvl w:val="1"/>
          <w:numId w:val="13"/>
        </w:numPr>
        <w:rPr>
          <w:rFonts w:ascii="Arial" w:hAnsi="Arial"/>
          <w:sz w:val="22"/>
          <w:lang w:eastAsia="sl-SI"/>
        </w:rPr>
      </w:pPr>
      <w:r w:rsidRPr="0001476B">
        <w:rPr>
          <w:rFonts w:ascii="Arial" w:hAnsi="Arial"/>
          <w:sz w:val="22"/>
          <w:lang w:eastAsia="sl-SI"/>
        </w:rPr>
        <w:t>spoštovanje rokov</w:t>
      </w:r>
      <w:r>
        <w:rPr>
          <w:rFonts w:ascii="Arial" w:hAnsi="Arial"/>
          <w:sz w:val="22"/>
          <w:lang w:eastAsia="sl-SI"/>
        </w:rPr>
        <w:t xml:space="preserve"> </w:t>
      </w:r>
      <w:r w:rsidR="0024657C">
        <w:rPr>
          <w:rFonts w:ascii="Arial" w:hAnsi="Arial"/>
          <w:sz w:val="22"/>
          <w:lang w:eastAsia="sl-SI"/>
        </w:rPr>
        <w:t>(</w:t>
      </w:r>
      <w:r w:rsidR="004D356E">
        <w:rPr>
          <w:rFonts w:ascii="Arial" w:hAnsi="Arial"/>
          <w:sz w:val="22"/>
          <w:lang w:eastAsia="sl-SI"/>
        </w:rPr>
        <w:t xml:space="preserve">pri izvedbi postopka in </w:t>
      </w:r>
      <w:r>
        <w:rPr>
          <w:rFonts w:ascii="Arial" w:hAnsi="Arial"/>
          <w:sz w:val="22"/>
          <w:lang w:eastAsia="sl-SI"/>
        </w:rPr>
        <w:t>finančnih zavarovanj</w:t>
      </w:r>
      <w:r w:rsidR="0098512E">
        <w:rPr>
          <w:rFonts w:ascii="Arial" w:hAnsi="Arial"/>
          <w:sz w:val="22"/>
          <w:lang w:eastAsia="sl-SI"/>
        </w:rPr>
        <w:t>ih</w:t>
      </w:r>
      <w:r w:rsidR="0024657C">
        <w:rPr>
          <w:rFonts w:ascii="Arial" w:hAnsi="Arial"/>
          <w:sz w:val="22"/>
          <w:lang w:eastAsia="sl-SI"/>
        </w:rPr>
        <w:t>)</w:t>
      </w:r>
      <w:r>
        <w:rPr>
          <w:rFonts w:ascii="Arial" w:hAnsi="Arial"/>
          <w:sz w:val="22"/>
          <w:lang w:eastAsia="sl-SI"/>
        </w:rPr>
        <w:t>,</w:t>
      </w:r>
    </w:p>
    <w:p w14:paraId="7F84DC55" w14:textId="77777777" w:rsidR="00DC0174" w:rsidRPr="0001476B" w:rsidRDefault="00DC0174" w:rsidP="0098050E">
      <w:pPr>
        <w:numPr>
          <w:ilvl w:val="1"/>
          <w:numId w:val="13"/>
        </w:numPr>
        <w:rPr>
          <w:rFonts w:ascii="Arial" w:hAnsi="Arial"/>
          <w:sz w:val="22"/>
          <w:lang w:eastAsia="sl-SI"/>
        </w:rPr>
      </w:pPr>
      <w:r w:rsidRPr="0001476B">
        <w:rPr>
          <w:rFonts w:ascii="Arial" w:hAnsi="Arial"/>
          <w:sz w:val="22"/>
          <w:lang w:eastAsia="sl-SI"/>
        </w:rPr>
        <w:t xml:space="preserve">spoštovanje zahtev </w:t>
      </w:r>
      <w:r>
        <w:rPr>
          <w:rFonts w:ascii="Arial" w:hAnsi="Arial"/>
          <w:sz w:val="22"/>
          <w:lang w:eastAsia="sl-SI"/>
        </w:rPr>
        <w:t>obveščanja in komuniciranja,</w:t>
      </w:r>
    </w:p>
    <w:p w14:paraId="27059C7F" w14:textId="77777777" w:rsidR="00DC0174" w:rsidRPr="00F94BFC" w:rsidRDefault="00DC0174" w:rsidP="0098050E">
      <w:pPr>
        <w:numPr>
          <w:ilvl w:val="1"/>
          <w:numId w:val="13"/>
        </w:numPr>
        <w:rPr>
          <w:rFonts w:ascii="Arial" w:hAnsi="Arial"/>
          <w:sz w:val="22"/>
          <w:lang w:eastAsia="sl-SI"/>
        </w:rPr>
      </w:pPr>
      <w:r w:rsidRPr="0001476B">
        <w:rPr>
          <w:rFonts w:ascii="Arial" w:hAnsi="Arial"/>
          <w:sz w:val="22"/>
          <w:lang w:eastAsia="sl-SI"/>
        </w:rPr>
        <w:t xml:space="preserve">ustreznost </w:t>
      </w:r>
      <w:r w:rsidRPr="00F94BFC">
        <w:rPr>
          <w:rFonts w:ascii="Arial" w:hAnsi="Arial"/>
          <w:sz w:val="22"/>
          <w:lang w:eastAsia="sl-SI"/>
        </w:rPr>
        <w:t>arhiviranja dokumentacije,</w:t>
      </w:r>
    </w:p>
    <w:p w14:paraId="1D51721B" w14:textId="77777777" w:rsidR="00DC0174" w:rsidRPr="00BD6E7F" w:rsidRDefault="00DC0174" w:rsidP="0098050E">
      <w:pPr>
        <w:numPr>
          <w:ilvl w:val="1"/>
          <w:numId w:val="13"/>
        </w:numPr>
        <w:rPr>
          <w:rFonts w:ascii="Arial" w:hAnsi="Arial"/>
          <w:sz w:val="22"/>
          <w:lang w:eastAsia="sl-SI"/>
        </w:rPr>
      </w:pPr>
      <w:r>
        <w:rPr>
          <w:rFonts w:ascii="Arial" w:hAnsi="Arial"/>
          <w:sz w:val="22"/>
          <w:lang w:eastAsia="sl-SI"/>
        </w:rPr>
        <w:t xml:space="preserve">morebiten </w:t>
      </w:r>
      <w:r w:rsidRPr="00BD6E7F">
        <w:rPr>
          <w:rFonts w:ascii="Arial" w:hAnsi="Arial"/>
          <w:sz w:val="22"/>
          <w:lang w:eastAsia="sl-SI"/>
        </w:rPr>
        <w:t>revizijski postopek in odločitev DKOM.</w:t>
      </w:r>
    </w:p>
    <w:p w14:paraId="5893319A" w14:textId="77777777" w:rsidR="00DC0174" w:rsidRPr="00F94BFC" w:rsidRDefault="00DC0174" w:rsidP="00DC0174">
      <w:pPr>
        <w:ind w:left="1440"/>
        <w:rPr>
          <w:rFonts w:ascii="Arial" w:hAnsi="Arial"/>
          <w:sz w:val="22"/>
          <w:lang w:eastAsia="sl-SI"/>
        </w:rPr>
      </w:pPr>
    </w:p>
    <w:p w14:paraId="21E2B8D7" w14:textId="77777777" w:rsidR="00DC0174" w:rsidRPr="00FF783E" w:rsidRDefault="004873C5" w:rsidP="00DC0174">
      <w:pPr>
        <w:rPr>
          <w:rFonts w:ascii="Arial" w:hAnsi="Arial"/>
          <w:sz w:val="22"/>
          <w:lang w:eastAsia="sl-SI"/>
        </w:rPr>
      </w:pPr>
      <w:r>
        <w:rPr>
          <w:rFonts w:ascii="Arial" w:hAnsi="Arial"/>
          <w:sz w:val="22"/>
          <w:lang w:eastAsia="sl-SI"/>
        </w:rPr>
        <w:t>Namen</w:t>
      </w:r>
      <w:r w:rsidR="00DC0174" w:rsidRPr="00BD6E7F">
        <w:rPr>
          <w:rFonts w:ascii="Arial" w:hAnsi="Arial"/>
          <w:sz w:val="22"/>
          <w:lang w:eastAsia="sl-SI"/>
        </w:rPr>
        <w:t xml:space="preserve"> preverjanja postopkov oddaje javnih naročil je zagotavljanje upoštevanja nacionalne in evropske zakonodaje s področja javnih naročil</w:t>
      </w:r>
      <w:r w:rsidR="00DC0174" w:rsidRPr="00FF783E">
        <w:rPr>
          <w:rFonts w:ascii="Arial" w:hAnsi="Arial"/>
          <w:sz w:val="22"/>
          <w:lang w:eastAsia="sl-SI"/>
        </w:rPr>
        <w:t xml:space="preserve">. </w:t>
      </w:r>
    </w:p>
    <w:p w14:paraId="11D9C60F" w14:textId="77777777" w:rsidR="00DC0174" w:rsidRDefault="00DC0174" w:rsidP="00DC0174">
      <w:pPr>
        <w:rPr>
          <w:rFonts w:ascii="Arial" w:hAnsi="Arial"/>
          <w:sz w:val="22"/>
          <w:lang w:eastAsia="sl-SI"/>
        </w:rPr>
      </w:pPr>
    </w:p>
    <w:p w14:paraId="6A8FD888" w14:textId="77777777" w:rsidR="00DC0174" w:rsidRDefault="00DC0174" w:rsidP="00DC0174">
      <w:pPr>
        <w:rPr>
          <w:rFonts w:ascii="Arial" w:hAnsi="Arial"/>
          <w:sz w:val="22"/>
          <w:lang w:eastAsia="sl-SI"/>
        </w:rPr>
      </w:pPr>
      <w:r w:rsidRPr="007A45B1">
        <w:rPr>
          <w:rFonts w:ascii="Arial" w:hAnsi="Arial"/>
          <w:sz w:val="22"/>
          <w:lang w:eastAsia="sl-SI"/>
        </w:rPr>
        <w:t>U</w:t>
      </w:r>
      <w:r w:rsidR="009A75DC">
        <w:rPr>
          <w:rFonts w:ascii="Arial" w:hAnsi="Arial"/>
          <w:sz w:val="22"/>
          <w:lang w:eastAsia="sl-SI"/>
        </w:rPr>
        <w:t>pravičenci</w:t>
      </w:r>
      <w:r w:rsidRPr="007A45B1">
        <w:rPr>
          <w:rFonts w:ascii="Arial" w:hAnsi="Arial"/>
          <w:sz w:val="22"/>
          <w:lang w:eastAsia="sl-SI"/>
        </w:rPr>
        <w:t xml:space="preserve"> morajo biti pri izvedbi javnih naročil še posebno pozorni na </w:t>
      </w:r>
      <w:r w:rsidR="00227C57">
        <w:rPr>
          <w:rFonts w:ascii="Arial" w:hAnsi="Arial"/>
          <w:sz w:val="22"/>
          <w:lang w:eastAsia="sl-SI"/>
        </w:rPr>
        <w:t xml:space="preserve">najpogosteje </w:t>
      </w:r>
      <w:r>
        <w:rPr>
          <w:rFonts w:ascii="Arial" w:hAnsi="Arial"/>
          <w:sz w:val="22"/>
          <w:lang w:eastAsia="sl-SI"/>
        </w:rPr>
        <w:t xml:space="preserve">ugotovljene napake </w:t>
      </w:r>
      <w:r w:rsidR="0024657C">
        <w:rPr>
          <w:rFonts w:ascii="Arial" w:hAnsi="Arial"/>
          <w:sz w:val="22"/>
          <w:lang w:eastAsia="sl-SI"/>
        </w:rPr>
        <w:t xml:space="preserve">ter </w:t>
      </w:r>
      <w:r>
        <w:rPr>
          <w:rFonts w:ascii="Arial" w:hAnsi="Arial"/>
          <w:sz w:val="22"/>
          <w:lang w:eastAsia="sl-SI"/>
        </w:rPr>
        <w:t>nepravilnosti s strani nadzornih in kontrolnih organov</w:t>
      </w:r>
      <w:r w:rsidRPr="007A45B1">
        <w:rPr>
          <w:rFonts w:ascii="Arial" w:hAnsi="Arial"/>
          <w:sz w:val="22"/>
          <w:lang w:eastAsia="sl-SI"/>
        </w:rPr>
        <w:t>, ki so naveden</w:t>
      </w:r>
      <w:r>
        <w:rPr>
          <w:rFonts w:ascii="Arial" w:hAnsi="Arial"/>
          <w:sz w:val="22"/>
          <w:lang w:eastAsia="sl-SI"/>
        </w:rPr>
        <w:t>e</w:t>
      </w:r>
      <w:r w:rsidRPr="007A45B1">
        <w:rPr>
          <w:rFonts w:ascii="Arial" w:hAnsi="Arial"/>
          <w:sz w:val="22"/>
          <w:lang w:eastAsia="sl-SI"/>
        </w:rPr>
        <w:t xml:space="preserve"> v </w:t>
      </w:r>
      <w:r w:rsidR="004873C5">
        <w:rPr>
          <w:rFonts w:ascii="Arial" w:hAnsi="Arial"/>
          <w:sz w:val="22"/>
          <w:lang w:eastAsia="sl-SI"/>
        </w:rPr>
        <w:t>P</w:t>
      </w:r>
      <w:r w:rsidRPr="007A45B1">
        <w:rPr>
          <w:rFonts w:ascii="Arial" w:hAnsi="Arial"/>
          <w:sz w:val="22"/>
          <w:lang w:eastAsia="sl-SI"/>
        </w:rPr>
        <w:t>oglavju</w:t>
      </w:r>
      <w:r w:rsidR="004873C5">
        <w:rPr>
          <w:rFonts w:ascii="Arial" w:hAnsi="Arial"/>
          <w:sz w:val="22"/>
          <w:lang w:eastAsia="sl-SI"/>
        </w:rPr>
        <w:t xml:space="preserve"> 7.1.</w:t>
      </w:r>
      <w:r w:rsidRPr="007A45B1">
        <w:rPr>
          <w:rFonts w:ascii="Arial" w:hAnsi="Arial"/>
          <w:sz w:val="22"/>
          <w:lang w:eastAsia="sl-SI"/>
        </w:rPr>
        <w:t xml:space="preserve"> Navodil OU za izvajanje upravljalnih preverjanj po 125. člen</w:t>
      </w:r>
      <w:r w:rsidRPr="00BA4A2B">
        <w:rPr>
          <w:rFonts w:ascii="Arial" w:hAnsi="Arial"/>
          <w:sz w:val="22"/>
          <w:lang w:eastAsia="sl-SI"/>
        </w:rPr>
        <w:t>u</w:t>
      </w:r>
      <w:r w:rsidRPr="00EF60DE">
        <w:rPr>
          <w:rFonts w:ascii="Arial" w:hAnsi="Arial"/>
          <w:sz w:val="22"/>
        </w:rPr>
        <w:t xml:space="preserve"> Uredbe (EU) št. 1303/2013</w:t>
      </w:r>
      <w:r w:rsidRPr="00D073C7">
        <w:rPr>
          <w:rFonts w:ascii="Arial" w:hAnsi="Arial"/>
          <w:sz w:val="22"/>
          <w:lang w:eastAsia="sl-SI"/>
        </w:rPr>
        <w:t>.</w:t>
      </w:r>
    </w:p>
    <w:p w14:paraId="2B72C441" w14:textId="77777777" w:rsidR="00DC0174" w:rsidRPr="00A45540" w:rsidRDefault="00DC0174" w:rsidP="00DC0174">
      <w:pPr>
        <w:rPr>
          <w:rFonts w:ascii="Arial" w:hAnsi="Arial"/>
          <w:sz w:val="22"/>
          <w:lang w:eastAsia="sl-SI"/>
        </w:rPr>
      </w:pPr>
    </w:p>
    <w:p w14:paraId="6CDFCC33" w14:textId="6DE35509" w:rsidR="00D220E9" w:rsidRDefault="00DC0174" w:rsidP="00DC0174">
      <w:pPr>
        <w:rPr>
          <w:rFonts w:ascii="Arial" w:hAnsi="Arial"/>
          <w:sz w:val="22"/>
          <w:lang w:eastAsia="sl-SI"/>
        </w:rPr>
      </w:pPr>
      <w:r w:rsidRPr="00C8496A">
        <w:rPr>
          <w:rFonts w:ascii="Arial" w:hAnsi="Arial"/>
          <w:sz w:val="22"/>
          <w:lang w:eastAsia="sl-SI"/>
        </w:rPr>
        <w:t xml:space="preserve">Posebno pozornost je </w:t>
      </w:r>
      <w:r>
        <w:rPr>
          <w:rFonts w:ascii="Arial" w:hAnsi="Arial"/>
          <w:sz w:val="22"/>
          <w:lang w:eastAsia="sl-SI"/>
        </w:rPr>
        <w:t>treb</w:t>
      </w:r>
      <w:r w:rsidR="00977DA5">
        <w:rPr>
          <w:rFonts w:ascii="Arial" w:hAnsi="Arial"/>
          <w:sz w:val="22"/>
          <w:lang w:eastAsia="sl-SI"/>
        </w:rPr>
        <w:t>a</w:t>
      </w:r>
      <w:r>
        <w:rPr>
          <w:rFonts w:ascii="Arial" w:hAnsi="Arial"/>
          <w:sz w:val="22"/>
          <w:lang w:eastAsia="sl-SI"/>
        </w:rPr>
        <w:t xml:space="preserve"> </w:t>
      </w:r>
      <w:r w:rsidR="00977DA5">
        <w:rPr>
          <w:rFonts w:ascii="Arial" w:hAnsi="Arial"/>
          <w:sz w:val="22"/>
          <w:lang w:eastAsia="sl-SI"/>
        </w:rPr>
        <w:t>v</w:t>
      </w:r>
      <w:r w:rsidR="00977DA5" w:rsidRPr="00C8496A">
        <w:rPr>
          <w:rFonts w:ascii="Arial" w:hAnsi="Arial"/>
          <w:sz w:val="22"/>
          <w:lang w:eastAsia="sl-SI"/>
        </w:rPr>
        <w:t xml:space="preserve"> fazi izvajanja pogodbe</w:t>
      </w:r>
      <w:r w:rsidR="00977DA5">
        <w:rPr>
          <w:rFonts w:ascii="Arial" w:hAnsi="Arial"/>
          <w:sz w:val="22"/>
          <w:lang w:eastAsia="sl-SI"/>
        </w:rPr>
        <w:t>, sklenjene na osnovi izved</w:t>
      </w:r>
      <w:r w:rsidR="00227C57">
        <w:rPr>
          <w:rFonts w:ascii="Arial" w:hAnsi="Arial"/>
          <w:sz w:val="22"/>
          <w:lang w:eastAsia="sl-SI"/>
        </w:rPr>
        <w:t>enega</w:t>
      </w:r>
      <w:r w:rsidR="00977DA5">
        <w:rPr>
          <w:rFonts w:ascii="Arial" w:hAnsi="Arial"/>
          <w:sz w:val="22"/>
          <w:lang w:eastAsia="sl-SI"/>
        </w:rPr>
        <w:t xml:space="preserve"> javnega naročila, </w:t>
      </w:r>
      <w:r>
        <w:rPr>
          <w:rFonts w:ascii="Arial" w:hAnsi="Arial"/>
          <w:sz w:val="22"/>
          <w:lang w:eastAsia="sl-SI"/>
        </w:rPr>
        <w:t>posvetiti</w:t>
      </w:r>
      <w:r w:rsidRPr="00C8496A">
        <w:rPr>
          <w:rFonts w:ascii="Arial" w:hAnsi="Arial"/>
          <w:sz w:val="22"/>
          <w:lang w:eastAsia="sl-SI"/>
        </w:rPr>
        <w:t xml:space="preserve"> vsem spremembam v izvajanju in</w:t>
      </w:r>
      <w:r>
        <w:rPr>
          <w:rFonts w:ascii="Arial" w:hAnsi="Arial"/>
          <w:sz w:val="22"/>
          <w:lang w:eastAsia="sl-SI"/>
        </w:rPr>
        <w:t xml:space="preserve"> </w:t>
      </w:r>
      <w:r w:rsidR="004873C5">
        <w:rPr>
          <w:rFonts w:ascii="Arial" w:hAnsi="Arial"/>
          <w:sz w:val="22"/>
          <w:lang w:eastAsia="sl-SI"/>
        </w:rPr>
        <w:t>dodatkom</w:t>
      </w:r>
      <w:r>
        <w:rPr>
          <w:rFonts w:ascii="Arial" w:hAnsi="Arial"/>
          <w:sz w:val="22"/>
          <w:lang w:eastAsia="sl-SI"/>
        </w:rPr>
        <w:t xml:space="preserve"> k pogodbi</w:t>
      </w:r>
      <w:r w:rsidRPr="00C8496A">
        <w:rPr>
          <w:rFonts w:ascii="Arial" w:hAnsi="Arial"/>
          <w:sz w:val="22"/>
          <w:lang w:eastAsia="sl-SI"/>
        </w:rPr>
        <w:t xml:space="preserve">, ki jih </w:t>
      </w:r>
      <w:r w:rsidR="009A75DC">
        <w:rPr>
          <w:rFonts w:ascii="Arial" w:hAnsi="Arial"/>
          <w:sz w:val="22"/>
          <w:lang w:eastAsia="sl-SI"/>
        </w:rPr>
        <w:t>upravičenec</w:t>
      </w:r>
      <w:r w:rsidR="009A75DC" w:rsidRPr="00C8496A">
        <w:rPr>
          <w:rFonts w:ascii="Arial" w:hAnsi="Arial"/>
          <w:sz w:val="22"/>
          <w:lang w:eastAsia="sl-SI"/>
        </w:rPr>
        <w:t xml:space="preserve"> </w:t>
      </w:r>
      <w:r w:rsidRPr="00C8496A">
        <w:rPr>
          <w:rFonts w:ascii="Arial" w:hAnsi="Arial"/>
          <w:sz w:val="22"/>
          <w:lang w:eastAsia="sl-SI"/>
        </w:rPr>
        <w:t>sklene z izvajalcem v času izvajanja operacije.</w:t>
      </w:r>
      <w:r>
        <w:rPr>
          <w:rFonts w:ascii="Arial" w:hAnsi="Arial"/>
          <w:sz w:val="22"/>
          <w:lang w:eastAsia="sl-SI"/>
        </w:rPr>
        <w:t xml:space="preserve"> Sprememba vrednosti pogodbe ne sme preseči mejnega praga javnega naročila, ki vpliva na izbiro postopka javnega naročila</w:t>
      </w:r>
      <w:r w:rsidR="004873C5">
        <w:rPr>
          <w:rFonts w:ascii="Arial" w:hAnsi="Arial"/>
          <w:sz w:val="22"/>
          <w:lang w:eastAsia="sl-SI"/>
        </w:rPr>
        <w:t>,</w:t>
      </w:r>
      <w:r>
        <w:rPr>
          <w:rFonts w:ascii="Arial" w:hAnsi="Arial"/>
          <w:sz w:val="22"/>
          <w:lang w:eastAsia="sl-SI"/>
        </w:rPr>
        <w:t xml:space="preserve"> ali </w:t>
      </w:r>
      <w:r w:rsidR="004873C5">
        <w:rPr>
          <w:rFonts w:ascii="Arial" w:hAnsi="Arial"/>
          <w:sz w:val="22"/>
          <w:lang w:eastAsia="sl-SI"/>
        </w:rPr>
        <w:t xml:space="preserve">mejnega </w:t>
      </w:r>
      <w:r>
        <w:rPr>
          <w:rFonts w:ascii="Arial" w:hAnsi="Arial"/>
          <w:sz w:val="22"/>
          <w:lang w:eastAsia="sl-SI"/>
        </w:rPr>
        <w:t xml:space="preserve">praga </w:t>
      </w:r>
      <w:r w:rsidR="004873C5">
        <w:rPr>
          <w:rFonts w:ascii="Arial" w:hAnsi="Arial"/>
          <w:sz w:val="22"/>
          <w:lang w:eastAsia="sl-SI"/>
        </w:rPr>
        <w:t xml:space="preserve">za </w:t>
      </w:r>
      <w:r>
        <w:rPr>
          <w:rFonts w:ascii="Arial" w:hAnsi="Arial"/>
          <w:sz w:val="22"/>
          <w:lang w:eastAsia="sl-SI"/>
        </w:rPr>
        <w:t>objav</w:t>
      </w:r>
      <w:r w:rsidR="004873C5">
        <w:rPr>
          <w:rFonts w:ascii="Arial" w:hAnsi="Arial"/>
          <w:sz w:val="22"/>
          <w:lang w:eastAsia="sl-SI"/>
        </w:rPr>
        <w:t>o</w:t>
      </w:r>
      <w:r>
        <w:rPr>
          <w:rFonts w:ascii="Arial" w:hAnsi="Arial"/>
          <w:sz w:val="22"/>
          <w:lang w:eastAsia="sl-SI"/>
        </w:rPr>
        <w:t xml:space="preserve"> na portalu javnih naročil oziroma EU portalu.</w:t>
      </w:r>
      <w:r w:rsidR="004D356E">
        <w:rPr>
          <w:rFonts w:ascii="Arial" w:hAnsi="Arial"/>
          <w:sz w:val="22"/>
          <w:lang w:eastAsia="sl-SI"/>
        </w:rPr>
        <w:t xml:space="preserve"> </w:t>
      </w:r>
      <w:r w:rsidR="004D356E" w:rsidRPr="00505FF4">
        <w:rPr>
          <w:rFonts w:ascii="Arial" w:hAnsi="Arial"/>
          <w:sz w:val="22"/>
          <w:lang w:eastAsia="sl-SI"/>
        </w:rPr>
        <w:t xml:space="preserve">Sklepanje </w:t>
      </w:r>
      <w:r w:rsidR="004873C5">
        <w:rPr>
          <w:rFonts w:ascii="Arial" w:hAnsi="Arial"/>
          <w:sz w:val="22"/>
          <w:lang w:eastAsia="sl-SI"/>
        </w:rPr>
        <w:t>dodatkov</w:t>
      </w:r>
      <w:r w:rsidR="004D356E" w:rsidRPr="00505FF4">
        <w:rPr>
          <w:rFonts w:ascii="Arial" w:hAnsi="Arial"/>
          <w:sz w:val="22"/>
          <w:lang w:eastAsia="sl-SI"/>
        </w:rPr>
        <w:t xml:space="preserve"> k pogodbam</w:t>
      </w:r>
      <w:r w:rsidR="00505FF4" w:rsidRPr="00C02ED3">
        <w:rPr>
          <w:rFonts w:ascii="Arial" w:hAnsi="Arial"/>
          <w:sz w:val="22"/>
          <w:lang w:eastAsia="sl-SI"/>
        </w:rPr>
        <w:t xml:space="preserve"> </w:t>
      </w:r>
      <w:r w:rsidR="004D356E" w:rsidRPr="00505FF4">
        <w:rPr>
          <w:rFonts w:ascii="Arial" w:hAnsi="Arial"/>
          <w:sz w:val="22"/>
          <w:lang w:eastAsia="sl-SI"/>
        </w:rPr>
        <w:t xml:space="preserve">mora biti </w:t>
      </w:r>
      <w:r w:rsidR="00505FF4" w:rsidRPr="00C02ED3">
        <w:rPr>
          <w:rFonts w:ascii="Arial" w:hAnsi="Arial"/>
          <w:sz w:val="22"/>
          <w:lang w:eastAsia="sl-SI"/>
        </w:rPr>
        <w:t xml:space="preserve">s strani upravičenca </w:t>
      </w:r>
      <w:r w:rsidR="004D356E" w:rsidRPr="00505FF4">
        <w:rPr>
          <w:rFonts w:ascii="Arial" w:hAnsi="Arial"/>
          <w:sz w:val="22"/>
          <w:lang w:eastAsia="sl-SI"/>
        </w:rPr>
        <w:t>natančno in podrobno utemeljeno.</w:t>
      </w:r>
      <w:r w:rsidR="00613460">
        <w:rPr>
          <w:rFonts w:ascii="Arial" w:hAnsi="Arial"/>
          <w:sz w:val="22"/>
          <w:lang w:eastAsia="sl-SI"/>
        </w:rPr>
        <w:t xml:space="preserve"> </w:t>
      </w:r>
    </w:p>
    <w:p w14:paraId="60A9B184" w14:textId="77777777" w:rsidR="00EC5533" w:rsidRDefault="00EC5533" w:rsidP="00DC0174">
      <w:pPr>
        <w:rPr>
          <w:rFonts w:ascii="Arial" w:hAnsi="Arial"/>
          <w:sz w:val="22"/>
          <w:lang w:eastAsia="sl-SI"/>
        </w:rPr>
      </w:pPr>
    </w:p>
    <w:p w14:paraId="690C11DB" w14:textId="15157062" w:rsidR="00DC0174" w:rsidRPr="00D220E9" w:rsidRDefault="00D220E9" w:rsidP="00DC0174">
      <w:pPr>
        <w:rPr>
          <w:rFonts w:ascii="Arial" w:hAnsi="Arial"/>
          <w:sz w:val="22"/>
          <w:lang w:eastAsia="sl-SI"/>
        </w:rPr>
      </w:pPr>
      <w:r w:rsidRPr="00D220E9">
        <w:rPr>
          <w:rFonts w:ascii="Arial" w:hAnsi="Arial"/>
          <w:sz w:val="22"/>
        </w:rPr>
        <w:t xml:space="preserve">V primeru, da med izvajanjem pogodbe pride do sprememb v izvajanju in sklenitve dodatka k pogodbi, mora </w:t>
      </w:r>
      <w:r>
        <w:rPr>
          <w:rFonts w:ascii="Arial" w:hAnsi="Arial"/>
          <w:sz w:val="22"/>
        </w:rPr>
        <w:t>upravičenec</w:t>
      </w:r>
      <w:r w:rsidRPr="00D220E9">
        <w:rPr>
          <w:rFonts w:ascii="Arial" w:hAnsi="Arial"/>
          <w:sz w:val="22"/>
        </w:rPr>
        <w:t xml:space="preserve"> v preverjanje poslati vso potrebno dokumentacijo, ki se nanaša na te spremembe.</w:t>
      </w:r>
      <w:r>
        <w:rPr>
          <w:rFonts w:ascii="Arial" w:hAnsi="Arial"/>
          <w:sz w:val="22"/>
        </w:rPr>
        <w:t xml:space="preserve"> PO i</w:t>
      </w:r>
      <w:r w:rsidR="00613460" w:rsidRPr="00D220E9">
        <w:rPr>
          <w:rFonts w:ascii="Arial" w:hAnsi="Arial"/>
          <w:sz w:val="22"/>
        </w:rPr>
        <w:t xml:space="preserve">zvede administrativno preverjanje po 125. členu Uredbe (EU) št. 1303/2013 dodatka v roku </w:t>
      </w:r>
      <w:r w:rsidR="00832454">
        <w:rPr>
          <w:rFonts w:ascii="Arial" w:hAnsi="Arial"/>
          <w:sz w:val="22"/>
        </w:rPr>
        <w:t>7</w:t>
      </w:r>
      <w:r w:rsidR="00613460" w:rsidRPr="00D220E9">
        <w:rPr>
          <w:rFonts w:ascii="Arial" w:hAnsi="Arial"/>
          <w:sz w:val="22"/>
        </w:rPr>
        <w:t xml:space="preserve"> delovnih dni po prejemu popolne dokumentacije. V primeru nepopolne oz. nejasne dokumentacije pozove </w:t>
      </w:r>
      <w:r>
        <w:rPr>
          <w:rFonts w:ascii="Arial" w:hAnsi="Arial"/>
          <w:sz w:val="22"/>
        </w:rPr>
        <w:t>upravičenca</w:t>
      </w:r>
      <w:r w:rsidR="00613460" w:rsidRPr="00D220E9" w:rsidDel="004A22D7">
        <w:rPr>
          <w:rFonts w:ascii="Arial" w:hAnsi="Arial"/>
          <w:sz w:val="22"/>
        </w:rPr>
        <w:t xml:space="preserve"> </w:t>
      </w:r>
      <w:r w:rsidR="00613460" w:rsidRPr="00D220E9">
        <w:rPr>
          <w:rFonts w:ascii="Arial" w:hAnsi="Arial"/>
          <w:sz w:val="22"/>
        </w:rPr>
        <w:t xml:space="preserve"> k dopolnitvam in pojasnilom. Po prejemu dopolnitev ponovno izvede preverjanje ter izpolni kontrolni list in potrdi oz. zavrne pravilnost izvedbe postopka JN. </w:t>
      </w:r>
    </w:p>
    <w:p w14:paraId="0F15F6E6" w14:textId="77777777" w:rsidR="007170F1" w:rsidRPr="0001476B" w:rsidRDefault="007170F1" w:rsidP="00DC0174">
      <w:pPr>
        <w:ind w:left="-10"/>
        <w:rPr>
          <w:rFonts w:ascii="Arial" w:hAnsi="Arial"/>
          <w:b/>
          <w:sz w:val="22"/>
        </w:rPr>
      </w:pPr>
    </w:p>
    <w:p w14:paraId="58AD7E17" w14:textId="72852AD4" w:rsidR="00DC0174" w:rsidRPr="00D073C7" w:rsidRDefault="00DC0174" w:rsidP="00DC0174">
      <w:pPr>
        <w:pStyle w:val="Naslov3"/>
      </w:pPr>
      <w:bookmarkStart w:id="453" w:name="_Toc475960708"/>
      <w:r>
        <w:t xml:space="preserve">Postopek </w:t>
      </w:r>
      <w:r w:rsidR="00505FF4">
        <w:t xml:space="preserve">administrativnega </w:t>
      </w:r>
      <w:r>
        <w:t>p</w:t>
      </w:r>
      <w:r w:rsidRPr="00325147">
        <w:t>reverjanj</w:t>
      </w:r>
      <w:r>
        <w:t>a</w:t>
      </w:r>
      <w:r w:rsidRPr="00325147">
        <w:t xml:space="preserve"> pravne podlage za izplačilo</w:t>
      </w:r>
      <w:r>
        <w:t xml:space="preserve"> strošk</w:t>
      </w:r>
      <w:r w:rsidR="00E2046E">
        <w:t>ov</w:t>
      </w:r>
      <w:r>
        <w:t xml:space="preserve"> dela </w:t>
      </w:r>
      <w:r w:rsidRPr="007A45B1">
        <w:t xml:space="preserve">po 125. členu </w:t>
      </w:r>
      <w:r w:rsidRPr="00EF60DE">
        <w:t>Uredbe (EU) št. 1303/2013</w:t>
      </w:r>
      <w:bookmarkEnd w:id="453"/>
      <w:r w:rsidRPr="00BA4A2B">
        <w:t xml:space="preserve"> </w:t>
      </w:r>
    </w:p>
    <w:p w14:paraId="12CB1C76" w14:textId="77777777" w:rsidR="00DC0174" w:rsidRDefault="00DC0174" w:rsidP="00DC0174">
      <w:pPr>
        <w:rPr>
          <w:rFonts w:ascii="Arial" w:hAnsi="Arial"/>
          <w:sz w:val="22"/>
        </w:rPr>
      </w:pPr>
    </w:p>
    <w:p w14:paraId="150FA81F" w14:textId="77777777" w:rsidR="00DC0174" w:rsidRPr="007A45B1" w:rsidRDefault="00DC0174" w:rsidP="00DC0174">
      <w:pPr>
        <w:rPr>
          <w:rFonts w:ascii="Arial" w:hAnsi="Arial"/>
          <w:sz w:val="22"/>
        </w:rPr>
      </w:pPr>
      <w:r w:rsidRPr="007A45B1">
        <w:rPr>
          <w:rFonts w:ascii="Arial" w:hAnsi="Arial"/>
          <w:sz w:val="22"/>
        </w:rPr>
        <w:t xml:space="preserve">Administrativna preverjanja pravilnosti postopkov sklenitve pogodbe o zaposlitvi oz. </w:t>
      </w:r>
      <w:r w:rsidR="00226E89">
        <w:rPr>
          <w:rFonts w:ascii="Arial" w:hAnsi="Arial"/>
          <w:sz w:val="22"/>
        </w:rPr>
        <w:t>aneksov</w:t>
      </w:r>
      <w:r w:rsidRPr="007A45B1">
        <w:rPr>
          <w:rFonts w:ascii="Arial" w:hAnsi="Arial"/>
          <w:sz w:val="22"/>
        </w:rPr>
        <w:t xml:space="preserve"> se vedno izvajajo 100 %</w:t>
      </w:r>
      <w:r w:rsidR="004873C5">
        <w:rPr>
          <w:rFonts w:ascii="Arial" w:hAnsi="Arial"/>
          <w:sz w:val="22"/>
        </w:rPr>
        <w:t>.</w:t>
      </w:r>
      <w:r w:rsidRPr="007A45B1">
        <w:rPr>
          <w:rFonts w:ascii="Arial" w:hAnsi="Arial"/>
          <w:sz w:val="22"/>
        </w:rPr>
        <w:t xml:space="preserve"> </w:t>
      </w:r>
    </w:p>
    <w:p w14:paraId="14B16B28" w14:textId="77777777" w:rsidR="00DC0174" w:rsidRDefault="00DC0174" w:rsidP="00DC0174">
      <w:pPr>
        <w:rPr>
          <w:sz w:val="22"/>
        </w:rPr>
      </w:pPr>
    </w:p>
    <w:p w14:paraId="7568925A" w14:textId="2C836AFE" w:rsidR="00DC0174" w:rsidRPr="00BA6A94" w:rsidRDefault="00DC0174" w:rsidP="00DC0174">
      <w:pPr>
        <w:rPr>
          <w:rFonts w:ascii="Arial" w:hAnsi="Arial"/>
          <w:sz w:val="22"/>
        </w:rPr>
      </w:pPr>
      <w:r w:rsidRPr="0001476B">
        <w:rPr>
          <w:rFonts w:ascii="Arial" w:hAnsi="Arial"/>
          <w:sz w:val="22"/>
        </w:rPr>
        <w:t xml:space="preserve">Po zaključenem postopku </w:t>
      </w:r>
      <w:r w:rsidRPr="00BA6A94">
        <w:rPr>
          <w:rFonts w:ascii="Arial" w:hAnsi="Arial"/>
          <w:sz w:val="22"/>
        </w:rPr>
        <w:t xml:space="preserve">zaposlitve v roku </w:t>
      </w:r>
      <w:r w:rsidR="00C4670B">
        <w:rPr>
          <w:rFonts w:ascii="Arial" w:hAnsi="Arial"/>
          <w:sz w:val="22"/>
        </w:rPr>
        <w:t>7</w:t>
      </w:r>
      <w:r w:rsidR="00C4670B" w:rsidRPr="00BA6A94">
        <w:rPr>
          <w:rFonts w:ascii="Arial" w:hAnsi="Arial"/>
          <w:sz w:val="22"/>
        </w:rPr>
        <w:t xml:space="preserve"> </w:t>
      </w:r>
      <w:r w:rsidRPr="00BA6A94">
        <w:rPr>
          <w:rFonts w:ascii="Arial" w:hAnsi="Arial"/>
          <w:sz w:val="22"/>
        </w:rPr>
        <w:t xml:space="preserve">delovnih dni oziroma najkasneje pred prvim izplačilom </w:t>
      </w:r>
      <w:r w:rsidR="00D740B8" w:rsidRPr="00BA6A94">
        <w:rPr>
          <w:rFonts w:ascii="Arial" w:hAnsi="Arial"/>
          <w:sz w:val="22"/>
        </w:rPr>
        <w:t xml:space="preserve">upravičenec </w:t>
      </w:r>
      <w:r w:rsidRPr="00BA6A94">
        <w:rPr>
          <w:rFonts w:ascii="Arial" w:hAnsi="Arial"/>
          <w:sz w:val="22"/>
        </w:rPr>
        <w:t xml:space="preserve">pošlje na PO </w:t>
      </w:r>
      <w:r w:rsidR="004873C5" w:rsidRPr="00BA6A94">
        <w:rPr>
          <w:rFonts w:ascii="Arial" w:hAnsi="Arial"/>
          <w:sz w:val="22"/>
        </w:rPr>
        <w:t xml:space="preserve">naslednjo </w:t>
      </w:r>
      <w:r w:rsidRPr="00BA6A94">
        <w:rPr>
          <w:rFonts w:ascii="Arial" w:hAnsi="Arial"/>
          <w:sz w:val="22"/>
        </w:rPr>
        <w:t xml:space="preserve">dokumentacijo (skenirano </w:t>
      </w:r>
      <w:r w:rsidR="00E2046E">
        <w:rPr>
          <w:rFonts w:ascii="Arial" w:hAnsi="Arial"/>
          <w:sz w:val="22"/>
        </w:rPr>
        <w:t>preko glavne pisarne</w:t>
      </w:r>
      <w:r w:rsidRPr="00BA6A94">
        <w:rPr>
          <w:rFonts w:ascii="Arial" w:hAnsi="Arial"/>
          <w:sz w:val="22"/>
        </w:rPr>
        <w:t>)</w:t>
      </w:r>
      <w:r w:rsidR="004873C5" w:rsidRPr="00BA6A94">
        <w:rPr>
          <w:rFonts w:ascii="Arial" w:hAnsi="Arial"/>
          <w:sz w:val="22"/>
        </w:rPr>
        <w:t>:</w:t>
      </w:r>
    </w:p>
    <w:p w14:paraId="47C38912" w14:textId="77777777" w:rsidR="00DC0174" w:rsidRPr="00BA6A94" w:rsidRDefault="00DC0174" w:rsidP="0098050E">
      <w:pPr>
        <w:numPr>
          <w:ilvl w:val="4"/>
          <w:numId w:val="35"/>
        </w:numPr>
        <w:rPr>
          <w:rFonts w:ascii="Arial" w:hAnsi="Arial"/>
          <w:sz w:val="22"/>
        </w:rPr>
      </w:pPr>
      <w:r w:rsidRPr="00BA6A94">
        <w:rPr>
          <w:rFonts w:ascii="Arial" w:hAnsi="Arial"/>
          <w:sz w:val="22"/>
        </w:rPr>
        <w:t>pogodb</w:t>
      </w:r>
      <w:r w:rsidR="004873C5" w:rsidRPr="00BA6A94">
        <w:rPr>
          <w:rFonts w:ascii="Arial" w:hAnsi="Arial"/>
          <w:sz w:val="22"/>
        </w:rPr>
        <w:t>a</w:t>
      </w:r>
      <w:r w:rsidRPr="00BA6A94">
        <w:rPr>
          <w:rFonts w:ascii="Arial" w:hAnsi="Arial"/>
          <w:sz w:val="22"/>
        </w:rPr>
        <w:t xml:space="preserve"> o zaposlitvi oz.</w:t>
      </w:r>
      <w:r w:rsidR="00226E89">
        <w:rPr>
          <w:rFonts w:ascii="Arial" w:hAnsi="Arial"/>
          <w:sz w:val="22"/>
        </w:rPr>
        <w:t xml:space="preserve"> aneksi</w:t>
      </w:r>
      <w:r w:rsidR="0044673E">
        <w:rPr>
          <w:rFonts w:ascii="Arial" w:hAnsi="Arial"/>
          <w:sz w:val="22"/>
        </w:rPr>
        <w:t xml:space="preserve"> (tudi za delno sofinancirane iz operacije)</w:t>
      </w:r>
      <w:r w:rsidRPr="00BA6A94">
        <w:rPr>
          <w:rFonts w:ascii="Arial" w:hAnsi="Arial"/>
          <w:sz w:val="22"/>
        </w:rPr>
        <w:t>,</w:t>
      </w:r>
    </w:p>
    <w:p w14:paraId="336E537A" w14:textId="77777777" w:rsidR="00DC0174" w:rsidRPr="00BA6A94" w:rsidRDefault="00DC0174" w:rsidP="0098050E">
      <w:pPr>
        <w:numPr>
          <w:ilvl w:val="4"/>
          <w:numId w:val="35"/>
        </w:numPr>
        <w:rPr>
          <w:rFonts w:ascii="Arial" w:hAnsi="Arial"/>
          <w:sz w:val="22"/>
        </w:rPr>
      </w:pPr>
      <w:r w:rsidRPr="00BA6A94">
        <w:rPr>
          <w:rFonts w:ascii="Arial" w:hAnsi="Arial"/>
          <w:sz w:val="22"/>
        </w:rPr>
        <w:t xml:space="preserve">izpolnjen in podpisan obrazec IK1 – Izjava o pravilnosti izvedbe postopka zaposlitve in sklenitve pogodbe o zaposlitvi (za vsakega zaposlenega </w:t>
      </w:r>
      <w:r w:rsidR="004873C5" w:rsidRPr="00BA6A94">
        <w:rPr>
          <w:rFonts w:ascii="Arial" w:hAnsi="Arial"/>
          <w:sz w:val="22"/>
        </w:rPr>
        <w:t>je potrebno izpolniti nov obrazec</w:t>
      </w:r>
      <w:r w:rsidR="00BA6A94" w:rsidRPr="00BA6A94">
        <w:rPr>
          <w:rFonts w:ascii="Arial" w:hAnsi="Arial"/>
          <w:sz w:val="22"/>
        </w:rPr>
        <w:t>) (Priloga 3</w:t>
      </w:r>
      <w:r w:rsidR="007D5169" w:rsidRPr="00BA6A94">
        <w:rPr>
          <w:rFonts w:ascii="Arial" w:hAnsi="Arial"/>
          <w:sz w:val="22"/>
        </w:rPr>
        <w:t xml:space="preserve"> teh navodil</w:t>
      </w:r>
      <w:r w:rsidRPr="00BA6A94">
        <w:rPr>
          <w:rFonts w:ascii="Arial" w:hAnsi="Arial"/>
          <w:sz w:val="22"/>
        </w:rPr>
        <w:t>).</w:t>
      </w:r>
    </w:p>
    <w:p w14:paraId="2A85444A" w14:textId="77777777" w:rsidR="00DC0174" w:rsidRPr="00BA6A94" w:rsidRDefault="00DC0174" w:rsidP="00DC0174">
      <w:pPr>
        <w:rPr>
          <w:rFonts w:ascii="Arial" w:hAnsi="Arial"/>
          <w:sz w:val="22"/>
        </w:rPr>
      </w:pPr>
    </w:p>
    <w:p w14:paraId="2E5A5439" w14:textId="4F2E24F2" w:rsidR="00367C0C" w:rsidRDefault="00DC0174" w:rsidP="00C80BA5">
      <w:pPr>
        <w:spacing w:after="160" w:line="259" w:lineRule="auto"/>
        <w:rPr>
          <w:rFonts w:ascii="Arial" w:hAnsi="Arial"/>
          <w:b/>
          <w:bCs/>
          <w:sz w:val="22"/>
          <w:lang w:eastAsia="sl-SI"/>
        </w:rPr>
      </w:pPr>
      <w:r w:rsidRPr="00BA6A94">
        <w:rPr>
          <w:rFonts w:ascii="Arial" w:hAnsi="Arial"/>
          <w:sz w:val="22"/>
        </w:rPr>
        <w:t xml:space="preserve">PO izvede administrativno preverjanje po 125. členu Uredbe (EU) št. 1303/2013 v </w:t>
      </w:r>
      <w:r w:rsidR="00BF0863">
        <w:rPr>
          <w:rFonts w:ascii="Arial" w:hAnsi="Arial"/>
          <w:sz w:val="22"/>
        </w:rPr>
        <w:t xml:space="preserve">7 </w:t>
      </w:r>
      <w:r w:rsidRPr="00BA6A94">
        <w:rPr>
          <w:rFonts w:ascii="Arial" w:hAnsi="Arial"/>
          <w:sz w:val="22"/>
        </w:rPr>
        <w:t xml:space="preserve">delovnih dneh po prejemu popolne dokumentacije. V primeru nepopolne oz. nejasne dokumentacije pozove </w:t>
      </w:r>
      <w:r w:rsidR="00EE0451" w:rsidRPr="00BA6A94">
        <w:rPr>
          <w:rFonts w:ascii="Arial" w:hAnsi="Arial"/>
          <w:sz w:val="22"/>
        </w:rPr>
        <w:t xml:space="preserve">upravičenca </w:t>
      </w:r>
      <w:r w:rsidRPr="00BA6A94">
        <w:rPr>
          <w:rFonts w:ascii="Arial" w:hAnsi="Arial"/>
          <w:sz w:val="22"/>
        </w:rPr>
        <w:t>k dopolnitvam in pojasnilom. Po prejemu dopolnitev ponovno izvede preverjanje ter izpolni kontrolni list in potrdi oz. zavrne pravilnost postopka izbora.</w:t>
      </w:r>
      <w:r w:rsidRPr="0001476B">
        <w:rPr>
          <w:rFonts w:ascii="Arial" w:hAnsi="Arial"/>
          <w:sz w:val="22"/>
        </w:rPr>
        <w:t xml:space="preserve"> O ugotovitvah obvesti </w:t>
      </w:r>
      <w:r w:rsidR="00EE0451">
        <w:rPr>
          <w:rFonts w:ascii="Arial" w:hAnsi="Arial"/>
          <w:sz w:val="22"/>
        </w:rPr>
        <w:t>upravičenca</w:t>
      </w:r>
      <w:r w:rsidRPr="0001476B">
        <w:rPr>
          <w:rFonts w:ascii="Arial" w:hAnsi="Arial"/>
          <w:sz w:val="22"/>
        </w:rPr>
        <w:t>.</w:t>
      </w:r>
    </w:p>
    <w:p w14:paraId="5A5DD930" w14:textId="77777777" w:rsidR="00DC0174" w:rsidRDefault="00DC0174" w:rsidP="00DC0174">
      <w:pPr>
        <w:pStyle w:val="Naslov3"/>
      </w:pPr>
      <w:bookmarkStart w:id="454" w:name="_Toc475960709"/>
      <w:r>
        <w:t xml:space="preserve">Postopek administrativnega preverjanja ZzI </w:t>
      </w:r>
      <w:r w:rsidRPr="0001476B">
        <w:t xml:space="preserve">po 125. členu </w:t>
      </w:r>
      <w:r w:rsidRPr="00EF60DE">
        <w:t>Uredbe (EU) št. 1303/2013</w:t>
      </w:r>
      <w:bookmarkEnd w:id="454"/>
      <w:r w:rsidRPr="0001476B">
        <w:t xml:space="preserve"> </w:t>
      </w:r>
    </w:p>
    <w:p w14:paraId="5D61E60B" w14:textId="77777777" w:rsidR="00DC0174" w:rsidRDefault="00DC0174" w:rsidP="00DC0174">
      <w:pPr>
        <w:ind w:left="-10"/>
        <w:rPr>
          <w:rFonts w:ascii="Arial" w:hAnsi="Arial"/>
          <w:b/>
          <w:sz w:val="22"/>
        </w:rPr>
      </w:pPr>
    </w:p>
    <w:p w14:paraId="0FC32B83" w14:textId="77777777" w:rsidR="00DC0174" w:rsidRDefault="00DC0174" w:rsidP="00DC0174">
      <w:pPr>
        <w:ind w:left="-10"/>
        <w:rPr>
          <w:rFonts w:ascii="Arial" w:hAnsi="Arial"/>
          <w:sz w:val="22"/>
        </w:rPr>
      </w:pPr>
      <w:r>
        <w:rPr>
          <w:rFonts w:ascii="Arial" w:hAnsi="Arial"/>
          <w:sz w:val="22"/>
        </w:rPr>
        <w:t xml:space="preserve">Dokumentacija ZzI, ki jo </w:t>
      </w:r>
      <w:r w:rsidR="00FE22E1">
        <w:rPr>
          <w:rFonts w:ascii="Arial" w:hAnsi="Arial"/>
          <w:sz w:val="22"/>
        </w:rPr>
        <w:t xml:space="preserve">upravičenec </w:t>
      </w:r>
      <w:r w:rsidRPr="007A45B1">
        <w:rPr>
          <w:rFonts w:ascii="Arial" w:hAnsi="Arial"/>
          <w:sz w:val="22"/>
        </w:rPr>
        <w:t xml:space="preserve">posreduje PO v </w:t>
      </w:r>
      <w:r>
        <w:rPr>
          <w:rFonts w:ascii="Arial" w:hAnsi="Arial"/>
          <w:sz w:val="22"/>
        </w:rPr>
        <w:t xml:space="preserve">administrativno preverjanje: </w:t>
      </w:r>
    </w:p>
    <w:p w14:paraId="4D68E933" w14:textId="77777777" w:rsidR="00C40B20" w:rsidRDefault="00C40B20" w:rsidP="00C40B20">
      <w:pPr>
        <w:rPr>
          <w:rFonts w:ascii="Arial" w:hAnsi="Arial"/>
          <w:sz w:val="22"/>
          <w:lang w:eastAsia="sl-SI"/>
        </w:rPr>
      </w:pPr>
    </w:p>
    <w:p w14:paraId="4CC73499" w14:textId="3435E3B5" w:rsidR="00DC0174" w:rsidRPr="00C40B20" w:rsidRDefault="00C96061" w:rsidP="0098050E">
      <w:pPr>
        <w:pStyle w:val="Odstavekseznama"/>
        <w:numPr>
          <w:ilvl w:val="0"/>
          <w:numId w:val="25"/>
        </w:numPr>
        <w:rPr>
          <w:rFonts w:ascii="Arial" w:hAnsi="Arial"/>
          <w:sz w:val="22"/>
          <w:lang w:eastAsia="sl-SI"/>
        </w:rPr>
      </w:pPr>
      <w:r w:rsidRPr="00C40B20">
        <w:rPr>
          <w:rFonts w:ascii="Arial" w:hAnsi="Arial"/>
          <w:sz w:val="22"/>
          <w:lang w:eastAsia="sl-SI"/>
        </w:rPr>
        <w:t xml:space="preserve">V tiskani obliki: </w:t>
      </w:r>
      <w:r w:rsidR="00DC0174" w:rsidRPr="00C40B20">
        <w:rPr>
          <w:rFonts w:ascii="Arial" w:hAnsi="Arial"/>
          <w:sz w:val="22"/>
          <w:lang w:eastAsia="sl-SI"/>
        </w:rPr>
        <w:t>podpisan obrazec ZzI</w:t>
      </w:r>
      <w:r w:rsidR="00CE722B">
        <w:rPr>
          <w:rFonts w:ascii="Arial" w:hAnsi="Arial"/>
          <w:sz w:val="22"/>
          <w:lang w:eastAsia="sl-SI"/>
        </w:rPr>
        <w:t xml:space="preserve"> </w:t>
      </w:r>
      <w:r w:rsidR="00BA1A7E">
        <w:rPr>
          <w:rFonts w:ascii="Arial" w:hAnsi="Arial"/>
          <w:sz w:val="22"/>
          <w:lang w:eastAsia="sl-SI"/>
        </w:rPr>
        <w:t>s prilogami: vsebinsko</w:t>
      </w:r>
      <w:r w:rsidR="00206D07">
        <w:rPr>
          <w:rFonts w:ascii="Arial" w:hAnsi="Arial"/>
          <w:sz w:val="22"/>
          <w:lang w:eastAsia="sl-SI"/>
        </w:rPr>
        <w:t xml:space="preserve"> in</w:t>
      </w:r>
      <w:r w:rsidR="00BA1A7E">
        <w:rPr>
          <w:rFonts w:ascii="Arial" w:hAnsi="Arial"/>
          <w:sz w:val="22"/>
          <w:lang w:eastAsia="sl-SI"/>
        </w:rPr>
        <w:t xml:space="preserve"> finančno</w:t>
      </w:r>
      <w:r w:rsidR="00206D07">
        <w:rPr>
          <w:rFonts w:ascii="Arial" w:hAnsi="Arial"/>
          <w:sz w:val="22"/>
          <w:lang w:eastAsia="sl-SI"/>
        </w:rPr>
        <w:t xml:space="preserve"> </w:t>
      </w:r>
      <w:r w:rsidR="00BA1A7E">
        <w:rPr>
          <w:rFonts w:ascii="Arial" w:hAnsi="Arial"/>
          <w:sz w:val="22"/>
          <w:lang w:eastAsia="sl-SI"/>
        </w:rPr>
        <w:t>poročilo</w:t>
      </w:r>
      <w:r w:rsidR="00206D07">
        <w:rPr>
          <w:rFonts w:ascii="Arial" w:hAnsi="Arial"/>
          <w:sz w:val="22"/>
          <w:lang w:eastAsia="sl-SI"/>
        </w:rPr>
        <w:t xml:space="preserve"> ter zbirni obrazec</w:t>
      </w:r>
    </w:p>
    <w:p w14:paraId="1139C114" w14:textId="77777777" w:rsidR="00DC0174" w:rsidRPr="00C40B20" w:rsidRDefault="00C40B20" w:rsidP="0098050E">
      <w:pPr>
        <w:pStyle w:val="Odstavekseznama"/>
        <w:numPr>
          <w:ilvl w:val="0"/>
          <w:numId w:val="25"/>
        </w:numPr>
        <w:rPr>
          <w:rFonts w:ascii="Arial" w:hAnsi="Arial"/>
          <w:sz w:val="22"/>
          <w:lang w:eastAsia="sl-SI"/>
        </w:rPr>
      </w:pPr>
      <w:r w:rsidRPr="00C40B20">
        <w:rPr>
          <w:rFonts w:ascii="Arial" w:hAnsi="Arial"/>
          <w:sz w:val="22"/>
          <w:lang w:eastAsia="sl-SI"/>
        </w:rPr>
        <w:t>V e</w:t>
      </w:r>
      <w:r w:rsidR="00DC0174" w:rsidRPr="00C40B20">
        <w:rPr>
          <w:rFonts w:ascii="Arial" w:hAnsi="Arial"/>
          <w:sz w:val="22"/>
          <w:lang w:eastAsia="sl-SI"/>
        </w:rPr>
        <w:t>lektronsk</w:t>
      </w:r>
      <w:r w:rsidRPr="00C40B20">
        <w:rPr>
          <w:rFonts w:ascii="Arial" w:hAnsi="Arial"/>
          <w:sz w:val="22"/>
          <w:lang w:eastAsia="sl-SI"/>
        </w:rPr>
        <w:t>i obliki pa</w:t>
      </w:r>
      <w:r w:rsidRPr="00C40B20">
        <w:rPr>
          <w:rFonts w:ascii="Arial" w:hAnsi="Arial"/>
          <w:sz w:val="22"/>
        </w:rPr>
        <w:t>:</w:t>
      </w:r>
      <w:r w:rsidR="00DC0174" w:rsidRPr="00C40B20">
        <w:rPr>
          <w:rFonts w:ascii="Arial" w:hAnsi="Arial"/>
          <w:sz w:val="22"/>
        </w:rPr>
        <w:t xml:space="preserve"> </w:t>
      </w:r>
    </w:p>
    <w:p w14:paraId="6FB0DA87" w14:textId="126D7517" w:rsidR="00DC0174" w:rsidRPr="00C40B20" w:rsidRDefault="00DC0174" w:rsidP="0098050E">
      <w:pPr>
        <w:pStyle w:val="Odstavekseznama"/>
        <w:numPr>
          <w:ilvl w:val="0"/>
          <w:numId w:val="24"/>
        </w:numPr>
        <w:rPr>
          <w:rFonts w:ascii="Arial" w:hAnsi="Arial"/>
          <w:sz w:val="22"/>
          <w:lang w:eastAsia="sl-SI"/>
        </w:rPr>
      </w:pPr>
      <w:r w:rsidRPr="00C40B20">
        <w:rPr>
          <w:rFonts w:ascii="Arial" w:hAnsi="Arial"/>
          <w:sz w:val="22"/>
        </w:rPr>
        <w:t xml:space="preserve">izpise iz sistema ISARR 2 oz. izpolnjene obrazce, skladno z </w:t>
      </w:r>
      <w:r w:rsidR="00BA6A94" w:rsidRPr="00C40B20">
        <w:rPr>
          <w:rFonts w:ascii="Arial" w:hAnsi="Arial"/>
          <w:sz w:val="22"/>
        </w:rPr>
        <w:t>odločbo o podpori operacij</w:t>
      </w:r>
      <w:r w:rsidR="00155822">
        <w:rPr>
          <w:rFonts w:ascii="Arial" w:hAnsi="Arial"/>
          <w:sz w:val="22"/>
        </w:rPr>
        <w:t>e</w:t>
      </w:r>
      <w:r w:rsidRPr="00C40B20">
        <w:rPr>
          <w:rFonts w:ascii="Arial" w:hAnsi="Arial"/>
          <w:sz w:val="22"/>
        </w:rPr>
        <w:t xml:space="preserve"> oz. </w:t>
      </w:r>
      <w:r w:rsidR="00BA6A94" w:rsidRPr="00C40B20">
        <w:rPr>
          <w:rFonts w:ascii="Arial" w:hAnsi="Arial"/>
          <w:sz w:val="22"/>
        </w:rPr>
        <w:t>sporazumom o izvajanju (Z</w:t>
      </w:r>
      <w:r w:rsidRPr="00C40B20">
        <w:rPr>
          <w:rFonts w:ascii="Arial" w:hAnsi="Arial"/>
          <w:sz w:val="22"/>
          <w:lang w:eastAsia="sl-SI"/>
        </w:rPr>
        <w:t>zI, vsebinsko poročilo o izvajanju operacije, finančno poročilo o izvajanju operacije, zbirni obrazec</w:t>
      </w:r>
      <w:r w:rsidR="00440533" w:rsidRPr="00C40B20">
        <w:rPr>
          <w:rFonts w:ascii="Arial" w:hAnsi="Arial"/>
          <w:sz w:val="22"/>
          <w:lang w:eastAsia="sl-SI"/>
        </w:rPr>
        <w:t>)</w:t>
      </w:r>
      <w:r w:rsidRPr="00C40B20">
        <w:rPr>
          <w:rFonts w:ascii="Arial" w:hAnsi="Arial"/>
          <w:sz w:val="22"/>
          <w:lang w:eastAsia="sl-SI"/>
        </w:rPr>
        <w:t>;</w:t>
      </w:r>
    </w:p>
    <w:p w14:paraId="6EBC6B12" w14:textId="77777777" w:rsidR="00DC0174" w:rsidRPr="00C40B20" w:rsidRDefault="00DC0174" w:rsidP="0098050E">
      <w:pPr>
        <w:pStyle w:val="Odstavekseznama"/>
        <w:numPr>
          <w:ilvl w:val="0"/>
          <w:numId w:val="24"/>
        </w:numPr>
        <w:jc w:val="left"/>
        <w:rPr>
          <w:rFonts w:ascii="Arial" w:hAnsi="Arial"/>
          <w:sz w:val="22"/>
        </w:rPr>
      </w:pPr>
      <w:r w:rsidRPr="00C40B20">
        <w:rPr>
          <w:rFonts w:ascii="Arial" w:hAnsi="Arial"/>
          <w:sz w:val="22"/>
        </w:rPr>
        <w:t>potrebno dokumentacijo za račun;</w:t>
      </w:r>
    </w:p>
    <w:p w14:paraId="4D647F75" w14:textId="77777777" w:rsidR="00DC0174" w:rsidRPr="00BC0AF9" w:rsidRDefault="00DC0174" w:rsidP="0098050E">
      <w:pPr>
        <w:numPr>
          <w:ilvl w:val="1"/>
          <w:numId w:val="14"/>
        </w:numPr>
        <w:rPr>
          <w:rFonts w:ascii="Arial" w:hAnsi="Arial"/>
          <w:sz w:val="22"/>
        </w:rPr>
      </w:pPr>
      <w:r w:rsidRPr="00DC76D1">
        <w:rPr>
          <w:rFonts w:ascii="Arial" w:hAnsi="Arial"/>
          <w:sz w:val="22"/>
        </w:rPr>
        <w:t>raču</w:t>
      </w:r>
      <w:r w:rsidRPr="00507377">
        <w:rPr>
          <w:rFonts w:ascii="Arial" w:hAnsi="Arial"/>
          <w:sz w:val="22"/>
        </w:rPr>
        <w:t>n</w:t>
      </w:r>
      <w:r w:rsidR="00FB4CA6">
        <w:rPr>
          <w:rFonts w:ascii="Arial" w:hAnsi="Arial"/>
          <w:sz w:val="22"/>
        </w:rPr>
        <w:t>/</w:t>
      </w:r>
      <w:r w:rsidRPr="00507377">
        <w:rPr>
          <w:rFonts w:ascii="Arial" w:hAnsi="Arial"/>
          <w:sz w:val="22"/>
        </w:rPr>
        <w:t>e-račun</w:t>
      </w:r>
      <w:r>
        <w:rPr>
          <w:rFonts w:ascii="Arial" w:hAnsi="Arial"/>
          <w:sz w:val="22"/>
        </w:rPr>
        <w:t>,</w:t>
      </w:r>
    </w:p>
    <w:p w14:paraId="237A9754" w14:textId="0C31C122" w:rsidR="00DC0174" w:rsidRDefault="00DC0174" w:rsidP="0098050E">
      <w:pPr>
        <w:numPr>
          <w:ilvl w:val="1"/>
          <w:numId w:val="14"/>
        </w:numPr>
        <w:rPr>
          <w:rFonts w:ascii="Arial" w:hAnsi="Arial"/>
          <w:sz w:val="22"/>
        </w:rPr>
      </w:pPr>
      <w:r w:rsidRPr="00DD4FB2">
        <w:rPr>
          <w:rFonts w:ascii="Arial" w:hAnsi="Arial"/>
          <w:sz w:val="22"/>
        </w:rPr>
        <w:t>potrditev računa (print screen iz aplikacije</w:t>
      </w:r>
      <w:r w:rsidR="0024657C">
        <w:rPr>
          <w:rFonts w:ascii="Arial" w:hAnsi="Arial"/>
          <w:sz w:val="22"/>
        </w:rPr>
        <w:t xml:space="preserve"> SPIS4 v zbirki</w:t>
      </w:r>
      <w:r w:rsidRPr="00DD4FB2">
        <w:rPr>
          <w:rFonts w:ascii="Arial" w:hAnsi="Arial"/>
          <w:sz w:val="22"/>
        </w:rPr>
        <w:t xml:space="preserve"> </w:t>
      </w:r>
      <w:r w:rsidR="0024657C">
        <w:rPr>
          <w:rFonts w:ascii="Arial" w:hAnsi="Arial"/>
          <w:sz w:val="22"/>
        </w:rPr>
        <w:t>Računi</w:t>
      </w:r>
      <w:r w:rsidRPr="00DD4FB2">
        <w:rPr>
          <w:rFonts w:ascii="Arial" w:hAnsi="Arial"/>
          <w:sz w:val="22"/>
        </w:rPr>
        <w:t>)</w:t>
      </w:r>
      <w:r>
        <w:rPr>
          <w:rFonts w:ascii="Arial" w:hAnsi="Arial"/>
          <w:sz w:val="22"/>
        </w:rPr>
        <w:t>,</w:t>
      </w:r>
    </w:p>
    <w:p w14:paraId="310C339B" w14:textId="77777777" w:rsidR="00E2046E" w:rsidRPr="00DD4FB2" w:rsidRDefault="00E2046E" w:rsidP="0098050E">
      <w:pPr>
        <w:numPr>
          <w:ilvl w:val="1"/>
          <w:numId w:val="14"/>
        </w:numPr>
        <w:rPr>
          <w:rFonts w:ascii="Arial" w:hAnsi="Arial"/>
          <w:sz w:val="22"/>
        </w:rPr>
      </w:pPr>
      <w:r>
        <w:rPr>
          <w:rFonts w:ascii="Arial" w:hAnsi="Arial"/>
          <w:sz w:val="22"/>
        </w:rPr>
        <w:t>delilnik stroškov</w:t>
      </w:r>
    </w:p>
    <w:p w14:paraId="3C247CBA" w14:textId="77777777" w:rsidR="00DC0174" w:rsidRPr="00BA6A94" w:rsidRDefault="00DC0174" w:rsidP="0098050E">
      <w:pPr>
        <w:numPr>
          <w:ilvl w:val="1"/>
          <w:numId w:val="14"/>
        </w:numPr>
        <w:rPr>
          <w:rFonts w:ascii="Arial" w:hAnsi="Arial"/>
          <w:sz w:val="22"/>
        </w:rPr>
      </w:pPr>
      <w:r w:rsidRPr="002B2994">
        <w:rPr>
          <w:rFonts w:ascii="Arial" w:hAnsi="Arial"/>
          <w:sz w:val="22"/>
        </w:rPr>
        <w:t>izjavo o zagotavljanju</w:t>
      </w:r>
      <w:r w:rsidRPr="007A45B1">
        <w:rPr>
          <w:rFonts w:ascii="Arial" w:hAnsi="Arial"/>
          <w:sz w:val="22"/>
        </w:rPr>
        <w:t xml:space="preserve"> zahtevanih dokazil za dokazovanje stroškov</w:t>
      </w:r>
      <w:r w:rsidR="00E2046E">
        <w:rPr>
          <w:rFonts w:ascii="Arial" w:hAnsi="Arial"/>
          <w:sz w:val="22"/>
        </w:rPr>
        <w:t>, če je relevantno</w:t>
      </w:r>
      <w:r>
        <w:rPr>
          <w:rFonts w:ascii="Arial" w:hAnsi="Arial"/>
          <w:sz w:val="22"/>
        </w:rPr>
        <w:t xml:space="preserve"> (Priloga </w:t>
      </w:r>
      <w:r w:rsidR="00BA6A94">
        <w:rPr>
          <w:rFonts w:ascii="Arial" w:hAnsi="Arial"/>
          <w:sz w:val="22"/>
        </w:rPr>
        <w:t>2</w:t>
      </w:r>
      <w:r w:rsidR="0099205D" w:rsidRPr="00BA6A94">
        <w:rPr>
          <w:rFonts w:ascii="Arial" w:hAnsi="Arial"/>
          <w:sz w:val="22"/>
        </w:rPr>
        <w:t xml:space="preserve"> teh navodil - obstoj dokazil iz te izjave preverja PO v okviru PKS)</w:t>
      </w:r>
      <w:r w:rsidRPr="00BA6A94">
        <w:rPr>
          <w:rFonts w:ascii="Arial" w:hAnsi="Arial"/>
          <w:sz w:val="22"/>
        </w:rPr>
        <w:t xml:space="preserve">, </w:t>
      </w:r>
    </w:p>
    <w:p w14:paraId="5ED1C6FB" w14:textId="77777777" w:rsidR="00DC0174" w:rsidRPr="007A45B1" w:rsidRDefault="00DC0174" w:rsidP="0098050E">
      <w:pPr>
        <w:numPr>
          <w:ilvl w:val="1"/>
          <w:numId w:val="14"/>
        </w:numPr>
        <w:rPr>
          <w:rFonts w:ascii="Arial" w:hAnsi="Arial"/>
          <w:sz w:val="22"/>
        </w:rPr>
      </w:pPr>
      <w:r w:rsidRPr="007A45B1">
        <w:rPr>
          <w:rFonts w:ascii="Arial" w:hAnsi="Arial"/>
          <w:sz w:val="22"/>
        </w:rPr>
        <w:t>primopredajni zapisnik</w:t>
      </w:r>
      <w:r>
        <w:rPr>
          <w:rFonts w:ascii="Arial" w:hAnsi="Arial"/>
          <w:sz w:val="22"/>
        </w:rPr>
        <w:t>,</w:t>
      </w:r>
    </w:p>
    <w:p w14:paraId="30CB7C1A" w14:textId="77777777" w:rsidR="00DC0174" w:rsidRPr="007A45B1" w:rsidRDefault="00DC0174" w:rsidP="0098050E">
      <w:pPr>
        <w:numPr>
          <w:ilvl w:val="1"/>
          <w:numId w:val="14"/>
        </w:numPr>
        <w:rPr>
          <w:rFonts w:ascii="Arial" w:hAnsi="Arial"/>
          <w:sz w:val="22"/>
        </w:rPr>
      </w:pPr>
      <w:r w:rsidRPr="007A45B1">
        <w:rPr>
          <w:rFonts w:ascii="Arial" w:hAnsi="Arial"/>
          <w:sz w:val="22"/>
        </w:rPr>
        <w:t>v MFERAC vne</w:t>
      </w:r>
      <w:r>
        <w:rPr>
          <w:rFonts w:ascii="Arial" w:hAnsi="Arial"/>
          <w:sz w:val="22"/>
        </w:rPr>
        <w:t>s</w:t>
      </w:r>
      <w:r w:rsidRPr="007A45B1">
        <w:rPr>
          <w:rFonts w:ascii="Arial" w:hAnsi="Arial"/>
          <w:sz w:val="22"/>
        </w:rPr>
        <w:t>ene nepotrjene odredbe</w:t>
      </w:r>
      <w:r>
        <w:rPr>
          <w:rFonts w:ascii="Arial" w:hAnsi="Arial"/>
          <w:sz w:val="22"/>
        </w:rPr>
        <w:t>,</w:t>
      </w:r>
    </w:p>
    <w:p w14:paraId="0964C106" w14:textId="77777777" w:rsidR="00DC0174" w:rsidRPr="007A45B1" w:rsidRDefault="00DC0174" w:rsidP="0098050E">
      <w:pPr>
        <w:numPr>
          <w:ilvl w:val="1"/>
          <w:numId w:val="14"/>
        </w:numPr>
        <w:rPr>
          <w:rFonts w:ascii="Arial" w:hAnsi="Arial"/>
          <w:sz w:val="22"/>
        </w:rPr>
      </w:pPr>
      <w:r w:rsidRPr="007A45B1">
        <w:rPr>
          <w:rFonts w:ascii="Arial" w:hAnsi="Arial"/>
          <w:sz w:val="22"/>
        </w:rPr>
        <w:t>zahtevek za dopolnitev (če je bil zahtevan)</w:t>
      </w:r>
      <w:r>
        <w:rPr>
          <w:rFonts w:ascii="Arial" w:hAnsi="Arial"/>
          <w:sz w:val="22"/>
        </w:rPr>
        <w:t>,</w:t>
      </w:r>
    </w:p>
    <w:p w14:paraId="794DB2E8" w14:textId="77777777" w:rsidR="00DC0174" w:rsidRPr="007A45B1" w:rsidRDefault="00DC0174" w:rsidP="0098050E">
      <w:pPr>
        <w:numPr>
          <w:ilvl w:val="1"/>
          <w:numId w:val="14"/>
        </w:numPr>
        <w:rPr>
          <w:rFonts w:ascii="Arial" w:hAnsi="Arial"/>
          <w:sz w:val="22"/>
        </w:rPr>
      </w:pPr>
      <w:r w:rsidRPr="007A45B1">
        <w:rPr>
          <w:rFonts w:ascii="Arial" w:hAnsi="Arial"/>
          <w:sz w:val="22"/>
        </w:rPr>
        <w:t>dopolnitev dokumentacije</w:t>
      </w:r>
      <w:r>
        <w:rPr>
          <w:rFonts w:ascii="Arial" w:hAnsi="Arial"/>
          <w:sz w:val="22"/>
        </w:rPr>
        <w:t>,</w:t>
      </w:r>
    </w:p>
    <w:p w14:paraId="34D5632C" w14:textId="77777777" w:rsidR="00DC0174" w:rsidRPr="007A45B1" w:rsidRDefault="00DC0174" w:rsidP="0098050E">
      <w:pPr>
        <w:numPr>
          <w:ilvl w:val="1"/>
          <w:numId w:val="14"/>
        </w:numPr>
        <w:rPr>
          <w:rFonts w:ascii="Arial" w:hAnsi="Arial"/>
          <w:sz w:val="22"/>
        </w:rPr>
      </w:pPr>
      <w:r w:rsidRPr="007A45B1">
        <w:rPr>
          <w:rFonts w:ascii="Arial" w:hAnsi="Arial"/>
          <w:sz w:val="22"/>
        </w:rPr>
        <w:t>druga dokumentacija računa (</w:t>
      </w:r>
      <w:r w:rsidR="00D07298">
        <w:rPr>
          <w:rFonts w:ascii="Arial" w:hAnsi="Arial"/>
          <w:sz w:val="22"/>
        </w:rPr>
        <w:t xml:space="preserve">npr. </w:t>
      </w:r>
      <w:r w:rsidRPr="007A45B1">
        <w:rPr>
          <w:rFonts w:ascii="Arial" w:hAnsi="Arial"/>
          <w:sz w:val="22"/>
        </w:rPr>
        <w:t>dobavnica, poročilo o testiranju, lista prisotnosti, potrdilo o udeležbi, gradivo za izobraževanje, vabilo in program izobraževanja</w:t>
      </w:r>
      <w:r w:rsidR="0024657C">
        <w:rPr>
          <w:rFonts w:ascii="Arial" w:hAnsi="Arial"/>
          <w:sz w:val="22"/>
        </w:rPr>
        <w:t xml:space="preserve"> idr.</w:t>
      </w:r>
      <w:r w:rsidRPr="007A45B1">
        <w:rPr>
          <w:rFonts w:ascii="Arial" w:hAnsi="Arial"/>
          <w:sz w:val="22"/>
        </w:rPr>
        <w:t>)</w:t>
      </w:r>
      <w:r>
        <w:rPr>
          <w:rFonts w:ascii="Arial" w:hAnsi="Arial"/>
          <w:sz w:val="22"/>
        </w:rPr>
        <w:t>,</w:t>
      </w:r>
    </w:p>
    <w:p w14:paraId="794A503E" w14:textId="77777777" w:rsidR="00DC0174" w:rsidRPr="007A45B1" w:rsidRDefault="00DC0174" w:rsidP="0098050E">
      <w:pPr>
        <w:numPr>
          <w:ilvl w:val="1"/>
          <w:numId w:val="14"/>
        </w:numPr>
        <w:rPr>
          <w:rFonts w:ascii="Arial" w:hAnsi="Arial"/>
          <w:sz w:val="22"/>
        </w:rPr>
      </w:pPr>
      <w:r w:rsidRPr="007A45B1">
        <w:rPr>
          <w:rFonts w:ascii="Arial" w:hAnsi="Arial"/>
          <w:sz w:val="22"/>
        </w:rPr>
        <w:t>druga dokumentacija, zahtevana v pogodbi</w:t>
      </w:r>
      <w:r>
        <w:rPr>
          <w:rFonts w:ascii="Arial" w:hAnsi="Arial"/>
          <w:sz w:val="22"/>
        </w:rPr>
        <w:t>.</w:t>
      </w:r>
    </w:p>
    <w:p w14:paraId="32F562BF" w14:textId="77777777" w:rsidR="00DC0174" w:rsidRPr="007A45B1" w:rsidRDefault="00DC0174" w:rsidP="00DC0174">
      <w:pPr>
        <w:ind w:left="-10"/>
        <w:rPr>
          <w:rFonts w:ascii="Arial" w:hAnsi="Arial"/>
          <w:sz w:val="22"/>
        </w:rPr>
      </w:pPr>
    </w:p>
    <w:p w14:paraId="0AD9F58F" w14:textId="77777777" w:rsidR="00DC0174" w:rsidRPr="00856DBA" w:rsidRDefault="00DC0174" w:rsidP="00DC0174">
      <w:pPr>
        <w:rPr>
          <w:rFonts w:ascii="Arial" w:hAnsi="Arial"/>
          <w:sz w:val="22"/>
        </w:rPr>
      </w:pPr>
      <w:r>
        <w:rPr>
          <w:rFonts w:ascii="Arial" w:hAnsi="Arial"/>
          <w:sz w:val="22"/>
        </w:rPr>
        <w:t>Poleg dokumentacije računa je v primeru stroškov, ki niso vezani na postopke JN in zaposlitv</w:t>
      </w:r>
      <w:r w:rsidR="00C96061">
        <w:rPr>
          <w:rFonts w:ascii="Arial" w:hAnsi="Arial"/>
          <w:sz w:val="22"/>
        </w:rPr>
        <w:t>e</w:t>
      </w:r>
      <w:r>
        <w:rPr>
          <w:rFonts w:ascii="Arial" w:hAnsi="Arial"/>
          <w:sz w:val="22"/>
        </w:rPr>
        <w:t>, potrebna še naslednja dokumentacija, odvisna od vrste stroška:</w:t>
      </w:r>
    </w:p>
    <w:p w14:paraId="66AE1CF4" w14:textId="77777777" w:rsidR="00DC0174" w:rsidRDefault="00DC0174" w:rsidP="0098050E">
      <w:pPr>
        <w:numPr>
          <w:ilvl w:val="0"/>
          <w:numId w:val="11"/>
        </w:numPr>
        <w:jc w:val="left"/>
        <w:rPr>
          <w:rFonts w:ascii="Arial" w:hAnsi="Arial"/>
          <w:sz w:val="22"/>
        </w:rPr>
      </w:pPr>
      <w:r>
        <w:rPr>
          <w:rFonts w:ascii="Arial" w:hAnsi="Arial"/>
          <w:sz w:val="22"/>
        </w:rPr>
        <w:t>dokumentacija za izbiro izvajalca izobraževanj (povpraševanje, ponudbe, izbira, naročilnica/pogodba),</w:t>
      </w:r>
    </w:p>
    <w:p w14:paraId="4099AAB6" w14:textId="77777777" w:rsidR="00DC0174" w:rsidRDefault="00DC0174" w:rsidP="0098050E">
      <w:pPr>
        <w:numPr>
          <w:ilvl w:val="0"/>
          <w:numId w:val="11"/>
        </w:numPr>
        <w:jc w:val="left"/>
        <w:rPr>
          <w:rFonts w:ascii="Arial" w:hAnsi="Arial"/>
          <w:sz w:val="22"/>
        </w:rPr>
      </w:pPr>
      <w:r>
        <w:rPr>
          <w:rFonts w:ascii="Arial" w:hAnsi="Arial"/>
          <w:sz w:val="22"/>
        </w:rPr>
        <w:t>dokumentacija za naročilo letalskih vozovnic (okvirni sporazumi, povpraševanje, ponudba, izbira, vozovnica, boarding pass),</w:t>
      </w:r>
    </w:p>
    <w:p w14:paraId="6236DB70" w14:textId="77777777" w:rsidR="00DC0174" w:rsidRPr="00870CD9" w:rsidRDefault="00DC0174" w:rsidP="0098050E">
      <w:pPr>
        <w:numPr>
          <w:ilvl w:val="0"/>
          <w:numId w:val="11"/>
        </w:numPr>
        <w:jc w:val="left"/>
        <w:rPr>
          <w:rFonts w:ascii="Arial" w:hAnsi="Arial"/>
          <w:sz w:val="22"/>
        </w:rPr>
      </w:pPr>
      <w:r>
        <w:rPr>
          <w:rFonts w:ascii="Arial" w:hAnsi="Arial"/>
          <w:sz w:val="22"/>
        </w:rPr>
        <w:t xml:space="preserve">dokumentacija za namestitve v okviru službenih potovanj (povpraševanje, ponudbe, izbira, voucher). V primeru plačil s poslovno kartico </w:t>
      </w:r>
      <w:r w:rsidR="00755264">
        <w:rPr>
          <w:rFonts w:ascii="Arial" w:hAnsi="Arial"/>
          <w:sz w:val="22"/>
        </w:rPr>
        <w:t xml:space="preserve">upravičenca </w:t>
      </w:r>
      <w:r>
        <w:rPr>
          <w:rFonts w:ascii="Arial" w:hAnsi="Arial"/>
          <w:sz w:val="22"/>
        </w:rPr>
        <w:t xml:space="preserve"> je potrebno posredovati še </w:t>
      </w:r>
      <w:r w:rsidRPr="00856DBA">
        <w:rPr>
          <w:rFonts w:ascii="Arial" w:hAnsi="Arial"/>
          <w:color w:val="000000"/>
          <w:sz w:val="22"/>
        </w:rPr>
        <w:t xml:space="preserve">obvestilo o poslovanju s plačilnimi karticami za hotelske storitve </w:t>
      </w:r>
      <w:r w:rsidR="00440533">
        <w:rPr>
          <w:rFonts w:ascii="Arial" w:hAnsi="Arial"/>
          <w:color w:val="000000"/>
          <w:sz w:val="22"/>
        </w:rPr>
        <w:t xml:space="preserve">skupaj </w:t>
      </w:r>
      <w:r w:rsidRPr="00856DBA">
        <w:rPr>
          <w:rFonts w:ascii="Arial" w:hAnsi="Arial"/>
          <w:color w:val="000000"/>
          <w:sz w:val="22"/>
        </w:rPr>
        <w:t>s poročilom o plačilu računov s poslovno kartico</w:t>
      </w:r>
      <w:r>
        <w:rPr>
          <w:rFonts w:ascii="Arial" w:hAnsi="Arial"/>
          <w:color w:val="000000"/>
          <w:sz w:val="22"/>
        </w:rPr>
        <w:t>,</w:t>
      </w:r>
    </w:p>
    <w:p w14:paraId="6D8D30ED" w14:textId="77777777" w:rsidR="00DC0174" w:rsidRDefault="00DC0174" w:rsidP="0098050E">
      <w:pPr>
        <w:numPr>
          <w:ilvl w:val="0"/>
          <w:numId w:val="11"/>
        </w:numPr>
        <w:jc w:val="left"/>
        <w:rPr>
          <w:rFonts w:ascii="Arial" w:hAnsi="Arial"/>
          <w:sz w:val="22"/>
        </w:rPr>
      </w:pPr>
      <w:r>
        <w:rPr>
          <w:rFonts w:ascii="Arial" w:hAnsi="Arial"/>
          <w:sz w:val="22"/>
        </w:rPr>
        <w:t>dokumentacija za potne naloge (vključno z vsebinskim poročilom) in</w:t>
      </w:r>
    </w:p>
    <w:p w14:paraId="5C9ADABF" w14:textId="77777777" w:rsidR="00DC0174" w:rsidRPr="00856DBA" w:rsidRDefault="00DC0174" w:rsidP="0098050E">
      <w:pPr>
        <w:numPr>
          <w:ilvl w:val="0"/>
          <w:numId w:val="11"/>
        </w:numPr>
        <w:jc w:val="left"/>
        <w:rPr>
          <w:rFonts w:ascii="Arial" w:hAnsi="Arial"/>
          <w:sz w:val="22"/>
        </w:rPr>
      </w:pPr>
      <w:r>
        <w:rPr>
          <w:rFonts w:ascii="Arial" w:hAnsi="Arial"/>
          <w:sz w:val="22"/>
        </w:rPr>
        <w:t>avtorska/podjemna pogodba.</w:t>
      </w:r>
    </w:p>
    <w:p w14:paraId="3BC6CBE5" w14:textId="77777777" w:rsidR="00DC0174" w:rsidRDefault="00DC0174" w:rsidP="00DC0174">
      <w:pPr>
        <w:jc w:val="left"/>
        <w:rPr>
          <w:rFonts w:ascii="Arial" w:hAnsi="Arial"/>
          <w:sz w:val="22"/>
        </w:rPr>
      </w:pPr>
    </w:p>
    <w:p w14:paraId="5488E95B" w14:textId="5E55D942" w:rsidR="00DC0174" w:rsidRPr="0001476B" w:rsidRDefault="00DC0174" w:rsidP="00DC0174">
      <w:pPr>
        <w:rPr>
          <w:rFonts w:ascii="Arial" w:hAnsi="Arial"/>
          <w:sz w:val="22"/>
        </w:rPr>
      </w:pPr>
      <w:r w:rsidRPr="0001476B">
        <w:rPr>
          <w:rFonts w:ascii="Arial" w:hAnsi="Arial"/>
          <w:sz w:val="22"/>
        </w:rPr>
        <w:t>P</w:t>
      </w:r>
      <w:r>
        <w:rPr>
          <w:rFonts w:ascii="Arial" w:hAnsi="Arial"/>
          <w:sz w:val="22"/>
        </w:rPr>
        <w:t xml:space="preserve">O v roku </w:t>
      </w:r>
      <w:r w:rsidR="00C51A9C">
        <w:rPr>
          <w:rFonts w:ascii="Arial" w:hAnsi="Arial"/>
          <w:sz w:val="22"/>
        </w:rPr>
        <w:t>7</w:t>
      </w:r>
      <w:r w:rsidR="00C06077" w:rsidRPr="007568E3">
        <w:rPr>
          <w:rFonts w:ascii="Arial" w:hAnsi="Arial"/>
          <w:sz w:val="22"/>
        </w:rPr>
        <w:t xml:space="preserve"> </w:t>
      </w:r>
      <w:r w:rsidRPr="007568E3">
        <w:rPr>
          <w:rFonts w:ascii="Arial" w:hAnsi="Arial"/>
          <w:sz w:val="22"/>
        </w:rPr>
        <w:t>delovnih dni po prejemu popolne dokumentacije izvede administrativno preverjanje ZzI po 125. členu Uredbe</w:t>
      </w:r>
      <w:r w:rsidRPr="0001476B">
        <w:rPr>
          <w:rFonts w:ascii="Arial" w:hAnsi="Arial"/>
          <w:sz w:val="22"/>
        </w:rPr>
        <w:t xml:space="preserve"> (EU) št. 1303/2013 skladno z vsebino kontrolnega lista.</w:t>
      </w:r>
      <w:r w:rsidR="007F4C8F" w:rsidRPr="007F4C8F">
        <w:rPr>
          <w:rFonts w:ascii="Arial" w:hAnsi="Arial"/>
          <w:sz w:val="22"/>
        </w:rPr>
        <w:t xml:space="preserve"> </w:t>
      </w:r>
    </w:p>
    <w:p w14:paraId="236D27BE" w14:textId="77777777" w:rsidR="00DC0174" w:rsidRPr="0001476B" w:rsidRDefault="00DC0174" w:rsidP="00DC0174">
      <w:pPr>
        <w:rPr>
          <w:rFonts w:ascii="Arial" w:hAnsi="Arial"/>
          <w:sz w:val="22"/>
        </w:rPr>
      </w:pPr>
    </w:p>
    <w:p w14:paraId="2D9A7C24" w14:textId="77777777" w:rsidR="00ED0F2F" w:rsidRDefault="00DC0174" w:rsidP="00ED0F2F">
      <w:pPr>
        <w:rPr>
          <w:rFonts w:ascii="Arial" w:hAnsi="Arial"/>
          <w:sz w:val="22"/>
        </w:rPr>
      </w:pPr>
      <w:r>
        <w:rPr>
          <w:rFonts w:ascii="Arial" w:hAnsi="Arial"/>
          <w:sz w:val="22"/>
        </w:rPr>
        <w:t>PO v</w:t>
      </w:r>
      <w:r w:rsidRPr="0001476B">
        <w:rPr>
          <w:rFonts w:ascii="Arial" w:hAnsi="Arial"/>
          <w:sz w:val="22"/>
        </w:rPr>
        <w:t xml:space="preserve"> prime</w:t>
      </w:r>
      <w:r>
        <w:rPr>
          <w:rFonts w:ascii="Arial" w:hAnsi="Arial"/>
          <w:sz w:val="22"/>
        </w:rPr>
        <w:t>ru ugotovljenih pomanjkljivosti</w:t>
      </w:r>
      <w:r w:rsidRPr="0001476B">
        <w:rPr>
          <w:rFonts w:ascii="Arial" w:hAnsi="Arial"/>
          <w:sz w:val="22"/>
        </w:rPr>
        <w:t xml:space="preserve"> </w:t>
      </w:r>
      <w:r w:rsidR="007F4C8F" w:rsidRPr="007F4C8F">
        <w:rPr>
          <w:rFonts w:ascii="Arial" w:hAnsi="Arial"/>
          <w:sz w:val="22"/>
        </w:rPr>
        <w:t xml:space="preserve">oz. nejasnosti pozove </w:t>
      </w:r>
      <w:r w:rsidR="007F4C8F">
        <w:rPr>
          <w:rFonts w:ascii="Arial" w:hAnsi="Arial"/>
          <w:sz w:val="22"/>
        </w:rPr>
        <w:t>upravičenca</w:t>
      </w:r>
      <w:r w:rsidR="007F4C8F" w:rsidRPr="007F4C8F">
        <w:rPr>
          <w:rFonts w:ascii="Arial" w:hAnsi="Arial"/>
          <w:sz w:val="22"/>
        </w:rPr>
        <w:t xml:space="preserve"> k dopolnitvi oz. zavrne ZzI</w:t>
      </w:r>
      <w:r w:rsidR="007F4C8F" w:rsidRPr="0001476B">
        <w:rPr>
          <w:rFonts w:ascii="Arial" w:hAnsi="Arial"/>
          <w:sz w:val="22"/>
        </w:rPr>
        <w:t xml:space="preserve"> </w:t>
      </w:r>
      <w:r>
        <w:rPr>
          <w:rFonts w:ascii="Arial" w:hAnsi="Arial"/>
          <w:sz w:val="22"/>
        </w:rPr>
        <w:t>in o tem</w:t>
      </w:r>
      <w:r w:rsidRPr="0001476B">
        <w:rPr>
          <w:rFonts w:ascii="Arial" w:hAnsi="Arial"/>
          <w:sz w:val="22"/>
        </w:rPr>
        <w:t xml:space="preserve"> obvesti </w:t>
      </w:r>
      <w:r w:rsidR="007F4C8F">
        <w:rPr>
          <w:rFonts w:ascii="Arial" w:hAnsi="Arial"/>
          <w:sz w:val="22"/>
        </w:rPr>
        <w:t>upravičenca</w:t>
      </w:r>
      <w:r w:rsidRPr="0001476B">
        <w:rPr>
          <w:rFonts w:ascii="Arial" w:hAnsi="Arial"/>
          <w:sz w:val="22"/>
        </w:rPr>
        <w:t xml:space="preserve">. </w:t>
      </w:r>
    </w:p>
    <w:p w14:paraId="1A993BEF" w14:textId="77777777" w:rsidR="00DC0174" w:rsidRDefault="00DC0174" w:rsidP="00DC0174">
      <w:pPr>
        <w:rPr>
          <w:rFonts w:ascii="Arial" w:hAnsi="Arial"/>
          <w:sz w:val="22"/>
        </w:rPr>
      </w:pPr>
    </w:p>
    <w:p w14:paraId="039D04EA" w14:textId="7FAF9D8C" w:rsidR="00CD4E5C" w:rsidRDefault="007F4C8F" w:rsidP="00CD4E5C">
      <w:pPr>
        <w:rPr>
          <w:rFonts w:ascii="Arial" w:hAnsi="Arial"/>
          <w:sz w:val="22"/>
        </w:rPr>
      </w:pPr>
      <w:r w:rsidRPr="007F4C8F">
        <w:rPr>
          <w:rFonts w:ascii="Arial" w:hAnsi="Arial"/>
          <w:sz w:val="22"/>
        </w:rPr>
        <w:t xml:space="preserve">Po prejemu </w:t>
      </w:r>
      <w:r>
        <w:rPr>
          <w:rFonts w:ascii="Arial" w:hAnsi="Arial"/>
          <w:sz w:val="22"/>
        </w:rPr>
        <w:t xml:space="preserve">ustreznih </w:t>
      </w:r>
      <w:r w:rsidRPr="007F4C8F">
        <w:rPr>
          <w:rFonts w:ascii="Arial" w:hAnsi="Arial"/>
          <w:sz w:val="22"/>
        </w:rPr>
        <w:t xml:space="preserve">dopolnitev </w:t>
      </w:r>
      <w:r w:rsidR="003A5133">
        <w:rPr>
          <w:rFonts w:ascii="Arial" w:hAnsi="Arial"/>
          <w:sz w:val="22"/>
        </w:rPr>
        <w:t>oziroma</w:t>
      </w:r>
      <w:r w:rsidR="0094382B">
        <w:rPr>
          <w:rFonts w:ascii="Arial" w:hAnsi="Arial"/>
          <w:sz w:val="22"/>
        </w:rPr>
        <w:t xml:space="preserve"> </w:t>
      </w:r>
      <w:r w:rsidR="003A5133">
        <w:rPr>
          <w:rFonts w:ascii="Arial" w:hAnsi="Arial"/>
          <w:sz w:val="22"/>
        </w:rPr>
        <w:t xml:space="preserve">ko </w:t>
      </w:r>
      <w:r w:rsidR="00DC0174">
        <w:rPr>
          <w:rFonts w:ascii="Arial" w:hAnsi="Arial"/>
          <w:sz w:val="22"/>
        </w:rPr>
        <w:t xml:space="preserve">je </w:t>
      </w:r>
      <w:r w:rsidR="00DC0174" w:rsidRPr="0001476B">
        <w:rPr>
          <w:rFonts w:ascii="Arial" w:hAnsi="Arial"/>
          <w:sz w:val="22"/>
        </w:rPr>
        <w:t>Z</w:t>
      </w:r>
      <w:r w:rsidR="00DC0174">
        <w:rPr>
          <w:rFonts w:ascii="Arial" w:hAnsi="Arial"/>
          <w:sz w:val="22"/>
        </w:rPr>
        <w:t>z</w:t>
      </w:r>
      <w:r w:rsidR="00DC0174" w:rsidRPr="0001476B">
        <w:rPr>
          <w:rFonts w:ascii="Arial" w:hAnsi="Arial"/>
          <w:sz w:val="22"/>
        </w:rPr>
        <w:t xml:space="preserve">I popoln, </w:t>
      </w:r>
      <w:r w:rsidR="00DC0174" w:rsidRPr="00206D07">
        <w:rPr>
          <w:rFonts w:ascii="Arial" w:hAnsi="Arial"/>
          <w:sz w:val="22"/>
        </w:rPr>
        <w:t>PO</w:t>
      </w:r>
      <w:r w:rsidR="00EB69E2">
        <w:rPr>
          <w:rFonts w:ascii="Arial" w:hAnsi="Arial"/>
          <w:sz w:val="22"/>
        </w:rPr>
        <w:t xml:space="preserve"> (oseba, ki izvede preverjanje)</w:t>
      </w:r>
      <w:r w:rsidR="00DC0174" w:rsidRPr="00206D07">
        <w:rPr>
          <w:rFonts w:ascii="Arial" w:hAnsi="Arial"/>
          <w:sz w:val="22"/>
        </w:rPr>
        <w:t xml:space="preserve"> podpiše zbirni obrazec</w:t>
      </w:r>
      <w:r w:rsidR="00101AC4" w:rsidRPr="00206D07">
        <w:rPr>
          <w:rFonts w:ascii="Arial" w:hAnsi="Arial"/>
          <w:sz w:val="22"/>
        </w:rPr>
        <w:t>, finančno in vsebinsko poročilo</w:t>
      </w:r>
      <w:r w:rsidR="00DC0174" w:rsidRPr="0001476B">
        <w:rPr>
          <w:rFonts w:ascii="Arial" w:hAnsi="Arial"/>
          <w:sz w:val="22"/>
        </w:rPr>
        <w:t xml:space="preserve">, izpolni kontrolni list in spremeni status v </w:t>
      </w:r>
      <w:r w:rsidR="00DC0174">
        <w:rPr>
          <w:rFonts w:ascii="Arial" w:hAnsi="Arial"/>
          <w:sz w:val="22"/>
        </w:rPr>
        <w:t xml:space="preserve">ISARR 2 </w:t>
      </w:r>
      <w:r w:rsidR="0050287B">
        <w:rPr>
          <w:rFonts w:ascii="Arial" w:hAnsi="Arial"/>
          <w:sz w:val="22"/>
        </w:rPr>
        <w:t>v »</w:t>
      </w:r>
      <w:r w:rsidR="003A5133">
        <w:rPr>
          <w:rFonts w:ascii="Arial" w:hAnsi="Arial"/>
          <w:sz w:val="22"/>
        </w:rPr>
        <w:t>o</w:t>
      </w:r>
      <w:r w:rsidR="0050287B">
        <w:rPr>
          <w:rFonts w:ascii="Arial" w:hAnsi="Arial"/>
          <w:sz w:val="22"/>
        </w:rPr>
        <w:t>dobren«</w:t>
      </w:r>
      <w:r w:rsidR="00DC0174">
        <w:rPr>
          <w:rFonts w:ascii="Arial" w:hAnsi="Arial"/>
          <w:sz w:val="22"/>
        </w:rPr>
        <w:t xml:space="preserve">. O zaključku administrativnega preverjanja obvesti </w:t>
      </w:r>
      <w:r>
        <w:rPr>
          <w:rFonts w:ascii="Arial" w:hAnsi="Arial"/>
          <w:sz w:val="22"/>
        </w:rPr>
        <w:t>upravičenca</w:t>
      </w:r>
      <w:r w:rsidR="00DC0174">
        <w:rPr>
          <w:rFonts w:ascii="Arial" w:hAnsi="Arial"/>
          <w:sz w:val="22"/>
        </w:rPr>
        <w:t>.</w:t>
      </w:r>
      <w:r w:rsidR="00837740">
        <w:rPr>
          <w:rFonts w:ascii="Arial" w:hAnsi="Arial"/>
          <w:sz w:val="22"/>
        </w:rPr>
        <w:t xml:space="preserve"> </w:t>
      </w:r>
      <w:r w:rsidR="00CD4E5C" w:rsidRPr="00804B81">
        <w:rPr>
          <w:rFonts w:ascii="Arial" w:hAnsi="Arial"/>
          <w:sz w:val="22"/>
        </w:rPr>
        <w:t>Upravičenec v primeru potrditve ZzI s strani PO poskrbi za izvršitev plačila izvajalcu</w:t>
      </w:r>
      <w:r w:rsidR="00D626A2" w:rsidRPr="00804B81">
        <w:rPr>
          <w:rFonts w:ascii="Arial" w:hAnsi="Arial"/>
          <w:sz w:val="22"/>
        </w:rPr>
        <w:t xml:space="preserve"> in </w:t>
      </w:r>
      <w:r w:rsidR="000A7B7E">
        <w:rPr>
          <w:rFonts w:ascii="Arial" w:hAnsi="Arial"/>
          <w:sz w:val="22"/>
        </w:rPr>
        <w:t xml:space="preserve">po izplačilu </w:t>
      </w:r>
      <w:r w:rsidR="00D626A2" w:rsidRPr="00804B81">
        <w:rPr>
          <w:rFonts w:ascii="Arial" w:hAnsi="Arial"/>
          <w:sz w:val="22"/>
        </w:rPr>
        <w:t>vzpostavi terjatev</w:t>
      </w:r>
      <w:r w:rsidR="00565FF4" w:rsidRPr="00C02ED3">
        <w:rPr>
          <w:rFonts w:ascii="Arial" w:hAnsi="Arial"/>
          <w:sz w:val="22"/>
        </w:rPr>
        <w:t xml:space="preserve"> do </w:t>
      </w:r>
      <w:r w:rsidR="00565FF4" w:rsidRPr="00804B81">
        <w:rPr>
          <w:rFonts w:ascii="Arial" w:hAnsi="Arial"/>
          <w:sz w:val="22"/>
        </w:rPr>
        <w:t>MF-CA</w:t>
      </w:r>
      <w:r w:rsidR="00AF29FC" w:rsidRPr="00C02ED3">
        <w:rPr>
          <w:rFonts w:ascii="Arial" w:hAnsi="Arial"/>
          <w:sz w:val="22"/>
        </w:rPr>
        <w:t xml:space="preserve"> v višini prispevka EU</w:t>
      </w:r>
      <w:r w:rsidR="00CD4E5C" w:rsidRPr="00804B81">
        <w:rPr>
          <w:rFonts w:ascii="Arial" w:hAnsi="Arial"/>
          <w:sz w:val="22"/>
        </w:rPr>
        <w:t>.</w:t>
      </w:r>
    </w:p>
    <w:p w14:paraId="39D22441" w14:textId="77777777" w:rsidR="00CD4E5C" w:rsidRDefault="00CD4E5C" w:rsidP="00DC0174">
      <w:pPr>
        <w:rPr>
          <w:rFonts w:ascii="Arial" w:hAnsi="Arial"/>
          <w:sz w:val="22"/>
        </w:rPr>
      </w:pPr>
    </w:p>
    <w:p w14:paraId="4DC5A1A3" w14:textId="3B4F6A96" w:rsidR="00CD4E5C" w:rsidRDefault="00CD4E5C" w:rsidP="00CD4E5C">
      <w:pPr>
        <w:rPr>
          <w:rFonts w:ascii="Arial" w:hAnsi="Arial"/>
          <w:sz w:val="22"/>
        </w:rPr>
      </w:pPr>
      <w:r w:rsidRPr="00C02ED3">
        <w:rPr>
          <w:rFonts w:ascii="Arial" w:hAnsi="Arial"/>
          <w:sz w:val="22"/>
        </w:rPr>
        <w:t>PO preveri pravilnost izvedenega plačila, v ISARR 2 naveže plačane odredbe</w:t>
      </w:r>
      <w:r w:rsidR="00A55EE4">
        <w:rPr>
          <w:rFonts w:ascii="Arial" w:hAnsi="Arial"/>
          <w:sz w:val="22"/>
        </w:rPr>
        <w:t>, vpiše druge vire financiranja</w:t>
      </w:r>
      <w:r w:rsidRPr="00C02ED3">
        <w:rPr>
          <w:rFonts w:ascii="Arial" w:hAnsi="Arial"/>
          <w:sz w:val="22"/>
        </w:rPr>
        <w:t xml:space="preserve"> in spremeni status ZzI v »</w:t>
      </w:r>
      <w:r w:rsidR="003A5133">
        <w:rPr>
          <w:rFonts w:ascii="Arial" w:hAnsi="Arial"/>
          <w:sz w:val="22"/>
        </w:rPr>
        <w:t>f</w:t>
      </w:r>
      <w:r w:rsidRPr="00C02ED3">
        <w:rPr>
          <w:rFonts w:ascii="Arial" w:hAnsi="Arial"/>
          <w:sz w:val="22"/>
        </w:rPr>
        <w:t>inančno pregledan«, »</w:t>
      </w:r>
      <w:r w:rsidR="003A5133">
        <w:rPr>
          <w:rFonts w:ascii="Arial" w:hAnsi="Arial"/>
          <w:sz w:val="22"/>
        </w:rPr>
        <w:t>k</w:t>
      </w:r>
      <w:r w:rsidRPr="00C02ED3">
        <w:rPr>
          <w:rFonts w:ascii="Arial" w:hAnsi="Arial"/>
          <w:sz w:val="22"/>
        </w:rPr>
        <w:t>ontrolno pregledan« in »</w:t>
      </w:r>
      <w:r w:rsidR="003A5133">
        <w:rPr>
          <w:rFonts w:ascii="Arial" w:hAnsi="Arial"/>
          <w:sz w:val="22"/>
        </w:rPr>
        <w:t>p</w:t>
      </w:r>
      <w:r w:rsidRPr="00C02ED3">
        <w:rPr>
          <w:rFonts w:ascii="Arial" w:hAnsi="Arial"/>
          <w:sz w:val="22"/>
        </w:rPr>
        <w:t xml:space="preserve">lačano«. </w:t>
      </w:r>
      <w:r w:rsidR="00A55EE4" w:rsidRPr="00C80BA5">
        <w:rPr>
          <w:rFonts w:ascii="Arial" w:hAnsi="Arial"/>
          <w:sz w:val="22"/>
        </w:rPr>
        <w:t>Pri menjavi statusa iz »finančno pregledan« v »kontrolno pregledan« mora oseba, ki izvaja upravljalno preverjanje v komentar vpisati, da je kontrola popolnosti in pravilnosti ZzI narejena.</w:t>
      </w:r>
      <w:r w:rsidR="00A55EE4">
        <w:rPr>
          <w:rFonts w:ascii="Arial" w:hAnsi="Arial"/>
          <w:sz w:val="22"/>
        </w:rPr>
        <w:t xml:space="preserve"> </w:t>
      </w:r>
      <w:r w:rsidRPr="00C02ED3">
        <w:rPr>
          <w:rFonts w:ascii="Arial" w:hAnsi="Arial"/>
          <w:sz w:val="22"/>
        </w:rPr>
        <w:t>PO dopolni in zaključi kontrolni list, izpiše in priloži dokazilo o plačilu</w:t>
      </w:r>
      <w:r w:rsidR="000A7B7E">
        <w:rPr>
          <w:rFonts w:ascii="Arial" w:hAnsi="Arial"/>
          <w:sz w:val="22"/>
        </w:rPr>
        <w:t>.</w:t>
      </w:r>
      <w:r w:rsidRPr="00C02ED3">
        <w:rPr>
          <w:rFonts w:ascii="Arial" w:hAnsi="Arial"/>
          <w:sz w:val="22"/>
        </w:rPr>
        <w:t xml:space="preserve"> </w:t>
      </w:r>
    </w:p>
    <w:p w14:paraId="4FD5A09A" w14:textId="77777777" w:rsidR="00DC0174" w:rsidRDefault="00DC0174" w:rsidP="00DC0174">
      <w:pPr>
        <w:pStyle w:val="Naslov4"/>
      </w:pPr>
      <w:r>
        <w:t>Posebnost</w:t>
      </w:r>
      <w:r w:rsidR="00B945B2">
        <w:t>i</w:t>
      </w:r>
      <w:r>
        <w:t xml:space="preserve"> v primeru izplačil fizičnim osebam</w:t>
      </w:r>
    </w:p>
    <w:p w14:paraId="517F1DD1" w14:textId="54BF69DA" w:rsidR="00DC0174" w:rsidRPr="00EF60DE" w:rsidRDefault="00DC0174" w:rsidP="00DC0174">
      <w:pPr>
        <w:rPr>
          <w:rFonts w:ascii="Arial" w:hAnsi="Arial"/>
          <w:sz w:val="22"/>
        </w:rPr>
      </w:pPr>
      <w:r w:rsidRPr="00EF60DE">
        <w:rPr>
          <w:rFonts w:ascii="Arial" w:hAnsi="Arial"/>
          <w:sz w:val="22"/>
        </w:rPr>
        <w:t xml:space="preserve">V primeru </w:t>
      </w:r>
      <w:r w:rsidRPr="009041A0">
        <w:rPr>
          <w:rFonts w:ascii="Arial" w:hAnsi="Arial"/>
          <w:sz w:val="22"/>
        </w:rPr>
        <w:t>iz</w:t>
      </w:r>
      <w:r w:rsidRPr="00EF60DE">
        <w:rPr>
          <w:rFonts w:ascii="Arial" w:hAnsi="Arial"/>
          <w:sz w:val="22"/>
        </w:rPr>
        <w:t xml:space="preserve">plačil fizičnim osebam </w:t>
      </w:r>
      <w:r w:rsidR="00BB4DCD">
        <w:rPr>
          <w:rFonts w:ascii="Arial" w:hAnsi="Arial"/>
          <w:sz w:val="22"/>
        </w:rPr>
        <w:t>upravičenec</w:t>
      </w:r>
      <w:r w:rsidR="00BB4DCD" w:rsidRPr="00EF60DE">
        <w:rPr>
          <w:rFonts w:ascii="Arial" w:hAnsi="Arial"/>
          <w:sz w:val="22"/>
        </w:rPr>
        <w:t xml:space="preserve"> </w:t>
      </w:r>
      <w:r w:rsidRPr="00EF60DE">
        <w:rPr>
          <w:rFonts w:ascii="Arial" w:hAnsi="Arial"/>
          <w:sz w:val="22"/>
        </w:rPr>
        <w:t xml:space="preserve">pošlje PO </w:t>
      </w:r>
      <w:r w:rsidR="00B945B2">
        <w:rPr>
          <w:rFonts w:ascii="Arial" w:hAnsi="Arial"/>
          <w:sz w:val="22"/>
        </w:rPr>
        <w:t xml:space="preserve">v administrativno preverjanje pred izplačilom </w:t>
      </w:r>
      <w:r w:rsidRPr="00EF60DE">
        <w:rPr>
          <w:rFonts w:ascii="Arial" w:hAnsi="Arial"/>
          <w:sz w:val="22"/>
        </w:rPr>
        <w:t>račun z vso</w:t>
      </w:r>
      <w:r w:rsidR="007568E3">
        <w:rPr>
          <w:rFonts w:ascii="Arial" w:hAnsi="Arial"/>
          <w:sz w:val="22"/>
        </w:rPr>
        <w:t xml:space="preserve"> </w:t>
      </w:r>
      <w:r w:rsidRPr="00EF60DE">
        <w:rPr>
          <w:rFonts w:ascii="Arial" w:hAnsi="Arial"/>
          <w:sz w:val="22"/>
        </w:rPr>
        <w:t>predpisano dokumentacijo in v MFERAC vnesene nepotrjene odredbe</w:t>
      </w:r>
      <w:r w:rsidR="00B945B2">
        <w:rPr>
          <w:rFonts w:ascii="Arial" w:hAnsi="Arial"/>
          <w:sz w:val="22"/>
        </w:rPr>
        <w:t>.</w:t>
      </w:r>
      <w:r w:rsidRPr="00EF60DE">
        <w:rPr>
          <w:rFonts w:ascii="Arial" w:hAnsi="Arial"/>
          <w:sz w:val="22"/>
        </w:rPr>
        <w:t xml:space="preserve"> Po odobritvi predloga izplačila s strani PO, </w:t>
      </w:r>
      <w:r w:rsidR="00F5115A">
        <w:rPr>
          <w:rFonts w:ascii="Arial" w:hAnsi="Arial"/>
          <w:sz w:val="22"/>
        </w:rPr>
        <w:t>upravičenec</w:t>
      </w:r>
      <w:r w:rsidR="00F5115A" w:rsidRPr="00EF60DE">
        <w:rPr>
          <w:rFonts w:ascii="Arial" w:hAnsi="Arial"/>
          <w:sz w:val="22"/>
        </w:rPr>
        <w:t xml:space="preserve"> </w:t>
      </w:r>
      <w:r w:rsidRPr="00EF60DE">
        <w:rPr>
          <w:rFonts w:ascii="Arial" w:hAnsi="Arial"/>
          <w:sz w:val="22"/>
        </w:rPr>
        <w:t xml:space="preserve">izvede izplačilo in pristopi k pripravi </w:t>
      </w:r>
      <w:r w:rsidR="009E4BC9" w:rsidRPr="00EF60DE">
        <w:rPr>
          <w:rFonts w:ascii="Arial" w:hAnsi="Arial"/>
          <w:sz w:val="22"/>
        </w:rPr>
        <w:t>Z</w:t>
      </w:r>
      <w:r w:rsidR="009E4BC9">
        <w:rPr>
          <w:rFonts w:ascii="Arial" w:hAnsi="Arial"/>
          <w:sz w:val="22"/>
        </w:rPr>
        <w:t>z</w:t>
      </w:r>
      <w:r w:rsidR="009E4BC9" w:rsidRPr="00EF60DE">
        <w:rPr>
          <w:rFonts w:ascii="Arial" w:hAnsi="Arial"/>
          <w:sz w:val="22"/>
        </w:rPr>
        <w:t xml:space="preserve">I </w:t>
      </w:r>
      <w:r w:rsidRPr="00EF60DE">
        <w:rPr>
          <w:rFonts w:ascii="Arial" w:hAnsi="Arial"/>
          <w:sz w:val="22"/>
        </w:rPr>
        <w:t xml:space="preserve">v ISARR 2. </w:t>
      </w:r>
    </w:p>
    <w:p w14:paraId="14A7CE05" w14:textId="77777777" w:rsidR="00DC0174" w:rsidRDefault="00DC0174" w:rsidP="00DC0174">
      <w:pPr>
        <w:rPr>
          <w:rFonts w:ascii="Arial" w:hAnsi="Arial"/>
          <w:sz w:val="22"/>
          <w:highlight w:val="cyan"/>
        </w:rPr>
      </w:pPr>
    </w:p>
    <w:p w14:paraId="0497494C" w14:textId="78BC24EA" w:rsidR="00DC0174" w:rsidRDefault="00DC0174" w:rsidP="00DC0174">
      <w:pPr>
        <w:rPr>
          <w:rFonts w:ascii="Arial" w:hAnsi="Arial"/>
          <w:sz w:val="22"/>
        </w:rPr>
      </w:pPr>
      <w:r>
        <w:rPr>
          <w:rFonts w:ascii="Arial" w:hAnsi="Arial"/>
          <w:sz w:val="22"/>
        </w:rPr>
        <w:t xml:space="preserve">PO </w:t>
      </w:r>
      <w:r w:rsidRPr="0001476B">
        <w:rPr>
          <w:rFonts w:ascii="Arial" w:hAnsi="Arial"/>
          <w:sz w:val="22"/>
        </w:rPr>
        <w:t xml:space="preserve">preveri </w:t>
      </w:r>
      <w:r w:rsidR="009E4BC9">
        <w:rPr>
          <w:rFonts w:ascii="Arial" w:hAnsi="Arial"/>
          <w:sz w:val="22"/>
        </w:rPr>
        <w:t xml:space="preserve">ZzI in </w:t>
      </w:r>
      <w:r w:rsidRPr="0001476B">
        <w:rPr>
          <w:rFonts w:ascii="Arial" w:hAnsi="Arial"/>
          <w:sz w:val="22"/>
        </w:rPr>
        <w:t xml:space="preserve">pravilnost izvedenega plačila, </w:t>
      </w:r>
      <w:r w:rsidR="009400A9">
        <w:rPr>
          <w:rFonts w:ascii="Arial" w:hAnsi="Arial"/>
          <w:sz w:val="22"/>
        </w:rPr>
        <w:t xml:space="preserve">naveže odredbe, spremeni status ZzI </w:t>
      </w:r>
      <w:r w:rsidR="00B945B2">
        <w:rPr>
          <w:rFonts w:ascii="Arial" w:hAnsi="Arial"/>
          <w:sz w:val="22"/>
        </w:rPr>
        <w:t xml:space="preserve">v ISARR 2 </w:t>
      </w:r>
      <w:r w:rsidR="00837740">
        <w:rPr>
          <w:rFonts w:ascii="Arial" w:hAnsi="Arial"/>
          <w:sz w:val="22"/>
        </w:rPr>
        <w:t>do</w:t>
      </w:r>
      <w:r w:rsidR="009400A9">
        <w:rPr>
          <w:rFonts w:ascii="Arial" w:hAnsi="Arial"/>
          <w:sz w:val="22"/>
        </w:rPr>
        <w:t xml:space="preserve"> »</w:t>
      </w:r>
      <w:r w:rsidR="00166CCD">
        <w:rPr>
          <w:rFonts w:ascii="Arial" w:hAnsi="Arial"/>
          <w:sz w:val="22"/>
        </w:rPr>
        <w:t>p</w:t>
      </w:r>
      <w:r w:rsidR="009400A9">
        <w:rPr>
          <w:rFonts w:ascii="Arial" w:hAnsi="Arial"/>
          <w:sz w:val="22"/>
        </w:rPr>
        <w:t xml:space="preserve">lačano«, </w:t>
      </w:r>
      <w:r w:rsidRPr="0001476B">
        <w:rPr>
          <w:rFonts w:ascii="Arial" w:hAnsi="Arial"/>
          <w:sz w:val="22"/>
        </w:rPr>
        <w:t xml:space="preserve">dopolni in </w:t>
      </w:r>
      <w:r>
        <w:rPr>
          <w:rFonts w:ascii="Arial" w:hAnsi="Arial"/>
          <w:sz w:val="22"/>
        </w:rPr>
        <w:t xml:space="preserve">zaključi kontrolni list, </w:t>
      </w:r>
      <w:r w:rsidRPr="0001476B">
        <w:rPr>
          <w:rFonts w:ascii="Arial" w:hAnsi="Arial"/>
          <w:sz w:val="22"/>
        </w:rPr>
        <w:t xml:space="preserve">izpiše </w:t>
      </w:r>
      <w:r>
        <w:rPr>
          <w:rFonts w:ascii="Arial" w:hAnsi="Arial"/>
          <w:sz w:val="22"/>
        </w:rPr>
        <w:t>in priloži dokazilo o plačilu</w:t>
      </w:r>
      <w:r w:rsidR="003659AC">
        <w:rPr>
          <w:rFonts w:ascii="Arial" w:hAnsi="Arial"/>
          <w:sz w:val="22"/>
        </w:rPr>
        <w:t>.</w:t>
      </w:r>
      <w:r>
        <w:rPr>
          <w:rFonts w:ascii="Arial" w:hAnsi="Arial"/>
          <w:sz w:val="22"/>
        </w:rPr>
        <w:t xml:space="preserve"> </w:t>
      </w:r>
    </w:p>
    <w:p w14:paraId="3AE393EB" w14:textId="77777777" w:rsidR="00DC0174" w:rsidRDefault="00DC0174" w:rsidP="00DC0174">
      <w:pPr>
        <w:rPr>
          <w:rFonts w:ascii="Arial" w:hAnsi="Arial"/>
          <w:sz w:val="22"/>
          <w:highlight w:val="cyan"/>
        </w:rPr>
      </w:pPr>
    </w:p>
    <w:p w14:paraId="47AE77C3" w14:textId="77777777" w:rsidR="00DC0174" w:rsidRDefault="00DC0174" w:rsidP="00DC0174">
      <w:pPr>
        <w:rPr>
          <w:rFonts w:ascii="Arial" w:hAnsi="Arial"/>
          <w:sz w:val="22"/>
        </w:rPr>
      </w:pPr>
      <w:r w:rsidRPr="00EF60DE">
        <w:rPr>
          <w:rFonts w:ascii="Arial" w:hAnsi="Arial"/>
          <w:sz w:val="22"/>
        </w:rPr>
        <w:t xml:space="preserve">V primeru naknadno ugotovljenih nepravilnosti </w:t>
      </w:r>
      <w:r w:rsidR="009E4BC9">
        <w:rPr>
          <w:rFonts w:ascii="Arial" w:hAnsi="Arial"/>
          <w:sz w:val="22"/>
        </w:rPr>
        <w:t>upravičenec</w:t>
      </w:r>
      <w:r w:rsidR="009E4BC9" w:rsidRPr="00EF60DE">
        <w:rPr>
          <w:rFonts w:ascii="Arial" w:hAnsi="Arial"/>
          <w:sz w:val="22"/>
        </w:rPr>
        <w:t xml:space="preserve"> </w:t>
      </w:r>
      <w:r w:rsidRPr="00EF60DE">
        <w:rPr>
          <w:rFonts w:ascii="Arial" w:hAnsi="Arial"/>
          <w:sz w:val="22"/>
        </w:rPr>
        <w:t>poskrbi za vračilo neupravičeno izplačanih sredstev</w:t>
      </w:r>
      <w:r w:rsidR="0024657C">
        <w:rPr>
          <w:rFonts w:ascii="Arial" w:hAnsi="Arial"/>
          <w:sz w:val="22"/>
        </w:rPr>
        <w:t xml:space="preserve"> vključno z zakonskimi zamudnimi obrestmi</w:t>
      </w:r>
      <w:r w:rsidRPr="00EF60DE">
        <w:rPr>
          <w:rFonts w:ascii="Arial" w:hAnsi="Arial"/>
          <w:sz w:val="22"/>
        </w:rPr>
        <w:t>.</w:t>
      </w:r>
    </w:p>
    <w:p w14:paraId="153451EE" w14:textId="77777777" w:rsidR="00DC0174" w:rsidRDefault="00DC0174" w:rsidP="00DC0174">
      <w:pPr>
        <w:pStyle w:val="Naslov4"/>
      </w:pPr>
      <w:r>
        <w:t>Posebnost</w:t>
      </w:r>
      <w:r w:rsidR="00166CCD">
        <w:t>i</w:t>
      </w:r>
      <w:r>
        <w:t xml:space="preserve"> v primeru izplačil za </w:t>
      </w:r>
      <w:r w:rsidRPr="007A45B1">
        <w:t>stroške dela</w:t>
      </w:r>
    </w:p>
    <w:p w14:paraId="1337E371" w14:textId="77777777" w:rsidR="00DC0174" w:rsidRDefault="00DC0174" w:rsidP="00DC0174">
      <w:pPr>
        <w:rPr>
          <w:rFonts w:ascii="Arial" w:hAnsi="Arial"/>
          <w:sz w:val="22"/>
        </w:rPr>
      </w:pPr>
      <w:r w:rsidRPr="00804B81">
        <w:rPr>
          <w:rFonts w:ascii="Arial" w:hAnsi="Arial"/>
          <w:sz w:val="22"/>
        </w:rPr>
        <w:t>U</w:t>
      </w:r>
      <w:r w:rsidR="00693D0B" w:rsidRPr="00804B81">
        <w:rPr>
          <w:rFonts w:ascii="Arial" w:hAnsi="Arial"/>
          <w:sz w:val="22"/>
        </w:rPr>
        <w:t>pravičenec</w:t>
      </w:r>
      <w:r w:rsidRPr="00804B81">
        <w:rPr>
          <w:rFonts w:ascii="Arial" w:hAnsi="Arial"/>
          <w:sz w:val="22"/>
        </w:rPr>
        <w:t xml:space="preserve"> v roku </w:t>
      </w:r>
      <w:r w:rsidRPr="007568E3">
        <w:rPr>
          <w:rFonts w:ascii="Arial" w:hAnsi="Arial"/>
          <w:sz w:val="22"/>
        </w:rPr>
        <w:t>10 delovnih</w:t>
      </w:r>
      <w:r w:rsidRPr="00804B81">
        <w:rPr>
          <w:rFonts w:ascii="Arial" w:hAnsi="Arial"/>
          <w:sz w:val="22"/>
        </w:rPr>
        <w:t xml:space="preserve"> dni po izplačilu plač in</w:t>
      </w:r>
      <w:r>
        <w:rPr>
          <w:rFonts w:ascii="Arial" w:hAnsi="Arial"/>
          <w:sz w:val="22"/>
        </w:rPr>
        <w:t xml:space="preserve"> drugih stroškov dela na PO </w:t>
      </w:r>
      <w:r w:rsidRPr="00BC3EE0">
        <w:rPr>
          <w:rFonts w:ascii="Arial" w:hAnsi="Arial"/>
          <w:sz w:val="22"/>
        </w:rPr>
        <w:t>posreduje</w:t>
      </w:r>
      <w:r>
        <w:rPr>
          <w:rFonts w:ascii="Arial" w:hAnsi="Arial"/>
          <w:sz w:val="22"/>
        </w:rPr>
        <w:t xml:space="preserve">: </w:t>
      </w:r>
    </w:p>
    <w:p w14:paraId="621D2091" w14:textId="77777777" w:rsidR="00837740" w:rsidRDefault="00837740" w:rsidP="00DC0174">
      <w:pPr>
        <w:rPr>
          <w:rFonts w:ascii="Arial" w:hAnsi="Arial"/>
          <w:sz w:val="22"/>
        </w:rPr>
      </w:pPr>
    </w:p>
    <w:p w14:paraId="12775590" w14:textId="2C7FD8D0" w:rsidR="00DC0174" w:rsidRPr="00837740" w:rsidRDefault="00C96061" w:rsidP="0098050E">
      <w:pPr>
        <w:pStyle w:val="Odstavekseznama"/>
        <w:numPr>
          <w:ilvl w:val="0"/>
          <w:numId w:val="26"/>
        </w:numPr>
        <w:rPr>
          <w:rFonts w:ascii="Arial" w:hAnsi="Arial"/>
          <w:sz w:val="22"/>
          <w:lang w:eastAsia="sl-SI"/>
        </w:rPr>
      </w:pPr>
      <w:r w:rsidRPr="00837740">
        <w:rPr>
          <w:rFonts w:ascii="Arial" w:hAnsi="Arial"/>
          <w:sz w:val="22"/>
          <w:lang w:eastAsia="sl-SI"/>
        </w:rPr>
        <w:t>V tiskani obliki:</w:t>
      </w:r>
      <w:r w:rsidR="007568E3" w:rsidRPr="00837740">
        <w:rPr>
          <w:rFonts w:ascii="Arial" w:hAnsi="Arial"/>
          <w:sz w:val="22"/>
          <w:lang w:eastAsia="sl-SI"/>
        </w:rPr>
        <w:t xml:space="preserve"> </w:t>
      </w:r>
      <w:r w:rsidR="00DC0174" w:rsidRPr="00837740">
        <w:rPr>
          <w:rFonts w:ascii="Arial" w:hAnsi="Arial"/>
          <w:sz w:val="22"/>
          <w:lang w:eastAsia="sl-SI"/>
        </w:rPr>
        <w:t>podpisan obrazec ZzI</w:t>
      </w:r>
      <w:r w:rsidR="00BA1A7E">
        <w:rPr>
          <w:rFonts w:ascii="Arial" w:hAnsi="Arial"/>
          <w:sz w:val="22"/>
          <w:lang w:eastAsia="sl-SI"/>
        </w:rPr>
        <w:t xml:space="preserve"> s prilogami: vsebinsko</w:t>
      </w:r>
      <w:r w:rsidR="0074032F">
        <w:rPr>
          <w:rFonts w:ascii="Arial" w:hAnsi="Arial"/>
          <w:sz w:val="22"/>
          <w:lang w:eastAsia="sl-SI"/>
        </w:rPr>
        <w:t xml:space="preserve"> in</w:t>
      </w:r>
      <w:r w:rsidR="00BA1A7E">
        <w:rPr>
          <w:rFonts w:ascii="Arial" w:hAnsi="Arial"/>
          <w:sz w:val="22"/>
          <w:lang w:eastAsia="sl-SI"/>
        </w:rPr>
        <w:t xml:space="preserve"> finančno poročilo</w:t>
      </w:r>
      <w:r w:rsidR="0074032F">
        <w:rPr>
          <w:rFonts w:ascii="Arial" w:hAnsi="Arial"/>
          <w:sz w:val="22"/>
          <w:lang w:eastAsia="sl-SI"/>
        </w:rPr>
        <w:t xml:space="preserve"> ter zbirni obrazec</w:t>
      </w:r>
    </w:p>
    <w:p w14:paraId="071A2499" w14:textId="77777777" w:rsidR="00DC0174" w:rsidRPr="00837740" w:rsidRDefault="007568E3" w:rsidP="0098050E">
      <w:pPr>
        <w:pStyle w:val="Odstavekseznama"/>
        <w:numPr>
          <w:ilvl w:val="0"/>
          <w:numId w:val="26"/>
        </w:numPr>
        <w:rPr>
          <w:rFonts w:ascii="Arial" w:hAnsi="Arial"/>
          <w:sz w:val="22"/>
          <w:lang w:eastAsia="sl-SI"/>
        </w:rPr>
      </w:pPr>
      <w:r w:rsidRPr="00837740">
        <w:rPr>
          <w:rFonts w:ascii="Arial" w:hAnsi="Arial"/>
          <w:sz w:val="22"/>
          <w:lang w:eastAsia="sl-SI"/>
        </w:rPr>
        <w:t>V e</w:t>
      </w:r>
      <w:r w:rsidR="00C96061" w:rsidRPr="00837740">
        <w:rPr>
          <w:rFonts w:ascii="Arial" w:hAnsi="Arial"/>
          <w:sz w:val="22"/>
          <w:lang w:eastAsia="sl-SI"/>
        </w:rPr>
        <w:t>lektronsk</w:t>
      </w:r>
      <w:r w:rsidRPr="00837740">
        <w:rPr>
          <w:rFonts w:ascii="Arial" w:hAnsi="Arial"/>
          <w:sz w:val="22"/>
          <w:lang w:eastAsia="sl-SI"/>
        </w:rPr>
        <w:t>i obliki pa</w:t>
      </w:r>
      <w:r w:rsidR="00DC0174" w:rsidRPr="00837740">
        <w:rPr>
          <w:rFonts w:ascii="Arial" w:hAnsi="Arial"/>
          <w:sz w:val="22"/>
        </w:rPr>
        <w:t xml:space="preserve">: </w:t>
      </w:r>
    </w:p>
    <w:p w14:paraId="10FAA64D" w14:textId="7D0151FA" w:rsidR="00DC0174" w:rsidRPr="00837740" w:rsidRDefault="00DC0174" w:rsidP="0098050E">
      <w:pPr>
        <w:pStyle w:val="Odstavekseznama"/>
        <w:numPr>
          <w:ilvl w:val="0"/>
          <w:numId w:val="27"/>
        </w:numPr>
        <w:rPr>
          <w:rFonts w:ascii="Arial" w:hAnsi="Arial"/>
          <w:sz w:val="22"/>
          <w:lang w:eastAsia="sl-SI"/>
        </w:rPr>
      </w:pPr>
      <w:r w:rsidRPr="00837740">
        <w:rPr>
          <w:rFonts w:ascii="Arial" w:hAnsi="Arial"/>
          <w:sz w:val="22"/>
        </w:rPr>
        <w:t xml:space="preserve">izpise iz sistema ISARR 2 </w:t>
      </w:r>
      <w:r w:rsidR="00837740">
        <w:rPr>
          <w:rFonts w:ascii="Arial" w:hAnsi="Arial"/>
          <w:sz w:val="22"/>
        </w:rPr>
        <w:t>(</w:t>
      </w:r>
      <w:r w:rsidRPr="00837740">
        <w:rPr>
          <w:rFonts w:ascii="Arial" w:hAnsi="Arial"/>
          <w:sz w:val="22"/>
          <w:lang w:eastAsia="sl-SI"/>
        </w:rPr>
        <w:t>ZzI, vsebinsko poročilo o izvajanju operacije, finančno poročilo o izvajanju operacije, zbirni obrazec</w:t>
      </w:r>
      <w:r w:rsidR="00166CCD" w:rsidRPr="00837740">
        <w:rPr>
          <w:rFonts w:ascii="Arial" w:hAnsi="Arial"/>
          <w:sz w:val="22"/>
          <w:lang w:eastAsia="sl-SI"/>
        </w:rPr>
        <w:t>)</w:t>
      </w:r>
      <w:r w:rsidRPr="00837740">
        <w:rPr>
          <w:rFonts w:ascii="Arial" w:hAnsi="Arial"/>
          <w:sz w:val="22"/>
          <w:lang w:eastAsia="sl-SI"/>
        </w:rPr>
        <w:t xml:space="preserve">, </w:t>
      </w:r>
    </w:p>
    <w:p w14:paraId="7ACA8B98" w14:textId="77777777" w:rsidR="00A717DF" w:rsidRPr="00837740" w:rsidRDefault="00A717DF" w:rsidP="0098050E">
      <w:pPr>
        <w:pStyle w:val="Odstavekseznama"/>
        <w:numPr>
          <w:ilvl w:val="0"/>
          <w:numId w:val="28"/>
        </w:numPr>
        <w:rPr>
          <w:rFonts w:ascii="Arial" w:hAnsi="Arial"/>
          <w:sz w:val="22"/>
        </w:rPr>
      </w:pPr>
      <w:r w:rsidRPr="00837740">
        <w:rPr>
          <w:rFonts w:ascii="Arial" w:hAnsi="Arial"/>
          <w:sz w:val="22"/>
        </w:rPr>
        <w:t>potrebno dokumentacijo za stroške dela:</w:t>
      </w:r>
    </w:p>
    <w:p w14:paraId="475A4C31" w14:textId="77777777" w:rsidR="00A717DF" w:rsidRDefault="00A717DF" w:rsidP="00A717DF">
      <w:pPr>
        <w:numPr>
          <w:ilvl w:val="4"/>
          <w:numId w:val="2"/>
        </w:numPr>
        <w:ind w:left="1418"/>
        <w:rPr>
          <w:rFonts w:ascii="Arial" w:hAnsi="Arial"/>
          <w:sz w:val="22"/>
        </w:rPr>
      </w:pPr>
      <w:r>
        <w:rPr>
          <w:rFonts w:ascii="Arial" w:hAnsi="Arial"/>
          <w:sz w:val="22"/>
        </w:rPr>
        <w:t>izpis iz evidence ur,</w:t>
      </w:r>
    </w:p>
    <w:p w14:paraId="6E29C4F2" w14:textId="77777777" w:rsidR="00A717DF" w:rsidRDefault="00A717DF" w:rsidP="00A717DF">
      <w:pPr>
        <w:numPr>
          <w:ilvl w:val="4"/>
          <w:numId w:val="2"/>
        </w:numPr>
        <w:ind w:left="1418"/>
        <w:rPr>
          <w:rFonts w:ascii="Arial" w:hAnsi="Arial"/>
          <w:sz w:val="22"/>
        </w:rPr>
      </w:pPr>
      <w:r>
        <w:rPr>
          <w:rFonts w:ascii="Arial" w:hAnsi="Arial"/>
          <w:sz w:val="22"/>
        </w:rPr>
        <w:t>obračunski list za zaposlenega,</w:t>
      </w:r>
    </w:p>
    <w:p w14:paraId="53756D40" w14:textId="36B2D26A" w:rsidR="00A717DF" w:rsidRPr="00ED6B62" w:rsidRDefault="00A717DF" w:rsidP="00ED6B62">
      <w:pPr>
        <w:numPr>
          <w:ilvl w:val="4"/>
          <w:numId w:val="2"/>
        </w:numPr>
        <w:ind w:left="1418"/>
        <w:rPr>
          <w:rFonts w:ascii="Arial" w:hAnsi="Arial"/>
          <w:sz w:val="22"/>
        </w:rPr>
      </w:pPr>
      <w:r w:rsidRPr="00ED6B62">
        <w:rPr>
          <w:rFonts w:ascii="Arial" w:hAnsi="Arial"/>
          <w:sz w:val="22"/>
        </w:rPr>
        <w:t>izpolnjen in podpisan Obrazec IK2 – Izjava o pravilnosti obračuna plače in</w:t>
      </w:r>
      <w:r w:rsidR="00BA6A94" w:rsidRPr="00ED6B62">
        <w:rPr>
          <w:rFonts w:ascii="Arial" w:hAnsi="Arial"/>
          <w:sz w:val="22"/>
        </w:rPr>
        <w:t xml:space="preserve"> drugih stroškov dela (Priloga 4</w:t>
      </w:r>
      <w:r w:rsidRPr="00ED6B62">
        <w:rPr>
          <w:rFonts w:ascii="Arial" w:hAnsi="Arial"/>
          <w:sz w:val="22"/>
        </w:rPr>
        <w:t>),</w:t>
      </w:r>
    </w:p>
    <w:p w14:paraId="5AED1B79" w14:textId="77777777" w:rsidR="00A717DF" w:rsidRDefault="00A717DF" w:rsidP="00A717DF">
      <w:pPr>
        <w:numPr>
          <w:ilvl w:val="4"/>
          <w:numId w:val="2"/>
        </w:numPr>
        <w:ind w:left="1418"/>
        <w:rPr>
          <w:rFonts w:ascii="Arial" w:hAnsi="Arial"/>
          <w:sz w:val="22"/>
        </w:rPr>
      </w:pPr>
      <w:r>
        <w:rPr>
          <w:rFonts w:ascii="Arial" w:hAnsi="Arial"/>
          <w:sz w:val="22"/>
        </w:rPr>
        <w:t>v primeru povračila nadomestila plače delodajalcu, še ustrezen dokument iz katerega je razviden znesek povračil,</w:t>
      </w:r>
    </w:p>
    <w:p w14:paraId="5543C806" w14:textId="77777777" w:rsidR="00E956FA" w:rsidRPr="00E97CF2" w:rsidRDefault="00181B07" w:rsidP="00C80BA5">
      <w:pPr>
        <w:ind w:left="1440" w:hanging="360"/>
        <w:rPr>
          <w:rFonts w:ascii="Arial" w:hAnsi="Arial"/>
          <w:sz w:val="22"/>
        </w:rPr>
      </w:pPr>
      <w:r>
        <w:rPr>
          <w:rFonts w:ascii="Arial" w:hAnsi="Arial"/>
          <w:sz w:val="22"/>
        </w:rPr>
        <w:t xml:space="preserve">- </w:t>
      </w:r>
      <w:r>
        <w:rPr>
          <w:rFonts w:ascii="Arial" w:hAnsi="Arial"/>
          <w:sz w:val="22"/>
        </w:rPr>
        <w:tab/>
      </w:r>
      <w:r w:rsidR="00A717DF" w:rsidRPr="00E97CF2">
        <w:rPr>
          <w:rFonts w:ascii="Arial" w:hAnsi="Arial"/>
          <w:sz w:val="22"/>
        </w:rPr>
        <w:t>v primeru izplačila povečanega obsega dela dogovor in sklep</w:t>
      </w:r>
      <w:r w:rsidR="00655E3A">
        <w:rPr>
          <w:rFonts w:ascii="Arial" w:hAnsi="Arial"/>
          <w:sz w:val="22"/>
        </w:rPr>
        <w:t xml:space="preserve"> in izpis iz kadrovske evidence (POR_IZPLACILA)</w:t>
      </w:r>
      <w:r w:rsidR="00E97CF2">
        <w:rPr>
          <w:rFonts w:ascii="Arial" w:hAnsi="Arial"/>
          <w:sz w:val="22"/>
        </w:rPr>
        <w:t>.</w:t>
      </w:r>
      <w:r w:rsidR="00166CCD" w:rsidRPr="00E97CF2">
        <w:rPr>
          <w:rFonts w:ascii="Arial" w:hAnsi="Arial"/>
          <w:sz w:val="22"/>
        </w:rPr>
        <w:t xml:space="preserve"> </w:t>
      </w:r>
    </w:p>
    <w:p w14:paraId="6F4489CB" w14:textId="77777777" w:rsidR="0055062C" w:rsidRDefault="0055062C" w:rsidP="00A717DF">
      <w:pPr>
        <w:rPr>
          <w:rFonts w:ascii="Arial" w:hAnsi="Arial"/>
          <w:sz w:val="22"/>
        </w:rPr>
      </w:pPr>
    </w:p>
    <w:p w14:paraId="245D6A91" w14:textId="5E78CF47" w:rsidR="00A717DF" w:rsidRDefault="00A717DF" w:rsidP="00A717DF">
      <w:pPr>
        <w:rPr>
          <w:rFonts w:ascii="Arial" w:hAnsi="Arial"/>
          <w:sz w:val="22"/>
        </w:rPr>
      </w:pPr>
      <w:r w:rsidRPr="00FA4A8F">
        <w:rPr>
          <w:rFonts w:ascii="Arial" w:hAnsi="Arial"/>
          <w:sz w:val="22"/>
        </w:rPr>
        <w:t xml:space="preserve">PO </w:t>
      </w:r>
      <w:r w:rsidR="0044673E">
        <w:rPr>
          <w:rFonts w:ascii="Arial" w:hAnsi="Arial"/>
          <w:sz w:val="22"/>
        </w:rPr>
        <w:t xml:space="preserve">v roku 7 delovnih dni </w:t>
      </w:r>
      <w:r w:rsidRPr="00FA4A8F">
        <w:rPr>
          <w:rFonts w:ascii="Arial" w:hAnsi="Arial"/>
          <w:sz w:val="22"/>
        </w:rPr>
        <w:t>i</w:t>
      </w:r>
      <w:r w:rsidRPr="008064EC">
        <w:rPr>
          <w:rFonts w:ascii="Arial" w:hAnsi="Arial"/>
          <w:sz w:val="22"/>
        </w:rPr>
        <w:t>zvede administrativno preverjanje po 125. členu Uredbe (EU) št. 1303/2013</w:t>
      </w:r>
      <w:r w:rsidR="00AD60EA">
        <w:rPr>
          <w:rFonts w:ascii="Arial" w:hAnsi="Arial"/>
          <w:sz w:val="22"/>
        </w:rPr>
        <w:t xml:space="preserve"> v skladu z Metodologijo za vzorčno izvajanje upravljalnih preverjanj izdatkov za plače in povračil stroškov v zvezi z delom za operacije evropske kohezijske politike 2014-2020 na področju pravosodja (soglasje OU št. 303-36/2016-2, z dne 21.12.2016)</w:t>
      </w:r>
      <w:r w:rsidRPr="008064EC">
        <w:rPr>
          <w:rFonts w:ascii="Arial" w:hAnsi="Arial"/>
          <w:sz w:val="22"/>
        </w:rPr>
        <w:t xml:space="preserve"> in izpolni kontrolni list. </w:t>
      </w:r>
      <w:r w:rsidR="00343314">
        <w:rPr>
          <w:rFonts w:ascii="Arial" w:hAnsi="Arial"/>
          <w:sz w:val="22"/>
        </w:rPr>
        <w:t xml:space="preserve">V primeru </w:t>
      </w:r>
      <w:r w:rsidR="0055062C">
        <w:rPr>
          <w:rFonts w:ascii="Arial" w:hAnsi="Arial"/>
          <w:sz w:val="22"/>
        </w:rPr>
        <w:t xml:space="preserve">izdatkov za </w:t>
      </w:r>
      <w:r w:rsidR="00343314">
        <w:rPr>
          <w:rFonts w:ascii="Arial" w:hAnsi="Arial"/>
          <w:sz w:val="22"/>
        </w:rPr>
        <w:t>delovn</w:t>
      </w:r>
      <w:r w:rsidR="0055062C">
        <w:rPr>
          <w:rFonts w:ascii="Arial" w:hAnsi="Arial"/>
          <w:sz w:val="22"/>
        </w:rPr>
        <w:t>o</w:t>
      </w:r>
      <w:r w:rsidR="00343314">
        <w:rPr>
          <w:rFonts w:ascii="Arial" w:hAnsi="Arial"/>
          <w:sz w:val="22"/>
        </w:rPr>
        <w:t xml:space="preserve"> uspešnost zaradi povečanega obsega dela se preverja</w:t>
      </w:r>
      <w:r w:rsidR="0055062C">
        <w:rPr>
          <w:rFonts w:ascii="Arial" w:hAnsi="Arial"/>
          <w:sz w:val="22"/>
        </w:rPr>
        <w:t>nje izvede</w:t>
      </w:r>
      <w:r w:rsidR="00343314">
        <w:rPr>
          <w:rFonts w:ascii="Arial" w:hAnsi="Arial"/>
          <w:sz w:val="22"/>
        </w:rPr>
        <w:t xml:space="preserve"> 100%. </w:t>
      </w:r>
      <w:r w:rsidRPr="008064EC">
        <w:rPr>
          <w:rFonts w:ascii="Arial" w:hAnsi="Arial"/>
          <w:sz w:val="22"/>
        </w:rPr>
        <w:t xml:space="preserve">V primeru nepopolne oz. nejasne dokumentacije </w:t>
      </w:r>
      <w:r w:rsidR="0055062C">
        <w:rPr>
          <w:rFonts w:ascii="Arial" w:hAnsi="Arial"/>
          <w:sz w:val="22"/>
        </w:rPr>
        <w:t xml:space="preserve">PO </w:t>
      </w:r>
      <w:r w:rsidRPr="008064EC">
        <w:rPr>
          <w:rFonts w:ascii="Arial" w:hAnsi="Arial"/>
          <w:sz w:val="22"/>
        </w:rPr>
        <w:t xml:space="preserve">pozove </w:t>
      </w:r>
      <w:r>
        <w:rPr>
          <w:rFonts w:ascii="Arial" w:hAnsi="Arial"/>
          <w:sz w:val="22"/>
        </w:rPr>
        <w:t>upravičenca</w:t>
      </w:r>
      <w:r w:rsidRPr="008064EC">
        <w:rPr>
          <w:rFonts w:ascii="Arial" w:hAnsi="Arial"/>
          <w:sz w:val="22"/>
        </w:rPr>
        <w:t xml:space="preserve"> k dopolnitvam in pojasnilom. Po prejemu dopolnitev ponovno izvede preverjanje ter izpolni kontrolni lis</w:t>
      </w:r>
      <w:r w:rsidRPr="00870CD9">
        <w:rPr>
          <w:rFonts w:ascii="Arial" w:hAnsi="Arial"/>
          <w:sz w:val="22"/>
        </w:rPr>
        <w:t>t</w:t>
      </w:r>
      <w:r>
        <w:rPr>
          <w:rFonts w:ascii="Arial" w:hAnsi="Arial"/>
          <w:sz w:val="22"/>
        </w:rPr>
        <w:t>,</w:t>
      </w:r>
      <w:r w:rsidRPr="00870CD9">
        <w:rPr>
          <w:rFonts w:ascii="Arial" w:hAnsi="Arial"/>
          <w:sz w:val="22"/>
        </w:rPr>
        <w:t xml:space="preserve"> </w:t>
      </w:r>
      <w:r>
        <w:rPr>
          <w:rFonts w:ascii="Arial" w:hAnsi="Arial"/>
          <w:sz w:val="22"/>
        </w:rPr>
        <w:t xml:space="preserve">s katerim </w:t>
      </w:r>
      <w:r w:rsidRPr="00870CD9">
        <w:rPr>
          <w:rFonts w:ascii="Arial" w:hAnsi="Arial"/>
          <w:sz w:val="22"/>
        </w:rPr>
        <w:t xml:space="preserve">potrdi oz. zavrne pravilnost izplačil. V primeru zavrnitve oz. ugotovljenih nepravilnosti pošlje </w:t>
      </w:r>
      <w:r>
        <w:rPr>
          <w:rFonts w:ascii="Arial" w:hAnsi="Arial"/>
          <w:sz w:val="22"/>
        </w:rPr>
        <w:t>upravičencu</w:t>
      </w:r>
      <w:r w:rsidRPr="00870CD9">
        <w:rPr>
          <w:rFonts w:ascii="Arial" w:hAnsi="Arial"/>
          <w:sz w:val="22"/>
        </w:rPr>
        <w:t xml:space="preserve"> zahtevo za preknjižbo neupravičenih stroškov in pripravo negativnega ZzI.</w:t>
      </w:r>
    </w:p>
    <w:p w14:paraId="2ECE1518" w14:textId="77777777" w:rsidR="00A717DF" w:rsidRDefault="00A717DF" w:rsidP="00C02ED3">
      <w:pPr>
        <w:rPr>
          <w:rFonts w:ascii="Arial" w:hAnsi="Arial"/>
          <w:sz w:val="22"/>
        </w:rPr>
      </w:pPr>
    </w:p>
    <w:p w14:paraId="330BFA15" w14:textId="40392DE2" w:rsidR="00E956FA" w:rsidRDefault="00E956FA" w:rsidP="00C02ED3">
      <w:pPr>
        <w:rPr>
          <w:rFonts w:ascii="Arial" w:hAnsi="Arial"/>
          <w:sz w:val="22"/>
        </w:rPr>
      </w:pPr>
      <w:r w:rsidRPr="00804B81">
        <w:rPr>
          <w:rFonts w:ascii="Arial" w:hAnsi="Arial"/>
          <w:sz w:val="22"/>
        </w:rPr>
        <w:t>PO</w:t>
      </w:r>
      <w:r w:rsidR="00EB69E2">
        <w:rPr>
          <w:rFonts w:ascii="Arial" w:hAnsi="Arial"/>
          <w:sz w:val="22"/>
        </w:rPr>
        <w:t xml:space="preserve"> (oseba, ki izvede preverjanje)</w:t>
      </w:r>
      <w:r w:rsidRPr="00804B81">
        <w:rPr>
          <w:rFonts w:ascii="Arial" w:hAnsi="Arial"/>
          <w:sz w:val="22"/>
        </w:rPr>
        <w:t xml:space="preserve"> </w:t>
      </w:r>
      <w:r w:rsidR="00F2638C" w:rsidRPr="00C02ED3">
        <w:rPr>
          <w:rFonts w:ascii="Arial" w:hAnsi="Arial"/>
          <w:sz w:val="22"/>
        </w:rPr>
        <w:t>pregleda</w:t>
      </w:r>
      <w:r w:rsidRPr="00804B81">
        <w:rPr>
          <w:rFonts w:ascii="Arial" w:hAnsi="Arial"/>
          <w:sz w:val="22"/>
        </w:rPr>
        <w:t xml:space="preserve"> </w:t>
      </w:r>
      <w:r w:rsidRPr="00C02ED3">
        <w:rPr>
          <w:rFonts w:ascii="Arial" w:hAnsi="Arial"/>
          <w:sz w:val="22"/>
        </w:rPr>
        <w:t>ZzI</w:t>
      </w:r>
      <w:r w:rsidR="00F2638C" w:rsidRPr="00C02ED3">
        <w:rPr>
          <w:rFonts w:ascii="Arial" w:hAnsi="Arial"/>
          <w:sz w:val="22"/>
        </w:rPr>
        <w:t xml:space="preserve">, </w:t>
      </w:r>
      <w:r w:rsidRPr="00C02ED3">
        <w:rPr>
          <w:rFonts w:ascii="Arial" w:hAnsi="Arial"/>
          <w:sz w:val="22"/>
        </w:rPr>
        <w:t>podpiše zbirni obrazec</w:t>
      </w:r>
      <w:r w:rsidR="00C4271C">
        <w:rPr>
          <w:rFonts w:ascii="Arial" w:hAnsi="Arial"/>
          <w:sz w:val="22"/>
        </w:rPr>
        <w:t>, vsebinsko in finančno poročilo</w:t>
      </w:r>
      <w:r w:rsidRPr="00804B81">
        <w:rPr>
          <w:rFonts w:ascii="Arial" w:hAnsi="Arial"/>
          <w:sz w:val="22"/>
        </w:rPr>
        <w:t xml:space="preserve"> </w:t>
      </w:r>
      <w:r w:rsidRPr="00C02ED3">
        <w:rPr>
          <w:rFonts w:ascii="Arial" w:hAnsi="Arial"/>
          <w:sz w:val="22"/>
        </w:rPr>
        <w:t>in spremeni</w:t>
      </w:r>
      <w:r w:rsidR="00837740">
        <w:rPr>
          <w:rFonts w:ascii="Arial" w:hAnsi="Arial"/>
          <w:sz w:val="22"/>
        </w:rPr>
        <w:t xml:space="preserve"> status v ISARR 2 do »p</w:t>
      </w:r>
      <w:r w:rsidRPr="00C02ED3">
        <w:rPr>
          <w:rFonts w:ascii="Arial" w:hAnsi="Arial"/>
          <w:sz w:val="22"/>
        </w:rPr>
        <w:t>lačano«</w:t>
      </w:r>
      <w:r w:rsidRPr="00804B81">
        <w:rPr>
          <w:rFonts w:ascii="Arial" w:hAnsi="Arial"/>
          <w:sz w:val="22"/>
        </w:rPr>
        <w:t xml:space="preserve"> ter </w:t>
      </w:r>
      <w:r w:rsidR="00166CCD">
        <w:rPr>
          <w:rFonts w:ascii="Arial" w:hAnsi="Arial"/>
          <w:sz w:val="22"/>
        </w:rPr>
        <w:t xml:space="preserve">o tem </w:t>
      </w:r>
      <w:r w:rsidRPr="00C02ED3">
        <w:rPr>
          <w:rFonts w:ascii="Arial" w:hAnsi="Arial"/>
          <w:sz w:val="22"/>
        </w:rPr>
        <w:t xml:space="preserve">obvesti </w:t>
      </w:r>
      <w:r w:rsidR="00F2638C" w:rsidRPr="00C02ED3">
        <w:rPr>
          <w:rFonts w:ascii="Arial" w:hAnsi="Arial"/>
          <w:sz w:val="22"/>
        </w:rPr>
        <w:t>upravičenca</w:t>
      </w:r>
      <w:r w:rsidRPr="00C02ED3">
        <w:rPr>
          <w:rFonts w:ascii="Arial" w:hAnsi="Arial"/>
          <w:sz w:val="22"/>
        </w:rPr>
        <w:t>.</w:t>
      </w:r>
      <w:r w:rsidR="00A4391A">
        <w:rPr>
          <w:rFonts w:ascii="Arial" w:hAnsi="Arial"/>
          <w:sz w:val="22"/>
        </w:rPr>
        <w:t xml:space="preserve"> V primeru napak pozove upravičenca k odpravi le teh in </w:t>
      </w:r>
      <w:r w:rsidR="00166CCD">
        <w:rPr>
          <w:rFonts w:ascii="Arial" w:hAnsi="Arial"/>
          <w:sz w:val="22"/>
        </w:rPr>
        <w:t xml:space="preserve">k </w:t>
      </w:r>
      <w:r w:rsidR="00A4391A">
        <w:rPr>
          <w:rFonts w:ascii="Arial" w:hAnsi="Arial"/>
          <w:sz w:val="22"/>
        </w:rPr>
        <w:t>priprav</w:t>
      </w:r>
      <w:r w:rsidR="00166CCD">
        <w:rPr>
          <w:rFonts w:ascii="Arial" w:hAnsi="Arial"/>
          <w:sz w:val="22"/>
        </w:rPr>
        <w:t>i</w:t>
      </w:r>
      <w:r w:rsidR="00A4391A">
        <w:rPr>
          <w:rFonts w:ascii="Arial" w:hAnsi="Arial"/>
          <w:sz w:val="22"/>
        </w:rPr>
        <w:t xml:space="preserve"> negativnega ZzI, </w:t>
      </w:r>
      <w:r w:rsidR="009E6029">
        <w:rPr>
          <w:rFonts w:ascii="Arial" w:hAnsi="Arial"/>
          <w:sz w:val="22"/>
        </w:rPr>
        <w:t>če</w:t>
      </w:r>
      <w:r w:rsidR="00A4391A">
        <w:rPr>
          <w:rFonts w:ascii="Arial" w:hAnsi="Arial"/>
          <w:sz w:val="22"/>
        </w:rPr>
        <w:t xml:space="preserve"> je to potrebno.</w:t>
      </w:r>
    </w:p>
    <w:p w14:paraId="33672B68" w14:textId="77777777" w:rsidR="0055062C" w:rsidRDefault="0055062C" w:rsidP="00C02ED3">
      <w:pPr>
        <w:rPr>
          <w:rFonts w:ascii="Arial" w:hAnsi="Arial"/>
          <w:sz w:val="22"/>
        </w:rPr>
      </w:pPr>
    </w:p>
    <w:p w14:paraId="17F8F599" w14:textId="77777777" w:rsidR="0055062C" w:rsidRDefault="0055062C" w:rsidP="00C02ED3">
      <w:pPr>
        <w:rPr>
          <w:rFonts w:ascii="Arial" w:hAnsi="Arial"/>
          <w:sz w:val="22"/>
        </w:rPr>
      </w:pPr>
    </w:p>
    <w:p w14:paraId="6D85D297" w14:textId="77777777" w:rsidR="00166CCD" w:rsidRDefault="00166CCD" w:rsidP="00C02ED3">
      <w:pPr>
        <w:rPr>
          <w:rFonts w:ascii="Arial" w:hAnsi="Arial"/>
          <w:sz w:val="22"/>
        </w:rPr>
      </w:pPr>
    </w:p>
    <w:p w14:paraId="41ECD853" w14:textId="77777777" w:rsidR="00422B7B" w:rsidRPr="00C02ED3" w:rsidRDefault="00422B7B" w:rsidP="00C02ED3">
      <w:pPr>
        <w:rPr>
          <w:rFonts w:ascii="Arial" w:hAnsi="Arial"/>
          <w:sz w:val="22"/>
        </w:rPr>
      </w:pPr>
    </w:p>
    <w:p w14:paraId="3633D087" w14:textId="77777777" w:rsidR="00DC0174" w:rsidRPr="00BD054A" w:rsidRDefault="00DC0174" w:rsidP="00DC0174">
      <w:pPr>
        <w:pStyle w:val="Naslov3"/>
      </w:pPr>
      <w:bookmarkStart w:id="455" w:name="_Toc475960710"/>
      <w:r w:rsidRPr="00BD054A">
        <w:t xml:space="preserve">Preverjanje na kraju samem po 125. členu </w:t>
      </w:r>
      <w:r w:rsidRPr="00EF60DE">
        <w:t>Uredbe (EU) št. 1303/2013</w:t>
      </w:r>
      <w:bookmarkEnd w:id="455"/>
      <w:r w:rsidRPr="0001476B">
        <w:t xml:space="preserve"> </w:t>
      </w:r>
    </w:p>
    <w:p w14:paraId="7CD3A5DA" w14:textId="77777777" w:rsidR="00DC0174" w:rsidRPr="0001476B" w:rsidRDefault="00DC0174" w:rsidP="00DC0174">
      <w:pPr>
        <w:rPr>
          <w:rFonts w:ascii="Arial" w:hAnsi="Arial"/>
          <w:sz w:val="22"/>
        </w:rPr>
      </w:pPr>
    </w:p>
    <w:p w14:paraId="5E8EA217" w14:textId="5F4EDB5F" w:rsidR="00DC0174" w:rsidRPr="0001476B" w:rsidRDefault="00DC0174" w:rsidP="00DC0174">
      <w:pPr>
        <w:rPr>
          <w:rFonts w:ascii="Arial" w:hAnsi="Arial"/>
          <w:sz w:val="22"/>
        </w:rPr>
      </w:pPr>
      <w:r w:rsidRPr="0001476B">
        <w:rPr>
          <w:rFonts w:ascii="Arial" w:hAnsi="Arial"/>
          <w:sz w:val="22"/>
        </w:rPr>
        <w:t xml:space="preserve">Namen </w:t>
      </w:r>
      <w:r w:rsidR="00166CCD">
        <w:rPr>
          <w:rFonts w:ascii="Arial" w:hAnsi="Arial"/>
          <w:sz w:val="22"/>
        </w:rPr>
        <w:t>p</w:t>
      </w:r>
      <w:r w:rsidR="00804B81">
        <w:rPr>
          <w:rFonts w:ascii="Arial" w:hAnsi="Arial"/>
          <w:sz w:val="22"/>
        </w:rPr>
        <w:t>reverjanja na kraju samem</w:t>
      </w:r>
      <w:r>
        <w:rPr>
          <w:rFonts w:ascii="Arial" w:hAnsi="Arial"/>
          <w:sz w:val="22"/>
        </w:rPr>
        <w:t xml:space="preserve"> </w:t>
      </w:r>
      <w:r w:rsidRPr="0001476B">
        <w:rPr>
          <w:rFonts w:ascii="Arial" w:hAnsi="Arial"/>
          <w:sz w:val="22"/>
        </w:rPr>
        <w:t>je zagotoviti, da so navedeni stroški za blago</w:t>
      </w:r>
      <w:r>
        <w:rPr>
          <w:rFonts w:ascii="Arial" w:hAnsi="Arial"/>
          <w:sz w:val="22"/>
        </w:rPr>
        <w:t xml:space="preserve"> in</w:t>
      </w:r>
      <w:r w:rsidRPr="0001476B">
        <w:rPr>
          <w:rFonts w:ascii="Arial" w:hAnsi="Arial"/>
          <w:sz w:val="22"/>
        </w:rPr>
        <w:t xml:space="preserve"> storitve resnično nastali</w:t>
      </w:r>
      <w:r w:rsidR="00B84D14">
        <w:rPr>
          <w:rFonts w:ascii="Arial" w:hAnsi="Arial"/>
          <w:sz w:val="22"/>
        </w:rPr>
        <w:t>,</w:t>
      </w:r>
      <w:r w:rsidRPr="0001476B">
        <w:rPr>
          <w:rFonts w:ascii="Arial" w:hAnsi="Arial"/>
          <w:sz w:val="22"/>
        </w:rPr>
        <w:t xml:space="preserve"> in da se uporabljajo v namen, za katerega so bila dodeljena sredstva </w:t>
      </w:r>
      <w:r>
        <w:rPr>
          <w:rFonts w:ascii="Arial" w:hAnsi="Arial"/>
          <w:sz w:val="22"/>
        </w:rPr>
        <w:t>EKP</w:t>
      </w:r>
      <w:r w:rsidRPr="0001476B">
        <w:rPr>
          <w:rFonts w:ascii="Arial" w:hAnsi="Arial"/>
          <w:sz w:val="22"/>
        </w:rPr>
        <w:t>. Preveri se</w:t>
      </w:r>
      <w:r w:rsidR="00166CCD">
        <w:rPr>
          <w:rFonts w:ascii="Arial" w:hAnsi="Arial"/>
          <w:sz w:val="22"/>
        </w:rPr>
        <w:t>,</w:t>
      </w:r>
      <w:r w:rsidRPr="0001476B">
        <w:rPr>
          <w:rFonts w:ascii="Arial" w:hAnsi="Arial"/>
          <w:sz w:val="22"/>
        </w:rPr>
        <w:t xml:space="preserve"> ali je bila </w:t>
      </w:r>
      <w:r>
        <w:rPr>
          <w:rFonts w:ascii="Arial" w:hAnsi="Arial"/>
          <w:sz w:val="22"/>
        </w:rPr>
        <w:t>aktivnost</w:t>
      </w:r>
      <w:r w:rsidRPr="0001476B">
        <w:rPr>
          <w:rFonts w:ascii="Arial" w:hAnsi="Arial"/>
          <w:sz w:val="22"/>
        </w:rPr>
        <w:t xml:space="preserve"> dejansko izpeljana</w:t>
      </w:r>
      <w:r w:rsidR="00166CCD">
        <w:rPr>
          <w:rFonts w:ascii="Arial" w:hAnsi="Arial"/>
          <w:sz w:val="22"/>
        </w:rPr>
        <w:t>,</w:t>
      </w:r>
      <w:r w:rsidRPr="0001476B">
        <w:rPr>
          <w:rFonts w:ascii="Arial" w:hAnsi="Arial"/>
          <w:sz w:val="22"/>
        </w:rPr>
        <w:t xml:space="preserve"> ali so bila plačila pravilno in dejansko izvedena, blago dostavljeno, storitve opravljene</w:t>
      </w:r>
      <w:r w:rsidR="00166CCD">
        <w:rPr>
          <w:rFonts w:ascii="Arial" w:hAnsi="Arial"/>
          <w:sz w:val="22"/>
        </w:rPr>
        <w:t>,</w:t>
      </w:r>
      <w:r w:rsidRPr="0001476B">
        <w:rPr>
          <w:rFonts w:ascii="Arial" w:hAnsi="Arial"/>
          <w:sz w:val="22"/>
        </w:rPr>
        <w:t xml:space="preserve"> ali so bili spoštovani vsi predpisani postopki</w:t>
      </w:r>
      <w:r w:rsidR="00166CCD">
        <w:rPr>
          <w:rFonts w:ascii="Arial" w:hAnsi="Arial"/>
          <w:sz w:val="22"/>
        </w:rPr>
        <w:t>,</w:t>
      </w:r>
      <w:r w:rsidRPr="0001476B">
        <w:rPr>
          <w:rFonts w:ascii="Arial" w:hAnsi="Arial"/>
          <w:sz w:val="22"/>
        </w:rPr>
        <w:t xml:space="preserve"> ali so bili izvedeni potrebni pregledi</w:t>
      </w:r>
      <w:r w:rsidR="00AC6047">
        <w:rPr>
          <w:rFonts w:ascii="Arial" w:hAnsi="Arial"/>
          <w:sz w:val="22"/>
        </w:rPr>
        <w:t>,</w:t>
      </w:r>
      <w:r w:rsidRPr="0001476B">
        <w:rPr>
          <w:rFonts w:ascii="Arial" w:hAnsi="Arial"/>
          <w:sz w:val="22"/>
        </w:rPr>
        <w:t xml:space="preserve"> itd.</w:t>
      </w:r>
    </w:p>
    <w:p w14:paraId="20ED3CFA" w14:textId="77777777" w:rsidR="00DC0174" w:rsidRPr="0001476B" w:rsidRDefault="00DC0174" w:rsidP="00DC0174">
      <w:pPr>
        <w:rPr>
          <w:rFonts w:ascii="Arial" w:hAnsi="Arial"/>
          <w:sz w:val="22"/>
        </w:rPr>
      </w:pPr>
    </w:p>
    <w:p w14:paraId="4848F685" w14:textId="77777777" w:rsidR="00DC0174" w:rsidRPr="0001476B" w:rsidRDefault="00DC0174" w:rsidP="00DC0174">
      <w:pPr>
        <w:rPr>
          <w:rFonts w:ascii="Arial" w:hAnsi="Arial"/>
          <w:sz w:val="22"/>
        </w:rPr>
      </w:pPr>
      <w:r>
        <w:rPr>
          <w:rFonts w:ascii="Arial" w:hAnsi="Arial"/>
          <w:sz w:val="22"/>
        </w:rPr>
        <w:t>P</w:t>
      </w:r>
      <w:r w:rsidR="00804B81">
        <w:rPr>
          <w:rFonts w:ascii="Arial" w:hAnsi="Arial"/>
          <w:sz w:val="22"/>
        </w:rPr>
        <w:t>reverjanje na kraju samem</w:t>
      </w:r>
      <w:r>
        <w:rPr>
          <w:rFonts w:ascii="Arial" w:hAnsi="Arial"/>
          <w:sz w:val="22"/>
        </w:rPr>
        <w:t xml:space="preserve"> se izvede</w:t>
      </w:r>
      <w:r w:rsidRPr="0001476B">
        <w:rPr>
          <w:rFonts w:ascii="Arial" w:hAnsi="Arial"/>
          <w:sz w:val="22"/>
        </w:rPr>
        <w:t xml:space="preserve"> najmanj enkrat v življenjskem obdobju trajanja operacije</w:t>
      </w:r>
      <w:r>
        <w:rPr>
          <w:rFonts w:ascii="Arial" w:hAnsi="Arial"/>
          <w:sz w:val="22"/>
        </w:rPr>
        <w:t>, ko je projekt že v izvajanju in je že razviden njegov fizični in finančni napredek.</w:t>
      </w:r>
    </w:p>
    <w:p w14:paraId="322632E5" w14:textId="77777777" w:rsidR="00DC0174" w:rsidRPr="0001476B" w:rsidRDefault="00DC0174" w:rsidP="00DC0174">
      <w:pPr>
        <w:rPr>
          <w:rFonts w:ascii="Arial" w:hAnsi="Arial"/>
          <w:sz w:val="22"/>
        </w:rPr>
      </w:pPr>
    </w:p>
    <w:p w14:paraId="7E7B4837" w14:textId="77777777" w:rsidR="00DC0174" w:rsidRPr="0001476B" w:rsidRDefault="00DC0174" w:rsidP="00DC0174">
      <w:pPr>
        <w:rPr>
          <w:rFonts w:ascii="Arial" w:hAnsi="Arial"/>
          <w:sz w:val="22"/>
        </w:rPr>
      </w:pPr>
      <w:r>
        <w:rPr>
          <w:rFonts w:ascii="Arial" w:hAnsi="Arial"/>
          <w:sz w:val="22"/>
        </w:rPr>
        <w:t>Ključne vsebine preverjanj – minimalni standardi</w:t>
      </w:r>
      <w:r w:rsidRPr="0001476B">
        <w:rPr>
          <w:rFonts w:ascii="Arial" w:hAnsi="Arial"/>
          <w:sz w:val="22"/>
        </w:rPr>
        <w:t>, ki se upoštevajo pri izvajanju</w:t>
      </w:r>
      <w:r>
        <w:rPr>
          <w:rFonts w:ascii="Arial" w:hAnsi="Arial"/>
          <w:sz w:val="22"/>
        </w:rPr>
        <w:t xml:space="preserve"> </w:t>
      </w:r>
      <w:r w:rsidR="00166CCD">
        <w:rPr>
          <w:rFonts w:ascii="Arial" w:hAnsi="Arial"/>
          <w:sz w:val="22"/>
        </w:rPr>
        <w:t>p</w:t>
      </w:r>
      <w:r w:rsidR="00804B81">
        <w:rPr>
          <w:rFonts w:ascii="Arial" w:hAnsi="Arial"/>
          <w:sz w:val="22"/>
        </w:rPr>
        <w:t>reverjanj na kraju samem</w:t>
      </w:r>
      <w:r w:rsidRPr="0001476B">
        <w:rPr>
          <w:rFonts w:ascii="Arial" w:hAnsi="Arial"/>
          <w:sz w:val="22"/>
        </w:rPr>
        <w:t xml:space="preserve">: </w:t>
      </w:r>
    </w:p>
    <w:p w14:paraId="5A8E5BB1" w14:textId="77777777" w:rsidR="00DC0174" w:rsidRDefault="00DC0174" w:rsidP="0098050E">
      <w:pPr>
        <w:numPr>
          <w:ilvl w:val="0"/>
          <w:numId w:val="9"/>
        </w:numPr>
        <w:rPr>
          <w:rFonts w:ascii="Arial" w:hAnsi="Arial"/>
          <w:sz w:val="22"/>
        </w:rPr>
      </w:pPr>
      <w:r w:rsidRPr="0001476B">
        <w:rPr>
          <w:rFonts w:ascii="Arial" w:hAnsi="Arial"/>
          <w:sz w:val="22"/>
        </w:rPr>
        <w:t>skladnost izvajanja aktivnosti</w:t>
      </w:r>
      <w:r>
        <w:rPr>
          <w:rFonts w:ascii="Arial" w:hAnsi="Arial"/>
          <w:sz w:val="22"/>
        </w:rPr>
        <w:t xml:space="preserve"> operacije</w:t>
      </w:r>
      <w:r w:rsidRPr="0001476B">
        <w:rPr>
          <w:rFonts w:ascii="Arial" w:hAnsi="Arial"/>
          <w:sz w:val="22"/>
        </w:rPr>
        <w:t xml:space="preserve"> s </w:t>
      </w:r>
      <w:r w:rsidR="00837740">
        <w:rPr>
          <w:rFonts w:ascii="Arial" w:hAnsi="Arial"/>
          <w:sz w:val="22"/>
        </w:rPr>
        <w:t>sporazumom o izvajanju</w:t>
      </w:r>
      <w:r w:rsidR="00166CCD">
        <w:rPr>
          <w:rFonts w:ascii="Arial" w:hAnsi="Arial"/>
          <w:sz w:val="22"/>
        </w:rPr>
        <w:t>/ odločitv</w:t>
      </w:r>
      <w:r w:rsidR="00837740">
        <w:rPr>
          <w:rFonts w:ascii="Arial" w:hAnsi="Arial"/>
          <w:sz w:val="22"/>
        </w:rPr>
        <w:t>ijo</w:t>
      </w:r>
      <w:r w:rsidR="00166CCD">
        <w:rPr>
          <w:rFonts w:ascii="Arial" w:hAnsi="Arial"/>
          <w:sz w:val="22"/>
        </w:rPr>
        <w:t xml:space="preserve"> o podpori operaciji</w:t>
      </w:r>
      <w:r>
        <w:rPr>
          <w:rFonts w:ascii="Arial" w:hAnsi="Arial"/>
          <w:sz w:val="22"/>
        </w:rPr>
        <w:t xml:space="preserve"> (aktivnosti, finančno in terminsko izvedbo, obdobje upravičenosti stroškov in izdatkov, doseganje zastavljenih kazalnikov, ciljev, rezultatov in učinkov), </w:t>
      </w:r>
    </w:p>
    <w:p w14:paraId="22607CEE" w14:textId="77777777" w:rsidR="00DC0174" w:rsidRPr="0001476B" w:rsidRDefault="00DC0174" w:rsidP="0098050E">
      <w:pPr>
        <w:numPr>
          <w:ilvl w:val="0"/>
          <w:numId w:val="9"/>
        </w:numPr>
        <w:rPr>
          <w:rFonts w:ascii="Arial" w:hAnsi="Arial"/>
          <w:sz w:val="22"/>
        </w:rPr>
      </w:pPr>
      <w:r w:rsidRPr="0001476B">
        <w:rPr>
          <w:rFonts w:ascii="Arial" w:hAnsi="Arial"/>
          <w:sz w:val="22"/>
        </w:rPr>
        <w:t>spoštovanje nacionalne in EU zakonodaje</w:t>
      </w:r>
      <w:r>
        <w:rPr>
          <w:rFonts w:ascii="Arial" w:hAnsi="Arial"/>
          <w:sz w:val="22"/>
        </w:rPr>
        <w:t>,</w:t>
      </w:r>
    </w:p>
    <w:p w14:paraId="6AA571F4" w14:textId="77777777" w:rsidR="00DC0174" w:rsidRPr="0001476B" w:rsidRDefault="00DC0174" w:rsidP="0098050E">
      <w:pPr>
        <w:numPr>
          <w:ilvl w:val="0"/>
          <w:numId w:val="9"/>
        </w:numPr>
        <w:rPr>
          <w:rFonts w:ascii="Arial" w:hAnsi="Arial"/>
          <w:sz w:val="22"/>
        </w:rPr>
      </w:pPr>
      <w:r w:rsidRPr="0001476B">
        <w:rPr>
          <w:rFonts w:ascii="Arial" w:hAnsi="Arial"/>
          <w:sz w:val="22"/>
        </w:rPr>
        <w:t>ločenost računovodskega spremljanja in evidentiranja poslovnih dogodkov, arhiviranje dokumentacije in ustreznost revizijskih sledi</w:t>
      </w:r>
      <w:r>
        <w:rPr>
          <w:rFonts w:ascii="Arial" w:hAnsi="Arial"/>
          <w:sz w:val="22"/>
        </w:rPr>
        <w:t>,</w:t>
      </w:r>
    </w:p>
    <w:p w14:paraId="68118005" w14:textId="77777777" w:rsidR="00DC0174" w:rsidRPr="0001476B" w:rsidRDefault="00DC0174" w:rsidP="0098050E">
      <w:pPr>
        <w:numPr>
          <w:ilvl w:val="0"/>
          <w:numId w:val="9"/>
        </w:numPr>
        <w:rPr>
          <w:rFonts w:ascii="Arial" w:hAnsi="Arial"/>
          <w:sz w:val="22"/>
        </w:rPr>
      </w:pPr>
      <w:r w:rsidRPr="0001476B">
        <w:rPr>
          <w:rFonts w:ascii="Arial" w:hAnsi="Arial"/>
          <w:sz w:val="22"/>
        </w:rPr>
        <w:t>obstoj in ustreznost sofinanciranih investicij</w:t>
      </w:r>
      <w:r>
        <w:rPr>
          <w:rFonts w:ascii="Arial" w:hAnsi="Arial"/>
          <w:sz w:val="22"/>
        </w:rPr>
        <w:t>.</w:t>
      </w:r>
    </w:p>
    <w:p w14:paraId="02692C9E" w14:textId="77777777" w:rsidR="00DC0174" w:rsidRDefault="00DC0174" w:rsidP="00DC0174">
      <w:pPr>
        <w:rPr>
          <w:rFonts w:ascii="Arial" w:hAnsi="Arial"/>
          <w:sz w:val="22"/>
        </w:rPr>
      </w:pPr>
    </w:p>
    <w:p w14:paraId="17E152FD" w14:textId="1C96FF1F" w:rsidR="00DC0174" w:rsidRDefault="00DC0174" w:rsidP="00DC0174">
      <w:pPr>
        <w:rPr>
          <w:rFonts w:ascii="Arial" w:hAnsi="Arial"/>
          <w:sz w:val="22"/>
        </w:rPr>
      </w:pPr>
      <w:r>
        <w:rPr>
          <w:rFonts w:ascii="Arial" w:hAnsi="Arial"/>
          <w:sz w:val="22"/>
        </w:rPr>
        <w:t>P</w:t>
      </w:r>
      <w:r w:rsidR="00804B81">
        <w:rPr>
          <w:rFonts w:ascii="Arial" w:hAnsi="Arial"/>
          <w:sz w:val="22"/>
        </w:rPr>
        <w:t>reverjanje na kraju samem</w:t>
      </w:r>
      <w:r>
        <w:rPr>
          <w:rFonts w:ascii="Arial" w:hAnsi="Arial"/>
          <w:sz w:val="22"/>
        </w:rPr>
        <w:t xml:space="preserve"> </w:t>
      </w:r>
      <w:r w:rsidRPr="0001476B">
        <w:rPr>
          <w:rFonts w:ascii="Arial" w:hAnsi="Arial"/>
          <w:sz w:val="22"/>
        </w:rPr>
        <w:t xml:space="preserve">se izvaja skladno z Navodili </w:t>
      </w:r>
      <w:r>
        <w:rPr>
          <w:rFonts w:ascii="Arial" w:hAnsi="Arial"/>
          <w:sz w:val="22"/>
        </w:rPr>
        <w:t xml:space="preserve">OU </w:t>
      </w:r>
      <w:r w:rsidRPr="0001476B">
        <w:rPr>
          <w:rFonts w:ascii="Arial" w:hAnsi="Arial"/>
          <w:sz w:val="22"/>
        </w:rPr>
        <w:t>za izvajanje upravljalnih preverjanj po 125. členu Uredbe (EU) št. 1303/2013 (poglavje 5.2), ki so objavljena na spletni strani</w:t>
      </w:r>
      <w:r w:rsidRPr="0001476B">
        <w:rPr>
          <w:rFonts w:ascii="Arial" w:hAnsi="Arial"/>
          <w:color w:val="000000"/>
          <w:sz w:val="22"/>
        </w:rPr>
        <w:t xml:space="preserve"> </w:t>
      </w:r>
      <w:hyperlink r:id="rId34" w:history="1">
        <w:r w:rsidR="006D71A0" w:rsidRPr="00C80BA5">
          <w:rPr>
            <w:rStyle w:val="Hiperpovezava"/>
            <w:rFonts w:ascii="Arial" w:hAnsi="Arial" w:cs="Arial"/>
            <w:sz w:val="22"/>
          </w:rPr>
          <w:t>http://www.eu-skladi.si/sl/ekp/navodila</w:t>
        </w:r>
      </w:hyperlink>
      <w:r w:rsidR="004E7C71">
        <w:rPr>
          <w:rFonts w:ascii="Arial" w:hAnsi="Arial"/>
          <w:sz w:val="22"/>
        </w:rPr>
        <w:t xml:space="preserve"> </w:t>
      </w:r>
      <w:r w:rsidR="006D71A0">
        <w:rPr>
          <w:rFonts w:ascii="Arial" w:hAnsi="Arial"/>
          <w:color w:val="000000"/>
          <w:sz w:val="22"/>
        </w:rPr>
        <w:t>.</w:t>
      </w:r>
      <w:r w:rsidR="006D71A0" w:rsidRPr="0001476B">
        <w:rPr>
          <w:rFonts w:ascii="Arial" w:hAnsi="Arial"/>
          <w:sz w:val="22"/>
        </w:rPr>
        <w:t xml:space="preserve"> </w:t>
      </w:r>
    </w:p>
    <w:p w14:paraId="3A39601F" w14:textId="77777777" w:rsidR="00DC0174" w:rsidRDefault="00DC0174" w:rsidP="00DC0174">
      <w:pPr>
        <w:rPr>
          <w:rFonts w:ascii="Arial" w:hAnsi="Arial"/>
          <w:sz w:val="22"/>
        </w:rPr>
      </w:pPr>
      <w:r>
        <w:rPr>
          <w:rFonts w:ascii="Arial" w:hAnsi="Arial"/>
          <w:sz w:val="22"/>
        </w:rPr>
        <w:t xml:space="preserve"> </w:t>
      </w:r>
    </w:p>
    <w:p w14:paraId="4629562F" w14:textId="77777777" w:rsidR="00DC0174" w:rsidRPr="007A45B1" w:rsidRDefault="00DC0174" w:rsidP="00DC0174">
      <w:pPr>
        <w:rPr>
          <w:rFonts w:ascii="Arial" w:hAnsi="Arial"/>
          <w:sz w:val="22"/>
        </w:rPr>
      </w:pPr>
      <w:r>
        <w:rPr>
          <w:rFonts w:ascii="Arial" w:hAnsi="Arial"/>
          <w:sz w:val="22"/>
        </w:rPr>
        <w:t>P</w:t>
      </w:r>
      <w:r w:rsidR="00804B81">
        <w:rPr>
          <w:rFonts w:ascii="Arial" w:hAnsi="Arial"/>
          <w:sz w:val="22"/>
        </w:rPr>
        <w:t>reverjanje na kraju samem</w:t>
      </w:r>
      <w:r>
        <w:rPr>
          <w:rFonts w:ascii="Arial" w:hAnsi="Arial"/>
          <w:sz w:val="22"/>
        </w:rPr>
        <w:t xml:space="preserve"> v skladu z </w:t>
      </w:r>
      <w:r w:rsidRPr="0001476B">
        <w:rPr>
          <w:rFonts w:ascii="Arial" w:hAnsi="Arial"/>
          <w:sz w:val="22"/>
        </w:rPr>
        <w:t>Uredb</w:t>
      </w:r>
      <w:r>
        <w:rPr>
          <w:rFonts w:ascii="Arial" w:hAnsi="Arial"/>
          <w:sz w:val="22"/>
        </w:rPr>
        <w:t>o</w:t>
      </w:r>
      <w:r w:rsidRPr="0001476B">
        <w:rPr>
          <w:rFonts w:ascii="Arial" w:hAnsi="Arial"/>
          <w:sz w:val="22"/>
        </w:rPr>
        <w:t xml:space="preserve"> (EU) št. 1303/2013</w:t>
      </w:r>
      <w:r>
        <w:rPr>
          <w:rFonts w:ascii="Arial" w:hAnsi="Arial"/>
          <w:sz w:val="22"/>
        </w:rPr>
        <w:t xml:space="preserve"> izvajata PO ali OU.</w:t>
      </w:r>
      <w:r w:rsidRPr="00870DC0">
        <w:rPr>
          <w:rFonts w:ascii="Arial" w:hAnsi="Arial"/>
          <w:sz w:val="22"/>
        </w:rPr>
        <w:t xml:space="preserve"> </w:t>
      </w:r>
      <w:r>
        <w:rPr>
          <w:rFonts w:ascii="Arial" w:hAnsi="Arial"/>
          <w:sz w:val="22"/>
        </w:rPr>
        <w:t>KE-OU p</w:t>
      </w:r>
      <w:r w:rsidRPr="0001476B">
        <w:rPr>
          <w:rFonts w:ascii="Arial" w:hAnsi="Arial"/>
          <w:sz w:val="22"/>
        </w:rPr>
        <w:t xml:space="preserve">ripravi analizo tveganja </w:t>
      </w:r>
      <w:r w:rsidR="00166CCD">
        <w:rPr>
          <w:rFonts w:ascii="Arial" w:hAnsi="Arial"/>
          <w:sz w:val="22"/>
        </w:rPr>
        <w:t>in</w:t>
      </w:r>
      <w:r w:rsidRPr="0001476B">
        <w:rPr>
          <w:rFonts w:ascii="Arial" w:hAnsi="Arial"/>
          <w:sz w:val="22"/>
        </w:rPr>
        <w:t xml:space="preserve"> letni načrt za </w:t>
      </w:r>
      <w:r w:rsidRPr="00C02ED3">
        <w:rPr>
          <w:rFonts w:ascii="Arial" w:hAnsi="Arial"/>
          <w:sz w:val="22"/>
        </w:rPr>
        <w:t xml:space="preserve">izvajanje </w:t>
      </w:r>
      <w:r w:rsidR="00166CCD">
        <w:rPr>
          <w:rFonts w:ascii="Arial" w:hAnsi="Arial"/>
          <w:sz w:val="22"/>
        </w:rPr>
        <w:t>p</w:t>
      </w:r>
      <w:r w:rsidR="00804B81" w:rsidRPr="00C02ED3">
        <w:rPr>
          <w:rFonts w:ascii="Arial" w:hAnsi="Arial"/>
          <w:sz w:val="22"/>
        </w:rPr>
        <w:t>reverjanj na kraju samem</w:t>
      </w:r>
      <w:r w:rsidRPr="00C02ED3">
        <w:rPr>
          <w:rFonts w:ascii="Arial" w:hAnsi="Arial"/>
          <w:sz w:val="22"/>
        </w:rPr>
        <w:t xml:space="preserve"> ter določi, katere operacije bo pregledal PO in katere KE-OU, da </w:t>
      </w:r>
      <w:r w:rsidR="0079023C">
        <w:rPr>
          <w:rFonts w:ascii="Arial" w:hAnsi="Arial"/>
          <w:sz w:val="22"/>
        </w:rPr>
        <w:t>ne prihaja do</w:t>
      </w:r>
      <w:r w:rsidR="005B339D">
        <w:rPr>
          <w:rFonts w:ascii="Arial" w:hAnsi="Arial"/>
          <w:sz w:val="22"/>
        </w:rPr>
        <w:t xml:space="preserve"> </w:t>
      </w:r>
      <w:r w:rsidRPr="00C02ED3">
        <w:rPr>
          <w:rFonts w:ascii="Arial" w:hAnsi="Arial"/>
          <w:sz w:val="22"/>
        </w:rPr>
        <w:t>podvaja</w:t>
      </w:r>
      <w:r w:rsidR="0079023C">
        <w:rPr>
          <w:rFonts w:ascii="Arial" w:hAnsi="Arial"/>
          <w:sz w:val="22"/>
        </w:rPr>
        <w:t>n</w:t>
      </w:r>
      <w:r w:rsidRPr="00C02ED3">
        <w:rPr>
          <w:rFonts w:ascii="Arial" w:hAnsi="Arial"/>
          <w:sz w:val="22"/>
        </w:rPr>
        <w:t>j. Vzorec PKS na projektu</w:t>
      </w:r>
      <w:r w:rsidR="0079023C">
        <w:rPr>
          <w:rFonts w:ascii="Arial" w:hAnsi="Arial"/>
          <w:sz w:val="22"/>
        </w:rPr>
        <w:t xml:space="preserve"> sofinanciranim iz ESS</w:t>
      </w:r>
      <w:r w:rsidRPr="00C02ED3">
        <w:rPr>
          <w:rFonts w:ascii="Arial" w:hAnsi="Arial"/>
          <w:sz w:val="22"/>
        </w:rPr>
        <w:t>, ki ga izbere OU oz. PO</w:t>
      </w:r>
      <w:r w:rsidR="0079023C">
        <w:rPr>
          <w:rFonts w:ascii="Arial" w:hAnsi="Arial"/>
          <w:sz w:val="22"/>
        </w:rPr>
        <w:t>,</w:t>
      </w:r>
      <w:r w:rsidRPr="00C02ED3">
        <w:rPr>
          <w:rFonts w:ascii="Arial" w:hAnsi="Arial"/>
          <w:sz w:val="22"/>
        </w:rPr>
        <w:t xml:space="preserve"> ne sme biti manjši od 5</w:t>
      </w:r>
      <w:r w:rsidR="0060782C" w:rsidRPr="00C02ED3">
        <w:rPr>
          <w:rFonts w:ascii="Arial" w:hAnsi="Arial"/>
          <w:sz w:val="22"/>
        </w:rPr>
        <w:t xml:space="preserve"> </w:t>
      </w:r>
      <w:r w:rsidRPr="00C02ED3">
        <w:rPr>
          <w:rFonts w:ascii="Arial" w:hAnsi="Arial"/>
          <w:sz w:val="22"/>
        </w:rPr>
        <w:t xml:space="preserve">% vrednosti že izplačanih upravičenih izdatkov, ki so podlaga za izračun prispevka </w:t>
      </w:r>
      <w:r w:rsidR="0079023C">
        <w:rPr>
          <w:rFonts w:ascii="Arial" w:hAnsi="Arial"/>
          <w:sz w:val="22"/>
        </w:rPr>
        <w:t>S</w:t>
      </w:r>
      <w:r w:rsidRPr="00C02ED3">
        <w:rPr>
          <w:rFonts w:ascii="Arial" w:hAnsi="Arial"/>
          <w:sz w:val="22"/>
        </w:rPr>
        <w:t>kupnosti. V primeru različnih storitvenih aktivnosti, katerih cilj sta zaposlovanje in usposabljanje, je potrebno posebno pozornost posvetiti preverjanju doseganja ciljev</w:t>
      </w:r>
      <w:r w:rsidR="0076236A" w:rsidRPr="00C02ED3">
        <w:rPr>
          <w:rFonts w:ascii="Arial" w:hAnsi="Arial"/>
          <w:sz w:val="22"/>
        </w:rPr>
        <w:t xml:space="preserve"> (dokazovanje</w:t>
      </w:r>
      <w:r w:rsidR="0076236A">
        <w:rPr>
          <w:rFonts w:ascii="Arial" w:hAnsi="Arial"/>
          <w:sz w:val="22"/>
        </w:rPr>
        <w:t xml:space="preserve"> skladnosti stroškov dela s pogodbo o zaposlitvi, dokazovanje opravljenih nalog zaposlenih, potrdila o udeležbi</w:t>
      </w:r>
      <w:r w:rsidR="00EA2BA0">
        <w:rPr>
          <w:rFonts w:ascii="Arial" w:hAnsi="Arial"/>
          <w:sz w:val="22"/>
        </w:rPr>
        <w:t xml:space="preserve"> na usposabljanjih</w:t>
      </w:r>
      <w:r w:rsidR="0076236A">
        <w:rPr>
          <w:rFonts w:ascii="Arial" w:hAnsi="Arial"/>
          <w:sz w:val="22"/>
        </w:rPr>
        <w:t>)</w:t>
      </w:r>
      <w:r>
        <w:rPr>
          <w:rFonts w:ascii="Arial" w:hAnsi="Arial"/>
          <w:sz w:val="22"/>
        </w:rPr>
        <w:t>.</w:t>
      </w:r>
    </w:p>
    <w:p w14:paraId="3ADC2982" w14:textId="77777777" w:rsidR="00DC0174" w:rsidRDefault="00DC0174" w:rsidP="00DC0174">
      <w:pPr>
        <w:rPr>
          <w:rFonts w:ascii="Arial" w:hAnsi="Arial"/>
          <w:sz w:val="22"/>
        </w:rPr>
      </w:pPr>
    </w:p>
    <w:p w14:paraId="2B31314D" w14:textId="77777777" w:rsidR="00DC0174" w:rsidRPr="0001476B" w:rsidRDefault="00DC0174" w:rsidP="00DC0174">
      <w:pPr>
        <w:rPr>
          <w:rFonts w:ascii="Arial" w:hAnsi="Arial"/>
          <w:sz w:val="22"/>
        </w:rPr>
      </w:pPr>
      <w:r w:rsidRPr="0001476B">
        <w:rPr>
          <w:rFonts w:ascii="Arial" w:hAnsi="Arial"/>
          <w:sz w:val="22"/>
        </w:rPr>
        <w:t xml:space="preserve">O </w:t>
      </w:r>
      <w:r w:rsidR="00B7084C">
        <w:rPr>
          <w:rFonts w:ascii="Arial" w:hAnsi="Arial"/>
          <w:sz w:val="22"/>
        </w:rPr>
        <w:t xml:space="preserve">načrtovani izvedbi </w:t>
      </w:r>
      <w:r w:rsidR="0079023C">
        <w:rPr>
          <w:rFonts w:ascii="Arial" w:hAnsi="Arial"/>
          <w:sz w:val="22"/>
        </w:rPr>
        <w:t>p</w:t>
      </w:r>
      <w:r w:rsidR="00B7084C">
        <w:rPr>
          <w:rFonts w:ascii="Arial" w:hAnsi="Arial"/>
          <w:sz w:val="22"/>
        </w:rPr>
        <w:t>reverjanja na kraju samem</w:t>
      </w:r>
      <w:r>
        <w:rPr>
          <w:rFonts w:ascii="Arial" w:hAnsi="Arial"/>
          <w:sz w:val="22"/>
        </w:rPr>
        <w:t xml:space="preserve"> </w:t>
      </w:r>
      <w:r w:rsidRPr="0001476B">
        <w:rPr>
          <w:rFonts w:ascii="Arial" w:hAnsi="Arial"/>
          <w:sz w:val="22"/>
        </w:rPr>
        <w:t xml:space="preserve">se </w:t>
      </w:r>
      <w:r w:rsidR="000B415F">
        <w:rPr>
          <w:rFonts w:ascii="Arial" w:hAnsi="Arial"/>
          <w:sz w:val="22"/>
        </w:rPr>
        <w:t>upravičen</w:t>
      </w:r>
      <w:r w:rsidR="001E714D">
        <w:rPr>
          <w:rFonts w:ascii="Arial" w:hAnsi="Arial"/>
          <w:sz w:val="22"/>
        </w:rPr>
        <w:t>ca</w:t>
      </w:r>
      <w:r w:rsidR="000B415F">
        <w:rPr>
          <w:rFonts w:ascii="Arial" w:hAnsi="Arial"/>
          <w:sz w:val="22"/>
        </w:rPr>
        <w:t xml:space="preserve"> </w:t>
      </w:r>
      <w:r w:rsidRPr="0001476B">
        <w:rPr>
          <w:rFonts w:ascii="Arial" w:hAnsi="Arial"/>
          <w:sz w:val="22"/>
        </w:rPr>
        <w:t>praviloma predhodno pisno obvesti</w:t>
      </w:r>
      <w:r>
        <w:rPr>
          <w:rFonts w:ascii="Arial" w:hAnsi="Arial"/>
          <w:sz w:val="22"/>
        </w:rPr>
        <w:t xml:space="preserve"> (npr. v primeru suma goljufije predhodno pisno obvestilo ni obvezno)</w:t>
      </w:r>
      <w:r w:rsidRPr="0001476B">
        <w:rPr>
          <w:rFonts w:ascii="Arial" w:hAnsi="Arial"/>
          <w:sz w:val="22"/>
        </w:rPr>
        <w:t xml:space="preserve">. Naloga </w:t>
      </w:r>
      <w:r w:rsidR="000B415F">
        <w:rPr>
          <w:rFonts w:ascii="Arial" w:hAnsi="Arial"/>
          <w:sz w:val="22"/>
        </w:rPr>
        <w:t>upravičenca</w:t>
      </w:r>
      <w:r w:rsidR="000B415F" w:rsidRPr="0001476B">
        <w:rPr>
          <w:rFonts w:ascii="Arial" w:hAnsi="Arial"/>
          <w:sz w:val="22"/>
        </w:rPr>
        <w:t xml:space="preserve"> </w:t>
      </w:r>
      <w:r w:rsidRPr="0001476B">
        <w:rPr>
          <w:rFonts w:ascii="Arial" w:hAnsi="Arial"/>
          <w:sz w:val="22"/>
        </w:rPr>
        <w:t xml:space="preserve">je, da za izvedbo </w:t>
      </w:r>
      <w:r>
        <w:rPr>
          <w:rFonts w:ascii="Arial" w:hAnsi="Arial"/>
          <w:sz w:val="22"/>
        </w:rPr>
        <w:t xml:space="preserve">preverjanja </w:t>
      </w:r>
      <w:r w:rsidRPr="0001476B">
        <w:rPr>
          <w:rFonts w:ascii="Arial" w:hAnsi="Arial"/>
          <w:sz w:val="22"/>
        </w:rPr>
        <w:t>zagotovi ustrezen prostor, sistematično in kronološko urejeno originalno dokumentacijo</w:t>
      </w:r>
      <w:r>
        <w:rPr>
          <w:rFonts w:ascii="Arial" w:hAnsi="Arial"/>
          <w:sz w:val="22"/>
        </w:rPr>
        <w:t xml:space="preserve">, </w:t>
      </w:r>
      <w:r w:rsidRPr="0001476B">
        <w:rPr>
          <w:rFonts w:ascii="Arial" w:hAnsi="Arial"/>
          <w:sz w:val="22"/>
        </w:rPr>
        <w:t>prisotnost odgovornih oseb</w:t>
      </w:r>
      <w:r>
        <w:rPr>
          <w:rFonts w:ascii="Arial" w:hAnsi="Arial"/>
          <w:sz w:val="22"/>
        </w:rPr>
        <w:t xml:space="preserve"> ter kontrolorju omogoči dostop in ogled rezultatov že izvedene operacije</w:t>
      </w:r>
      <w:r w:rsidRPr="0001476B">
        <w:rPr>
          <w:rFonts w:ascii="Arial" w:hAnsi="Arial"/>
          <w:sz w:val="22"/>
        </w:rPr>
        <w:t xml:space="preserve">. </w:t>
      </w:r>
    </w:p>
    <w:p w14:paraId="193D1EFB" w14:textId="77777777" w:rsidR="00DC0174" w:rsidRPr="00091924" w:rsidRDefault="00DC0174" w:rsidP="00DC0174">
      <w:pPr>
        <w:pStyle w:val="Naslov4"/>
      </w:pPr>
      <w:bookmarkStart w:id="456" w:name="_Toc430352348"/>
      <w:r w:rsidRPr="00507377">
        <w:t xml:space="preserve">Postopek preverjanj </w:t>
      </w:r>
      <w:r w:rsidRPr="00BC0AF9">
        <w:t>na kraju samem</w:t>
      </w:r>
      <w:r w:rsidRPr="00DD4FB2">
        <w:t>, ko</w:t>
      </w:r>
      <w:r w:rsidRPr="002B2994">
        <w:t xml:space="preserve"> </w:t>
      </w:r>
      <w:r w:rsidR="0027578E">
        <w:t>ga</w:t>
      </w:r>
      <w:r w:rsidRPr="002B2994">
        <w:t xml:space="preserve"> izvaja OU</w:t>
      </w:r>
      <w:bookmarkEnd w:id="456"/>
      <w:r w:rsidRPr="002B2994">
        <w:t xml:space="preserve"> </w:t>
      </w:r>
    </w:p>
    <w:p w14:paraId="58DA4C03" w14:textId="77777777" w:rsidR="00DC0174" w:rsidRDefault="00DC0174" w:rsidP="00DC0174">
      <w:pPr>
        <w:rPr>
          <w:rFonts w:ascii="Arial" w:hAnsi="Arial"/>
          <w:sz w:val="22"/>
        </w:rPr>
      </w:pPr>
      <w:r w:rsidRPr="0001476B">
        <w:rPr>
          <w:rFonts w:ascii="Arial" w:hAnsi="Arial"/>
          <w:sz w:val="22"/>
        </w:rPr>
        <w:t xml:space="preserve">Na podlagi letnega načrta za izvajanje </w:t>
      </w:r>
      <w:r w:rsidR="0027578E">
        <w:rPr>
          <w:rFonts w:ascii="Arial" w:hAnsi="Arial"/>
          <w:sz w:val="22"/>
        </w:rPr>
        <w:t>p</w:t>
      </w:r>
      <w:r w:rsidR="00B7084C">
        <w:rPr>
          <w:rFonts w:ascii="Arial" w:hAnsi="Arial"/>
          <w:sz w:val="22"/>
        </w:rPr>
        <w:t>reverjanj na kraju samem</w:t>
      </w:r>
      <w:r w:rsidRPr="0001476B">
        <w:rPr>
          <w:rFonts w:ascii="Arial" w:hAnsi="Arial"/>
          <w:sz w:val="22"/>
        </w:rPr>
        <w:t xml:space="preserve"> </w:t>
      </w:r>
      <w:r>
        <w:rPr>
          <w:rFonts w:ascii="Arial" w:hAnsi="Arial"/>
          <w:sz w:val="22"/>
        </w:rPr>
        <w:t xml:space="preserve">KE OU </w:t>
      </w:r>
      <w:r w:rsidRPr="0001476B">
        <w:rPr>
          <w:rFonts w:ascii="Arial" w:hAnsi="Arial"/>
          <w:sz w:val="22"/>
        </w:rPr>
        <w:t>obvesti PO o datumu izvedbe.</w:t>
      </w:r>
      <w:r>
        <w:rPr>
          <w:rFonts w:ascii="Arial" w:hAnsi="Arial"/>
          <w:sz w:val="22"/>
        </w:rPr>
        <w:t xml:space="preserve"> PO skrbi za koordinacijo izvajanja </w:t>
      </w:r>
      <w:r w:rsidR="0027578E">
        <w:rPr>
          <w:rFonts w:ascii="Arial" w:hAnsi="Arial"/>
          <w:sz w:val="22"/>
        </w:rPr>
        <w:t>p</w:t>
      </w:r>
      <w:r w:rsidR="00B7084C">
        <w:rPr>
          <w:rFonts w:ascii="Arial" w:hAnsi="Arial"/>
          <w:sz w:val="22"/>
        </w:rPr>
        <w:t>reverjanja na kraju samem</w:t>
      </w:r>
      <w:r>
        <w:rPr>
          <w:rFonts w:ascii="Arial" w:hAnsi="Arial"/>
          <w:sz w:val="22"/>
        </w:rPr>
        <w:t xml:space="preserve">. PO obvesti </w:t>
      </w:r>
      <w:r w:rsidR="006C7AFD">
        <w:rPr>
          <w:rFonts w:ascii="Arial" w:hAnsi="Arial"/>
          <w:sz w:val="22"/>
        </w:rPr>
        <w:t>upravičenca</w:t>
      </w:r>
      <w:r>
        <w:rPr>
          <w:rFonts w:ascii="Arial" w:hAnsi="Arial"/>
          <w:sz w:val="22"/>
        </w:rPr>
        <w:t>, ki z</w:t>
      </w:r>
      <w:r w:rsidRPr="0001476B">
        <w:rPr>
          <w:rFonts w:ascii="Arial" w:hAnsi="Arial"/>
          <w:sz w:val="22"/>
        </w:rPr>
        <w:t>agotovi ustrezen prostor, sistematično in kronološko urejeno originalno dokumentacijo</w:t>
      </w:r>
      <w:r>
        <w:rPr>
          <w:rFonts w:ascii="Arial" w:hAnsi="Arial"/>
          <w:sz w:val="22"/>
        </w:rPr>
        <w:t xml:space="preserve">, </w:t>
      </w:r>
      <w:r w:rsidRPr="0001476B">
        <w:rPr>
          <w:rFonts w:ascii="Arial" w:hAnsi="Arial"/>
          <w:sz w:val="22"/>
        </w:rPr>
        <w:t>prisotnost odgovornih oseb</w:t>
      </w:r>
      <w:r>
        <w:rPr>
          <w:rFonts w:ascii="Arial" w:hAnsi="Arial"/>
          <w:sz w:val="22"/>
        </w:rPr>
        <w:t xml:space="preserve"> ter kontrolorju omogoči dostop in ogled rezultatov že izvedene operacije</w:t>
      </w:r>
      <w:r w:rsidRPr="0001476B">
        <w:rPr>
          <w:rFonts w:ascii="Arial" w:hAnsi="Arial"/>
          <w:sz w:val="22"/>
        </w:rPr>
        <w:t xml:space="preserve">. </w:t>
      </w:r>
      <w:r>
        <w:rPr>
          <w:rFonts w:ascii="Arial" w:hAnsi="Arial"/>
          <w:sz w:val="22"/>
        </w:rPr>
        <w:t xml:space="preserve">Po izvedbi </w:t>
      </w:r>
      <w:r w:rsidR="00B7084C">
        <w:rPr>
          <w:rFonts w:ascii="Arial" w:hAnsi="Arial"/>
          <w:sz w:val="22"/>
        </w:rPr>
        <w:t>preverjanja</w:t>
      </w:r>
      <w:r>
        <w:rPr>
          <w:rFonts w:ascii="Arial" w:hAnsi="Arial"/>
          <w:sz w:val="22"/>
        </w:rPr>
        <w:t xml:space="preserve"> KE OU pr</w:t>
      </w:r>
      <w:r w:rsidRPr="0001476B">
        <w:rPr>
          <w:rFonts w:ascii="Arial" w:hAnsi="Arial"/>
          <w:sz w:val="22"/>
        </w:rPr>
        <w:t>ipravi začasno poročilo o izveden</w:t>
      </w:r>
      <w:r>
        <w:rPr>
          <w:rFonts w:ascii="Arial" w:hAnsi="Arial"/>
          <w:sz w:val="22"/>
        </w:rPr>
        <w:t>em</w:t>
      </w:r>
      <w:r w:rsidRPr="0001476B">
        <w:rPr>
          <w:rFonts w:ascii="Arial" w:hAnsi="Arial"/>
          <w:sz w:val="22"/>
        </w:rPr>
        <w:t xml:space="preserve"> </w:t>
      </w:r>
      <w:r>
        <w:rPr>
          <w:rFonts w:ascii="Arial" w:hAnsi="Arial"/>
          <w:sz w:val="22"/>
        </w:rPr>
        <w:t>preverjanju</w:t>
      </w:r>
      <w:r w:rsidRPr="0001476B">
        <w:rPr>
          <w:rFonts w:ascii="Arial" w:hAnsi="Arial"/>
          <w:sz w:val="22"/>
        </w:rPr>
        <w:t xml:space="preserve"> </w:t>
      </w:r>
      <w:r>
        <w:rPr>
          <w:rFonts w:ascii="Arial" w:hAnsi="Arial"/>
          <w:sz w:val="22"/>
        </w:rPr>
        <w:t>in ga posreduje PO</w:t>
      </w:r>
      <w:r w:rsidR="0030571E">
        <w:rPr>
          <w:rFonts w:ascii="Arial" w:hAnsi="Arial"/>
          <w:sz w:val="22"/>
        </w:rPr>
        <w:t xml:space="preserve"> in upravičencu</w:t>
      </w:r>
      <w:r w:rsidRPr="0001476B">
        <w:rPr>
          <w:rFonts w:ascii="Arial" w:hAnsi="Arial"/>
          <w:sz w:val="22"/>
        </w:rPr>
        <w:t>.</w:t>
      </w:r>
      <w:r>
        <w:rPr>
          <w:rFonts w:ascii="Arial" w:hAnsi="Arial"/>
          <w:sz w:val="22"/>
        </w:rPr>
        <w:t xml:space="preserve"> </w:t>
      </w:r>
    </w:p>
    <w:p w14:paraId="49A2FE35" w14:textId="77777777" w:rsidR="00DC0174" w:rsidRDefault="00DC0174" w:rsidP="00DC0174">
      <w:pPr>
        <w:rPr>
          <w:rFonts w:ascii="Arial" w:hAnsi="Arial"/>
          <w:sz w:val="22"/>
        </w:rPr>
      </w:pPr>
    </w:p>
    <w:p w14:paraId="0CFF1F68" w14:textId="67C60972" w:rsidR="00DC0174" w:rsidRDefault="00DC0174" w:rsidP="00DC0174">
      <w:pPr>
        <w:rPr>
          <w:rFonts w:ascii="Arial" w:hAnsi="Arial"/>
          <w:sz w:val="22"/>
        </w:rPr>
      </w:pPr>
      <w:r>
        <w:rPr>
          <w:rFonts w:ascii="Arial" w:hAnsi="Arial"/>
          <w:sz w:val="22"/>
        </w:rPr>
        <w:t xml:space="preserve">PO v sodelovanju z </w:t>
      </w:r>
      <w:r w:rsidR="006C7AFD">
        <w:rPr>
          <w:rFonts w:ascii="Arial" w:hAnsi="Arial"/>
          <w:sz w:val="22"/>
        </w:rPr>
        <w:t xml:space="preserve">upravičencem </w:t>
      </w:r>
      <w:r>
        <w:rPr>
          <w:rFonts w:ascii="Arial" w:hAnsi="Arial"/>
          <w:sz w:val="22"/>
        </w:rPr>
        <w:t xml:space="preserve">poda </w:t>
      </w:r>
      <w:r w:rsidRPr="0001476B">
        <w:rPr>
          <w:rFonts w:ascii="Arial" w:hAnsi="Arial"/>
          <w:sz w:val="22"/>
        </w:rPr>
        <w:t>odgovor</w:t>
      </w:r>
      <w:r>
        <w:rPr>
          <w:rFonts w:ascii="Arial" w:hAnsi="Arial"/>
          <w:sz w:val="22"/>
        </w:rPr>
        <w:t xml:space="preserve"> na ugotovitve začasnega poročila</w:t>
      </w:r>
      <w:r w:rsidR="00E97CF2">
        <w:rPr>
          <w:rFonts w:ascii="Arial" w:hAnsi="Arial"/>
          <w:sz w:val="22"/>
        </w:rPr>
        <w:t xml:space="preserve">. </w:t>
      </w:r>
      <w:r w:rsidR="009E6029">
        <w:rPr>
          <w:rFonts w:ascii="Arial" w:hAnsi="Arial"/>
          <w:sz w:val="22"/>
        </w:rPr>
        <w:t>Če</w:t>
      </w:r>
      <w:r w:rsidR="00E97CF2" w:rsidRPr="00E97CF2">
        <w:rPr>
          <w:rFonts w:ascii="Arial" w:hAnsi="Arial"/>
          <w:sz w:val="22"/>
        </w:rPr>
        <w:t xml:space="preserve"> so v poročilu izrečeni ukrepi, mora v 30 dneh poslati tudi dokazila o izvedenih ukrepih</w:t>
      </w:r>
      <w:r w:rsidRPr="0001476B">
        <w:rPr>
          <w:rFonts w:ascii="Arial" w:hAnsi="Arial"/>
          <w:sz w:val="22"/>
        </w:rPr>
        <w:t xml:space="preserve"> </w:t>
      </w:r>
      <w:r>
        <w:rPr>
          <w:rFonts w:ascii="Arial" w:hAnsi="Arial"/>
          <w:sz w:val="22"/>
        </w:rPr>
        <w:t>KE OU na podlagi prejetega odgovora p</w:t>
      </w:r>
      <w:r w:rsidRPr="0001476B">
        <w:rPr>
          <w:rFonts w:ascii="Arial" w:hAnsi="Arial"/>
          <w:sz w:val="22"/>
        </w:rPr>
        <w:t xml:space="preserve">ripravi končno poročilo o </w:t>
      </w:r>
      <w:r w:rsidR="0027578E">
        <w:rPr>
          <w:rFonts w:ascii="Arial" w:hAnsi="Arial"/>
          <w:sz w:val="22"/>
        </w:rPr>
        <w:t>p</w:t>
      </w:r>
      <w:r w:rsidR="00B7084C">
        <w:rPr>
          <w:rFonts w:ascii="Arial" w:hAnsi="Arial"/>
          <w:sz w:val="22"/>
        </w:rPr>
        <w:t>reverjanju na kraju samem</w:t>
      </w:r>
      <w:r w:rsidRPr="0001476B">
        <w:rPr>
          <w:rFonts w:ascii="Arial" w:hAnsi="Arial"/>
          <w:sz w:val="22"/>
        </w:rPr>
        <w:t xml:space="preserve"> in ga posreduje PO</w:t>
      </w:r>
      <w:r>
        <w:rPr>
          <w:rFonts w:ascii="Arial" w:hAnsi="Arial"/>
          <w:sz w:val="22"/>
        </w:rPr>
        <w:t xml:space="preserve">, </w:t>
      </w:r>
      <w:r w:rsidR="0061027F">
        <w:rPr>
          <w:rFonts w:ascii="Arial" w:hAnsi="Arial"/>
          <w:sz w:val="22"/>
        </w:rPr>
        <w:t xml:space="preserve">upravičencu </w:t>
      </w:r>
      <w:r>
        <w:rPr>
          <w:rFonts w:ascii="Arial" w:hAnsi="Arial"/>
          <w:sz w:val="22"/>
        </w:rPr>
        <w:t>in MF-CA</w:t>
      </w:r>
      <w:r w:rsidRPr="0001476B">
        <w:rPr>
          <w:rFonts w:ascii="Arial" w:hAnsi="Arial"/>
          <w:sz w:val="22"/>
        </w:rPr>
        <w:t>, v primeru ugotovljenih nepravilnosti pa še RO.</w:t>
      </w:r>
    </w:p>
    <w:p w14:paraId="32649EB1" w14:textId="77777777" w:rsidR="00DC0174" w:rsidRPr="0001476B" w:rsidRDefault="00DC0174" w:rsidP="00DC0174">
      <w:pPr>
        <w:rPr>
          <w:rFonts w:ascii="Arial" w:hAnsi="Arial"/>
          <w:sz w:val="22"/>
        </w:rPr>
      </w:pPr>
    </w:p>
    <w:p w14:paraId="5928B1D5" w14:textId="77777777" w:rsidR="00DC0174" w:rsidRDefault="00DC0174" w:rsidP="00DC0174">
      <w:pPr>
        <w:rPr>
          <w:rFonts w:ascii="Arial" w:hAnsi="Arial"/>
          <w:sz w:val="22"/>
        </w:rPr>
      </w:pPr>
      <w:r>
        <w:rPr>
          <w:rFonts w:ascii="Arial" w:hAnsi="Arial"/>
          <w:sz w:val="22"/>
        </w:rPr>
        <w:t>KE OU v</w:t>
      </w:r>
      <w:r w:rsidRPr="0001476B">
        <w:rPr>
          <w:rFonts w:ascii="Arial" w:hAnsi="Arial"/>
          <w:sz w:val="22"/>
        </w:rPr>
        <w:t xml:space="preserve"> primeru ugotovljenih nepravilnosti naloži poročanje o izvedenem ukrepu v 30 dneh od prejema končnega poročila.</w:t>
      </w:r>
      <w:r>
        <w:rPr>
          <w:rFonts w:ascii="Arial" w:hAnsi="Arial"/>
          <w:sz w:val="22"/>
        </w:rPr>
        <w:t xml:space="preserve"> Poročanje izvaja PO v sodelovanju z </w:t>
      </w:r>
      <w:r w:rsidR="0061027F">
        <w:rPr>
          <w:rFonts w:ascii="Arial" w:hAnsi="Arial"/>
          <w:sz w:val="22"/>
        </w:rPr>
        <w:t>upravičencem</w:t>
      </w:r>
      <w:r>
        <w:rPr>
          <w:rFonts w:ascii="Arial" w:hAnsi="Arial"/>
          <w:sz w:val="22"/>
        </w:rPr>
        <w:t>.</w:t>
      </w:r>
    </w:p>
    <w:p w14:paraId="093B27CD" w14:textId="77777777" w:rsidR="00DC0174" w:rsidRDefault="00DC0174" w:rsidP="00DC0174">
      <w:pPr>
        <w:keepLines/>
        <w:rPr>
          <w:rFonts w:ascii="Arial" w:hAnsi="Arial"/>
          <w:sz w:val="22"/>
        </w:rPr>
      </w:pPr>
    </w:p>
    <w:p w14:paraId="3D729AC5" w14:textId="77777777" w:rsidR="00DC0174" w:rsidRDefault="00DC0174" w:rsidP="00DC0174">
      <w:pPr>
        <w:rPr>
          <w:rFonts w:ascii="Arial" w:hAnsi="Arial"/>
          <w:sz w:val="22"/>
        </w:rPr>
      </w:pPr>
      <w:r>
        <w:rPr>
          <w:rFonts w:ascii="Arial" w:hAnsi="Arial"/>
          <w:sz w:val="22"/>
        </w:rPr>
        <w:t>KE OU po izdaji končnega poročila vnese informacijo v informacijski sistem ISARR 2.</w:t>
      </w:r>
    </w:p>
    <w:p w14:paraId="70A8535A" w14:textId="77777777" w:rsidR="00DC0174" w:rsidRDefault="00DC0174" w:rsidP="00DC0174">
      <w:pPr>
        <w:pStyle w:val="Naslov4"/>
      </w:pPr>
      <w:bookmarkStart w:id="457" w:name="_Toc430352349"/>
      <w:r w:rsidRPr="0001476B">
        <w:t>Postopek</w:t>
      </w:r>
      <w:r>
        <w:t xml:space="preserve"> preverjanj</w:t>
      </w:r>
      <w:r w:rsidRPr="0001476B">
        <w:t xml:space="preserve"> na kraju samem, ko </w:t>
      </w:r>
      <w:r w:rsidR="0027578E">
        <w:t>ga</w:t>
      </w:r>
      <w:r w:rsidRPr="0001476B">
        <w:t xml:space="preserve"> izvaja PO </w:t>
      </w:r>
    </w:p>
    <w:bookmarkEnd w:id="457"/>
    <w:p w14:paraId="04929118" w14:textId="77777777" w:rsidR="00DC0174" w:rsidRPr="0001476B" w:rsidRDefault="00DC0174" w:rsidP="00DC0174">
      <w:pPr>
        <w:rPr>
          <w:rFonts w:ascii="Arial" w:hAnsi="Arial"/>
          <w:sz w:val="22"/>
        </w:rPr>
      </w:pPr>
      <w:r>
        <w:rPr>
          <w:rFonts w:ascii="Arial" w:hAnsi="Arial"/>
          <w:sz w:val="22"/>
        </w:rPr>
        <w:t>PO na</w:t>
      </w:r>
      <w:r w:rsidRPr="0001476B">
        <w:rPr>
          <w:rFonts w:ascii="Arial" w:hAnsi="Arial"/>
          <w:sz w:val="22"/>
        </w:rPr>
        <w:t xml:space="preserve"> podlagi prejetega seznama izbranih operacij </w:t>
      </w:r>
      <w:r>
        <w:rPr>
          <w:rFonts w:ascii="Arial" w:hAnsi="Arial"/>
          <w:sz w:val="22"/>
        </w:rPr>
        <w:t xml:space="preserve">OU </w:t>
      </w:r>
      <w:r w:rsidRPr="0001476B">
        <w:rPr>
          <w:rFonts w:ascii="Arial" w:hAnsi="Arial"/>
          <w:sz w:val="22"/>
        </w:rPr>
        <w:t xml:space="preserve">za izvedbo </w:t>
      </w:r>
      <w:r w:rsidR="0027578E">
        <w:rPr>
          <w:rFonts w:ascii="Arial" w:hAnsi="Arial"/>
          <w:sz w:val="22"/>
        </w:rPr>
        <w:t>p</w:t>
      </w:r>
      <w:r w:rsidR="00B7084C">
        <w:rPr>
          <w:rFonts w:ascii="Arial" w:hAnsi="Arial"/>
          <w:sz w:val="22"/>
        </w:rPr>
        <w:t>reverjanj na kraju samem</w:t>
      </w:r>
      <w:r w:rsidRPr="0001476B">
        <w:rPr>
          <w:rFonts w:ascii="Arial" w:hAnsi="Arial"/>
          <w:sz w:val="22"/>
        </w:rPr>
        <w:t xml:space="preserve"> pripravi okvirni letni načrt </w:t>
      </w:r>
      <w:r w:rsidR="00B7084C">
        <w:rPr>
          <w:rFonts w:ascii="Arial" w:hAnsi="Arial"/>
          <w:sz w:val="22"/>
        </w:rPr>
        <w:t>ter</w:t>
      </w:r>
      <w:r w:rsidRPr="0001476B">
        <w:rPr>
          <w:rFonts w:ascii="Arial" w:hAnsi="Arial"/>
          <w:sz w:val="22"/>
        </w:rPr>
        <w:t xml:space="preserve"> KE</w:t>
      </w:r>
      <w:r>
        <w:rPr>
          <w:rFonts w:ascii="Arial" w:hAnsi="Arial"/>
          <w:sz w:val="22"/>
        </w:rPr>
        <w:t xml:space="preserve"> </w:t>
      </w:r>
      <w:r w:rsidRPr="0001476B">
        <w:rPr>
          <w:rFonts w:ascii="Arial" w:hAnsi="Arial"/>
          <w:sz w:val="22"/>
        </w:rPr>
        <w:t>OU sporoči časovni načrt izvedbe preverjanj</w:t>
      </w:r>
      <w:r>
        <w:rPr>
          <w:rFonts w:ascii="Arial" w:hAnsi="Arial"/>
          <w:sz w:val="22"/>
        </w:rPr>
        <w:t xml:space="preserve">. </w:t>
      </w:r>
    </w:p>
    <w:p w14:paraId="05D500B1" w14:textId="77777777" w:rsidR="00DC0174" w:rsidRDefault="00DC0174" w:rsidP="00DC0174">
      <w:pPr>
        <w:rPr>
          <w:rFonts w:ascii="Arial" w:hAnsi="Arial"/>
          <w:sz w:val="22"/>
        </w:rPr>
      </w:pPr>
    </w:p>
    <w:p w14:paraId="578837E7" w14:textId="33655BAB" w:rsidR="00DC0174" w:rsidRDefault="00DC0174" w:rsidP="00DC0174">
      <w:pPr>
        <w:rPr>
          <w:rFonts w:ascii="Arial" w:hAnsi="Arial"/>
          <w:sz w:val="22"/>
        </w:rPr>
      </w:pPr>
      <w:r>
        <w:rPr>
          <w:rFonts w:ascii="Arial" w:hAnsi="Arial"/>
          <w:sz w:val="22"/>
        </w:rPr>
        <w:t xml:space="preserve">PO o datumu izvedbe </w:t>
      </w:r>
      <w:r w:rsidR="0027578E">
        <w:rPr>
          <w:rFonts w:ascii="Arial" w:hAnsi="Arial"/>
          <w:sz w:val="22"/>
        </w:rPr>
        <w:t>p</w:t>
      </w:r>
      <w:r w:rsidR="00B7084C">
        <w:rPr>
          <w:rFonts w:ascii="Arial" w:hAnsi="Arial"/>
          <w:sz w:val="22"/>
        </w:rPr>
        <w:t>reverjanj</w:t>
      </w:r>
      <w:r w:rsidR="0010293A">
        <w:rPr>
          <w:rFonts w:ascii="Arial" w:hAnsi="Arial"/>
          <w:sz w:val="22"/>
        </w:rPr>
        <w:t>a</w:t>
      </w:r>
      <w:r w:rsidR="00B7084C">
        <w:rPr>
          <w:rFonts w:ascii="Arial" w:hAnsi="Arial"/>
          <w:sz w:val="22"/>
        </w:rPr>
        <w:t xml:space="preserve"> na kraju samem </w:t>
      </w:r>
      <w:r>
        <w:rPr>
          <w:rFonts w:ascii="Arial" w:hAnsi="Arial"/>
          <w:sz w:val="22"/>
        </w:rPr>
        <w:t xml:space="preserve">obvesti </w:t>
      </w:r>
      <w:r w:rsidR="00915A82">
        <w:rPr>
          <w:rFonts w:ascii="Arial" w:hAnsi="Arial"/>
          <w:sz w:val="22"/>
        </w:rPr>
        <w:t>upravičenca</w:t>
      </w:r>
      <w:r>
        <w:rPr>
          <w:rFonts w:ascii="Arial" w:hAnsi="Arial"/>
          <w:sz w:val="22"/>
        </w:rPr>
        <w:t>, ki z</w:t>
      </w:r>
      <w:r w:rsidRPr="0001476B">
        <w:rPr>
          <w:rFonts w:ascii="Arial" w:hAnsi="Arial"/>
          <w:sz w:val="22"/>
        </w:rPr>
        <w:t>agotovi ustrezen prostor, sistematično in kronološko urejeno originalno dokumentacijo</w:t>
      </w:r>
      <w:r>
        <w:rPr>
          <w:rFonts w:ascii="Arial" w:hAnsi="Arial"/>
          <w:sz w:val="22"/>
        </w:rPr>
        <w:t xml:space="preserve">, </w:t>
      </w:r>
      <w:r w:rsidRPr="0001476B">
        <w:rPr>
          <w:rFonts w:ascii="Arial" w:hAnsi="Arial"/>
          <w:sz w:val="22"/>
        </w:rPr>
        <w:t>prisotnost odgovornih oseb</w:t>
      </w:r>
      <w:r>
        <w:rPr>
          <w:rFonts w:ascii="Arial" w:hAnsi="Arial"/>
          <w:sz w:val="22"/>
        </w:rPr>
        <w:t xml:space="preserve"> ter kontrolorju omogoči dostop in ogled rezultatov že izvedene operacije</w:t>
      </w:r>
      <w:r w:rsidRPr="0001476B">
        <w:rPr>
          <w:rFonts w:ascii="Arial" w:hAnsi="Arial"/>
          <w:sz w:val="22"/>
        </w:rPr>
        <w:t xml:space="preserve">. </w:t>
      </w:r>
      <w:r>
        <w:rPr>
          <w:rFonts w:ascii="Arial" w:hAnsi="Arial"/>
          <w:sz w:val="22"/>
        </w:rPr>
        <w:t>PO izvede preverjanje in izpolni kontrolni list ter pripravi</w:t>
      </w:r>
      <w:r w:rsidRPr="0001476B">
        <w:rPr>
          <w:rFonts w:ascii="Arial" w:hAnsi="Arial"/>
          <w:sz w:val="22"/>
        </w:rPr>
        <w:t xml:space="preserve"> začasno poročilo o izveden</w:t>
      </w:r>
      <w:r>
        <w:rPr>
          <w:rFonts w:ascii="Arial" w:hAnsi="Arial"/>
          <w:sz w:val="22"/>
        </w:rPr>
        <w:t xml:space="preserve">em </w:t>
      </w:r>
      <w:r w:rsidR="00B7084C">
        <w:rPr>
          <w:rFonts w:ascii="Arial" w:hAnsi="Arial"/>
          <w:sz w:val="22"/>
        </w:rPr>
        <w:t xml:space="preserve">preverjanju </w:t>
      </w:r>
      <w:r>
        <w:rPr>
          <w:rFonts w:ascii="Arial" w:hAnsi="Arial"/>
          <w:sz w:val="22"/>
        </w:rPr>
        <w:t xml:space="preserve">in ga posreduje </w:t>
      </w:r>
      <w:r w:rsidR="00915A82">
        <w:rPr>
          <w:rFonts w:ascii="Arial" w:hAnsi="Arial"/>
          <w:sz w:val="22"/>
        </w:rPr>
        <w:t>upravičencu</w:t>
      </w:r>
      <w:r w:rsidRPr="0001476B">
        <w:rPr>
          <w:rFonts w:ascii="Arial" w:hAnsi="Arial"/>
          <w:sz w:val="22"/>
        </w:rPr>
        <w:t>.</w:t>
      </w:r>
      <w:r>
        <w:rPr>
          <w:rFonts w:ascii="Arial" w:hAnsi="Arial"/>
          <w:sz w:val="22"/>
        </w:rPr>
        <w:t xml:space="preserve"> U</w:t>
      </w:r>
      <w:r w:rsidR="00915A82">
        <w:rPr>
          <w:rFonts w:ascii="Arial" w:hAnsi="Arial"/>
          <w:sz w:val="22"/>
        </w:rPr>
        <w:t>pravičenec</w:t>
      </w:r>
      <w:r>
        <w:rPr>
          <w:rFonts w:ascii="Arial" w:hAnsi="Arial"/>
          <w:sz w:val="22"/>
        </w:rPr>
        <w:t xml:space="preserve"> poda </w:t>
      </w:r>
      <w:r w:rsidRPr="0001476B">
        <w:rPr>
          <w:rFonts w:ascii="Arial" w:hAnsi="Arial"/>
          <w:sz w:val="22"/>
        </w:rPr>
        <w:t xml:space="preserve">odgovor </w:t>
      </w:r>
      <w:r>
        <w:rPr>
          <w:rFonts w:ascii="Arial" w:hAnsi="Arial"/>
          <w:sz w:val="22"/>
        </w:rPr>
        <w:t>na ugotovitve začasnega poročila</w:t>
      </w:r>
      <w:r w:rsidR="00E97CF2" w:rsidRPr="00E97CF2">
        <w:rPr>
          <w:rFonts w:ascii="Arial" w:hAnsi="Arial"/>
          <w:sz w:val="22"/>
        </w:rPr>
        <w:t xml:space="preserve">.  </w:t>
      </w:r>
      <w:r w:rsidR="009E6029">
        <w:rPr>
          <w:rFonts w:ascii="Arial" w:hAnsi="Arial"/>
          <w:sz w:val="22"/>
        </w:rPr>
        <w:t>Če</w:t>
      </w:r>
      <w:r w:rsidR="00E97CF2" w:rsidRPr="00E97CF2">
        <w:rPr>
          <w:rFonts w:ascii="Arial" w:hAnsi="Arial"/>
          <w:sz w:val="22"/>
        </w:rPr>
        <w:t xml:space="preserve"> so v poročilu izrečeni ukrepi, mora v 30 dneh poslati tudi dokazila o izvedenih ukrepih.</w:t>
      </w:r>
      <w:r w:rsidR="008646D1">
        <w:rPr>
          <w:rFonts w:ascii="Arial" w:hAnsi="Arial"/>
          <w:sz w:val="22"/>
        </w:rPr>
        <w:t xml:space="preserve"> </w:t>
      </w:r>
      <w:r>
        <w:rPr>
          <w:rFonts w:ascii="Arial" w:hAnsi="Arial"/>
          <w:sz w:val="22"/>
        </w:rPr>
        <w:t>PO na podlagi prejetega odgovora p</w:t>
      </w:r>
      <w:r w:rsidRPr="0001476B">
        <w:rPr>
          <w:rFonts w:ascii="Arial" w:hAnsi="Arial"/>
          <w:sz w:val="22"/>
        </w:rPr>
        <w:t xml:space="preserve">ripravi končno poročilo o </w:t>
      </w:r>
      <w:r w:rsidR="0027578E">
        <w:rPr>
          <w:rFonts w:ascii="Arial" w:hAnsi="Arial"/>
          <w:sz w:val="22"/>
        </w:rPr>
        <w:t>p</w:t>
      </w:r>
      <w:r w:rsidR="00B7084C">
        <w:rPr>
          <w:rFonts w:ascii="Arial" w:hAnsi="Arial"/>
          <w:sz w:val="22"/>
        </w:rPr>
        <w:t>reverjanju na kraju samem</w:t>
      </w:r>
      <w:r w:rsidRPr="0001476B">
        <w:rPr>
          <w:rFonts w:ascii="Arial" w:hAnsi="Arial"/>
          <w:sz w:val="22"/>
        </w:rPr>
        <w:t xml:space="preserve"> in ga posreduje </w:t>
      </w:r>
      <w:r w:rsidR="00915A82">
        <w:rPr>
          <w:rFonts w:ascii="Arial" w:hAnsi="Arial"/>
          <w:sz w:val="22"/>
        </w:rPr>
        <w:t>upravičencu</w:t>
      </w:r>
      <w:r>
        <w:rPr>
          <w:rFonts w:ascii="Arial" w:hAnsi="Arial"/>
          <w:sz w:val="22"/>
        </w:rPr>
        <w:t>, KE OU in MF-CA</w:t>
      </w:r>
      <w:r w:rsidR="0030571E">
        <w:rPr>
          <w:rFonts w:ascii="Arial" w:hAnsi="Arial"/>
          <w:sz w:val="22"/>
        </w:rPr>
        <w:t>,</w:t>
      </w:r>
      <w:r>
        <w:rPr>
          <w:rFonts w:ascii="Arial" w:hAnsi="Arial"/>
          <w:sz w:val="22"/>
        </w:rPr>
        <w:t xml:space="preserve"> </w:t>
      </w:r>
      <w:r w:rsidRPr="0001476B">
        <w:rPr>
          <w:rFonts w:ascii="Arial" w:hAnsi="Arial"/>
          <w:sz w:val="22"/>
        </w:rPr>
        <w:t xml:space="preserve">v primeru ugotovljenih nepravilnosti </w:t>
      </w:r>
      <w:r w:rsidR="0030571E">
        <w:rPr>
          <w:rFonts w:ascii="Arial" w:hAnsi="Arial"/>
          <w:sz w:val="22"/>
        </w:rPr>
        <w:t>pa še</w:t>
      </w:r>
      <w:r>
        <w:rPr>
          <w:rFonts w:ascii="Arial" w:hAnsi="Arial"/>
          <w:sz w:val="22"/>
        </w:rPr>
        <w:t xml:space="preserve"> </w:t>
      </w:r>
      <w:r w:rsidRPr="0001476B">
        <w:rPr>
          <w:rFonts w:ascii="Arial" w:hAnsi="Arial"/>
          <w:sz w:val="22"/>
        </w:rPr>
        <w:t>RO.</w:t>
      </w:r>
    </w:p>
    <w:p w14:paraId="1FD57C33" w14:textId="77777777" w:rsidR="00DC0174" w:rsidRPr="0001476B" w:rsidRDefault="00DC0174" w:rsidP="00DC0174">
      <w:pPr>
        <w:rPr>
          <w:rFonts w:ascii="Arial" w:hAnsi="Arial"/>
          <w:sz w:val="22"/>
        </w:rPr>
      </w:pPr>
    </w:p>
    <w:p w14:paraId="5C0A7DDA" w14:textId="77777777" w:rsidR="00DC0174" w:rsidRDefault="00DC0174" w:rsidP="00DC0174">
      <w:pPr>
        <w:rPr>
          <w:rFonts w:ascii="Arial" w:hAnsi="Arial"/>
          <w:sz w:val="22"/>
        </w:rPr>
      </w:pPr>
      <w:r w:rsidRPr="005B339D">
        <w:rPr>
          <w:rFonts w:ascii="Arial" w:hAnsi="Arial"/>
          <w:sz w:val="22"/>
        </w:rPr>
        <w:t xml:space="preserve">PO v primeru ugotovljenih nepravilnosti naloži </w:t>
      </w:r>
      <w:r w:rsidR="00915A82" w:rsidRPr="005B339D">
        <w:rPr>
          <w:rFonts w:ascii="Arial" w:hAnsi="Arial"/>
          <w:sz w:val="22"/>
        </w:rPr>
        <w:t xml:space="preserve">upravičencu </w:t>
      </w:r>
      <w:r w:rsidRPr="005B339D">
        <w:rPr>
          <w:rFonts w:ascii="Arial" w:hAnsi="Arial"/>
          <w:sz w:val="22"/>
        </w:rPr>
        <w:t>poročanje o izvedenem ukrepu v 30 dneh od</w:t>
      </w:r>
      <w:r w:rsidRPr="0001476B">
        <w:rPr>
          <w:rFonts w:ascii="Arial" w:hAnsi="Arial"/>
          <w:sz w:val="22"/>
        </w:rPr>
        <w:t xml:space="preserve"> prejema končnega poročila.</w:t>
      </w:r>
      <w:r>
        <w:rPr>
          <w:rFonts w:ascii="Arial" w:hAnsi="Arial"/>
          <w:sz w:val="22"/>
        </w:rPr>
        <w:t xml:space="preserve"> </w:t>
      </w:r>
    </w:p>
    <w:p w14:paraId="198AFF6C" w14:textId="77777777" w:rsidR="00DC0174" w:rsidRDefault="00DC0174" w:rsidP="00DC0174">
      <w:pPr>
        <w:keepLines/>
        <w:rPr>
          <w:rFonts w:ascii="Arial" w:hAnsi="Arial"/>
          <w:sz w:val="22"/>
        </w:rPr>
      </w:pPr>
    </w:p>
    <w:p w14:paraId="047582F1" w14:textId="01F360BE" w:rsidR="00DC0174" w:rsidRDefault="00DC0174" w:rsidP="00DC0174">
      <w:pPr>
        <w:rPr>
          <w:rFonts w:ascii="Arial" w:hAnsi="Arial"/>
          <w:sz w:val="22"/>
        </w:rPr>
      </w:pPr>
      <w:r>
        <w:rPr>
          <w:rFonts w:ascii="Arial" w:hAnsi="Arial"/>
          <w:sz w:val="22"/>
        </w:rPr>
        <w:t>Po izdaji končnega poročila PO vnese informacijo v informacijski sistem ISARR 2.</w:t>
      </w:r>
    </w:p>
    <w:p w14:paraId="2B2D0D93" w14:textId="77777777" w:rsidR="00DC0174" w:rsidRPr="00B63637" w:rsidRDefault="00DC0174" w:rsidP="00DC0174">
      <w:pPr>
        <w:rPr>
          <w:rFonts w:ascii="Arial" w:hAnsi="Arial"/>
          <w:lang w:eastAsia="sl-SI"/>
        </w:rPr>
      </w:pPr>
    </w:p>
    <w:p w14:paraId="7A6E98D1" w14:textId="77777777" w:rsidR="00DC0174" w:rsidRPr="00B63637" w:rsidRDefault="00DC0174" w:rsidP="00DC0174">
      <w:pPr>
        <w:pStyle w:val="Naslov2"/>
      </w:pPr>
      <w:r>
        <w:t xml:space="preserve"> </w:t>
      </w:r>
      <w:bookmarkStart w:id="458" w:name="_Toc475960711"/>
      <w:r w:rsidRPr="00B63637">
        <w:t>OBRAVNAVA NEPRAVILNOSTI IN IZVEDBA VRAČILA</w:t>
      </w:r>
      <w:bookmarkEnd w:id="458"/>
    </w:p>
    <w:p w14:paraId="7FE970A6" w14:textId="77777777" w:rsidR="00DC0174" w:rsidRPr="00B63637" w:rsidRDefault="00DC0174" w:rsidP="00DC0174">
      <w:pPr>
        <w:ind w:left="1440"/>
        <w:rPr>
          <w:rFonts w:ascii="Arial" w:hAnsi="Arial"/>
          <w:color w:val="92D050"/>
          <w:sz w:val="20"/>
          <w:szCs w:val="20"/>
          <w:lang w:eastAsia="sl-SI"/>
        </w:rPr>
      </w:pPr>
    </w:p>
    <w:p w14:paraId="399391B5" w14:textId="77777777" w:rsidR="00DC0174" w:rsidRDefault="00DC0174" w:rsidP="00DC0174">
      <w:pPr>
        <w:rPr>
          <w:rFonts w:ascii="Arial" w:hAnsi="Arial"/>
          <w:sz w:val="22"/>
        </w:rPr>
      </w:pPr>
      <w:r w:rsidRPr="00B63637">
        <w:rPr>
          <w:rFonts w:ascii="Arial" w:hAnsi="Arial"/>
          <w:sz w:val="22"/>
        </w:rPr>
        <w:t>Nepravilnosti pri izvajanju operacije lahko ugotovi skrbnik pogodbe</w:t>
      </w:r>
      <w:r w:rsidR="00D70343">
        <w:rPr>
          <w:rFonts w:ascii="Arial" w:hAnsi="Arial"/>
          <w:sz w:val="22"/>
        </w:rPr>
        <w:t xml:space="preserve"> oziroma</w:t>
      </w:r>
      <w:r w:rsidRPr="00B63637">
        <w:rPr>
          <w:rFonts w:ascii="Arial" w:hAnsi="Arial"/>
          <w:sz w:val="22"/>
        </w:rPr>
        <w:t xml:space="preserve"> oseba, ki opravlja upravljalna preverjanja po 125. členu Uredbe (EU) št. 1303/2013 na PO, OU, MF-CA, RO, Računsko sodišče RS, Evropska komisija (generalni direktorati), Evropsko računsko sodišče, Protikorupcijska komisija in drugi pristojni organi. </w:t>
      </w:r>
    </w:p>
    <w:p w14:paraId="6D499AE7" w14:textId="77777777" w:rsidR="00DC0174" w:rsidRDefault="00DC0174" w:rsidP="00DC0174">
      <w:pPr>
        <w:rPr>
          <w:rFonts w:ascii="Arial" w:hAnsi="Arial"/>
          <w:sz w:val="22"/>
        </w:rPr>
      </w:pPr>
    </w:p>
    <w:p w14:paraId="3BC87B11" w14:textId="2D14A2DC" w:rsidR="00DC0174" w:rsidRDefault="007A0E84" w:rsidP="00DC0174">
      <w:pPr>
        <w:rPr>
          <w:rFonts w:ascii="Arial" w:hAnsi="Arial"/>
          <w:sz w:val="22"/>
        </w:rPr>
      </w:pPr>
      <w:r>
        <w:rPr>
          <w:rFonts w:ascii="Arial" w:hAnsi="Arial"/>
          <w:sz w:val="22"/>
        </w:rPr>
        <w:t>Vsi u</w:t>
      </w:r>
      <w:r w:rsidR="00DC0174" w:rsidRPr="00DA2C0F">
        <w:rPr>
          <w:rFonts w:ascii="Arial" w:hAnsi="Arial"/>
          <w:sz w:val="22"/>
        </w:rPr>
        <w:t>pravičenc</w:t>
      </w:r>
      <w:r>
        <w:rPr>
          <w:rFonts w:ascii="Arial" w:hAnsi="Arial"/>
          <w:sz w:val="22"/>
        </w:rPr>
        <w:t>i evropskih kohezijskih sredstev</w:t>
      </w:r>
      <w:r w:rsidR="00DC0174" w:rsidRPr="00DA2C0F">
        <w:rPr>
          <w:rFonts w:ascii="Arial" w:hAnsi="Arial"/>
          <w:sz w:val="22"/>
        </w:rPr>
        <w:t xml:space="preserve"> </w:t>
      </w:r>
      <w:r>
        <w:rPr>
          <w:rFonts w:ascii="Arial" w:hAnsi="Arial"/>
          <w:sz w:val="22"/>
        </w:rPr>
        <w:t>so</w:t>
      </w:r>
      <w:r w:rsidR="00DC0174" w:rsidRPr="00DA2C0F">
        <w:rPr>
          <w:rFonts w:ascii="Arial" w:hAnsi="Arial"/>
          <w:sz w:val="22"/>
        </w:rPr>
        <w:t xml:space="preserve"> </w:t>
      </w:r>
      <w:r w:rsidR="008E22D7">
        <w:rPr>
          <w:rFonts w:ascii="Arial" w:hAnsi="Arial"/>
          <w:sz w:val="22"/>
        </w:rPr>
        <w:t xml:space="preserve">v skladu z Navodili </w:t>
      </w:r>
      <w:r w:rsidR="008E22D7" w:rsidRPr="008E22D7">
        <w:rPr>
          <w:rFonts w:ascii="Arial" w:hAnsi="Arial"/>
          <w:sz w:val="22"/>
        </w:rPr>
        <w:t>organa upravljanja za izvajanje upravljalnih preverjanj po 125. členu uredbe (EU) št. 1303/2013 in Strategijo OU za boj proti goljufijam</w:t>
      </w:r>
      <w:r w:rsidR="008E22D7">
        <w:rPr>
          <w:rFonts w:ascii="Arial" w:hAnsi="Arial"/>
          <w:sz w:val="22"/>
        </w:rPr>
        <w:t xml:space="preserve"> </w:t>
      </w:r>
      <w:r w:rsidR="00DC0174" w:rsidRPr="00DA2C0F">
        <w:rPr>
          <w:rFonts w:ascii="Arial" w:hAnsi="Arial"/>
          <w:sz w:val="22"/>
        </w:rPr>
        <w:t>dolžn</w:t>
      </w:r>
      <w:r>
        <w:rPr>
          <w:rFonts w:ascii="Arial" w:hAnsi="Arial"/>
          <w:sz w:val="22"/>
        </w:rPr>
        <w:t>i</w:t>
      </w:r>
      <w:r w:rsidR="00DC0174" w:rsidRPr="00DA2C0F">
        <w:rPr>
          <w:rFonts w:ascii="Arial" w:hAnsi="Arial"/>
          <w:sz w:val="22"/>
        </w:rPr>
        <w:t xml:space="preserve"> preprečevati, odkrivati, odpravljati in poročati o nepravilnostih. Poročanje o nepravilnostih se nanaša na že izplačana sredstva v okviru potrjenih ZzI. </w:t>
      </w:r>
    </w:p>
    <w:p w14:paraId="15260B6D" w14:textId="77777777" w:rsidR="00DC0174" w:rsidRPr="00DA2C0F" w:rsidRDefault="00DC0174" w:rsidP="00DC0174">
      <w:pPr>
        <w:rPr>
          <w:rFonts w:ascii="Arial" w:hAnsi="Arial"/>
          <w:sz w:val="22"/>
        </w:rPr>
      </w:pPr>
    </w:p>
    <w:p w14:paraId="6F911CAD" w14:textId="0BB889F9" w:rsidR="00DC0174" w:rsidRPr="00DA2C0F" w:rsidRDefault="00DC0174" w:rsidP="00DC0174">
      <w:pPr>
        <w:rPr>
          <w:rFonts w:ascii="Arial" w:hAnsi="Arial"/>
          <w:sz w:val="22"/>
        </w:rPr>
      </w:pPr>
      <w:r w:rsidRPr="00DA2C0F">
        <w:rPr>
          <w:rFonts w:ascii="Arial" w:hAnsi="Arial"/>
          <w:sz w:val="22"/>
        </w:rPr>
        <w:t xml:space="preserve">Upravičenec </w:t>
      </w:r>
      <w:r w:rsidR="005931D1" w:rsidRPr="00DA2C0F">
        <w:rPr>
          <w:rFonts w:ascii="Arial" w:hAnsi="Arial"/>
          <w:sz w:val="22"/>
        </w:rPr>
        <w:t xml:space="preserve">poroča </w:t>
      </w:r>
      <w:r w:rsidRPr="00DA2C0F">
        <w:rPr>
          <w:rFonts w:ascii="Arial" w:hAnsi="Arial"/>
          <w:sz w:val="22"/>
        </w:rPr>
        <w:t>o nepravilnostih:</w:t>
      </w:r>
    </w:p>
    <w:p w14:paraId="2D060F03" w14:textId="77777777" w:rsidR="00DC0174" w:rsidRPr="00DA2C0F" w:rsidRDefault="00DC0174" w:rsidP="0098050E">
      <w:pPr>
        <w:numPr>
          <w:ilvl w:val="0"/>
          <w:numId w:val="19"/>
        </w:numPr>
        <w:rPr>
          <w:rFonts w:ascii="Arial" w:hAnsi="Arial"/>
          <w:sz w:val="22"/>
        </w:rPr>
      </w:pPr>
      <w:r w:rsidRPr="00DA2C0F">
        <w:rPr>
          <w:rFonts w:ascii="Arial" w:hAnsi="Arial"/>
          <w:sz w:val="22"/>
        </w:rPr>
        <w:t>takoj, ko je nepravilnost odkrita, če gre za večje nepravilnosti (zlasti pa, ko gre za nepravilnosti, kjer EU del presega 10.000,00 EUR);</w:t>
      </w:r>
    </w:p>
    <w:p w14:paraId="5C7AAACC" w14:textId="77777777" w:rsidR="00DC0174" w:rsidRPr="00DA2C0F" w:rsidRDefault="00DC0174" w:rsidP="0098050E">
      <w:pPr>
        <w:numPr>
          <w:ilvl w:val="0"/>
          <w:numId w:val="19"/>
        </w:numPr>
        <w:rPr>
          <w:rFonts w:ascii="Arial" w:hAnsi="Arial"/>
          <w:sz w:val="22"/>
        </w:rPr>
      </w:pPr>
      <w:r w:rsidRPr="00DA2C0F">
        <w:rPr>
          <w:rFonts w:ascii="Arial" w:hAnsi="Arial"/>
          <w:sz w:val="22"/>
        </w:rPr>
        <w:t xml:space="preserve">na koncu vsakega četrtletja, ko posreduje informacije o novih nepravilnostih, ki jih vnese </w:t>
      </w:r>
      <w:r>
        <w:rPr>
          <w:rFonts w:ascii="Arial" w:hAnsi="Arial"/>
          <w:sz w:val="22"/>
        </w:rPr>
        <w:t>h</w:t>
      </w:r>
      <w:r w:rsidRPr="00DA2C0F">
        <w:rPr>
          <w:rFonts w:ascii="Arial" w:hAnsi="Arial"/>
          <w:sz w:val="22"/>
        </w:rPr>
        <w:t xml:space="preserve"> k</w:t>
      </w:r>
      <w:r w:rsidR="0010293A">
        <w:rPr>
          <w:rFonts w:ascii="Arial" w:hAnsi="Arial"/>
          <w:sz w:val="22"/>
        </w:rPr>
        <w:t>u</w:t>
      </w:r>
      <w:r w:rsidRPr="00DA2C0F">
        <w:rPr>
          <w:rFonts w:ascii="Arial" w:hAnsi="Arial"/>
          <w:sz w:val="22"/>
        </w:rPr>
        <w:t>mulativi predhodn</w:t>
      </w:r>
      <w:r w:rsidR="00D70343">
        <w:rPr>
          <w:rFonts w:ascii="Arial" w:hAnsi="Arial"/>
          <w:sz w:val="22"/>
        </w:rPr>
        <w:t>o ugotovljenih nepravilnosti</w:t>
      </w:r>
      <w:r w:rsidRPr="00DA2C0F">
        <w:rPr>
          <w:rFonts w:ascii="Arial" w:hAnsi="Arial"/>
          <w:sz w:val="22"/>
        </w:rPr>
        <w:t xml:space="preserve"> na obrazcu za poročanje o nepravilnostih.</w:t>
      </w:r>
    </w:p>
    <w:p w14:paraId="68F7439A" w14:textId="77777777" w:rsidR="00DC0174" w:rsidRPr="00DA2C0F" w:rsidRDefault="00DC0174" w:rsidP="00DC0174">
      <w:pPr>
        <w:rPr>
          <w:rFonts w:ascii="Arial" w:hAnsi="Arial"/>
          <w:sz w:val="22"/>
        </w:rPr>
      </w:pPr>
    </w:p>
    <w:p w14:paraId="70E94F92" w14:textId="77777777" w:rsidR="00DC0174" w:rsidRDefault="00DC0174" w:rsidP="00DC0174">
      <w:pPr>
        <w:rPr>
          <w:rFonts w:ascii="Arial" w:hAnsi="Arial"/>
          <w:color w:val="000000"/>
          <w:sz w:val="22"/>
        </w:rPr>
      </w:pPr>
      <w:r w:rsidRPr="00B63637">
        <w:rPr>
          <w:rFonts w:ascii="Arial" w:hAnsi="Arial"/>
          <w:sz w:val="22"/>
        </w:rPr>
        <w:t xml:space="preserve">V primeru </w:t>
      </w:r>
      <w:r>
        <w:rPr>
          <w:rFonts w:ascii="Arial" w:hAnsi="Arial"/>
          <w:sz w:val="22"/>
        </w:rPr>
        <w:t>ugotovljenih</w:t>
      </w:r>
      <w:r w:rsidRPr="00B63637">
        <w:rPr>
          <w:rFonts w:ascii="Arial" w:hAnsi="Arial"/>
          <w:sz w:val="22"/>
        </w:rPr>
        <w:t xml:space="preserve"> nepravilnosti mora </w:t>
      </w:r>
      <w:r w:rsidR="00AA6D54">
        <w:rPr>
          <w:rFonts w:ascii="Arial" w:hAnsi="Arial"/>
          <w:sz w:val="22"/>
        </w:rPr>
        <w:t>upravičenec</w:t>
      </w:r>
      <w:r w:rsidR="00AA6D54" w:rsidRPr="00B63637">
        <w:rPr>
          <w:rFonts w:ascii="Arial" w:hAnsi="Arial"/>
          <w:sz w:val="22"/>
        </w:rPr>
        <w:t xml:space="preserve"> </w:t>
      </w:r>
      <w:r w:rsidRPr="00B63637">
        <w:rPr>
          <w:rFonts w:ascii="Arial" w:hAnsi="Arial"/>
          <w:sz w:val="22"/>
        </w:rPr>
        <w:t>zagotoviti vračilo neupravič</w:t>
      </w:r>
      <w:r>
        <w:rPr>
          <w:rFonts w:ascii="Arial" w:hAnsi="Arial"/>
          <w:sz w:val="22"/>
        </w:rPr>
        <w:t>eno izplačanih sredstev</w:t>
      </w:r>
      <w:r w:rsidRPr="00B63637">
        <w:rPr>
          <w:rFonts w:ascii="Arial" w:hAnsi="Arial"/>
          <w:sz w:val="22"/>
        </w:rPr>
        <w:t>. Postopek vračil je podrobno opredeljen v navodilih MF-CA in OU za programsko obdobje 2014-2020</w:t>
      </w:r>
      <w:r w:rsidRPr="00B63637">
        <w:rPr>
          <w:rFonts w:ascii="Arial" w:hAnsi="Arial"/>
          <w:color w:val="000000"/>
          <w:sz w:val="22"/>
        </w:rPr>
        <w:t>. V primeru ugotovljenih nepravilnosti se smiselno upoštevajo Navodila OU za izvajanje upravljalnih preverjanj po 125. členu Uredbe (EU) 1303/2013.</w:t>
      </w:r>
    </w:p>
    <w:p w14:paraId="419E9212" w14:textId="77777777" w:rsidR="00DC0174" w:rsidRPr="00B63637" w:rsidRDefault="00DC0174" w:rsidP="00DC0174">
      <w:pPr>
        <w:rPr>
          <w:rFonts w:ascii="Arial" w:hAnsi="Arial"/>
          <w:color w:val="000000"/>
          <w:sz w:val="22"/>
        </w:rPr>
      </w:pPr>
    </w:p>
    <w:p w14:paraId="7B568418" w14:textId="77777777" w:rsidR="00DC0174" w:rsidRPr="00DA2C0F" w:rsidRDefault="00DC0174" w:rsidP="00DC0174">
      <w:pPr>
        <w:rPr>
          <w:rFonts w:ascii="Arial" w:hAnsi="Arial"/>
          <w:sz w:val="22"/>
        </w:rPr>
      </w:pPr>
      <w:r w:rsidRPr="00DA2C0F">
        <w:rPr>
          <w:rFonts w:ascii="Arial" w:hAnsi="Arial"/>
          <w:sz w:val="22"/>
        </w:rPr>
        <w:t>Upravičenec je pristojen za pripravo ukrepov za odpravljanje ugotovljenih nepravilnosti</w:t>
      </w:r>
      <w:r w:rsidR="00D70343">
        <w:rPr>
          <w:rFonts w:ascii="Arial" w:hAnsi="Arial"/>
          <w:sz w:val="22"/>
        </w:rPr>
        <w:t xml:space="preserve"> in poročati o njih</w:t>
      </w:r>
      <w:r w:rsidRPr="00DA2C0F">
        <w:rPr>
          <w:rFonts w:ascii="Arial" w:hAnsi="Arial"/>
          <w:sz w:val="22"/>
        </w:rPr>
        <w:t xml:space="preserve">. </w:t>
      </w:r>
    </w:p>
    <w:p w14:paraId="41167877" w14:textId="77777777" w:rsidR="00DC0174" w:rsidRPr="00B63637" w:rsidRDefault="00DC0174" w:rsidP="00DC0174">
      <w:pPr>
        <w:rPr>
          <w:rFonts w:ascii="Arial" w:hAnsi="Arial"/>
          <w:color w:val="000000"/>
          <w:sz w:val="22"/>
        </w:rPr>
      </w:pPr>
    </w:p>
    <w:p w14:paraId="16184EDD" w14:textId="77777777" w:rsidR="00DC0174" w:rsidRPr="00B63637" w:rsidRDefault="00DC0174" w:rsidP="00DC0174">
      <w:pPr>
        <w:rPr>
          <w:rFonts w:ascii="Arial" w:hAnsi="Arial"/>
          <w:sz w:val="22"/>
          <w:lang w:eastAsia="sl-SI"/>
        </w:rPr>
      </w:pPr>
      <w:r w:rsidRPr="00B63637">
        <w:rPr>
          <w:rFonts w:ascii="Arial" w:hAnsi="Arial"/>
          <w:color w:val="000000"/>
          <w:sz w:val="22"/>
        </w:rPr>
        <w:t xml:space="preserve">Na podlagi suma o nepravilnostih, ponavljajočih se napak ali podobnih tveganj projekta lahko OU/PO pri </w:t>
      </w:r>
      <w:r w:rsidR="00AA6D54">
        <w:rPr>
          <w:rFonts w:ascii="Arial" w:hAnsi="Arial"/>
          <w:color w:val="000000"/>
          <w:sz w:val="22"/>
        </w:rPr>
        <w:t>upravičencu</w:t>
      </w:r>
      <w:r w:rsidR="00AA6D54" w:rsidRPr="00B63637">
        <w:rPr>
          <w:rFonts w:ascii="Arial" w:hAnsi="Arial"/>
          <w:color w:val="000000"/>
          <w:sz w:val="22"/>
        </w:rPr>
        <w:t xml:space="preserve"> </w:t>
      </w:r>
      <w:r w:rsidRPr="00B63637">
        <w:rPr>
          <w:rFonts w:ascii="Arial" w:hAnsi="Arial"/>
          <w:color w:val="000000"/>
          <w:sz w:val="22"/>
        </w:rPr>
        <w:t>izvede dodatna preverjanja brez predhodne najave.</w:t>
      </w:r>
    </w:p>
    <w:p w14:paraId="3D9641C3" w14:textId="77777777" w:rsidR="00DC0174" w:rsidRPr="00B63637" w:rsidRDefault="00DC0174" w:rsidP="00DC0174">
      <w:pPr>
        <w:rPr>
          <w:rFonts w:ascii="Arial" w:hAnsi="Arial"/>
          <w:sz w:val="22"/>
          <w:lang w:eastAsia="sl-SI"/>
        </w:rPr>
      </w:pPr>
    </w:p>
    <w:p w14:paraId="4865A8A3" w14:textId="77777777" w:rsidR="00DC0174" w:rsidRPr="00B63637" w:rsidRDefault="00DC0174" w:rsidP="00DC0174">
      <w:pPr>
        <w:tabs>
          <w:tab w:val="left" w:pos="360"/>
        </w:tabs>
        <w:rPr>
          <w:rFonts w:ascii="Arial" w:hAnsi="Arial"/>
          <w:sz w:val="22"/>
        </w:rPr>
      </w:pPr>
      <w:r w:rsidRPr="00B63637">
        <w:rPr>
          <w:rFonts w:ascii="Arial" w:hAnsi="Arial"/>
          <w:sz w:val="22"/>
        </w:rPr>
        <w:t>O ugotovljeni nepravilnosti morajo biti pisno obveščeni</w:t>
      </w:r>
      <w:r>
        <w:rPr>
          <w:rFonts w:ascii="Arial" w:hAnsi="Arial"/>
          <w:sz w:val="22"/>
        </w:rPr>
        <w:t xml:space="preserve"> (odvisno kdo ugotovi nepravilnost)</w:t>
      </w:r>
      <w:r w:rsidRPr="00B63637">
        <w:rPr>
          <w:rFonts w:ascii="Arial" w:hAnsi="Arial"/>
          <w:sz w:val="22"/>
        </w:rPr>
        <w:t>:</w:t>
      </w:r>
    </w:p>
    <w:p w14:paraId="7F034409" w14:textId="77777777" w:rsidR="00DC0174" w:rsidRPr="00B63637" w:rsidRDefault="00D70343" w:rsidP="0098050E">
      <w:pPr>
        <w:numPr>
          <w:ilvl w:val="0"/>
          <w:numId w:val="36"/>
        </w:numPr>
        <w:rPr>
          <w:rFonts w:ascii="Arial" w:hAnsi="Arial"/>
          <w:sz w:val="22"/>
        </w:rPr>
      </w:pPr>
      <w:r>
        <w:rPr>
          <w:rFonts w:ascii="Arial" w:hAnsi="Arial"/>
          <w:sz w:val="22"/>
        </w:rPr>
        <w:t>u</w:t>
      </w:r>
      <w:r w:rsidR="00AA6D54">
        <w:rPr>
          <w:rFonts w:ascii="Arial" w:hAnsi="Arial"/>
          <w:sz w:val="22"/>
        </w:rPr>
        <w:t>pravičenec</w:t>
      </w:r>
      <w:r w:rsidR="00DC0174">
        <w:rPr>
          <w:rFonts w:ascii="Arial" w:hAnsi="Arial"/>
          <w:sz w:val="22"/>
        </w:rPr>
        <w:t xml:space="preserve">, </w:t>
      </w:r>
    </w:p>
    <w:p w14:paraId="3B5610C5" w14:textId="77777777" w:rsidR="00DC0174" w:rsidRPr="00B63637" w:rsidRDefault="00DC0174" w:rsidP="0098050E">
      <w:pPr>
        <w:numPr>
          <w:ilvl w:val="0"/>
          <w:numId w:val="36"/>
        </w:numPr>
        <w:rPr>
          <w:rFonts w:ascii="Arial" w:hAnsi="Arial"/>
          <w:sz w:val="22"/>
        </w:rPr>
      </w:pPr>
      <w:r w:rsidRPr="00B63637">
        <w:rPr>
          <w:rFonts w:ascii="Arial" w:hAnsi="Arial"/>
          <w:sz w:val="22"/>
        </w:rPr>
        <w:t>PO,</w:t>
      </w:r>
    </w:p>
    <w:p w14:paraId="6FCE2703" w14:textId="77777777" w:rsidR="00DC0174" w:rsidRPr="00B63637" w:rsidRDefault="00DC0174" w:rsidP="0098050E">
      <w:pPr>
        <w:numPr>
          <w:ilvl w:val="0"/>
          <w:numId w:val="36"/>
        </w:numPr>
        <w:rPr>
          <w:rFonts w:ascii="Arial" w:hAnsi="Arial"/>
          <w:sz w:val="22"/>
        </w:rPr>
      </w:pPr>
      <w:r w:rsidRPr="00B63637">
        <w:rPr>
          <w:rFonts w:ascii="Arial" w:hAnsi="Arial"/>
          <w:sz w:val="22"/>
        </w:rPr>
        <w:t>MF-CA,</w:t>
      </w:r>
    </w:p>
    <w:p w14:paraId="52BB88F0" w14:textId="77777777" w:rsidR="00DC0174" w:rsidRDefault="00DC0174" w:rsidP="0098050E">
      <w:pPr>
        <w:numPr>
          <w:ilvl w:val="0"/>
          <w:numId w:val="36"/>
        </w:numPr>
        <w:rPr>
          <w:rFonts w:ascii="Arial" w:hAnsi="Arial"/>
          <w:sz w:val="22"/>
        </w:rPr>
      </w:pPr>
      <w:r w:rsidRPr="00B63637">
        <w:rPr>
          <w:rFonts w:ascii="Arial" w:hAnsi="Arial"/>
          <w:sz w:val="22"/>
        </w:rPr>
        <w:t>OU (KE-OU in oseb</w:t>
      </w:r>
      <w:r w:rsidR="00D70343">
        <w:rPr>
          <w:rFonts w:ascii="Arial" w:hAnsi="Arial"/>
          <w:sz w:val="22"/>
        </w:rPr>
        <w:t>a</w:t>
      </w:r>
      <w:r w:rsidRPr="00B63637">
        <w:rPr>
          <w:rFonts w:ascii="Arial" w:hAnsi="Arial"/>
          <w:sz w:val="22"/>
        </w:rPr>
        <w:t>, zadolžen</w:t>
      </w:r>
      <w:r w:rsidR="00D70343">
        <w:rPr>
          <w:rFonts w:ascii="Arial" w:hAnsi="Arial"/>
          <w:sz w:val="22"/>
        </w:rPr>
        <w:t>a</w:t>
      </w:r>
      <w:r w:rsidRPr="00B63637">
        <w:rPr>
          <w:rFonts w:ascii="Arial" w:hAnsi="Arial"/>
          <w:sz w:val="22"/>
        </w:rPr>
        <w:t xml:space="preserve"> za spremljanje in poročanje o ugotovljenih nepravilnostih).</w:t>
      </w:r>
    </w:p>
    <w:p w14:paraId="7F8139EC" w14:textId="77777777" w:rsidR="00DC0174" w:rsidRPr="00B63637" w:rsidRDefault="00DC0174" w:rsidP="00DC0174">
      <w:pPr>
        <w:rPr>
          <w:rFonts w:ascii="Arial" w:hAnsi="Arial"/>
          <w:sz w:val="22"/>
        </w:rPr>
      </w:pPr>
    </w:p>
    <w:p w14:paraId="1B9811AA" w14:textId="77777777" w:rsidR="00DC0174" w:rsidRPr="00B63637" w:rsidRDefault="00DC0174" w:rsidP="00DC0174">
      <w:pPr>
        <w:pStyle w:val="Naslov3"/>
      </w:pPr>
      <w:bookmarkStart w:id="459" w:name="_Toc475960712"/>
      <w:r w:rsidRPr="00B63637">
        <w:t>Vračila</w:t>
      </w:r>
      <w:bookmarkEnd w:id="459"/>
    </w:p>
    <w:p w14:paraId="33EA7535" w14:textId="77777777" w:rsidR="00DC0174" w:rsidRPr="00B63637" w:rsidRDefault="00DC0174" w:rsidP="00DC0174">
      <w:pPr>
        <w:rPr>
          <w:rFonts w:ascii="Arial" w:hAnsi="Arial"/>
          <w:sz w:val="20"/>
          <w:szCs w:val="20"/>
          <w:lang w:eastAsia="sl-SI"/>
        </w:rPr>
      </w:pPr>
    </w:p>
    <w:p w14:paraId="449F52E9" w14:textId="77777777" w:rsidR="00DC0174" w:rsidRPr="00C02ED3" w:rsidRDefault="00DC0174" w:rsidP="00DC0174">
      <w:pPr>
        <w:rPr>
          <w:rFonts w:ascii="Arial" w:hAnsi="Arial"/>
          <w:sz w:val="22"/>
        </w:rPr>
      </w:pPr>
      <w:r w:rsidRPr="00B63637">
        <w:rPr>
          <w:rFonts w:ascii="Arial" w:hAnsi="Arial"/>
          <w:sz w:val="22"/>
        </w:rPr>
        <w:t xml:space="preserve">Vračilo </w:t>
      </w:r>
      <w:r w:rsidR="00D70343">
        <w:rPr>
          <w:rFonts w:ascii="Arial" w:hAnsi="Arial"/>
          <w:sz w:val="22"/>
        </w:rPr>
        <w:t>je</w:t>
      </w:r>
      <w:r w:rsidRPr="00B63637">
        <w:rPr>
          <w:rFonts w:ascii="Arial" w:hAnsi="Arial"/>
          <w:sz w:val="22"/>
        </w:rPr>
        <w:t xml:space="preserve"> splošni izraz za zahtevano vračilo sredstev iz javnih virov financiranja pri izvajanju operacij, sofinanciranih s sredstvi EKP. Neupravičeno porabo sredstev ter vračila urejajo uredbe EKP, NFU</w:t>
      </w:r>
      <w:r w:rsidR="00B7084C">
        <w:rPr>
          <w:rFonts w:ascii="Arial" w:hAnsi="Arial"/>
          <w:sz w:val="22"/>
        </w:rPr>
        <w:t>,</w:t>
      </w:r>
      <w:r w:rsidRPr="00B63637">
        <w:rPr>
          <w:rFonts w:ascii="Arial" w:hAnsi="Arial"/>
          <w:sz w:val="22"/>
        </w:rPr>
        <w:t xml:space="preserve"> </w:t>
      </w:r>
      <w:r w:rsidR="001B32D6" w:rsidRPr="00C02ED3">
        <w:rPr>
          <w:rFonts w:ascii="Arial" w:hAnsi="Arial"/>
          <w:sz w:val="22"/>
        </w:rPr>
        <w:t>Navodil</w:t>
      </w:r>
      <w:r w:rsidR="00B7084C" w:rsidRPr="00C02ED3">
        <w:rPr>
          <w:rFonts w:ascii="Arial" w:hAnsi="Arial"/>
          <w:sz w:val="22"/>
        </w:rPr>
        <w:t>a</w:t>
      </w:r>
      <w:r w:rsidR="001B32D6" w:rsidRPr="00C02ED3">
        <w:rPr>
          <w:rFonts w:ascii="Arial" w:hAnsi="Arial"/>
          <w:sz w:val="22"/>
        </w:rPr>
        <w:t xml:space="preserve"> organa upravljanja za izvajanje upravljalnih preverjanj po 125. členu uredbe (EU) št. 1303/2013</w:t>
      </w:r>
      <w:r w:rsidR="00B7084C" w:rsidRPr="00C02ED3">
        <w:rPr>
          <w:rFonts w:ascii="Arial" w:hAnsi="Arial"/>
          <w:color w:val="000000"/>
          <w:sz w:val="22"/>
        </w:rPr>
        <w:t xml:space="preserve"> in </w:t>
      </w:r>
      <w:r w:rsidR="00D70343">
        <w:rPr>
          <w:rFonts w:ascii="Arial" w:hAnsi="Arial"/>
          <w:color w:val="000000"/>
          <w:sz w:val="22"/>
        </w:rPr>
        <w:t>N</w:t>
      </w:r>
      <w:r w:rsidR="00B7084C" w:rsidRPr="00C02ED3">
        <w:rPr>
          <w:rFonts w:ascii="Arial" w:hAnsi="Arial"/>
          <w:color w:val="000000"/>
          <w:sz w:val="22"/>
        </w:rPr>
        <w:t>avodila Ministrstva za finance za izvedbo vračil</w:t>
      </w:r>
      <w:r w:rsidRPr="00C02ED3">
        <w:rPr>
          <w:rFonts w:ascii="Arial" w:hAnsi="Arial"/>
          <w:sz w:val="22"/>
        </w:rPr>
        <w:t>.</w:t>
      </w:r>
    </w:p>
    <w:p w14:paraId="2F3C9AA0" w14:textId="77777777" w:rsidR="00DC0174" w:rsidRPr="00C02ED3" w:rsidRDefault="00DC0174" w:rsidP="00DC0174">
      <w:pPr>
        <w:rPr>
          <w:rFonts w:ascii="Arial" w:hAnsi="Arial"/>
          <w:sz w:val="22"/>
        </w:rPr>
      </w:pPr>
    </w:p>
    <w:p w14:paraId="4304A7C5" w14:textId="77777777" w:rsidR="00DC0174" w:rsidRPr="00B63637" w:rsidRDefault="00DC0174" w:rsidP="00DC0174">
      <w:pPr>
        <w:rPr>
          <w:rFonts w:ascii="Arial" w:hAnsi="Arial"/>
          <w:sz w:val="22"/>
        </w:rPr>
      </w:pPr>
      <w:r w:rsidRPr="00C02ED3">
        <w:rPr>
          <w:rFonts w:ascii="Arial" w:hAnsi="Arial"/>
          <w:sz w:val="22"/>
        </w:rPr>
        <w:t xml:space="preserve">PO </w:t>
      </w:r>
      <w:r w:rsidR="005B339D">
        <w:rPr>
          <w:rFonts w:ascii="Arial" w:hAnsi="Arial"/>
          <w:sz w:val="22"/>
        </w:rPr>
        <w:t>z zahtevkom</w:t>
      </w:r>
      <w:r w:rsidRPr="00C02ED3">
        <w:rPr>
          <w:rFonts w:ascii="Arial" w:hAnsi="Arial"/>
          <w:sz w:val="22"/>
        </w:rPr>
        <w:t xml:space="preserve"> za vračilo, ki ga pripravi MF-CA</w:t>
      </w:r>
      <w:r w:rsidR="00D70343">
        <w:rPr>
          <w:rFonts w:ascii="Arial" w:hAnsi="Arial"/>
          <w:sz w:val="22"/>
        </w:rPr>
        <w:t>,</w:t>
      </w:r>
      <w:r w:rsidRPr="00C02ED3">
        <w:rPr>
          <w:rFonts w:ascii="Arial" w:hAnsi="Arial"/>
          <w:sz w:val="22"/>
        </w:rPr>
        <w:t xml:space="preserve"> obvesti </w:t>
      </w:r>
      <w:r w:rsidR="00C61845" w:rsidRPr="00C02ED3">
        <w:rPr>
          <w:rFonts w:ascii="Arial" w:hAnsi="Arial"/>
          <w:sz w:val="22"/>
        </w:rPr>
        <w:t>upravičenca</w:t>
      </w:r>
      <w:r w:rsidR="005B339D">
        <w:rPr>
          <w:rFonts w:ascii="Arial" w:hAnsi="Arial"/>
          <w:sz w:val="22"/>
        </w:rPr>
        <w:t xml:space="preserve"> o vračilu</w:t>
      </w:r>
      <w:r w:rsidRPr="00C02ED3">
        <w:rPr>
          <w:rFonts w:ascii="Arial" w:hAnsi="Arial"/>
          <w:sz w:val="22"/>
        </w:rPr>
        <w:t>. U</w:t>
      </w:r>
      <w:r w:rsidR="00C61845" w:rsidRPr="00C02ED3">
        <w:rPr>
          <w:rFonts w:ascii="Arial" w:hAnsi="Arial"/>
          <w:sz w:val="22"/>
        </w:rPr>
        <w:t>pravičenec</w:t>
      </w:r>
      <w:r w:rsidRPr="00C02ED3">
        <w:rPr>
          <w:rFonts w:ascii="Arial" w:hAnsi="Arial"/>
          <w:sz w:val="22"/>
        </w:rPr>
        <w:t xml:space="preserve"> pripravi predlog vračila neupravičeno izplačanih sredstev v državni proračun in pripravi negativni ZzI ter ga posreduje v preverjanje na PO. PO preveri negativni ZzI </w:t>
      </w:r>
      <w:r w:rsidRPr="005B339D">
        <w:rPr>
          <w:rFonts w:ascii="Arial" w:hAnsi="Arial"/>
          <w:sz w:val="22"/>
        </w:rPr>
        <w:t>v 5 delovnih dneh</w:t>
      </w:r>
      <w:r w:rsidR="00D70343" w:rsidRPr="005B339D">
        <w:rPr>
          <w:rFonts w:ascii="Arial" w:hAnsi="Arial"/>
          <w:sz w:val="22"/>
        </w:rPr>
        <w:t>,</w:t>
      </w:r>
      <w:r w:rsidRPr="00C02ED3">
        <w:rPr>
          <w:rFonts w:ascii="Arial" w:hAnsi="Arial"/>
          <w:sz w:val="22"/>
        </w:rPr>
        <w:t xml:space="preserve">  izpolni kontrolni list ter spremeni status v ISARR 2 </w:t>
      </w:r>
      <w:r w:rsidR="005B060F" w:rsidRPr="00C02ED3">
        <w:rPr>
          <w:rFonts w:ascii="Arial" w:hAnsi="Arial"/>
          <w:sz w:val="22"/>
        </w:rPr>
        <w:t>v »</w:t>
      </w:r>
      <w:r w:rsidR="00D70343">
        <w:rPr>
          <w:rFonts w:ascii="Arial" w:hAnsi="Arial"/>
          <w:sz w:val="22"/>
        </w:rPr>
        <w:t>o</w:t>
      </w:r>
      <w:r w:rsidR="005B060F" w:rsidRPr="00C02ED3">
        <w:rPr>
          <w:rFonts w:ascii="Arial" w:hAnsi="Arial"/>
          <w:sz w:val="22"/>
        </w:rPr>
        <w:t>dobren«</w:t>
      </w:r>
      <w:r w:rsidRPr="00C02ED3">
        <w:rPr>
          <w:rFonts w:ascii="Arial" w:hAnsi="Arial"/>
          <w:sz w:val="22"/>
        </w:rPr>
        <w:t xml:space="preserve">. O izvedenem preverjanju obvesti </w:t>
      </w:r>
      <w:r w:rsidR="00C61845" w:rsidRPr="00C02ED3">
        <w:rPr>
          <w:rFonts w:ascii="Arial" w:hAnsi="Arial"/>
          <w:sz w:val="22"/>
        </w:rPr>
        <w:t>upravičenca</w:t>
      </w:r>
      <w:r w:rsidRPr="00C02ED3">
        <w:rPr>
          <w:rFonts w:ascii="Arial" w:hAnsi="Arial"/>
          <w:sz w:val="22"/>
        </w:rPr>
        <w:t>, ki poskrbi za izvedbo vračila neupravičenih sredstev.</w:t>
      </w:r>
    </w:p>
    <w:p w14:paraId="24A4FA86" w14:textId="77777777" w:rsidR="00DC0174" w:rsidRPr="00B63637" w:rsidRDefault="00DC0174" w:rsidP="00DC0174">
      <w:pPr>
        <w:tabs>
          <w:tab w:val="num" w:pos="360"/>
        </w:tabs>
        <w:rPr>
          <w:sz w:val="22"/>
        </w:rPr>
      </w:pPr>
    </w:p>
    <w:p w14:paraId="682BA4DE" w14:textId="77777777" w:rsidR="00DC0174" w:rsidRPr="00B63637" w:rsidRDefault="00DC0174" w:rsidP="00DC0174">
      <w:pPr>
        <w:rPr>
          <w:rFonts w:ascii="Arial" w:hAnsi="Arial"/>
          <w:sz w:val="22"/>
        </w:rPr>
      </w:pPr>
      <w:r w:rsidRPr="00B63637">
        <w:rPr>
          <w:rFonts w:ascii="Arial" w:hAnsi="Arial"/>
          <w:sz w:val="22"/>
        </w:rPr>
        <w:t xml:space="preserve">V primeru obračuna zakonitih zamudnih obresti se za izračun obresti uporabi program, ki ga uporabljajo sodišča za izračun obresti (dostopno na spletni strani: </w:t>
      </w:r>
      <w:hyperlink r:id="rId35" w:history="1">
        <w:r w:rsidRPr="00B63637">
          <w:rPr>
            <w:rFonts w:ascii="Arial" w:hAnsi="Arial" w:cs="Times New Roman"/>
            <w:color w:val="0000FF"/>
            <w:sz w:val="22"/>
            <w:u w:val="single"/>
          </w:rPr>
          <w:t>http://www.sodisce.si/</w:t>
        </w:r>
      </w:hyperlink>
      <w:r w:rsidRPr="00B63637">
        <w:rPr>
          <w:rFonts w:ascii="Arial" w:hAnsi="Arial"/>
          <w:sz w:val="22"/>
        </w:rPr>
        <w:t>).</w:t>
      </w:r>
    </w:p>
    <w:p w14:paraId="6D60CFB5" w14:textId="77777777" w:rsidR="00DC0174" w:rsidRPr="00B63637" w:rsidRDefault="00DC0174" w:rsidP="00DC0174">
      <w:pPr>
        <w:rPr>
          <w:rFonts w:ascii="Arial" w:hAnsi="Arial"/>
          <w:sz w:val="22"/>
        </w:rPr>
      </w:pPr>
    </w:p>
    <w:p w14:paraId="360D44A5" w14:textId="77777777" w:rsidR="00DC0174" w:rsidRPr="00B63637" w:rsidRDefault="005B060F" w:rsidP="00DC0174">
      <w:pPr>
        <w:rPr>
          <w:rFonts w:ascii="Arial" w:hAnsi="Arial"/>
          <w:sz w:val="22"/>
        </w:rPr>
      </w:pPr>
      <w:r>
        <w:rPr>
          <w:rFonts w:ascii="Arial" w:hAnsi="Arial"/>
          <w:sz w:val="22"/>
        </w:rPr>
        <w:t>PO</w:t>
      </w:r>
      <w:r w:rsidRPr="00B63637">
        <w:rPr>
          <w:rFonts w:ascii="Arial" w:hAnsi="Arial"/>
          <w:sz w:val="22"/>
        </w:rPr>
        <w:t xml:space="preserve"> </w:t>
      </w:r>
      <w:r w:rsidR="00DC0174" w:rsidRPr="00B63637">
        <w:rPr>
          <w:rFonts w:ascii="Arial" w:hAnsi="Arial"/>
          <w:sz w:val="22"/>
        </w:rPr>
        <w:t xml:space="preserve">na negativni ZzI v ISARR 2 naveže ustrezne odredbe in označi morebitna izplačila iz ostalih virov. Spremeni status negativnega ZzI </w:t>
      </w:r>
      <w:r>
        <w:rPr>
          <w:rFonts w:ascii="Arial" w:hAnsi="Arial"/>
          <w:sz w:val="22"/>
        </w:rPr>
        <w:t>do</w:t>
      </w:r>
      <w:r w:rsidR="00DC0174" w:rsidRPr="00B63637">
        <w:rPr>
          <w:rFonts w:ascii="Arial" w:hAnsi="Arial"/>
          <w:sz w:val="22"/>
        </w:rPr>
        <w:t xml:space="preserve"> »</w:t>
      </w:r>
      <w:r w:rsidR="00D70343">
        <w:rPr>
          <w:rFonts w:ascii="Arial" w:hAnsi="Arial"/>
          <w:sz w:val="22"/>
        </w:rPr>
        <w:t>p</w:t>
      </w:r>
      <w:r w:rsidR="00DC0174" w:rsidRPr="00B63637">
        <w:rPr>
          <w:rFonts w:ascii="Arial" w:hAnsi="Arial"/>
          <w:sz w:val="22"/>
        </w:rPr>
        <w:t>lačano«</w:t>
      </w:r>
      <w:r>
        <w:rPr>
          <w:rFonts w:ascii="Arial" w:hAnsi="Arial"/>
          <w:sz w:val="22"/>
        </w:rPr>
        <w:t>,</w:t>
      </w:r>
      <w:r w:rsidR="00DC0174" w:rsidRPr="00B63637">
        <w:rPr>
          <w:rFonts w:ascii="Arial" w:hAnsi="Arial"/>
          <w:sz w:val="22"/>
        </w:rPr>
        <w:t xml:space="preserve"> zaključi kontrolni list za negativni ZzI ter obvesti </w:t>
      </w:r>
      <w:r w:rsidR="00397D00">
        <w:rPr>
          <w:rFonts w:ascii="Arial" w:hAnsi="Arial"/>
          <w:sz w:val="22"/>
        </w:rPr>
        <w:t xml:space="preserve">MF-CA in </w:t>
      </w:r>
      <w:r w:rsidR="00C61845">
        <w:rPr>
          <w:rFonts w:ascii="Arial" w:hAnsi="Arial"/>
          <w:sz w:val="22"/>
        </w:rPr>
        <w:t>upravičenca</w:t>
      </w:r>
      <w:r w:rsidR="00DC0174" w:rsidRPr="00B63637">
        <w:rPr>
          <w:rFonts w:ascii="Arial" w:hAnsi="Arial"/>
          <w:sz w:val="22"/>
        </w:rPr>
        <w:t>.</w:t>
      </w:r>
    </w:p>
    <w:p w14:paraId="360F4B61" w14:textId="77777777" w:rsidR="00DC0174" w:rsidRPr="00B63637" w:rsidRDefault="00DC0174" w:rsidP="00DC0174">
      <w:pPr>
        <w:rPr>
          <w:rFonts w:ascii="Arial" w:hAnsi="Arial"/>
          <w:i/>
          <w:sz w:val="20"/>
        </w:rPr>
      </w:pPr>
    </w:p>
    <w:p w14:paraId="03CB8F20" w14:textId="77777777" w:rsidR="00DC0174" w:rsidRDefault="00DC0174" w:rsidP="00DC0174">
      <w:pPr>
        <w:rPr>
          <w:rFonts w:ascii="Arial" w:hAnsi="Arial"/>
          <w:sz w:val="22"/>
        </w:rPr>
      </w:pPr>
      <w:r w:rsidRPr="00B63637">
        <w:rPr>
          <w:rFonts w:ascii="Arial" w:hAnsi="Arial"/>
          <w:sz w:val="22"/>
        </w:rPr>
        <w:t>Negativni ZzI je potrebno pripraviti tudi v primeru, ko so izvedene preknjižbe za ZzI, ki je že v statusu »</w:t>
      </w:r>
      <w:r w:rsidR="00D70343">
        <w:rPr>
          <w:rFonts w:ascii="Arial" w:hAnsi="Arial"/>
          <w:sz w:val="22"/>
        </w:rPr>
        <w:t>p</w:t>
      </w:r>
      <w:r w:rsidRPr="00B63637">
        <w:rPr>
          <w:rFonts w:ascii="Arial" w:hAnsi="Arial"/>
          <w:sz w:val="22"/>
        </w:rPr>
        <w:t xml:space="preserve">lačano«. </w:t>
      </w:r>
    </w:p>
    <w:p w14:paraId="20B3FDBC" w14:textId="77777777" w:rsidR="009B476D" w:rsidRDefault="009B476D" w:rsidP="00DC0174">
      <w:pPr>
        <w:rPr>
          <w:lang w:eastAsia="sl-SI"/>
        </w:rPr>
      </w:pPr>
    </w:p>
    <w:p w14:paraId="333E6BA8" w14:textId="77777777" w:rsidR="00DC0174" w:rsidRPr="0001476B" w:rsidRDefault="00DC0174" w:rsidP="00DC0174">
      <w:pPr>
        <w:rPr>
          <w:rFonts w:ascii="Arial" w:hAnsi="Arial"/>
          <w:sz w:val="22"/>
          <w:lang w:eastAsia="sl-SI"/>
        </w:rPr>
      </w:pPr>
    </w:p>
    <w:p w14:paraId="7CB4EC3C" w14:textId="77777777" w:rsidR="00DC0174" w:rsidRPr="001D1C77" w:rsidRDefault="00DC0174" w:rsidP="00DC0174">
      <w:pPr>
        <w:pStyle w:val="Naslov2"/>
      </w:pPr>
      <w:bookmarkStart w:id="460" w:name="_Toc475960713"/>
      <w:r w:rsidRPr="00D561CF">
        <w:t>SPREMLJANJE, POROČANJE</w:t>
      </w:r>
      <w:bookmarkEnd w:id="140"/>
      <w:bookmarkEnd w:id="141"/>
      <w:r w:rsidRPr="00D561CF">
        <w:t xml:space="preserve"> </w:t>
      </w:r>
      <w:r w:rsidRPr="001D1C77">
        <w:t>IN VREDNOTENJE</w:t>
      </w:r>
      <w:bookmarkEnd w:id="460"/>
    </w:p>
    <w:p w14:paraId="43D7C2B1" w14:textId="77777777" w:rsidR="00DC0174" w:rsidRPr="0001476B" w:rsidRDefault="00DC0174" w:rsidP="00DC0174">
      <w:pPr>
        <w:rPr>
          <w:rFonts w:ascii="Arial" w:hAnsi="Arial"/>
          <w:sz w:val="22"/>
        </w:rPr>
      </w:pPr>
    </w:p>
    <w:p w14:paraId="4754D4BF" w14:textId="6F4FE879" w:rsidR="00DC0174" w:rsidRPr="00EF60DE" w:rsidRDefault="00DC0174" w:rsidP="00DC0174">
      <w:pPr>
        <w:rPr>
          <w:rFonts w:ascii="Arial" w:hAnsi="Arial"/>
          <w:sz w:val="22"/>
        </w:rPr>
      </w:pPr>
      <w:r w:rsidRPr="00EF60DE">
        <w:rPr>
          <w:rFonts w:ascii="Arial" w:hAnsi="Arial"/>
          <w:sz w:val="22"/>
        </w:rPr>
        <w:t xml:space="preserve">Spremljanje napredka izvajanja </w:t>
      </w:r>
      <w:r w:rsidR="00D70343">
        <w:rPr>
          <w:rFonts w:ascii="Arial" w:hAnsi="Arial"/>
          <w:sz w:val="22"/>
        </w:rPr>
        <w:t>Operativnega programa</w:t>
      </w:r>
      <w:r w:rsidRPr="00EF60DE">
        <w:rPr>
          <w:rFonts w:ascii="Arial" w:hAnsi="Arial"/>
          <w:sz w:val="22"/>
        </w:rPr>
        <w:t xml:space="preserve"> zagotavlja centralni informacijski sistem</w:t>
      </w:r>
      <w:r>
        <w:rPr>
          <w:rFonts w:ascii="Arial" w:hAnsi="Arial"/>
          <w:sz w:val="22"/>
        </w:rPr>
        <w:t xml:space="preserve"> ISARR 2</w:t>
      </w:r>
      <w:r w:rsidRPr="00EF60DE">
        <w:rPr>
          <w:rFonts w:ascii="Arial" w:hAnsi="Arial"/>
          <w:sz w:val="22"/>
        </w:rPr>
        <w:t>. Vsi udeleženci morajo zagot</w:t>
      </w:r>
      <w:r>
        <w:rPr>
          <w:rFonts w:ascii="Arial" w:hAnsi="Arial"/>
          <w:sz w:val="22"/>
        </w:rPr>
        <w:t>avljati</w:t>
      </w:r>
      <w:r w:rsidRPr="00EF60DE">
        <w:rPr>
          <w:rFonts w:ascii="Arial" w:hAnsi="Arial"/>
          <w:sz w:val="22"/>
        </w:rPr>
        <w:t xml:space="preserve"> sprot</w:t>
      </w:r>
      <w:r>
        <w:rPr>
          <w:rFonts w:ascii="Arial" w:hAnsi="Arial"/>
          <w:sz w:val="22"/>
        </w:rPr>
        <w:t>e</w:t>
      </w:r>
      <w:r w:rsidRPr="00EF60DE">
        <w:rPr>
          <w:rFonts w:ascii="Arial" w:hAnsi="Arial"/>
          <w:sz w:val="22"/>
        </w:rPr>
        <w:t xml:space="preserve">n vnos informacij o načrtovanju, potrjevanju in izvajanju operacij </w:t>
      </w:r>
      <w:r w:rsidR="008742E9">
        <w:rPr>
          <w:rFonts w:ascii="Arial" w:hAnsi="Arial"/>
          <w:sz w:val="22"/>
        </w:rPr>
        <w:t xml:space="preserve">v skladu z Navodili OU </w:t>
      </w:r>
      <w:r w:rsidR="008742E9" w:rsidRPr="00B321AD">
        <w:rPr>
          <w:rFonts w:ascii="Arial" w:hAnsi="Arial"/>
          <w:sz w:val="22"/>
        </w:rPr>
        <w:t>za načrtovanje, odločanje o podpori, spremljanje, poročanje in vrednotenje izvajanja E</w:t>
      </w:r>
      <w:r w:rsidR="008742E9">
        <w:rPr>
          <w:rFonts w:ascii="Arial" w:hAnsi="Arial"/>
          <w:sz w:val="22"/>
        </w:rPr>
        <w:t>KP</w:t>
      </w:r>
      <w:r w:rsidR="008742E9" w:rsidRPr="00B321AD">
        <w:rPr>
          <w:rFonts w:ascii="Arial" w:hAnsi="Arial"/>
          <w:sz w:val="22"/>
        </w:rPr>
        <w:t xml:space="preserve"> v programskem obdobju 2014-2020</w:t>
      </w:r>
      <w:r w:rsidRPr="00EF60DE">
        <w:rPr>
          <w:rFonts w:ascii="Arial" w:hAnsi="Arial"/>
          <w:sz w:val="22"/>
        </w:rPr>
        <w:t xml:space="preserve">. </w:t>
      </w:r>
    </w:p>
    <w:p w14:paraId="1C727210" w14:textId="77777777" w:rsidR="00DC0174" w:rsidRDefault="00DC0174" w:rsidP="00DC0174">
      <w:pPr>
        <w:rPr>
          <w:rFonts w:ascii="Arial" w:hAnsi="Arial"/>
          <w:sz w:val="22"/>
        </w:rPr>
      </w:pPr>
    </w:p>
    <w:p w14:paraId="6D8E9F02" w14:textId="77777777" w:rsidR="00DC0174" w:rsidRDefault="00DC0174" w:rsidP="00DC0174">
      <w:pPr>
        <w:pStyle w:val="Naslov3"/>
        <w:rPr>
          <w:rFonts w:eastAsia="Calibri"/>
        </w:rPr>
      </w:pPr>
      <w:bookmarkStart w:id="461" w:name="_Toc475960714"/>
      <w:r w:rsidRPr="00D561CF">
        <w:rPr>
          <w:rFonts w:eastAsia="Calibri"/>
        </w:rPr>
        <w:t xml:space="preserve">Spremljanje udeležencev po </w:t>
      </w:r>
      <w:r w:rsidRPr="001D1C77">
        <w:rPr>
          <w:rFonts w:eastAsia="Calibri"/>
        </w:rPr>
        <w:t>Prilogi 1</w:t>
      </w:r>
      <w:r>
        <w:rPr>
          <w:rFonts w:eastAsia="Calibri"/>
        </w:rPr>
        <w:t xml:space="preserve"> </w:t>
      </w:r>
      <w:r w:rsidRPr="0001476B">
        <w:t>Uredbe (EU) št. 130</w:t>
      </w:r>
      <w:r>
        <w:t>4</w:t>
      </w:r>
      <w:r w:rsidRPr="0001476B">
        <w:t>/2013</w:t>
      </w:r>
      <w:bookmarkEnd w:id="461"/>
    </w:p>
    <w:p w14:paraId="13770FB5" w14:textId="77777777" w:rsidR="00DC0174" w:rsidRPr="00EF60DE" w:rsidRDefault="00DC0174" w:rsidP="00DC0174">
      <w:pPr>
        <w:rPr>
          <w:rFonts w:eastAsia="Calibri"/>
          <w:lang w:eastAsia="sl-SI"/>
        </w:rPr>
      </w:pPr>
    </w:p>
    <w:p w14:paraId="59A24F85" w14:textId="77777777" w:rsidR="00DC0174" w:rsidRDefault="00DC0174" w:rsidP="00DC0174">
      <w:pPr>
        <w:spacing w:after="200"/>
        <w:rPr>
          <w:rFonts w:ascii="Arial" w:eastAsia="Calibri" w:hAnsi="Arial"/>
          <w:sz w:val="22"/>
        </w:rPr>
      </w:pPr>
      <w:r>
        <w:rPr>
          <w:rFonts w:ascii="Arial" w:eastAsia="Calibri" w:hAnsi="Arial"/>
          <w:sz w:val="22"/>
        </w:rPr>
        <w:t>Z</w:t>
      </w:r>
      <w:r w:rsidRPr="007A45B1">
        <w:rPr>
          <w:rFonts w:ascii="Arial" w:eastAsia="Calibri" w:hAnsi="Arial"/>
          <w:sz w:val="22"/>
        </w:rPr>
        <w:t xml:space="preserve">a namen spremljanja in vrednotenja operacije skladno </w:t>
      </w:r>
      <w:r>
        <w:rPr>
          <w:rFonts w:ascii="Arial" w:eastAsia="Calibri" w:hAnsi="Arial"/>
          <w:sz w:val="22"/>
        </w:rPr>
        <w:t>s</w:t>
      </w:r>
      <w:r w:rsidRPr="007A45B1">
        <w:rPr>
          <w:rFonts w:ascii="Arial" w:eastAsia="Calibri" w:hAnsi="Arial"/>
          <w:sz w:val="22"/>
        </w:rPr>
        <w:t xml:space="preserve"> </w:t>
      </w:r>
      <w:r w:rsidRPr="005D16AC">
        <w:rPr>
          <w:rFonts w:ascii="Arial" w:eastAsia="Calibri" w:hAnsi="Arial"/>
          <w:sz w:val="22"/>
        </w:rPr>
        <w:t>Prilogo</w:t>
      </w:r>
      <w:r>
        <w:rPr>
          <w:rFonts w:ascii="Arial" w:eastAsia="Calibri" w:hAnsi="Arial"/>
          <w:sz w:val="22"/>
        </w:rPr>
        <w:t xml:space="preserve"> </w:t>
      </w:r>
      <w:r w:rsidR="0060782C">
        <w:rPr>
          <w:rFonts w:ascii="Arial" w:eastAsia="Calibri" w:hAnsi="Arial"/>
          <w:sz w:val="22"/>
        </w:rPr>
        <w:t>1</w:t>
      </w:r>
      <w:r w:rsidRPr="00FB6A73">
        <w:rPr>
          <w:rFonts w:ascii="Arial" w:hAnsi="Arial"/>
          <w:sz w:val="22"/>
        </w:rPr>
        <w:t xml:space="preserve"> </w:t>
      </w:r>
      <w:r w:rsidRPr="0001476B">
        <w:rPr>
          <w:rFonts w:ascii="Arial" w:hAnsi="Arial"/>
          <w:sz w:val="22"/>
        </w:rPr>
        <w:t>Uredbe (EU) št. 130</w:t>
      </w:r>
      <w:r>
        <w:rPr>
          <w:rFonts w:ascii="Arial" w:hAnsi="Arial"/>
          <w:sz w:val="22"/>
        </w:rPr>
        <w:t>4</w:t>
      </w:r>
      <w:r w:rsidRPr="0001476B">
        <w:rPr>
          <w:rFonts w:ascii="Arial" w:hAnsi="Arial"/>
          <w:sz w:val="22"/>
        </w:rPr>
        <w:t>/2013</w:t>
      </w:r>
      <w:r w:rsidRPr="007A45B1">
        <w:rPr>
          <w:rFonts w:ascii="Arial" w:eastAsia="Calibri" w:hAnsi="Arial"/>
          <w:sz w:val="22"/>
        </w:rPr>
        <w:t xml:space="preserve"> </w:t>
      </w:r>
      <w:r>
        <w:rPr>
          <w:rFonts w:ascii="Arial" w:eastAsia="Calibri" w:hAnsi="Arial"/>
          <w:sz w:val="22"/>
        </w:rPr>
        <w:t xml:space="preserve">je predpisano </w:t>
      </w:r>
      <w:r w:rsidRPr="007A45B1">
        <w:rPr>
          <w:rFonts w:ascii="Arial" w:eastAsia="Calibri" w:hAnsi="Arial"/>
          <w:sz w:val="22"/>
        </w:rPr>
        <w:t>spremlja</w:t>
      </w:r>
      <w:r>
        <w:rPr>
          <w:rFonts w:ascii="Arial" w:eastAsia="Calibri" w:hAnsi="Arial"/>
          <w:sz w:val="22"/>
        </w:rPr>
        <w:t>nje</w:t>
      </w:r>
      <w:r w:rsidRPr="007A45B1">
        <w:rPr>
          <w:rFonts w:ascii="Arial" w:eastAsia="Calibri" w:hAnsi="Arial"/>
          <w:sz w:val="22"/>
        </w:rPr>
        <w:t xml:space="preserve"> in zagotavlja</w:t>
      </w:r>
      <w:r>
        <w:rPr>
          <w:rFonts w:ascii="Arial" w:eastAsia="Calibri" w:hAnsi="Arial"/>
          <w:sz w:val="22"/>
        </w:rPr>
        <w:t>nje</w:t>
      </w:r>
      <w:r w:rsidRPr="007A45B1">
        <w:rPr>
          <w:rFonts w:ascii="Arial" w:eastAsia="Calibri" w:hAnsi="Arial"/>
          <w:sz w:val="22"/>
        </w:rPr>
        <w:t xml:space="preserve"> podatk</w:t>
      </w:r>
      <w:r w:rsidR="00AD4ED9">
        <w:rPr>
          <w:rFonts w:ascii="Arial" w:eastAsia="Calibri" w:hAnsi="Arial"/>
          <w:sz w:val="22"/>
        </w:rPr>
        <w:t>ov</w:t>
      </w:r>
      <w:r w:rsidRPr="007A45B1">
        <w:rPr>
          <w:rFonts w:ascii="Arial" w:eastAsia="Calibri" w:hAnsi="Arial"/>
          <w:sz w:val="22"/>
        </w:rPr>
        <w:t xml:space="preserve"> o doseganju ciljev in kazalnikov operacije, vključno z osebnimi podatki posameznih udeležencev</w:t>
      </w:r>
      <w:r w:rsidR="00ED6FDA">
        <w:rPr>
          <w:rFonts w:ascii="Arial" w:eastAsia="Calibri" w:hAnsi="Arial"/>
          <w:sz w:val="22"/>
        </w:rPr>
        <w:t xml:space="preserve"> v operacijah</w:t>
      </w:r>
      <w:r w:rsidRPr="00D561CF">
        <w:rPr>
          <w:rFonts w:ascii="Arial" w:eastAsia="Calibri" w:hAnsi="Arial"/>
          <w:sz w:val="22"/>
        </w:rPr>
        <w:t>.</w:t>
      </w:r>
      <w:r>
        <w:rPr>
          <w:rFonts w:ascii="Arial" w:eastAsia="Calibri" w:hAnsi="Arial"/>
          <w:sz w:val="22"/>
        </w:rPr>
        <w:t xml:space="preserve"> </w:t>
      </w:r>
    </w:p>
    <w:p w14:paraId="42D18712" w14:textId="77777777" w:rsidR="00DC0174" w:rsidRDefault="00DC0174" w:rsidP="00DC0174">
      <w:pPr>
        <w:spacing w:after="200"/>
        <w:rPr>
          <w:rFonts w:ascii="Arial" w:eastAsia="Calibri" w:hAnsi="Arial"/>
          <w:sz w:val="22"/>
        </w:rPr>
      </w:pPr>
      <w:r w:rsidRPr="00D561CF">
        <w:rPr>
          <w:rFonts w:ascii="Arial" w:eastAsia="Calibri" w:hAnsi="Arial"/>
          <w:sz w:val="22"/>
        </w:rPr>
        <w:t xml:space="preserve">Za udeležence </w:t>
      </w:r>
      <w:r w:rsidR="00ED6FDA">
        <w:rPr>
          <w:rFonts w:ascii="Arial" w:eastAsia="Calibri" w:hAnsi="Arial"/>
          <w:sz w:val="22"/>
        </w:rPr>
        <w:t xml:space="preserve">v operacijah </w:t>
      </w:r>
      <w:r w:rsidRPr="00D561CF">
        <w:rPr>
          <w:rFonts w:ascii="Arial" w:eastAsia="Calibri" w:hAnsi="Arial"/>
          <w:sz w:val="22"/>
        </w:rPr>
        <w:t>se šteje</w:t>
      </w:r>
      <w:r w:rsidRPr="007A45B1">
        <w:rPr>
          <w:rFonts w:ascii="Arial" w:eastAsia="Calibri" w:hAnsi="Arial"/>
          <w:sz w:val="22"/>
        </w:rPr>
        <w:t xml:space="preserve">jo osebe, </w:t>
      </w:r>
      <w:r w:rsidR="0060782C">
        <w:rPr>
          <w:rFonts w:ascii="Arial" w:eastAsia="Calibri" w:hAnsi="Arial"/>
          <w:sz w:val="22"/>
        </w:rPr>
        <w:t>katere</w:t>
      </w:r>
      <w:r w:rsidR="0060782C" w:rsidRPr="007A45B1">
        <w:rPr>
          <w:rFonts w:ascii="Arial" w:eastAsia="Calibri" w:hAnsi="Arial"/>
          <w:sz w:val="22"/>
        </w:rPr>
        <w:t xml:space="preserve"> </w:t>
      </w:r>
      <w:r w:rsidRPr="007A45B1">
        <w:rPr>
          <w:rFonts w:ascii="Arial" w:eastAsia="Calibri" w:hAnsi="Arial"/>
          <w:sz w:val="22"/>
        </w:rPr>
        <w:t xml:space="preserve">so neposredno upravičene do ukrepa ESS, ki so lahko identificirane, od katerih se lahko zahteva, da navedejo njihove značilnosti in za katere se namenijo specifični izdatki. </w:t>
      </w:r>
    </w:p>
    <w:p w14:paraId="7B378AA3" w14:textId="7F7298F5" w:rsidR="00D30889" w:rsidRDefault="0068141D" w:rsidP="00405891">
      <w:pPr>
        <w:spacing w:after="200"/>
        <w:rPr>
          <w:rFonts w:ascii="Arial" w:eastAsia="Calibri" w:hAnsi="Arial"/>
          <w:sz w:val="22"/>
        </w:rPr>
      </w:pPr>
      <w:r>
        <w:rPr>
          <w:rFonts w:ascii="Arial" w:eastAsia="Calibri" w:hAnsi="Arial"/>
          <w:sz w:val="22"/>
        </w:rPr>
        <w:t xml:space="preserve">Za operacije ESS se </w:t>
      </w:r>
      <w:r w:rsidR="00ED6FDA">
        <w:rPr>
          <w:rFonts w:ascii="Arial" w:eastAsia="Calibri" w:hAnsi="Arial"/>
          <w:sz w:val="22"/>
        </w:rPr>
        <w:t xml:space="preserve">morajo </w:t>
      </w:r>
      <w:r>
        <w:rPr>
          <w:rFonts w:ascii="Arial" w:eastAsia="Calibri" w:hAnsi="Arial"/>
          <w:sz w:val="22"/>
        </w:rPr>
        <w:t>spremlja</w:t>
      </w:r>
      <w:r w:rsidR="00ED6FDA">
        <w:rPr>
          <w:rFonts w:ascii="Arial" w:eastAsia="Calibri" w:hAnsi="Arial"/>
          <w:sz w:val="22"/>
        </w:rPr>
        <w:t>ti</w:t>
      </w:r>
      <w:r>
        <w:rPr>
          <w:rFonts w:ascii="Arial" w:eastAsia="Calibri" w:hAnsi="Arial"/>
          <w:sz w:val="22"/>
        </w:rPr>
        <w:t xml:space="preserve"> in zbira</w:t>
      </w:r>
      <w:r w:rsidR="00ED6FDA">
        <w:rPr>
          <w:rFonts w:ascii="Arial" w:eastAsia="Calibri" w:hAnsi="Arial"/>
          <w:sz w:val="22"/>
        </w:rPr>
        <w:t>ti</w:t>
      </w:r>
      <w:r>
        <w:rPr>
          <w:rFonts w:ascii="Arial" w:eastAsia="Calibri" w:hAnsi="Arial"/>
          <w:sz w:val="22"/>
        </w:rPr>
        <w:t xml:space="preserve"> podatki v </w:t>
      </w:r>
      <w:r w:rsidR="006E4828">
        <w:rPr>
          <w:rFonts w:ascii="Arial" w:eastAsia="Calibri" w:hAnsi="Arial"/>
          <w:sz w:val="22"/>
        </w:rPr>
        <w:t xml:space="preserve">skladu </w:t>
      </w:r>
      <w:r w:rsidR="00201D1E">
        <w:rPr>
          <w:rFonts w:ascii="Arial" w:eastAsia="Calibri" w:hAnsi="Arial"/>
          <w:sz w:val="22"/>
        </w:rPr>
        <w:t xml:space="preserve">z </w:t>
      </w:r>
      <w:r w:rsidR="0084687F">
        <w:rPr>
          <w:rFonts w:ascii="Arial" w:eastAsia="Calibri" w:hAnsi="Arial"/>
          <w:sz w:val="22"/>
        </w:rPr>
        <w:t>navodil</w:t>
      </w:r>
      <w:r w:rsidR="00201D1E">
        <w:rPr>
          <w:rFonts w:ascii="Arial" w:eastAsia="Calibri" w:hAnsi="Arial"/>
          <w:sz w:val="22"/>
        </w:rPr>
        <w:t>i</w:t>
      </w:r>
      <w:r w:rsidR="0084687F" w:rsidRPr="0084687F" w:rsidDel="006E4828">
        <w:rPr>
          <w:rFonts w:ascii="Arial" w:eastAsia="Calibri" w:hAnsi="Arial"/>
          <w:sz w:val="22"/>
        </w:rPr>
        <w:t xml:space="preserve"> </w:t>
      </w:r>
      <w:r w:rsidR="0084687F">
        <w:rPr>
          <w:rFonts w:ascii="Arial" w:eastAsia="Calibri" w:hAnsi="Arial"/>
          <w:sz w:val="22"/>
        </w:rPr>
        <w:t xml:space="preserve">OU za </w:t>
      </w:r>
      <w:r w:rsidR="00405891" w:rsidRPr="00405891">
        <w:rPr>
          <w:rFonts w:ascii="Arial" w:eastAsia="Calibri" w:hAnsi="Arial"/>
          <w:sz w:val="22"/>
        </w:rPr>
        <w:t>načrtovanje, odločanje o podpori, spremljanje, poročanje in vrednotenje izvajanja evropske kohezijske politike</w:t>
      </w:r>
      <w:r w:rsidR="00405891">
        <w:rPr>
          <w:rFonts w:ascii="Arial" w:eastAsia="Calibri" w:hAnsi="Arial"/>
          <w:sz w:val="22"/>
        </w:rPr>
        <w:t xml:space="preserve"> </w:t>
      </w:r>
      <w:r w:rsidR="00405891" w:rsidRPr="00405891">
        <w:rPr>
          <w:rFonts w:ascii="Arial" w:eastAsia="Calibri" w:hAnsi="Arial"/>
          <w:sz w:val="22"/>
        </w:rPr>
        <w:t>v programskem obdobju 2014–2020</w:t>
      </w:r>
      <w:r w:rsidR="00766066">
        <w:rPr>
          <w:rFonts w:ascii="Arial" w:eastAsia="Calibri" w:hAnsi="Arial"/>
          <w:sz w:val="22"/>
        </w:rPr>
        <w:t xml:space="preserve"> in potrjeno vlogo za odločitev o podpori operaciji</w:t>
      </w:r>
      <w:r w:rsidR="0072045F">
        <w:rPr>
          <w:rFonts w:ascii="Arial" w:eastAsia="Calibri" w:hAnsi="Arial"/>
          <w:sz w:val="22"/>
        </w:rPr>
        <w:t>.</w:t>
      </w:r>
      <w:r w:rsidR="0084687F">
        <w:rPr>
          <w:rFonts w:ascii="Arial" w:eastAsia="Calibri" w:hAnsi="Arial"/>
          <w:sz w:val="22"/>
        </w:rPr>
        <w:t xml:space="preserve"> </w:t>
      </w:r>
    </w:p>
    <w:p w14:paraId="1CCE8BE6" w14:textId="77777777" w:rsidR="00201D1E" w:rsidRDefault="00D30889" w:rsidP="00405891">
      <w:pPr>
        <w:spacing w:after="200"/>
        <w:rPr>
          <w:rFonts w:ascii="Arial" w:eastAsia="Calibri" w:hAnsi="Arial"/>
          <w:sz w:val="22"/>
        </w:rPr>
      </w:pPr>
      <w:r w:rsidRPr="00D30889">
        <w:rPr>
          <w:rFonts w:ascii="Arial" w:eastAsia="Calibri" w:hAnsi="Arial"/>
          <w:sz w:val="22"/>
        </w:rPr>
        <w:t>Upravičen</w:t>
      </w:r>
      <w:r w:rsidR="00BB7BDA">
        <w:rPr>
          <w:rFonts w:ascii="Arial" w:eastAsia="Calibri" w:hAnsi="Arial"/>
          <w:sz w:val="22"/>
        </w:rPr>
        <w:t>ci</w:t>
      </w:r>
      <w:r w:rsidRPr="00D30889">
        <w:rPr>
          <w:rFonts w:ascii="Arial" w:eastAsia="Calibri" w:hAnsi="Arial"/>
          <w:sz w:val="22"/>
        </w:rPr>
        <w:t xml:space="preserve"> </w:t>
      </w:r>
      <w:r w:rsidR="00BB7BDA">
        <w:rPr>
          <w:rFonts w:ascii="Arial" w:eastAsia="Calibri" w:hAnsi="Arial"/>
          <w:sz w:val="22"/>
        </w:rPr>
        <w:t>so</w:t>
      </w:r>
      <w:r w:rsidRPr="00D30889">
        <w:rPr>
          <w:rFonts w:ascii="Arial" w:eastAsia="Calibri" w:hAnsi="Arial"/>
          <w:sz w:val="22"/>
        </w:rPr>
        <w:t xml:space="preserve"> dolž</w:t>
      </w:r>
      <w:r w:rsidR="00BB7BDA">
        <w:rPr>
          <w:rFonts w:ascii="Arial" w:eastAsia="Calibri" w:hAnsi="Arial"/>
          <w:sz w:val="22"/>
        </w:rPr>
        <w:t>ni</w:t>
      </w:r>
      <w:r w:rsidRPr="00D30889">
        <w:rPr>
          <w:rFonts w:ascii="Arial" w:eastAsia="Calibri" w:hAnsi="Arial"/>
          <w:sz w:val="22"/>
        </w:rPr>
        <w:t xml:space="preserve"> podatke o udeležencih vnašati v informacijski sistem OU v najkrajšem možnem času po vključitvi udeležencev v operacijo oziroma najkasneje do 15.1. za preteklo leto.</w:t>
      </w:r>
    </w:p>
    <w:p w14:paraId="3AD9B39F" w14:textId="77777777" w:rsidR="00737EE4" w:rsidRDefault="00492AED" w:rsidP="00405891">
      <w:pPr>
        <w:spacing w:after="200"/>
      </w:pPr>
      <w:r>
        <w:rPr>
          <w:rFonts w:ascii="Arial" w:eastAsia="Calibri" w:hAnsi="Arial"/>
          <w:sz w:val="22"/>
        </w:rPr>
        <w:t>Upravičen</w:t>
      </w:r>
      <w:r w:rsidR="00BB7BDA">
        <w:rPr>
          <w:rFonts w:ascii="Arial" w:eastAsia="Calibri" w:hAnsi="Arial"/>
          <w:sz w:val="22"/>
        </w:rPr>
        <w:t>ci</w:t>
      </w:r>
      <w:r>
        <w:rPr>
          <w:rFonts w:ascii="Arial" w:eastAsia="Calibri" w:hAnsi="Arial"/>
          <w:sz w:val="22"/>
        </w:rPr>
        <w:t xml:space="preserve"> mora</w:t>
      </w:r>
      <w:r w:rsidR="00BB7BDA">
        <w:rPr>
          <w:rFonts w:ascii="Arial" w:eastAsia="Calibri" w:hAnsi="Arial"/>
          <w:sz w:val="22"/>
        </w:rPr>
        <w:t>jo</w:t>
      </w:r>
      <w:r>
        <w:rPr>
          <w:rFonts w:ascii="Arial" w:eastAsia="Calibri" w:hAnsi="Arial"/>
          <w:sz w:val="22"/>
        </w:rPr>
        <w:t xml:space="preserve"> voditi ustrezne evidence o udeležencih, ki zajemajo vse zahtevane podatke iz navodil in v operacijah </w:t>
      </w:r>
      <w:r w:rsidR="001F4F9E">
        <w:rPr>
          <w:rFonts w:ascii="Arial" w:eastAsia="Calibri" w:hAnsi="Arial"/>
          <w:sz w:val="22"/>
        </w:rPr>
        <w:t xml:space="preserve">vzpostaviti sistem, ki omogoča zagotavljanje </w:t>
      </w:r>
      <w:r w:rsidR="00401F2D">
        <w:rPr>
          <w:rFonts w:ascii="Arial" w:eastAsia="Calibri" w:hAnsi="Arial"/>
          <w:sz w:val="22"/>
        </w:rPr>
        <w:t>dolgoročnega zbiranja podatkov</w:t>
      </w:r>
      <w:r w:rsidR="00D10D34">
        <w:rPr>
          <w:rFonts w:ascii="Arial" w:eastAsia="Calibri" w:hAnsi="Arial"/>
          <w:sz w:val="22"/>
        </w:rPr>
        <w:t>.</w:t>
      </w:r>
      <w:r w:rsidR="00737EE4" w:rsidRPr="00737EE4">
        <w:t xml:space="preserve"> </w:t>
      </w:r>
    </w:p>
    <w:p w14:paraId="4CCCB606" w14:textId="77777777" w:rsidR="00BB0BFB" w:rsidRPr="00C80BA5" w:rsidRDefault="00BB0BFB" w:rsidP="00405891">
      <w:pPr>
        <w:spacing w:after="200"/>
        <w:rPr>
          <w:rFonts w:ascii="Arial" w:hAnsi="Arial"/>
          <w:sz w:val="22"/>
        </w:rPr>
      </w:pPr>
      <w:r w:rsidRPr="00C80BA5">
        <w:rPr>
          <w:rFonts w:ascii="Arial" w:hAnsi="Arial"/>
          <w:sz w:val="22"/>
        </w:rPr>
        <w:t>Evidence zajemajo:</w:t>
      </w:r>
    </w:p>
    <w:p w14:paraId="646FE728"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identifikator operacije (šifra operacije, v katero je vključen udeleženec),</w:t>
      </w:r>
    </w:p>
    <w:p w14:paraId="3403E7B6"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osebni identifikator (praviloma ime in priimek),</w:t>
      </w:r>
    </w:p>
    <w:p w14:paraId="14DD0677"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kontakt (elektronski naslov in telefon),</w:t>
      </w:r>
    </w:p>
    <w:p w14:paraId="7E4DB26F"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datum vključitve v operacijo,</w:t>
      </w:r>
    </w:p>
    <w:p w14:paraId="05C336CD"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datum zaključka sodelovanja v operaciji,</w:t>
      </w:r>
    </w:p>
    <w:p w14:paraId="2D1A0E4C"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vrednosti za vse spremenljivke (spol, starost, izobrazba, zaposlitveni status in položaj gospodinjstva),</w:t>
      </w:r>
    </w:p>
    <w:p w14:paraId="5BA33972"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občutljivi osebni podatki</w:t>
      </w:r>
      <w:r w:rsidRPr="00C80BA5">
        <w:rPr>
          <w:rStyle w:val="Sprotnaopomba-sklic"/>
          <w:rFonts w:ascii="Arial" w:hAnsi="Arial" w:cs="Arial"/>
          <w:sz w:val="22"/>
        </w:rPr>
        <w:footnoteReference w:id="1"/>
      </w:r>
      <w:r w:rsidRPr="00C80BA5">
        <w:rPr>
          <w:rFonts w:ascii="Arial" w:hAnsi="Arial"/>
          <w:sz w:val="22"/>
        </w:rPr>
        <w:t xml:space="preserve"> (podatek, ali udeleženec spada v katero od naštetih ranljivih skupin):</w:t>
      </w:r>
    </w:p>
    <w:p w14:paraId="1FDFC154" w14:textId="77777777" w:rsidR="00933262" w:rsidRPr="00C80BA5" w:rsidRDefault="00933262" w:rsidP="00933262">
      <w:pPr>
        <w:numPr>
          <w:ilvl w:val="0"/>
          <w:numId w:val="48"/>
        </w:numPr>
        <w:overflowPunct w:val="0"/>
        <w:autoSpaceDE w:val="0"/>
        <w:autoSpaceDN w:val="0"/>
        <w:adjustRightInd w:val="0"/>
        <w:textAlignment w:val="baseline"/>
        <w:rPr>
          <w:rFonts w:ascii="Arial" w:hAnsi="Arial"/>
          <w:sz w:val="22"/>
        </w:rPr>
      </w:pPr>
      <w:r w:rsidRPr="00C80BA5">
        <w:rPr>
          <w:rFonts w:ascii="Arial" w:hAnsi="Arial"/>
          <w:sz w:val="22"/>
        </w:rPr>
        <w:t>migranti, tujega rodu, pripadnik manjšine (vključno z marginaliziranimi skupnostmi, kot so Romi),</w:t>
      </w:r>
    </w:p>
    <w:p w14:paraId="6608711B" w14:textId="77777777" w:rsidR="00933262" w:rsidRPr="00C80BA5" w:rsidRDefault="00933262" w:rsidP="00933262">
      <w:pPr>
        <w:numPr>
          <w:ilvl w:val="0"/>
          <w:numId w:val="48"/>
        </w:numPr>
        <w:overflowPunct w:val="0"/>
        <w:autoSpaceDE w:val="0"/>
        <w:autoSpaceDN w:val="0"/>
        <w:adjustRightInd w:val="0"/>
        <w:textAlignment w:val="baseline"/>
        <w:rPr>
          <w:rFonts w:ascii="Arial" w:hAnsi="Arial"/>
          <w:sz w:val="22"/>
        </w:rPr>
      </w:pPr>
      <w:r w:rsidRPr="00C80BA5">
        <w:rPr>
          <w:rFonts w:ascii="Arial" w:hAnsi="Arial"/>
          <w:sz w:val="22"/>
        </w:rPr>
        <w:t>invalidi,</w:t>
      </w:r>
    </w:p>
    <w:p w14:paraId="6CE7FE7C" w14:textId="77777777" w:rsidR="00933262" w:rsidRPr="00C80BA5" w:rsidRDefault="00933262" w:rsidP="00933262">
      <w:pPr>
        <w:numPr>
          <w:ilvl w:val="0"/>
          <w:numId w:val="48"/>
        </w:numPr>
        <w:overflowPunct w:val="0"/>
        <w:autoSpaceDE w:val="0"/>
        <w:autoSpaceDN w:val="0"/>
        <w:adjustRightInd w:val="0"/>
        <w:textAlignment w:val="baseline"/>
        <w:rPr>
          <w:rFonts w:ascii="Arial" w:hAnsi="Arial"/>
          <w:sz w:val="22"/>
        </w:rPr>
      </w:pPr>
      <w:r w:rsidRPr="00C80BA5">
        <w:rPr>
          <w:rFonts w:ascii="Arial" w:hAnsi="Arial"/>
          <w:sz w:val="22"/>
        </w:rPr>
        <w:t>druge prikrajšane oseba,</w:t>
      </w:r>
    </w:p>
    <w:p w14:paraId="1B1AC78C" w14:textId="77777777" w:rsidR="00933262" w:rsidRPr="00C80BA5" w:rsidRDefault="00933262" w:rsidP="00933262">
      <w:pPr>
        <w:numPr>
          <w:ilvl w:val="0"/>
          <w:numId w:val="48"/>
        </w:numPr>
        <w:overflowPunct w:val="0"/>
        <w:autoSpaceDE w:val="0"/>
        <w:autoSpaceDN w:val="0"/>
        <w:adjustRightInd w:val="0"/>
        <w:textAlignment w:val="baseline"/>
        <w:rPr>
          <w:rFonts w:ascii="Arial" w:hAnsi="Arial"/>
          <w:sz w:val="22"/>
        </w:rPr>
      </w:pPr>
      <w:r w:rsidRPr="00C80BA5">
        <w:rPr>
          <w:rFonts w:ascii="Arial" w:hAnsi="Arial"/>
          <w:sz w:val="22"/>
        </w:rPr>
        <w:t>brezdomci.</w:t>
      </w:r>
    </w:p>
    <w:p w14:paraId="6D65F9EF"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občina prebivališča,</w:t>
      </w:r>
    </w:p>
    <w:p w14:paraId="7C3228E0"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status na trgu dela ob zaključku sodelovanja v operaciji,</w:t>
      </w:r>
    </w:p>
    <w:p w14:paraId="2B571EAD" w14:textId="77777777" w:rsidR="00933262" w:rsidRPr="00C80BA5" w:rsidRDefault="00933262" w:rsidP="00933262">
      <w:pPr>
        <w:numPr>
          <w:ilvl w:val="0"/>
          <w:numId w:val="49"/>
        </w:numPr>
        <w:overflowPunct w:val="0"/>
        <w:autoSpaceDE w:val="0"/>
        <w:autoSpaceDN w:val="0"/>
        <w:adjustRightInd w:val="0"/>
        <w:textAlignment w:val="baseline"/>
        <w:rPr>
          <w:sz w:val="22"/>
        </w:rPr>
      </w:pPr>
      <w:r w:rsidRPr="00C80BA5">
        <w:rPr>
          <w:rFonts w:ascii="Arial" w:hAnsi="Arial"/>
          <w:sz w:val="22"/>
        </w:rPr>
        <w:t>status na trgu dela 6 mesecev po zaključku sodelovanja v operaciji,</w:t>
      </w:r>
    </w:p>
    <w:p w14:paraId="48408BB8" w14:textId="77777777" w:rsidR="00E71057" w:rsidRPr="00C80BA5" w:rsidRDefault="00E71057" w:rsidP="00E71057">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položaj zaposlenega 6 mesecev po zaključku sodelovanja v operaciji.</w:t>
      </w:r>
    </w:p>
    <w:p w14:paraId="6F3CE683" w14:textId="6A62FEB7" w:rsidR="00F01109" w:rsidRPr="000B4269" w:rsidRDefault="00F01109" w:rsidP="00C80BA5">
      <w:pPr>
        <w:pStyle w:val="Naslov3"/>
        <w:numPr>
          <w:ilvl w:val="0"/>
          <w:numId w:val="0"/>
        </w:numPr>
        <w:ind w:left="720"/>
        <w:rPr>
          <w:rFonts w:eastAsia="Calibri"/>
        </w:rPr>
      </w:pPr>
    </w:p>
    <w:p w14:paraId="2C2CCFE6" w14:textId="218B9E14" w:rsidR="00DC0174" w:rsidRDefault="002F0FD9" w:rsidP="00DC0174">
      <w:pPr>
        <w:pStyle w:val="Naslov3"/>
      </w:pPr>
      <w:r>
        <w:rPr>
          <w:rFonts w:eastAsia="Calibri"/>
        </w:rPr>
        <w:t xml:space="preserve"> </w:t>
      </w:r>
      <w:bookmarkStart w:id="462" w:name="_Toc475955009"/>
      <w:bookmarkStart w:id="463" w:name="_Toc475955010"/>
      <w:bookmarkStart w:id="464" w:name="_Toc475960715"/>
      <w:bookmarkEnd w:id="462"/>
      <w:bookmarkEnd w:id="463"/>
      <w:r w:rsidR="00DC0174">
        <w:t>Poročanje o izvajanju operacij</w:t>
      </w:r>
      <w:bookmarkEnd w:id="464"/>
    </w:p>
    <w:p w14:paraId="4E307F00" w14:textId="77777777" w:rsidR="00DC0174" w:rsidRDefault="00DC0174" w:rsidP="00DC0174">
      <w:pPr>
        <w:rPr>
          <w:rFonts w:ascii="Arial" w:hAnsi="Arial"/>
          <w:sz w:val="22"/>
        </w:rPr>
      </w:pPr>
    </w:p>
    <w:p w14:paraId="3584F1AD" w14:textId="38F830F5" w:rsidR="00DC0174" w:rsidRPr="00B321AD" w:rsidRDefault="00DC0174" w:rsidP="00DC0174">
      <w:pPr>
        <w:rPr>
          <w:rFonts w:ascii="Arial" w:hAnsi="Arial"/>
          <w:sz w:val="22"/>
        </w:rPr>
      </w:pPr>
      <w:r w:rsidRPr="00B321AD">
        <w:rPr>
          <w:rFonts w:ascii="Arial" w:hAnsi="Arial"/>
          <w:sz w:val="22"/>
        </w:rPr>
        <w:t>U</w:t>
      </w:r>
      <w:r w:rsidR="006E54A0">
        <w:rPr>
          <w:rFonts w:ascii="Arial" w:hAnsi="Arial"/>
          <w:sz w:val="22"/>
        </w:rPr>
        <w:t>pravičenci</w:t>
      </w:r>
      <w:r w:rsidRPr="00B321AD">
        <w:rPr>
          <w:rFonts w:ascii="Arial" w:hAnsi="Arial"/>
          <w:sz w:val="22"/>
        </w:rPr>
        <w:t xml:space="preserve"> so dolžni </w:t>
      </w:r>
      <w:r>
        <w:rPr>
          <w:rFonts w:ascii="Arial" w:hAnsi="Arial"/>
          <w:sz w:val="22"/>
        </w:rPr>
        <w:t xml:space="preserve">poročati </w:t>
      </w:r>
      <w:r w:rsidR="009318FA">
        <w:rPr>
          <w:rFonts w:ascii="Arial" w:hAnsi="Arial"/>
          <w:sz w:val="22"/>
        </w:rPr>
        <w:t>PO</w:t>
      </w:r>
      <w:r w:rsidR="009318FA" w:rsidDel="00B76355">
        <w:rPr>
          <w:rFonts w:ascii="Arial" w:hAnsi="Arial"/>
          <w:sz w:val="22"/>
        </w:rPr>
        <w:t xml:space="preserve"> </w:t>
      </w:r>
      <w:r w:rsidR="009318FA">
        <w:rPr>
          <w:rFonts w:ascii="Arial" w:hAnsi="Arial"/>
          <w:sz w:val="22"/>
        </w:rPr>
        <w:t>za namen izpolnjevanja zahtev iz</w:t>
      </w:r>
      <w:r w:rsidRPr="00B321AD">
        <w:rPr>
          <w:rFonts w:ascii="Arial" w:hAnsi="Arial"/>
          <w:sz w:val="22"/>
        </w:rPr>
        <w:t xml:space="preserve"> Navodil</w:t>
      </w:r>
      <w:r w:rsidR="00DA6660" w:rsidRPr="00B321AD">
        <w:rPr>
          <w:rFonts w:ascii="Arial" w:hAnsi="Arial"/>
          <w:sz w:val="22"/>
        </w:rPr>
        <w:t xml:space="preserve"> </w:t>
      </w:r>
      <w:r>
        <w:rPr>
          <w:rFonts w:ascii="Arial" w:hAnsi="Arial"/>
          <w:sz w:val="22"/>
        </w:rPr>
        <w:t xml:space="preserve">OU </w:t>
      </w:r>
      <w:r w:rsidRPr="00B321AD">
        <w:rPr>
          <w:rFonts w:ascii="Arial" w:hAnsi="Arial"/>
          <w:sz w:val="22"/>
        </w:rPr>
        <w:t>za načrtovanje, odločanje o podpori, spremljanje, poročanje in vrednotenje izvajanja E</w:t>
      </w:r>
      <w:r>
        <w:rPr>
          <w:rFonts w:ascii="Arial" w:hAnsi="Arial"/>
          <w:sz w:val="22"/>
        </w:rPr>
        <w:t>KP</w:t>
      </w:r>
      <w:r w:rsidRPr="00B321AD">
        <w:rPr>
          <w:rFonts w:ascii="Arial" w:hAnsi="Arial"/>
          <w:sz w:val="22"/>
        </w:rPr>
        <w:t xml:space="preserve"> v programskem obdobju 2014-2020, ki so objavljena na spletni strani </w:t>
      </w:r>
      <w:hyperlink r:id="rId36" w:history="1">
        <w:r w:rsidR="004E7C71" w:rsidRPr="004E7C71">
          <w:rPr>
            <w:rStyle w:val="Hiperpovezava"/>
            <w:rFonts w:ascii="Arial" w:hAnsi="Arial" w:cs="Arial"/>
            <w:sz w:val="22"/>
          </w:rPr>
          <w:t>http://www.eu-skladi.si/sl/ekp/navodila</w:t>
        </w:r>
      </w:hyperlink>
      <w:r w:rsidR="00357CFD">
        <w:rPr>
          <w:rFonts w:ascii="Arial" w:hAnsi="Arial"/>
          <w:sz w:val="22"/>
        </w:rPr>
        <w:t xml:space="preserve"> in </w:t>
      </w:r>
      <w:r w:rsidR="009318FA">
        <w:rPr>
          <w:rFonts w:ascii="Arial" w:hAnsi="Arial"/>
          <w:sz w:val="22"/>
        </w:rPr>
        <w:t xml:space="preserve">v skladu s </w:t>
      </w:r>
      <w:r w:rsidR="00357CFD">
        <w:rPr>
          <w:rFonts w:ascii="Arial" w:hAnsi="Arial"/>
          <w:sz w:val="22"/>
        </w:rPr>
        <w:t>sklenjenim</w:t>
      </w:r>
      <w:r w:rsidR="003F366C">
        <w:rPr>
          <w:rFonts w:ascii="Arial" w:hAnsi="Arial"/>
          <w:sz w:val="22"/>
        </w:rPr>
        <w:t>i</w:t>
      </w:r>
      <w:r w:rsidR="00357CFD">
        <w:rPr>
          <w:rFonts w:ascii="Arial" w:hAnsi="Arial"/>
          <w:sz w:val="22"/>
        </w:rPr>
        <w:t xml:space="preserve"> sporazum</w:t>
      </w:r>
      <w:r w:rsidR="003F366C">
        <w:rPr>
          <w:rFonts w:ascii="Arial" w:hAnsi="Arial"/>
          <w:sz w:val="22"/>
        </w:rPr>
        <w:t>i</w:t>
      </w:r>
      <w:r w:rsidR="00357CFD">
        <w:rPr>
          <w:rFonts w:ascii="Arial" w:hAnsi="Arial"/>
          <w:sz w:val="22"/>
        </w:rPr>
        <w:t xml:space="preserve"> o izvajanju nalog v okviru operacije</w:t>
      </w:r>
      <w:r w:rsidRPr="00B321AD">
        <w:rPr>
          <w:rFonts w:ascii="Arial" w:hAnsi="Arial"/>
          <w:sz w:val="22"/>
        </w:rPr>
        <w:t>.</w:t>
      </w:r>
    </w:p>
    <w:p w14:paraId="4838490C" w14:textId="77777777" w:rsidR="00DC0174" w:rsidRPr="00B321AD" w:rsidRDefault="00DC0174" w:rsidP="00DC0174">
      <w:pPr>
        <w:rPr>
          <w:rFonts w:ascii="Arial" w:hAnsi="Arial"/>
          <w:sz w:val="22"/>
        </w:rPr>
      </w:pPr>
    </w:p>
    <w:p w14:paraId="32572AFA" w14:textId="4B498119" w:rsidR="00DC0174" w:rsidRPr="00B321AD" w:rsidRDefault="00DC0174" w:rsidP="00DC0174">
      <w:pPr>
        <w:rPr>
          <w:rFonts w:ascii="Arial" w:hAnsi="Arial"/>
          <w:sz w:val="22"/>
        </w:rPr>
      </w:pPr>
      <w:r w:rsidRPr="00B321AD">
        <w:rPr>
          <w:rFonts w:ascii="Arial" w:hAnsi="Arial"/>
          <w:sz w:val="22"/>
        </w:rPr>
        <w:t>U</w:t>
      </w:r>
      <w:r w:rsidR="006E54A0">
        <w:rPr>
          <w:rFonts w:ascii="Arial" w:hAnsi="Arial"/>
          <w:sz w:val="22"/>
        </w:rPr>
        <w:t>pravičencem</w:t>
      </w:r>
      <w:r w:rsidRPr="00B321AD">
        <w:rPr>
          <w:rFonts w:ascii="Arial" w:hAnsi="Arial"/>
          <w:sz w:val="22"/>
        </w:rPr>
        <w:t xml:space="preserve"> je z informacijsko podporo omogočeno poročanje o izvajanju operacije z ISARR 2 v skladu z navodili </w:t>
      </w:r>
      <w:r>
        <w:rPr>
          <w:rFonts w:ascii="Arial" w:hAnsi="Arial"/>
          <w:sz w:val="22"/>
        </w:rPr>
        <w:t>OU</w:t>
      </w:r>
      <w:hyperlink w:history="1"/>
      <w:r w:rsidRPr="00B321AD">
        <w:rPr>
          <w:rFonts w:ascii="Arial" w:hAnsi="Arial"/>
          <w:sz w:val="22"/>
        </w:rPr>
        <w:t xml:space="preserve">. </w:t>
      </w:r>
      <w:r w:rsidR="003F366C" w:rsidRPr="00B321AD">
        <w:rPr>
          <w:rFonts w:ascii="Arial" w:hAnsi="Arial"/>
          <w:sz w:val="22"/>
        </w:rPr>
        <w:t>U</w:t>
      </w:r>
      <w:r w:rsidR="003F366C">
        <w:rPr>
          <w:rFonts w:ascii="Arial" w:hAnsi="Arial"/>
          <w:sz w:val="22"/>
        </w:rPr>
        <w:t>pravičenci</w:t>
      </w:r>
      <w:r w:rsidR="003F366C" w:rsidRPr="00B321AD">
        <w:rPr>
          <w:rFonts w:ascii="Arial" w:hAnsi="Arial"/>
          <w:sz w:val="22"/>
        </w:rPr>
        <w:t xml:space="preserve"> </w:t>
      </w:r>
      <w:r w:rsidRPr="00B321AD">
        <w:rPr>
          <w:rFonts w:ascii="Arial" w:hAnsi="Arial"/>
          <w:sz w:val="22"/>
        </w:rPr>
        <w:t xml:space="preserve">na podlagi </w:t>
      </w:r>
      <w:r w:rsidR="003F366C">
        <w:rPr>
          <w:rFonts w:ascii="Arial" w:hAnsi="Arial"/>
          <w:sz w:val="22"/>
        </w:rPr>
        <w:t xml:space="preserve">vnesenih </w:t>
      </w:r>
      <w:r w:rsidRPr="00B321AD">
        <w:rPr>
          <w:rFonts w:ascii="Arial" w:hAnsi="Arial"/>
          <w:sz w:val="22"/>
        </w:rPr>
        <w:t xml:space="preserve">podatkov v ISARR 2, </w:t>
      </w:r>
      <w:r w:rsidR="003F366C">
        <w:rPr>
          <w:rFonts w:ascii="Arial" w:hAnsi="Arial"/>
          <w:sz w:val="22"/>
        </w:rPr>
        <w:t xml:space="preserve">lahko </w:t>
      </w:r>
      <w:r w:rsidRPr="00B321AD">
        <w:rPr>
          <w:rFonts w:ascii="Arial" w:hAnsi="Arial"/>
          <w:sz w:val="22"/>
        </w:rPr>
        <w:t>izdela</w:t>
      </w:r>
      <w:r w:rsidR="003F366C">
        <w:rPr>
          <w:rFonts w:ascii="Arial" w:hAnsi="Arial"/>
          <w:sz w:val="22"/>
        </w:rPr>
        <w:t>jo</w:t>
      </w:r>
      <w:r w:rsidRPr="00B321AD">
        <w:rPr>
          <w:rFonts w:ascii="Arial" w:hAnsi="Arial"/>
          <w:sz w:val="22"/>
        </w:rPr>
        <w:t xml:space="preserve"> posamezne izpise, </w:t>
      </w:r>
      <w:r w:rsidR="00D70343">
        <w:rPr>
          <w:rFonts w:ascii="Arial" w:hAnsi="Arial"/>
          <w:sz w:val="22"/>
        </w:rPr>
        <w:t>ki jih</w:t>
      </w:r>
      <w:r w:rsidRPr="00B321AD">
        <w:rPr>
          <w:rFonts w:ascii="Arial" w:hAnsi="Arial"/>
          <w:sz w:val="22"/>
        </w:rPr>
        <w:t xml:space="preserve"> posreduje</w:t>
      </w:r>
      <w:r w:rsidR="003F366C">
        <w:rPr>
          <w:rFonts w:ascii="Arial" w:hAnsi="Arial"/>
          <w:sz w:val="22"/>
        </w:rPr>
        <w:t>jo</w:t>
      </w:r>
      <w:r w:rsidRPr="00B321AD">
        <w:rPr>
          <w:rFonts w:ascii="Arial" w:hAnsi="Arial"/>
          <w:sz w:val="22"/>
        </w:rPr>
        <w:t xml:space="preserve"> PO. </w:t>
      </w:r>
    </w:p>
    <w:p w14:paraId="55187596" w14:textId="77777777" w:rsidR="00DC0174" w:rsidRPr="00B321AD" w:rsidRDefault="00DC0174" w:rsidP="00DC0174">
      <w:pPr>
        <w:rPr>
          <w:rFonts w:ascii="Arial" w:hAnsi="Arial"/>
          <w:sz w:val="22"/>
        </w:rPr>
      </w:pPr>
    </w:p>
    <w:p w14:paraId="2663E13F" w14:textId="5DEA6895" w:rsidR="004F3CF2" w:rsidRDefault="00DC0174" w:rsidP="00DC0174">
      <w:pPr>
        <w:rPr>
          <w:rFonts w:ascii="Arial" w:hAnsi="Arial"/>
          <w:sz w:val="22"/>
        </w:rPr>
      </w:pPr>
      <w:r w:rsidRPr="00B321AD">
        <w:rPr>
          <w:rFonts w:ascii="Arial" w:hAnsi="Arial"/>
          <w:sz w:val="22"/>
        </w:rPr>
        <w:t>Vrste poročanj oz. poročila, ki jih pripravi</w:t>
      </w:r>
      <w:r w:rsidR="003F366C">
        <w:rPr>
          <w:rFonts w:ascii="Arial" w:hAnsi="Arial"/>
          <w:sz w:val="22"/>
        </w:rPr>
        <w:t>jo</w:t>
      </w:r>
      <w:r w:rsidRPr="00B321AD">
        <w:rPr>
          <w:rFonts w:ascii="Arial" w:hAnsi="Arial"/>
          <w:sz w:val="22"/>
        </w:rPr>
        <w:t xml:space="preserve"> </w:t>
      </w:r>
      <w:r w:rsidR="003F366C">
        <w:rPr>
          <w:rFonts w:ascii="Arial" w:hAnsi="Arial"/>
          <w:sz w:val="22"/>
        </w:rPr>
        <w:t>upravičenci</w:t>
      </w:r>
      <w:r>
        <w:rPr>
          <w:rFonts w:ascii="Arial" w:hAnsi="Arial"/>
          <w:sz w:val="22"/>
        </w:rPr>
        <w:t>:</w:t>
      </w:r>
    </w:p>
    <w:p w14:paraId="60C4FAFC" w14:textId="04BB076E" w:rsidR="004F3CF2" w:rsidRPr="004901F5" w:rsidRDefault="00DC0174" w:rsidP="004901F5">
      <w:pPr>
        <w:pStyle w:val="Odstavekseznama"/>
        <w:numPr>
          <w:ilvl w:val="0"/>
          <w:numId w:val="37"/>
        </w:numPr>
        <w:rPr>
          <w:rFonts w:ascii="Arial" w:hAnsi="Arial"/>
          <w:sz w:val="22"/>
        </w:rPr>
      </w:pPr>
      <w:r w:rsidRPr="0098050E">
        <w:rPr>
          <w:rFonts w:ascii="Arial" w:hAnsi="Arial"/>
          <w:sz w:val="22"/>
        </w:rPr>
        <w:t>poročilo o izvajanju operacije (vsebinsko in finančno poročilo ZzI),</w:t>
      </w:r>
    </w:p>
    <w:p w14:paraId="0DB06FD7" w14:textId="747245D4" w:rsidR="00DC0174" w:rsidRPr="006E4BF4" w:rsidRDefault="00DC0174" w:rsidP="00BB7BDA">
      <w:pPr>
        <w:pStyle w:val="Odstavekseznama"/>
        <w:numPr>
          <w:ilvl w:val="0"/>
          <w:numId w:val="37"/>
        </w:numPr>
        <w:rPr>
          <w:rFonts w:ascii="Arial" w:hAnsi="Arial"/>
          <w:sz w:val="22"/>
        </w:rPr>
      </w:pPr>
      <w:r w:rsidRPr="00BB7BDA">
        <w:rPr>
          <w:rFonts w:ascii="Arial" w:hAnsi="Arial"/>
          <w:sz w:val="22"/>
        </w:rPr>
        <w:t xml:space="preserve">končno poročilo </w:t>
      </w:r>
      <w:r w:rsidR="00A0056E" w:rsidRPr="00BB7BDA">
        <w:rPr>
          <w:rFonts w:ascii="Arial" w:hAnsi="Arial"/>
          <w:sz w:val="22"/>
        </w:rPr>
        <w:t>o</w:t>
      </w:r>
      <w:r w:rsidR="00A0056E" w:rsidRPr="006E4BF4">
        <w:rPr>
          <w:rFonts w:ascii="Arial" w:hAnsi="Arial"/>
          <w:sz w:val="22"/>
        </w:rPr>
        <w:t xml:space="preserve"> </w:t>
      </w:r>
      <w:r w:rsidRPr="006E4BF4">
        <w:rPr>
          <w:rFonts w:ascii="Arial" w:hAnsi="Arial"/>
          <w:sz w:val="22"/>
        </w:rPr>
        <w:t>zaključku operacije</w:t>
      </w:r>
      <w:r w:rsidR="006E4BF4">
        <w:rPr>
          <w:rFonts w:ascii="Arial" w:hAnsi="Arial"/>
          <w:sz w:val="22"/>
        </w:rPr>
        <w:t>.</w:t>
      </w:r>
    </w:p>
    <w:p w14:paraId="44BF4EC4" w14:textId="77777777" w:rsidR="00DC0174" w:rsidRDefault="00DC0174" w:rsidP="00DC0174">
      <w:pPr>
        <w:ind w:left="360"/>
        <w:rPr>
          <w:rFonts w:ascii="Arial" w:hAnsi="Arial"/>
          <w:sz w:val="22"/>
        </w:rPr>
      </w:pPr>
    </w:p>
    <w:p w14:paraId="7A3D8FDD" w14:textId="662BA97C" w:rsidR="00955367" w:rsidRDefault="00DC0174" w:rsidP="00DC0174">
      <w:pPr>
        <w:rPr>
          <w:rFonts w:ascii="Arial" w:hAnsi="Arial"/>
          <w:sz w:val="22"/>
        </w:rPr>
      </w:pPr>
      <w:r>
        <w:rPr>
          <w:rFonts w:ascii="Arial" w:hAnsi="Arial"/>
          <w:sz w:val="22"/>
        </w:rPr>
        <w:t xml:space="preserve">PO lahko od </w:t>
      </w:r>
      <w:r w:rsidR="00BB7BDA">
        <w:rPr>
          <w:rFonts w:ascii="Arial" w:hAnsi="Arial"/>
          <w:sz w:val="22"/>
        </w:rPr>
        <w:t xml:space="preserve">upravičencev </w:t>
      </w:r>
      <w:r>
        <w:rPr>
          <w:rFonts w:ascii="Arial" w:hAnsi="Arial"/>
          <w:sz w:val="22"/>
        </w:rPr>
        <w:t xml:space="preserve">zahteva </w:t>
      </w:r>
      <w:r w:rsidR="0004699C">
        <w:rPr>
          <w:rFonts w:ascii="Arial" w:hAnsi="Arial"/>
          <w:sz w:val="22"/>
        </w:rPr>
        <w:t xml:space="preserve">dodatne informacije ali </w:t>
      </w:r>
      <w:r>
        <w:rPr>
          <w:rFonts w:ascii="Arial" w:hAnsi="Arial"/>
          <w:sz w:val="22"/>
        </w:rPr>
        <w:t xml:space="preserve">poročila o poteku operacije, ki niso del </w:t>
      </w:r>
      <w:r w:rsidR="007058E6">
        <w:rPr>
          <w:rFonts w:ascii="Arial" w:hAnsi="Arial"/>
          <w:sz w:val="22"/>
        </w:rPr>
        <w:t xml:space="preserve">informacijskega sistema </w:t>
      </w:r>
      <w:r>
        <w:rPr>
          <w:rFonts w:ascii="Arial" w:hAnsi="Arial"/>
          <w:sz w:val="22"/>
        </w:rPr>
        <w:t>OU (npr. seznam načrtovanih in realiziranih javnih naročil,</w:t>
      </w:r>
      <w:r w:rsidR="000B4269">
        <w:rPr>
          <w:rFonts w:ascii="Arial" w:hAnsi="Arial"/>
          <w:sz w:val="22"/>
        </w:rPr>
        <w:t xml:space="preserve"> napovedi izplačil,</w:t>
      </w:r>
      <w:r>
        <w:rPr>
          <w:rFonts w:ascii="Arial" w:hAnsi="Arial"/>
          <w:sz w:val="22"/>
        </w:rPr>
        <w:t xml:space="preserve"> ipd.). </w:t>
      </w:r>
      <w:r w:rsidR="00955367" w:rsidRPr="00955367">
        <w:rPr>
          <w:rFonts w:ascii="Arial" w:hAnsi="Arial"/>
          <w:sz w:val="22"/>
        </w:rPr>
        <w:tab/>
      </w:r>
    </w:p>
    <w:p w14:paraId="56C557AD" w14:textId="77777777" w:rsidR="00B1372F" w:rsidRDefault="00B1372F" w:rsidP="00DC0174">
      <w:pPr>
        <w:rPr>
          <w:rFonts w:ascii="Arial" w:hAnsi="Arial"/>
          <w:sz w:val="22"/>
        </w:rPr>
      </w:pPr>
    </w:p>
    <w:p w14:paraId="26C5093F" w14:textId="77777777" w:rsidR="00DC0174" w:rsidRDefault="007F3122" w:rsidP="00DC0174">
      <w:pPr>
        <w:rPr>
          <w:rFonts w:ascii="Arial" w:hAnsi="Arial"/>
          <w:lang w:eastAsia="sl-SI"/>
        </w:rPr>
      </w:pPr>
      <w:r>
        <w:rPr>
          <w:rFonts w:ascii="Arial" w:hAnsi="Arial"/>
          <w:sz w:val="22"/>
        </w:rPr>
        <w:t>Upravičen</w:t>
      </w:r>
      <w:r w:rsidR="00BB7BDA">
        <w:rPr>
          <w:rFonts w:ascii="Arial" w:hAnsi="Arial"/>
          <w:sz w:val="22"/>
        </w:rPr>
        <w:t>ci so</w:t>
      </w:r>
      <w:r>
        <w:rPr>
          <w:rFonts w:ascii="Arial" w:hAnsi="Arial"/>
          <w:sz w:val="22"/>
        </w:rPr>
        <w:t xml:space="preserve"> dolž</w:t>
      </w:r>
      <w:r w:rsidR="004B5248">
        <w:rPr>
          <w:rFonts w:ascii="Arial" w:hAnsi="Arial"/>
          <w:sz w:val="22"/>
        </w:rPr>
        <w:t>ni</w:t>
      </w:r>
      <w:r>
        <w:rPr>
          <w:rFonts w:ascii="Arial" w:hAnsi="Arial"/>
          <w:sz w:val="22"/>
        </w:rPr>
        <w:t xml:space="preserve"> PO</w:t>
      </w:r>
      <w:r w:rsidR="00955367" w:rsidRPr="00955367">
        <w:rPr>
          <w:rFonts w:ascii="Arial" w:hAnsi="Arial"/>
          <w:sz w:val="22"/>
        </w:rPr>
        <w:t xml:space="preserve"> </w:t>
      </w:r>
      <w:r w:rsidR="007375BA">
        <w:rPr>
          <w:rFonts w:ascii="Arial" w:hAnsi="Arial"/>
          <w:sz w:val="22"/>
        </w:rPr>
        <w:t xml:space="preserve">tudi </w:t>
      </w:r>
      <w:r w:rsidR="00955367" w:rsidRPr="00955367">
        <w:rPr>
          <w:rFonts w:ascii="Arial" w:hAnsi="Arial"/>
          <w:sz w:val="22"/>
        </w:rPr>
        <w:t>sprotno pisno obvešča</w:t>
      </w:r>
      <w:r>
        <w:rPr>
          <w:rFonts w:ascii="Arial" w:hAnsi="Arial"/>
          <w:sz w:val="22"/>
        </w:rPr>
        <w:t>ti</w:t>
      </w:r>
      <w:r w:rsidR="00955367" w:rsidRPr="00955367">
        <w:rPr>
          <w:rFonts w:ascii="Arial" w:hAnsi="Arial"/>
          <w:sz w:val="22"/>
        </w:rPr>
        <w:t xml:space="preserve"> o dogodkih, zaradi katerih je podaljšano ali onemogočeno izvajanje operacije</w:t>
      </w:r>
      <w:r w:rsidR="00643AAB">
        <w:rPr>
          <w:rFonts w:ascii="Arial" w:hAnsi="Arial"/>
          <w:sz w:val="22"/>
        </w:rPr>
        <w:t>.</w:t>
      </w:r>
      <w:r w:rsidR="00124981" w:rsidRPr="00124981">
        <w:t xml:space="preserve"> </w:t>
      </w:r>
    </w:p>
    <w:p w14:paraId="70008861" w14:textId="77777777" w:rsidR="00DC0174" w:rsidRDefault="00DC0174" w:rsidP="00DC0174">
      <w:pPr>
        <w:ind w:left="360"/>
        <w:rPr>
          <w:rFonts w:ascii="Arial" w:hAnsi="Arial"/>
          <w:lang w:eastAsia="sl-SI"/>
        </w:rPr>
      </w:pPr>
    </w:p>
    <w:p w14:paraId="5F7CF0EA" w14:textId="77777777" w:rsidR="00DC0174" w:rsidRPr="00D561CF" w:rsidRDefault="00DC0174" w:rsidP="00DC0174">
      <w:pPr>
        <w:pStyle w:val="Naslov3"/>
      </w:pPr>
      <w:r w:rsidRPr="00D561CF">
        <w:t xml:space="preserve"> </w:t>
      </w:r>
      <w:bookmarkStart w:id="465" w:name="_Toc475960716"/>
      <w:r w:rsidRPr="00D561CF">
        <w:t>Vrednotenje</w:t>
      </w:r>
      <w:bookmarkEnd w:id="465"/>
      <w:r w:rsidRPr="00D561CF">
        <w:t xml:space="preserve"> </w:t>
      </w:r>
    </w:p>
    <w:p w14:paraId="57332EA0" w14:textId="77777777" w:rsidR="00DC0174" w:rsidRDefault="00DC0174" w:rsidP="00DC0174">
      <w:pPr>
        <w:rPr>
          <w:rFonts w:ascii="Arial" w:hAnsi="Arial"/>
          <w:lang w:eastAsia="sl-SI"/>
        </w:rPr>
      </w:pPr>
    </w:p>
    <w:p w14:paraId="6190A65C" w14:textId="77777777" w:rsidR="00DC0174" w:rsidRPr="0000336C" w:rsidRDefault="00DC0174" w:rsidP="00DC0174">
      <w:pPr>
        <w:rPr>
          <w:rFonts w:ascii="Arial" w:hAnsi="Arial"/>
          <w:sz w:val="22"/>
        </w:rPr>
      </w:pPr>
      <w:r w:rsidRPr="0000336C">
        <w:rPr>
          <w:rFonts w:ascii="Arial" w:hAnsi="Arial"/>
          <w:sz w:val="22"/>
          <w:lang w:eastAsia="sl-SI"/>
        </w:rPr>
        <w:t xml:space="preserve">Vrednotenje je obvezen element izvajanja programov v obdobju 2014-2020, ki ga določa </w:t>
      </w:r>
      <w:r w:rsidRPr="00EF60DE">
        <w:rPr>
          <w:rFonts w:ascii="Arial" w:hAnsi="Arial"/>
          <w:sz w:val="22"/>
        </w:rPr>
        <w:t>Uredb</w:t>
      </w:r>
      <w:r>
        <w:rPr>
          <w:rFonts w:ascii="Arial" w:hAnsi="Arial"/>
          <w:sz w:val="22"/>
        </w:rPr>
        <w:t>a</w:t>
      </w:r>
      <w:r w:rsidRPr="00EF60DE">
        <w:rPr>
          <w:rFonts w:ascii="Arial" w:hAnsi="Arial"/>
          <w:sz w:val="22"/>
        </w:rPr>
        <w:t xml:space="preserve"> (EU) št.</w:t>
      </w:r>
      <w:r>
        <w:rPr>
          <w:rFonts w:ascii="Arial" w:hAnsi="Arial"/>
          <w:sz w:val="22"/>
        </w:rPr>
        <w:t xml:space="preserve"> </w:t>
      </w:r>
      <w:r w:rsidRPr="00EF60DE">
        <w:rPr>
          <w:rFonts w:ascii="Arial" w:hAnsi="Arial"/>
          <w:sz w:val="22"/>
        </w:rPr>
        <w:t>1303/2013</w:t>
      </w:r>
      <w:r w:rsidRPr="00BD054A">
        <w:rPr>
          <w:rFonts w:ascii="Arial" w:hAnsi="Arial"/>
          <w:sz w:val="22"/>
          <w:lang w:eastAsia="sl-SI"/>
        </w:rPr>
        <w:t>.</w:t>
      </w:r>
      <w:r w:rsidRPr="0000336C">
        <w:rPr>
          <w:rFonts w:ascii="Arial" w:hAnsi="Arial"/>
          <w:sz w:val="22"/>
          <w:lang w:eastAsia="sl-SI"/>
        </w:rPr>
        <w:t xml:space="preserve"> </w:t>
      </w:r>
    </w:p>
    <w:p w14:paraId="054B0964" w14:textId="77777777" w:rsidR="00DC0174" w:rsidRPr="0000336C" w:rsidRDefault="00DC0174" w:rsidP="00DC0174">
      <w:pPr>
        <w:rPr>
          <w:rFonts w:ascii="Arial" w:hAnsi="Arial"/>
          <w:sz w:val="22"/>
          <w:lang w:eastAsia="sl-SI"/>
        </w:rPr>
      </w:pPr>
    </w:p>
    <w:p w14:paraId="2AB3FF5F" w14:textId="77777777" w:rsidR="00DC0174" w:rsidRPr="0000336C" w:rsidRDefault="00DC0174" w:rsidP="00DC0174">
      <w:pPr>
        <w:rPr>
          <w:rFonts w:ascii="Arial" w:hAnsi="Arial"/>
          <w:sz w:val="22"/>
        </w:rPr>
      </w:pPr>
      <w:r w:rsidRPr="0000336C">
        <w:rPr>
          <w:rFonts w:ascii="Arial" w:hAnsi="Arial"/>
          <w:sz w:val="22"/>
        </w:rPr>
        <w:t xml:space="preserve">Vrednotenje OP izvaja OU z izvajalci vrednotenja skladno z Načrtom vrednotenja izvajanja operativnega programa </w:t>
      </w:r>
      <w:r>
        <w:rPr>
          <w:rFonts w:ascii="Arial" w:hAnsi="Arial"/>
          <w:sz w:val="22"/>
        </w:rPr>
        <w:t>EKP</w:t>
      </w:r>
      <w:r w:rsidRPr="0000336C">
        <w:rPr>
          <w:rFonts w:ascii="Arial" w:hAnsi="Arial"/>
          <w:sz w:val="22"/>
        </w:rPr>
        <w:t xml:space="preserve"> v Sloveniji v obdobju 2014 - 2020 ter letnim načrtom vrednotenja, ki ga pripravi OU v sodelovanju s </w:t>
      </w:r>
      <w:r>
        <w:rPr>
          <w:rFonts w:ascii="Arial" w:hAnsi="Arial"/>
          <w:sz w:val="22"/>
        </w:rPr>
        <w:t>PO</w:t>
      </w:r>
      <w:r w:rsidRPr="0000336C">
        <w:rPr>
          <w:rFonts w:ascii="Arial" w:hAnsi="Arial"/>
          <w:sz w:val="22"/>
        </w:rPr>
        <w:t>.</w:t>
      </w:r>
    </w:p>
    <w:p w14:paraId="5658A246" w14:textId="77777777" w:rsidR="00DC0174" w:rsidRPr="0000336C" w:rsidRDefault="00DC0174" w:rsidP="00DC0174">
      <w:pPr>
        <w:rPr>
          <w:rFonts w:ascii="Arial" w:hAnsi="Arial"/>
          <w:sz w:val="22"/>
        </w:rPr>
      </w:pPr>
    </w:p>
    <w:p w14:paraId="21562B34" w14:textId="77777777" w:rsidR="00DC0174" w:rsidRDefault="00DC0174" w:rsidP="00DC0174">
      <w:pPr>
        <w:rPr>
          <w:rFonts w:ascii="Arial" w:hAnsi="Arial"/>
          <w:sz w:val="22"/>
        </w:rPr>
      </w:pPr>
      <w:r>
        <w:rPr>
          <w:rFonts w:ascii="Arial" w:hAnsi="Arial"/>
          <w:sz w:val="22"/>
        </w:rPr>
        <w:t xml:space="preserve">PO poleg sodelovanja pri izvedbi načrtovanih vrednotenj iz Načrta vrednotenja </w:t>
      </w:r>
      <w:r w:rsidRPr="0000336C">
        <w:rPr>
          <w:rFonts w:ascii="Arial" w:hAnsi="Arial"/>
          <w:sz w:val="22"/>
        </w:rPr>
        <w:t xml:space="preserve">operativnega programa </w:t>
      </w:r>
      <w:r>
        <w:rPr>
          <w:rFonts w:ascii="Arial" w:hAnsi="Arial"/>
          <w:sz w:val="22"/>
        </w:rPr>
        <w:t>EKP</w:t>
      </w:r>
      <w:r w:rsidRPr="0000336C">
        <w:rPr>
          <w:rFonts w:ascii="Arial" w:hAnsi="Arial"/>
          <w:sz w:val="22"/>
        </w:rPr>
        <w:t xml:space="preserve"> v Sloveniji v obdobju 2014 - 2020</w:t>
      </w:r>
      <w:r>
        <w:rPr>
          <w:rFonts w:ascii="Arial" w:hAnsi="Arial"/>
          <w:sz w:val="22"/>
        </w:rPr>
        <w:t xml:space="preserve"> in letnega načrta vrednotenja zbira predloge za izvedbo </w:t>
      </w:r>
      <w:r w:rsidRPr="0000336C">
        <w:rPr>
          <w:rFonts w:ascii="Arial" w:hAnsi="Arial"/>
          <w:sz w:val="22"/>
        </w:rPr>
        <w:t xml:space="preserve">vrednotenj </w:t>
      </w:r>
      <w:r>
        <w:rPr>
          <w:rFonts w:ascii="Arial" w:hAnsi="Arial"/>
          <w:sz w:val="22"/>
        </w:rPr>
        <w:t xml:space="preserve">od </w:t>
      </w:r>
      <w:r w:rsidR="00F129FA">
        <w:rPr>
          <w:rFonts w:ascii="Arial" w:hAnsi="Arial"/>
          <w:sz w:val="22"/>
        </w:rPr>
        <w:t>upravičencev</w:t>
      </w:r>
      <w:r>
        <w:rPr>
          <w:rFonts w:ascii="Arial" w:hAnsi="Arial"/>
          <w:sz w:val="22"/>
        </w:rPr>
        <w:t xml:space="preserve">, ki lahko </w:t>
      </w:r>
      <w:r w:rsidRPr="0000336C">
        <w:rPr>
          <w:rFonts w:ascii="Arial" w:hAnsi="Arial"/>
          <w:sz w:val="22"/>
        </w:rPr>
        <w:t>predlaga</w:t>
      </w:r>
      <w:r>
        <w:rPr>
          <w:rFonts w:ascii="Arial" w:hAnsi="Arial"/>
          <w:sz w:val="22"/>
        </w:rPr>
        <w:t>jo tudi</w:t>
      </w:r>
      <w:r w:rsidRPr="0000336C">
        <w:rPr>
          <w:rFonts w:ascii="Arial" w:hAnsi="Arial"/>
          <w:sz w:val="22"/>
        </w:rPr>
        <w:t xml:space="preserve"> izvedbo ad-hoc vrednotenja, ki ni del letnega načrta (v primeru potrebe zaradi večjih odstopanj)</w:t>
      </w:r>
      <w:r>
        <w:rPr>
          <w:rFonts w:ascii="Arial" w:hAnsi="Arial"/>
          <w:sz w:val="22"/>
        </w:rPr>
        <w:t xml:space="preserve">. </w:t>
      </w:r>
    </w:p>
    <w:p w14:paraId="01C42038" w14:textId="77777777" w:rsidR="00DC0174" w:rsidRDefault="00DC0174" w:rsidP="00DC0174">
      <w:pPr>
        <w:rPr>
          <w:rFonts w:ascii="Arial" w:hAnsi="Arial"/>
          <w:sz w:val="22"/>
        </w:rPr>
      </w:pPr>
    </w:p>
    <w:p w14:paraId="5C14ABE8" w14:textId="77777777" w:rsidR="00DC0174" w:rsidRPr="0000336C" w:rsidRDefault="00DC0174" w:rsidP="00DC0174">
      <w:pPr>
        <w:rPr>
          <w:rFonts w:ascii="Arial" w:hAnsi="Arial"/>
          <w:sz w:val="22"/>
        </w:rPr>
      </w:pPr>
      <w:r>
        <w:rPr>
          <w:rFonts w:ascii="Arial" w:hAnsi="Arial"/>
          <w:sz w:val="22"/>
        </w:rPr>
        <w:t>U</w:t>
      </w:r>
      <w:r w:rsidR="00F129FA">
        <w:rPr>
          <w:rFonts w:ascii="Arial" w:hAnsi="Arial"/>
          <w:sz w:val="22"/>
        </w:rPr>
        <w:t>pravičenci</w:t>
      </w:r>
      <w:r>
        <w:rPr>
          <w:rFonts w:ascii="Arial" w:hAnsi="Arial"/>
          <w:sz w:val="22"/>
        </w:rPr>
        <w:t xml:space="preserve"> </w:t>
      </w:r>
      <w:r w:rsidRPr="0000336C">
        <w:rPr>
          <w:rFonts w:ascii="Arial" w:hAnsi="Arial"/>
          <w:sz w:val="22"/>
        </w:rPr>
        <w:t>sodeluj</w:t>
      </w:r>
      <w:r>
        <w:rPr>
          <w:rFonts w:ascii="Arial" w:hAnsi="Arial"/>
          <w:sz w:val="22"/>
        </w:rPr>
        <w:t>ejo</w:t>
      </w:r>
      <w:r w:rsidRPr="0000336C">
        <w:rPr>
          <w:rFonts w:ascii="Arial" w:hAnsi="Arial"/>
          <w:sz w:val="22"/>
        </w:rPr>
        <w:t xml:space="preserve"> pri pripravi vsebin vrednotenj, pri pripravi dokumentacije za potrebe izbora izvajalca ter pri pripravi dokumentacije in podatkov za izvedbo vrednotenj. Sodeluje</w:t>
      </w:r>
      <w:r>
        <w:rPr>
          <w:rFonts w:ascii="Arial" w:hAnsi="Arial"/>
          <w:sz w:val="22"/>
        </w:rPr>
        <w:t>jo</w:t>
      </w:r>
      <w:r w:rsidRPr="0000336C">
        <w:rPr>
          <w:rFonts w:ascii="Arial" w:hAnsi="Arial"/>
          <w:sz w:val="22"/>
        </w:rPr>
        <w:t xml:space="preserve"> tudi pri pripravi pripomb na osnutke vmesnih in končnih poročil vrednotenj ter izvaja</w:t>
      </w:r>
      <w:r>
        <w:rPr>
          <w:rFonts w:ascii="Arial" w:hAnsi="Arial"/>
          <w:sz w:val="22"/>
        </w:rPr>
        <w:t>jo</w:t>
      </w:r>
      <w:r w:rsidRPr="0000336C">
        <w:rPr>
          <w:rFonts w:ascii="Arial" w:hAnsi="Arial"/>
          <w:sz w:val="22"/>
        </w:rPr>
        <w:t xml:space="preserve"> priporočila iz vrednotenj glede na naravo le-teh.</w:t>
      </w:r>
    </w:p>
    <w:p w14:paraId="2013B987" w14:textId="77777777" w:rsidR="00DC0174" w:rsidRPr="0000336C" w:rsidRDefault="00DC0174" w:rsidP="00DC0174">
      <w:pPr>
        <w:rPr>
          <w:rFonts w:ascii="Arial" w:hAnsi="Arial"/>
          <w:sz w:val="22"/>
        </w:rPr>
      </w:pPr>
    </w:p>
    <w:p w14:paraId="23538AC3" w14:textId="3411E1C0" w:rsidR="00DC0174" w:rsidRDefault="00DC0174" w:rsidP="00DC0174">
      <w:pPr>
        <w:rPr>
          <w:rFonts w:ascii="Arial" w:hAnsi="Arial"/>
          <w:sz w:val="22"/>
        </w:rPr>
      </w:pPr>
      <w:r>
        <w:rPr>
          <w:rFonts w:ascii="Arial" w:hAnsi="Arial"/>
          <w:sz w:val="22"/>
        </w:rPr>
        <w:t>PO</w:t>
      </w:r>
      <w:r w:rsidRPr="0000336C">
        <w:rPr>
          <w:rFonts w:ascii="Arial" w:hAnsi="Arial"/>
          <w:sz w:val="22"/>
        </w:rPr>
        <w:t xml:space="preserve"> </w:t>
      </w:r>
      <w:r>
        <w:rPr>
          <w:rFonts w:ascii="Arial" w:hAnsi="Arial"/>
          <w:sz w:val="22"/>
        </w:rPr>
        <w:t>k</w:t>
      </w:r>
      <w:r w:rsidRPr="0000336C">
        <w:rPr>
          <w:rFonts w:ascii="Arial" w:hAnsi="Arial"/>
          <w:sz w:val="22"/>
        </w:rPr>
        <w:t>oordinira in sodeluje pri pripravi dokumentacije in podatkov za vrednotenj</w:t>
      </w:r>
      <w:r>
        <w:rPr>
          <w:rFonts w:ascii="Arial" w:hAnsi="Arial"/>
          <w:sz w:val="22"/>
        </w:rPr>
        <w:t>a</w:t>
      </w:r>
      <w:r w:rsidRPr="0000336C">
        <w:rPr>
          <w:rFonts w:ascii="Arial" w:hAnsi="Arial"/>
          <w:sz w:val="22"/>
        </w:rPr>
        <w:t xml:space="preserve"> ter jih posreduje izvajalcu. Koordinira tudi pripravo pripomb na osnutke vmesnih in končnih poročil vrednotenj ter jih posreduje OU.</w:t>
      </w:r>
    </w:p>
    <w:p w14:paraId="3419E805" w14:textId="77777777" w:rsidR="009B476D" w:rsidRDefault="009B476D" w:rsidP="00DC0174">
      <w:pPr>
        <w:rPr>
          <w:rFonts w:ascii="Arial" w:hAnsi="Arial"/>
          <w:sz w:val="22"/>
        </w:rPr>
      </w:pPr>
    </w:p>
    <w:p w14:paraId="56FF17E8" w14:textId="77777777" w:rsidR="003F393E" w:rsidRPr="00EF60DE" w:rsidRDefault="003F393E" w:rsidP="00DC0174">
      <w:pPr>
        <w:rPr>
          <w:rFonts w:ascii="Arial" w:hAnsi="Arial"/>
          <w:sz w:val="22"/>
        </w:rPr>
      </w:pPr>
    </w:p>
    <w:p w14:paraId="6CD251EC" w14:textId="77777777" w:rsidR="00DC0174" w:rsidRDefault="00DC0174" w:rsidP="00DC0174">
      <w:pPr>
        <w:pStyle w:val="Naslov2"/>
      </w:pPr>
      <w:bookmarkStart w:id="466" w:name="_Toc376184618"/>
      <w:bookmarkStart w:id="467" w:name="_Toc430944358"/>
      <w:bookmarkStart w:id="468" w:name="_Toc430944400"/>
      <w:bookmarkStart w:id="469" w:name="_Toc430949978"/>
      <w:bookmarkStart w:id="470" w:name="_Toc431222035"/>
      <w:bookmarkStart w:id="471" w:name="_Toc431222083"/>
      <w:bookmarkStart w:id="472" w:name="_Toc271290391"/>
      <w:bookmarkStart w:id="473" w:name="_Toc273524522"/>
      <w:bookmarkStart w:id="474" w:name="_Toc273525275"/>
      <w:bookmarkStart w:id="475" w:name="_Toc475955013"/>
      <w:bookmarkStart w:id="476" w:name="_Toc475955014"/>
      <w:bookmarkStart w:id="477" w:name="_Toc475955015"/>
      <w:bookmarkStart w:id="478" w:name="_Toc475955016"/>
      <w:bookmarkStart w:id="479" w:name="_Toc475955017"/>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01476B">
        <w:t xml:space="preserve"> </w:t>
      </w:r>
      <w:bookmarkStart w:id="480" w:name="_Toc475960717"/>
      <w:r>
        <w:t>HORIZONTALNA NAČELA</w:t>
      </w:r>
      <w:bookmarkEnd w:id="480"/>
    </w:p>
    <w:p w14:paraId="5B9DCF35" w14:textId="77777777" w:rsidR="00DC0174" w:rsidRPr="00EF60DE" w:rsidRDefault="00DC0174" w:rsidP="00DC0174">
      <w:pPr>
        <w:rPr>
          <w:lang w:eastAsia="sl-SI"/>
        </w:rPr>
      </w:pPr>
    </w:p>
    <w:p w14:paraId="5023037D" w14:textId="77777777" w:rsidR="00DC0174" w:rsidRPr="0001476B" w:rsidRDefault="00DC0174" w:rsidP="00DC0174">
      <w:pPr>
        <w:pStyle w:val="Naslov3"/>
      </w:pPr>
      <w:bookmarkStart w:id="481" w:name="_Toc475960718"/>
      <w:r w:rsidRPr="0001476B">
        <w:t>Spodbujanje enakosti moških in žensk ter nedisk</w:t>
      </w:r>
      <w:r>
        <w:t>r</w:t>
      </w:r>
      <w:r w:rsidRPr="0001476B">
        <w:t>iminacija</w:t>
      </w:r>
      <w:bookmarkEnd w:id="481"/>
      <w:r w:rsidRPr="0001476B">
        <w:t xml:space="preserve"> </w:t>
      </w:r>
    </w:p>
    <w:p w14:paraId="6A49A714" w14:textId="77777777" w:rsidR="00DC0174" w:rsidRPr="0001476B" w:rsidRDefault="00DC0174" w:rsidP="00DC0174">
      <w:pPr>
        <w:ind w:left="1080"/>
        <w:rPr>
          <w:rFonts w:ascii="Arial" w:hAnsi="Arial"/>
          <w:sz w:val="22"/>
          <w:lang w:eastAsia="sl-SI"/>
        </w:rPr>
      </w:pPr>
    </w:p>
    <w:p w14:paraId="269B8DD9" w14:textId="77777777" w:rsidR="00DC0174" w:rsidRPr="0001476B" w:rsidRDefault="00DC0174" w:rsidP="00DC0174">
      <w:pPr>
        <w:rPr>
          <w:rFonts w:ascii="Arial" w:hAnsi="Arial"/>
          <w:sz w:val="22"/>
        </w:rPr>
      </w:pPr>
      <w:r>
        <w:rPr>
          <w:rFonts w:ascii="Arial" w:hAnsi="Arial"/>
          <w:sz w:val="22"/>
        </w:rPr>
        <w:t>U</w:t>
      </w:r>
      <w:r w:rsidR="00F3000A">
        <w:rPr>
          <w:rFonts w:ascii="Arial" w:hAnsi="Arial"/>
          <w:sz w:val="22"/>
        </w:rPr>
        <w:t>pravičenec</w:t>
      </w:r>
      <w:r w:rsidRPr="0001476B">
        <w:rPr>
          <w:rFonts w:ascii="Arial" w:hAnsi="Arial"/>
          <w:sz w:val="22"/>
        </w:rPr>
        <w:t xml:space="preserve"> je v skladu s 7. </w:t>
      </w:r>
      <w:r w:rsidRPr="00BA4A2B">
        <w:rPr>
          <w:rFonts w:ascii="Arial" w:hAnsi="Arial"/>
          <w:sz w:val="22"/>
        </w:rPr>
        <w:t xml:space="preserve">členom </w:t>
      </w:r>
      <w:r w:rsidRPr="00D073C7">
        <w:rPr>
          <w:rFonts w:ascii="Arial" w:hAnsi="Arial"/>
          <w:sz w:val="22"/>
        </w:rPr>
        <w:t>Uredbe</w:t>
      </w:r>
      <w:r w:rsidRPr="00563054">
        <w:rPr>
          <w:rFonts w:ascii="Arial" w:hAnsi="Arial"/>
          <w:sz w:val="22"/>
        </w:rPr>
        <w:t xml:space="preserve"> (EU) </w:t>
      </w:r>
      <w:r w:rsidRPr="00870EC0">
        <w:rPr>
          <w:rFonts w:ascii="Arial" w:hAnsi="Arial"/>
          <w:sz w:val="22"/>
        </w:rPr>
        <w:t>št. 1</w:t>
      </w:r>
      <w:r w:rsidRPr="00994D35">
        <w:rPr>
          <w:rFonts w:ascii="Arial" w:hAnsi="Arial"/>
          <w:sz w:val="22"/>
        </w:rPr>
        <w:t>303/</w:t>
      </w:r>
      <w:r w:rsidRPr="0045207E">
        <w:rPr>
          <w:rFonts w:ascii="Arial" w:hAnsi="Arial"/>
          <w:sz w:val="22"/>
        </w:rPr>
        <w:t>2013</w:t>
      </w:r>
      <w:r w:rsidRPr="0001476B">
        <w:rPr>
          <w:rFonts w:ascii="Arial" w:hAnsi="Arial"/>
          <w:sz w:val="22"/>
        </w:rPr>
        <w:t xml:space="preserve"> dolžan sprejeti ustrezne ukrepe za preprečitev diskriminacije na podlagi spola, rase ali narodnosti, vere ali prepričanja, invalidnosti, starosti in spolne usmerjenosti med pripravo in izvajanjem operacije. </w:t>
      </w:r>
    </w:p>
    <w:p w14:paraId="389D80AB" w14:textId="77777777" w:rsidR="00DC0174" w:rsidRPr="0001476B" w:rsidRDefault="00DC0174" w:rsidP="00DC0174">
      <w:pPr>
        <w:rPr>
          <w:rFonts w:ascii="Arial" w:hAnsi="Arial"/>
          <w:sz w:val="22"/>
        </w:rPr>
      </w:pPr>
    </w:p>
    <w:p w14:paraId="0D5DFADD" w14:textId="77777777" w:rsidR="00DC0174" w:rsidRPr="0001476B" w:rsidRDefault="00DC0174" w:rsidP="00DC0174">
      <w:pPr>
        <w:pStyle w:val="Naslov3"/>
      </w:pPr>
      <w:r w:rsidRPr="0001476B">
        <w:t xml:space="preserve"> </w:t>
      </w:r>
      <w:bookmarkStart w:id="482" w:name="_Toc475960719"/>
      <w:r w:rsidRPr="0001476B">
        <w:t>Trajnostni razvoj</w:t>
      </w:r>
      <w:bookmarkEnd w:id="482"/>
    </w:p>
    <w:p w14:paraId="696DA27C" w14:textId="77777777" w:rsidR="00DC0174" w:rsidRPr="0001476B" w:rsidRDefault="00DC0174" w:rsidP="00DC0174">
      <w:pPr>
        <w:rPr>
          <w:rFonts w:ascii="Arial" w:hAnsi="Arial"/>
          <w:sz w:val="22"/>
        </w:rPr>
      </w:pPr>
    </w:p>
    <w:p w14:paraId="2DFF63B6" w14:textId="77777777" w:rsidR="00DC0174" w:rsidRPr="0001476B" w:rsidRDefault="00DC0174" w:rsidP="00DC0174">
      <w:pPr>
        <w:rPr>
          <w:rFonts w:ascii="Arial" w:hAnsi="Arial"/>
          <w:sz w:val="22"/>
        </w:rPr>
      </w:pPr>
      <w:r w:rsidRPr="0001476B">
        <w:rPr>
          <w:rFonts w:ascii="Arial" w:hAnsi="Arial"/>
          <w:sz w:val="22"/>
        </w:rPr>
        <w:t>U</w:t>
      </w:r>
      <w:r w:rsidR="00F3000A">
        <w:rPr>
          <w:rFonts w:ascii="Arial" w:hAnsi="Arial"/>
          <w:sz w:val="22"/>
        </w:rPr>
        <w:t>pravičenec</w:t>
      </w:r>
      <w:r w:rsidRPr="0001476B">
        <w:rPr>
          <w:rFonts w:ascii="Arial" w:hAnsi="Arial"/>
          <w:sz w:val="22"/>
        </w:rPr>
        <w:t xml:space="preserve"> naj v skladu z vsebino oblikuje in izvaja operacije tako</w:t>
      </w:r>
      <w:r>
        <w:rPr>
          <w:rFonts w:ascii="Arial" w:hAnsi="Arial"/>
          <w:sz w:val="22"/>
        </w:rPr>
        <w:t>,</w:t>
      </w:r>
      <w:r w:rsidRPr="0001476B">
        <w:rPr>
          <w:rFonts w:ascii="Arial" w:hAnsi="Arial"/>
          <w:sz w:val="22"/>
        </w:rPr>
        <w:t xml:space="preserve"> da spoštuje zahteve glede varstva okolja v izvajanje, zlasti zaradi spodbujanja trajnostnega razvoja in s tem pripomore k doseganju cilje</w:t>
      </w:r>
      <w:r w:rsidR="00B22505">
        <w:rPr>
          <w:rFonts w:ascii="Arial" w:hAnsi="Arial"/>
          <w:sz w:val="22"/>
        </w:rPr>
        <w:t>v</w:t>
      </w:r>
      <w:r w:rsidRPr="0001476B">
        <w:rPr>
          <w:rFonts w:ascii="Arial" w:hAnsi="Arial"/>
          <w:sz w:val="22"/>
        </w:rPr>
        <w:t xml:space="preserve"> Unije:</w:t>
      </w:r>
    </w:p>
    <w:p w14:paraId="39A10FD7" w14:textId="77777777" w:rsidR="00DC0174" w:rsidRPr="0001476B" w:rsidRDefault="00DC0174" w:rsidP="00DC0174">
      <w:pPr>
        <w:numPr>
          <w:ilvl w:val="0"/>
          <w:numId w:val="8"/>
        </w:numPr>
        <w:rPr>
          <w:rFonts w:ascii="Arial" w:hAnsi="Arial"/>
          <w:sz w:val="22"/>
        </w:rPr>
      </w:pPr>
      <w:r w:rsidRPr="0001476B">
        <w:rPr>
          <w:rFonts w:ascii="Arial" w:hAnsi="Arial"/>
          <w:sz w:val="22"/>
        </w:rPr>
        <w:t>ohranjanje, varstvo in izboljšanje kakovosti okolja;</w:t>
      </w:r>
    </w:p>
    <w:p w14:paraId="72E972F5" w14:textId="77777777" w:rsidR="00DC0174" w:rsidRPr="0001476B" w:rsidRDefault="00DC0174" w:rsidP="00DC0174">
      <w:pPr>
        <w:numPr>
          <w:ilvl w:val="0"/>
          <w:numId w:val="8"/>
        </w:numPr>
        <w:rPr>
          <w:rFonts w:ascii="Arial" w:hAnsi="Arial"/>
          <w:sz w:val="22"/>
        </w:rPr>
      </w:pPr>
      <w:r w:rsidRPr="0001476B">
        <w:rPr>
          <w:rFonts w:ascii="Arial" w:hAnsi="Arial"/>
          <w:sz w:val="22"/>
        </w:rPr>
        <w:t>varovanje človekovega zdravja;</w:t>
      </w:r>
    </w:p>
    <w:p w14:paraId="00EC28A1" w14:textId="77777777" w:rsidR="00DC0174" w:rsidRPr="0001476B" w:rsidRDefault="00DC0174" w:rsidP="00DC0174">
      <w:pPr>
        <w:numPr>
          <w:ilvl w:val="0"/>
          <w:numId w:val="8"/>
        </w:numPr>
        <w:rPr>
          <w:rFonts w:ascii="Arial" w:hAnsi="Arial"/>
          <w:sz w:val="22"/>
        </w:rPr>
      </w:pPr>
      <w:r w:rsidRPr="0001476B">
        <w:rPr>
          <w:rFonts w:ascii="Arial" w:hAnsi="Arial"/>
          <w:sz w:val="22"/>
        </w:rPr>
        <w:t>skrb in preudarna raba naravnih virov;</w:t>
      </w:r>
    </w:p>
    <w:p w14:paraId="7EDF5345" w14:textId="77777777" w:rsidR="00DC0174" w:rsidRDefault="00DC0174" w:rsidP="00C02ED3">
      <w:pPr>
        <w:numPr>
          <w:ilvl w:val="0"/>
          <w:numId w:val="8"/>
        </w:numPr>
        <w:rPr>
          <w:rFonts w:ascii="Arial" w:hAnsi="Arial"/>
          <w:sz w:val="22"/>
        </w:rPr>
      </w:pPr>
      <w:r w:rsidRPr="0001476B">
        <w:rPr>
          <w:rFonts w:ascii="Arial" w:hAnsi="Arial"/>
          <w:sz w:val="22"/>
        </w:rPr>
        <w:t>spodbujanje ukrepov na mednarodni ravni za reševanje regionalnih ali globalnih okoljskih problemov, zlasti v boju proti podnebnim spremembam.</w:t>
      </w:r>
    </w:p>
    <w:p w14:paraId="60E6CFAC" w14:textId="77777777" w:rsidR="009B476D" w:rsidRPr="0010293A" w:rsidRDefault="009B476D" w:rsidP="009B476D">
      <w:pPr>
        <w:ind w:left="720"/>
        <w:rPr>
          <w:rFonts w:ascii="Arial" w:hAnsi="Arial"/>
          <w:sz w:val="22"/>
        </w:rPr>
      </w:pPr>
    </w:p>
    <w:p w14:paraId="588A7367" w14:textId="77777777" w:rsidR="00DC0174" w:rsidRPr="0001476B" w:rsidRDefault="00DC0174" w:rsidP="00DC0174">
      <w:pPr>
        <w:jc w:val="left"/>
        <w:rPr>
          <w:rFonts w:ascii="Arial" w:hAnsi="Arial"/>
          <w:sz w:val="22"/>
        </w:rPr>
      </w:pPr>
      <w:bookmarkStart w:id="483" w:name="_Toc440868436"/>
      <w:bookmarkStart w:id="484" w:name="_Toc440868437"/>
      <w:bookmarkStart w:id="485" w:name="_Toc440868438"/>
      <w:bookmarkStart w:id="486" w:name="_Toc440868440"/>
      <w:bookmarkStart w:id="487" w:name="_Toc440868442"/>
      <w:bookmarkStart w:id="488" w:name="_Toc440868444"/>
      <w:bookmarkStart w:id="489" w:name="_Toc440868449"/>
      <w:bookmarkStart w:id="490" w:name="_Toc440868469"/>
      <w:bookmarkStart w:id="491" w:name="_Toc440868473"/>
      <w:bookmarkStart w:id="492" w:name="_Toc440868475"/>
      <w:bookmarkStart w:id="493" w:name="_Toc440868481"/>
      <w:bookmarkStart w:id="494" w:name="_Toc440868512"/>
      <w:bookmarkStart w:id="495" w:name="_Toc440868516"/>
      <w:bookmarkStart w:id="496" w:name="_Toc440868518"/>
      <w:bookmarkStart w:id="497" w:name="_Toc440868524"/>
      <w:bookmarkStart w:id="498" w:name="_Toc440868553"/>
      <w:bookmarkStart w:id="499" w:name="_Toc440868557"/>
      <w:bookmarkStart w:id="500" w:name="_Toc440868559"/>
      <w:bookmarkStart w:id="501" w:name="_Toc440868563"/>
      <w:bookmarkStart w:id="502" w:name="_Toc376184636"/>
      <w:bookmarkStart w:id="503" w:name="_Načini_označevanja"/>
      <w:bookmarkStart w:id="504" w:name="_Označitev_vira_sofinanciranja"/>
      <w:bookmarkStart w:id="505" w:name="_Objave_na_spletnih"/>
      <w:bookmarkStart w:id="506" w:name="_Plakat_ali_podobna"/>
      <w:bookmarkStart w:id="507" w:name="_Komuniciranje_z_javnostmi"/>
      <w:bookmarkStart w:id="508" w:name="_Finančni_instrumenti"/>
      <w:bookmarkStart w:id="509" w:name="_Toc440868568"/>
      <w:bookmarkStart w:id="510" w:name="_Toc440868570"/>
      <w:bookmarkStart w:id="511" w:name="_Interna_dokumentacija"/>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527A2D07" w14:textId="77777777" w:rsidR="00DC0174" w:rsidRPr="0001476B" w:rsidRDefault="00DC0174" w:rsidP="00DC0174">
      <w:pPr>
        <w:pStyle w:val="Naslov2"/>
      </w:pPr>
      <w:bookmarkStart w:id="512" w:name="_Toc206484352"/>
      <w:bookmarkStart w:id="513" w:name="_Toc206485994"/>
      <w:bookmarkStart w:id="514" w:name="_Toc339882604"/>
      <w:bookmarkStart w:id="515" w:name="_Toc339271522"/>
      <w:bookmarkStart w:id="516" w:name="_Toc475960720"/>
      <w:r w:rsidRPr="0001476B">
        <w:t>DRUGE OBVEZNOSTI, KI JIH MORAJO UPOŠTEVATI UPRAVIČENCI</w:t>
      </w:r>
      <w:bookmarkEnd w:id="512"/>
      <w:bookmarkEnd w:id="513"/>
      <w:bookmarkEnd w:id="514"/>
      <w:bookmarkEnd w:id="515"/>
      <w:bookmarkEnd w:id="516"/>
    </w:p>
    <w:p w14:paraId="341E53FD" w14:textId="77777777" w:rsidR="00DC0174" w:rsidRPr="0001476B" w:rsidRDefault="00DC0174" w:rsidP="00DC0174">
      <w:pPr>
        <w:keepNext/>
        <w:rPr>
          <w:rFonts w:ascii="Arial" w:hAnsi="Arial"/>
          <w:sz w:val="22"/>
        </w:rPr>
      </w:pPr>
    </w:p>
    <w:p w14:paraId="0A88E0B6" w14:textId="77777777" w:rsidR="00DC0174" w:rsidRPr="009041A0" w:rsidRDefault="00DC0174" w:rsidP="00DC0174">
      <w:pPr>
        <w:pStyle w:val="Naslov3"/>
      </w:pPr>
      <w:bookmarkStart w:id="517" w:name="_Toc376184645"/>
      <w:bookmarkStart w:id="518" w:name="_Toc430944382"/>
      <w:bookmarkStart w:id="519" w:name="_Toc430944424"/>
      <w:bookmarkStart w:id="520" w:name="_Toc430950002"/>
      <w:bookmarkStart w:id="521" w:name="_Toc431222053"/>
      <w:bookmarkStart w:id="522" w:name="_Toc431222101"/>
      <w:bookmarkStart w:id="523" w:name="_Toc206484354"/>
      <w:bookmarkStart w:id="524" w:name="_Toc206485996"/>
      <w:bookmarkStart w:id="525" w:name="_Toc339882605"/>
      <w:bookmarkStart w:id="526" w:name="_Toc339271523"/>
      <w:bookmarkStart w:id="527" w:name="_Toc475960721"/>
      <w:bookmarkEnd w:id="517"/>
      <w:bookmarkEnd w:id="518"/>
      <w:bookmarkEnd w:id="519"/>
      <w:bookmarkEnd w:id="520"/>
      <w:bookmarkEnd w:id="521"/>
      <w:bookmarkEnd w:id="522"/>
      <w:r w:rsidRPr="009041A0">
        <w:t>Evidentiranje osnovnih sredstev</w:t>
      </w:r>
      <w:bookmarkEnd w:id="527"/>
    </w:p>
    <w:p w14:paraId="40216AC0" w14:textId="77777777" w:rsidR="00DC0174" w:rsidRDefault="00DC0174" w:rsidP="00DC0174">
      <w:pPr>
        <w:rPr>
          <w:lang w:eastAsia="sl-SI"/>
        </w:rPr>
      </w:pPr>
    </w:p>
    <w:p w14:paraId="5D093046" w14:textId="2D0E4536" w:rsidR="00DC0174" w:rsidRDefault="00B22505" w:rsidP="00DC0174">
      <w:pPr>
        <w:rPr>
          <w:rFonts w:ascii="Arial" w:hAnsi="Arial"/>
          <w:sz w:val="22"/>
          <w:lang w:eastAsia="sl-SI"/>
        </w:rPr>
      </w:pPr>
      <w:r>
        <w:rPr>
          <w:rFonts w:ascii="Arial" w:hAnsi="Arial"/>
          <w:sz w:val="22"/>
          <w:lang w:eastAsia="sl-SI"/>
        </w:rPr>
        <w:t>V</w:t>
      </w:r>
      <w:r w:rsidR="00DC0174" w:rsidRPr="00EF60DE">
        <w:rPr>
          <w:rFonts w:ascii="Arial" w:hAnsi="Arial"/>
          <w:sz w:val="22"/>
          <w:lang w:eastAsia="sl-SI"/>
        </w:rPr>
        <w:t xml:space="preserve"> primeru nakupa opreme in drugih opredmetenih osnovnih sredstev, ki se </w:t>
      </w:r>
      <w:r w:rsidR="0044673E">
        <w:rPr>
          <w:rFonts w:ascii="Arial" w:hAnsi="Arial"/>
          <w:sz w:val="22"/>
          <w:lang w:eastAsia="sl-SI"/>
        </w:rPr>
        <w:t>so</w:t>
      </w:r>
      <w:r w:rsidR="00DC0174" w:rsidRPr="00EF60DE">
        <w:rPr>
          <w:rFonts w:ascii="Arial" w:hAnsi="Arial"/>
          <w:sz w:val="22"/>
          <w:lang w:eastAsia="sl-SI"/>
        </w:rPr>
        <w:t>financira</w:t>
      </w:r>
      <w:r w:rsidR="00DC0174">
        <w:rPr>
          <w:rFonts w:ascii="Arial" w:hAnsi="Arial"/>
          <w:sz w:val="22"/>
          <w:lang w:eastAsia="sl-SI"/>
        </w:rPr>
        <w:t>jo</w:t>
      </w:r>
      <w:r w:rsidR="00DC0174" w:rsidRPr="00EF60DE">
        <w:rPr>
          <w:rFonts w:ascii="Arial" w:hAnsi="Arial"/>
          <w:sz w:val="22"/>
          <w:lang w:eastAsia="sl-SI"/>
        </w:rPr>
        <w:t xml:space="preserve"> iz sredstev EKP</w:t>
      </w:r>
      <w:r>
        <w:rPr>
          <w:rFonts w:ascii="Arial" w:hAnsi="Arial"/>
          <w:sz w:val="22"/>
          <w:lang w:eastAsia="sl-SI"/>
        </w:rPr>
        <w:t>, je upravičenec dolžan poleg Z</w:t>
      </w:r>
      <w:r w:rsidR="00622259">
        <w:rPr>
          <w:rFonts w:ascii="Arial" w:hAnsi="Arial"/>
          <w:sz w:val="22"/>
          <w:lang w:eastAsia="sl-SI"/>
        </w:rPr>
        <w:t>z</w:t>
      </w:r>
      <w:r>
        <w:rPr>
          <w:rFonts w:ascii="Arial" w:hAnsi="Arial"/>
          <w:sz w:val="22"/>
          <w:lang w:eastAsia="sl-SI"/>
        </w:rPr>
        <w:t>I in vse pripadajoče dokumentacije posredovati PO</w:t>
      </w:r>
      <w:r w:rsidR="00DC0174">
        <w:rPr>
          <w:rFonts w:ascii="Arial" w:hAnsi="Arial"/>
          <w:sz w:val="22"/>
          <w:lang w:eastAsia="sl-SI"/>
        </w:rPr>
        <w:t xml:space="preserve"> </w:t>
      </w:r>
      <w:r w:rsidR="00DC0174" w:rsidRPr="00EF60DE">
        <w:rPr>
          <w:rFonts w:ascii="Arial" w:hAnsi="Arial"/>
          <w:sz w:val="22"/>
          <w:lang w:eastAsia="sl-SI"/>
        </w:rPr>
        <w:t xml:space="preserve">v preverjanje </w:t>
      </w:r>
      <w:r>
        <w:rPr>
          <w:rFonts w:ascii="Arial" w:hAnsi="Arial"/>
          <w:sz w:val="22"/>
          <w:lang w:eastAsia="sl-SI"/>
        </w:rPr>
        <w:t>tudi</w:t>
      </w:r>
      <w:r w:rsidR="00DC0174">
        <w:rPr>
          <w:rFonts w:ascii="Arial" w:hAnsi="Arial"/>
          <w:sz w:val="22"/>
          <w:lang w:eastAsia="sl-SI"/>
        </w:rPr>
        <w:t>:</w:t>
      </w:r>
    </w:p>
    <w:p w14:paraId="448DD62E" w14:textId="77777777" w:rsidR="00DC0174" w:rsidRPr="005B339D" w:rsidRDefault="00DC0174" w:rsidP="005B339D">
      <w:pPr>
        <w:numPr>
          <w:ilvl w:val="0"/>
          <w:numId w:val="8"/>
        </w:numPr>
        <w:rPr>
          <w:rFonts w:ascii="Arial" w:hAnsi="Arial"/>
          <w:sz w:val="22"/>
        </w:rPr>
      </w:pPr>
      <w:r w:rsidRPr="005B339D">
        <w:rPr>
          <w:rFonts w:ascii="Arial" w:hAnsi="Arial"/>
          <w:sz w:val="22"/>
          <w:lang w:eastAsia="sl-SI"/>
        </w:rPr>
        <w:t xml:space="preserve">dokazilo, da </w:t>
      </w:r>
      <w:r w:rsidRPr="005B339D">
        <w:rPr>
          <w:rFonts w:ascii="Arial" w:hAnsi="Arial"/>
          <w:sz w:val="22"/>
        </w:rPr>
        <w:t xml:space="preserve">je kupljena oprema nova, </w:t>
      </w:r>
    </w:p>
    <w:p w14:paraId="105E7A01" w14:textId="77777777" w:rsidR="00DC0174" w:rsidRPr="005B339D" w:rsidRDefault="00DC0174" w:rsidP="005B339D">
      <w:pPr>
        <w:numPr>
          <w:ilvl w:val="0"/>
          <w:numId w:val="8"/>
        </w:numPr>
        <w:rPr>
          <w:rFonts w:ascii="Arial" w:hAnsi="Arial"/>
          <w:sz w:val="22"/>
        </w:rPr>
      </w:pPr>
      <w:r w:rsidRPr="005B339D">
        <w:rPr>
          <w:rFonts w:ascii="Arial" w:hAnsi="Arial"/>
          <w:sz w:val="22"/>
        </w:rPr>
        <w:t xml:space="preserve">izjavo s podpisom in žigom odgovorne osebe </w:t>
      </w:r>
      <w:r w:rsidR="00FE15FD" w:rsidRPr="005B339D">
        <w:rPr>
          <w:rFonts w:ascii="Arial" w:hAnsi="Arial"/>
          <w:sz w:val="22"/>
        </w:rPr>
        <w:t xml:space="preserve">upravičenca </w:t>
      </w:r>
      <w:r w:rsidRPr="005B339D">
        <w:rPr>
          <w:rFonts w:ascii="Arial" w:hAnsi="Arial"/>
          <w:sz w:val="22"/>
        </w:rPr>
        <w:t xml:space="preserve">o namenskosti opreme (za kaj se bo oprema uporabljala in kdo bo njen lastnik po koncu operacije) </w:t>
      </w:r>
    </w:p>
    <w:p w14:paraId="137B434B" w14:textId="77777777" w:rsidR="00DC0174" w:rsidRPr="005B339D" w:rsidRDefault="00DC0174" w:rsidP="005B339D">
      <w:pPr>
        <w:numPr>
          <w:ilvl w:val="0"/>
          <w:numId w:val="8"/>
        </w:numPr>
        <w:rPr>
          <w:rFonts w:ascii="Arial" w:hAnsi="Arial"/>
          <w:sz w:val="22"/>
          <w:lang w:eastAsia="sl-SI"/>
        </w:rPr>
      </w:pPr>
      <w:r w:rsidRPr="005B339D">
        <w:rPr>
          <w:rFonts w:ascii="Arial" w:hAnsi="Arial"/>
          <w:sz w:val="22"/>
        </w:rPr>
        <w:t>ter fotografijo opreme</w:t>
      </w:r>
      <w:r w:rsidRPr="005B339D">
        <w:rPr>
          <w:rFonts w:ascii="Arial" w:hAnsi="Arial"/>
          <w:sz w:val="22"/>
          <w:lang w:eastAsia="sl-SI"/>
        </w:rPr>
        <w:t xml:space="preserve">. </w:t>
      </w:r>
    </w:p>
    <w:p w14:paraId="7AD1604C" w14:textId="77777777" w:rsidR="00DC0174" w:rsidRDefault="00DC0174" w:rsidP="00DC0174">
      <w:pPr>
        <w:rPr>
          <w:rFonts w:ascii="Arial" w:hAnsi="Arial"/>
          <w:sz w:val="22"/>
          <w:lang w:eastAsia="sl-SI"/>
        </w:rPr>
      </w:pPr>
    </w:p>
    <w:p w14:paraId="4D682B76" w14:textId="77777777" w:rsidR="00DC0174" w:rsidRPr="00EF60DE" w:rsidRDefault="00DC0174" w:rsidP="00DC0174">
      <w:pPr>
        <w:rPr>
          <w:rFonts w:ascii="Arial" w:hAnsi="Arial"/>
          <w:sz w:val="22"/>
          <w:lang w:eastAsia="sl-SI"/>
        </w:rPr>
      </w:pPr>
      <w:r w:rsidRPr="00EF60DE">
        <w:rPr>
          <w:rFonts w:ascii="Arial" w:hAnsi="Arial"/>
          <w:sz w:val="22"/>
          <w:lang w:eastAsia="sl-SI"/>
        </w:rPr>
        <w:t xml:space="preserve">V primeru nakupa neopredmetenih osnovnih sredstev </w:t>
      </w:r>
      <w:r w:rsidR="00FE15FD">
        <w:rPr>
          <w:rFonts w:ascii="Arial" w:hAnsi="Arial"/>
          <w:sz w:val="22"/>
          <w:lang w:eastAsia="sl-SI"/>
        </w:rPr>
        <w:t xml:space="preserve">upravičenec </w:t>
      </w:r>
      <w:r w:rsidRPr="00EF60DE">
        <w:rPr>
          <w:rFonts w:ascii="Arial" w:hAnsi="Arial"/>
          <w:sz w:val="22"/>
          <w:lang w:eastAsia="sl-SI"/>
        </w:rPr>
        <w:t xml:space="preserve">priloži k ZzI izjavo s podpisom in žigom odgovorne osebe </w:t>
      </w:r>
      <w:r w:rsidR="00FE15FD">
        <w:rPr>
          <w:rFonts w:ascii="Arial" w:hAnsi="Arial"/>
          <w:sz w:val="22"/>
          <w:lang w:eastAsia="sl-SI"/>
        </w:rPr>
        <w:t>upravičenca</w:t>
      </w:r>
      <w:r w:rsidR="00FE15FD" w:rsidRPr="00EF60DE">
        <w:rPr>
          <w:rFonts w:ascii="Arial" w:hAnsi="Arial"/>
          <w:sz w:val="22"/>
          <w:lang w:eastAsia="sl-SI"/>
        </w:rPr>
        <w:t xml:space="preserve"> </w:t>
      </w:r>
      <w:r w:rsidRPr="00EF60DE">
        <w:rPr>
          <w:rFonts w:ascii="Arial" w:hAnsi="Arial"/>
          <w:sz w:val="22"/>
          <w:lang w:eastAsia="sl-SI"/>
        </w:rPr>
        <w:t>o namenskosti opreme (za kaj se bo oprema uporabljala in kdo bo njen lastnik po koncu operacije).</w:t>
      </w:r>
    </w:p>
    <w:p w14:paraId="30581E6B" w14:textId="77777777" w:rsidR="00DC0174" w:rsidRPr="00EF60DE" w:rsidRDefault="00DC0174" w:rsidP="00DC0174">
      <w:pPr>
        <w:rPr>
          <w:rFonts w:ascii="Arial" w:hAnsi="Arial"/>
          <w:sz w:val="22"/>
          <w:lang w:eastAsia="sl-SI"/>
        </w:rPr>
      </w:pPr>
    </w:p>
    <w:p w14:paraId="3F93AC76" w14:textId="178206E1" w:rsidR="00DC0174" w:rsidRPr="00EF60DE" w:rsidRDefault="00DC0174" w:rsidP="00DC0174">
      <w:pPr>
        <w:rPr>
          <w:rFonts w:ascii="Arial" w:hAnsi="Arial"/>
          <w:sz w:val="22"/>
          <w:lang w:eastAsia="sl-SI"/>
        </w:rPr>
      </w:pPr>
      <w:r>
        <w:rPr>
          <w:rFonts w:ascii="Arial" w:hAnsi="Arial"/>
          <w:sz w:val="22"/>
          <w:lang w:eastAsia="sl-SI"/>
        </w:rPr>
        <w:t>P</w:t>
      </w:r>
      <w:r w:rsidRPr="00EF60DE">
        <w:rPr>
          <w:rFonts w:ascii="Arial" w:hAnsi="Arial"/>
          <w:sz w:val="22"/>
          <w:lang w:eastAsia="sl-SI"/>
        </w:rPr>
        <w:t xml:space="preserve">ri pripravi odredbe v sistemu MFERAC </w:t>
      </w:r>
      <w:r w:rsidR="00FE15FD">
        <w:rPr>
          <w:rFonts w:ascii="Arial" w:hAnsi="Arial"/>
          <w:sz w:val="22"/>
          <w:lang w:eastAsia="sl-SI"/>
        </w:rPr>
        <w:t xml:space="preserve">upravičenec </w:t>
      </w:r>
      <w:r w:rsidRPr="00EF60DE">
        <w:rPr>
          <w:rFonts w:ascii="Arial" w:hAnsi="Arial"/>
          <w:sz w:val="22"/>
          <w:lang w:eastAsia="sl-SI"/>
        </w:rPr>
        <w:t>ustrezno označi, da gre za nakup osnovnega sredstva</w:t>
      </w:r>
      <w:r>
        <w:rPr>
          <w:rFonts w:ascii="Arial" w:hAnsi="Arial"/>
          <w:sz w:val="22"/>
          <w:lang w:eastAsia="sl-SI"/>
        </w:rPr>
        <w:t xml:space="preserve"> in po izvedenem plačilu p</w:t>
      </w:r>
      <w:r w:rsidRPr="00EF60DE">
        <w:rPr>
          <w:rFonts w:ascii="Arial" w:hAnsi="Arial"/>
          <w:sz w:val="22"/>
          <w:lang w:eastAsia="sl-SI"/>
        </w:rPr>
        <w:t>ripravi Zapisnik za evidentiranje opredmetenih osnovnih sredstev in neopredmetenih sredstev</w:t>
      </w:r>
      <w:r w:rsidR="00B22505">
        <w:rPr>
          <w:rFonts w:ascii="Arial" w:hAnsi="Arial"/>
          <w:sz w:val="22"/>
          <w:lang w:eastAsia="sl-SI"/>
        </w:rPr>
        <w:t>,</w:t>
      </w:r>
      <w:r w:rsidRPr="00EF60DE">
        <w:rPr>
          <w:rFonts w:ascii="Arial" w:hAnsi="Arial"/>
          <w:sz w:val="22"/>
          <w:lang w:eastAsia="sl-SI"/>
        </w:rPr>
        <w:t xml:space="preserve"> iz katerega je razvidno, da se osnovna sredstva</w:t>
      </w:r>
      <w:r w:rsidR="00B22505">
        <w:rPr>
          <w:rFonts w:ascii="Arial" w:hAnsi="Arial"/>
          <w:sz w:val="22"/>
          <w:lang w:eastAsia="sl-SI"/>
        </w:rPr>
        <w:t>,</w:t>
      </w:r>
      <w:r w:rsidRPr="00EF60DE">
        <w:rPr>
          <w:rFonts w:ascii="Arial" w:hAnsi="Arial"/>
          <w:sz w:val="22"/>
          <w:lang w:eastAsia="sl-SI"/>
        </w:rPr>
        <w:t xml:space="preserve"> </w:t>
      </w:r>
      <w:r w:rsidR="0044673E">
        <w:rPr>
          <w:rFonts w:ascii="Arial" w:hAnsi="Arial"/>
          <w:sz w:val="22"/>
          <w:lang w:eastAsia="sl-SI"/>
        </w:rPr>
        <w:t>so</w:t>
      </w:r>
      <w:r w:rsidRPr="00EF60DE">
        <w:rPr>
          <w:rFonts w:ascii="Arial" w:hAnsi="Arial"/>
          <w:sz w:val="22"/>
          <w:lang w:eastAsia="sl-SI"/>
        </w:rPr>
        <w:t>financirana iz EKP, vodijo na ločenem stroškovnem mestu.</w:t>
      </w:r>
      <w:r w:rsidR="00B22505">
        <w:rPr>
          <w:rFonts w:ascii="Arial" w:hAnsi="Arial"/>
          <w:sz w:val="22"/>
          <w:lang w:eastAsia="sl-SI"/>
        </w:rPr>
        <w:t xml:space="preserve"> Zapisnik upravičenec hrani skupaj z ostalo dokumentacijo projekta.</w:t>
      </w:r>
    </w:p>
    <w:p w14:paraId="1F4C108C" w14:textId="77777777" w:rsidR="00DC0174" w:rsidRPr="00EF60DE" w:rsidRDefault="00DC0174" w:rsidP="00DC0174">
      <w:pPr>
        <w:rPr>
          <w:rFonts w:ascii="Arial" w:hAnsi="Arial"/>
          <w:sz w:val="22"/>
          <w:lang w:eastAsia="sl-SI"/>
        </w:rPr>
      </w:pPr>
    </w:p>
    <w:p w14:paraId="442390FE" w14:textId="77777777" w:rsidR="00DC0174" w:rsidRDefault="00B22505" w:rsidP="00DC0174">
      <w:pPr>
        <w:rPr>
          <w:rFonts w:ascii="Arial" w:hAnsi="Arial"/>
          <w:sz w:val="22"/>
          <w:lang w:eastAsia="sl-SI"/>
        </w:rPr>
      </w:pPr>
      <w:r>
        <w:rPr>
          <w:rFonts w:ascii="Arial" w:hAnsi="Arial"/>
          <w:sz w:val="22"/>
          <w:lang w:eastAsia="sl-SI"/>
        </w:rPr>
        <w:t>K</w:t>
      </w:r>
      <w:r w:rsidR="00DC0174" w:rsidRPr="00EF60DE">
        <w:rPr>
          <w:rFonts w:ascii="Arial" w:hAnsi="Arial"/>
          <w:sz w:val="22"/>
          <w:lang w:eastAsia="sl-SI"/>
        </w:rPr>
        <w:t xml:space="preserve">upljeno opremo </w:t>
      </w:r>
      <w:r>
        <w:rPr>
          <w:rFonts w:ascii="Arial" w:hAnsi="Arial"/>
          <w:sz w:val="22"/>
          <w:lang w:eastAsia="sl-SI"/>
        </w:rPr>
        <w:t xml:space="preserve">upravičenec </w:t>
      </w:r>
      <w:r w:rsidR="00DC0174" w:rsidRPr="00EF60DE">
        <w:rPr>
          <w:rFonts w:ascii="Arial" w:hAnsi="Arial"/>
          <w:sz w:val="22"/>
          <w:lang w:eastAsia="sl-SI"/>
        </w:rPr>
        <w:t>ustrezno označi z nalepkami, ki vsebujejo logotip in navedbo sklada. Tudi neopredmetena sredstva morajo vsebovati logotip in navedbo sklada.</w:t>
      </w:r>
    </w:p>
    <w:p w14:paraId="3C9F3B2C" w14:textId="77777777" w:rsidR="00F1693F" w:rsidRPr="00C80BA5" w:rsidRDefault="00F1693F" w:rsidP="00F1693F">
      <w:pPr>
        <w:rPr>
          <w:lang w:eastAsia="sl-SI"/>
        </w:rPr>
      </w:pPr>
    </w:p>
    <w:p w14:paraId="43ADE5C5" w14:textId="4F3E4349" w:rsidR="00F1693F" w:rsidRPr="00F65FF8" w:rsidRDefault="00DC0174" w:rsidP="00C80BA5">
      <w:r w:rsidRPr="0001476B">
        <w:rPr>
          <w:rFonts w:ascii="Arial" w:hAnsi="Arial"/>
          <w:sz w:val="22"/>
          <w:lang w:eastAsia="sl-SI"/>
        </w:rPr>
        <w:t xml:space="preserve">Prav tako mora </w:t>
      </w:r>
      <w:r>
        <w:rPr>
          <w:rFonts w:ascii="Arial" w:hAnsi="Arial"/>
          <w:sz w:val="22"/>
          <w:lang w:eastAsia="sl-SI"/>
        </w:rPr>
        <w:t xml:space="preserve">imeti </w:t>
      </w:r>
      <w:r w:rsidR="00FE15FD">
        <w:rPr>
          <w:rFonts w:ascii="Arial" w:hAnsi="Arial"/>
          <w:sz w:val="22"/>
          <w:lang w:eastAsia="sl-SI"/>
        </w:rPr>
        <w:t>upravičenec</w:t>
      </w:r>
      <w:r w:rsidR="00FE15FD" w:rsidRPr="0001476B">
        <w:rPr>
          <w:rFonts w:ascii="Arial" w:hAnsi="Arial"/>
          <w:sz w:val="22"/>
          <w:lang w:eastAsia="sl-SI"/>
        </w:rPr>
        <w:t xml:space="preserve"> </w:t>
      </w:r>
      <w:r w:rsidRPr="0001476B">
        <w:rPr>
          <w:rFonts w:ascii="Arial" w:hAnsi="Arial"/>
          <w:sz w:val="22"/>
          <w:lang w:eastAsia="sl-SI"/>
        </w:rPr>
        <w:t xml:space="preserve">inventarni seznam opreme, ki jo je kupil s sredstvi </w:t>
      </w:r>
      <w:r>
        <w:rPr>
          <w:rFonts w:ascii="Arial" w:hAnsi="Arial"/>
          <w:sz w:val="22"/>
          <w:lang w:eastAsia="sl-SI"/>
        </w:rPr>
        <w:t>EKP</w:t>
      </w:r>
      <w:r w:rsidRPr="0001476B">
        <w:rPr>
          <w:rFonts w:ascii="Arial" w:hAnsi="Arial"/>
          <w:sz w:val="22"/>
          <w:lang w:eastAsia="sl-SI"/>
        </w:rPr>
        <w:t xml:space="preserve"> </w:t>
      </w:r>
      <w:r>
        <w:rPr>
          <w:rFonts w:ascii="Arial" w:hAnsi="Arial"/>
          <w:sz w:val="22"/>
          <w:lang w:eastAsia="sl-SI"/>
        </w:rPr>
        <w:t>v skladu z odločitvijo o podp</w:t>
      </w:r>
      <w:r w:rsidR="0044673E">
        <w:rPr>
          <w:rFonts w:ascii="Arial" w:hAnsi="Arial"/>
          <w:sz w:val="22"/>
          <w:lang w:eastAsia="sl-SI"/>
        </w:rPr>
        <w:t>o</w:t>
      </w:r>
      <w:r>
        <w:rPr>
          <w:rFonts w:ascii="Arial" w:hAnsi="Arial"/>
          <w:sz w:val="22"/>
          <w:lang w:eastAsia="sl-SI"/>
        </w:rPr>
        <w:t>ri</w:t>
      </w:r>
      <w:r w:rsidR="00AC508E">
        <w:rPr>
          <w:rFonts w:ascii="Arial" w:hAnsi="Arial"/>
          <w:sz w:val="22"/>
          <w:lang w:eastAsia="sl-SI"/>
        </w:rPr>
        <w:t xml:space="preserve"> operaciji</w:t>
      </w:r>
      <w:r>
        <w:rPr>
          <w:rFonts w:ascii="Arial" w:hAnsi="Arial"/>
          <w:sz w:val="22"/>
          <w:lang w:eastAsia="sl-SI"/>
        </w:rPr>
        <w:t xml:space="preserve"> oz. </w:t>
      </w:r>
      <w:r w:rsidR="00AC508E">
        <w:rPr>
          <w:rFonts w:ascii="Arial" w:hAnsi="Arial"/>
          <w:sz w:val="22"/>
          <w:lang w:eastAsia="sl-SI"/>
        </w:rPr>
        <w:t>sporazumom o izvajanju</w:t>
      </w:r>
      <w:r w:rsidRPr="0001476B">
        <w:rPr>
          <w:rFonts w:ascii="Arial" w:hAnsi="Arial"/>
          <w:sz w:val="22"/>
          <w:lang w:eastAsia="sl-SI"/>
        </w:rPr>
        <w:t>. Na inventarnem seznamu mora biti oprema opisana in označena s serijsko številko, nakupno ceno</w:t>
      </w:r>
      <w:r w:rsidR="00261AA2">
        <w:rPr>
          <w:rFonts w:ascii="Arial" w:hAnsi="Arial"/>
          <w:sz w:val="22"/>
          <w:lang w:eastAsia="sl-SI"/>
        </w:rPr>
        <w:t xml:space="preserve"> in</w:t>
      </w:r>
      <w:r w:rsidRPr="0001476B">
        <w:rPr>
          <w:rFonts w:ascii="Arial" w:hAnsi="Arial"/>
          <w:sz w:val="22"/>
          <w:lang w:eastAsia="sl-SI"/>
        </w:rPr>
        <w:t xml:space="preserve"> datumom nakupa</w:t>
      </w:r>
      <w:r w:rsidR="00261AA2">
        <w:rPr>
          <w:rFonts w:ascii="Arial" w:hAnsi="Arial"/>
          <w:sz w:val="22"/>
          <w:lang w:eastAsia="sl-SI"/>
        </w:rPr>
        <w:t>.</w:t>
      </w:r>
    </w:p>
    <w:p w14:paraId="015487CB" w14:textId="77777777" w:rsidR="00F1693F" w:rsidRDefault="00F1693F" w:rsidP="00C80BA5"/>
    <w:p w14:paraId="581551D0" w14:textId="77777777" w:rsidR="00DC0174" w:rsidRPr="0001476B" w:rsidRDefault="00DC0174" w:rsidP="003D4778">
      <w:pPr>
        <w:pStyle w:val="Naslov3"/>
      </w:pPr>
      <w:bookmarkStart w:id="528" w:name="_Toc475955024"/>
      <w:bookmarkStart w:id="529" w:name="_Toc440881757"/>
      <w:bookmarkStart w:id="530" w:name="_Toc441146286"/>
      <w:bookmarkStart w:id="531" w:name="_Toc441573876"/>
      <w:bookmarkStart w:id="532" w:name="_Toc441573972"/>
      <w:bookmarkStart w:id="533" w:name="_Toc441580862"/>
      <w:bookmarkStart w:id="534" w:name="_Toc441589369"/>
      <w:bookmarkStart w:id="535" w:name="_Toc441589477"/>
      <w:bookmarkStart w:id="536" w:name="_Toc441589578"/>
      <w:bookmarkStart w:id="537" w:name="_Toc441752659"/>
      <w:bookmarkStart w:id="538" w:name="_Toc441831718"/>
      <w:bookmarkStart w:id="539" w:name="_Toc440881759"/>
      <w:bookmarkStart w:id="540" w:name="_Toc441146288"/>
      <w:bookmarkStart w:id="541" w:name="_Toc441573878"/>
      <w:bookmarkStart w:id="542" w:name="_Toc441573974"/>
      <w:bookmarkStart w:id="543" w:name="_Toc441580864"/>
      <w:bookmarkStart w:id="544" w:name="_Toc441589371"/>
      <w:bookmarkStart w:id="545" w:name="_Toc441589479"/>
      <w:bookmarkStart w:id="546" w:name="_Toc441589580"/>
      <w:bookmarkStart w:id="547" w:name="_Toc441752661"/>
      <w:bookmarkStart w:id="548" w:name="_Toc441831720"/>
      <w:bookmarkStart w:id="549" w:name="_Toc206484355"/>
      <w:bookmarkStart w:id="550" w:name="_Toc206485997"/>
      <w:bookmarkStart w:id="551" w:name="_Toc339882606"/>
      <w:bookmarkStart w:id="552" w:name="_Toc339271524"/>
      <w:bookmarkStart w:id="553" w:name="_Toc475960722"/>
      <w:bookmarkEnd w:id="528"/>
      <w:bookmarkEnd w:id="523"/>
      <w:bookmarkEnd w:id="524"/>
      <w:bookmarkEnd w:id="525"/>
      <w:bookmarkEnd w:id="526"/>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01476B">
        <w:t>Hramba dokumentacije</w:t>
      </w:r>
      <w:bookmarkEnd w:id="549"/>
      <w:bookmarkEnd w:id="550"/>
      <w:bookmarkEnd w:id="551"/>
      <w:bookmarkEnd w:id="552"/>
      <w:bookmarkEnd w:id="553"/>
    </w:p>
    <w:p w14:paraId="44F08851" w14:textId="77777777" w:rsidR="00DC0174" w:rsidRDefault="00DC0174" w:rsidP="00DC0174">
      <w:pPr>
        <w:rPr>
          <w:rFonts w:ascii="Arial" w:hAnsi="Arial"/>
          <w:sz w:val="22"/>
        </w:rPr>
      </w:pPr>
    </w:p>
    <w:p w14:paraId="49048155" w14:textId="640559F1" w:rsidR="00C02EC8" w:rsidRDefault="00DC0174" w:rsidP="00C02EC8">
      <w:pPr>
        <w:rPr>
          <w:rFonts w:ascii="Arial" w:hAnsi="Arial"/>
          <w:sz w:val="22"/>
        </w:rPr>
      </w:pPr>
      <w:r>
        <w:rPr>
          <w:rFonts w:ascii="Arial" w:hAnsi="Arial"/>
          <w:sz w:val="22"/>
        </w:rPr>
        <w:t>U</w:t>
      </w:r>
      <w:r w:rsidR="00447AC2">
        <w:rPr>
          <w:rFonts w:ascii="Arial" w:hAnsi="Arial"/>
          <w:sz w:val="22"/>
        </w:rPr>
        <w:t>pravičenec</w:t>
      </w:r>
      <w:r>
        <w:rPr>
          <w:rFonts w:ascii="Arial" w:hAnsi="Arial"/>
          <w:sz w:val="22"/>
        </w:rPr>
        <w:t xml:space="preserve"> </w:t>
      </w:r>
      <w:r w:rsidRPr="0001476B">
        <w:rPr>
          <w:rFonts w:ascii="Arial" w:hAnsi="Arial"/>
          <w:sz w:val="22"/>
        </w:rPr>
        <w:t xml:space="preserve">je dolžan hraniti </w:t>
      </w:r>
      <w:r w:rsidR="007B2782">
        <w:rPr>
          <w:rFonts w:ascii="Arial" w:hAnsi="Arial"/>
          <w:sz w:val="22"/>
        </w:rPr>
        <w:t xml:space="preserve">vso </w:t>
      </w:r>
      <w:r w:rsidRPr="0001476B">
        <w:rPr>
          <w:rFonts w:ascii="Arial" w:hAnsi="Arial"/>
          <w:sz w:val="22"/>
        </w:rPr>
        <w:t>dokumentacijo v zvezi z operacijo vsaj do 31. 12</w:t>
      </w:r>
      <w:r w:rsidRPr="00D073C7">
        <w:rPr>
          <w:rFonts w:ascii="Arial" w:hAnsi="Arial"/>
          <w:sz w:val="22"/>
        </w:rPr>
        <w:t>. 202</w:t>
      </w:r>
      <w:r w:rsidRPr="00EF60DE">
        <w:rPr>
          <w:rFonts w:ascii="Arial" w:hAnsi="Arial"/>
          <w:sz w:val="22"/>
        </w:rPr>
        <w:t>7</w:t>
      </w:r>
      <w:r w:rsidR="007B2782">
        <w:rPr>
          <w:rFonts w:ascii="Arial" w:hAnsi="Arial"/>
          <w:sz w:val="22"/>
        </w:rPr>
        <w:t xml:space="preserve"> oziroma še 10 let po njenem zaključku.</w:t>
      </w:r>
      <w:r w:rsidR="00C02EC8">
        <w:rPr>
          <w:rFonts w:ascii="Arial" w:hAnsi="Arial"/>
          <w:sz w:val="22"/>
        </w:rPr>
        <w:t xml:space="preserve"> O natančnem datumu za hrambo dokumentacije bo upravičenec po končani operaciji pisno obveščen s strani ministrstva</w:t>
      </w:r>
      <w:r w:rsidR="005C6B92">
        <w:rPr>
          <w:rFonts w:ascii="Arial" w:hAnsi="Arial"/>
          <w:sz w:val="22"/>
        </w:rPr>
        <w:t xml:space="preserve"> oziroma</w:t>
      </w:r>
      <w:r w:rsidR="00C02EC8">
        <w:rPr>
          <w:rFonts w:ascii="Arial" w:hAnsi="Arial"/>
          <w:sz w:val="22"/>
        </w:rPr>
        <w:t xml:space="preserve"> ko bodo objavljena nova Navodila o zaključevanju.</w:t>
      </w:r>
    </w:p>
    <w:p w14:paraId="585FF7D4" w14:textId="77777777" w:rsidR="0025104C" w:rsidRDefault="0025104C" w:rsidP="00DC0174">
      <w:pPr>
        <w:rPr>
          <w:rFonts w:ascii="Arial" w:hAnsi="Arial"/>
          <w:sz w:val="22"/>
        </w:rPr>
      </w:pPr>
    </w:p>
    <w:p w14:paraId="2029111F" w14:textId="2ABB2476" w:rsidR="00DC0174" w:rsidRPr="0001476B" w:rsidRDefault="00DC0174" w:rsidP="00DC0174">
      <w:pPr>
        <w:rPr>
          <w:rFonts w:ascii="Arial" w:hAnsi="Arial"/>
          <w:sz w:val="22"/>
        </w:rPr>
      </w:pPr>
      <w:r w:rsidRPr="0001476B">
        <w:rPr>
          <w:rFonts w:ascii="Arial" w:hAnsi="Arial"/>
          <w:sz w:val="22"/>
        </w:rPr>
        <w:t>Računi in pogodbe se hranijo najmanj 10 let</w:t>
      </w:r>
      <w:r w:rsidR="003D4778">
        <w:rPr>
          <w:rFonts w:ascii="Arial" w:hAnsi="Arial"/>
          <w:sz w:val="22"/>
        </w:rPr>
        <w:t xml:space="preserve"> po zaključku operacije</w:t>
      </w:r>
      <w:r w:rsidRPr="0001476B">
        <w:rPr>
          <w:rFonts w:ascii="Arial" w:hAnsi="Arial"/>
          <w:sz w:val="22"/>
        </w:rPr>
        <w:t xml:space="preserve">, obračuni plač se hranijo trajno, dokumentacija projekta </w:t>
      </w:r>
      <w:r>
        <w:rPr>
          <w:rFonts w:ascii="Arial" w:hAnsi="Arial"/>
          <w:sz w:val="22"/>
        </w:rPr>
        <w:t xml:space="preserve">pa </w:t>
      </w:r>
      <w:r w:rsidRPr="0001476B">
        <w:rPr>
          <w:rFonts w:ascii="Arial" w:hAnsi="Arial"/>
          <w:sz w:val="22"/>
        </w:rPr>
        <w:t xml:space="preserve">najmanj do </w:t>
      </w:r>
      <w:r w:rsidR="00B22505">
        <w:rPr>
          <w:rFonts w:ascii="Arial" w:hAnsi="Arial"/>
          <w:sz w:val="22"/>
        </w:rPr>
        <w:t>31.</w:t>
      </w:r>
      <w:r w:rsidR="005B339D">
        <w:rPr>
          <w:rFonts w:ascii="Arial" w:hAnsi="Arial"/>
          <w:sz w:val="22"/>
        </w:rPr>
        <w:t xml:space="preserve"> </w:t>
      </w:r>
      <w:r w:rsidR="00B22505">
        <w:rPr>
          <w:rFonts w:ascii="Arial" w:hAnsi="Arial"/>
          <w:sz w:val="22"/>
        </w:rPr>
        <w:t>12.</w:t>
      </w:r>
      <w:r w:rsidR="005B339D">
        <w:rPr>
          <w:rFonts w:ascii="Arial" w:hAnsi="Arial"/>
          <w:sz w:val="22"/>
        </w:rPr>
        <w:t xml:space="preserve"> </w:t>
      </w:r>
      <w:r w:rsidRPr="0001476B">
        <w:rPr>
          <w:rFonts w:ascii="Arial" w:hAnsi="Arial"/>
          <w:sz w:val="22"/>
        </w:rPr>
        <w:t>202</w:t>
      </w:r>
      <w:r>
        <w:rPr>
          <w:rFonts w:ascii="Arial" w:hAnsi="Arial"/>
          <w:sz w:val="22"/>
        </w:rPr>
        <w:t>7</w:t>
      </w:r>
      <w:r w:rsidR="003D4778">
        <w:rPr>
          <w:rFonts w:ascii="Arial" w:hAnsi="Arial"/>
          <w:sz w:val="22"/>
        </w:rPr>
        <w:t xml:space="preserve"> </w:t>
      </w:r>
      <w:r w:rsidR="003D4778" w:rsidRPr="002513DB">
        <w:rPr>
          <w:rFonts w:ascii="Arial" w:hAnsi="Arial"/>
          <w:sz w:val="22"/>
        </w:rPr>
        <w:t>oziroma 10 let po zaključku operacije</w:t>
      </w:r>
      <w:r w:rsidRPr="002513DB">
        <w:rPr>
          <w:rFonts w:ascii="Arial" w:hAnsi="Arial"/>
          <w:sz w:val="22"/>
        </w:rPr>
        <w:t>.</w:t>
      </w:r>
    </w:p>
    <w:p w14:paraId="628288E2" w14:textId="77777777" w:rsidR="00DC0174" w:rsidRPr="0001476B" w:rsidRDefault="00DC0174" w:rsidP="00DC0174">
      <w:pPr>
        <w:rPr>
          <w:rFonts w:ascii="Arial" w:hAnsi="Arial"/>
          <w:sz w:val="22"/>
        </w:rPr>
      </w:pPr>
    </w:p>
    <w:p w14:paraId="44CA2FE6" w14:textId="77777777" w:rsidR="00DC0174" w:rsidRPr="0001476B" w:rsidRDefault="00DC0174" w:rsidP="00DC0174">
      <w:pPr>
        <w:rPr>
          <w:rFonts w:ascii="Arial" w:hAnsi="Arial"/>
          <w:sz w:val="22"/>
        </w:rPr>
      </w:pPr>
      <w:r w:rsidRPr="0001476B">
        <w:rPr>
          <w:rFonts w:ascii="Arial" w:hAnsi="Arial"/>
          <w:sz w:val="22"/>
        </w:rPr>
        <w:t xml:space="preserve">Ob ugotovljenih nepravilnostih oz. na vsako zahtevo/odločitev </w:t>
      </w:r>
      <w:r>
        <w:rPr>
          <w:rFonts w:ascii="Arial" w:hAnsi="Arial"/>
          <w:sz w:val="22"/>
        </w:rPr>
        <w:t>PO</w:t>
      </w:r>
      <w:r w:rsidRPr="0001476B">
        <w:rPr>
          <w:rFonts w:ascii="Arial" w:hAnsi="Arial"/>
          <w:sz w:val="22"/>
        </w:rPr>
        <w:t xml:space="preserve"> ali drugega upravnega, nadzornega ali</w:t>
      </w:r>
      <w:r>
        <w:rPr>
          <w:rFonts w:ascii="Arial" w:hAnsi="Arial"/>
          <w:sz w:val="22"/>
        </w:rPr>
        <w:t xml:space="preserve"> </w:t>
      </w:r>
      <w:r w:rsidR="00136490">
        <w:rPr>
          <w:rFonts w:ascii="Arial" w:hAnsi="Arial"/>
          <w:sz w:val="22"/>
        </w:rPr>
        <w:t>revizijskega organa</w:t>
      </w:r>
      <w:r w:rsidRPr="0001476B">
        <w:rPr>
          <w:rFonts w:ascii="Arial" w:hAnsi="Arial"/>
          <w:sz w:val="22"/>
        </w:rPr>
        <w:t xml:space="preserve">, posredovano pred 31. 12. 2023, se obdobje </w:t>
      </w:r>
      <w:r w:rsidR="00136490">
        <w:rPr>
          <w:rFonts w:ascii="Arial" w:hAnsi="Arial"/>
          <w:sz w:val="22"/>
        </w:rPr>
        <w:t xml:space="preserve">hrambe dokumentacije </w:t>
      </w:r>
      <w:r w:rsidRPr="0001476B">
        <w:rPr>
          <w:rFonts w:ascii="Arial" w:hAnsi="Arial"/>
          <w:sz w:val="22"/>
        </w:rPr>
        <w:t xml:space="preserve">lahko podaljša. </w:t>
      </w:r>
    </w:p>
    <w:p w14:paraId="1B9C76AE" w14:textId="77777777" w:rsidR="00DC0174" w:rsidRPr="0001476B" w:rsidRDefault="00DC0174" w:rsidP="00DC0174">
      <w:pPr>
        <w:rPr>
          <w:rFonts w:ascii="Arial" w:hAnsi="Arial"/>
          <w:sz w:val="22"/>
        </w:rPr>
      </w:pPr>
    </w:p>
    <w:p w14:paraId="5C81A8CE" w14:textId="77777777" w:rsidR="00DC0174" w:rsidRPr="0001476B" w:rsidRDefault="00DC0174" w:rsidP="00DC0174">
      <w:pPr>
        <w:rPr>
          <w:rFonts w:ascii="Arial" w:hAnsi="Arial"/>
          <w:sz w:val="22"/>
        </w:rPr>
      </w:pPr>
      <w:r w:rsidRPr="0001476B">
        <w:rPr>
          <w:rFonts w:ascii="Arial" w:hAnsi="Arial"/>
          <w:sz w:val="22"/>
        </w:rPr>
        <w:t>U</w:t>
      </w:r>
      <w:r w:rsidR="00447AC2">
        <w:rPr>
          <w:rFonts w:ascii="Arial" w:hAnsi="Arial"/>
          <w:sz w:val="22"/>
        </w:rPr>
        <w:t>pravičenec</w:t>
      </w:r>
      <w:r>
        <w:rPr>
          <w:rFonts w:ascii="Arial" w:hAnsi="Arial"/>
          <w:sz w:val="22"/>
        </w:rPr>
        <w:t xml:space="preserve"> </w:t>
      </w:r>
      <w:r w:rsidRPr="0001476B">
        <w:rPr>
          <w:rFonts w:ascii="Arial" w:hAnsi="Arial"/>
          <w:sz w:val="22"/>
        </w:rPr>
        <w:t>mora hraniti najmanj naslednjo dokumentacijo:</w:t>
      </w:r>
    </w:p>
    <w:p w14:paraId="7535DE7E" w14:textId="77777777" w:rsidR="00DC0174" w:rsidRPr="0001476B" w:rsidRDefault="00AC508E" w:rsidP="00DC0174">
      <w:pPr>
        <w:numPr>
          <w:ilvl w:val="0"/>
          <w:numId w:val="3"/>
        </w:numPr>
        <w:rPr>
          <w:rFonts w:ascii="Arial" w:hAnsi="Arial"/>
          <w:sz w:val="22"/>
        </w:rPr>
      </w:pPr>
      <w:r>
        <w:rPr>
          <w:rFonts w:ascii="Arial" w:hAnsi="Arial"/>
          <w:sz w:val="22"/>
        </w:rPr>
        <w:t>sporazum o izvajanju</w:t>
      </w:r>
      <w:r w:rsidR="00DC0174" w:rsidRPr="0001476B">
        <w:rPr>
          <w:rFonts w:ascii="Arial" w:hAnsi="Arial"/>
          <w:sz w:val="22"/>
        </w:rPr>
        <w:t xml:space="preserve"> operacije ESS z vsemi prilogami in dodatki,</w:t>
      </w:r>
    </w:p>
    <w:p w14:paraId="2EA58B0D" w14:textId="77777777" w:rsidR="00DC0174" w:rsidRPr="0001476B" w:rsidRDefault="00DC0174" w:rsidP="00DC0174">
      <w:pPr>
        <w:numPr>
          <w:ilvl w:val="0"/>
          <w:numId w:val="3"/>
        </w:numPr>
        <w:rPr>
          <w:rFonts w:ascii="Arial" w:hAnsi="Arial"/>
          <w:sz w:val="22"/>
        </w:rPr>
      </w:pPr>
      <w:r w:rsidRPr="0001476B">
        <w:rPr>
          <w:rFonts w:ascii="Arial" w:hAnsi="Arial"/>
          <w:sz w:val="22"/>
        </w:rPr>
        <w:t xml:space="preserve">dogovore in korespondenco </w:t>
      </w:r>
      <w:r>
        <w:rPr>
          <w:rFonts w:ascii="Arial" w:hAnsi="Arial"/>
          <w:sz w:val="22"/>
        </w:rPr>
        <w:t>s</w:t>
      </w:r>
      <w:r w:rsidRPr="0001476B">
        <w:rPr>
          <w:rFonts w:ascii="Arial" w:hAnsi="Arial"/>
          <w:sz w:val="22"/>
        </w:rPr>
        <w:t xml:space="preserve"> </w:t>
      </w:r>
      <w:r>
        <w:rPr>
          <w:rFonts w:ascii="Arial" w:hAnsi="Arial"/>
          <w:sz w:val="22"/>
        </w:rPr>
        <w:t xml:space="preserve">PO </w:t>
      </w:r>
      <w:r w:rsidRPr="0001476B">
        <w:rPr>
          <w:rFonts w:ascii="Arial" w:hAnsi="Arial"/>
          <w:sz w:val="22"/>
        </w:rPr>
        <w:t>(npr. spremembe operacije,</w:t>
      </w:r>
      <w:r>
        <w:rPr>
          <w:rFonts w:ascii="Arial" w:hAnsi="Arial"/>
          <w:sz w:val="22"/>
        </w:rPr>
        <w:t xml:space="preserve"> spremembe NIO,</w:t>
      </w:r>
      <w:r w:rsidRPr="0001476B">
        <w:rPr>
          <w:rFonts w:ascii="Arial" w:hAnsi="Arial"/>
          <w:sz w:val="22"/>
        </w:rPr>
        <w:t xml:space="preserve"> spremembe pričakovanih rezultatov, zapisnike srečanj),</w:t>
      </w:r>
    </w:p>
    <w:p w14:paraId="1FD42E31" w14:textId="77777777" w:rsidR="00DC0174" w:rsidRPr="0001476B" w:rsidRDefault="00DC0174" w:rsidP="00DC0174">
      <w:pPr>
        <w:numPr>
          <w:ilvl w:val="0"/>
          <w:numId w:val="3"/>
        </w:numPr>
        <w:rPr>
          <w:rFonts w:ascii="Arial" w:hAnsi="Arial"/>
          <w:sz w:val="22"/>
        </w:rPr>
      </w:pPr>
      <w:r w:rsidRPr="0001476B">
        <w:rPr>
          <w:rFonts w:ascii="Arial" w:hAnsi="Arial"/>
          <w:sz w:val="22"/>
        </w:rPr>
        <w:t>zahtevke za izplačilo in drugo računovodsko-knjigovodsko dokumentacijo (račune, pogodbe, računovodske izpise ipd.),</w:t>
      </w:r>
    </w:p>
    <w:p w14:paraId="29FCD7AF" w14:textId="77777777" w:rsidR="00DC0174" w:rsidRPr="0001476B" w:rsidRDefault="00DC0174" w:rsidP="00DC0174">
      <w:pPr>
        <w:numPr>
          <w:ilvl w:val="0"/>
          <w:numId w:val="3"/>
        </w:numPr>
        <w:rPr>
          <w:rFonts w:ascii="Arial" w:hAnsi="Arial"/>
          <w:sz w:val="22"/>
        </w:rPr>
      </w:pPr>
      <w:r w:rsidRPr="0001476B">
        <w:rPr>
          <w:rFonts w:ascii="Arial" w:hAnsi="Arial"/>
          <w:sz w:val="22"/>
        </w:rPr>
        <w:t xml:space="preserve">vsebinska in finančna poročila, ki so bila posredovana </w:t>
      </w:r>
      <w:r>
        <w:rPr>
          <w:rFonts w:ascii="Arial" w:hAnsi="Arial"/>
          <w:sz w:val="22"/>
        </w:rPr>
        <w:t>PO</w:t>
      </w:r>
      <w:r w:rsidRPr="0001476B">
        <w:rPr>
          <w:rFonts w:ascii="Arial" w:hAnsi="Arial"/>
          <w:sz w:val="22"/>
        </w:rPr>
        <w:t>,</w:t>
      </w:r>
    </w:p>
    <w:p w14:paraId="63EB0BCB" w14:textId="77777777" w:rsidR="00DC0174" w:rsidRPr="0001476B" w:rsidRDefault="00DC0174" w:rsidP="00DC0174">
      <w:pPr>
        <w:numPr>
          <w:ilvl w:val="0"/>
          <w:numId w:val="3"/>
        </w:numPr>
        <w:rPr>
          <w:rFonts w:ascii="Arial" w:hAnsi="Arial"/>
          <w:sz w:val="22"/>
        </w:rPr>
      </w:pPr>
      <w:r w:rsidRPr="0001476B">
        <w:rPr>
          <w:rFonts w:ascii="Arial" w:hAnsi="Arial"/>
          <w:sz w:val="22"/>
        </w:rPr>
        <w:t>dokumentacijo v zvezi z izbiro zunanjih izvajalcev v okviru postopkov javnega naročanja, naročilnice ali pogodbe, sklenjene z izbranimi zunanjimi izvajalci, poročila zunanjih izvajalcev (vsebinska in finančna)</w:t>
      </w:r>
      <w:r>
        <w:rPr>
          <w:rFonts w:ascii="Arial" w:hAnsi="Arial"/>
          <w:sz w:val="22"/>
        </w:rPr>
        <w:t>.</w:t>
      </w:r>
    </w:p>
    <w:p w14:paraId="4B3065EE" w14:textId="77777777" w:rsidR="007A6A36" w:rsidRPr="0001476B" w:rsidRDefault="007A6A36" w:rsidP="00DC0174">
      <w:pPr>
        <w:rPr>
          <w:rFonts w:ascii="Arial" w:hAnsi="Arial"/>
          <w:sz w:val="22"/>
        </w:rPr>
      </w:pPr>
    </w:p>
    <w:p w14:paraId="1AC3269E" w14:textId="77777777" w:rsidR="00DC0174" w:rsidRPr="0001476B" w:rsidRDefault="00DC0174" w:rsidP="00DC0174">
      <w:pPr>
        <w:rPr>
          <w:rFonts w:ascii="Arial" w:hAnsi="Arial"/>
          <w:sz w:val="22"/>
        </w:rPr>
      </w:pPr>
      <w:r w:rsidRPr="0001476B">
        <w:rPr>
          <w:rFonts w:ascii="Arial" w:hAnsi="Arial"/>
          <w:sz w:val="22"/>
        </w:rPr>
        <w:t xml:space="preserve">Po zaključku operacije mora </w:t>
      </w:r>
      <w:r w:rsidR="00447AC2">
        <w:rPr>
          <w:rFonts w:ascii="Arial" w:hAnsi="Arial"/>
          <w:sz w:val="22"/>
        </w:rPr>
        <w:t>upravičenec</w:t>
      </w:r>
      <w:r w:rsidR="00447AC2" w:rsidRPr="0001476B">
        <w:rPr>
          <w:rFonts w:ascii="Arial" w:hAnsi="Arial"/>
          <w:sz w:val="22"/>
        </w:rPr>
        <w:t xml:space="preserve"> </w:t>
      </w:r>
      <w:r w:rsidRPr="0001476B">
        <w:rPr>
          <w:rFonts w:ascii="Arial" w:hAnsi="Arial"/>
          <w:sz w:val="22"/>
        </w:rPr>
        <w:t>hraniti dokumentacijo tako, da je mogoče</w:t>
      </w:r>
      <w:r w:rsidR="00CD7615">
        <w:rPr>
          <w:rFonts w:ascii="Arial" w:hAnsi="Arial"/>
          <w:sz w:val="22"/>
        </w:rPr>
        <w:t xml:space="preserve"> v vsakem trenutku</w:t>
      </w:r>
      <w:r w:rsidRPr="0001476B">
        <w:rPr>
          <w:rFonts w:ascii="Arial" w:hAnsi="Arial"/>
          <w:sz w:val="22"/>
        </w:rPr>
        <w:t xml:space="preserve"> zagotavljati ustrezno revizijsko sled.</w:t>
      </w:r>
    </w:p>
    <w:p w14:paraId="4BAD35FE" w14:textId="77777777" w:rsidR="00DC0174" w:rsidRPr="0001476B" w:rsidRDefault="00DC0174" w:rsidP="00DC0174">
      <w:pPr>
        <w:rPr>
          <w:rFonts w:ascii="Arial" w:hAnsi="Arial"/>
          <w:sz w:val="22"/>
        </w:rPr>
      </w:pPr>
    </w:p>
    <w:p w14:paraId="4EFD2CC3" w14:textId="77777777" w:rsidR="00DC0174" w:rsidRPr="0001476B" w:rsidRDefault="00DC0174" w:rsidP="00DC0174">
      <w:pPr>
        <w:pStyle w:val="Naslov3"/>
      </w:pPr>
      <w:bookmarkStart w:id="554" w:name="_Toc206484358"/>
      <w:bookmarkStart w:id="555" w:name="_Toc206486000"/>
      <w:r w:rsidRPr="0001476B">
        <w:t xml:space="preserve"> </w:t>
      </w:r>
      <w:bookmarkStart w:id="556" w:name="_Toc339882607"/>
      <w:bookmarkStart w:id="557" w:name="_Toc339271525"/>
      <w:bookmarkStart w:id="558" w:name="_Toc475960723"/>
      <w:r w:rsidRPr="0001476B">
        <w:t>Dostopnost dokumentacije</w:t>
      </w:r>
      <w:bookmarkEnd w:id="556"/>
      <w:bookmarkEnd w:id="557"/>
      <w:bookmarkEnd w:id="558"/>
    </w:p>
    <w:bookmarkEnd w:id="554"/>
    <w:bookmarkEnd w:id="555"/>
    <w:p w14:paraId="61AB065C" w14:textId="77777777" w:rsidR="00DC0174" w:rsidRDefault="00DC0174" w:rsidP="00DC0174">
      <w:pPr>
        <w:rPr>
          <w:rFonts w:ascii="Arial" w:hAnsi="Arial"/>
          <w:sz w:val="22"/>
        </w:rPr>
      </w:pPr>
    </w:p>
    <w:p w14:paraId="58439FA0" w14:textId="21F4FF9B" w:rsidR="00DC0174" w:rsidRDefault="00DC0174" w:rsidP="009B476D">
      <w:pPr>
        <w:rPr>
          <w:rFonts w:ascii="Arial" w:hAnsi="Arial"/>
          <w:sz w:val="22"/>
        </w:rPr>
      </w:pPr>
      <w:r w:rsidRPr="0001476B">
        <w:rPr>
          <w:rFonts w:ascii="Arial" w:hAnsi="Arial"/>
          <w:sz w:val="22"/>
        </w:rPr>
        <w:t>U</w:t>
      </w:r>
      <w:r w:rsidR="00447AC2">
        <w:rPr>
          <w:rFonts w:ascii="Arial" w:hAnsi="Arial"/>
          <w:sz w:val="22"/>
        </w:rPr>
        <w:t>pravičenec</w:t>
      </w:r>
      <w:r w:rsidRPr="0001476B">
        <w:rPr>
          <w:rFonts w:ascii="Arial" w:hAnsi="Arial"/>
          <w:sz w:val="22"/>
        </w:rPr>
        <w:t xml:space="preserve"> se s </w:t>
      </w:r>
      <w:r w:rsidR="00AC508E">
        <w:rPr>
          <w:rFonts w:ascii="Arial" w:hAnsi="Arial"/>
          <w:sz w:val="22"/>
        </w:rPr>
        <w:t>sporazumom o izvajanju</w:t>
      </w:r>
      <w:r w:rsidRPr="0001476B">
        <w:rPr>
          <w:rFonts w:ascii="Arial" w:hAnsi="Arial"/>
          <w:sz w:val="22"/>
        </w:rPr>
        <w:t xml:space="preserve"> </w:t>
      </w:r>
      <w:r>
        <w:rPr>
          <w:rFonts w:ascii="Arial" w:hAnsi="Arial"/>
          <w:sz w:val="22"/>
        </w:rPr>
        <w:t>oziroma odločitvijo o podpori operacij</w:t>
      </w:r>
      <w:r w:rsidR="00AC508E">
        <w:rPr>
          <w:rFonts w:ascii="Arial" w:hAnsi="Arial"/>
          <w:sz w:val="22"/>
        </w:rPr>
        <w:t>i</w:t>
      </w:r>
      <w:r>
        <w:rPr>
          <w:rFonts w:ascii="Arial" w:hAnsi="Arial"/>
          <w:sz w:val="22"/>
        </w:rPr>
        <w:t xml:space="preserve"> </w:t>
      </w:r>
      <w:r w:rsidRPr="0001476B">
        <w:rPr>
          <w:rFonts w:ascii="Arial" w:hAnsi="Arial"/>
          <w:sz w:val="22"/>
        </w:rPr>
        <w:t>zaveže, da bo</w:t>
      </w:r>
      <w:r>
        <w:rPr>
          <w:rFonts w:ascii="Arial" w:hAnsi="Arial"/>
          <w:sz w:val="22"/>
        </w:rPr>
        <w:t xml:space="preserve"> PO</w:t>
      </w:r>
      <w:r w:rsidRPr="0001476B">
        <w:rPr>
          <w:rFonts w:ascii="Arial" w:hAnsi="Arial"/>
          <w:sz w:val="22"/>
        </w:rPr>
        <w:t xml:space="preserve">, </w:t>
      </w:r>
      <w:r>
        <w:rPr>
          <w:rFonts w:ascii="Arial" w:hAnsi="Arial"/>
          <w:sz w:val="22"/>
        </w:rPr>
        <w:t>OU</w:t>
      </w:r>
      <w:r w:rsidRPr="0001476B">
        <w:rPr>
          <w:rFonts w:ascii="Arial" w:hAnsi="Arial"/>
          <w:sz w:val="22"/>
        </w:rPr>
        <w:t xml:space="preserve">, </w:t>
      </w:r>
      <w:r>
        <w:rPr>
          <w:rFonts w:ascii="Arial" w:hAnsi="Arial"/>
          <w:sz w:val="22"/>
        </w:rPr>
        <w:t>MF-CA</w:t>
      </w:r>
      <w:r w:rsidRPr="0001476B">
        <w:rPr>
          <w:rFonts w:ascii="Arial" w:hAnsi="Arial"/>
          <w:sz w:val="22"/>
        </w:rPr>
        <w:t xml:space="preserve">, </w:t>
      </w:r>
      <w:r>
        <w:rPr>
          <w:rFonts w:ascii="Arial" w:hAnsi="Arial"/>
          <w:sz w:val="22"/>
        </w:rPr>
        <w:t xml:space="preserve">RO </w:t>
      </w:r>
      <w:r w:rsidRPr="0001476B">
        <w:rPr>
          <w:rFonts w:ascii="Arial" w:hAnsi="Arial"/>
          <w:sz w:val="22"/>
        </w:rPr>
        <w:t xml:space="preserve">ter drugim nadzornim slovenskim organom in pristojnim organom EU kadarkoli in na prvi poziv predložil vse relevantne dokumente, ki izkazujejo resničnost, pravilnost in skladnost stroškov ter pravilnost postopkov in učinkovitost izvajanja operacije </w:t>
      </w:r>
      <w:r w:rsidR="0060782C">
        <w:rPr>
          <w:rFonts w:ascii="Arial" w:hAnsi="Arial"/>
          <w:sz w:val="22"/>
        </w:rPr>
        <w:t xml:space="preserve">oziroma </w:t>
      </w:r>
      <w:r w:rsidRPr="0001476B">
        <w:rPr>
          <w:rFonts w:ascii="Arial" w:hAnsi="Arial"/>
          <w:sz w:val="22"/>
        </w:rPr>
        <w:t>posameznih aktivnosti.</w:t>
      </w:r>
    </w:p>
    <w:p w14:paraId="492383FD" w14:textId="77777777" w:rsidR="009B476D" w:rsidRPr="0001476B" w:rsidRDefault="009B476D" w:rsidP="00DC0174">
      <w:pPr>
        <w:jc w:val="left"/>
        <w:rPr>
          <w:rFonts w:ascii="Arial" w:hAnsi="Arial"/>
          <w:sz w:val="22"/>
        </w:rPr>
      </w:pPr>
    </w:p>
    <w:p w14:paraId="354FAEA4" w14:textId="77777777" w:rsidR="00DC0174" w:rsidRPr="0001476B" w:rsidRDefault="00DC0174" w:rsidP="00DC0174">
      <w:pPr>
        <w:pStyle w:val="Naslov2"/>
      </w:pPr>
      <w:bookmarkStart w:id="559" w:name="_Toc206484360"/>
      <w:bookmarkStart w:id="560" w:name="_Toc206486002"/>
      <w:bookmarkStart w:id="561" w:name="_Toc339882609"/>
      <w:bookmarkStart w:id="562" w:name="_Toc339271527"/>
      <w:bookmarkStart w:id="563" w:name="_Toc475960724"/>
      <w:r w:rsidRPr="0001476B">
        <w:t>DVOJNO FINANCIRANJE</w:t>
      </w:r>
      <w:bookmarkEnd w:id="559"/>
      <w:bookmarkEnd w:id="560"/>
      <w:bookmarkEnd w:id="561"/>
      <w:bookmarkEnd w:id="562"/>
      <w:bookmarkEnd w:id="563"/>
      <w:r w:rsidRPr="0001476B">
        <w:t xml:space="preserve"> </w:t>
      </w:r>
    </w:p>
    <w:p w14:paraId="4CEBAA89" w14:textId="77777777" w:rsidR="00DC0174" w:rsidRDefault="00DC0174" w:rsidP="00DC0174">
      <w:pPr>
        <w:rPr>
          <w:rFonts w:ascii="Arial" w:hAnsi="Arial"/>
          <w:sz w:val="22"/>
        </w:rPr>
      </w:pPr>
    </w:p>
    <w:p w14:paraId="07FA2543" w14:textId="77777777" w:rsidR="00DC0174" w:rsidRDefault="00DC0174" w:rsidP="00DC0174">
      <w:pPr>
        <w:rPr>
          <w:rFonts w:ascii="Arial" w:hAnsi="Arial"/>
          <w:sz w:val="22"/>
        </w:rPr>
      </w:pPr>
      <w:r w:rsidRPr="0001476B">
        <w:rPr>
          <w:rFonts w:ascii="Arial" w:hAnsi="Arial"/>
          <w:sz w:val="22"/>
        </w:rPr>
        <w:t xml:space="preserve">Dvojno uveljavljanje stroškov in izdatkov, ki so že bili povrnjeni iz kateregakoli drugega vira, ni dovoljeno. Če bo ugotovljeno, da je </w:t>
      </w:r>
      <w:r w:rsidR="00A04A7A">
        <w:rPr>
          <w:rFonts w:ascii="Arial" w:hAnsi="Arial"/>
          <w:sz w:val="22"/>
        </w:rPr>
        <w:t xml:space="preserve">upravičenec </w:t>
      </w:r>
      <w:r w:rsidRPr="0001476B">
        <w:rPr>
          <w:rFonts w:ascii="Arial" w:hAnsi="Arial"/>
          <w:sz w:val="22"/>
        </w:rPr>
        <w:t xml:space="preserve">predložil ZzI za plačo, blago ali storitev, ki je že bila plačana iz drugih sredstev državnega proračuna ali lokalnih proračunov ali sredstev EU in drugih javnih virov (npr. Norveški mehanizem), oziroma če bo ugotovljeno dvojno financiranje operacije, bo moral </w:t>
      </w:r>
      <w:r w:rsidR="00A04A7A">
        <w:rPr>
          <w:rFonts w:ascii="Arial" w:hAnsi="Arial"/>
          <w:sz w:val="22"/>
        </w:rPr>
        <w:t xml:space="preserve">upravičenec </w:t>
      </w:r>
      <w:r w:rsidRPr="0001476B">
        <w:rPr>
          <w:rFonts w:ascii="Arial" w:hAnsi="Arial"/>
          <w:sz w:val="22"/>
        </w:rPr>
        <w:t xml:space="preserve">vrniti vsa prejeta sredstva skupaj z </w:t>
      </w:r>
      <w:r w:rsidR="0060782C">
        <w:rPr>
          <w:rFonts w:ascii="Arial" w:hAnsi="Arial"/>
          <w:sz w:val="22"/>
        </w:rPr>
        <w:t xml:space="preserve">zakonitimi </w:t>
      </w:r>
      <w:r w:rsidRPr="0001476B">
        <w:rPr>
          <w:rFonts w:ascii="Arial" w:hAnsi="Arial"/>
          <w:sz w:val="22"/>
        </w:rPr>
        <w:t xml:space="preserve">zamudnimi obrestmi od dneva izplačila dalje. Če bo ugotovljeno, da je dvojno uveljavljanje stroškov in izdatkov namerno, se bo obravnavalo kot goljufija. V vsakem primeru bo treba ustrezni znesek sofinanciranja vrniti. Vrnjeni zneski bodo za </w:t>
      </w:r>
      <w:r w:rsidR="00A04A7A">
        <w:rPr>
          <w:rFonts w:ascii="Arial" w:hAnsi="Arial"/>
          <w:sz w:val="22"/>
        </w:rPr>
        <w:t xml:space="preserve">upravičenca </w:t>
      </w:r>
      <w:r w:rsidRPr="0001476B">
        <w:rPr>
          <w:rFonts w:ascii="Arial" w:hAnsi="Arial"/>
          <w:sz w:val="22"/>
        </w:rPr>
        <w:t>izgubljeni.</w:t>
      </w:r>
    </w:p>
    <w:p w14:paraId="11B9DABF" w14:textId="77777777" w:rsidR="009B476D" w:rsidRDefault="009B476D" w:rsidP="00DC0174">
      <w:pPr>
        <w:rPr>
          <w:rFonts w:ascii="Arial" w:hAnsi="Arial"/>
          <w:sz w:val="22"/>
        </w:rPr>
      </w:pPr>
    </w:p>
    <w:p w14:paraId="33D3384C" w14:textId="77777777" w:rsidR="009B476D" w:rsidRDefault="009B476D" w:rsidP="00DC0174">
      <w:pPr>
        <w:rPr>
          <w:rFonts w:ascii="Arial" w:hAnsi="Arial"/>
          <w:sz w:val="22"/>
          <w:lang w:eastAsia="sl-SI"/>
        </w:rPr>
      </w:pPr>
    </w:p>
    <w:p w14:paraId="3B31A72D" w14:textId="77777777" w:rsidR="00DC0174" w:rsidRDefault="00DC0174" w:rsidP="00DC0174">
      <w:pPr>
        <w:pStyle w:val="Naslov2"/>
      </w:pPr>
      <w:bookmarkStart w:id="564" w:name="_Toc441752665"/>
      <w:bookmarkStart w:id="565" w:name="_Toc441831724"/>
      <w:bookmarkStart w:id="566" w:name="_Toc475960725"/>
      <w:bookmarkEnd w:id="564"/>
      <w:bookmarkEnd w:id="565"/>
      <w:r w:rsidRPr="0001476B">
        <w:t>REVIZIJE</w:t>
      </w:r>
      <w:bookmarkEnd w:id="566"/>
    </w:p>
    <w:p w14:paraId="7AE73C5D" w14:textId="77777777" w:rsidR="00DC0174" w:rsidRPr="000B4A35" w:rsidRDefault="00DC0174" w:rsidP="00DC0174">
      <w:pPr>
        <w:rPr>
          <w:rFonts w:ascii="Arial" w:hAnsi="Arial"/>
          <w:sz w:val="22"/>
          <w:lang w:eastAsia="sl-SI"/>
        </w:rPr>
      </w:pPr>
    </w:p>
    <w:p w14:paraId="1403C5E2" w14:textId="77777777" w:rsidR="00DC0174" w:rsidRPr="005B6F34" w:rsidRDefault="00136490" w:rsidP="00DC0174">
      <w:pPr>
        <w:rPr>
          <w:rFonts w:ascii="Arial" w:hAnsi="Arial"/>
          <w:sz w:val="22"/>
        </w:rPr>
      </w:pPr>
      <w:r>
        <w:rPr>
          <w:rFonts w:ascii="Arial" w:hAnsi="Arial"/>
          <w:sz w:val="22"/>
        </w:rPr>
        <w:t>PO koordinira izvajanje</w:t>
      </w:r>
      <w:r w:rsidR="00DC0174" w:rsidRPr="000B4A35">
        <w:rPr>
          <w:rFonts w:ascii="Arial" w:hAnsi="Arial"/>
          <w:sz w:val="22"/>
        </w:rPr>
        <w:t xml:space="preserve"> revizij s področja EKP</w:t>
      </w:r>
      <w:r>
        <w:rPr>
          <w:rFonts w:ascii="Arial" w:hAnsi="Arial"/>
          <w:sz w:val="22"/>
        </w:rPr>
        <w:t>,</w:t>
      </w:r>
      <w:r w:rsidR="00DC0174" w:rsidRPr="000B4A35">
        <w:rPr>
          <w:rFonts w:ascii="Arial" w:hAnsi="Arial"/>
          <w:sz w:val="22"/>
        </w:rPr>
        <w:t xml:space="preserve"> </w:t>
      </w:r>
      <w:r w:rsidR="00DC0174">
        <w:rPr>
          <w:rFonts w:ascii="Arial" w:hAnsi="Arial"/>
          <w:sz w:val="22"/>
        </w:rPr>
        <w:t xml:space="preserve"> u</w:t>
      </w:r>
      <w:r w:rsidR="00DC0174" w:rsidRPr="005B6F34">
        <w:rPr>
          <w:rFonts w:ascii="Arial" w:hAnsi="Arial"/>
          <w:sz w:val="22"/>
        </w:rPr>
        <w:t xml:space="preserve">pravlja s prejetimi revizijskimi poročili s področja </w:t>
      </w:r>
      <w:r w:rsidR="00DC0174">
        <w:rPr>
          <w:rFonts w:ascii="Arial" w:hAnsi="Arial"/>
          <w:sz w:val="22"/>
        </w:rPr>
        <w:t>EKP</w:t>
      </w:r>
      <w:r w:rsidR="00DC0174" w:rsidRPr="005B6F34">
        <w:rPr>
          <w:rFonts w:ascii="Arial" w:hAnsi="Arial"/>
          <w:sz w:val="22"/>
        </w:rPr>
        <w:t xml:space="preserve">, vodi evidenco revizijskih ugotovitev in priporočil ter izvaja preventivne in popravljalne ukrepe skupaj z </w:t>
      </w:r>
      <w:r w:rsidR="00A04A7A">
        <w:rPr>
          <w:rFonts w:ascii="Arial" w:hAnsi="Arial"/>
          <w:sz w:val="22"/>
        </w:rPr>
        <w:t>upravičencem</w:t>
      </w:r>
      <w:r w:rsidR="00DC0174" w:rsidRPr="005B6F34">
        <w:rPr>
          <w:rFonts w:ascii="Arial" w:hAnsi="Arial"/>
          <w:sz w:val="22"/>
        </w:rPr>
        <w:t xml:space="preserve">. </w:t>
      </w:r>
    </w:p>
    <w:p w14:paraId="6FCB1995" w14:textId="77777777" w:rsidR="00DC0174" w:rsidRPr="000B4A35" w:rsidRDefault="00DC0174" w:rsidP="00DC0174">
      <w:pPr>
        <w:spacing w:line="240" w:lineRule="exact"/>
        <w:ind w:right="-3"/>
        <w:rPr>
          <w:rFonts w:ascii="Arial" w:hAnsi="Arial"/>
          <w:sz w:val="22"/>
        </w:rPr>
      </w:pPr>
    </w:p>
    <w:p w14:paraId="5DA168F5" w14:textId="77777777" w:rsidR="00DC0174" w:rsidRDefault="00DC0174" w:rsidP="00DC0174">
      <w:pPr>
        <w:spacing w:line="240" w:lineRule="exact"/>
        <w:ind w:right="-3"/>
        <w:rPr>
          <w:rFonts w:ascii="Arial" w:hAnsi="Arial"/>
          <w:sz w:val="22"/>
        </w:rPr>
      </w:pPr>
      <w:r w:rsidRPr="000B4A35">
        <w:rPr>
          <w:rFonts w:ascii="Arial" w:hAnsi="Arial"/>
          <w:sz w:val="22"/>
        </w:rPr>
        <w:t>Organ, ki revidira (</w:t>
      </w:r>
      <w:r w:rsidR="00136490">
        <w:rPr>
          <w:rFonts w:ascii="Arial" w:hAnsi="Arial"/>
          <w:sz w:val="22"/>
        </w:rPr>
        <w:t>Urad za nadzor proračuna, R</w:t>
      </w:r>
      <w:r w:rsidR="006946AE">
        <w:rPr>
          <w:rFonts w:ascii="Arial" w:hAnsi="Arial"/>
          <w:sz w:val="22"/>
        </w:rPr>
        <w:t>ačunsko sodišče</w:t>
      </w:r>
      <w:r w:rsidR="00136490">
        <w:rPr>
          <w:rFonts w:ascii="Arial" w:hAnsi="Arial"/>
          <w:sz w:val="22"/>
        </w:rPr>
        <w:t>, Evropsko računsko sodišče, Evropska komisija</w:t>
      </w:r>
      <w:r w:rsidRPr="000B4A35">
        <w:rPr>
          <w:rFonts w:ascii="Arial" w:hAnsi="Arial"/>
          <w:sz w:val="22"/>
        </w:rPr>
        <w:t>), v nadaljevanju</w:t>
      </w:r>
      <w:r w:rsidR="00136490">
        <w:rPr>
          <w:rFonts w:ascii="Arial" w:hAnsi="Arial"/>
          <w:sz w:val="22"/>
        </w:rPr>
        <w:t>:</w:t>
      </w:r>
      <w:r w:rsidRPr="000B4A35">
        <w:rPr>
          <w:rFonts w:ascii="Arial" w:hAnsi="Arial"/>
          <w:sz w:val="22"/>
        </w:rPr>
        <w:t xml:space="preserve"> RO</w:t>
      </w:r>
      <w:r w:rsidR="00136490">
        <w:rPr>
          <w:rFonts w:ascii="Arial" w:hAnsi="Arial"/>
          <w:sz w:val="22"/>
        </w:rPr>
        <w:t>,</w:t>
      </w:r>
      <w:r w:rsidRPr="000B4A35">
        <w:rPr>
          <w:rFonts w:ascii="Arial" w:hAnsi="Arial"/>
          <w:sz w:val="22"/>
        </w:rPr>
        <w:t xml:space="preserve"> posreduje najavo revizij (preko OU ali neposredno na PO). PO obvesti </w:t>
      </w:r>
      <w:r w:rsidR="00A04A7A">
        <w:rPr>
          <w:rFonts w:ascii="Arial" w:hAnsi="Arial"/>
          <w:sz w:val="22"/>
        </w:rPr>
        <w:t>upravičenca</w:t>
      </w:r>
      <w:r w:rsidR="00A04A7A" w:rsidRPr="000B4A35">
        <w:rPr>
          <w:rFonts w:ascii="Arial" w:hAnsi="Arial"/>
          <w:sz w:val="22"/>
        </w:rPr>
        <w:t xml:space="preserve"> </w:t>
      </w:r>
      <w:r w:rsidRPr="000B4A35">
        <w:rPr>
          <w:rFonts w:ascii="Arial" w:hAnsi="Arial"/>
          <w:sz w:val="22"/>
        </w:rPr>
        <w:t xml:space="preserve">glede najave revizije in koordinira pripravo na revizijo (izvede pripravljalni sestanek z </w:t>
      </w:r>
      <w:r w:rsidR="005B32E9">
        <w:rPr>
          <w:rFonts w:ascii="Arial" w:hAnsi="Arial"/>
          <w:sz w:val="22"/>
        </w:rPr>
        <w:t>upravičencem</w:t>
      </w:r>
      <w:r w:rsidRPr="000B4A35">
        <w:rPr>
          <w:rFonts w:ascii="Arial" w:hAnsi="Arial"/>
          <w:sz w:val="22"/>
        </w:rPr>
        <w:t xml:space="preserve">, koordinira in sodeluje pri pripravi dokumentacije in dodatnih pojasnil, ki jih posreduje </w:t>
      </w:r>
      <w:r w:rsidR="00136490">
        <w:rPr>
          <w:rFonts w:ascii="Arial" w:hAnsi="Arial"/>
          <w:sz w:val="22"/>
        </w:rPr>
        <w:t>RO</w:t>
      </w:r>
      <w:r w:rsidRPr="000B4A35">
        <w:rPr>
          <w:rFonts w:ascii="Arial" w:hAnsi="Arial"/>
          <w:sz w:val="22"/>
        </w:rPr>
        <w:t xml:space="preserve">). </w:t>
      </w:r>
    </w:p>
    <w:p w14:paraId="1444545A" w14:textId="77777777" w:rsidR="00DC0174" w:rsidRDefault="00DC0174" w:rsidP="00DC0174">
      <w:pPr>
        <w:spacing w:line="240" w:lineRule="exact"/>
        <w:ind w:right="-3"/>
        <w:rPr>
          <w:rFonts w:ascii="Arial" w:hAnsi="Arial"/>
          <w:sz w:val="22"/>
        </w:rPr>
      </w:pPr>
    </w:p>
    <w:p w14:paraId="1C64AFE7" w14:textId="77777777" w:rsidR="00DC0174" w:rsidRPr="000B4A35" w:rsidRDefault="00DC0174" w:rsidP="00DC0174">
      <w:pPr>
        <w:spacing w:line="240" w:lineRule="exact"/>
        <w:ind w:right="-3"/>
        <w:rPr>
          <w:rFonts w:ascii="Arial" w:hAnsi="Arial"/>
          <w:sz w:val="22"/>
        </w:rPr>
      </w:pPr>
      <w:r w:rsidRPr="000B4A35">
        <w:rPr>
          <w:rFonts w:ascii="Arial" w:hAnsi="Arial"/>
          <w:sz w:val="22"/>
        </w:rPr>
        <w:t xml:space="preserve">PO prejme in evidentira osnutek revizijskega poročila ter ga posreduje </w:t>
      </w:r>
      <w:r w:rsidR="005B32E9">
        <w:rPr>
          <w:rFonts w:ascii="Arial" w:hAnsi="Arial"/>
          <w:sz w:val="22"/>
        </w:rPr>
        <w:t>upravičencu</w:t>
      </w:r>
      <w:r w:rsidRPr="000B4A35">
        <w:rPr>
          <w:rFonts w:ascii="Arial" w:hAnsi="Arial"/>
          <w:sz w:val="22"/>
        </w:rPr>
        <w:t xml:space="preserve">. PO v sodelovanju z </w:t>
      </w:r>
      <w:r w:rsidR="005B32E9">
        <w:rPr>
          <w:rFonts w:ascii="Arial" w:hAnsi="Arial"/>
          <w:sz w:val="22"/>
        </w:rPr>
        <w:t>upravičencem</w:t>
      </w:r>
      <w:r w:rsidR="005B32E9" w:rsidRPr="000B4A35">
        <w:rPr>
          <w:rFonts w:ascii="Arial" w:hAnsi="Arial"/>
          <w:sz w:val="22"/>
        </w:rPr>
        <w:t xml:space="preserve"> </w:t>
      </w:r>
      <w:r w:rsidRPr="000B4A35">
        <w:rPr>
          <w:rFonts w:ascii="Arial" w:hAnsi="Arial"/>
          <w:sz w:val="22"/>
        </w:rPr>
        <w:t xml:space="preserve">pripravi odzivno poročilo in ga posreduje RO ter v vednost SNR in KE OU.  </w:t>
      </w:r>
    </w:p>
    <w:p w14:paraId="5DBCF507" w14:textId="77777777" w:rsidR="00DC0174" w:rsidRPr="000B4A35" w:rsidRDefault="00DC0174" w:rsidP="00DC0174">
      <w:pPr>
        <w:spacing w:line="240" w:lineRule="exact"/>
        <w:ind w:right="-3"/>
        <w:rPr>
          <w:rFonts w:ascii="Arial" w:hAnsi="Arial"/>
          <w:sz w:val="22"/>
        </w:rPr>
      </w:pPr>
    </w:p>
    <w:p w14:paraId="3510EBA7" w14:textId="482546B6" w:rsidR="00DC0174" w:rsidRPr="000B4A35" w:rsidRDefault="00DC0174" w:rsidP="00DC0174">
      <w:pPr>
        <w:spacing w:line="240" w:lineRule="exact"/>
        <w:ind w:right="-3"/>
        <w:rPr>
          <w:rFonts w:ascii="Arial" w:hAnsi="Arial"/>
          <w:sz w:val="22"/>
        </w:rPr>
      </w:pPr>
      <w:r w:rsidRPr="000B4A35">
        <w:rPr>
          <w:rFonts w:ascii="Arial" w:hAnsi="Arial"/>
          <w:sz w:val="22"/>
        </w:rPr>
        <w:t xml:space="preserve">Po prejemu končnega revizijskega poročila PO le-tega ustrezno evidentira ter izvede ustrezne preventivne/popravljalne ukrepe skupaj z </w:t>
      </w:r>
      <w:r w:rsidR="005B32E9">
        <w:rPr>
          <w:rFonts w:ascii="Arial" w:hAnsi="Arial"/>
          <w:sz w:val="22"/>
        </w:rPr>
        <w:t>upravičencem</w:t>
      </w:r>
      <w:r w:rsidR="005B32E9" w:rsidRPr="000B4A35">
        <w:rPr>
          <w:rFonts w:ascii="Arial" w:hAnsi="Arial"/>
          <w:sz w:val="22"/>
        </w:rPr>
        <w:t xml:space="preserve"> </w:t>
      </w:r>
      <w:r w:rsidRPr="000B4A35">
        <w:rPr>
          <w:rFonts w:ascii="Arial" w:hAnsi="Arial"/>
          <w:sz w:val="22"/>
        </w:rPr>
        <w:t xml:space="preserve">(npr. akcijski načrt itd.). PO o izvedenih ukrepih obvesti OU, SNR in druge institucije, na katere se ukrepi nanašajo. </w:t>
      </w:r>
      <w:r w:rsidR="009E6029">
        <w:rPr>
          <w:rFonts w:ascii="Arial" w:hAnsi="Arial"/>
          <w:sz w:val="22"/>
        </w:rPr>
        <w:t>Če</w:t>
      </w:r>
      <w:r w:rsidRPr="000B4A35">
        <w:rPr>
          <w:rFonts w:ascii="Arial" w:hAnsi="Arial"/>
          <w:sz w:val="22"/>
        </w:rPr>
        <w:t xml:space="preserve"> gre za ugotov</w:t>
      </w:r>
      <w:r w:rsidR="002B52B0">
        <w:rPr>
          <w:rFonts w:ascii="Arial" w:hAnsi="Arial"/>
          <w:sz w:val="22"/>
        </w:rPr>
        <w:t>ljene</w:t>
      </w:r>
      <w:r w:rsidRPr="000B4A35">
        <w:rPr>
          <w:rFonts w:ascii="Arial" w:hAnsi="Arial"/>
          <w:sz w:val="22"/>
        </w:rPr>
        <w:t xml:space="preserve"> nepravilnosti</w:t>
      </w:r>
      <w:r>
        <w:rPr>
          <w:rFonts w:ascii="Arial" w:hAnsi="Arial"/>
          <w:sz w:val="22"/>
        </w:rPr>
        <w:t xml:space="preserve"> (npr. sistemske narave)</w:t>
      </w:r>
      <w:r w:rsidRPr="000B4A35">
        <w:rPr>
          <w:rFonts w:ascii="Arial" w:hAnsi="Arial"/>
          <w:sz w:val="22"/>
        </w:rPr>
        <w:t xml:space="preserve">, se v izvajanje popravljalnih ukrepov </w:t>
      </w:r>
      <w:r>
        <w:rPr>
          <w:rFonts w:ascii="Arial" w:hAnsi="Arial"/>
          <w:sz w:val="22"/>
        </w:rPr>
        <w:t xml:space="preserve">lahko </w:t>
      </w:r>
      <w:r w:rsidRPr="000B4A35">
        <w:rPr>
          <w:rFonts w:ascii="Arial" w:hAnsi="Arial"/>
          <w:sz w:val="22"/>
        </w:rPr>
        <w:t>vključi tudi OU.</w:t>
      </w:r>
    </w:p>
    <w:p w14:paraId="652D44E6" w14:textId="77777777" w:rsidR="00DC0174" w:rsidRPr="000B4A35" w:rsidRDefault="00DC0174" w:rsidP="00DC0174">
      <w:pPr>
        <w:spacing w:line="240" w:lineRule="exact"/>
        <w:ind w:right="-3"/>
        <w:rPr>
          <w:rFonts w:ascii="Arial" w:hAnsi="Arial"/>
          <w:sz w:val="22"/>
        </w:rPr>
      </w:pPr>
    </w:p>
    <w:p w14:paraId="14B92697" w14:textId="77777777" w:rsidR="00DC0174" w:rsidRDefault="00DC0174" w:rsidP="00DC0174">
      <w:pPr>
        <w:rPr>
          <w:rFonts w:ascii="Arial" w:hAnsi="Arial"/>
          <w:sz w:val="22"/>
        </w:rPr>
      </w:pPr>
      <w:r w:rsidRPr="000B4A35">
        <w:rPr>
          <w:rFonts w:ascii="Arial" w:hAnsi="Arial"/>
          <w:sz w:val="22"/>
        </w:rPr>
        <w:t xml:space="preserve">PO o popravljalnih ukrepih poroča RO. Poročilo pripravi glede na podatke, posredovane s strani </w:t>
      </w:r>
      <w:r w:rsidR="005B32E9">
        <w:rPr>
          <w:rFonts w:ascii="Arial" w:hAnsi="Arial"/>
          <w:sz w:val="22"/>
        </w:rPr>
        <w:t>upravičenca</w:t>
      </w:r>
      <w:r w:rsidRPr="000B4A35">
        <w:rPr>
          <w:rFonts w:ascii="Arial" w:hAnsi="Arial"/>
          <w:sz w:val="22"/>
        </w:rPr>
        <w:t>.</w:t>
      </w:r>
    </w:p>
    <w:p w14:paraId="2807B6AB" w14:textId="77777777" w:rsidR="001A58FD" w:rsidRPr="0001476B" w:rsidRDefault="001A58FD" w:rsidP="00DC0174">
      <w:pPr>
        <w:rPr>
          <w:rFonts w:ascii="Arial" w:hAnsi="Arial"/>
          <w:sz w:val="22"/>
        </w:rPr>
      </w:pPr>
    </w:p>
    <w:p w14:paraId="1E0A2C13" w14:textId="77777777" w:rsidR="00DC0174" w:rsidRDefault="00DC0174" w:rsidP="00DC0174">
      <w:pPr>
        <w:rPr>
          <w:rFonts w:ascii="Arial" w:hAnsi="Arial"/>
          <w:sz w:val="22"/>
        </w:rPr>
      </w:pPr>
      <w:bookmarkStart w:id="567" w:name="_Toc440624941"/>
      <w:bookmarkStart w:id="568" w:name="_Toc440625865"/>
      <w:bookmarkStart w:id="569" w:name="_Toc440626168"/>
      <w:bookmarkStart w:id="570" w:name="_Toc440626272"/>
      <w:bookmarkStart w:id="571" w:name="_Toc440626377"/>
      <w:bookmarkStart w:id="572" w:name="_Toc440627642"/>
      <w:bookmarkStart w:id="573" w:name="_Toc440631763"/>
      <w:bookmarkStart w:id="574" w:name="_Toc440632751"/>
      <w:bookmarkStart w:id="575" w:name="_Toc440868579"/>
      <w:bookmarkStart w:id="576" w:name="_Toc440624944"/>
      <w:bookmarkStart w:id="577" w:name="_Toc440625868"/>
      <w:bookmarkStart w:id="578" w:name="_Toc440626171"/>
      <w:bookmarkStart w:id="579" w:name="_Toc440626275"/>
      <w:bookmarkStart w:id="580" w:name="_Toc440626380"/>
      <w:bookmarkStart w:id="581" w:name="_Toc440627645"/>
      <w:bookmarkStart w:id="582" w:name="_Toc440631766"/>
      <w:bookmarkStart w:id="583" w:name="_Toc440632754"/>
      <w:bookmarkStart w:id="584" w:name="_Toc440868582"/>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074997BE" w14:textId="77777777" w:rsidR="00DC0174" w:rsidRPr="0001476B" w:rsidRDefault="00DC0174" w:rsidP="00DC0174">
      <w:pPr>
        <w:pStyle w:val="Naslov2"/>
      </w:pPr>
      <w:bookmarkStart w:id="585" w:name="_Toc475960726"/>
      <w:r>
        <w:t xml:space="preserve">OBVEŠČANJE </w:t>
      </w:r>
      <w:r w:rsidR="00C67526">
        <w:t xml:space="preserve">IN KOMUNICIRANJE Z </w:t>
      </w:r>
      <w:r>
        <w:t>JAVNOST</w:t>
      </w:r>
      <w:r w:rsidR="00C67526">
        <w:t>MI</w:t>
      </w:r>
      <w:bookmarkEnd w:id="585"/>
    </w:p>
    <w:p w14:paraId="2D4F0866" w14:textId="77777777" w:rsidR="00DC0174" w:rsidRPr="0001476B" w:rsidRDefault="00DC0174" w:rsidP="00DC0174">
      <w:pPr>
        <w:jc w:val="left"/>
        <w:rPr>
          <w:rFonts w:ascii="Arial" w:hAnsi="Arial"/>
          <w:sz w:val="22"/>
        </w:rPr>
      </w:pPr>
    </w:p>
    <w:p w14:paraId="4C02099F" w14:textId="77777777" w:rsidR="00DC0174" w:rsidRDefault="00DC0174" w:rsidP="00DC0174">
      <w:pPr>
        <w:rPr>
          <w:rFonts w:ascii="Arial" w:hAnsi="Arial"/>
          <w:sz w:val="22"/>
        </w:rPr>
      </w:pPr>
      <w:r w:rsidRPr="0001476B">
        <w:rPr>
          <w:rFonts w:ascii="Arial" w:hAnsi="Arial"/>
          <w:sz w:val="22"/>
        </w:rPr>
        <w:t>U</w:t>
      </w:r>
      <w:r w:rsidR="000A1C26">
        <w:rPr>
          <w:rFonts w:ascii="Arial" w:hAnsi="Arial"/>
          <w:sz w:val="22"/>
        </w:rPr>
        <w:t>pravičenci</w:t>
      </w:r>
      <w:r w:rsidRPr="0001476B">
        <w:rPr>
          <w:rFonts w:ascii="Arial" w:hAnsi="Arial"/>
          <w:sz w:val="22"/>
        </w:rPr>
        <w:t xml:space="preserve"> so pri izvajanju operacij dolžni spoštovati vsebinske, tehnične in oblikovne zahteve EKP glede</w:t>
      </w:r>
      <w:r>
        <w:rPr>
          <w:rFonts w:ascii="Arial" w:hAnsi="Arial"/>
          <w:sz w:val="22"/>
        </w:rPr>
        <w:t xml:space="preserve">  obveščanja</w:t>
      </w:r>
      <w:r w:rsidR="00C67526">
        <w:rPr>
          <w:rFonts w:ascii="Arial" w:hAnsi="Arial"/>
          <w:sz w:val="22"/>
        </w:rPr>
        <w:t xml:space="preserve"> in komuniciranja z</w:t>
      </w:r>
      <w:r w:rsidR="000A1C26">
        <w:rPr>
          <w:rFonts w:ascii="Arial" w:hAnsi="Arial"/>
          <w:sz w:val="22"/>
        </w:rPr>
        <w:t xml:space="preserve"> </w:t>
      </w:r>
      <w:r>
        <w:rPr>
          <w:rFonts w:ascii="Arial" w:hAnsi="Arial"/>
          <w:sz w:val="22"/>
        </w:rPr>
        <w:t>javnost</w:t>
      </w:r>
      <w:r w:rsidR="00C67526">
        <w:rPr>
          <w:rFonts w:ascii="Arial" w:hAnsi="Arial"/>
          <w:sz w:val="22"/>
        </w:rPr>
        <w:t>mi</w:t>
      </w:r>
      <w:r>
        <w:rPr>
          <w:rFonts w:ascii="Arial" w:hAnsi="Arial"/>
          <w:sz w:val="22"/>
        </w:rPr>
        <w:t xml:space="preserve"> </w:t>
      </w:r>
      <w:r w:rsidRPr="0001476B">
        <w:rPr>
          <w:rFonts w:ascii="Arial" w:hAnsi="Arial"/>
          <w:sz w:val="22"/>
        </w:rPr>
        <w:t xml:space="preserve">ter sprejeti potrebne ukrepe za obveščanje javnosti in komuniciranje o operacijah, ki jih v skladu z Uredbo (EU) </w:t>
      </w:r>
      <w:r>
        <w:rPr>
          <w:rFonts w:ascii="Arial" w:hAnsi="Arial"/>
          <w:sz w:val="22"/>
        </w:rPr>
        <w:t xml:space="preserve">št. </w:t>
      </w:r>
      <w:r w:rsidRPr="0001476B">
        <w:rPr>
          <w:rFonts w:ascii="Arial" w:hAnsi="Arial"/>
          <w:sz w:val="22"/>
        </w:rPr>
        <w:t xml:space="preserve">1303/2013 (členi </w:t>
      </w:r>
      <w:r>
        <w:rPr>
          <w:rFonts w:ascii="Arial" w:hAnsi="Arial"/>
          <w:sz w:val="22"/>
        </w:rPr>
        <w:t xml:space="preserve">od </w:t>
      </w:r>
      <w:r w:rsidRPr="0001476B">
        <w:rPr>
          <w:rFonts w:ascii="Arial" w:hAnsi="Arial"/>
          <w:sz w:val="22"/>
        </w:rPr>
        <w:t xml:space="preserve">115. </w:t>
      </w:r>
      <w:r>
        <w:rPr>
          <w:rFonts w:ascii="Arial" w:hAnsi="Arial"/>
          <w:sz w:val="22"/>
        </w:rPr>
        <w:t>d</w:t>
      </w:r>
      <w:r w:rsidRPr="0001476B">
        <w:rPr>
          <w:rFonts w:ascii="Arial" w:hAnsi="Arial"/>
          <w:sz w:val="22"/>
        </w:rPr>
        <w:t xml:space="preserve">o 117 in Prilogo XII) podpira operativni program. </w:t>
      </w:r>
    </w:p>
    <w:p w14:paraId="0537E711" w14:textId="77777777" w:rsidR="00DC0174" w:rsidRPr="0001476B" w:rsidRDefault="00DC0174" w:rsidP="00DC0174">
      <w:pPr>
        <w:rPr>
          <w:rFonts w:ascii="Arial" w:hAnsi="Arial"/>
          <w:sz w:val="22"/>
        </w:rPr>
      </w:pPr>
    </w:p>
    <w:p w14:paraId="4CA82388" w14:textId="47560B60" w:rsidR="00DC0174" w:rsidRDefault="00DC0174" w:rsidP="00DC0174">
      <w:pPr>
        <w:rPr>
          <w:rFonts w:ascii="Arial" w:hAnsi="Arial"/>
          <w:sz w:val="22"/>
        </w:rPr>
      </w:pPr>
      <w:r w:rsidRPr="0001476B">
        <w:rPr>
          <w:rFonts w:ascii="Arial" w:hAnsi="Arial"/>
          <w:sz w:val="22"/>
        </w:rPr>
        <w:t xml:space="preserve">Pristojnosti, odgovornosti in naloge </w:t>
      </w:r>
      <w:r w:rsidR="000A1C26">
        <w:rPr>
          <w:rFonts w:ascii="Arial" w:hAnsi="Arial"/>
          <w:sz w:val="22"/>
        </w:rPr>
        <w:t xml:space="preserve">upravičencev </w:t>
      </w:r>
      <w:r w:rsidRPr="0001476B">
        <w:rPr>
          <w:rFonts w:ascii="Arial" w:hAnsi="Arial"/>
          <w:sz w:val="22"/>
        </w:rPr>
        <w:t>so podrobneje opredeljene v Navodil</w:t>
      </w:r>
      <w:r>
        <w:rPr>
          <w:rFonts w:ascii="Arial" w:hAnsi="Arial"/>
          <w:sz w:val="22"/>
        </w:rPr>
        <w:t>ih</w:t>
      </w:r>
      <w:r w:rsidRPr="0001476B">
        <w:rPr>
          <w:rFonts w:ascii="Arial" w:hAnsi="Arial"/>
          <w:sz w:val="22"/>
        </w:rPr>
        <w:t xml:space="preserve"> </w:t>
      </w:r>
      <w:r>
        <w:rPr>
          <w:rFonts w:ascii="Arial" w:hAnsi="Arial"/>
          <w:sz w:val="22"/>
        </w:rPr>
        <w:t>OU</w:t>
      </w:r>
      <w:r w:rsidRPr="0001476B">
        <w:rPr>
          <w:rFonts w:ascii="Arial" w:hAnsi="Arial"/>
          <w:sz w:val="22"/>
        </w:rPr>
        <w:t xml:space="preserve"> na področju komuniciranj</w:t>
      </w:r>
      <w:r w:rsidR="00A12225">
        <w:rPr>
          <w:rFonts w:ascii="Arial" w:hAnsi="Arial"/>
          <w:sz w:val="22"/>
        </w:rPr>
        <w:t>a</w:t>
      </w:r>
      <w:r w:rsidRPr="0001476B">
        <w:rPr>
          <w:rFonts w:ascii="Arial" w:hAnsi="Arial"/>
          <w:sz w:val="22"/>
        </w:rPr>
        <w:t xml:space="preserve"> vsebin </w:t>
      </w:r>
      <w:r>
        <w:rPr>
          <w:rFonts w:ascii="Arial" w:hAnsi="Arial"/>
          <w:sz w:val="22"/>
        </w:rPr>
        <w:t>EKP</w:t>
      </w:r>
      <w:r w:rsidRPr="0001476B">
        <w:rPr>
          <w:rFonts w:ascii="Arial" w:hAnsi="Arial"/>
          <w:sz w:val="22"/>
        </w:rPr>
        <w:t xml:space="preserve"> v programskem obdobju 2014–2020, ki </w:t>
      </w:r>
      <w:r>
        <w:rPr>
          <w:rFonts w:ascii="Arial" w:hAnsi="Arial"/>
          <w:sz w:val="22"/>
        </w:rPr>
        <w:t>so</w:t>
      </w:r>
      <w:r w:rsidRPr="0001476B">
        <w:rPr>
          <w:rFonts w:ascii="Arial" w:hAnsi="Arial"/>
          <w:sz w:val="22"/>
        </w:rPr>
        <w:t xml:space="preserve"> objavljen</w:t>
      </w:r>
      <w:r>
        <w:rPr>
          <w:rFonts w:ascii="Arial" w:hAnsi="Arial"/>
          <w:sz w:val="22"/>
        </w:rPr>
        <w:t>a</w:t>
      </w:r>
      <w:r w:rsidRPr="0001476B">
        <w:rPr>
          <w:rFonts w:ascii="Arial" w:hAnsi="Arial"/>
          <w:sz w:val="22"/>
        </w:rPr>
        <w:t xml:space="preserve"> na spletni strani</w:t>
      </w:r>
      <w:r>
        <w:rPr>
          <w:rFonts w:ascii="Arial" w:hAnsi="Arial"/>
          <w:sz w:val="22"/>
        </w:rPr>
        <w:t>:</w:t>
      </w:r>
      <w:r w:rsidR="00AF2036">
        <w:rPr>
          <w:rFonts w:ascii="Arial" w:hAnsi="Arial"/>
          <w:sz w:val="22"/>
        </w:rPr>
        <w:t xml:space="preserve"> </w:t>
      </w:r>
      <w:hyperlink r:id="rId37" w:history="1">
        <w:r w:rsidR="00864946" w:rsidRPr="00BC2EEB">
          <w:rPr>
            <w:rStyle w:val="Hiperpovezava"/>
            <w:rFonts w:ascii="Arial" w:hAnsi="Arial" w:cs="Arial"/>
            <w:sz w:val="22"/>
          </w:rPr>
          <w:t>http://www.eu-skladi.si/sl/dokumenti/navodila/navodila-ou-na-podrocju-komuniciranja-vsebin-ekp-2014-2020.pdf</w:t>
        </w:r>
      </w:hyperlink>
      <w:r w:rsidR="00864946">
        <w:rPr>
          <w:rFonts w:ascii="Arial" w:hAnsi="Arial"/>
          <w:sz w:val="22"/>
        </w:rPr>
        <w:t xml:space="preserve"> </w:t>
      </w:r>
    </w:p>
    <w:p w14:paraId="696806A0" w14:textId="77777777" w:rsidR="00DC0174" w:rsidRDefault="00DC0174" w:rsidP="00DC0174">
      <w:pPr>
        <w:rPr>
          <w:rFonts w:ascii="Arial" w:hAnsi="Arial"/>
          <w:sz w:val="22"/>
        </w:rPr>
      </w:pPr>
    </w:p>
    <w:p w14:paraId="56D30961" w14:textId="77777777" w:rsidR="00DC0174" w:rsidRDefault="00DC0174" w:rsidP="00DC0174">
      <w:pPr>
        <w:rPr>
          <w:rFonts w:ascii="Arial" w:hAnsi="Arial"/>
          <w:sz w:val="22"/>
        </w:rPr>
      </w:pPr>
      <w:r w:rsidRPr="0001476B">
        <w:rPr>
          <w:rFonts w:ascii="Arial" w:hAnsi="Arial"/>
          <w:sz w:val="22"/>
        </w:rPr>
        <w:t xml:space="preserve">Poleg teh </w:t>
      </w:r>
      <w:r>
        <w:rPr>
          <w:rFonts w:ascii="Arial" w:hAnsi="Arial"/>
          <w:sz w:val="22"/>
        </w:rPr>
        <w:t>n</w:t>
      </w:r>
      <w:r w:rsidRPr="0001476B">
        <w:rPr>
          <w:rFonts w:ascii="Arial" w:hAnsi="Arial"/>
          <w:sz w:val="22"/>
        </w:rPr>
        <w:t xml:space="preserve">avodil se smiselno upošteva tudi Priročnik celostne grafične podobe evropskih strukturnih in investicijskih skladov za programsko obdobje 2014-2020, ki </w:t>
      </w:r>
      <w:r>
        <w:rPr>
          <w:rFonts w:ascii="Arial" w:hAnsi="Arial"/>
          <w:sz w:val="22"/>
        </w:rPr>
        <w:t>je</w:t>
      </w:r>
      <w:r w:rsidRPr="0001476B">
        <w:rPr>
          <w:rFonts w:ascii="Arial" w:hAnsi="Arial"/>
          <w:sz w:val="22"/>
        </w:rPr>
        <w:t xml:space="preserve"> objavljen na spletni strani</w:t>
      </w:r>
      <w:r>
        <w:rPr>
          <w:rFonts w:ascii="Arial" w:hAnsi="Arial"/>
          <w:sz w:val="22"/>
        </w:rPr>
        <w:t>:</w:t>
      </w:r>
      <w:r w:rsidRPr="0001476B">
        <w:rPr>
          <w:rFonts w:ascii="Arial" w:hAnsi="Arial"/>
          <w:sz w:val="22"/>
        </w:rPr>
        <w:t xml:space="preserve"> </w:t>
      </w:r>
    </w:p>
    <w:p w14:paraId="791BC599" w14:textId="77777777" w:rsidR="00DC0174" w:rsidRDefault="00C00E0E" w:rsidP="00DC0174">
      <w:pPr>
        <w:rPr>
          <w:rFonts w:ascii="Arial" w:hAnsi="Arial"/>
          <w:sz w:val="22"/>
        </w:rPr>
      </w:pPr>
      <w:hyperlink r:id="rId38" w:history="1">
        <w:r w:rsidR="00DC0174" w:rsidRPr="009F16D8">
          <w:rPr>
            <w:rStyle w:val="Hiperpovezava"/>
            <w:rFonts w:ascii="Arial" w:hAnsi="Arial" w:cs="Arial"/>
            <w:sz w:val="22"/>
          </w:rPr>
          <w:t>http://www.svrk.gov.si/fileadmin/svrk.gov.si/pageuploads/Dokumenti_za_objavo_na_vstopni_strani/CGP_prirocnik_strukturni_skladi.pdf</w:t>
        </w:r>
      </w:hyperlink>
      <w:r w:rsidR="00DC0174">
        <w:rPr>
          <w:rFonts w:ascii="Arial" w:hAnsi="Arial"/>
          <w:sz w:val="22"/>
        </w:rPr>
        <w:t xml:space="preserve">.  </w:t>
      </w:r>
    </w:p>
    <w:p w14:paraId="397865FC" w14:textId="77777777" w:rsidR="00DC0174" w:rsidRPr="0001476B" w:rsidRDefault="00DC0174" w:rsidP="00DC0174">
      <w:pPr>
        <w:rPr>
          <w:rFonts w:ascii="Arial" w:hAnsi="Arial"/>
          <w:sz w:val="22"/>
        </w:rPr>
      </w:pPr>
    </w:p>
    <w:p w14:paraId="5AED417F" w14:textId="77777777" w:rsidR="00DC0174" w:rsidRDefault="00DC0174" w:rsidP="00DC0174">
      <w:pPr>
        <w:rPr>
          <w:rFonts w:ascii="Arial" w:hAnsi="Arial"/>
          <w:sz w:val="22"/>
        </w:rPr>
      </w:pPr>
      <w:r w:rsidRPr="0001476B">
        <w:rPr>
          <w:rFonts w:ascii="Arial" w:hAnsi="Arial"/>
          <w:sz w:val="22"/>
        </w:rPr>
        <w:t>U</w:t>
      </w:r>
      <w:r w:rsidR="000A1C26">
        <w:rPr>
          <w:rFonts w:ascii="Arial" w:hAnsi="Arial"/>
          <w:sz w:val="22"/>
        </w:rPr>
        <w:t>pravičenci</w:t>
      </w:r>
      <w:r w:rsidRPr="0001476B">
        <w:rPr>
          <w:rFonts w:ascii="Arial" w:hAnsi="Arial"/>
          <w:sz w:val="22"/>
        </w:rPr>
        <w:t xml:space="preserve"> morajo upoštevati </w:t>
      </w:r>
      <w:r>
        <w:rPr>
          <w:rFonts w:ascii="Arial" w:hAnsi="Arial"/>
          <w:sz w:val="22"/>
        </w:rPr>
        <w:t xml:space="preserve">vse spremembe in dopolnitve </w:t>
      </w:r>
      <w:r w:rsidRPr="0001476B">
        <w:rPr>
          <w:rFonts w:ascii="Arial" w:hAnsi="Arial"/>
          <w:sz w:val="22"/>
        </w:rPr>
        <w:t xml:space="preserve">navodil, sprejete tako med izvajanjem  kot </w:t>
      </w:r>
      <w:r w:rsidRPr="00BD054A">
        <w:rPr>
          <w:rFonts w:ascii="Arial" w:hAnsi="Arial"/>
          <w:sz w:val="22"/>
        </w:rPr>
        <w:t xml:space="preserve">tudi po zaključku </w:t>
      </w:r>
      <w:r w:rsidR="00A12225">
        <w:rPr>
          <w:rFonts w:ascii="Arial" w:hAnsi="Arial"/>
          <w:sz w:val="22"/>
        </w:rPr>
        <w:t xml:space="preserve">operacije </w:t>
      </w:r>
      <w:r w:rsidRPr="00BD054A">
        <w:rPr>
          <w:rFonts w:ascii="Arial" w:hAnsi="Arial"/>
          <w:sz w:val="22"/>
        </w:rPr>
        <w:t>(v obdobju spremljanja operacije).</w:t>
      </w:r>
      <w:r w:rsidRPr="0001476B">
        <w:rPr>
          <w:rFonts w:ascii="Arial" w:hAnsi="Arial"/>
          <w:sz w:val="22"/>
        </w:rPr>
        <w:t xml:space="preserve"> </w:t>
      </w:r>
    </w:p>
    <w:p w14:paraId="5AF693E1" w14:textId="77777777" w:rsidR="00DC0174" w:rsidRDefault="00DC0174" w:rsidP="00DC0174">
      <w:pPr>
        <w:rPr>
          <w:rFonts w:ascii="Arial" w:hAnsi="Arial"/>
          <w:sz w:val="22"/>
        </w:rPr>
      </w:pPr>
    </w:p>
    <w:p w14:paraId="40940A69" w14:textId="77777777" w:rsidR="00DC0174" w:rsidRPr="0001476B" w:rsidRDefault="00DC0174" w:rsidP="00DC0174">
      <w:pPr>
        <w:rPr>
          <w:rFonts w:ascii="Arial" w:hAnsi="Arial"/>
          <w:sz w:val="22"/>
        </w:rPr>
      </w:pPr>
      <w:r>
        <w:rPr>
          <w:rFonts w:ascii="Arial" w:hAnsi="Arial"/>
          <w:sz w:val="22"/>
        </w:rPr>
        <w:t xml:space="preserve">Stroški </w:t>
      </w:r>
      <w:r w:rsidR="000A1C26">
        <w:rPr>
          <w:rFonts w:ascii="Arial" w:hAnsi="Arial"/>
          <w:sz w:val="22"/>
        </w:rPr>
        <w:t xml:space="preserve">informiranja </w:t>
      </w:r>
      <w:r>
        <w:rPr>
          <w:rFonts w:ascii="Arial" w:hAnsi="Arial"/>
          <w:sz w:val="22"/>
        </w:rPr>
        <w:t>in komuniciranja</w:t>
      </w:r>
      <w:r w:rsidR="005C4D83">
        <w:rPr>
          <w:rFonts w:ascii="Arial" w:hAnsi="Arial"/>
          <w:sz w:val="22"/>
        </w:rPr>
        <w:t xml:space="preserve"> </w:t>
      </w:r>
      <w:r>
        <w:rPr>
          <w:rFonts w:ascii="Arial" w:hAnsi="Arial"/>
          <w:sz w:val="22"/>
        </w:rPr>
        <w:t>so upravičeni stroški operacije in so opredeljeni v Navodilih OU o upravičenih stroških za sredstva EKP v obdobju 2014 - 2020.</w:t>
      </w:r>
    </w:p>
    <w:p w14:paraId="0A6038A9" w14:textId="77777777" w:rsidR="00DC0174" w:rsidRPr="0001476B" w:rsidRDefault="00DC0174" w:rsidP="00DC0174">
      <w:pPr>
        <w:jc w:val="left"/>
        <w:rPr>
          <w:rFonts w:ascii="Arial" w:hAnsi="Arial"/>
          <w:b/>
          <w:color w:val="92D050"/>
          <w:sz w:val="22"/>
        </w:rPr>
      </w:pPr>
    </w:p>
    <w:p w14:paraId="286A6F0E" w14:textId="77777777" w:rsidR="00DC0174" w:rsidRPr="0001476B" w:rsidRDefault="00DC0174" w:rsidP="00DC0174">
      <w:pPr>
        <w:pStyle w:val="Naslov3"/>
      </w:pPr>
      <w:bookmarkStart w:id="586" w:name="_Toc475960727"/>
      <w:r w:rsidRPr="0001476B">
        <w:t xml:space="preserve">Naloge </w:t>
      </w:r>
      <w:r>
        <w:t>upravičencev</w:t>
      </w:r>
      <w:r w:rsidRPr="0001476B">
        <w:t xml:space="preserve"> pri označevanju operacij</w:t>
      </w:r>
      <w:bookmarkEnd w:id="586"/>
    </w:p>
    <w:p w14:paraId="163346C1" w14:textId="77777777" w:rsidR="00DC0174" w:rsidRPr="0001476B" w:rsidRDefault="00DC0174" w:rsidP="00DC0174">
      <w:pPr>
        <w:rPr>
          <w:lang w:eastAsia="sl-SI"/>
        </w:rPr>
      </w:pPr>
    </w:p>
    <w:p w14:paraId="482E0559" w14:textId="77777777" w:rsidR="00DC0174" w:rsidRPr="0001476B" w:rsidRDefault="00DC0174" w:rsidP="00DC0174">
      <w:pPr>
        <w:rPr>
          <w:rFonts w:ascii="Arial" w:hAnsi="Arial"/>
          <w:sz w:val="22"/>
        </w:rPr>
      </w:pPr>
      <w:r w:rsidRPr="0001476B">
        <w:rPr>
          <w:rFonts w:ascii="Arial" w:hAnsi="Arial"/>
          <w:sz w:val="22"/>
        </w:rPr>
        <w:t>Vir sofinanciranja mora označiti vsak, ki so mu s kakršnimkoli aktom dodeljena sredstva EKP 2014-2020 za izvajanje aktivnosti v okviru operacij (izvajanje operacij, obveščanje in komuniciranje z javnostmi idr.). U</w:t>
      </w:r>
      <w:r w:rsidR="005E02E2">
        <w:rPr>
          <w:rFonts w:ascii="Arial" w:hAnsi="Arial"/>
          <w:sz w:val="22"/>
        </w:rPr>
        <w:t>pravičenci</w:t>
      </w:r>
      <w:r w:rsidRPr="0001476B">
        <w:rPr>
          <w:rFonts w:ascii="Arial" w:hAnsi="Arial"/>
          <w:sz w:val="22"/>
        </w:rPr>
        <w:t xml:space="preserve"> do sredstev morajo navesti vir sofinanciranja, ko začnejo izvajati operacije sofinancirane iz sredstev EKP 2014-2020. </w:t>
      </w:r>
    </w:p>
    <w:p w14:paraId="288FF9C1" w14:textId="77777777" w:rsidR="00DC0174" w:rsidRPr="0001476B" w:rsidRDefault="00DC0174" w:rsidP="00DC0174">
      <w:pPr>
        <w:rPr>
          <w:rFonts w:ascii="Arial" w:hAnsi="Arial"/>
          <w:sz w:val="22"/>
        </w:rPr>
      </w:pPr>
    </w:p>
    <w:p w14:paraId="366D3376" w14:textId="77777777" w:rsidR="00DC0174" w:rsidRPr="0001476B" w:rsidRDefault="00DC0174" w:rsidP="00DC0174">
      <w:pPr>
        <w:rPr>
          <w:rFonts w:ascii="Arial" w:hAnsi="Arial"/>
          <w:sz w:val="22"/>
        </w:rPr>
      </w:pPr>
      <w:r w:rsidRPr="0001476B">
        <w:rPr>
          <w:rFonts w:ascii="Arial" w:hAnsi="Arial"/>
          <w:sz w:val="22"/>
        </w:rPr>
        <w:t xml:space="preserve">V vseh ukrepih </w:t>
      </w:r>
      <w:r w:rsidR="005C4D83">
        <w:rPr>
          <w:rFonts w:ascii="Arial" w:hAnsi="Arial"/>
          <w:sz w:val="22"/>
        </w:rPr>
        <w:t>obveščanja</w:t>
      </w:r>
      <w:r w:rsidRPr="0001476B">
        <w:rPr>
          <w:rFonts w:ascii="Arial" w:hAnsi="Arial"/>
          <w:sz w:val="22"/>
        </w:rPr>
        <w:t xml:space="preserve"> in komuniciranja</w:t>
      </w:r>
      <w:r w:rsidR="005C4D83">
        <w:rPr>
          <w:rFonts w:ascii="Arial" w:hAnsi="Arial"/>
          <w:sz w:val="22"/>
        </w:rPr>
        <w:t xml:space="preserve"> z javnostmi</w:t>
      </w:r>
      <w:r w:rsidRPr="0001476B">
        <w:rPr>
          <w:rFonts w:ascii="Arial" w:hAnsi="Arial"/>
          <w:sz w:val="22"/>
        </w:rPr>
        <w:t xml:space="preserve"> je podpora skladov za operacijo prikazana v skladu z Uredbo</w:t>
      </w:r>
      <w:r>
        <w:rPr>
          <w:rFonts w:ascii="Arial" w:hAnsi="Arial"/>
          <w:sz w:val="22"/>
        </w:rPr>
        <w:t xml:space="preserve"> (EU) št.</w:t>
      </w:r>
      <w:r w:rsidRPr="0001476B">
        <w:rPr>
          <w:rFonts w:ascii="Arial" w:hAnsi="Arial"/>
          <w:sz w:val="22"/>
        </w:rPr>
        <w:t xml:space="preserve"> 1303/2013 in tehničnimi značilnostmi  izvedbene Uredbe</w:t>
      </w:r>
      <w:r>
        <w:rPr>
          <w:rFonts w:ascii="Arial" w:hAnsi="Arial"/>
          <w:sz w:val="22"/>
        </w:rPr>
        <w:t xml:space="preserve"> (EU)</w:t>
      </w:r>
      <w:r w:rsidRPr="0001476B">
        <w:rPr>
          <w:rFonts w:ascii="Arial" w:hAnsi="Arial"/>
          <w:sz w:val="22"/>
        </w:rPr>
        <w:t xml:space="preserve"> št. 821/2014: </w:t>
      </w:r>
    </w:p>
    <w:p w14:paraId="165C013F" w14:textId="77777777" w:rsidR="00DC0174" w:rsidRPr="0001476B" w:rsidRDefault="00DC0174" w:rsidP="00DC0174">
      <w:pPr>
        <w:numPr>
          <w:ilvl w:val="1"/>
          <w:numId w:val="5"/>
        </w:numPr>
        <w:ind w:left="567"/>
        <w:rPr>
          <w:rFonts w:ascii="Arial" w:hAnsi="Arial"/>
          <w:b/>
          <w:sz w:val="22"/>
        </w:rPr>
      </w:pPr>
      <w:r w:rsidRPr="0001476B">
        <w:rPr>
          <w:rFonts w:ascii="Arial" w:hAnsi="Arial"/>
          <w:b/>
          <w:sz w:val="22"/>
        </w:rPr>
        <w:t xml:space="preserve">z logotipom </w:t>
      </w:r>
      <w:r>
        <w:rPr>
          <w:rFonts w:ascii="Arial" w:hAnsi="Arial"/>
          <w:b/>
          <w:sz w:val="22"/>
        </w:rPr>
        <w:t>EKP</w:t>
      </w:r>
      <w:r w:rsidRPr="0001476B">
        <w:rPr>
          <w:rFonts w:ascii="Arial" w:hAnsi="Arial"/>
          <w:b/>
          <w:sz w:val="22"/>
        </w:rPr>
        <w:t xml:space="preserve"> 2014-2020, </w:t>
      </w:r>
      <w:r w:rsidRPr="0001476B">
        <w:rPr>
          <w:rFonts w:ascii="Arial" w:hAnsi="Arial"/>
          <w:sz w:val="22"/>
        </w:rPr>
        <w:t>ki je sestavljen iz :</w:t>
      </w:r>
    </w:p>
    <w:p w14:paraId="62A89D62" w14:textId="77777777" w:rsidR="00DC0174" w:rsidRPr="0001476B" w:rsidRDefault="00DC0174" w:rsidP="0098050E">
      <w:pPr>
        <w:numPr>
          <w:ilvl w:val="0"/>
          <w:numId w:val="17"/>
        </w:numPr>
        <w:ind w:left="1843"/>
        <w:rPr>
          <w:rFonts w:ascii="Arial" w:hAnsi="Arial"/>
          <w:sz w:val="22"/>
        </w:rPr>
      </w:pPr>
      <w:r w:rsidRPr="0001476B">
        <w:rPr>
          <w:rFonts w:ascii="Arial" w:hAnsi="Arial"/>
          <w:sz w:val="22"/>
        </w:rPr>
        <w:t>simbola Evropske unije</w:t>
      </w:r>
    </w:p>
    <w:p w14:paraId="79AAAE16" w14:textId="77777777" w:rsidR="00DC0174" w:rsidRPr="0001476B" w:rsidRDefault="00DC0174" w:rsidP="0098050E">
      <w:pPr>
        <w:numPr>
          <w:ilvl w:val="0"/>
          <w:numId w:val="17"/>
        </w:numPr>
        <w:ind w:left="1843"/>
        <w:rPr>
          <w:rFonts w:ascii="Arial" w:hAnsi="Arial"/>
          <w:sz w:val="22"/>
        </w:rPr>
      </w:pPr>
      <w:r w:rsidRPr="0001476B">
        <w:rPr>
          <w:rFonts w:ascii="Arial" w:hAnsi="Arial"/>
          <w:sz w:val="22"/>
        </w:rPr>
        <w:t>navedbe »Evropska unija«</w:t>
      </w:r>
    </w:p>
    <w:p w14:paraId="23E57B01" w14:textId="77777777" w:rsidR="00DC0174" w:rsidRPr="0001476B" w:rsidRDefault="00DC0174" w:rsidP="0098050E">
      <w:pPr>
        <w:numPr>
          <w:ilvl w:val="0"/>
          <w:numId w:val="17"/>
        </w:numPr>
        <w:ind w:left="1843"/>
        <w:rPr>
          <w:rFonts w:ascii="Arial" w:hAnsi="Arial"/>
          <w:sz w:val="22"/>
        </w:rPr>
      </w:pPr>
      <w:r w:rsidRPr="0001476B">
        <w:rPr>
          <w:rFonts w:ascii="Arial" w:hAnsi="Arial"/>
          <w:sz w:val="22"/>
        </w:rPr>
        <w:t>navedb skladov in slogana »</w:t>
      </w:r>
      <w:r w:rsidRPr="0001476B">
        <w:rPr>
          <w:rFonts w:ascii="Arial" w:hAnsi="Arial"/>
          <w:i/>
          <w:sz w:val="22"/>
        </w:rPr>
        <w:t>Naložba v vašo prihodnost</w:t>
      </w:r>
      <w:r w:rsidRPr="0001476B">
        <w:rPr>
          <w:rFonts w:ascii="Arial" w:hAnsi="Arial"/>
          <w:sz w:val="22"/>
        </w:rPr>
        <w:t>« (kadar se ukrep informiranja ali komuniciranja nanaša na operacijo ali več operacij, ki se sofinancirajo iz več kot enega sklada, se lahko navedbo sklada ali skladov nadomesti s sklicem na sklade ESI).</w:t>
      </w:r>
    </w:p>
    <w:p w14:paraId="35AC9654" w14:textId="77777777" w:rsidR="00DC0174" w:rsidRPr="00EF60DE" w:rsidRDefault="00DC0174" w:rsidP="0098050E">
      <w:pPr>
        <w:numPr>
          <w:ilvl w:val="0"/>
          <w:numId w:val="17"/>
        </w:numPr>
        <w:ind w:left="1843"/>
        <w:rPr>
          <w:rFonts w:ascii="Arial" w:hAnsi="Arial"/>
          <w:sz w:val="22"/>
        </w:rPr>
      </w:pPr>
      <w:r w:rsidRPr="0001476B">
        <w:rPr>
          <w:rFonts w:ascii="Arial" w:hAnsi="Arial"/>
          <w:sz w:val="22"/>
        </w:rPr>
        <w:t xml:space="preserve">Smiselno se uporablja tudi navedba glede obrazložitve vloge Evropske unije in Republike Slovenije z naslednjo navedbo: </w:t>
      </w:r>
      <w:r w:rsidRPr="0001476B">
        <w:rPr>
          <w:rFonts w:ascii="Arial" w:hAnsi="Arial"/>
          <w:sz w:val="22"/>
        </w:rPr>
        <w:tab/>
      </w:r>
      <w:r w:rsidRPr="0001476B">
        <w:rPr>
          <w:rFonts w:ascii="Arial" w:hAnsi="Arial"/>
          <w:sz w:val="22"/>
        </w:rPr>
        <w:br/>
      </w:r>
      <w:r w:rsidRPr="0001476B">
        <w:rPr>
          <w:rFonts w:ascii="Arial" w:hAnsi="Arial"/>
          <w:i/>
          <w:sz w:val="22"/>
        </w:rPr>
        <w:t xml:space="preserve">»Naložbo sofinancirata </w:t>
      </w:r>
      <w:r w:rsidR="005E02E2" w:rsidRPr="0001476B">
        <w:rPr>
          <w:rFonts w:ascii="Arial" w:hAnsi="Arial"/>
          <w:i/>
          <w:sz w:val="22"/>
        </w:rPr>
        <w:t xml:space="preserve">Evropska unija </w:t>
      </w:r>
      <w:r w:rsidR="00096F16" w:rsidRPr="0001476B">
        <w:rPr>
          <w:rFonts w:ascii="Arial" w:hAnsi="Arial"/>
          <w:i/>
          <w:sz w:val="22"/>
        </w:rPr>
        <w:t xml:space="preserve">iz Evropskega socialnega sklada </w:t>
      </w:r>
      <w:r w:rsidR="005E02E2" w:rsidRPr="0001476B">
        <w:rPr>
          <w:rFonts w:ascii="Arial" w:hAnsi="Arial"/>
          <w:i/>
          <w:sz w:val="22"/>
        </w:rPr>
        <w:t xml:space="preserve">in </w:t>
      </w:r>
      <w:r w:rsidRPr="0001476B">
        <w:rPr>
          <w:rFonts w:ascii="Arial" w:hAnsi="Arial"/>
          <w:i/>
          <w:sz w:val="22"/>
        </w:rPr>
        <w:t>Republika Slovenija</w:t>
      </w:r>
      <w:r w:rsidR="005E02E2">
        <w:rPr>
          <w:rFonts w:ascii="Arial" w:hAnsi="Arial"/>
          <w:i/>
          <w:sz w:val="22"/>
        </w:rPr>
        <w:t xml:space="preserve"> </w:t>
      </w:r>
      <w:r>
        <w:rPr>
          <w:rFonts w:ascii="Arial" w:hAnsi="Arial"/>
          <w:i/>
          <w:sz w:val="22"/>
        </w:rPr>
        <w:t xml:space="preserve">« </w:t>
      </w:r>
      <w:r w:rsidRPr="00EF60DE">
        <w:rPr>
          <w:rFonts w:ascii="Arial" w:hAnsi="Arial"/>
          <w:sz w:val="22"/>
        </w:rPr>
        <w:t>(oziroma v primeru dveh ali več skladov</w:t>
      </w:r>
      <w:r w:rsidR="00B85D17">
        <w:rPr>
          <w:rFonts w:ascii="Arial" w:hAnsi="Arial"/>
          <w:sz w:val="22"/>
        </w:rPr>
        <w:t>:</w:t>
      </w:r>
      <w:r w:rsidR="003473C7">
        <w:rPr>
          <w:rFonts w:ascii="Arial" w:hAnsi="Arial"/>
          <w:sz w:val="22"/>
        </w:rPr>
        <w:t xml:space="preserve">  </w:t>
      </w:r>
      <w:r w:rsidR="00B85D17">
        <w:rPr>
          <w:rFonts w:ascii="Arial" w:hAnsi="Arial"/>
          <w:sz w:val="22"/>
        </w:rPr>
        <w:t>»</w:t>
      </w:r>
      <w:r w:rsidRPr="00EF60DE">
        <w:rPr>
          <w:rFonts w:ascii="Arial" w:hAnsi="Arial"/>
          <w:sz w:val="22"/>
        </w:rPr>
        <w:t xml:space="preserve"> </w:t>
      </w:r>
      <w:r w:rsidR="005E02E2" w:rsidRPr="0001476B">
        <w:rPr>
          <w:rFonts w:ascii="Arial" w:hAnsi="Arial"/>
          <w:i/>
          <w:sz w:val="22"/>
        </w:rPr>
        <w:t xml:space="preserve">Naložbo sofinancirata Evropska unija </w:t>
      </w:r>
      <w:r w:rsidR="00096F16" w:rsidRPr="0001476B">
        <w:rPr>
          <w:rFonts w:ascii="Arial" w:hAnsi="Arial"/>
          <w:i/>
          <w:sz w:val="22"/>
        </w:rPr>
        <w:t xml:space="preserve">iz </w:t>
      </w:r>
      <w:r w:rsidR="00096F16" w:rsidRPr="001E023B">
        <w:rPr>
          <w:rFonts w:ascii="Arial" w:hAnsi="Arial"/>
          <w:i/>
          <w:sz w:val="22"/>
        </w:rPr>
        <w:t>Evropskih strukturnih in investicijskih skladov</w:t>
      </w:r>
      <w:r w:rsidR="00096F16" w:rsidRPr="0001476B">
        <w:rPr>
          <w:rFonts w:ascii="Arial" w:hAnsi="Arial"/>
          <w:i/>
          <w:sz w:val="22"/>
        </w:rPr>
        <w:t xml:space="preserve"> </w:t>
      </w:r>
      <w:r w:rsidR="005E02E2" w:rsidRPr="0001476B">
        <w:rPr>
          <w:rFonts w:ascii="Arial" w:hAnsi="Arial"/>
          <w:i/>
          <w:sz w:val="22"/>
        </w:rPr>
        <w:t>in Republika Slovenija</w:t>
      </w:r>
      <w:r w:rsidR="00B85D17">
        <w:rPr>
          <w:rFonts w:ascii="Arial" w:hAnsi="Arial"/>
          <w:i/>
          <w:sz w:val="22"/>
        </w:rPr>
        <w:t>«</w:t>
      </w:r>
      <w:r w:rsidRPr="00EF60DE">
        <w:rPr>
          <w:rFonts w:ascii="Arial" w:hAnsi="Arial"/>
          <w:sz w:val="22"/>
        </w:rPr>
        <w:t>).</w:t>
      </w:r>
    </w:p>
    <w:p w14:paraId="390FDA80" w14:textId="77777777" w:rsidR="00DC0174" w:rsidRPr="0001476B" w:rsidRDefault="00DC0174" w:rsidP="00DC0174">
      <w:pPr>
        <w:ind w:left="1440"/>
        <w:rPr>
          <w:rFonts w:ascii="Arial" w:hAnsi="Arial"/>
          <w:sz w:val="22"/>
        </w:rPr>
      </w:pPr>
    </w:p>
    <w:p w14:paraId="303E2D01" w14:textId="77777777" w:rsidR="00DC0174" w:rsidRDefault="00DC0174" w:rsidP="00DC0174">
      <w:pPr>
        <w:numPr>
          <w:ilvl w:val="1"/>
          <w:numId w:val="5"/>
        </w:numPr>
        <w:ind w:left="567"/>
        <w:rPr>
          <w:rFonts w:ascii="Arial" w:hAnsi="Arial"/>
          <w:sz w:val="22"/>
        </w:rPr>
      </w:pPr>
      <w:r w:rsidRPr="002743D3">
        <w:rPr>
          <w:rFonts w:ascii="Arial" w:hAnsi="Arial"/>
          <w:b/>
          <w:sz w:val="22"/>
        </w:rPr>
        <w:t>z uporabo simbolnega jezika</w:t>
      </w:r>
      <w:r w:rsidRPr="0001476B">
        <w:rPr>
          <w:rFonts w:ascii="Arial" w:hAnsi="Arial"/>
          <w:sz w:val="22"/>
        </w:rPr>
        <w:t xml:space="preserve"> v podobah živali pri komuniciranju z javnostmi. </w:t>
      </w:r>
      <w:r w:rsidRPr="0001476B">
        <w:rPr>
          <w:rFonts w:ascii="Arial" w:hAnsi="Arial"/>
          <w:sz w:val="22"/>
        </w:rPr>
        <w:br/>
      </w:r>
      <w:r w:rsidRPr="0001476B">
        <w:rPr>
          <w:rFonts w:ascii="Arial" w:hAnsi="Arial"/>
          <w:b/>
          <w:sz w:val="22"/>
        </w:rPr>
        <w:t>Ni nujna</w:t>
      </w:r>
      <w:r w:rsidRPr="0001476B">
        <w:rPr>
          <w:rFonts w:ascii="Arial" w:hAnsi="Arial"/>
          <w:sz w:val="22"/>
        </w:rPr>
        <w:t xml:space="preserve">, je pa dobrodošla, saj </w:t>
      </w:r>
      <w:r w:rsidR="00A12225">
        <w:rPr>
          <w:rFonts w:ascii="Arial" w:hAnsi="Arial"/>
          <w:sz w:val="22"/>
        </w:rPr>
        <w:t>je</w:t>
      </w:r>
      <w:r w:rsidRPr="0001476B">
        <w:rPr>
          <w:rFonts w:ascii="Arial" w:hAnsi="Arial"/>
          <w:sz w:val="22"/>
        </w:rPr>
        <w:t xml:space="preserve"> bil izbran z namenom poenostavitve in preprostejšega komuniciranja kompleksnih področij </w:t>
      </w:r>
      <w:r>
        <w:rPr>
          <w:rFonts w:ascii="Arial" w:hAnsi="Arial"/>
          <w:sz w:val="22"/>
        </w:rPr>
        <w:t>EKP</w:t>
      </w:r>
      <w:r w:rsidRPr="0001476B">
        <w:rPr>
          <w:rFonts w:ascii="Arial" w:hAnsi="Arial"/>
          <w:sz w:val="22"/>
        </w:rPr>
        <w:t>.</w:t>
      </w:r>
    </w:p>
    <w:p w14:paraId="5C51444C" w14:textId="77777777" w:rsidR="001F4562" w:rsidRPr="0001476B" w:rsidRDefault="001F4562" w:rsidP="00C80BA5">
      <w:pPr>
        <w:ind w:left="567"/>
        <w:rPr>
          <w:rFonts w:ascii="Arial" w:hAnsi="Arial"/>
          <w:sz w:val="22"/>
        </w:rPr>
      </w:pPr>
    </w:p>
    <w:p w14:paraId="34B5F5A5" w14:textId="77777777" w:rsidR="00DC0174" w:rsidRPr="0001476B" w:rsidRDefault="00DC0174" w:rsidP="00DC0174">
      <w:pPr>
        <w:rPr>
          <w:rFonts w:ascii="Arial" w:hAnsi="Arial"/>
          <w:sz w:val="22"/>
        </w:rPr>
      </w:pPr>
    </w:p>
    <w:p w14:paraId="439D9335" w14:textId="77777777" w:rsidR="00DC0174" w:rsidRPr="0001476B" w:rsidRDefault="00DC0174" w:rsidP="00DC0174">
      <w:pPr>
        <w:pStyle w:val="Naslov3"/>
      </w:pPr>
      <w:bookmarkStart w:id="587" w:name="_Toc475960728"/>
      <w:r w:rsidRPr="0001476B">
        <w:t>Načini označevanja</w:t>
      </w:r>
      <w:bookmarkEnd w:id="587"/>
    </w:p>
    <w:p w14:paraId="0F25310C" w14:textId="77777777" w:rsidR="00DC0174" w:rsidRPr="0001476B" w:rsidRDefault="00DC0174" w:rsidP="00DC0174">
      <w:pPr>
        <w:rPr>
          <w:lang w:eastAsia="sl-SI"/>
        </w:rPr>
      </w:pPr>
    </w:p>
    <w:p w14:paraId="20D75634" w14:textId="77777777" w:rsidR="00DC0174" w:rsidRDefault="00DC0174" w:rsidP="00DC0174">
      <w:pPr>
        <w:rPr>
          <w:rFonts w:ascii="Arial" w:hAnsi="Arial"/>
          <w:sz w:val="22"/>
          <w:lang w:eastAsia="sl-SI"/>
        </w:rPr>
      </w:pPr>
      <w:r w:rsidRPr="0001476B">
        <w:rPr>
          <w:rFonts w:ascii="Arial" w:hAnsi="Arial"/>
          <w:sz w:val="22"/>
          <w:lang w:eastAsia="sl-SI"/>
        </w:rPr>
        <w:t>Vs</w:t>
      </w:r>
      <w:r w:rsidR="00F84502">
        <w:rPr>
          <w:rFonts w:ascii="Arial" w:hAnsi="Arial"/>
          <w:sz w:val="22"/>
          <w:lang w:eastAsia="sl-SI"/>
        </w:rPr>
        <w:t>i</w:t>
      </w:r>
      <w:r w:rsidRPr="0001476B">
        <w:rPr>
          <w:rFonts w:ascii="Arial" w:hAnsi="Arial"/>
          <w:sz w:val="22"/>
          <w:lang w:eastAsia="sl-SI"/>
        </w:rPr>
        <w:t xml:space="preserve"> potrebn</w:t>
      </w:r>
      <w:r w:rsidR="00F84502">
        <w:rPr>
          <w:rFonts w:ascii="Arial" w:hAnsi="Arial"/>
          <w:sz w:val="22"/>
          <w:lang w:eastAsia="sl-SI"/>
        </w:rPr>
        <w:t>i</w:t>
      </w:r>
      <w:r w:rsidRPr="0001476B">
        <w:rPr>
          <w:rFonts w:ascii="Arial" w:hAnsi="Arial"/>
          <w:sz w:val="22"/>
          <w:lang w:eastAsia="sl-SI"/>
        </w:rPr>
        <w:t xml:space="preserve"> simbol</w:t>
      </w:r>
      <w:r w:rsidR="00F84502">
        <w:rPr>
          <w:rFonts w:ascii="Arial" w:hAnsi="Arial"/>
          <w:sz w:val="22"/>
          <w:lang w:eastAsia="sl-SI"/>
        </w:rPr>
        <w:t>i</w:t>
      </w:r>
      <w:r w:rsidRPr="0001476B">
        <w:rPr>
          <w:rFonts w:ascii="Arial" w:hAnsi="Arial"/>
          <w:sz w:val="22"/>
          <w:lang w:eastAsia="sl-SI"/>
        </w:rPr>
        <w:t xml:space="preserve"> </w:t>
      </w:r>
      <w:r>
        <w:rPr>
          <w:rFonts w:ascii="Arial" w:hAnsi="Arial"/>
          <w:sz w:val="22"/>
          <w:lang w:eastAsia="sl-SI"/>
        </w:rPr>
        <w:t>in</w:t>
      </w:r>
      <w:r w:rsidRPr="0001476B">
        <w:rPr>
          <w:rFonts w:ascii="Arial" w:hAnsi="Arial"/>
          <w:sz w:val="22"/>
          <w:lang w:eastAsia="sl-SI"/>
        </w:rPr>
        <w:t xml:space="preserve"> logotip</w:t>
      </w:r>
      <w:r w:rsidR="00F84502">
        <w:rPr>
          <w:rFonts w:ascii="Arial" w:hAnsi="Arial"/>
          <w:sz w:val="22"/>
          <w:lang w:eastAsia="sl-SI"/>
        </w:rPr>
        <w:t>i</w:t>
      </w:r>
      <w:r w:rsidRPr="0001476B">
        <w:rPr>
          <w:rFonts w:ascii="Arial" w:hAnsi="Arial"/>
          <w:sz w:val="22"/>
          <w:lang w:eastAsia="sl-SI"/>
        </w:rPr>
        <w:t xml:space="preserve"> </w:t>
      </w:r>
      <w:r w:rsidR="00F84502">
        <w:rPr>
          <w:rFonts w:ascii="Arial" w:hAnsi="Arial"/>
          <w:sz w:val="22"/>
          <w:lang w:eastAsia="sl-SI"/>
        </w:rPr>
        <w:t>so dosegljivi</w:t>
      </w:r>
      <w:r w:rsidRPr="0001476B">
        <w:rPr>
          <w:rFonts w:ascii="Arial" w:hAnsi="Arial"/>
          <w:sz w:val="22"/>
          <w:lang w:eastAsia="sl-SI"/>
        </w:rPr>
        <w:t xml:space="preserve"> na spletni strani</w:t>
      </w:r>
      <w:r w:rsidR="003473C7" w:rsidRPr="003473C7">
        <w:t xml:space="preserve"> </w:t>
      </w:r>
      <w:hyperlink r:id="rId39" w:history="1">
        <w:r w:rsidR="003473C7" w:rsidRPr="00551040">
          <w:rPr>
            <w:rStyle w:val="Hiperpovezava"/>
            <w:rFonts w:ascii="Arial" w:hAnsi="Arial" w:cs="Arial"/>
            <w:sz w:val="22"/>
            <w:lang w:eastAsia="sl-SI"/>
          </w:rPr>
          <w:t>http://www.eu-skladi.si/</w:t>
        </w:r>
      </w:hyperlink>
      <w:r w:rsidR="003473C7">
        <w:rPr>
          <w:rFonts w:ascii="Arial" w:hAnsi="Arial"/>
          <w:sz w:val="22"/>
          <w:lang w:eastAsia="sl-SI"/>
        </w:rPr>
        <w:t xml:space="preserve"> </w:t>
      </w:r>
      <w:r>
        <w:rPr>
          <w:rFonts w:ascii="Arial" w:hAnsi="Arial"/>
          <w:sz w:val="22"/>
          <w:lang w:eastAsia="sl-SI"/>
        </w:rPr>
        <w:t>. V</w:t>
      </w:r>
      <w:r w:rsidRPr="0001476B">
        <w:rPr>
          <w:rFonts w:ascii="Arial" w:hAnsi="Arial"/>
          <w:sz w:val="22"/>
          <w:lang w:eastAsia="sl-SI"/>
        </w:rPr>
        <w:t>se različice logotipa v barvni in črno beli verziji ter postavitve na aplikacijah so v Priročniku Celostne grafične podobe EKP 2014-2020</w:t>
      </w:r>
      <w:r>
        <w:rPr>
          <w:rFonts w:ascii="Arial" w:hAnsi="Arial"/>
          <w:sz w:val="22"/>
          <w:lang w:eastAsia="sl-SI"/>
        </w:rPr>
        <w:t>.</w:t>
      </w:r>
    </w:p>
    <w:p w14:paraId="0012CF41" w14:textId="77777777" w:rsidR="00DC0174" w:rsidRPr="0001476B" w:rsidRDefault="00DC0174" w:rsidP="00DC0174">
      <w:pPr>
        <w:pStyle w:val="Naslov4"/>
      </w:pPr>
      <w:r w:rsidRPr="0001476B">
        <w:t>Objave na spletnih straneh upravičenca</w:t>
      </w:r>
    </w:p>
    <w:p w14:paraId="6CA5933A" w14:textId="77777777" w:rsidR="00DC0174" w:rsidRDefault="00DC0174" w:rsidP="00DC0174">
      <w:pPr>
        <w:rPr>
          <w:lang w:eastAsia="sl-SI"/>
        </w:rPr>
      </w:pPr>
      <w:r w:rsidRPr="005B6F34">
        <w:rPr>
          <w:rFonts w:ascii="Arial" w:hAnsi="Arial"/>
          <w:sz w:val="22"/>
        </w:rPr>
        <w:t>U</w:t>
      </w:r>
      <w:r w:rsidR="003473C7">
        <w:rPr>
          <w:rFonts w:ascii="Arial" w:hAnsi="Arial"/>
          <w:sz w:val="22"/>
        </w:rPr>
        <w:t>pravičenec</w:t>
      </w:r>
      <w:r w:rsidRPr="005B6F34">
        <w:rPr>
          <w:rFonts w:ascii="Arial" w:hAnsi="Arial"/>
          <w:sz w:val="22"/>
        </w:rPr>
        <w:t xml:space="preserve"> je dolžan na svoji spletni strani predstaviti aktivnosti, ki se izvajajo v okviru posamezne operacije, ki se sofinancira s sredstvi EKP 2014-2020.</w:t>
      </w:r>
      <w:r>
        <w:rPr>
          <w:rFonts w:ascii="Arial" w:hAnsi="Arial"/>
          <w:sz w:val="22"/>
        </w:rPr>
        <w:t xml:space="preserve"> U</w:t>
      </w:r>
      <w:r w:rsidR="003473C7">
        <w:rPr>
          <w:rFonts w:ascii="Arial" w:hAnsi="Arial"/>
          <w:sz w:val="22"/>
        </w:rPr>
        <w:t>pravičenec</w:t>
      </w:r>
      <w:r>
        <w:rPr>
          <w:rFonts w:ascii="Arial" w:hAnsi="Arial"/>
          <w:sz w:val="22"/>
        </w:rPr>
        <w:t xml:space="preserve"> o</w:t>
      </w:r>
      <w:r w:rsidRPr="005B6F34">
        <w:rPr>
          <w:rFonts w:ascii="Arial" w:hAnsi="Arial"/>
          <w:sz w:val="22"/>
        </w:rPr>
        <w:t>bjavi kratek opis operacije</w:t>
      </w:r>
      <w:r w:rsidR="0060782C">
        <w:rPr>
          <w:rFonts w:ascii="Arial" w:hAnsi="Arial"/>
          <w:sz w:val="22"/>
        </w:rPr>
        <w:t>,</w:t>
      </w:r>
      <w:r w:rsidRPr="005B6F34">
        <w:rPr>
          <w:rFonts w:ascii="Arial" w:hAnsi="Arial"/>
          <w:sz w:val="22"/>
        </w:rPr>
        <w:t xml:space="preserve"> iz katerega je razviden namen operacije in finančna podpora, vključno z njenimi cilji in rezultati.</w:t>
      </w:r>
    </w:p>
    <w:p w14:paraId="270E1521" w14:textId="77777777" w:rsidR="00DC0174" w:rsidRDefault="00DC0174" w:rsidP="00DC0174">
      <w:pPr>
        <w:rPr>
          <w:lang w:eastAsia="sl-SI"/>
        </w:rPr>
      </w:pPr>
    </w:p>
    <w:p w14:paraId="624D5A3E" w14:textId="77777777" w:rsidR="00DC0174" w:rsidRDefault="00DC0174" w:rsidP="00DC0174">
      <w:pPr>
        <w:rPr>
          <w:rFonts w:ascii="Arial" w:hAnsi="Arial"/>
          <w:sz w:val="22"/>
        </w:rPr>
      </w:pPr>
      <w:r>
        <w:rPr>
          <w:rFonts w:ascii="Arial" w:hAnsi="Arial"/>
          <w:sz w:val="22"/>
        </w:rPr>
        <w:t>Č</w:t>
      </w:r>
      <w:r w:rsidRPr="005B6F34">
        <w:rPr>
          <w:rFonts w:ascii="Arial" w:hAnsi="Arial"/>
          <w:sz w:val="22"/>
        </w:rPr>
        <w:t xml:space="preserve">e </w:t>
      </w:r>
      <w:r w:rsidR="003473C7">
        <w:rPr>
          <w:rFonts w:ascii="Arial" w:hAnsi="Arial"/>
          <w:sz w:val="22"/>
        </w:rPr>
        <w:t>upravičenec</w:t>
      </w:r>
      <w:r w:rsidR="003473C7" w:rsidRPr="005B6F34">
        <w:rPr>
          <w:rFonts w:ascii="Arial" w:hAnsi="Arial"/>
          <w:sz w:val="22"/>
        </w:rPr>
        <w:t xml:space="preserve"> </w:t>
      </w:r>
      <w:r w:rsidRPr="005B6F34">
        <w:rPr>
          <w:rFonts w:ascii="Arial" w:hAnsi="Arial"/>
          <w:sz w:val="22"/>
        </w:rPr>
        <w:t>na svojih spletnih straneh objavlja informacije o izvajanju operacije, je dolžan v tem delu vzpostaviti povezavo na spletn</w:t>
      </w:r>
      <w:r>
        <w:rPr>
          <w:rFonts w:ascii="Arial" w:hAnsi="Arial"/>
          <w:sz w:val="22"/>
        </w:rPr>
        <w:t>o</w:t>
      </w:r>
      <w:r w:rsidRPr="005B6F34">
        <w:rPr>
          <w:rFonts w:ascii="Arial" w:hAnsi="Arial"/>
          <w:sz w:val="22"/>
        </w:rPr>
        <w:t xml:space="preserve"> stran </w:t>
      </w:r>
      <w:r>
        <w:rPr>
          <w:rFonts w:ascii="Arial" w:hAnsi="Arial"/>
          <w:sz w:val="22"/>
        </w:rPr>
        <w:t>EKP</w:t>
      </w:r>
      <w:r w:rsidRPr="005B6F34">
        <w:rPr>
          <w:rFonts w:ascii="Arial" w:hAnsi="Arial"/>
          <w:sz w:val="22"/>
        </w:rPr>
        <w:t xml:space="preserve"> v Sloveniji (www.eu-skladi.si) in objaviti informacije v obsegu in na način, </w:t>
      </w:r>
      <w:r>
        <w:rPr>
          <w:rFonts w:ascii="Arial" w:hAnsi="Arial"/>
          <w:sz w:val="22"/>
        </w:rPr>
        <w:t>kot</w:t>
      </w:r>
      <w:r w:rsidRPr="005B6F34">
        <w:rPr>
          <w:rFonts w:ascii="Arial" w:hAnsi="Arial"/>
          <w:sz w:val="22"/>
        </w:rPr>
        <w:t xml:space="preserve"> ga določajo </w:t>
      </w:r>
      <w:r>
        <w:rPr>
          <w:rFonts w:ascii="Arial" w:hAnsi="Arial"/>
          <w:sz w:val="22"/>
        </w:rPr>
        <w:t>n</w:t>
      </w:r>
      <w:r w:rsidRPr="005B6F34">
        <w:rPr>
          <w:rFonts w:ascii="Arial" w:hAnsi="Arial"/>
          <w:sz w:val="22"/>
        </w:rPr>
        <w:t xml:space="preserve">avodila </w:t>
      </w:r>
      <w:r>
        <w:rPr>
          <w:rFonts w:ascii="Arial" w:hAnsi="Arial"/>
          <w:sz w:val="22"/>
        </w:rPr>
        <w:t>OU</w:t>
      </w:r>
      <w:r w:rsidRPr="005B6F34">
        <w:rPr>
          <w:rFonts w:ascii="Arial" w:hAnsi="Arial"/>
          <w:sz w:val="22"/>
        </w:rPr>
        <w:t xml:space="preserve"> na področju komuniciranj</w:t>
      </w:r>
      <w:r>
        <w:rPr>
          <w:rFonts w:ascii="Arial" w:hAnsi="Arial"/>
          <w:sz w:val="22"/>
        </w:rPr>
        <w:t>a</w:t>
      </w:r>
      <w:r w:rsidRPr="005B6F34">
        <w:rPr>
          <w:rFonts w:ascii="Arial" w:hAnsi="Arial"/>
          <w:sz w:val="22"/>
        </w:rPr>
        <w:t xml:space="preserve"> vsebin </w:t>
      </w:r>
      <w:r>
        <w:rPr>
          <w:rFonts w:ascii="Arial" w:hAnsi="Arial"/>
          <w:sz w:val="22"/>
        </w:rPr>
        <w:t>EKP</w:t>
      </w:r>
      <w:r w:rsidRPr="005B6F34">
        <w:rPr>
          <w:rFonts w:ascii="Arial" w:hAnsi="Arial"/>
          <w:sz w:val="22"/>
        </w:rPr>
        <w:t xml:space="preserve"> v programskem obdobju 2014–2020.</w:t>
      </w:r>
    </w:p>
    <w:p w14:paraId="4C8BF2C3" w14:textId="77777777" w:rsidR="00DC0174" w:rsidRDefault="00DC0174" w:rsidP="00DC0174">
      <w:pPr>
        <w:rPr>
          <w:rFonts w:ascii="Arial" w:hAnsi="Arial"/>
          <w:sz w:val="22"/>
        </w:rPr>
      </w:pPr>
    </w:p>
    <w:p w14:paraId="2FECEE72" w14:textId="77777777" w:rsidR="00DC0174" w:rsidRDefault="00DC0174" w:rsidP="00DC0174">
      <w:pPr>
        <w:rPr>
          <w:rFonts w:ascii="Arial" w:hAnsi="Arial"/>
          <w:sz w:val="22"/>
        </w:rPr>
      </w:pPr>
      <w:r>
        <w:rPr>
          <w:rFonts w:ascii="Arial" w:hAnsi="Arial"/>
          <w:sz w:val="22"/>
        </w:rPr>
        <w:t>U</w:t>
      </w:r>
      <w:r w:rsidR="003473C7">
        <w:rPr>
          <w:rFonts w:ascii="Arial" w:hAnsi="Arial"/>
          <w:sz w:val="22"/>
        </w:rPr>
        <w:t>pravičenec</w:t>
      </w:r>
      <w:r w:rsidRPr="005B6F34">
        <w:rPr>
          <w:rFonts w:ascii="Arial" w:hAnsi="Arial"/>
          <w:sz w:val="22"/>
        </w:rPr>
        <w:t xml:space="preserve"> posreduje povezavo do svoje spletne strani </w:t>
      </w:r>
      <w:r>
        <w:rPr>
          <w:rFonts w:ascii="Arial" w:hAnsi="Arial"/>
          <w:sz w:val="22"/>
        </w:rPr>
        <w:t>PO</w:t>
      </w:r>
      <w:r w:rsidRPr="005B6F34">
        <w:rPr>
          <w:rFonts w:ascii="Arial" w:hAnsi="Arial"/>
          <w:sz w:val="22"/>
        </w:rPr>
        <w:t xml:space="preserve">, ki </w:t>
      </w:r>
      <w:r>
        <w:rPr>
          <w:rFonts w:ascii="Arial" w:hAnsi="Arial"/>
          <w:sz w:val="22"/>
        </w:rPr>
        <w:t xml:space="preserve">jo objavi na svoji spletni strani. </w:t>
      </w:r>
    </w:p>
    <w:p w14:paraId="2F844975" w14:textId="77777777" w:rsidR="00DC0174" w:rsidRDefault="00DC0174" w:rsidP="00DC0174">
      <w:pPr>
        <w:rPr>
          <w:rFonts w:ascii="Arial" w:hAnsi="Arial"/>
          <w:sz w:val="22"/>
        </w:rPr>
      </w:pPr>
    </w:p>
    <w:p w14:paraId="0102D045" w14:textId="77777777" w:rsidR="00DC0174" w:rsidRDefault="00DC0174" w:rsidP="00DC0174">
      <w:pPr>
        <w:rPr>
          <w:rFonts w:ascii="Arial" w:hAnsi="Arial"/>
          <w:sz w:val="22"/>
        </w:rPr>
      </w:pPr>
      <w:r w:rsidRPr="005B6F34">
        <w:rPr>
          <w:rFonts w:ascii="Arial" w:hAnsi="Arial"/>
          <w:sz w:val="22"/>
        </w:rPr>
        <w:t xml:space="preserve">Če </w:t>
      </w:r>
      <w:r w:rsidR="003473C7">
        <w:rPr>
          <w:rFonts w:ascii="Arial" w:hAnsi="Arial"/>
          <w:sz w:val="22"/>
        </w:rPr>
        <w:t>upravičenec</w:t>
      </w:r>
      <w:r w:rsidR="003473C7" w:rsidRPr="005B6F34">
        <w:rPr>
          <w:rFonts w:ascii="Arial" w:hAnsi="Arial"/>
          <w:sz w:val="22"/>
        </w:rPr>
        <w:t xml:space="preserve"> </w:t>
      </w:r>
      <w:r w:rsidRPr="005B6F34">
        <w:rPr>
          <w:rFonts w:ascii="Arial" w:hAnsi="Arial"/>
          <w:sz w:val="22"/>
        </w:rPr>
        <w:t xml:space="preserve">uporablja druga spletna komunikacijska orodja (socialna omrežja, video kanale ipd.), </w:t>
      </w:r>
      <w:r>
        <w:rPr>
          <w:rFonts w:ascii="Arial" w:hAnsi="Arial"/>
          <w:sz w:val="22"/>
        </w:rPr>
        <w:t xml:space="preserve">tudi </w:t>
      </w:r>
      <w:r w:rsidRPr="005B6F34">
        <w:rPr>
          <w:rFonts w:ascii="Arial" w:hAnsi="Arial"/>
          <w:sz w:val="22"/>
        </w:rPr>
        <w:t>v slednje smiselno vključi spodnje elemente.</w:t>
      </w:r>
    </w:p>
    <w:p w14:paraId="63FC9479" w14:textId="77777777" w:rsidR="00DC0174" w:rsidRPr="0001476B" w:rsidRDefault="00DC0174" w:rsidP="00DC0174">
      <w:pPr>
        <w:rPr>
          <w:lang w:eastAsia="sl-SI"/>
        </w:rPr>
      </w:pPr>
    </w:p>
    <w:p w14:paraId="6BD8C2A4" w14:textId="77777777" w:rsidR="00DC0174" w:rsidRPr="0001476B" w:rsidRDefault="00DC0174" w:rsidP="00DC0174">
      <w:pPr>
        <w:rPr>
          <w:rFonts w:ascii="Arial" w:hAnsi="Arial"/>
          <w:sz w:val="22"/>
          <w:u w:val="single"/>
        </w:rPr>
      </w:pPr>
      <w:r>
        <w:rPr>
          <w:rFonts w:ascii="Arial" w:hAnsi="Arial"/>
          <w:sz w:val="22"/>
          <w:u w:val="single"/>
        </w:rPr>
        <w:t>Primer označitve spletne strani</w:t>
      </w:r>
      <w:r w:rsidRPr="0001476B">
        <w:rPr>
          <w:rFonts w:ascii="Arial" w:hAnsi="Arial"/>
          <w:sz w:val="22"/>
          <w:u w:val="single"/>
        </w:rPr>
        <w:t>:</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2"/>
      </w:tblGrid>
      <w:tr w:rsidR="00DC0174" w:rsidRPr="0001476B" w14:paraId="43B92920" w14:textId="77777777">
        <w:trPr>
          <w:trHeight w:val="979"/>
        </w:trPr>
        <w:tc>
          <w:tcPr>
            <w:tcW w:w="2792" w:type="dxa"/>
          </w:tcPr>
          <w:p w14:paraId="75B00D54" w14:textId="77777777" w:rsidR="00DC0174" w:rsidRPr="0001476B" w:rsidRDefault="00DC0174" w:rsidP="00776797">
            <w:pPr>
              <w:jc w:val="center"/>
              <w:rPr>
                <w:rFonts w:ascii="Arial" w:hAnsi="Arial"/>
                <w:sz w:val="22"/>
              </w:rPr>
            </w:pPr>
          </w:p>
          <w:p w14:paraId="7DFC442D" w14:textId="77777777" w:rsidR="00DC0174" w:rsidRPr="0001476B" w:rsidRDefault="00DC0174" w:rsidP="00776797">
            <w:pPr>
              <w:jc w:val="center"/>
              <w:rPr>
                <w:rFonts w:ascii="Arial" w:hAnsi="Arial"/>
                <w:sz w:val="14"/>
              </w:rPr>
            </w:pPr>
          </w:p>
          <w:p w14:paraId="51D06B82" w14:textId="77777777" w:rsidR="00DC0174" w:rsidRPr="0001476B" w:rsidRDefault="00DC0174" w:rsidP="00776797">
            <w:pPr>
              <w:jc w:val="center"/>
              <w:rPr>
                <w:rFonts w:ascii="Arial" w:hAnsi="Arial"/>
                <w:sz w:val="22"/>
              </w:rPr>
            </w:pPr>
            <w:r w:rsidRPr="0001476B">
              <w:rPr>
                <w:rFonts w:ascii="Arial" w:hAnsi="Arial"/>
                <w:sz w:val="22"/>
              </w:rPr>
              <w:t>Logotip upravičenca</w:t>
            </w:r>
          </w:p>
        </w:tc>
      </w:tr>
    </w:tbl>
    <w:p w14:paraId="316B94BB" w14:textId="56F52F5D" w:rsidR="00DC0174" w:rsidRPr="0001476B" w:rsidRDefault="009F4994" w:rsidP="00DC0174">
      <w:pPr>
        <w:rPr>
          <w:rFonts w:ascii="Arial" w:hAnsi="Arial"/>
          <w:b/>
          <w:sz w:val="22"/>
        </w:rPr>
      </w:pPr>
      <w:r>
        <w:rPr>
          <w:noProof/>
          <w:lang w:eastAsia="sl-SI"/>
        </w:rPr>
        <w:drawing>
          <wp:anchor distT="0" distB="0" distL="114300" distR="114300" simplePos="0" relativeHeight="251657216" behindDoc="0" locked="0" layoutInCell="1" allowOverlap="1" wp14:anchorId="6C318C91" wp14:editId="1636FF84">
            <wp:simplePos x="0" y="0"/>
            <wp:positionH relativeFrom="column">
              <wp:posOffset>2124710</wp:posOffset>
            </wp:positionH>
            <wp:positionV relativeFrom="paragraph">
              <wp:posOffset>80645</wp:posOffset>
            </wp:positionV>
            <wp:extent cx="1835785" cy="680085"/>
            <wp:effectExtent l="0" t="0" r="0" b="5715"/>
            <wp:wrapNone/>
            <wp:docPr id="17"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3578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59730" w14:textId="77777777" w:rsidR="00DC0174" w:rsidRPr="0001476B" w:rsidRDefault="00DC0174" w:rsidP="00DC0174">
      <w:pPr>
        <w:jc w:val="right"/>
        <w:rPr>
          <w:rFonts w:ascii="Arial" w:hAnsi="Arial"/>
          <w:sz w:val="22"/>
        </w:rPr>
      </w:pPr>
    </w:p>
    <w:p w14:paraId="2DF5CA54" w14:textId="77777777" w:rsidR="00DC0174" w:rsidRPr="0001476B" w:rsidRDefault="00DC0174" w:rsidP="00DC0174">
      <w:pPr>
        <w:rPr>
          <w:rFonts w:ascii="Arial" w:hAnsi="Arial"/>
          <w:sz w:val="22"/>
        </w:rPr>
      </w:pPr>
    </w:p>
    <w:p w14:paraId="495FD3B4" w14:textId="77777777" w:rsidR="00DC0174" w:rsidRPr="0001476B" w:rsidRDefault="00DC0174" w:rsidP="00DC0174">
      <w:pPr>
        <w:rPr>
          <w:rFonts w:ascii="Arial" w:hAnsi="Arial"/>
          <w:sz w:val="22"/>
        </w:rPr>
      </w:pPr>
    </w:p>
    <w:p w14:paraId="7C497C66" w14:textId="77777777" w:rsidR="00DC0174" w:rsidRPr="0001476B" w:rsidRDefault="00DC0174" w:rsidP="00DC0174">
      <w:pPr>
        <w:rPr>
          <w:rFonts w:ascii="Arial" w:hAnsi="Arial"/>
          <w:sz w:val="22"/>
        </w:rPr>
      </w:pPr>
    </w:p>
    <w:p w14:paraId="2A36575B" w14:textId="77777777" w:rsidR="00DC0174" w:rsidRPr="0001476B" w:rsidRDefault="00DC0174" w:rsidP="00DC0174">
      <w:pPr>
        <w:rPr>
          <w:rFonts w:ascii="Arial" w:hAnsi="Arial"/>
          <w:sz w:val="22"/>
        </w:rPr>
      </w:pPr>
    </w:p>
    <w:p w14:paraId="01C2131B" w14:textId="77777777" w:rsidR="00DC0174" w:rsidRDefault="00DC0174" w:rsidP="00DC0174">
      <w:pPr>
        <w:rPr>
          <w:rFonts w:ascii="Arial" w:hAnsi="Arial"/>
          <w:sz w:val="22"/>
        </w:rPr>
      </w:pPr>
      <w:r w:rsidRPr="0001476B">
        <w:rPr>
          <w:rFonts w:ascii="Arial" w:hAnsi="Arial"/>
          <w:sz w:val="22"/>
        </w:rPr>
        <w:t>Uporabi se logotip z navedbo Evropskega socialnega sklada. Ob odprtju spletne strani mora biti vid</w:t>
      </w:r>
      <w:r>
        <w:rPr>
          <w:rFonts w:ascii="Arial" w:hAnsi="Arial"/>
          <w:sz w:val="22"/>
        </w:rPr>
        <w:t>e</w:t>
      </w:r>
      <w:r w:rsidRPr="0001476B">
        <w:rPr>
          <w:rFonts w:ascii="Arial" w:hAnsi="Arial"/>
          <w:sz w:val="22"/>
        </w:rPr>
        <w:t>n simbol Unije in navedba Unije oziroma ustrezen logotip znotraj vidne površine digitalne naprave, brez da bi se moral uporabnik pomakniti po strani navzdol. Sklic na zadevni sklad oziroma ustrezen logotip mora biti viden na isti spletni strani.</w:t>
      </w:r>
    </w:p>
    <w:p w14:paraId="0D63AC82" w14:textId="77777777" w:rsidR="00DC0174" w:rsidRPr="0001476B" w:rsidRDefault="00DC0174" w:rsidP="00DC0174">
      <w:pPr>
        <w:rPr>
          <w:rFonts w:ascii="Arial" w:hAnsi="Arial"/>
          <w:sz w:val="22"/>
        </w:rPr>
      </w:pPr>
    </w:p>
    <w:p w14:paraId="43DDA576" w14:textId="77777777" w:rsidR="00DC0174" w:rsidRPr="002743D3" w:rsidRDefault="00DC0174" w:rsidP="00DC0174">
      <w:pPr>
        <w:rPr>
          <w:rFonts w:ascii="Arial" w:hAnsi="Arial"/>
          <w:sz w:val="22"/>
        </w:rPr>
      </w:pPr>
      <w:r w:rsidRPr="00507377">
        <w:rPr>
          <w:rFonts w:ascii="Arial" w:hAnsi="Arial"/>
          <w:sz w:val="22"/>
        </w:rPr>
        <w:t xml:space="preserve">Na </w:t>
      </w:r>
      <w:r w:rsidRPr="00BC0AF9">
        <w:rPr>
          <w:rFonts w:ascii="Arial" w:hAnsi="Arial"/>
          <w:sz w:val="22"/>
        </w:rPr>
        <w:t>delu spletne strani, kjer so objavljene informacije o posamezni operaciji, je treba navesti zlasti naslednje podatke:</w:t>
      </w:r>
    </w:p>
    <w:p w14:paraId="29216D1F" w14:textId="77777777" w:rsidR="00DC0174" w:rsidRPr="002743D3" w:rsidRDefault="00DC0174" w:rsidP="0098050E">
      <w:pPr>
        <w:numPr>
          <w:ilvl w:val="0"/>
          <w:numId w:val="38"/>
        </w:numPr>
        <w:rPr>
          <w:rFonts w:ascii="Arial" w:hAnsi="Arial"/>
          <w:sz w:val="22"/>
        </w:rPr>
      </w:pPr>
      <w:r w:rsidRPr="002743D3">
        <w:rPr>
          <w:rFonts w:ascii="Arial" w:hAnsi="Arial"/>
          <w:sz w:val="22"/>
        </w:rPr>
        <w:t>kratek opis operacije, iz katerega je razviden namen operacije in finančna podpora, vključno z njenimi cilji in rezultati,</w:t>
      </w:r>
    </w:p>
    <w:p w14:paraId="0263FC28" w14:textId="77777777" w:rsidR="00DC0174" w:rsidRPr="002743D3" w:rsidRDefault="00DC0174" w:rsidP="0098050E">
      <w:pPr>
        <w:numPr>
          <w:ilvl w:val="0"/>
          <w:numId w:val="38"/>
        </w:numPr>
        <w:rPr>
          <w:rFonts w:ascii="Arial" w:hAnsi="Arial"/>
          <w:sz w:val="22"/>
        </w:rPr>
      </w:pPr>
      <w:r w:rsidRPr="002743D3">
        <w:rPr>
          <w:rFonts w:ascii="Arial" w:hAnsi="Arial"/>
          <w:sz w:val="22"/>
        </w:rPr>
        <w:t>ustrezen logotip EKP 2014-2020,</w:t>
      </w:r>
    </w:p>
    <w:p w14:paraId="50CD3F5B" w14:textId="4AFF441B" w:rsidR="00DC0174" w:rsidRPr="00507377" w:rsidRDefault="00DC0174" w:rsidP="0098050E">
      <w:pPr>
        <w:numPr>
          <w:ilvl w:val="0"/>
          <w:numId w:val="38"/>
        </w:numPr>
        <w:rPr>
          <w:rFonts w:ascii="Arial" w:hAnsi="Arial"/>
          <w:sz w:val="22"/>
        </w:rPr>
      </w:pPr>
      <w:r w:rsidRPr="002743D3">
        <w:rPr>
          <w:rFonts w:ascii="Arial" w:hAnsi="Arial"/>
          <w:sz w:val="22"/>
        </w:rPr>
        <w:t xml:space="preserve">po lastni presoji obrazložitev vloge Evropske unije z naslednjo izjavo, </w:t>
      </w:r>
      <w:r w:rsidR="009E6029">
        <w:rPr>
          <w:rFonts w:ascii="Arial" w:hAnsi="Arial"/>
          <w:sz w:val="22"/>
        </w:rPr>
        <w:t>če</w:t>
      </w:r>
      <w:r w:rsidRPr="002743D3">
        <w:rPr>
          <w:rFonts w:ascii="Arial" w:hAnsi="Arial"/>
          <w:sz w:val="22"/>
        </w:rPr>
        <w:t xml:space="preserve"> ni ta informacija zajeta že v namenu/cilju operacije: »Naložbo sofinancirata </w:t>
      </w:r>
      <w:r w:rsidR="00096F16" w:rsidRPr="002743D3">
        <w:rPr>
          <w:rFonts w:ascii="Arial" w:hAnsi="Arial"/>
          <w:sz w:val="22"/>
        </w:rPr>
        <w:t xml:space="preserve">Evropska unija iz Evropskega socialnega sklada in </w:t>
      </w:r>
      <w:r w:rsidRPr="002743D3">
        <w:rPr>
          <w:rFonts w:ascii="Arial" w:hAnsi="Arial"/>
          <w:sz w:val="22"/>
        </w:rPr>
        <w:t xml:space="preserve">Republika Slovenija </w:t>
      </w:r>
      <w:r>
        <w:rPr>
          <w:rFonts w:ascii="Arial" w:hAnsi="Arial"/>
          <w:sz w:val="22"/>
        </w:rPr>
        <w:t>«</w:t>
      </w:r>
      <w:r w:rsidRPr="002743D3">
        <w:rPr>
          <w:rFonts w:ascii="Arial" w:hAnsi="Arial"/>
          <w:sz w:val="22"/>
        </w:rPr>
        <w:t xml:space="preserve"> </w:t>
      </w:r>
      <w:r>
        <w:rPr>
          <w:rFonts w:ascii="Arial" w:hAnsi="Arial"/>
          <w:sz w:val="22"/>
        </w:rPr>
        <w:t>(</w:t>
      </w:r>
      <w:r w:rsidRPr="002743D3">
        <w:rPr>
          <w:rFonts w:ascii="Arial" w:hAnsi="Arial"/>
          <w:sz w:val="22"/>
        </w:rPr>
        <w:t xml:space="preserve">oziroma iz drugega sklada </w:t>
      </w:r>
      <w:r>
        <w:rPr>
          <w:rFonts w:ascii="Arial" w:hAnsi="Arial"/>
          <w:sz w:val="22"/>
        </w:rPr>
        <w:t>ali</w:t>
      </w:r>
      <w:r w:rsidRPr="002743D3">
        <w:rPr>
          <w:rFonts w:ascii="Arial" w:hAnsi="Arial"/>
          <w:sz w:val="22"/>
        </w:rPr>
        <w:t xml:space="preserve"> v primeru dveh ali več skladov iz Evropskih strukturnih in investicijskih skladov</w:t>
      </w:r>
      <w:r>
        <w:rPr>
          <w:rFonts w:ascii="Arial" w:hAnsi="Arial"/>
          <w:sz w:val="22"/>
        </w:rPr>
        <w:t>).</w:t>
      </w:r>
    </w:p>
    <w:p w14:paraId="6D046212" w14:textId="77777777" w:rsidR="00DC0174" w:rsidRPr="0001476B" w:rsidRDefault="00DC0174" w:rsidP="00DC0174">
      <w:pPr>
        <w:pStyle w:val="Naslov4"/>
      </w:pPr>
      <w:r w:rsidRPr="0001476B">
        <w:t>Plakat ali podobna vizualna vsebina</w:t>
      </w:r>
    </w:p>
    <w:p w14:paraId="5C333F7A" w14:textId="77777777" w:rsidR="00DC0174" w:rsidRDefault="00DC0174" w:rsidP="00DC0174">
      <w:pPr>
        <w:pStyle w:val="Style2"/>
        <w:spacing w:line="240" w:lineRule="auto"/>
        <w:rPr>
          <w:rFonts w:ascii="Arial" w:hAnsi="Arial" w:cs="Arial"/>
          <w:sz w:val="22"/>
          <w:szCs w:val="22"/>
        </w:rPr>
      </w:pPr>
      <w:r w:rsidRPr="00EF60DE">
        <w:rPr>
          <w:rFonts w:ascii="Arial" w:hAnsi="Arial" w:cs="Arial"/>
          <w:sz w:val="22"/>
          <w:szCs w:val="22"/>
        </w:rPr>
        <w:t xml:space="preserve">Plakat ali druga podobna vizualna vsebina se uporabi za označitev operacij, katerih vrednost ne presega 500.000 EUR ali operacij, katerih vrednost je večja kot 500.000 EUR in ne gre za nakup fizičnih predmetov ali </w:t>
      </w:r>
      <w:r w:rsidR="0044673E">
        <w:rPr>
          <w:rFonts w:ascii="Arial" w:hAnsi="Arial" w:cs="Arial"/>
          <w:sz w:val="22"/>
          <w:szCs w:val="22"/>
        </w:rPr>
        <w:t>so</w:t>
      </w:r>
      <w:r w:rsidRPr="00EF60DE">
        <w:rPr>
          <w:rFonts w:ascii="Arial" w:hAnsi="Arial" w:cs="Arial"/>
          <w:sz w:val="22"/>
          <w:szCs w:val="22"/>
        </w:rPr>
        <w:t>financiranja infrastrukture ali gradbenih dejavnosti.</w:t>
      </w:r>
    </w:p>
    <w:p w14:paraId="35171DBD" w14:textId="77777777" w:rsidR="00F67692" w:rsidRPr="00F67692" w:rsidRDefault="00F67692" w:rsidP="00F67692">
      <w:pPr>
        <w:rPr>
          <w:rFonts w:ascii="Arial" w:hAnsi="Arial"/>
          <w:sz w:val="22"/>
          <w:lang w:eastAsia="sl-SI"/>
        </w:rPr>
      </w:pPr>
    </w:p>
    <w:p w14:paraId="52DC9D26" w14:textId="77777777" w:rsidR="00F67692" w:rsidRPr="00F67692" w:rsidRDefault="00F67692" w:rsidP="00F67692">
      <w:pPr>
        <w:numPr>
          <w:ilvl w:val="0"/>
          <w:numId w:val="6"/>
        </w:numPr>
        <w:ind w:left="357" w:hanging="357"/>
        <w:rPr>
          <w:rFonts w:ascii="Arial" w:hAnsi="Arial"/>
          <w:bCs/>
          <w:noProof/>
          <w:sz w:val="22"/>
          <w:u w:val="single"/>
          <w:lang w:eastAsia="sl-SI"/>
        </w:rPr>
      </w:pPr>
      <w:r w:rsidRPr="00F67692">
        <w:rPr>
          <w:rFonts w:ascii="Arial" w:hAnsi="Arial"/>
          <w:bCs/>
          <w:noProof/>
          <w:sz w:val="22"/>
          <w:u w:val="single"/>
          <w:lang w:eastAsia="sl-SI"/>
        </w:rPr>
        <w:t>Namestitev plakata</w:t>
      </w:r>
    </w:p>
    <w:p w14:paraId="74858B33" w14:textId="77777777" w:rsidR="00F67692" w:rsidRPr="00F67692" w:rsidRDefault="00F67692" w:rsidP="00F67692">
      <w:pPr>
        <w:rPr>
          <w:rFonts w:ascii="Arial" w:hAnsi="Arial"/>
          <w:noProof/>
          <w:sz w:val="22"/>
          <w:lang w:eastAsia="sl-SI"/>
        </w:rPr>
      </w:pPr>
      <w:r w:rsidRPr="00F67692">
        <w:rPr>
          <w:rFonts w:ascii="Arial" w:hAnsi="Arial"/>
          <w:noProof/>
          <w:sz w:val="22"/>
          <w:lang w:eastAsia="sl-SI"/>
        </w:rPr>
        <w:t xml:space="preserve">Plakat ali podobna vizualna vsebina mora biti </w:t>
      </w:r>
      <w:r w:rsidRPr="00F67692">
        <w:rPr>
          <w:rFonts w:ascii="Arial" w:hAnsi="Arial"/>
          <w:b/>
          <w:noProof/>
          <w:sz w:val="22"/>
          <w:lang w:eastAsia="sl-SI"/>
        </w:rPr>
        <w:t>najmanj</w:t>
      </w:r>
      <w:r w:rsidRPr="00F67692">
        <w:rPr>
          <w:rFonts w:ascii="Arial" w:hAnsi="Arial"/>
          <w:noProof/>
          <w:sz w:val="22"/>
          <w:lang w:eastAsia="sl-SI"/>
        </w:rPr>
        <w:t xml:space="preserve"> </w:t>
      </w:r>
      <w:r w:rsidRPr="00F67692">
        <w:rPr>
          <w:rFonts w:ascii="Arial" w:hAnsi="Arial"/>
          <w:b/>
          <w:noProof/>
          <w:sz w:val="22"/>
          <w:lang w:eastAsia="sl-SI"/>
        </w:rPr>
        <w:t>velikosti A3.</w:t>
      </w:r>
    </w:p>
    <w:p w14:paraId="423A1FE9" w14:textId="77777777" w:rsidR="00F67692" w:rsidRPr="00F67692" w:rsidRDefault="00F67692" w:rsidP="00F67692">
      <w:pPr>
        <w:rPr>
          <w:rFonts w:ascii="Arial" w:hAnsi="Arial"/>
          <w:noProof/>
          <w:sz w:val="22"/>
          <w:lang w:eastAsia="sl-SI"/>
        </w:rPr>
      </w:pPr>
    </w:p>
    <w:p w14:paraId="4AE6F533" w14:textId="3DE49EAB" w:rsidR="00F67692" w:rsidRPr="00F67692" w:rsidRDefault="00F67692" w:rsidP="00F67692">
      <w:pPr>
        <w:rPr>
          <w:rFonts w:ascii="Arial" w:hAnsi="Arial"/>
          <w:noProof/>
          <w:sz w:val="22"/>
          <w:lang w:eastAsia="sl-SI"/>
        </w:rPr>
      </w:pPr>
      <w:r w:rsidRPr="00F67692">
        <w:rPr>
          <w:rFonts w:ascii="Arial" w:hAnsi="Arial"/>
          <w:noProof/>
          <w:sz w:val="22"/>
          <w:lang w:eastAsia="sl-SI"/>
        </w:rPr>
        <w:t xml:space="preserve">Pri označevanju dogodka, ki je sofinanciran iz javnih sredstev EKP 2014-2020, se kot ustrezno upošteva tudi uporaba transparenta, panoja oz. podobne vizualne vsebine, </w:t>
      </w:r>
      <w:r w:rsidR="009E6029">
        <w:rPr>
          <w:rFonts w:ascii="Arial" w:hAnsi="Arial"/>
          <w:noProof/>
          <w:sz w:val="22"/>
          <w:lang w:eastAsia="sl-SI"/>
        </w:rPr>
        <w:t>če</w:t>
      </w:r>
      <w:r w:rsidRPr="00F67692">
        <w:rPr>
          <w:rFonts w:ascii="Arial" w:hAnsi="Arial"/>
          <w:noProof/>
          <w:sz w:val="22"/>
          <w:lang w:eastAsia="sl-SI"/>
        </w:rPr>
        <w:t xml:space="preserve"> so upoštevane zahteve glede načina označevanja vira sofinanciranja.</w:t>
      </w:r>
    </w:p>
    <w:p w14:paraId="19599147" w14:textId="77777777" w:rsidR="00F67692" w:rsidRPr="00F67692" w:rsidRDefault="00F67692" w:rsidP="00F67692">
      <w:pPr>
        <w:rPr>
          <w:rFonts w:ascii="Arial" w:hAnsi="Arial"/>
          <w:noProof/>
          <w:sz w:val="22"/>
          <w:lang w:eastAsia="sl-SI"/>
        </w:rPr>
      </w:pPr>
    </w:p>
    <w:p w14:paraId="1C270BEA" w14:textId="77777777" w:rsidR="00F67692" w:rsidRPr="00F67692" w:rsidRDefault="00F67692" w:rsidP="00F67692">
      <w:pPr>
        <w:rPr>
          <w:rFonts w:ascii="Arial" w:hAnsi="Arial"/>
          <w:noProof/>
          <w:sz w:val="22"/>
          <w:lang w:eastAsia="sl-SI"/>
        </w:rPr>
      </w:pPr>
      <w:r w:rsidRPr="00F67692">
        <w:rPr>
          <w:rFonts w:ascii="Arial" w:hAnsi="Arial"/>
          <w:noProof/>
          <w:sz w:val="22"/>
          <w:lang w:eastAsia="sl-SI"/>
        </w:rPr>
        <w:t xml:space="preserve">Plakat ali podobna vizualna vsebina se izobesi na </w:t>
      </w:r>
      <w:r w:rsidRPr="00F67692">
        <w:rPr>
          <w:rFonts w:ascii="Arial" w:hAnsi="Arial"/>
          <w:b/>
          <w:noProof/>
          <w:sz w:val="22"/>
          <w:lang w:eastAsia="sl-SI"/>
        </w:rPr>
        <w:t>vidnem mestu</w:t>
      </w:r>
      <w:r w:rsidRPr="00F67692">
        <w:rPr>
          <w:rFonts w:ascii="Arial" w:hAnsi="Arial"/>
          <w:noProof/>
          <w:sz w:val="22"/>
          <w:lang w:eastAsia="sl-SI"/>
        </w:rPr>
        <w:t xml:space="preserve">, na primer na mestu izvajanja aktivnosti ali sedežu </w:t>
      </w:r>
      <w:r w:rsidR="00312F62">
        <w:rPr>
          <w:rFonts w:ascii="Arial" w:hAnsi="Arial"/>
          <w:noProof/>
          <w:sz w:val="22"/>
          <w:lang w:eastAsia="sl-SI"/>
        </w:rPr>
        <w:t>upravičenca</w:t>
      </w:r>
      <w:r w:rsidR="00312F62" w:rsidRPr="00F67692">
        <w:rPr>
          <w:rFonts w:ascii="Arial" w:hAnsi="Arial"/>
          <w:noProof/>
          <w:sz w:val="22"/>
          <w:lang w:eastAsia="sl-SI"/>
        </w:rPr>
        <w:t xml:space="preserve"> </w:t>
      </w:r>
      <w:r w:rsidRPr="00F67692">
        <w:rPr>
          <w:rFonts w:ascii="Arial" w:hAnsi="Arial"/>
          <w:noProof/>
          <w:sz w:val="22"/>
          <w:lang w:eastAsia="sl-SI"/>
        </w:rPr>
        <w:t>(npr. vhod v zgradbo).</w:t>
      </w:r>
    </w:p>
    <w:p w14:paraId="2100CF8D" w14:textId="77777777" w:rsidR="00F67692" w:rsidRPr="00F67692" w:rsidRDefault="00F67692" w:rsidP="00F67692">
      <w:pPr>
        <w:rPr>
          <w:rFonts w:ascii="Arial" w:hAnsi="Arial"/>
          <w:noProof/>
          <w:sz w:val="22"/>
          <w:lang w:eastAsia="sl-SI"/>
        </w:rPr>
      </w:pPr>
    </w:p>
    <w:p w14:paraId="372708E6" w14:textId="77777777" w:rsidR="00F67692" w:rsidRPr="00F67692" w:rsidRDefault="00F67692" w:rsidP="00F67692">
      <w:pPr>
        <w:numPr>
          <w:ilvl w:val="0"/>
          <w:numId w:val="6"/>
        </w:numPr>
        <w:ind w:left="357" w:hanging="357"/>
        <w:rPr>
          <w:rFonts w:ascii="Arial" w:hAnsi="Arial"/>
          <w:bCs/>
          <w:noProof/>
          <w:sz w:val="22"/>
          <w:u w:val="single"/>
          <w:lang w:eastAsia="sl-SI"/>
        </w:rPr>
      </w:pPr>
      <w:r w:rsidRPr="00F67692">
        <w:rPr>
          <w:rFonts w:ascii="Arial" w:hAnsi="Arial"/>
          <w:bCs/>
          <w:noProof/>
          <w:sz w:val="22"/>
          <w:u w:val="single"/>
          <w:lang w:eastAsia="sl-SI"/>
        </w:rPr>
        <w:t>Obdobje namestitve plakata</w:t>
      </w:r>
    </w:p>
    <w:p w14:paraId="6F8D2DA1" w14:textId="77777777" w:rsidR="00F67692" w:rsidRPr="00F67692" w:rsidRDefault="00F67692" w:rsidP="00F67692">
      <w:pPr>
        <w:rPr>
          <w:rFonts w:ascii="Arial" w:hAnsi="Arial"/>
          <w:b/>
          <w:noProof/>
          <w:sz w:val="22"/>
          <w:lang w:eastAsia="sl-SI"/>
        </w:rPr>
      </w:pPr>
      <w:r w:rsidRPr="00F67692">
        <w:rPr>
          <w:rFonts w:ascii="Arial" w:hAnsi="Arial"/>
          <w:noProof/>
          <w:sz w:val="22"/>
          <w:lang w:eastAsia="sl-SI"/>
        </w:rPr>
        <w:t xml:space="preserve">Za izobešanje plakata je treba poskrbeti </w:t>
      </w:r>
      <w:r w:rsidRPr="00F67692">
        <w:rPr>
          <w:rFonts w:ascii="Arial" w:hAnsi="Arial"/>
          <w:b/>
          <w:noProof/>
          <w:sz w:val="22"/>
          <w:lang w:eastAsia="sl-SI"/>
        </w:rPr>
        <w:t xml:space="preserve">z dnem pričetka </w:t>
      </w:r>
      <w:r w:rsidRPr="00F67692">
        <w:rPr>
          <w:rFonts w:ascii="Arial" w:hAnsi="Arial"/>
          <w:noProof/>
          <w:sz w:val="22"/>
          <w:lang w:eastAsia="sl-SI"/>
        </w:rPr>
        <w:t xml:space="preserve">izvajanja operacije in mora trajati ves čas operacije – </w:t>
      </w:r>
      <w:r w:rsidRPr="00F67692">
        <w:rPr>
          <w:rFonts w:ascii="Arial" w:hAnsi="Arial"/>
          <w:b/>
          <w:noProof/>
          <w:sz w:val="22"/>
          <w:lang w:eastAsia="sl-SI"/>
        </w:rPr>
        <w:t>do zaključka operacije</w:t>
      </w:r>
      <w:r w:rsidRPr="00F67692">
        <w:rPr>
          <w:rFonts w:ascii="Arial" w:hAnsi="Arial"/>
          <w:noProof/>
          <w:sz w:val="22"/>
          <w:lang w:eastAsia="sl-SI"/>
        </w:rPr>
        <w:t xml:space="preserve"> (</w:t>
      </w:r>
      <w:r w:rsidRPr="00F67692">
        <w:rPr>
          <w:rFonts w:ascii="Arial" w:hAnsi="Arial"/>
          <w:b/>
          <w:noProof/>
          <w:sz w:val="22"/>
          <w:lang w:eastAsia="sl-SI"/>
        </w:rPr>
        <w:t>do zadnjega izplačila</w:t>
      </w:r>
      <w:r w:rsidRPr="00F67692">
        <w:rPr>
          <w:rFonts w:ascii="Arial" w:hAnsi="Arial"/>
          <w:noProof/>
          <w:sz w:val="22"/>
          <w:lang w:eastAsia="sl-SI"/>
        </w:rPr>
        <w:t xml:space="preserve">) oziroma v primeru dogodka </w:t>
      </w:r>
      <w:r w:rsidRPr="00F67692">
        <w:rPr>
          <w:rFonts w:ascii="Arial" w:hAnsi="Arial"/>
          <w:b/>
          <w:noProof/>
          <w:sz w:val="22"/>
          <w:lang w:eastAsia="sl-SI"/>
        </w:rPr>
        <w:t>do zaključka dogodka.</w:t>
      </w:r>
    </w:p>
    <w:p w14:paraId="161C5DAC" w14:textId="77777777" w:rsidR="00F67692" w:rsidRPr="00F67692" w:rsidRDefault="00F67692" w:rsidP="00F67692">
      <w:pPr>
        <w:rPr>
          <w:rFonts w:ascii="Arial" w:hAnsi="Arial"/>
          <w:noProof/>
          <w:sz w:val="22"/>
          <w:lang w:eastAsia="sl-SI"/>
        </w:rPr>
      </w:pPr>
    </w:p>
    <w:p w14:paraId="59423D6A" w14:textId="77777777" w:rsidR="00F67692" w:rsidRPr="00F67692" w:rsidRDefault="00F67692" w:rsidP="00F67692">
      <w:pPr>
        <w:numPr>
          <w:ilvl w:val="0"/>
          <w:numId w:val="6"/>
        </w:numPr>
        <w:ind w:left="357" w:hanging="357"/>
        <w:rPr>
          <w:rFonts w:ascii="Arial" w:hAnsi="Arial"/>
          <w:noProof/>
          <w:sz w:val="22"/>
          <w:u w:val="single"/>
          <w:lang w:eastAsia="sl-SI"/>
        </w:rPr>
      </w:pPr>
      <w:r w:rsidRPr="00F67692">
        <w:rPr>
          <w:rFonts w:ascii="Arial" w:hAnsi="Arial"/>
          <w:bCs/>
          <w:noProof/>
          <w:sz w:val="22"/>
          <w:u w:val="single"/>
          <w:lang w:eastAsia="sl-SI"/>
        </w:rPr>
        <w:t>Vsebinske zahteve</w:t>
      </w:r>
    </w:p>
    <w:p w14:paraId="5D3AF29C" w14:textId="77777777" w:rsidR="00F67692" w:rsidRPr="00F67692" w:rsidRDefault="00F67692" w:rsidP="00F67692">
      <w:pPr>
        <w:rPr>
          <w:rFonts w:ascii="Arial" w:hAnsi="Arial"/>
          <w:noProof/>
          <w:sz w:val="22"/>
        </w:rPr>
      </w:pPr>
      <w:r w:rsidRPr="00F67692">
        <w:rPr>
          <w:rFonts w:ascii="Arial" w:hAnsi="Arial"/>
          <w:sz w:val="22"/>
          <w:lang w:eastAsia="sl-SI"/>
        </w:rPr>
        <w:t xml:space="preserve">Obvezni elementi morajo zajemati </w:t>
      </w:r>
      <w:r w:rsidRPr="00F67692">
        <w:rPr>
          <w:rFonts w:ascii="Arial" w:hAnsi="Arial"/>
          <w:b/>
          <w:sz w:val="22"/>
          <w:lang w:eastAsia="sl-SI"/>
        </w:rPr>
        <w:t>najmanj 25</w:t>
      </w:r>
      <w:r w:rsidR="0060782C">
        <w:rPr>
          <w:rFonts w:ascii="Arial" w:hAnsi="Arial"/>
          <w:b/>
          <w:sz w:val="22"/>
          <w:lang w:eastAsia="sl-SI"/>
        </w:rPr>
        <w:t xml:space="preserve"> </w:t>
      </w:r>
      <w:r w:rsidRPr="00F67692">
        <w:rPr>
          <w:rFonts w:ascii="Arial" w:hAnsi="Arial"/>
          <w:b/>
          <w:sz w:val="22"/>
          <w:lang w:eastAsia="sl-SI"/>
        </w:rPr>
        <w:t>%</w:t>
      </w:r>
      <w:r w:rsidRPr="00F67692">
        <w:rPr>
          <w:rFonts w:ascii="Arial" w:hAnsi="Arial"/>
          <w:sz w:val="22"/>
          <w:lang w:eastAsia="sl-SI"/>
        </w:rPr>
        <w:t xml:space="preserve"> velikosti plakata ali vizualne podobe.</w:t>
      </w:r>
    </w:p>
    <w:p w14:paraId="397A221D" w14:textId="77777777" w:rsidR="00F67692" w:rsidRPr="00F67692" w:rsidRDefault="00F67692" w:rsidP="00F67692">
      <w:pPr>
        <w:rPr>
          <w:rFonts w:ascii="Arial" w:hAnsi="Arial"/>
          <w:sz w:val="22"/>
          <w:lang w:eastAsia="sl-SI"/>
        </w:rPr>
      </w:pPr>
    </w:p>
    <w:p w14:paraId="1D7B8B67" w14:textId="77777777" w:rsidR="00F67692" w:rsidRPr="00F67692" w:rsidRDefault="00F67692" w:rsidP="00F67692">
      <w:pPr>
        <w:rPr>
          <w:rFonts w:ascii="Arial" w:hAnsi="Arial"/>
          <w:sz w:val="22"/>
          <w:lang w:eastAsia="sl-SI"/>
        </w:rPr>
      </w:pPr>
      <w:r w:rsidRPr="00F67692">
        <w:rPr>
          <w:rFonts w:ascii="Arial" w:hAnsi="Arial"/>
          <w:sz w:val="22"/>
          <w:lang w:eastAsia="sl-SI"/>
        </w:rPr>
        <w:t>Plakati ali podobne vizualne vsebine morajo vsebovati:</w:t>
      </w:r>
    </w:p>
    <w:p w14:paraId="279FB23B" w14:textId="77777777" w:rsidR="00F67692" w:rsidRPr="00F67692" w:rsidRDefault="00F67692" w:rsidP="0098050E">
      <w:pPr>
        <w:numPr>
          <w:ilvl w:val="0"/>
          <w:numId w:val="29"/>
        </w:numPr>
        <w:spacing w:line="288" w:lineRule="auto"/>
        <w:rPr>
          <w:rFonts w:ascii="Arial" w:hAnsi="Arial"/>
          <w:sz w:val="22"/>
          <w:lang w:eastAsia="sl-SI"/>
        </w:rPr>
      </w:pPr>
      <w:r w:rsidRPr="00F67692">
        <w:rPr>
          <w:rFonts w:ascii="Arial" w:hAnsi="Arial"/>
          <w:sz w:val="22"/>
          <w:lang w:eastAsia="sl-SI"/>
        </w:rPr>
        <w:t>ime in glavni namen/cilj operacije,</w:t>
      </w:r>
    </w:p>
    <w:p w14:paraId="348543AC" w14:textId="77777777" w:rsidR="00F67692" w:rsidRPr="00F67692" w:rsidRDefault="00F67692" w:rsidP="0098050E">
      <w:pPr>
        <w:numPr>
          <w:ilvl w:val="0"/>
          <w:numId w:val="29"/>
        </w:numPr>
        <w:spacing w:line="288" w:lineRule="auto"/>
        <w:rPr>
          <w:rFonts w:ascii="Arial" w:hAnsi="Arial"/>
          <w:sz w:val="22"/>
          <w:lang w:eastAsia="sl-SI"/>
        </w:rPr>
      </w:pPr>
      <w:r w:rsidRPr="00F67692">
        <w:rPr>
          <w:rFonts w:ascii="Arial" w:hAnsi="Arial"/>
          <w:sz w:val="22"/>
          <w:lang w:eastAsia="sl-SI"/>
        </w:rPr>
        <w:t xml:space="preserve">ustrezen logotip EKP 2014-2020, </w:t>
      </w:r>
    </w:p>
    <w:p w14:paraId="7781E6D6" w14:textId="06A7DE51" w:rsidR="00F67692" w:rsidRPr="00F67692" w:rsidRDefault="00F67692" w:rsidP="0098050E">
      <w:pPr>
        <w:numPr>
          <w:ilvl w:val="0"/>
          <w:numId w:val="29"/>
        </w:numPr>
        <w:rPr>
          <w:rFonts w:ascii="Arial" w:hAnsi="Arial"/>
          <w:sz w:val="22"/>
          <w:lang w:eastAsia="sl-SI"/>
        </w:rPr>
      </w:pPr>
      <w:r w:rsidRPr="00F67692">
        <w:rPr>
          <w:rFonts w:ascii="Arial" w:hAnsi="Arial"/>
          <w:sz w:val="22"/>
          <w:lang w:eastAsia="sl-SI"/>
        </w:rPr>
        <w:t xml:space="preserve">po lastni presoji obrazložitev vloge Evropske unije z naslednjo izjavo, </w:t>
      </w:r>
      <w:r w:rsidR="009E6029">
        <w:rPr>
          <w:rFonts w:ascii="Arial" w:hAnsi="Arial"/>
          <w:sz w:val="22"/>
          <w:lang w:eastAsia="sl-SI"/>
        </w:rPr>
        <w:t>če</w:t>
      </w:r>
      <w:r w:rsidRPr="00F67692">
        <w:rPr>
          <w:rFonts w:ascii="Arial" w:hAnsi="Arial"/>
          <w:sz w:val="22"/>
          <w:lang w:eastAsia="sl-SI"/>
        </w:rPr>
        <w:t xml:space="preserve"> ni ta informacija zajeta že v namenu/cilju operacije: »Naložbo sofinancirata </w:t>
      </w:r>
      <w:r w:rsidR="00096F16" w:rsidRPr="00F67692">
        <w:rPr>
          <w:rFonts w:ascii="Arial" w:hAnsi="Arial"/>
          <w:sz w:val="22"/>
          <w:lang w:eastAsia="sl-SI"/>
        </w:rPr>
        <w:t xml:space="preserve">Evropska unija iz Evropskega socialnega sklada in </w:t>
      </w:r>
      <w:r w:rsidRPr="00F67692">
        <w:rPr>
          <w:rFonts w:ascii="Arial" w:hAnsi="Arial"/>
          <w:sz w:val="22"/>
          <w:lang w:eastAsia="sl-SI"/>
        </w:rPr>
        <w:t>Republika Slovenija «.</w:t>
      </w:r>
    </w:p>
    <w:p w14:paraId="4D819946" w14:textId="77777777" w:rsidR="00F67692" w:rsidRPr="00F67692" w:rsidRDefault="00F67692" w:rsidP="00F67692">
      <w:pPr>
        <w:rPr>
          <w:rFonts w:ascii="Arial" w:hAnsi="Arial"/>
          <w:sz w:val="22"/>
          <w:u w:val="single"/>
          <w:lang w:eastAsia="sl-SI"/>
        </w:rPr>
      </w:pPr>
    </w:p>
    <w:p w14:paraId="7FE2043E" w14:textId="77777777" w:rsidR="00F67692" w:rsidRPr="00F67692" w:rsidRDefault="009E6029" w:rsidP="00F67692">
      <w:pPr>
        <w:rPr>
          <w:rFonts w:ascii="Arial" w:hAnsi="Arial"/>
          <w:sz w:val="22"/>
          <w:lang w:eastAsia="sl-SI"/>
        </w:rPr>
      </w:pPr>
      <w:r>
        <w:rPr>
          <w:rFonts w:ascii="Arial" w:hAnsi="Arial"/>
          <w:sz w:val="22"/>
          <w:lang w:eastAsia="sl-SI"/>
        </w:rPr>
        <w:t xml:space="preserve">Če </w:t>
      </w:r>
      <w:r w:rsidR="00F67692" w:rsidRPr="00F67692">
        <w:rPr>
          <w:rFonts w:ascii="Arial" w:hAnsi="Arial"/>
          <w:sz w:val="22"/>
          <w:lang w:eastAsia="sl-SI"/>
        </w:rPr>
        <w:t xml:space="preserve">je </w:t>
      </w:r>
      <w:r w:rsidR="00312F62">
        <w:rPr>
          <w:rFonts w:ascii="Arial" w:hAnsi="Arial"/>
          <w:sz w:val="22"/>
          <w:lang w:eastAsia="sl-SI"/>
        </w:rPr>
        <w:t>upravičenec</w:t>
      </w:r>
      <w:r w:rsidR="00312F62" w:rsidRPr="00F67692">
        <w:rPr>
          <w:rFonts w:ascii="Arial" w:hAnsi="Arial"/>
          <w:sz w:val="22"/>
          <w:lang w:eastAsia="sl-SI"/>
        </w:rPr>
        <w:t xml:space="preserve"> </w:t>
      </w:r>
      <w:r w:rsidR="00F67692" w:rsidRPr="00F67692">
        <w:rPr>
          <w:rFonts w:ascii="Arial" w:hAnsi="Arial"/>
          <w:sz w:val="22"/>
          <w:lang w:eastAsia="sl-SI"/>
        </w:rPr>
        <w:t>upravičen do sofinanciranja več operacij iz EKP 2014-2020, lahko vir sofinanciranja za več operacij označi na eni vizualni vsebini, pri čemer morajo biti posamezne operacije jasno navedene.</w:t>
      </w:r>
    </w:p>
    <w:p w14:paraId="1CC9BB5B" w14:textId="77777777" w:rsidR="00F67692" w:rsidRPr="00F67692" w:rsidRDefault="00F67692" w:rsidP="00F67692">
      <w:pPr>
        <w:rPr>
          <w:rFonts w:ascii="Arial" w:hAnsi="Arial"/>
          <w:sz w:val="22"/>
          <w:lang w:eastAsia="sl-SI"/>
        </w:rPr>
      </w:pPr>
    </w:p>
    <w:p w14:paraId="02255D37" w14:textId="77777777" w:rsidR="00F67692" w:rsidRPr="00F67692" w:rsidRDefault="00F67692" w:rsidP="00F67692">
      <w:pPr>
        <w:rPr>
          <w:rFonts w:ascii="Arial" w:hAnsi="Arial"/>
          <w:sz w:val="22"/>
          <w:lang w:eastAsia="sl-SI"/>
        </w:rPr>
      </w:pPr>
      <w:r w:rsidRPr="00F67692">
        <w:rPr>
          <w:rFonts w:ascii="Arial" w:hAnsi="Arial"/>
          <w:sz w:val="22"/>
          <w:lang w:eastAsia="sl-SI"/>
        </w:rPr>
        <w:t xml:space="preserve">Poškodovano ali zbledelo označitev je </w:t>
      </w:r>
      <w:r w:rsidR="00312F62">
        <w:rPr>
          <w:rFonts w:ascii="Arial" w:hAnsi="Arial"/>
          <w:sz w:val="22"/>
          <w:lang w:eastAsia="sl-SI"/>
        </w:rPr>
        <w:t>upravičenec</w:t>
      </w:r>
      <w:r w:rsidR="00312F62" w:rsidRPr="00F67692">
        <w:rPr>
          <w:rFonts w:ascii="Arial" w:hAnsi="Arial"/>
          <w:sz w:val="22"/>
          <w:lang w:eastAsia="sl-SI"/>
        </w:rPr>
        <w:t xml:space="preserve"> </w:t>
      </w:r>
      <w:r w:rsidRPr="00F67692">
        <w:rPr>
          <w:rFonts w:ascii="Arial" w:hAnsi="Arial"/>
          <w:b/>
          <w:sz w:val="22"/>
          <w:lang w:eastAsia="sl-SI"/>
        </w:rPr>
        <w:t>dolžan nadomestiti</w:t>
      </w:r>
      <w:r w:rsidRPr="00F67692">
        <w:rPr>
          <w:rFonts w:ascii="Arial" w:hAnsi="Arial"/>
          <w:sz w:val="22"/>
          <w:lang w:eastAsia="sl-SI"/>
        </w:rPr>
        <w:t xml:space="preserve"> z novo.</w:t>
      </w:r>
    </w:p>
    <w:p w14:paraId="6E75C192" w14:textId="77777777" w:rsidR="00DC0174" w:rsidRPr="0001476B" w:rsidRDefault="00DC0174" w:rsidP="00DC0174">
      <w:pPr>
        <w:rPr>
          <w:lang w:eastAsia="sl-SI"/>
        </w:rPr>
      </w:pPr>
    </w:p>
    <w:p w14:paraId="368FFFE5" w14:textId="77777777" w:rsidR="00DC0174" w:rsidRPr="0001476B" w:rsidRDefault="00DC0174" w:rsidP="00DC0174">
      <w:pPr>
        <w:pStyle w:val="Naslov3"/>
      </w:pPr>
      <w:bookmarkStart w:id="588" w:name="_Toc475960729"/>
      <w:r w:rsidRPr="0001476B">
        <w:t>Komuniciranje z javnostmi</w:t>
      </w:r>
      <w:bookmarkEnd w:id="588"/>
    </w:p>
    <w:p w14:paraId="4D58B65A" w14:textId="77777777" w:rsidR="00DC0174" w:rsidRPr="0001476B" w:rsidRDefault="00DC0174" w:rsidP="00DC0174">
      <w:pPr>
        <w:rPr>
          <w:lang w:eastAsia="sl-SI"/>
        </w:rPr>
      </w:pPr>
    </w:p>
    <w:p w14:paraId="5F588372" w14:textId="77777777" w:rsidR="00DC0174" w:rsidRDefault="00DC0174" w:rsidP="00DC0174">
      <w:pPr>
        <w:rPr>
          <w:rFonts w:ascii="Arial" w:hAnsi="Arial"/>
          <w:sz w:val="22"/>
          <w:u w:val="single"/>
          <w:lang w:eastAsia="sl-SI"/>
        </w:rPr>
      </w:pPr>
      <w:r>
        <w:rPr>
          <w:rFonts w:ascii="Arial" w:hAnsi="Arial"/>
          <w:sz w:val="22"/>
          <w:u w:val="single"/>
          <w:lang w:eastAsia="sl-SI"/>
        </w:rPr>
        <w:t xml:space="preserve">Kadarkoli </w:t>
      </w:r>
      <w:r w:rsidR="00312F62">
        <w:rPr>
          <w:rFonts w:ascii="Arial" w:hAnsi="Arial"/>
          <w:sz w:val="22"/>
          <w:u w:val="single"/>
          <w:lang w:eastAsia="sl-SI"/>
        </w:rPr>
        <w:t xml:space="preserve">upravičenec </w:t>
      </w:r>
      <w:r>
        <w:rPr>
          <w:rFonts w:ascii="Arial" w:hAnsi="Arial"/>
          <w:sz w:val="22"/>
          <w:u w:val="single"/>
          <w:lang w:eastAsia="sl-SI"/>
        </w:rPr>
        <w:t xml:space="preserve">komunicira z javnostjo mora upoštevati </w:t>
      </w:r>
      <w:r w:rsidRPr="0001476B">
        <w:rPr>
          <w:rFonts w:ascii="Arial" w:hAnsi="Arial"/>
          <w:sz w:val="22"/>
          <w:u w:val="single"/>
          <w:lang w:eastAsia="sl-SI"/>
        </w:rPr>
        <w:t xml:space="preserve">naslednje </w:t>
      </w:r>
      <w:r w:rsidRPr="00C02ED3">
        <w:rPr>
          <w:rFonts w:ascii="Arial" w:hAnsi="Arial"/>
          <w:sz w:val="22"/>
          <w:u w:val="single"/>
          <w:lang w:eastAsia="sl-SI"/>
        </w:rPr>
        <w:t>elemente</w:t>
      </w:r>
      <w:r w:rsidRPr="0001476B">
        <w:rPr>
          <w:rFonts w:ascii="Arial" w:hAnsi="Arial"/>
          <w:sz w:val="22"/>
          <w:u w:val="single"/>
          <w:lang w:eastAsia="sl-SI"/>
        </w:rPr>
        <w:t>:</w:t>
      </w:r>
    </w:p>
    <w:p w14:paraId="61B783B4" w14:textId="77777777" w:rsidR="00DC0174" w:rsidRPr="002743D3" w:rsidRDefault="00DC0174" w:rsidP="0098050E">
      <w:pPr>
        <w:numPr>
          <w:ilvl w:val="0"/>
          <w:numId w:val="16"/>
        </w:numPr>
        <w:rPr>
          <w:rFonts w:ascii="Arial" w:hAnsi="Arial"/>
          <w:sz w:val="22"/>
          <w:lang w:eastAsia="sl-SI"/>
        </w:rPr>
      </w:pPr>
      <w:r w:rsidRPr="002743D3">
        <w:rPr>
          <w:rFonts w:ascii="Arial" w:hAnsi="Arial"/>
          <w:sz w:val="22"/>
          <w:lang w:eastAsia="sl-SI"/>
        </w:rPr>
        <w:t>ustrezen logotip EKP 2014-2020</w:t>
      </w:r>
      <w:r>
        <w:rPr>
          <w:rFonts w:ascii="Arial" w:hAnsi="Arial"/>
          <w:sz w:val="22"/>
          <w:lang w:eastAsia="sl-SI"/>
        </w:rPr>
        <w:t>,</w:t>
      </w:r>
    </w:p>
    <w:p w14:paraId="584481AE" w14:textId="710874E2" w:rsidR="00DC0174" w:rsidRPr="002743D3" w:rsidRDefault="00DC0174" w:rsidP="0098050E">
      <w:pPr>
        <w:numPr>
          <w:ilvl w:val="0"/>
          <w:numId w:val="16"/>
        </w:numPr>
        <w:rPr>
          <w:rFonts w:ascii="Arial" w:hAnsi="Arial"/>
          <w:sz w:val="22"/>
          <w:lang w:eastAsia="sl-SI"/>
        </w:rPr>
      </w:pPr>
      <w:r w:rsidRPr="002743D3">
        <w:rPr>
          <w:rFonts w:ascii="Arial" w:hAnsi="Arial"/>
          <w:sz w:val="22"/>
          <w:lang w:eastAsia="sl-SI"/>
        </w:rPr>
        <w:t xml:space="preserve">po lastni presoji obrazložitev vloge Evropske unije z naslednjo izjavo, </w:t>
      </w:r>
      <w:r w:rsidR="009E6029">
        <w:rPr>
          <w:rFonts w:ascii="Arial" w:hAnsi="Arial"/>
          <w:sz w:val="22"/>
          <w:lang w:eastAsia="sl-SI"/>
        </w:rPr>
        <w:t>če</w:t>
      </w:r>
      <w:r w:rsidRPr="002743D3">
        <w:rPr>
          <w:rFonts w:ascii="Arial" w:hAnsi="Arial"/>
          <w:sz w:val="22"/>
          <w:lang w:eastAsia="sl-SI"/>
        </w:rPr>
        <w:t xml:space="preserve"> ni ta informacija zajeta že v namenu/cilju operacije: »Naložbo sofinancirata </w:t>
      </w:r>
      <w:r w:rsidR="00E47457" w:rsidRPr="002743D3">
        <w:rPr>
          <w:rFonts w:ascii="Arial" w:hAnsi="Arial"/>
          <w:sz w:val="22"/>
          <w:lang w:eastAsia="sl-SI"/>
        </w:rPr>
        <w:t xml:space="preserve">Evropska unija iz Evropskega socialnega sklada in </w:t>
      </w:r>
      <w:r w:rsidRPr="002743D3">
        <w:rPr>
          <w:rFonts w:ascii="Arial" w:hAnsi="Arial"/>
          <w:sz w:val="22"/>
          <w:lang w:eastAsia="sl-SI"/>
        </w:rPr>
        <w:t>Republika Slovenija «</w:t>
      </w:r>
      <w:r>
        <w:rPr>
          <w:rFonts w:ascii="Arial" w:hAnsi="Arial"/>
          <w:sz w:val="22"/>
          <w:lang w:eastAsia="sl-SI"/>
        </w:rPr>
        <w:t>.</w:t>
      </w:r>
    </w:p>
    <w:p w14:paraId="572FE2A0" w14:textId="77777777" w:rsidR="00DC0174" w:rsidRPr="0001476B" w:rsidRDefault="00DC0174" w:rsidP="00DC0174">
      <w:pPr>
        <w:rPr>
          <w:rFonts w:ascii="Arial" w:hAnsi="Arial"/>
          <w:sz w:val="22"/>
          <w:lang w:eastAsia="sl-SI"/>
        </w:rPr>
      </w:pPr>
    </w:p>
    <w:p w14:paraId="6315FBF9" w14:textId="77777777" w:rsidR="00DC0174" w:rsidRDefault="00DC0174" w:rsidP="00DC0174">
      <w:pPr>
        <w:rPr>
          <w:rFonts w:ascii="Arial" w:hAnsi="Arial"/>
          <w:sz w:val="22"/>
          <w:lang w:eastAsia="sl-SI"/>
        </w:rPr>
      </w:pPr>
      <w:r w:rsidRPr="0001476B">
        <w:rPr>
          <w:rFonts w:ascii="Arial" w:hAnsi="Arial"/>
          <w:sz w:val="22"/>
          <w:lang w:eastAsia="sl-SI"/>
        </w:rPr>
        <w:t>Uporabi se logotipe oz. simbole v barvni ali črno-beli različici. Prvenstveno se uporablja barvna različica logotipov, razen v primerih, ko to utemeljeno ni mogoče.</w:t>
      </w:r>
    </w:p>
    <w:p w14:paraId="5D707638" w14:textId="77777777" w:rsidR="00DC0174" w:rsidRDefault="00DC0174" w:rsidP="00DC0174">
      <w:pPr>
        <w:rPr>
          <w:rFonts w:ascii="Arial" w:hAnsi="Arial"/>
          <w:sz w:val="22"/>
          <w:lang w:eastAsia="sl-SI"/>
        </w:rPr>
      </w:pPr>
    </w:p>
    <w:p w14:paraId="3E74185D" w14:textId="77777777" w:rsidR="00DC0174" w:rsidRDefault="00DC0174" w:rsidP="00DC0174">
      <w:pPr>
        <w:rPr>
          <w:rFonts w:ascii="Arial" w:hAnsi="Arial"/>
          <w:sz w:val="22"/>
          <w:lang w:eastAsia="sl-SI"/>
        </w:rPr>
      </w:pPr>
      <w:r w:rsidRPr="002743D3">
        <w:rPr>
          <w:rFonts w:ascii="Arial" w:hAnsi="Arial"/>
          <w:sz w:val="22"/>
          <w:lang w:eastAsia="sl-SI"/>
        </w:rPr>
        <w:t>U</w:t>
      </w:r>
      <w:r w:rsidR="00312F62">
        <w:rPr>
          <w:rFonts w:ascii="Arial" w:hAnsi="Arial"/>
          <w:sz w:val="22"/>
          <w:lang w:eastAsia="sl-SI"/>
        </w:rPr>
        <w:t>pravičenec</w:t>
      </w:r>
      <w:r w:rsidRPr="002743D3">
        <w:rPr>
          <w:rFonts w:ascii="Arial" w:hAnsi="Arial"/>
          <w:sz w:val="22"/>
          <w:lang w:eastAsia="sl-SI"/>
        </w:rPr>
        <w:t xml:space="preserve"> lahko uporablja k</w:t>
      </w:r>
      <w:r w:rsidRPr="00507377">
        <w:rPr>
          <w:rFonts w:ascii="Arial" w:hAnsi="Arial"/>
          <w:sz w:val="22"/>
          <w:lang w:eastAsia="sl-SI"/>
        </w:rPr>
        <w:t>omunikacijska gradiva OU in PO</w:t>
      </w:r>
      <w:r w:rsidRPr="002743D3">
        <w:rPr>
          <w:rFonts w:ascii="Arial" w:hAnsi="Arial"/>
          <w:sz w:val="22"/>
          <w:lang w:eastAsia="sl-SI"/>
        </w:rPr>
        <w:t xml:space="preserve"> ter jih deli po svojih komunikacijskih kanalih ter širi informacije OU in </w:t>
      </w:r>
      <w:r>
        <w:rPr>
          <w:rFonts w:ascii="Arial" w:hAnsi="Arial"/>
          <w:sz w:val="22"/>
          <w:lang w:eastAsia="sl-SI"/>
        </w:rPr>
        <w:t>PO</w:t>
      </w:r>
      <w:r w:rsidRPr="002743D3">
        <w:rPr>
          <w:rFonts w:ascii="Arial" w:hAnsi="Arial"/>
          <w:sz w:val="22"/>
          <w:lang w:eastAsia="sl-SI"/>
        </w:rPr>
        <w:t xml:space="preserve"> med morebitne </w:t>
      </w:r>
      <w:r w:rsidR="00312F62">
        <w:rPr>
          <w:rFonts w:ascii="Arial" w:hAnsi="Arial"/>
          <w:sz w:val="22"/>
          <w:lang w:eastAsia="sl-SI"/>
        </w:rPr>
        <w:t xml:space="preserve">upravičence </w:t>
      </w:r>
      <w:r w:rsidRPr="002743D3">
        <w:rPr>
          <w:rFonts w:ascii="Arial" w:hAnsi="Arial"/>
          <w:sz w:val="22"/>
          <w:lang w:eastAsia="sl-SI"/>
        </w:rPr>
        <w:t>oziroma udeležence.</w:t>
      </w:r>
    </w:p>
    <w:p w14:paraId="06D76F58" w14:textId="77777777" w:rsidR="00DC0174" w:rsidRDefault="00DC0174" w:rsidP="00DC0174">
      <w:pPr>
        <w:rPr>
          <w:rFonts w:ascii="Arial" w:hAnsi="Arial"/>
          <w:sz w:val="22"/>
          <w:lang w:eastAsia="sl-SI"/>
        </w:rPr>
      </w:pPr>
    </w:p>
    <w:p w14:paraId="11D7485B" w14:textId="77777777" w:rsidR="00DC0174" w:rsidRDefault="00DC0174" w:rsidP="00DC0174">
      <w:pPr>
        <w:rPr>
          <w:rFonts w:ascii="Arial" w:hAnsi="Arial"/>
          <w:sz w:val="22"/>
          <w:lang w:eastAsia="sl-SI"/>
        </w:rPr>
      </w:pPr>
      <w:r w:rsidRPr="00864188">
        <w:rPr>
          <w:rFonts w:ascii="Arial" w:hAnsi="Arial"/>
          <w:sz w:val="22"/>
          <w:lang w:eastAsia="sl-SI"/>
        </w:rPr>
        <w:t>U</w:t>
      </w:r>
      <w:r w:rsidR="00312F62">
        <w:rPr>
          <w:rFonts w:ascii="Arial" w:hAnsi="Arial"/>
          <w:sz w:val="22"/>
          <w:lang w:eastAsia="sl-SI"/>
        </w:rPr>
        <w:t>pravičenec</w:t>
      </w:r>
      <w:r w:rsidRPr="00864188">
        <w:rPr>
          <w:rFonts w:ascii="Arial" w:hAnsi="Arial"/>
          <w:sz w:val="22"/>
          <w:lang w:eastAsia="sl-SI"/>
        </w:rPr>
        <w:t xml:space="preserve"> po lastni presoji obvešča </w:t>
      </w:r>
      <w:r>
        <w:rPr>
          <w:rFonts w:ascii="Arial" w:hAnsi="Arial"/>
          <w:sz w:val="22"/>
          <w:lang w:eastAsia="sl-SI"/>
        </w:rPr>
        <w:t>PO</w:t>
      </w:r>
      <w:r w:rsidRPr="00864188">
        <w:rPr>
          <w:rFonts w:ascii="Arial" w:hAnsi="Arial"/>
          <w:sz w:val="22"/>
          <w:lang w:eastAsia="sl-SI"/>
        </w:rPr>
        <w:t xml:space="preserve"> in OU (na info.svrk@gov.si) o večjih komunikacijskih aktivnostih (npr. otvoritve operacij, novinarske konference, morebitni dnevi odprtih vrat, itd.). U</w:t>
      </w:r>
      <w:r w:rsidR="00312F62">
        <w:rPr>
          <w:rFonts w:ascii="Arial" w:hAnsi="Arial"/>
          <w:sz w:val="22"/>
          <w:lang w:eastAsia="sl-SI"/>
        </w:rPr>
        <w:t>pravičenec</w:t>
      </w:r>
      <w:r w:rsidRPr="00864188">
        <w:rPr>
          <w:rFonts w:ascii="Arial" w:hAnsi="Arial"/>
          <w:sz w:val="22"/>
          <w:lang w:eastAsia="sl-SI"/>
        </w:rPr>
        <w:t xml:space="preserve"> posreduje </w:t>
      </w:r>
      <w:r>
        <w:rPr>
          <w:rFonts w:ascii="Arial" w:hAnsi="Arial"/>
          <w:sz w:val="22"/>
          <w:lang w:eastAsia="sl-SI"/>
        </w:rPr>
        <w:t>PO</w:t>
      </w:r>
      <w:r w:rsidRPr="00864188">
        <w:rPr>
          <w:rFonts w:ascii="Arial" w:hAnsi="Arial"/>
          <w:sz w:val="22"/>
          <w:lang w:eastAsia="sl-SI"/>
        </w:rPr>
        <w:t xml:space="preserve"> informacije o zaključku aktivnosti, otvoritev projektov, novinarskih konferenc, morebitnih dni odprtih vrat in drugih komunikacijskih aktivnostih, ki se dogajajo v okviru posameznega projekta.</w:t>
      </w:r>
    </w:p>
    <w:p w14:paraId="0AFF862E" w14:textId="77777777" w:rsidR="00DC0174" w:rsidRPr="00864188" w:rsidRDefault="00DC0174" w:rsidP="00DC0174">
      <w:pPr>
        <w:rPr>
          <w:rFonts w:ascii="Arial" w:hAnsi="Arial"/>
          <w:sz w:val="22"/>
          <w:lang w:eastAsia="sl-SI"/>
        </w:rPr>
      </w:pPr>
    </w:p>
    <w:p w14:paraId="07CB5241" w14:textId="77777777" w:rsidR="00DC0174" w:rsidRPr="0001476B" w:rsidRDefault="00DC0174" w:rsidP="00DC0174">
      <w:pPr>
        <w:rPr>
          <w:rFonts w:ascii="Arial" w:hAnsi="Arial"/>
          <w:sz w:val="22"/>
          <w:lang w:eastAsia="sl-SI"/>
        </w:rPr>
      </w:pPr>
      <w:r w:rsidRPr="00864188">
        <w:rPr>
          <w:rFonts w:ascii="Arial" w:hAnsi="Arial"/>
          <w:sz w:val="22"/>
          <w:lang w:eastAsia="sl-SI"/>
        </w:rPr>
        <w:t>U</w:t>
      </w:r>
      <w:r w:rsidR="00312F62">
        <w:rPr>
          <w:rFonts w:ascii="Arial" w:hAnsi="Arial"/>
          <w:sz w:val="22"/>
          <w:lang w:eastAsia="sl-SI"/>
        </w:rPr>
        <w:t>pravičenec</w:t>
      </w:r>
      <w:r w:rsidRPr="00864188">
        <w:rPr>
          <w:rFonts w:ascii="Arial" w:hAnsi="Arial"/>
          <w:sz w:val="22"/>
          <w:lang w:eastAsia="sl-SI"/>
        </w:rPr>
        <w:t xml:space="preserve"> je dolžan </w:t>
      </w:r>
      <w:r>
        <w:rPr>
          <w:rFonts w:ascii="Arial" w:hAnsi="Arial"/>
          <w:sz w:val="22"/>
          <w:lang w:eastAsia="sl-SI"/>
        </w:rPr>
        <w:t>PO</w:t>
      </w:r>
      <w:r w:rsidRPr="00864188">
        <w:rPr>
          <w:rFonts w:ascii="Arial" w:hAnsi="Arial"/>
          <w:sz w:val="22"/>
          <w:lang w:eastAsia="sl-SI"/>
        </w:rPr>
        <w:t>/OU posredovati opise operacij, fotografije in druge komunikacijske materiale, s katerimi razpolaga, če je zanje zaprošen.</w:t>
      </w:r>
    </w:p>
    <w:p w14:paraId="1E1F3C4A" w14:textId="77777777" w:rsidR="00F67692" w:rsidRPr="00F67692" w:rsidRDefault="00F67692" w:rsidP="00F67692">
      <w:pPr>
        <w:rPr>
          <w:rFonts w:ascii="Arial" w:hAnsi="Arial"/>
          <w:sz w:val="22"/>
          <w:lang w:eastAsia="sl-SI"/>
        </w:rPr>
      </w:pPr>
    </w:p>
    <w:p w14:paraId="2F58B0F6" w14:textId="77777777" w:rsidR="00F67692" w:rsidRPr="00F67692" w:rsidRDefault="00F67692" w:rsidP="00F67692">
      <w:pPr>
        <w:numPr>
          <w:ilvl w:val="0"/>
          <w:numId w:val="6"/>
        </w:numPr>
        <w:ind w:left="357" w:hanging="357"/>
        <w:rPr>
          <w:rFonts w:ascii="Arial" w:hAnsi="Arial"/>
          <w:b/>
          <w:bCs/>
          <w:noProof/>
          <w:sz w:val="22"/>
          <w:u w:val="single"/>
          <w:lang w:eastAsia="sl-SI"/>
        </w:rPr>
      </w:pPr>
      <w:r w:rsidRPr="00F67692">
        <w:rPr>
          <w:rFonts w:ascii="Arial" w:hAnsi="Arial"/>
          <w:b/>
          <w:bCs/>
          <w:noProof/>
          <w:sz w:val="22"/>
          <w:u w:val="single"/>
          <w:lang w:eastAsia="sl-SI"/>
        </w:rPr>
        <w:t>Načini označevanja po aktivnosti</w:t>
      </w:r>
      <w:r w:rsidR="006A5D64">
        <w:rPr>
          <w:rFonts w:ascii="Arial" w:hAnsi="Arial"/>
          <w:b/>
          <w:bCs/>
          <w:noProof/>
          <w:sz w:val="22"/>
          <w:u w:val="single"/>
          <w:lang w:eastAsia="sl-SI"/>
        </w:rPr>
        <w:t>h</w:t>
      </w:r>
      <w:r w:rsidRPr="00F67692">
        <w:rPr>
          <w:rFonts w:ascii="Arial" w:hAnsi="Arial"/>
          <w:b/>
          <w:bCs/>
          <w:noProof/>
          <w:sz w:val="22"/>
          <w:u w:val="single"/>
          <w:lang w:eastAsia="sl-SI"/>
        </w:rPr>
        <w:t>:</w:t>
      </w:r>
    </w:p>
    <w:p w14:paraId="78898B2E" w14:textId="77777777" w:rsidR="00F67692" w:rsidRPr="00F67692" w:rsidRDefault="00F67692" w:rsidP="00F67692">
      <w:pPr>
        <w:rPr>
          <w:rFonts w:ascii="Arial" w:hAnsi="Arial"/>
          <w:bCs/>
          <w:noProof/>
          <w:sz w:val="22"/>
          <w:u w:val="single"/>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111"/>
        <w:gridCol w:w="3544"/>
      </w:tblGrid>
      <w:tr w:rsidR="00F67692" w:rsidRPr="00F67692" w14:paraId="6136EE0F" w14:textId="77777777">
        <w:tc>
          <w:tcPr>
            <w:tcW w:w="1809" w:type="dxa"/>
            <w:shd w:val="clear" w:color="auto" w:fill="F2F2F2"/>
          </w:tcPr>
          <w:p w14:paraId="4FAD5E4B" w14:textId="77777777" w:rsidR="00F67692" w:rsidRPr="00F67692" w:rsidRDefault="00F67692" w:rsidP="00F67692">
            <w:pPr>
              <w:rPr>
                <w:rFonts w:ascii="Arial" w:hAnsi="Arial"/>
                <w:b/>
                <w:sz w:val="22"/>
              </w:rPr>
            </w:pPr>
            <w:r w:rsidRPr="00F67692">
              <w:rPr>
                <w:rFonts w:ascii="Arial" w:hAnsi="Arial"/>
                <w:b/>
                <w:sz w:val="22"/>
              </w:rPr>
              <w:t>VRSTA AKTIVNOSTI</w:t>
            </w:r>
          </w:p>
        </w:tc>
        <w:tc>
          <w:tcPr>
            <w:tcW w:w="4111" w:type="dxa"/>
            <w:shd w:val="clear" w:color="auto" w:fill="F2F2F2"/>
          </w:tcPr>
          <w:p w14:paraId="49074361" w14:textId="77777777" w:rsidR="00F67692" w:rsidRPr="00F67692" w:rsidRDefault="00F67692" w:rsidP="00F67692">
            <w:pPr>
              <w:rPr>
                <w:rFonts w:ascii="Arial" w:hAnsi="Arial"/>
                <w:b/>
                <w:sz w:val="22"/>
              </w:rPr>
            </w:pPr>
            <w:r w:rsidRPr="00F67692">
              <w:rPr>
                <w:rFonts w:ascii="Arial" w:hAnsi="Arial"/>
                <w:b/>
                <w:sz w:val="22"/>
              </w:rPr>
              <w:t>PRIMER</w:t>
            </w:r>
          </w:p>
          <w:p w14:paraId="36B0BBCD" w14:textId="77777777" w:rsidR="00F67692" w:rsidRPr="00F67692" w:rsidRDefault="00F67692" w:rsidP="00F67692">
            <w:pPr>
              <w:rPr>
                <w:rFonts w:ascii="Arial" w:hAnsi="Arial"/>
                <w:b/>
                <w:sz w:val="22"/>
              </w:rPr>
            </w:pPr>
            <w:r w:rsidRPr="00F67692">
              <w:rPr>
                <w:rFonts w:ascii="Arial" w:hAnsi="Arial"/>
                <w:b/>
                <w:sz w:val="22"/>
              </w:rPr>
              <w:t>AKTIVNOSTI</w:t>
            </w:r>
          </w:p>
        </w:tc>
        <w:tc>
          <w:tcPr>
            <w:tcW w:w="3544" w:type="dxa"/>
            <w:shd w:val="clear" w:color="auto" w:fill="F2F2F2"/>
          </w:tcPr>
          <w:p w14:paraId="35217FF7" w14:textId="77777777" w:rsidR="00F67692" w:rsidRPr="00F67692" w:rsidRDefault="00F67692" w:rsidP="00F67692">
            <w:pPr>
              <w:rPr>
                <w:rFonts w:ascii="Arial" w:hAnsi="Arial"/>
                <w:b/>
                <w:sz w:val="22"/>
              </w:rPr>
            </w:pPr>
            <w:r w:rsidRPr="00F67692">
              <w:rPr>
                <w:rFonts w:ascii="Arial" w:hAnsi="Arial"/>
                <w:b/>
                <w:sz w:val="22"/>
              </w:rPr>
              <w:t>NAČIN OZNAČEVANJA</w:t>
            </w:r>
          </w:p>
        </w:tc>
      </w:tr>
      <w:tr w:rsidR="00F67692" w:rsidRPr="00F67692" w14:paraId="5C442647" w14:textId="77777777">
        <w:tc>
          <w:tcPr>
            <w:tcW w:w="1809" w:type="dxa"/>
            <w:shd w:val="clear" w:color="auto" w:fill="D9D9D9"/>
          </w:tcPr>
          <w:p w14:paraId="1357B2A8"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Tiskana gradiva oziroma prispevki v tiskanih medijih in ostala dokumentacija</w:t>
            </w:r>
          </w:p>
        </w:tc>
        <w:tc>
          <w:tcPr>
            <w:tcW w:w="4111" w:type="dxa"/>
            <w:shd w:val="clear" w:color="auto" w:fill="auto"/>
          </w:tcPr>
          <w:p w14:paraId="266D9E84"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Gradiva kot so npr. knjižice, prospekti, bilteni, časopisi, razpisne dokumentacije, osnovne listine, ki so namenjene javnosti oziroma gradiva za usposabljanja in svetovanja ter ostale tiskovine, ki so sofinancirane iz EKP 2014-2020. Velja tudi za prispevke in oglase v tiskanih gradivih, sporočilih za javnost, plakati in podobni tiskani materiali oziroma gradiva, razen v primerih, ko prispevke pripravljajo novinarji.</w:t>
            </w:r>
          </w:p>
        </w:tc>
        <w:tc>
          <w:tcPr>
            <w:tcW w:w="3544" w:type="dxa"/>
            <w:shd w:val="clear" w:color="auto" w:fill="auto"/>
          </w:tcPr>
          <w:p w14:paraId="5666EC5E"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Dokumentacija mora vsebovati vse obvezne elemente označevanja iz poglavja 5.10.1.</w:t>
            </w:r>
          </w:p>
          <w:p w14:paraId="4586B7C0" w14:textId="77777777" w:rsidR="00F67692" w:rsidRPr="00F67692" w:rsidRDefault="00F67692" w:rsidP="00F67692">
            <w:pPr>
              <w:jc w:val="left"/>
              <w:rPr>
                <w:rFonts w:ascii="Arial" w:hAnsi="Arial"/>
                <w:bCs/>
                <w:noProof/>
                <w:sz w:val="22"/>
                <w:lang w:eastAsia="sl-SI"/>
              </w:rPr>
            </w:pPr>
          </w:p>
        </w:tc>
      </w:tr>
      <w:tr w:rsidR="00F67692" w:rsidRPr="00F67692" w14:paraId="2B04028A" w14:textId="77777777">
        <w:tc>
          <w:tcPr>
            <w:tcW w:w="1809" w:type="dxa"/>
            <w:shd w:val="clear" w:color="auto" w:fill="BFBFBF"/>
          </w:tcPr>
          <w:p w14:paraId="3D7D505A"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Avdiovizualni material</w:t>
            </w:r>
          </w:p>
        </w:tc>
        <w:tc>
          <w:tcPr>
            <w:tcW w:w="4111" w:type="dxa"/>
            <w:shd w:val="clear" w:color="auto" w:fill="F2F2F2"/>
          </w:tcPr>
          <w:p w14:paraId="0B806F61" w14:textId="77777777" w:rsidR="00F67692" w:rsidRPr="00F67692" w:rsidRDefault="00F67692" w:rsidP="00F67692">
            <w:pPr>
              <w:jc w:val="left"/>
              <w:rPr>
                <w:rFonts w:ascii="Arial" w:hAnsi="Arial"/>
                <w:b/>
                <w:bCs/>
                <w:noProof/>
                <w:sz w:val="22"/>
                <w:u w:val="single"/>
                <w:lang w:eastAsia="sl-SI"/>
              </w:rPr>
            </w:pPr>
            <w:r w:rsidRPr="00F67692">
              <w:rPr>
                <w:rFonts w:ascii="Arial" w:hAnsi="Arial"/>
                <w:bCs/>
                <w:noProof/>
                <w:sz w:val="22"/>
                <w:lang w:eastAsia="sl-SI"/>
              </w:rPr>
              <w:t>Avdiovizualni material kot so npr. CD, DVD ipd. ter vsa gradiva, ki so na voljo le v spletni različici oziroma na spletu.</w:t>
            </w:r>
          </w:p>
        </w:tc>
        <w:tc>
          <w:tcPr>
            <w:tcW w:w="3544" w:type="dxa"/>
            <w:shd w:val="clear" w:color="auto" w:fill="F2F2F2"/>
          </w:tcPr>
          <w:p w14:paraId="593D982E"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Dokumentacija mora vsebovati vse obvezne elemente označevanja iz poglavja 5.10.1.</w:t>
            </w:r>
          </w:p>
        </w:tc>
      </w:tr>
      <w:tr w:rsidR="00F67692" w:rsidRPr="00F67692" w14:paraId="4B69EDDA" w14:textId="77777777">
        <w:tc>
          <w:tcPr>
            <w:tcW w:w="1809" w:type="dxa"/>
            <w:vMerge w:val="restart"/>
            <w:shd w:val="clear" w:color="auto" w:fill="D9D9D9"/>
          </w:tcPr>
          <w:p w14:paraId="53E23C34"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Promocijski material</w:t>
            </w:r>
          </w:p>
        </w:tc>
        <w:tc>
          <w:tcPr>
            <w:tcW w:w="4111" w:type="dxa"/>
            <w:shd w:val="clear" w:color="auto" w:fill="auto"/>
          </w:tcPr>
          <w:p w14:paraId="292C6917"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Za promocijske izdelke kot so npr. majice, darilne vrečke, USB ključki, mape, kape, torbe, ipd.</w:t>
            </w:r>
          </w:p>
        </w:tc>
        <w:tc>
          <w:tcPr>
            <w:tcW w:w="3544" w:type="dxa"/>
            <w:shd w:val="clear" w:color="auto" w:fill="auto"/>
          </w:tcPr>
          <w:p w14:paraId="27C854CC" w14:textId="6C78E96D"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Za izdelke se uporabi najmanj zahtevane elemente celostne grafične podobe izvajanja EKP 2014-2020 iz poglavja 5.10.3.</w:t>
            </w:r>
            <w:r w:rsidRPr="00F67692">
              <w:rPr>
                <w:rFonts w:ascii="Arial" w:hAnsi="Arial"/>
                <w:bCs/>
                <w:noProof/>
                <w:sz w:val="22"/>
                <w:lang w:eastAsia="sl-SI"/>
              </w:rPr>
              <w:br/>
            </w:r>
            <w:r w:rsidR="009E6029">
              <w:rPr>
                <w:rFonts w:ascii="Arial" w:hAnsi="Arial"/>
                <w:bCs/>
                <w:noProof/>
                <w:sz w:val="22"/>
                <w:lang w:eastAsia="sl-SI"/>
              </w:rPr>
              <w:t>Če</w:t>
            </w:r>
            <w:r w:rsidRPr="00F67692">
              <w:rPr>
                <w:rFonts w:ascii="Arial" w:hAnsi="Arial"/>
                <w:bCs/>
                <w:noProof/>
                <w:sz w:val="22"/>
                <w:lang w:eastAsia="sl-SI"/>
              </w:rPr>
              <w:t xml:space="preserve"> tisk zahtevanih elementov na navedenih predmetih ni možen, se lahko označi zgolj embalažo ali pritrdi vizitke, kjer so označeni vsi zahtevani elementi. </w:t>
            </w:r>
          </w:p>
        </w:tc>
      </w:tr>
      <w:tr w:rsidR="00F67692" w:rsidRPr="00F67692" w14:paraId="57A46AC0" w14:textId="77777777">
        <w:tc>
          <w:tcPr>
            <w:tcW w:w="1809" w:type="dxa"/>
            <w:vMerge/>
            <w:shd w:val="clear" w:color="auto" w:fill="D9D9D9"/>
          </w:tcPr>
          <w:p w14:paraId="39D69292" w14:textId="77777777" w:rsidR="00F67692" w:rsidRPr="00F67692" w:rsidRDefault="00F67692" w:rsidP="00F67692">
            <w:pPr>
              <w:jc w:val="left"/>
              <w:rPr>
                <w:rFonts w:ascii="Arial" w:hAnsi="Arial"/>
                <w:b/>
                <w:bCs/>
                <w:noProof/>
                <w:sz w:val="22"/>
                <w:lang w:eastAsia="sl-SI"/>
              </w:rPr>
            </w:pPr>
          </w:p>
        </w:tc>
        <w:tc>
          <w:tcPr>
            <w:tcW w:w="4111" w:type="dxa"/>
            <w:shd w:val="clear" w:color="auto" w:fill="FFFFFF"/>
          </w:tcPr>
          <w:p w14:paraId="77C1C4BA"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Manjše promocijske izdelke kot so npr. pisala.</w:t>
            </w:r>
          </w:p>
        </w:tc>
        <w:tc>
          <w:tcPr>
            <w:tcW w:w="3544" w:type="dxa"/>
            <w:shd w:val="clear" w:color="auto" w:fill="FFFFFF"/>
          </w:tcPr>
          <w:p w14:paraId="5FA4FDAB"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Pri manjših promocijskih izdelkih se obveznost navedbe sklada ne uporablja.</w:t>
            </w:r>
          </w:p>
        </w:tc>
      </w:tr>
      <w:tr w:rsidR="00F67692" w:rsidRPr="00F67692" w14:paraId="5BF76904" w14:textId="77777777">
        <w:tc>
          <w:tcPr>
            <w:tcW w:w="1809" w:type="dxa"/>
            <w:shd w:val="clear" w:color="auto" w:fill="BFBFBF"/>
          </w:tcPr>
          <w:p w14:paraId="59A03B97"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TV in radijske oddaje ter prispevki za spletne medije</w:t>
            </w:r>
          </w:p>
          <w:p w14:paraId="731AE2A6" w14:textId="77777777" w:rsidR="00F67692" w:rsidRPr="00F67692" w:rsidRDefault="00F67692" w:rsidP="00F67692">
            <w:pPr>
              <w:jc w:val="left"/>
              <w:rPr>
                <w:rFonts w:ascii="Arial" w:hAnsi="Arial"/>
                <w:b/>
                <w:bCs/>
                <w:noProof/>
                <w:sz w:val="22"/>
                <w:lang w:eastAsia="sl-SI"/>
              </w:rPr>
            </w:pPr>
          </w:p>
        </w:tc>
        <w:tc>
          <w:tcPr>
            <w:tcW w:w="4111" w:type="dxa"/>
            <w:shd w:val="clear" w:color="auto" w:fill="F2F2F2"/>
          </w:tcPr>
          <w:p w14:paraId="6975EF7E"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 xml:space="preserve">Če se </w:t>
            </w:r>
            <w:r w:rsidR="005F39B0">
              <w:rPr>
                <w:rFonts w:ascii="Arial" w:hAnsi="Arial"/>
                <w:bCs/>
                <w:noProof/>
                <w:sz w:val="22"/>
                <w:lang w:eastAsia="sl-SI"/>
              </w:rPr>
              <w:t>upravičenci</w:t>
            </w:r>
            <w:r w:rsidRPr="00F67692">
              <w:rPr>
                <w:rFonts w:ascii="Arial" w:hAnsi="Arial"/>
                <w:bCs/>
                <w:noProof/>
                <w:sz w:val="22"/>
                <w:lang w:eastAsia="sl-SI"/>
              </w:rPr>
              <w:t xml:space="preserve"> udeležijo oddaje na TV, radiu ali spletnem mediju, ki je namenjena predstavitvi oziroma promociji operacije, ki je sofinancirana.</w:t>
            </w:r>
          </w:p>
        </w:tc>
        <w:tc>
          <w:tcPr>
            <w:tcW w:w="3544" w:type="dxa"/>
            <w:shd w:val="clear" w:color="auto" w:fill="F2F2F2"/>
          </w:tcPr>
          <w:p w14:paraId="6C7191E8" w14:textId="77777777" w:rsidR="00F67692" w:rsidRPr="00F67692" w:rsidRDefault="00F67692">
            <w:pPr>
              <w:jc w:val="left"/>
              <w:rPr>
                <w:rFonts w:ascii="Arial" w:hAnsi="Arial"/>
                <w:bCs/>
                <w:noProof/>
                <w:sz w:val="22"/>
                <w:lang w:eastAsia="sl-SI"/>
              </w:rPr>
            </w:pPr>
            <w:r w:rsidRPr="00F67692">
              <w:rPr>
                <w:rFonts w:ascii="Arial" w:hAnsi="Arial"/>
                <w:bCs/>
                <w:noProof/>
                <w:sz w:val="22"/>
                <w:lang w:eastAsia="sl-SI"/>
              </w:rPr>
              <w:t>U</w:t>
            </w:r>
            <w:r w:rsidR="005F39B0">
              <w:rPr>
                <w:rFonts w:ascii="Arial" w:hAnsi="Arial"/>
                <w:bCs/>
                <w:noProof/>
                <w:sz w:val="22"/>
                <w:lang w:eastAsia="sl-SI"/>
              </w:rPr>
              <w:t>pravičenci</w:t>
            </w:r>
            <w:r w:rsidRPr="00F67692">
              <w:rPr>
                <w:rFonts w:ascii="Arial" w:hAnsi="Arial"/>
                <w:bCs/>
                <w:noProof/>
                <w:sz w:val="22"/>
                <w:lang w:eastAsia="sl-SI"/>
              </w:rPr>
              <w:t xml:space="preserve"> naj, če je le možno, vsebinsko smiselno navede: Naložbo sofinancirata </w:t>
            </w:r>
            <w:r w:rsidR="005F39B0" w:rsidRPr="00F67692">
              <w:rPr>
                <w:rFonts w:ascii="Arial" w:hAnsi="Arial"/>
                <w:bCs/>
                <w:noProof/>
                <w:sz w:val="22"/>
                <w:lang w:eastAsia="sl-SI"/>
              </w:rPr>
              <w:t xml:space="preserve">Evropska unija </w:t>
            </w:r>
            <w:r w:rsidR="00E47457" w:rsidRPr="00F67692">
              <w:rPr>
                <w:rFonts w:ascii="Arial" w:hAnsi="Arial"/>
                <w:bCs/>
                <w:noProof/>
                <w:sz w:val="22"/>
                <w:lang w:eastAsia="sl-SI"/>
              </w:rPr>
              <w:t xml:space="preserve">iz Evropskega socialnega sklada </w:t>
            </w:r>
            <w:r w:rsidR="005F39B0" w:rsidRPr="00F67692">
              <w:rPr>
                <w:rFonts w:ascii="Arial" w:hAnsi="Arial"/>
                <w:bCs/>
                <w:noProof/>
                <w:sz w:val="22"/>
                <w:lang w:eastAsia="sl-SI"/>
              </w:rPr>
              <w:t xml:space="preserve">in </w:t>
            </w:r>
            <w:r w:rsidRPr="00F67692">
              <w:rPr>
                <w:rFonts w:ascii="Arial" w:hAnsi="Arial"/>
                <w:bCs/>
                <w:noProof/>
                <w:sz w:val="22"/>
                <w:lang w:eastAsia="sl-SI"/>
              </w:rPr>
              <w:t xml:space="preserve">Republika Slovenija. </w:t>
            </w:r>
          </w:p>
        </w:tc>
      </w:tr>
      <w:tr w:rsidR="00F67692" w:rsidRPr="00F67692" w14:paraId="6B1A68A4" w14:textId="77777777">
        <w:tc>
          <w:tcPr>
            <w:tcW w:w="1809" w:type="dxa"/>
            <w:shd w:val="clear" w:color="auto" w:fill="D9D9D9"/>
          </w:tcPr>
          <w:p w14:paraId="3D84A27C"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Druge aktivnosti</w:t>
            </w:r>
          </w:p>
        </w:tc>
        <w:tc>
          <w:tcPr>
            <w:tcW w:w="4111" w:type="dxa"/>
            <w:shd w:val="clear" w:color="auto" w:fill="FFFFFF"/>
          </w:tcPr>
          <w:p w14:paraId="245A3555"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Organizacija dogodkov, novinarskih konferenc, razstav, predstavitev in ostalih dogodkov za splošno javnost, ki so povezani s sofinancirano operacijo.</w:t>
            </w:r>
          </w:p>
        </w:tc>
        <w:tc>
          <w:tcPr>
            <w:tcW w:w="3544" w:type="dxa"/>
            <w:shd w:val="clear" w:color="auto" w:fill="FFFFFF"/>
          </w:tcPr>
          <w:p w14:paraId="33BCBFE4" w14:textId="759FE704"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 xml:space="preserve">Operacija mora biti označena s plakatom ali drugo podobno vizualno podobo. </w:t>
            </w:r>
            <w:r w:rsidR="009E6029">
              <w:rPr>
                <w:rFonts w:ascii="Arial" w:hAnsi="Arial"/>
                <w:bCs/>
                <w:noProof/>
                <w:sz w:val="22"/>
                <w:lang w:eastAsia="sl-SI"/>
              </w:rPr>
              <w:t>Če</w:t>
            </w:r>
            <w:r w:rsidRPr="00F67692">
              <w:rPr>
                <w:rFonts w:ascii="Arial" w:hAnsi="Arial"/>
                <w:bCs/>
                <w:noProof/>
                <w:sz w:val="22"/>
                <w:lang w:eastAsia="sl-SI"/>
              </w:rPr>
              <w:t xml:space="preserve"> je gradivo v tujih jezikih, se lahko zahtevani elementi podajajo v uporabljenem jeziku. </w:t>
            </w:r>
          </w:p>
        </w:tc>
      </w:tr>
    </w:tbl>
    <w:p w14:paraId="6F2D3B1C" w14:textId="77777777" w:rsidR="002C0330" w:rsidRDefault="002C0330" w:rsidP="00DC0174">
      <w:pPr>
        <w:pStyle w:val="Telobesedila3"/>
        <w:spacing w:line="240" w:lineRule="auto"/>
        <w:jc w:val="left"/>
        <w:rPr>
          <w:rStyle w:val="Naslov2Znak"/>
          <w:b/>
          <w:bCs/>
          <w:caps/>
          <w:szCs w:val="22"/>
          <w:u w:val="single"/>
        </w:rPr>
      </w:pPr>
    </w:p>
    <w:p w14:paraId="354191CA" w14:textId="77777777" w:rsidR="002C0330" w:rsidRPr="0001476B" w:rsidRDefault="002C0330" w:rsidP="00DC0174">
      <w:pPr>
        <w:pStyle w:val="Telobesedila3"/>
        <w:spacing w:line="240" w:lineRule="auto"/>
        <w:jc w:val="left"/>
        <w:rPr>
          <w:rStyle w:val="Naslov2Znak"/>
          <w:b/>
          <w:bCs/>
          <w:caps/>
          <w:szCs w:val="22"/>
          <w:u w:val="single"/>
        </w:rPr>
      </w:pPr>
    </w:p>
    <w:p w14:paraId="2F82CC86" w14:textId="77777777" w:rsidR="00F67692" w:rsidRPr="00F67692" w:rsidRDefault="00F67692" w:rsidP="00F67692">
      <w:pPr>
        <w:numPr>
          <w:ilvl w:val="0"/>
          <w:numId w:val="6"/>
        </w:numPr>
        <w:ind w:left="357" w:hanging="357"/>
        <w:rPr>
          <w:rFonts w:ascii="Arial" w:hAnsi="Arial"/>
          <w:b/>
          <w:bCs/>
          <w:caps/>
          <w:noProof/>
          <w:sz w:val="22"/>
          <w:u w:val="single"/>
          <w:lang w:eastAsia="sl-SI"/>
        </w:rPr>
      </w:pPr>
      <w:r w:rsidRPr="00F67692">
        <w:rPr>
          <w:rFonts w:ascii="Arial" w:hAnsi="Arial"/>
          <w:b/>
          <w:bCs/>
          <w:noProof/>
          <w:sz w:val="22"/>
          <w:u w:val="single"/>
          <w:lang w:eastAsia="sl-SI"/>
        </w:rPr>
        <w:t>Priprava razpisne dokumentacije v postopku oddaje javnega naročila</w:t>
      </w:r>
      <w:r w:rsidRPr="00F67692">
        <w:rPr>
          <w:rFonts w:ascii="Arial" w:hAnsi="Arial"/>
          <w:b/>
          <w:bCs/>
          <w:caps/>
          <w:noProof/>
          <w:sz w:val="22"/>
          <w:u w:val="single"/>
          <w:vertAlign w:val="superscript"/>
          <w:lang w:eastAsia="sl-SI"/>
        </w:rPr>
        <w:footnoteReference w:id="2"/>
      </w:r>
    </w:p>
    <w:p w14:paraId="47ECF7DD" w14:textId="77777777" w:rsidR="00DC0174" w:rsidRPr="0001476B" w:rsidRDefault="00DC0174" w:rsidP="00DC0174">
      <w:pPr>
        <w:rPr>
          <w:lang w:eastAsia="sl-SI"/>
        </w:rPr>
      </w:pPr>
    </w:p>
    <w:p w14:paraId="68EDA230" w14:textId="77777777" w:rsidR="00DC0174" w:rsidRPr="0001476B" w:rsidRDefault="00DC0174" w:rsidP="00DC0174">
      <w:pPr>
        <w:pStyle w:val="Style2"/>
        <w:spacing w:line="240" w:lineRule="auto"/>
        <w:rPr>
          <w:rFonts w:ascii="Arial" w:hAnsi="Arial" w:cs="Arial"/>
          <w:sz w:val="22"/>
          <w:szCs w:val="22"/>
        </w:rPr>
      </w:pPr>
      <w:r w:rsidRPr="0001476B">
        <w:rPr>
          <w:rFonts w:ascii="Arial" w:hAnsi="Arial" w:cs="Arial"/>
          <w:sz w:val="22"/>
          <w:szCs w:val="22"/>
        </w:rPr>
        <w:t xml:space="preserve">Pri pripravi objave javnega naročila in razpisne dokumentacije v postopku oddaje javnega naročila je </w:t>
      </w:r>
      <w:r w:rsidR="00336D19">
        <w:rPr>
          <w:rFonts w:ascii="Arial" w:hAnsi="Arial" w:cs="Arial"/>
          <w:sz w:val="22"/>
          <w:szCs w:val="22"/>
        </w:rPr>
        <w:t>upravičenec</w:t>
      </w:r>
      <w:r w:rsidR="00336D19" w:rsidRPr="0001476B">
        <w:rPr>
          <w:rFonts w:ascii="Arial" w:hAnsi="Arial" w:cs="Arial"/>
          <w:sz w:val="22"/>
          <w:szCs w:val="22"/>
        </w:rPr>
        <w:t xml:space="preserve"> </w:t>
      </w:r>
      <w:r w:rsidRPr="0001476B">
        <w:rPr>
          <w:rFonts w:ascii="Arial" w:hAnsi="Arial" w:cs="Arial"/>
          <w:sz w:val="22"/>
          <w:szCs w:val="22"/>
        </w:rPr>
        <w:t>dolžan zagotoviti:</w:t>
      </w:r>
    </w:p>
    <w:p w14:paraId="7F740185" w14:textId="77777777" w:rsidR="00DC0174" w:rsidRPr="0001476B" w:rsidRDefault="00DC0174" w:rsidP="00DC0174">
      <w:pPr>
        <w:pStyle w:val="Style2"/>
        <w:spacing w:line="240" w:lineRule="auto"/>
        <w:rPr>
          <w:rFonts w:ascii="Arial" w:hAnsi="Arial" w:cs="Arial"/>
          <w:sz w:val="22"/>
          <w:szCs w:val="22"/>
        </w:rPr>
      </w:pPr>
    </w:p>
    <w:p w14:paraId="206B55B6" w14:textId="77777777" w:rsidR="00DC0174" w:rsidRPr="0001476B" w:rsidRDefault="00DC0174" w:rsidP="00DC0174">
      <w:pPr>
        <w:ind w:left="646" w:hanging="249"/>
        <w:rPr>
          <w:rFonts w:ascii="Arial" w:hAnsi="Arial"/>
          <w:sz w:val="22"/>
        </w:rPr>
      </w:pPr>
      <w:r w:rsidRPr="0001476B">
        <w:rPr>
          <w:rFonts w:ascii="Arial" w:hAnsi="Arial"/>
          <w:sz w:val="22"/>
        </w:rPr>
        <w:t>1.</w:t>
      </w:r>
      <w:r w:rsidRPr="0001476B">
        <w:rPr>
          <w:rFonts w:ascii="Arial" w:hAnsi="Arial"/>
          <w:sz w:val="22"/>
        </w:rPr>
        <w:tab/>
        <w:t>da je prva stran dokumentov v postopku oddaje javnega naročila označena na spodaj prikazan način, in sicer zlasti naslednji dokumenti:</w:t>
      </w:r>
    </w:p>
    <w:p w14:paraId="50C3ED79"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sklep o začetku postopka,</w:t>
      </w:r>
    </w:p>
    <w:p w14:paraId="077A2A4E"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odločba o imenovanju strokovne komisije,</w:t>
      </w:r>
    </w:p>
    <w:p w14:paraId="74B5A2A9"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razpisna dokumentacija (vključno z vsemi obrazci in vzorcem pogodbe),</w:t>
      </w:r>
    </w:p>
    <w:p w14:paraId="772E33AA"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zapisnik o odpiranju ponudb,</w:t>
      </w:r>
    </w:p>
    <w:p w14:paraId="4280EDC7"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odločitev o oddaji naročila in</w:t>
      </w:r>
    </w:p>
    <w:p w14:paraId="672ED038"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končno poročilo o oddaji naročila;</w:t>
      </w:r>
    </w:p>
    <w:p w14:paraId="09F6E7E3" w14:textId="77777777" w:rsidR="00DC0174" w:rsidRPr="0001476B" w:rsidRDefault="00DC0174" w:rsidP="00DC0174">
      <w:pPr>
        <w:ind w:left="646" w:hanging="249"/>
        <w:rPr>
          <w:rFonts w:ascii="Arial" w:hAnsi="Arial"/>
          <w:sz w:val="22"/>
        </w:rPr>
      </w:pPr>
      <w:r w:rsidRPr="0001476B">
        <w:rPr>
          <w:rFonts w:ascii="Arial" w:hAnsi="Arial"/>
          <w:sz w:val="22"/>
        </w:rPr>
        <w:t>2.</w:t>
      </w:r>
      <w:r w:rsidRPr="0001476B">
        <w:rPr>
          <w:rFonts w:ascii="Arial" w:hAnsi="Arial"/>
          <w:sz w:val="22"/>
        </w:rPr>
        <w:tab/>
      </w:r>
      <w:r>
        <w:rPr>
          <w:rFonts w:ascii="Arial" w:hAnsi="Arial"/>
          <w:sz w:val="22"/>
        </w:rPr>
        <w:t xml:space="preserve">vključitev navedbe </w:t>
      </w:r>
      <w:r w:rsidRPr="0001476B">
        <w:rPr>
          <w:rFonts w:ascii="Arial" w:hAnsi="Arial"/>
          <w:sz w:val="22"/>
        </w:rPr>
        <w:t xml:space="preserve">v sklep o začetku postopka, obvestilo o javnem naročilu, razpisno dokumentacijo in </w:t>
      </w:r>
      <w:r>
        <w:rPr>
          <w:rFonts w:ascii="Arial" w:hAnsi="Arial"/>
          <w:sz w:val="22"/>
        </w:rPr>
        <w:t xml:space="preserve">v </w:t>
      </w:r>
      <w:r w:rsidRPr="0001476B">
        <w:rPr>
          <w:rFonts w:ascii="Arial" w:hAnsi="Arial"/>
          <w:sz w:val="22"/>
        </w:rPr>
        <w:t>vzorec pogodbe:</w:t>
      </w:r>
    </w:p>
    <w:p w14:paraId="602AA663" w14:textId="77777777" w:rsidR="001D34C7" w:rsidRDefault="00DC0174" w:rsidP="00C80BA5">
      <w:pPr>
        <w:ind w:left="672"/>
        <w:rPr>
          <w:rFonts w:ascii="Arial" w:hAnsi="Arial"/>
          <w:i/>
          <w:sz w:val="22"/>
        </w:rPr>
      </w:pPr>
      <w:r w:rsidRPr="0001476B">
        <w:rPr>
          <w:rFonts w:ascii="Arial" w:hAnsi="Arial"/>
          <w:i/>
          <w:sz w:val="22"/>
        </w:rPr>
        <w:t xml:space="preserve">»Naložbo </w:t>
      </w:r>
      <w:r w:rsidR="005E4661">
        <w:rPr>
          <w:rFonts w:ascii="Arial" w:hAnsi="Arial"/>
          <w:i/>
          <w:sz w:val="22"/>
        </w:rPr>
        <w:t>so</w:t>
      </w:r>
      <w:r w:rsidRPr="0001476B">
        <w:rPr>
          <w:rFonts w:ascii="Arial" w:hAnsi="Arial"/>
          <w:i/>
          <w:sz w:val="22"/>
        </w:rPr>
        <w:t xml:space="preserve">financirata </w:t>
      </w:r>
      <w:r w:rsidR="00336D19" w:rsidRPr="0001476B">
        <w:rPr>
          <w:rFonts w:ascii="Arial" w:hAnsi="Arial"/>
          <w:i/>
          <w:sz w:val="22"/>
        </w:rPr>
        <w:t xml:space="preserve">Evropska unija </w:t>
      </w:r>
      <w:r w:rsidR="00E47457" w:rsidRPr="0001476B">
        <w:rPr>
          <w:rFonts w:ascii="Arial" w:hAnsi="Arial"/>
          <w:i/>
          <w:sz w:val="22"/>
        </w:rPr>
        <w:t xml:space="preserve">iz Evropskega socialnega sklada </w:t>
      </w:r>
      <w:r w:rsidR="00336D19" w:rsidRPr="0001476B">
        <w:rPr>
          <w:rFonts w:ascii="Arial" w:hAnsi="Arial"/>
          <w:i/>
          <w:sz w:val="22"/>
        </w:rPr>
        <w:t xml:space="preserve">in </w:t>
      </w:r>
      <w:r w:rsidRPr="0001476B">
        <w:rPr>
          <w:rFonts w:ascii="Arial" w:hAnsi="Arial"/>
          <w:i/>
          <w:sz w:val="22"/>
        </w:rPr>
        <w:t>Republika Slovenija.«;</w:t>
      </w:r>
      <w:r w:rsidR="001D34C7">
        <w:rPr>
          <w:rFonts w:ascii="Arial" w:hAnsi="Arial"/>
          <w:i/>
          <w:sz w:val="22"/>
        </w:rPr>
        <w:t xml:space="preserve"> </w:t>
      </w:r>
    </w:p>
    <w:p w14:paraId="5F3E0346" w14:textId="77777777" w:rsidR="001D34C7" w:rsidRDefault="001D34C7" w:rsidP="00C80BA5">
      <w:pPr>
        <w:ind w:left="672"/>
        <w:rPr>
          <w:rFonts w:ascii="Arial" w:hAnsi="Arial"/>
          <w:i/>
          <w:sz w:val="22"/>
        </w:rPr>
      </w:pPr>
    </w:p>
    <w:p w14:paraId="69107011" w14:textId="77777777" w:rsidR="00B974AD" w:rsidRPr="00C80BA5" w:rsidRDefault="00B974AD" w:rsidP="00C80BA5">
      <w:pPr>
        <w:ind w:left="672"/>
        <w:rPr>
          <w:rFonts w:ascii="Arial" w:hAnsi="Arial"/>
          <w:i/>
          <w:sz w:val="22"/>
        </w:rPr>
      </w:pPr>
      <w:r w:rsidRPr="00C80BA5">
        <w:rPr>
          <w:rFonts w:ascii="Arial" w:hAnsi="Arial"/>
          <w:sz w:val="22"/>
        </w:rPr>
        <w:t xml:space="preserve">V pogodbi </w:t>
      </w:r>
      <w:r w:rsidR="000442A4" w:rsidRPr="00C80BA5">
        <w:rPr>
          <w:rFonts w:ascii="Arial" w:hAnsi="Arial"/>
          <w:sz w:val="22"/>
        </w:rPr>
        <w:t>vključuje</w:t>
      </w:r>
      <w:r w:rsidRPr="00C80BA5">
        <w:rPr>
          <w:rFonts w:ascii="Arial" w:hAnsi="Arial"/>
          <w:sz w:val="22"/>
        </w:rPr>
        <w:t xml:space="preserve"> člen </w:t>
      </w:r>
      <w:r w:rsidR="000442A4" w:rsidRPr="00C80BA5">
        <w:rPr>
          <w:rFonts w:ascii="Arial" w:hAnsi="Arial"/>
          <w:sz w:val="22"/>
        </w:rPr>
        <w:t>s</w:t>
      </w:r>
      <w:r w:rsidRPr="00C80BA5">
        <w:rPr>
          <w:rFonts w:ascii="Arial" w:hAnsi="Arial"/>
          <w:sz w:val="22"/>
        </w:rPr>
        <w:t xml:space="preserve"> finančni</w:t>
      </w:r>
      <w:r w:rsidR="000442A4" w:rsidRPr="00C80BA5">
        <w:rPr>
          <w:rFonts w:ascii="Arial" w:hAnsi="Arial"/>
          <w:sz w:val="22"/>
        </w:rPr>
        <w:t>mi</w:t>
      </w:r>
      <w:r w:rsidRPr="00C80BA5">
        <w:rPr>
          <w:rFonts w:ascii="Arial" w:hAnsi="Arial"/>
          <w:sz w:val="22"/>
        </w:rPr>
        <w:t xml:space="preserve"> podatk</w:t>
      </w:r>
      <w:r w:rsidR="000442A4" w:rsidRPr="00C80BA5">
        <w:rPr>
          <w:rFonts w:ascii="Arial" w:hAnsi="Arial"/>
          <w:sz w:val="22"/>
        </w:rPr>
        <w:t>i</w:t>
      </w:r>
      <w:r w:rsidRPr="00C80BA5">
        <w:rPr>
          <w:rFonts w:ascii="Arial" w:hAnsi="Arial"/>
          <w:sz w:val="22"/>
        </w:rPr>
        <w:t xml:space="preserve">, kot </w:t>
      </w:r>
      <w:r w:rsidR="000442A4" w:rsidRPr="00C80BA5">
        <w:rPr>
          <w:rFonts w:ascii="Arial" w:hAnsi="Arial"/>
          <w:sz w:val="22"/>
        </w:rPr>
        <w:t>n</w:t>
      </w:r>
      <w:r w:rsidRPr="00C80BA5">
        <w:rPr>
          <w:rFonts w:ascii="Arial" w:hAnsi="Arial"/>
          <w:sz w:val="22"/>
        </w:rPr>
        <w:t>a primer:</w:t>
      </w:r>
    </w:p>
    <w:p w14:paraId="36A81BA3" w14:textId="77777777" w:rsidR="00B974AD" w:rsidRPr="00C80BA5" w:rsidRDefault="00B974AD" w:rsidP="00C80BA5">
      <w:pPr>
        <w:pStyle w:val="Style1"/>
        <w:numPr>
          <w:ilvl w:val="1"/>
          <w:numId w:val="30"/>
        </w:numPr>
        <w:spacing w:after="0"/>
        <w:rPr>
          <w:rFonts w:ascii="Arial" w:hAnsi="Arial"/>
          <w:sz w:val="22"/>
        </w:rPr>
      </w:pPr>
      <w:r w:rsidRPr="00C80BA5">
        <w:rPr>
          <w:rFonts w:ascii="Arial" w:hAnsi="Arial" w:cs="Arial"/>
          <w:sz w:val="22"/>
          <w:szCs w:val="22"/>
        </w:rPr>
        <w:t xml:space="preserve"> »Proračunska sredstva za financiranje te pogodbe so zagotovljena v okviru potrjene operacije »(ime operacije)«, ki se delno financira s pomočjo Evropske Unije, in sicer iz (ime sklada</w:t>
      </w:r>
      <w:r w:rsidRPr="00C80BA5">
        <w:rPr>
          <w:rFonts w:ascii="Arial" w:hAnsi="Arial" w:cs="Arial"/>
          <w:sz w:val="22"/>
        </w:rPr>
        <w:footnoteReference w:id="3"/>
      </w:r>
      <w:r w:rsidRPr="00C80BA5">
        <w:rPr>
          <w:rFonts w:ascii="Arial" w:hAnsi="Arial" w:cs="Arial"/>
          <w:sz w:val="22"/>
          <w:szCs w:val="22"/>
        </w:rPr>
        <w:t>) in so rezervirana na proračunskih postavkah:</w:t>
      </w:r>
    </w:p>
    <w:p w14:paraId="6A38FF6C" w14:textId="77777777" w:rsidR="00B974AD" w:rsidRPr="00C80BA5" w:rsidRDefault="00B974AD" w:rsidP="00C80BA5">
      <w:pPr>
        <w:pStyle w:val="Style1"/>
        <w:numPr>
          <w:ilvl w:val="1"/>
          <w:numId w:val="30"/>
        </w:numPr>
        <w:spacing w:after="0"/>
        <w:rPr>
          <w:rFonts w:ascii="Arial" w:hAnsi="Arial"/>
          <w:sz w:val="22"/>
        </w:rPr>
      </w:pPr>
      <w:r w:rsidRPr="00C80BA5">
        <w:rPr>
          <w:rFonts w:ascii="Arial" w:hAnsi="Arial" w:cs="Arial"/>
          <w:sz w:val="22"/>
          <w:szCs w:val="22"/>
        </w:rPr>
        <w:t>za Zahodno kohezijsko regijo (xx</w:t>
      </w:r>
      <w:r w:rsidRPr="00C80BA5">
        <w:rPr>
          <w:rFonts w:ascii="Arial" w:hAnsi="Arial" w:cs="Arial"/>
          <w:sz w:val="22"/>
        </w:rPr>
        <w:footnoteReference w:id="4"/>
      </w:r>
      <w:r w:rsidRPr="00C80BA5">
        <w:rPr>
          <w:rFonts w:ascii="Arial" w:hAnsi="Arial" w:cs="Arial"/>
          <w:sz w:val="22"/>
          <w:szCs w:val="22"/>
        </w:rPr>
        <w:t>%):</w:t>
      </w:r>
    </w:p>
    <w:p w14:paraId="27ABCFD1" w14:textId="77777777" w:rsidR="00B974AD" w:rsidRPr="00C80BA5" w:rsidRDefault="00B974AD" w:rsidP="00C80BA5">
      <w:pPr>
        <w:pStyle w:val="Style1"/>
        <w:numPr>
          <w:ilvl w:val="1"/>
          <w:numId w:val="30"/>
        </w:numPr>
        <w:spacing w:after="0"/>
        <w:rPr>
          <w:rFonts w:ascii="Arial" w:hAnsi="Arial"/>
          <w:sz w:val="22"/>
        </w:rPr>
      </w:pPr>
      <w:r w:rsidRPr="00C80BA5">
        <w:rPr>
          <w:rFonts w:ascii="Arial" w:hAnsi="Arial" w:cs="Arial"/>
          <w:sz w:val="22"/>
          <w:szCs w:val="22"/>
        </w:rPr>
        <w:t>PP</w:t>
      </w:r>
      <w:r w:rsidR="00663372">
        <w:rPr>
          <w:rFonts w:ascii="Arial" w:hAnsi="Arial" w:cs="Arial"/>
          <w:sz w:val="22"/>
          <w:szCs w:val="22"/>
        </w:rPr>
        <w:t xml:space="preserve"> xx</w:t>
      </w:r>
      <w:r w:rsidRPr="00C80BA5">
        <w:rPr>
          <w:rFonts w:ascii="Arial" w:hAnsi="Arial" w:cs="Arial"/>
          <w:sz w:val="22"/>
          <w:szCs w:val="22"/>
        </w:rPr>
        <w:t xml:space="preserve"> </w:t>
      </w:r>
      <w:r w:rsidRPr="00C80BA5">
        <w:rPr>
          <w:rFonts w:ascii="Arial" w:hAnsi="Arial" w:cs="Arial"/>
          <w:i/>
          <w:sz w:val="22"/>
          <w:szCs w:val="22"/>
        </w:rPr>
        <w:t xml:space="preserve">(št. </w:t>
      </w:r>
      <w:r w:rsidR="00663372" w:rsidRPr="00C80BA5">
        <w:rPr>
          <w:rFonts w:ascii="Arial" w:hAnsi="Arial" w:cs="Arial"/>
          <w:i/>
          <w:sz w:val="22"/>
          <w:szCs w:val="22"/>
        </w:rPr>
        <w:t>proračunske postavke</w:t>
      </w:r>
      <w:r w:rsidRPr="00C80BA5">
        <w:rPr>
          <w:rFonts w:ascii="Arial" w:hAnsi="Arial" w:cs="Arial"/>
          <w:i/>
          <w:sz w:val="22"/>
          <w:szCs w:val="22"/>
        </w:rPr>
        <w:t>)</w:t>
      </w:r>
      <w:r w:rsidRPr="00C80BA5">
        <w:rPr>
          <w:rFonts w:ascii="Arial" w:hAnsi="Arial" w:cs="Arial"/>
          <w:sz w:val="22"/>
          <w:szCs w:val="22"/>
        </w:rPr>
        <w:t xml:space="preserve"> : </w:t>
      </w:r>
      <w:r w:rsidR="00663372" w:rsidRPr="00C80BA5">
        <w:rPr>
          <w:rFonts w:ascii="Arial" w:hAnsi="Arial" w:cs="Arial"/>
          <w:i/>
          <w:sz w:val="22"/>
          <w:szCs w:val="22"/>
        </w:rPr>
        <w:t>(</w:t>
      </w:r>
      <w:r w:rsidR="00807E79" w:rsidRPr="00807E79">
        <w:rPr>
          <w:rFonts w:ascii="Arial" w:hAnsi="Arial" w:cs="Arial"/>
          <w:i/>
          <w:sz w:val="22"/>
          <w:szCs w:val="22"/>
        </w:rPr>
        <w:t>naziv</w:t>
      </w:r>
      <w:r w:rsidRPr="00C80BA5">
        <w:rPr>
          <w:rFonts w:ascii="Arial" w:hAnsi="Arial" w:cs="Arial"/>
          <w:i/>
          <w:sz w:val="22"/>
          <w:szCs w:val="22"/>
        </w:rPr>
        <w:t xml:space="preserve"> </w:t>
      </w:r>
      <w:r w:rsidR="00663372" w:rsidRPr="00C80BA5">
        <w:rPr>
          <w:rFonts w:ascii="Arial" w:hAnsi="Arial" w:cs="Arial"/>
          <w:i/>
          <w:sz w:val="22"/>
          <w:szCs w:val="22"/>
        </w:rPr>
        <w:t>proračunske postavke</w:t>
      </w:r>
      <w:r w:rsidR="00663372">
        <w:rPr>
          <w:rFonts w:ascii="Arial" w:hAnsi="Arial" w:cs="Arial"/>
          <w:i/>
          <w:sz w:val="22"/>
          <w:szCs w:val="22"/>
        </w:rPr>
        <w:t>)</w:t>
      </w:r>
      <w:r w:rsidRPr="00C80BA5">
        <w:rPr>
          <w:rFonts w:ascii="Arial" w:hAnsi="Arial" w:cs="Arial"/>
          <w:sz w:val="22"/>
          <w:szCs w:val="22"/>
        </w:rPr>
        <w:t xml:space="preserve"> (xx</w:t>
      </w:r>
      <w:r w:rsidRPr="00C80BA5">
        <w:rPr>
          <w:rFonts w:ascii="Arial" w:hAnsi="Arial" w:cs="Arial"/>
          <w:sz w:val="22"/>
        </w:rPr>
        <w:footnoteReference w:id="5"/>
      </w:r>
      <w:r w:rsidRPr="00C80BA5">
        <w:rPr>
          <w:rFonts w:ascii="Arial" w:hAnsi="Arial" w:cs="Arial"/>
          <w:sz w:val="22"/>
          <w:szCs w:val="22"/>
        </w:rPr>
        <w:t>%) in</w:t>
      </w:r>
    </w:p>
    <w:p w14:paraId="055048E4" w14:textId="77777777" w:rsidR="00B974AD" w:rsidRPr="00C80BA5" w:rsidRDefault="00B974AD" w:rsidP="00C80BA5">
      <w:pPr>
        <w:pStyle w:val="Style1"/>
        <w:numPr>
          <w:ilvl w:val="1"/>
          <w:numId w:val="30"/>
        </w:numPr>
        <w:spacing w:after="0"/>
        <w:rPr>
          <w:rFonts w:ascii="Arial" w:hAnsi="Arial"/>
          <w:sz w:val="22"/>
        </w:rPr>
      </w:pPr>
      <w:r w:rsidRPr="00C80BA5">
        <w:rPr>
          <w:rFonts w:ascii="Arial" w:hAnsi="Arial" w:cs="Arial"/>
          <w:sz w:val="22"/>
          <w:szCs w:val="22"/>
        </w:rPr>
        <w:t xml:space="preserve">PP </w:t>
      </w:r>
      <w:r w:rsidR="00663372">
        <w:rPr>
          <w:rFonts w:ascii="Arial" w:hAnsi="Arial" w:cs="Arial"/>
          <w:sz w:val="22"/>
          <w:szCs w:val="22"/>
        </w:rPr>
        <w:t xml:space="preserve">xx </w:t>
      </w:r>
      <w:r w:rsidRPr="00C80BA5">
        <w:rPr>
          <w:rFonts w:ascii="Arial" w:hAnsi="Arial" w:cs="Arial"/>
          <w:i/>
          <w:sz w:val="22"/>
          <w:szCs w:val="22"/>
        </w:rPr>
        <w:t xml:space="preserve">(št. </w:t>
      </w:r>
      <w:r w:rsidR="00663372" w:rsidRPr="00C80BA5">
        <w:rPr>
          <w:rFonts w:ascii="Arial" w:hAnsi="Arial" w:cs="Arial"/>
          <w:i/>
          <w:sz w:val="22"/>
          <w:szCs w:val="22"/>
        </w:rPr>
        <w:t>proračunske postavke</w:t>
      </w:r>
      <w:r w:rsidRPr="00C80BA5">
        <w:rPr>
          <w:rFonts w:ascii="Arial" w:hAnsi="Arial" w:cs="Arial"/>
          <w:i/>
          <w:sz w:val="22"/>
          <w:szCs w:val="22"/>
        </w:rPr>
        <w:t>)</w:t>
      </w:r>
      <w:r w:rsidRPr="00C80BA5">
        <w:rPr>
          <w:rFonts w:ascii="Arial" w:hAnsi="Arial" w:cs="Arial"/>
          <w:sz w:val="22"/>
          <w:szCs w:val="22"/>
        </w:rPr>
        <w:t xml:space="preserve"> : </w:t>
      </w:r>
      <w:r w:rsidR="00663372" w:rsidRPr="0077575E">
        <w:rPr>
          <w:rFonts w:ascii="Arial" w:hAnsi="Arial" w:cs="Arial"/>
          <w:i/>
          <w:sz w:val="22"/>
          <w:szCs w:val="22"/>
        </w:rPr>
        <w:t>(</w:t>
      </w:r>
      <w:r w:rsidR="00807E79">
        <w:rPr>
          <w:rFonts w:ascii="Arial" w:hAnsi="Arial" w:cs="Arial"/>
          <w:i/>
          <w:sz w:val="22"/>
          <w:szCs w:val="22"/>
        </w:rPr>
        <w:t>naziv</w:t>
      </w:r>
      <w:r w:rsidR="00663372" w:rsidRPr="0077575E">
        <w:rPr>
          <w:rFonts w:ascii="Arial" w:hAnsi="Arial" w:cs="Arial"/>
          <w:i/>
          <w:sz w:val="22"/>
          <w:szCs w:val="22"/>
        </w:rPr>
        <w:t xml:space="preserve"> proračunske postavke</w:t>
      </w:r>
      <w:r w:rsidR="00663372">
        <w:rPr>
          <w:rFonts w:ascii="Arial" w:hAnsi="Arial" w:cs="Arial"/>
          <w:i/>
          <w:sz w:val="22"/>
          <w:szCs w:val="22"/>
        </w:rPr>
        <w:t>)</w:t>
      </w:r>
      <w:r w:rsidR="00663372" w:rsidRPr="0077575E">
        <w:rPr>
          <w:rFonts w:ascii="Arial" w:hAnsi="Arial" w:cs="Arial"/>
          <w:sz w:val="22"/>
          <w:szCs w:val="22"/>
        </w:rPr>
        <w:t xml:space="preserve"> </w:t>
      </w:r>
      <w:r w:rsidRPr="00C80BA5">
        <w:rPr>
          <w:rFonts w:ascii="Arial" w:hAnsi="Arial" w:cs="Arial"/>
          <w:sz w:val="22"/>
          <w:szCs w:val="22"/>
        </w:rPr>
        <w:t>(xx</w:t>
      </w:r>
      <w:r w:rsidRPr="00C80BA5">
        <w:rPr>
          <w:rFonts w:ascii="Arial" w:hAnsi="Arial" w:cs="Arial"/>
          <w:sz w:val="22"/>
          <w:szCs w:val="22"/>
          <w:vertAlign w:val="superscript"/>
        </w:rPr>
        <w:t>4</w:t>
      </w:r>
      <w:r w:rsidRPr="00C80BA5">
        <w:rPr>
          <w:rFonts w:ascii="Arial" w:hAnsi="Arial" w:cs="Arial"/>
          <w:sz w:val="22"/>
          <w:szCs w:val="22"/>
        </w:rPr>
        <w:t xml:space="preserve">%) </w:t>
      </w:r>
    </w:p>
    <w:p w14:paraId="7408FCA3" w14:textId="77777777" w:rsidR="00B974AD" w:rsidRPr="00C80BA5" w:rsidRDefault="00B974AD" w:rsidP="00C80BA5">
      <w:pPr>
        <w:pStyle w:val="Style1"/>
        <w:numPr>
          <w:ilvl w:val="1"/>
          <w:numId w:val="30"/>
        </w:numPr>
        <w:spacing w:after="0"/>
        <w:rPr>
          <w:rFonts w:ascii="Arial" w:hAnsi="Arial"/>
          <w:sz w:val="22"/>
        </w:rPr>
      </w:pPr>
      <w:r w:rsidRPr="00C80BA5">
        <w:rPr>
          <w:rFonts w:ascii="Arial" w:hAnsi="Arial" w:cs="Arial"/>
          <w:sz w:val="22"/>
          <w:szCs w:val="22"/>
        </w:rPr>
        <w:t>ter za Vzhodno kohezijsko regijo (xx</w:t>
      </w:r>
      <w:r w:rsidRPr="00C80BA5">
        <w:rPr>
          <w:rFonts w:ascii="Arial" w:hAnsi="Arial" w:cs="Arial"/>
          <w:sz w:val="22"/>
          <w:szCs w:val="22"/>
          <w:vertAlign w:val="superscript"/>
        </w:rPr>
        <w:t>3</w:t>
      </w:r>
      <w:r w:rsidRPr="00C80BA5">
        <w:rPr>
          <w:rFonts w:ascii="Arial" w:hAnsi="Arial" w:cs="Arial"/>
          <w:sz w:val="22"/>
          <w:szCs w:val="22"/>
        </w:rPr>
        <w:t>%):</w:t>
      </w:r>
    </w:p>
    <w:p w14:paraId="17D0E0B2" w14:textId="77777777" w:rsidR="00663372" w:rsidRPr="0077575E" w:rsidRDefault="00663372" w:rsidP="00663372">
      <w:pPr>
        <w:pStyle w:val="Style1"/>
        <w:numPr>
          <w:ilvl w:val="1"/>
          <w:numId w:val="30"/>
        </w:numPr>
        <w:spacing w:after="0"/>
        <w:rPr>
          <w:rFonts w:ascii="Arial" w:hAnsi="Arial" w:cs="Arial"/>
          <w:sz w:val="22"/>
          <w:szCs w:val="22"/>
        </w:rPr>
      </w:pPr>
      <w:r w:rsidRPr="0077575E">
        <w:rPr>
          <w:rFonts w:ascii="Arial" w:hAnsi="Arial" w:cs="Arial"/>
          <w:sz w:val="22"/>
          <w:szCs w:val="22"/>
        </w:rPr>
        <w:t xml:space="preserve">PP </w:t>
      </w:r>
      <w:r>
        <w:rPr>
          <w:rFonts w:ascii="Arial" w:hAnsi="Arial" w:cs="Arial"/>
          <w:sz w:val="22"/>
          <w:szCs w:val="22"/>
        </w:rPr>
        <w:t xml:space="preserve">xx </w:t>
      </w:r>
      <w:r w:rsidRPr="0077575E">
        <w:rPr>
          <w:rFonts w:ascii="Arial" w:hAnsi="Arial" w:cs="Arial"/>
          <w:i/>
          <w:sz w:val="22"/>
          <w:szCs w:val="22"/>
        </w:rPr>
        <w:t>(št. proračunske postavke)</w:t>
      </w:r>
      <w:r w:rsidRPr="0077575E">
        <w:rPr>
          <w:rFonts w:ascii="Arial" w:hAnsi="Arial" w:cs="Arial"/>
          <w:sz w:val="22"/>
          <w:szCs w:val="22"/>
        </w:rPr>
        <w:t xml:space="preserve"> : </w:t>
      </w:r>
      <w:r w:rsidRPr="0077575E">
        <w:rPr>
          <w:rFonts w:ascii="Arial" w:hAnsi="Arial" w:cs="Arial"/>
          <w:i/>
          <w:sz w:val="22"/>
          <w:szCs w:val="22"/>
        </w:rPr>
        <w:t>(</w:t>
      </w:r>
      <w:r w:rsidR="00807E79">
        <w:rPr>
          <w:rFonts w:ascii="Arial" w:hAnsi="Arial" w:cs="Arial"/>
          <w:i/>
          <w:sz w:val="22"/>
          <w:szCs w:val="22"/>
        </w:rPr>
        <w:t>naziv</w:t>
      </w:r>
      <w:r w:rsidRPr="0077575E">
        <w:rPr>
          <w:rFonts w:ascii="Arial" w:hAnsi="Arial" w:cs="Arial"/>
          <w:i/>
          <w:sz w:val="22"/>
          <w:szCs w:val="22"/>
        </w:rPr>
        <w:t xml:space="preserve"> proračunske postavke</w:t>
      </w:r>
      <w:r>
        <w:rPr>
          <w:rFonts w:ascii="Arial" w:hAnsi="Arial" w:cs="Arial"/>
          <w:i/>
          <w:sz w:val="22"/>
          <w:szCs w:val="22"/>
        </w:rPr>
        <w:t>)</w:t>
      </w:r>
      <w:r w:rsidRPr="0077575E">
        <w:rPr>
          <w:rFonts w:ascii="Arial" w:hAnsi="Arial" w:cs="Arial"/>
          <w:sz w:val="22"/>
          <w:szCs w:val="22"/>
        </w:rPr>
        <w:t xml:space="preserve"> (xx</w:t>
      </w:r>
      <w:r w:rsidRPr="0077575E">
        <w:rPr>
          <w:rFonts w:ascii="Arial" w:hAnsi="Arial" w:cs="Arial"/>
          <w:sz w:val="22"/>
          <w:szCs w:val="22"/>
          <w:vertAlign w:val="superscript"/>
        </w:rPr>
        <w:footnoteReference w:id="6"/>
      </w:r>
      <w:r w:rsidRPr="0077575E">
        <w:rPr>
          <w:rFonts w:ascii="Arial" w:hAnsi="Arial" w:cs="Arial"/>
          <w:sz w:val="22"/>
          <w:szCs w:val="22"/>
        </w:rPr>
        <w:t>%) in</w:t>
      </w:r>
    </w:p>
    <w:p w14:paraId="581FC0D6" w14:textId="33F27DA4" w:rsidR="00663372" w:rsidRPr="00C80BA5" w:rsidRDefault="00663372" w:rsidP="00C80BA5">
      <w:pPr>
        <w:pStyle w:val="Style1"/>
        <w:tabs>
          <w:tab w:val="clear" w:pos="720"/>
        </w:tabs>
        <w:spacing w:after="0"/>
        <w:ind w:left="1440" w:firstLine="0"/>
        <w:rPr>
          <w:rFonts w:ascii="Arial" w:hAnsi="Arial"/>
          <w:sz w:val="22"/>
        </w:rPr>
      </w:pPr>
      <w:r w:rsidRPr="0077575E">
        <w:rPr>
          <w:rFonts w:ascii="Arial" w:hAnsi="Arial" w:cs="Arial"/>
          <w:sz w:val="22"/>
          <w:szCs w:val="22"/>
        </w:rPr>
        <w:t>PP</w:t>
      </w:r>
      <w:r>
        <w:rPr>
          <w:rFonts w:ascii="Arial" w:hAnsi="Arial" w:cs="Arial"/>
          <w:sz w:val="22"/>
          <w:szCs w:val="22"/>
        </w:rPr>
        <w:t xml:space="preserve"> xx</w:t>
      </w:r>
      <w:r w:rsidRPr="0077575E">
        <w:rPr>
          <w:rFonts w:ascii="Arial" w:hAnsi="Arial" w:cs="Arial"/>
          <w:sz w:val="22"/>
          <w:szCs w:val="22"/>
        </w:rPr>
        <w:t xml:space="preserve"> </w:t>
      </w:r>
      <w:r w:rsidRPr="0077575E">
        <w:rPr>
          <w:rFonts w:ascii="Arial" w:hAnsi="Arial" w:cs="Arial"/>
          <w:i/>
          <w:sz w:val="22"/>
          <w:szCs w:val="22"/>
        </w:rPr>
        <w:t>(št. proračunske postavke)</w:t>
      </w:r>
      <w:r w:rsidRPr="0077575E">
        <w:rPr>
          <w:rFonts w:ascii="Arial" w:hAnsi="Arial" w:cs="Arial"/>
          <w:sz w:val="22"/>
          <w:szCs w:val="22"/>
        </w:rPr>
        <w:t xml:space="preserve"> : </w:t>
      </w:r>
      <w:r w:rsidRPr="0077575E">
        <w:rPr>
          <w:rFonts w:ascii="Arial" w:hAnsi="Arial" w:cs="Arial"/>
          <w:i/>
          <w:sz w:val="22"/>
          <w:szCs w:val="22"/>
        </w:rPr>
        <w:t>(</w:t>
      </w:r>
      <w:r w:rsidR="00807E79">
        <w:rPr>
          <w:rFonts w:ascii="Arial" w:hAnsi="Arial" w:cs="Arial"/>
          <w:i/>
          <w:sz w:val="22"/>
          <w:szCs w:val="22"/>
        </w:rPr>
        <w:t>naziv</w:t>
      </w:r>
      <w:r w:rsidRPr="0077575E">
        <w:rPr>
          <w:rFonts w:ascii="Arial" w:hAnsi="Arial" w:cs="Arial"/>
          <w:i/>
          <w:sz w:val="22"/>
          <w:szCs w:val="22"/>
        </w:rPr>
        <w:t xml:space="preserve"> proračunske postavke</w:t>
      </w:r>
      <w:r>
        <w:rPr>
          <w:rFonts w:ascii="Arial" w:hAnsi="Arial" w:cs="Arial"/>
          <w:i/>
          <w:sz w:val="22"/>
          <w:szCs w:val="22"/>
        </w:rPr>
        <w:t>)</w:t>
      </w:r>
      <w:r w:rsidRPr="0077575E">
        <w:rPr>
          <w:rFonts w:ascii="Arial" w:hAnsi="Arial" w:cs="Arial"/>
          <w:sz w:val="22"/>
          <w:szCs w:val="22"/>
        </w:rPr>
        <w:t xml:space="preserve"> (xx</w:t>
      </w:r>
      <w:r w:rsidRPr="0077575E">
        <w:rPr>
          <w:rFonts w:ascii="Arial" w:hAnsi="Arial" w:cs="Arial"/>
          <w:sz w:val="22"/>
          <w:szCs w:val="22"/>
          <w:vertAlign w:val="superscript"/>
        </w:rPr>
        <w:t>4</w:t>
      </w:r>
      <w:r w:rsidRPr="0077575E">
        <w:rPr>
          <w:rFonts w:ascii="Arial" w:hAnsi="Arial" w:cs="Arial"/>
          <w:sz w:val="22"/>
          <w:szCs w:val="22"/>
        </w:rPr>
        <w:t>%)</w:t>
      </w:r>
      <w:r w:rsidR="00B974AD" w:rsidRPr="00C80BA5">
        <w:rPr>
          <w:rFonts w:ascii="Arial" w:hAnsi="Arial"/>
          <w:sz w:val="22"/>
        </w:rPr>
        <w:t>«.</w:t>
      </w:r>
    </w:p>
    <w:p w14:paraId="5535B9AB" w14:textId="77777777" w:rsidR="00663372" w:rsidRDefault="00663372" w:rsidP="00C80BA5">
      <w:pPr>
        <w:pStyle w:val="Style1"/>
        <w:tabs>
          <w:tab w:val="clear" w:pos="720"/>
        </w:tabs>
        <w:spacing w:after="0"/>
        <w:rPr>
          <w:rFonts w:ascii="Arial" w:hAnsi="Arial"/>
          <w:sz w:val="22"/>
        </w:rPr>
      </w:pPr>
    </w:p>
    <w:p w14:paraId="0920AC7E" w14:textId="77777777" w:rsidR="00663372" w:rsidRPr="00663372" w:rsidRDefault="00663372" w:rsidP="00C80BA5">
      <w:pPr>
        <w:pStyle w:val="Style1"/>
        <w:tabs>
          <w:tab w:val="clear" w:pos="720"/>
        </w:tabs>
        <w:spacing w:after="0"/>
        <w:rPr>
          <w:rFonts w:ascii="Arial" w:hAnsi="Arial"/>
          <w:sz w:val="22"/>
        </w:rPr>
      </w:pPr>
    </w:p>
    <w:p w14:paraId="4586094F" w14:textId="77777777" w:rsidR="00DC0174" w:rsidRPr="0001476B" w:rsidRDefault="00DC0174" w:rsidP="00DC0174">
      <w:pPr>
        <w:rPr>
          <w:rFonts w:ascii="Arial" w:hAnsi="Arial"/>
          <w:b/>
          <w:sz w:val="22"/>
        </w:rPr>
      </w:pPr>
      <w:r w:rsidRPr="0001476B">
        <w:rPr>
          <w:rFonts w:ascii="Arial" w:hAnsi="Arial"/>
          <w:b/>
          <w:sz w:val="22"/>
        </w:rPr>
        <w:t>PRIMER OZNAČITVE:</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4"/>
      </w:tblGrid>
      <w:tr w:rsidR="00DC0174" w:rsidRPr="0001476B" w14:paraId="496C5C5B" w14:textId="77777777">
        <w:trPr>
          <w:trHeight w:val="1044"/>
        </w:trPr>
        <w:tc>
          <w:tcPr>
            <w:tcW w:w="2744" w:type="dxa"/>
          </w:tcPr>
          <w:p w14:paraId="421FE3A1" w14:textId="77777777" w:rsidR="00DC0174" w:rsidRPr="0001476B" w:rsidRDefault="00DC0174" w:rsidP="00776797">
            <w:pPr>
              <w:jc w:val="center"/>
              <w:rPr>
                <w:rFonts w:ascii="Arial" w:hAnsi="Arial"/>
                <w:sz w:val="22"/>
              </w:rPr>
            </w:pPr>
          </w:p>
          <w:p w14:paraId="5C6C7FB6" w14:textId="77777777" w:rsidR="00DC0174" w:rsidRPr="0001476B" w:rsidRDefault="00DC0174" w:rsidP="00776797">
            <w:pPr>
              <w:jc w:val="center"/>
              <w:rPr>
                <w:rFonts w:ascii="Arial" w:hAnsi="Arial"/>
                <w:sz w:val="22"/>
              </w:rPr>
            </w:pPr>
            <w:r w:rsidRPr="0001476B">
              <w:rPr>
                <w:rFonts w:ascii="Arial" w:hAnsi="Arial"/>
                <w:sz w:val="12"/>
              </w:rPr>
              <w:br/>
            </w:r>
            <w:r w:rsidRPr="0001476B">
              <w:rPr>
                <w:rFonts w:ascii="Arial" w:hAnsi="Arial"/>
                <w:sz w:val="22"/>
              </w:rPr>
              <w:t>Logotip upravičenca</w:t>
            </w:r>
          </w:p>
        </w:tc>
      </w:tr>
    </w:tbl>
    <w:p w14:paraId="5D1FF6D5" w14:textId="5F15D17C" w:rsidR="00DC0174" w:rsidRPr="0001476B" w:rsidRDefault="009F4994" w:rsidP="00DC0174">
      <w:pPr>
        <w:rPr>
          <w:rFonts w:ascii="Arial" w:hAnsi="Arial"/>
          <w:b/>
          <w:sz w:val="22"/>
        </w:rPr>
      </w:pPr>
      <w:r>
        <w:rPr>
          <w:noProof/>
          <w:lang w:eastAsia="sl-SI"/>
        </w:rPr>
        <w:drawing>
          <wp:anchor distT="0" distB="0" distL="114300" distR="114300" simplePos="0" relativeHeight="251658240" behindDoc="0" locked="0" layoutInCell="1" allowOverlap="1" wp14:anchorId="43EA8B57" wp14:editId="28585085">
            <wp:simplePos x="0" y="0"/>
            <wp:positionH relativeFrom="column">
              <wp:posOffset>2122170</wp:posOffset>
            </wp:positionH>
            <wp:positionV relativeFrom="paragraph">
              <wp:posOffset>26035</wp:posOffset>
            </wp:positionV>
            <wp:extent cx="1835785" cy="680085"/>
            <wp:effectExtent l="0" t="0" r="0" b="5715"/>
            <wp:wrapNone/>
            <wp:docPr id="16"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3578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D392C" w14:textId="77777777" w:rsidR="00DC0174" w:rsidRPr="0001476B" w:rsidRDefault="00DC0174" w:rsidP="00DC0174">
      <w:pPr>
        <w:jc w:val="right"/>
        <w:rPr>
          <w:rFonts w:ascii="Arial" w:hAnsi="Arial"/>
          <w:sz w:val="22"/>
        </w:rPr>
      </w:pPr>
    </w:p>
    <w:p w14:paraId="6397271F" w14:textId="77777777" w:rsidR="00DC0174" w:rsidRPr="0001476B" w:rsidRDefault="00DC0174" w:rsidP="00DC0174">
      <w:pPr>
        <w:rPr>
          <w:rFonts w:ascii="Arial" w:hAnsi="Arial"/>
          <w:sz w:val="22"/>
        </w:rPr>
      </w:pPr>
    </w:p>
    <w:p w14:paraId="38C4BDCF" w14:textId="77777777" w:rsidR="00DC0174" w:rsidRPr="0001476B" w:rsidRDefault="00DC0174" w:rsidP="00DC0174">
      <w:pPr>
        <w:rPr>
          <w:rFonts w:ascii="Arial" w:hAnsi="Arial"/>
          <w:sz w:val="22"/>
        </w:rPr>
      </w:pPr>
    </w:p>
    <w:p w14:paraId="6EB2771A" w14:textId="77777777" w:rsidR="00DC0174" w:rsidRPr="0001476B" w:rsidRDefault="00DC0174" w:rsidP="00DC0174">
      <w:pPr>
        <w:rPr>
          <w:rFonts w:ascii="Arial" w:hAnsi="Arial"/>
          <w:sz w:val="22"/>
        </w:rPr>
      </w:pPr>
    </w:p>
    <w:p w14:paraId="4F901688" w14:textId="77777777" w:rsidR="00DC0174" w:rsidRDefault="00DC0174" w:rsidP="00DC0174">
      <w:pPr>
        <w:rPr>
          <w:rFonts w:ascii="Arial" w:hAnsi="Arial"/>
          <w:sz w:val="22"/>
        </w:rPr>
      </w:pPr>
    </w:p>
    <w:p w14:paraId="65BD436F" w14:textId="77777777" w:rsidR="00DC0174" w:rsidRPr="0001476B" w:rsidRDefault="00DC0174" w:rsidP="00DC0174">
      <w:pPr>
        <w:rPr>
          <w:rFonts w:ascii="Arial" w:hAnsi="Arial"/>
          <w:sz w:val="22"/>
        </w:rPr>
      </w:pPr>
      <w:r w:rsidRPr="0001476B">
        <w:rPr>
          <w:rFonts w:ascii="Arial" w:hAnsi="Arial"/>
          <w:sz w:val="22"/>
        </w:rPr>
        <w:t>Uporabi se logotip z navedbo ustreznega sklada – v tem primeru E</w:t>
      </w:r>
      <w:r>
        <w:rPr>
          <w:rFonts w:ascii="Arial" w:hAnsi="Arial"/>
          <w:sz w:val="22"/>
        </w:rPr>
        <w:t>SS</w:t>
      </w:r>
      <w:r w:rsidRPr="0001476B">
        <w:rPr>
          <w:rFonts w:ascii="Arial" w:hAnsi="Arial"/>
          <w:sz w:val="22"/>
        </w:rPr>
        <w:t>.</w:t>
      </w:r>
    </w:p>
    <w:p w14:paraId="28D0E5F9" w14:textId="77777777" w:rsidR="00DC0174" w:rsidRPr="0001476B" w:rsidRDefault="00DC0174" w:rsidP="00DC0174">
      <w:pPr>
        <w:pStyle w:val="Style2"/>
        <w:spacing w:line="240" w:lineRule="auto"/>
        <w:rPr>
          <w:rFonts w:ascii="Arial" w:hAnsi="Arial" w:cs="Arial"/>
          <w:sz w:val="22"/>
          <w:szCs w:val="22"/>
        </w:rPr>
      </w:pPr>
    </w:p>
    <w:p w14:paraId="71134377" w14:textId="77777777" w:rsidR="00DC0174" w:rsidRPr="00BD1A14" w:rsidRDefault="00DC0174" w:rsidP="00DC0174">
      <w:pPr>
        <w:pStyle w:val="Naslov3"/>
      </w:pPr>
      <w:bookmarkStart w:id="589" w:name="_Toc475960730"/>
      <w:r w:rsidRPr="00BD1A14">
        <w:t>Interna dokumentacija</w:t>
      </w:r>
      <w:bookmarkEnd w:id="589"/>
    </w:p>
    <w:p w14:paraId="0B102D69" w14:textId="77777777" w:rsidR="00DC0174" w:rsidRPr="0001476B" w:rsidRDefault="00DC0174" w:rsidP="00DC0174">
      <w:pPr>
        <w:rPr>
          <w:rFonts w:ascii="Arial" w:hAnsi="Arial"/>
          <w:b/>
          <w:sz w:val="22"/>
        </w:rPr>
      </w:pPr>
    </w:p>
    <w:p w14:paraId="06AACE52" w14:textId="77777777" w:rsidR="00DC0174" w:rsidRPr="0001476B" w:rsidRDefault="00DC0174" w:rsidP="00DC0174">
      <w:pPr>
        <w:rPr>
          <w:rFonts w:ascii="Arial" w:hAnsi="Arial"/>
          <w:sz w:val="22"/>
          <w:lang w:eastAsia="sl-SI"/>
        </w:rPr>
      </w:pPr>
      <w:r w:rsidRPr="0001476B">
        <w:rPr>
          <w:rFonts w:ascii="Arial" w:hAnsi="Arial"/>
          <w:sz w:val="22"/>
          <w:lang w:eastAsia="sl-SI"/>
        </w:rPr>
        <w:t xml:space="preserve">V primeru interne dokumentacije se </w:t>
      </w:r>
      <w:r w:rsidR="00E47457">
        <w:rPr>
          <w:rFonts w:ascii="Arial" w:hAnsi="Arial"/>
          <w:sz w:val="22"/>
          <w:lang w:eastAsia="sl-SI"/>
        </w:rPr>
        <w:t>upravičenec</w:t>
      </w:r>
      <w:r w:rsidR="00E47457" w:rsidRPr="0001476B">
        <w:rPr>
          <w:rFonts w:ascii="Arial" w:hAnsi="Arial"/>
          <w:sz w:val="22"/>
          <w:lang w:eastAsia="sl-SI"/>
        </w:rPr>
        <w:t xml:space="preserve"> </w:t>
      </w:r>
      <w:r w:rsidRPr="0001476B">
        <w:rPr>
          <w:rFonts w:ascii="Arial" w:hAnsi="Arial"/>
          <w:sz w:val="22"/>
          <w:lang w:eastAsia="sl-SI"/>
        </w:rPr>
        <w:t xml:space="preserve">za označevanje z ustreznim logotipom EKP 2014-2020 in/ali navedbo: »Naložbo sofinancirata </w:t>
      </w:r>
      <w:r w:rsidR="00E47457" w:rsidRPr="0001476B">
        <w:rPr>
          <w:rFonts w:ascii="Arial" w:hAnsi="Arial"/>
          <w:sz w:val="22"/>
          <w:lang w:eastAsia="sl-SI"/>
        </w:rPr>
        <w:t xml:space="preserve">Evropska unija iz Evropskega socialnega </w:t>
      </w:r>
      <w:r w:rsidR="00E47457" w:rsidRPr="00507377">
        <w:rPr>
          <w:rFonts w:ascii="Arial" w:hAnsi="Arial"/>
          <w:sz w:val="22"/>
          <w:lang w:eastAsia="sl-SI"/>
        </w:rPr>
        <w:t>sklad</w:t>
      </w:r>
      <w:r w:rsidR="00E47457">
        <w:rPr>
          <w:rFonts w:ascii="Arial" w:hAnsi="Arial"/>
          <w:sz w:val="22"/>
          <w:lang w:eastAsia="sl-SI"/>
        </w:rPr>
        <w:t>a</w:t>
      </w:r>
      <w:r w:rsidR="00E47457" w:rsidRPr="0001476B">
        <w:rPr>
          <w:rFonts w:ascii="Arial" w:hAnsi="Arial"/>
          <w:sz w:val="22"/>
          <w:lang w:eastAsia="sl-SI"/>
        </w:rPr>
        <w:t xml:space="preserve"> in </w:t>
      </w:r>
      <w:r w:rsidRPr="0001476B">
        <w:rPr>
          <w:rFonts w:ascii="Arial" w:hAnsi="Arial"/>
          <w:sz w:val="22"/>
          <w:lang w:eastAsia="sl-SI"/>
        </w:rPr>
        <w:t xml:space="preserve">Republika Slovenija </w:t>
      </w:r>
      <w:r w:rsidRPr="00BC0AF9">
        <w:rPr>
          <w:rFonts w:ascii="Arial" w:hAnsi="Arial"/>
          <w:sz w:val="22"/>
          <w:lang w:eastAsia="sl-SI"/>
        </w:rPr>
        <w:t xml:space="preserve">« </w:t>
      </w:r>
      <w:r w:rsidRPr="002743D3">
        <w:rPr>
          <w:rFonts w:ascii="Arial" w:hAnsi="Arial"/>
          <w:sz w:val="22"/>
          <w:lang w:eastAsia="sl-SI"/>
        </w:rPr>
        <w:t>odloči po lastni presoji</w:t>
      </w:r>
      <w:r w:rsidRPr="00507377">
        <w:rPr>
          <w:rFonts w:ascii="Arial" w:hAnsi="Arial"/>
          <w:sz w:val="22"/>
          <w:lang w:eastAsia="sl-SI"/>
        </w:rPr>
        <w:t xml:space="preserve"> glede na dejstvo ali je dokument namenjen javnosti ali ne.</w:t>
      </w:r>
    </w:p>
    <w:p w14:paraId="61B9C39A" w14:textId="77777777" w:rsidR="00DC0174" w:rsidRDefault="00DC0174" w:rsidP="00DC0174">
      <w:pPr>
        <w:rPr>
          <w:rFonts w:ascii="Arial" w:hAnsi="Arial"/>
          <w:lang w:eastAsia="sl-SI"/>
        </w:rPr>
      </w:pPr>
    </w:p>
    <w:p w14:paraId="2E91E468" w14:textId="77777777" w:rsidR="00DC0174" w:rsidRPr="0001476B" w:rsidRDefault="00DC0174" w:rsidP="00DC0174">
      <w:pPr>
        <w:pStyle w:val="Naslov3"/>
      </w:pPr>
      <w:bookmarkStart w:id="590" w:name="_Toc475960731"/>
      <w:r w:rsidRPr="0001476B">
        <w:t xml:space="preserve">Predstavitev </w:t>
      </w:r>
      <w:r>
        <w:t>uporabe simbolnega jezika po skladih</w:t>
      </w:r>
      <w:bookmarkEnd w:id="590"/>
    </w:p>
    <w:p w14:paraId="2DF42E1E" w14:textId="77777777" w:rsidR="00DC0174" w:rsidRPr="0001476B" w:rsidRDefault="00DC0174" w:rsidP="00DC0174">
      <w:pPr>
        <w:rPr>
          <w:lang w:eastAsia="sl-SI"/>
        </w:rPr>
      </w:pPr>
    </w:p>
    <w:p w14:paraId="0B9A018E" w14:textId="77777777" w:rsidR="00DC0174" w:rsidRDefault="00DC0174" w:rsidP="00DC0174">
      <w:pPr>
        <w:rPr>
          <w:rFonts w:ascii="Arial" w:hAnsi="Arial"/>
          <w:sz w:val="22"/>
        </w:rPr>
      </w:pPr>
      <w:r>
        <w:rPr>
          <w:rFonts w:ascii="Arial" w:hAnsi="Arial"/>
          <w:sz w:val="22"/>
        </w:rPr>
        <w:t>EKP</w:t>
      </w:r>
      <w:r w:rsidRPr="0001476B">
        <w:rPr>
          <w:rFonts w:ascii="Arial" w:hAnsi="Arial"/>
          <w:sz w:val="22"/>
        </w:rPr>
        <w:t xml:space="preserve"> je kompleksna politika. Pokriva področja, ki so medsebojno zelo raznolika. Celostna grafična podoba E</w:t>
      </w:r>
      <w:r>
        <w:rPr>
          <w:rFonts w:ascii="Arial" w:hAnsi="Arial"/>
          <w:sz w:val="22"/>
        </w:rPr>
        <w:t>KP</w:t>
      </w:r>
      <w:r w:rsidRPr="0001476B">
        <w:rPr>
          <w:rFonts w:ascii="Arial" w:hAnsi="Arial"/>
          <w:sz w:val="22"/>
        </w:rPr>
        <w:t xml:space="preserve"> 2014–2020 v Sloveniji temelji na upoštevanju pravil celostne grafične podobe zastave Evropske </w:t>
      </w:r>
      <w:r w:rsidR="00B611C5">
        <w:rPr>
          <w:rFonts w:ascii="Arial" w:hAnsi="Arial"/>
          <w:sz w:val="22"/>
        </w:rPr>
        <w:t>u</w:t>
      </w:r>
      <w:r w:rsidR="00B611C5" w:rsidRPr="0001476B">
        <w:rPr>
          <w:rFonts w:ascii="Arial" w:hAnsi="Arial"/>
          <w:sz w:val="22"/>
        </w:rPr>
        <w:t xml:space="preserve">nije </w:t>
      </w:r>
      <w:r w:rsidRPr="0001476B">
        <w:rPr>
          <w:rFonts w:ascii="Arial" w:hAnsi="Arial"/>
          <w:sz w:val="22"/>
        </w:rPr>
        <w:t xml:space="preserve">in njene nadgradnje ter vsebinsko izhaja iz simbolnega jezika uporabe enajstih tematskih ciljev, znotraj katerih lahko države članice </w:t>
      </w:r>
      <w:r w:rsidR="0044673E">
        <w:rPr>
          <w:rFonts w:ascii="Arial" w:hAnsi="Arial"/>
          <w:sz w:val="22"/>
        </w:rPr>
        <w:t>so</w:t>
      </w:r>
      <w:r w:rsidRPr="0001476B">
        <w:rPr>
          <w:rFonts w:ascii="Arial" w:hAnsi="Arial"/>
          <w:sz w:val="22"/>
        </w:rPr>
        <w:t xml:space="preserve">financirajo ukrepe </w:t>
      </w:r>
      <w:r>
        <w:rPr>
          <w:rFonts w:ascii="Arial" w:hAnsi="Arial"/>
          <w:sz w:val="22"/>
        </w:rPr>
        <w:t>EKP</w:t>
      </w:r>
      <w:r w:rsidRPr="0001476B">
        <w:rPr>
          <w:rFonts w:ascii="Arial" w:hAnsi="Arial"/>
          <w:sz w:val="22"/>
        </w:rPr>
        <w:t xml:space="preserve"> in z njimi prispevajo k skupnemu doseganju ciljev Strategije EU 2020.</w:t>
      </w:r>
    </w:p>
    <w:p w14:paraId="2E3A5118" w14:textId="77777777" w:rsidR="00DC0174" w:rsidRPr="0001476B" w:rsidRDefault="00DC0174" w:rsidP="00DC0174">
      <w:pPr>
        <w:rPr>
          <w:rFonts w:ascii="Arial" w:hAnsi="Arial"/>
          <w:sz w:val="22"/>
        </w:rPr>
      </w:pPr>
    </w:p>
    <w:p w14:paraId="0E45DB84" w14:textId="77777777" w:rsidR="00DC0174" w:rsidRPr="0001476B" w:rsidRDefault="00DC0174" w:rsidP="00DC0174">
      <w:pPr>
        <w:rPr>
          <w:rFonts w:ascii="Arial" w:hAnsi="Arial"/>
          <w:sz w:val="22"/>
        </w:rPr>
      </w:pPr>
      <w:r w:rsidRPr="0001476B">
        <w:rPr>
          <w:rFonts w:ascii="Arial" w:hAnsi="Arial"/>
          <w:sz w:val="22"/>
        </w:rPr>
        <w:t xml:space="preserve">Cilj celostne grafične podobe (CGP) </w:t>
      </w:r>
      <w:r>
        <w:rPr>
          <w:rFonts w:ascii="Arial" w:hAnsi="Arial"/>
          <w:sz w:val="22"/>
        </w:rPr>
        <w:t>EKP</w:t>
      </w:r>
      <w:r w:rsidRPr="0001476B">
        <w:rPr>
          <w:rFonts w:ascii="Arial" w:hAnsi="Arial"/>
          <w:sz w:val="22"/>
        </w:rPr>
        <w:t xml:space="preserve"> 2014–2020 je zgraditi enotn</w:t>
      </w:r>
      <w:r>
        <w:rPr>
          <w:rFonts w:ascii="Arial" w:hAnsi="Arial"/>
          <w:sz w:val="22"/>
        </w:rPr>
        <w:t>i</w:t>
      </w:r>
      <w:r w:rsidRPr="0001476B">
        <w:rPr>
          <w:rFonts w:ascii="Arial" w:hAnsi="Arial"/>
          <w:sz w:val="22"/>
        </w:rPr>
        <w:t xml:space="preserve"> simboln</w:t>
      </w:r>
      <w:r>
        <w:rPr>
          <w:rFonts w:ascii="Arial" w:hAnsi="Arial"/>
          <w:sz w:val="22"/>
        </w:rPr>
        <w:t>i</w:t>
      </w:r>
      <w:r w:rsidRPr="0001476B">
        <w:rPr>
          <w:rFonts w:ascii="Arial" w:hAnsi="Arial"/>
          <w:sz w:val="22"/>
        </w:rPr>
        <w:t xml:space="preserve"> jezik, ki je skoraj tipografski in ga predstavlja abstrakten izris živali, za povečanje prepoznavnosti te politike v Sloveniji in njenih posameznih vsebinskih področij. Upodobljene so bile tiste vrste, katerih osebnostne in/ali fizične lastnosti so sorodne področju, ki ga upodabljajo oz. predstavljajo. Vzpostavljen sistem je odprt in omogoča nadaljnji razvoj ikon v primeru morebitnega dodajanja novih področij, predvsem pa na zanimiv način podaja tiste vsebine, katerih razvoj spodbuja Evropska unija.</w:t>
      </w:r>
    </w:p>
    <w:p w14:paraId="2903099B" w14:textId="77777777" w:rsidR="00DC0174" w:rsidRPr="0001476B" w:rsidRDefault="00DC0174" w:rsidP="00DC0174">
      <w:pPr>
        <w:rPr>
          <w:rFonts w:ascii="Arial" w:hAnsi="Arial"/>
          <w:sz w:val="22"/>
        </w:rPr>
      </w:pPr>
    </w:p>
    <w:p w14:paraId="7494510D" w14:textId="77777777" w:rsidR="00DC0174" w:rsidRDefault="00DC0174" w:rsidP="00DC0174">
      <w:pPr>
        <w:rPr>
          <w:rFonts w:ascii="Arial" w:hAnsi="Arial"/>
          <w:sz w:val="22"/>
        </w:rPr>
      </w:pPr>
      <w:r w:rsidRPr="0001476B">
        <w:rPr>
          <w:rFonts w:ascii="Arial" w:hAnsi="Arial"/>
          <w:sz w:val="22"/>
        </w:rPr>
        <w:t xml:space="preserve">V logotipe posameznih skladov EKP so bili vgrajeni deli simbolov živali, ki predstavljajo posamezne tematske cilje. Prav tako pa je bila razvita barvna shema, ki prispeva k edinstveni podobi posameznega sklada. </w:t>
      </w:r>
    </w:p>
    <w:p w14:paraId="60DE9342" w14:textId="77777777" w:rsidR="00DC0174" w:rsidRPr="0001476B" w:rsidRDefault="00DC0174" w:rsidP="00DC0174">
      <w:pPr>
        <w:pStyle w:val="Naslov4"/>
      </w:pPr>
      <w:r w:rsidRPr="0001476B">
        <w:t xml:space="preserve">Predstavitev Evropskega sklada za regionalni razvoj (ESRR)  </w:t>
      </w:r>
    </w:p>
    <w:tbl>
      <w:tblPr>
        <w:tblW w:w="0" w:type="auto"/>
        <w:jc w:val="center"/>
        <w:tblLook w:val="04A0" w:firstRow="1" w:lastRow="0" w:firstColumn="1" w:lastColumn="0" w:noHBand="0" w:noVBand="1"/>
      </w:tblPr>
      <w:tblGrid>
        <w:gridCol w:w="3225"/>
        <w:gridCol w:w="438"/>
        <w:gridCol w:w="2601"/>
        <w:gridCol w:w="267"/>
        <w:gridCol w:w="2539"/>
      </w:tblGrid>
      <w:tr w:rsidR="00DC0174" w:rsidRPr="0001476B" w14:paraId="476EA102" w14:textId="77777777">
        <w:trPr>
          <w:jc w:val="center"/>
        </w:trPr>
        <w:tc>
          <w:tcPr>
            <w:tcW w:w="3331" w:type="dxa"/>
            <w:tcBorders>
              <w:bottom w:val="single" w:sz="18" w:space="0" w:color="6AA6CF"/>
            </w:tcBorders>
            <w:shd w:val="clear" w:color="auto" w:fill="auto"/>
          </w:tcPr>
          <w:p w14:paraId="55C43885" w14:textId="77777777" w:rsidR="00DC0174" w:rsidRPr="0001476B" w:rsidRDefault="00DC0174" w:rsidP="00776797">
            <w:pPr>
              <w:jc w:val="center"/>
              <w:rPr>
                <w:rFonts w:ascii="Arial" w:hAnsi="Arial"/>
                <w:b/>
                <w:lang w:eastAsia="sl-SI"/>
              </w:rPr>
            </w:pPr>
            <w:r w:rsidRPr="0001476B">
              <w:rPr>
                <w:rFonts w:ascii="Arial" w:hAnsi="Arial"/>
                <w:b/>
                <w:lang w:eastAsia="sl-SI"/>
              </w:rPr>
              <w:t>1</w:t>
            </w:r>
          </w:p>
        </w:tc>
        <w:tc>
          <w:tcPr>
            <w:tcW w:w="3118" w:type="dxa"/>
            <w:gridSpan w:val="2"/>
            <w:tcBorders>
              <w:bottom w:val="single" w:sz="18" w:space="0" w:color="548DD4"/>
            </w:tcBorders>
            <w:shd w:val="clear" w:color="auto" w:fill="auto"/>
          </w:tcPr>
          <w:p w14:paraId="63B93595" w14:textId="77777777" w:rsidR="00DC0174" w:rsidRPr="0001476B" w:rsidRDefault="00DC0174" w:rsidP="00776797">
            <w:pPr>
              <w:jc w:val="center"/>
              <w:rPr>
                <w:rFonts w:ascii="Arial" w:hAnsi="Arial"/>
                <w:b/>
                <w:lang w:eastAsia="sl-SI"/>
              </w:rPr>
            </w:pPr>
            <w:r w:rsidRPr="0001476B">
              <w:rPr>
                <w:rFonts w:ascii="Arial" w:hAnsi="Arial"/>
                <w:b/>
                <w:lang w:eastAsia="sl-SI"/>
              </w:rPr>
              <w:t>2</w:t>
            </w:r>
          </w:p>
        </w:tc>
        <w:tc>
          <w:tcPr>
            <w:tcW w:w="2830" w:type="dxa"/>
            <w:gridSpan w:val="2"/>
            <w:tcBorders>
              <w:bottom w:val="single" w:sz="18" w:space="0" w:color="548DD4"/>
            </w:tcBorders>
            <w:shd w:val="clear" w:color="auto" w:fill="auto"/>
          </w:tcPr>
          <w:p w14:paraId="53498B37" w14:textId="77777777" w:rsidR="00DC0174" w:rsidRPr="0001476B" w:rsidRDefault="00DC0174" w:rsidP="00776797">
            <w:pPr>
              <w:jc w:val="center"/>
              <w:rPr>
                <w:rFonts w:ascii="Arial" w:hAnsi="Arial"/>
                <w:b/>
                <w:lang w:eastAsia="sl-SI"/>
              </w:rPr>
            </w:pPr>
            <w:r w:rsidRPr="0001476B">
              <w:rPr>
                <w:rFonts w:ascii="Arial" w:hAnsi="Arial"/>
                <w:b/>
                <w:lang w:eastAsia="sl-SI"/>
              </w:rPr>
              <w:t>3</w:t>
            </w:r>
          </w:p>
        </w:tc>
      </w:tr>
      <w:tr w:rsidR="00DC0174" w:rsidRPr="0001476B" w14:paraId="6E04B145" w14:textId="77777777">
        <w:trPr>
          <w:jc w:val="center"/>
        </w:trPr>
        <w:tc>
          <w:tcPr>
            <w:tcW w:w="3791" w:type="dxa"/>
            <w:gridSpan w:val="2"/>
            <w:tcBorders>
              <w:top w:val="single" w:sz="18" w:space="0" w:color="548DD4"/>
            </w:tcBorders>
            <w:shd w:val="clear" w:color="auto" w:fill="auto"/>
          </w:tcPr>
          <w:p w14:paraId="7A23B65F" w14:textId="77777777" w:rsidR="00DC0174" w:rsidRPr="0001476B" w:rsidRDefault="00DC0174" w:rsidP="00776797">
            <w:pPr>
              <w:jc w:val="center"/>
              <w:rPr>
                <w:sz w:val="12"/>
                <w:lang w:eastAsia="sl-SI"/>
              </w:rPr>
            </w:pPr>
          </w:p>
          <w:p w14:paraId="471842E3" w14:textId="54FE6A6B" w:rsidR="00DC0174" w:rsidRPr="0001476B" w:rsidRDefault="009F4994" w:rsidP="00776797">
            <w:pPr>
              <w:jc w:val="center"/>
              <w:rPr>
                <w:lang w:eastAsia="sl-SI"/>
              </w:rPr>
            </w:pPr>
            <w:r w:rsidRPr="004B5E0A">
              <w:rPr>
                <w:noProof/>
                <w:lang w:eastAsia="sl-SI"/>
              </w:rPr>
              <w:drawing>
                <wp:inline distT="0" distB="0" distL="0" distR="0" wp14:anchorId="4EA734F0" wp14:editId="3BCD7B42">
                  <wp:extent cx="1390650" cy="952500"/>
                  <wp:effectExtent l="0" t="0" r="0" b="0"/>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0650" cy="952500"/>
                          </a:xfrm>
                          <a:prstGeom prst="rect">
                            <a:avLst/>
                          </a:prstGeom>
                          <a:noFill/>
                          <a:ln>
                            <a:noFill/>
                          </a:ln>
                        </pic:spPr>
                      </pic:pic>
                    </a:graphicData>
                  </a:graphic>
                </wp:inline>
              </w:drawing>
            </w:r>
          </w:p>
          <w:p w14:paraId="08CAD95B" w14:textId="77777777" w:rsidR="00DC0174" w:rsidRPr="0001476B" w:rsidRDefault="00DC0174" w:rsidP="00776797">
            <w:pPr>
              <w:jc w:val="center"/>
              <w:rPr>
                <w:b/>
                <w:sz w:val="12"/>
                <w:lang w:eastAsia="sl-SI"/>
              </w:rPr>
            </w:pPr>
            <w:r w:rsidRPr="0001476B">
              <w:rPr>
                <w:b/>
                <w:sz w:val="12"/>
                <w:lang w:eastAsia="sl-SI"/>
              </w:rPr>
              <w:t>KAMELEON</w:t>
            </w:r>
          </w:p>
          <w:p w14:paraId="69013832" w14:textId="77777777" w:rsidR="00DC0174" w:rsidRPr="0001476B" w:rsidRDefault="00DC0174" w:rsidP="00776797">
            <w:pPr>
              <w:jc w:val="center"/>
              <w:rPr>
                <w:sz w:val="12"/>
                <w:lang w:eastAsia="sl-SI"/>
              </w:rPr>
            </w:pPr>
          </w:p>
          <w:p w14:paraId="6ED5C295"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Krepitev raziskav, tehnološkega razvoja in inovacij.</w:t>
            </w:r>
          </w:p>
          <w:p w14:paraId="1996C7F7" w14:textId="77777777" w:rsidR="00DC0174" w:rsidRPr="0001476B" w:rsidRDefault="00DC0174" w:rsidP="00776797">
            <w:pPr>
              <w:jc w:val="left"/>
              <w:rPr>
                <w:lang w:eastAsia="sl-SI"/>
              </w:rPr>
            </w:pPr>
            <w:r w:rsidRPr="0001476B">
              <w:rPr>
                <w:rFonts w:ascii="Arial" w:hAnsi="Arial"/>
                <w:b/>
                <w:sz w:val="20"/>
                <w:szCs w:val="20"/>
                <w:lang w:eastAsia="sl-SI"/>
              </w:rPr>
              <w:t>OP:</w:t>
            </w:r>
            <w:r w:rsidRPr="0001476B">
              <w:rPr>
                <w:rFonts w:ascii="Arial" w:hAnsi="Arial"/>
                <w:sz w:val="20"/>
                <w:szCs w:val="20"/>
                <w:lang w:eastAsia="sl-SI"/>
              </w:rPr>
              <w:t xml:space="preserve"> Mednarodna konkurenčnost raziskav, inovacij in tehnološkega razvoja v skladu s pametno specializacijo za večjo konkurenčnost in ozelenitev gospodarstva.</w:t>
            </w:r>
          </w:p>
        </w:tc>
        <w:tc>
          <w:tcPr>
            <w:tcW w:w="2942" w:type="dxa"/>
            <w:gridSpan w:val="2"/>
            <w:tcBorders>
              <w:top w:val="single" w:sz="18" w:space="0" w:color="6AA6CF"/>
            </w:tcBorders>
            <w:shd w:val="clear" w:color="auto" w:fill="auto"/>
          </w:tcPr>
          <w:p w14:paraId="48820FB1" w14:textId="77777777" w:rsidR="00DC0174" w:rsidRPr="0001476B" w:rsidRDefault="00DC0174" w:rsidP="00776797">
            <w:pPr>
              <w:jc w:val="center"/>
              <w:rPr>
                <w:sz w:val="8"/>
                <w:szCs w:val="20"/>
                <w:lang w:eastAsia="sl-SI"/>
              </w:rPr>
            </w:pPr>
          </w:p>
          <w:p w14:paraId="40A0E5A6" w14:textId="06C54423" w:rsidR="00DC0174" w:rsidRPr="0001476B" w:rsidRDefault="009F4994" w:rsidP="00776797">
            <w:pPr>
              <w:jc w:val="center"/>
              <w:rPr>
                <w:sz w:val="20"/>
                <w:szCs w:val="20"/>
                <w:lang w:eastAsia="sl-SI"/>
              </w:rPr>
            </w:pPr>
            <w:r w:rsidRPr="00F65FF8">
              <w:rPr>
                <w:noProof/>
                <w:sz w:val="20"/>
                <w:szCs w:val="20"/>
                <w:lang w:eastAsia="sl-SI"/>
              </w:rPr>
              <w:drawing>
                <wp:inline distT="0" distB="0" distL="0" distR="0" wp14:anchorId="7FA6B732" wp14:editId="0F212CED">
                  <wp:extent cx="1219200" cy="1038225"/>
                  <wp:effectExtent l="0" t="0" r="0" b="9525"/>
                  <wp:docPr id="2"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9200" cy="1038225"/>
                          </a:xfrm>
                          <a:prstGeom prst="rect">
                            <a:avLst/>
                          </a:prstGeom>
                          <a:noFill/>
                          <a:ln>
                            <a:noFill/>
                          </a:ln>
                        </pic:spPr>
                      </pic:pic>
                    </a:graphicData>
                  </a:graphic>
                </wp:inline>
              </w:drawing>
            </w:r>
          </w:p>
          <w:p w14:paraId="7796DDCE" w14:textId="77777777" w:rsidR="00DC0174" w:rsidRPr="0001476B" w:rsidRDefault="00DC0174" w:rsidP="00776797">
            <w:pPr>
              <w:jc w:val="center"/>
              <w:rPr>
                <w:b/>
                <w:sz w:val="12"/>
                <w:lang w:eastAsia="sl-SI"/>
              </w:rPr>
            </w:pPr>
            <w:r w:rsidRPr="0001476B">
              <w:rPr>
                <w:b/>
                <w:sz w:val="12"/>
                <w:lang w:eastAsia="sl-SI"/>
              </w:rPr>
              <w:t>PAJEK</w:t>
            </w:r>
          </w:p>
          <w:p w14:paraId="71C81321"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Izboljšanje dostopa do IKT ter njihove uporabe in kakovosti.</w:t>
            </w:r>
          </w:p>
          <w:p w14:paraId="2392DD63" w14:textId="77777777" w:rsidR="00DC0174" w:rsidRPr="0001476B" w:rsidRDefault="00DC0174" w:rsidP="00776797">
            <w:pPr>
              <w:jc w:val="left"/>
              <w:rPr>
                <w:sz w:val="20"/>
                <w:szCs w:val="20"/>
                <w:lang w:eastAsia="sl-SI"/>
              </w:rPr>
            </w:pPr>
            <w:r w:rsidRPr="0001476B">
              <w:rPr>
                <w:rFonts w:ascii="Arial" w:hAnsi="Arial"/>
                <w:b/>
                <w:sz w:val="20"/>
                <w:szCs w:val="20"/>
                <w:lang w:eastAsia="sl-SI"/>
              </w:rPr>
              <w:t>OP:</w:t>
            </w:r>
            <w:r w:rsidRPr="0001476B">
              <w:rPr>
                <w:rFonts w:ascii="Arial" w:hAnsi="Arial"/>
                <w:sz w:val="20"/>
                <w:szCs w:val="20"/>
                <w:lang w:eastAsia="sl-SI"/>
              </w:rPr>
              <w:t xml:space="preserve"> Povečanje dostopnosti do informacijsko komunikacijskih tehnologij ter njihove uporabe in kakovost.</w:t>
            </w:r>
          </w:p>
        </w:tc>
        <w:tc>
          <w:tcPr>
            <w:tcW w:w="2546" w:type="dxa"/>
            <w:tcBorders>
              <w:top w:val="single" w:sz="18" w:space="0" w:color="6AA6CF"/>
            </w:tcBorders>
            <w:shd w:val="clear" w:color="auto" w:fill="auto"/>
          </w:tcPr>
          <w:p w14:paraId="5443F74E" w14:textId="77777777" w:rsidR="00DC0174" w:rsidRPr="0001476B" w:rsidRDefault="00DC0174" w:rsidP="00776797">
            <w:pPr>
              <w:jc w:val="center"/>
              <w:rPr>
                <w:rFonts w:ascii="Arial" w:hAnsi="Arial"/>
                <w:sz w:val="4"/>
                <w:lang w:eastAsia="sl-SI"/>
              </w:rPr>
            </w:pPr>
          </w:p>
          <w:p w14:paraId="4E734B18" w14:textId="6EFF334A" w:rsidR="00DC0174" w:rsidRPr="0001476B" w:rsidRDefault="009F4994" w:rsidP="00776797">
            <w:pPr>
              <w:jc w:val="center"/>
              <w:rPr>
                <w:rFonts w:ascii="Arial" w:hAnsi="Arial"/>
                <w:lang w:eastAsia="sl-SI"/>
              </w:rPr>
            </w:pPr>
            <w:r w:rsidRPr="00F65FF8">
              <w:rPr>
                <w:rFonts w:ascii="Arial" w:hAnsi="Arial"/>
                <w:noProof/>
                <w:lang w:eastAsia="sl-SI"/>
              </w:rPr>
              <w:drawing>
                <wp:inline distT="0" distB="0" distL="0" distR="0" wp14:anchorId="39CEFB77" wp14:editId="1EFD1AF0">
                  <wp:extent cx="1419225" cy="1076325"/>
                  <wp:effectExtent l="0" t="0" r="9525" b="9525"/>
                  <wp:docPr id="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19225" cy="1076325"/>
                          </a:xfrm>
                          <a:prstGeom prst="rect">
                            <a:avLst/>
                          </a:prstGeom>
                          <a:noFill/>
                          <a:ln>
                            <a:noFill/>
                          </a:ln>
                        </pic:spPr>
                      </pic:pic>
                    </a:graphicData>
                  </a:graphic>
                </wp:inline>
              </w:drawing>
            </w:r>
          </w:p>
          <w:p w14:paraId="3814B6CE" w14:textId="77777777" w:rsidR="00DC0174" w:rsidRPr="0001476B" w:rsidRDefault="00DC0174" w:rsidP="00776797">
            <w:pPr>
              <w:jc w:val="center"/>
              <w:rPr>
                <w:b/>
                <w:sz w:val="12"/>
                <w:lang w:eastAsia="sl-SI"/>
              </w:rPr>
            </w:pPr>
            <w:r w:rsidRPr="0001476B">
              <w:rPr>
                <w:b/>
                <w:sz w:val="12"/>
                <w:lang w:eastAsia="sl-SI"/>
              </w:rPr>
              <w:t>KONJ</w:t>
            </w:r>
          </w:p>
          <w:p w14:paraId="0DB5C392" w14:textId="77777777" w:rsidR="00DC0174" w:rsidRPr="0001476B" w:rsidRDefault="00DC0174" w:rsidP="00776797">
            <w:pPr>
              <w:jc w:val="left"/>
              <w:rPr>
                <w:rFonts w:ascii="Arial" w:hAnsi="Arial"/>
                <w:b/>
                <w:sz w:val="6"/>
                <w:szCs w:val="20"/>
                <w:lang w:eastAsia="sl-SI"/>
              </w:rPr>
            </w:pPr>
          </w:p>
          <w:p w14:paraId="111C7D80"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Izboljšanje konkurenčnosti MSP.</w:t>
            </w:r>
          </w:p>
          <w:p w14:paraId="0D075997" w14:textId="77777777" w:rsidR="00DC0174" w:rsidRPr="0001476B" w:rsidRDefault="00DC0174" w:rsidP="00776797">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Dinamično in konkurenčno podjetništvo za zeleno gospodarsko rast.</w:t>
            </w:r>
          </w:p>
        </w:tc>
      </w:tr>
    </w:tbl>
    <w:p w14:paraId="4511A5D8" w14:textId="77777777" w:rsidR="00DC0174" w:rsidRDefault="00DC0174" w:rsidP="00DC0174">
      <w:pPr>
        <w:jc w:val="center"/>
        <w:rPr>
          <w:rFonts w:ascii="Arial" w:hAnsi="Arial"/>
          <w:b/>
          <w:i/>
          <w:sz w:val="16"/>
          <w:szCs w:val="20"/>
          <w:lang w:eastAsia="sl-SI"/>
        </w:rPr>
      </w:pPr>
    </w:p>
    <w:p w14:paraId="51141A06" w14:textId="77777777" w:rsidR="00DC0174" w:rsidRPr="0001476B" w:rsidRDefault="00DC0174" w:rsidP="00DC0174">
      <w:pPr>
        <w:jc w:val="center"/>
        <w:rPr>
          <w:rFonts w:ascii="Arial" w:hAnsi="Arial"/>
          <w:i/>
          <w:sz w:val="16"/>
          <w:szCs w:val="20"/>
          <w:lang w:eastAsia="sl-SI"/>
        </w:rPr>
      </w:pPr>
      <w:r w:rsidRPr="0001476B">
        <w:rPr>
          <w:rFonts w:ascii="Arial" w:hAnsi="Arial"/>
          <w:b/>
          <w:i/>
          <w:sz w:val="16"/>
          <w:szCs w:val="20"/>
          <w:lang w:eastAsia="sl-SI"/>
        </w:rPr>
        <w:t>PS:</w:t>
      </w:r>
      <w:r w:rsidRPr="0001476B">
        <w:rPr>
          <w:rFonts w:ascii="Arial" w:hAnsi="Arial"/>
          <w:i/>
          <w:sz w:val="16"/>
          <w:szCs w:val="20"/>
          <w:lang w:eastAsia="sl-SI"/>
        </w:rPr>
        <w:t xml:space="preserve"> Partnerski sporazum – Tematski cilji       </w:t>
      </w:r>
      <w:r w:rsidRPr="0001476B">
        <w:rPr>
          <w:rFonts w:ascii="Arial" w:hAnsi="Arial"/>
          <w:b/>
          <w:i/>
          <w:sz w:val="16"/>
          <w:szCs w:val="20"/>
          <w:lang w:eastAsia="sl-SI"/>
        </w:rPr>
        <w:t xml:space="preserve">OP: </w:t>
      </w:r>
      <w:r w:rsidRPr="0001476B">
        <w:rPr>
          <w:rFonts w:ascii="Arial" w:hAnsi="Arial"/>
          <w:i/>
          <w:sz w:val="16"/>
          <w:szCs w:val="20"/>
          <w:lang w:eastAsia="sl-SI"/>
        </w:rPr>
        <w:t>Operativni program – Prednostne osi</w:t>
      </w:r>
    </w:p>
    <w:p w14:paraId="0B3727C2" w14:textId="77777777" w:rsidR="00DC0174" w:rsidRDefault="00DC0174" w:rsidP="00DC0174">
      <w:pPr>
        <w:rPr>
          <w:rFonts w:ascii="Arial" w:hAnsi="Arial"/>
          <w:b/>
          <w:color w:val="92D050"/>
          <w:sz w:val="22"/>
        </w:rPr>
      </w:pPr>
    </w:p>
    <w:p w14:paraId="5DFCED34" w14:textId="77777777" w:rsidR="00DC0174" w:rsidRPr="0001476B" w:rsidRDefault="00DC0174" w:rsidP="00DC0174">
      <w:pPr>
        <w:rPr>
          <w:rFonts w:ascii="Arial" w:hAnsi="Arial"/>
          <w:b/>
          <w:color w:val="92D05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2C90E63B" w14:textId="77777777">
        <w:trPr>
          <w:trHeight w:val="1570"/>
          <w:jc w:val="center"/>
        </w:trPr>
        <w:tc>
          <w:tcPr>
            <w:tcW w:w="3936" w:type="dxa"/>
            <w:shd w:val="clear" w:color="auto" w:fill="auto"/>
            <w:vAlign w:val="center"/>
          </w:tcPr>
          <w:p w14:paraId="4B24D8C7" w14:textId="3F06CA0C" w:rsidR="00DC0174" w:rsidRPr="0001476B" w:rsidRDefault="009F4994" w:rsidP="00776797">
            <w:pPr>
              <w:jc w:val="left"/>
              <w:rPr>
                <w:rFonts w:ascii="Arial" w:hAnsi="Arial"/>
                <w:sz w:val="22"/>
              </w:rPr>
            </w:pPr>
            <w:r w:rsidRPr="00F65FF8">
              <w:rPr>
                <w:rFonts w:ascii="Arial" w:hAnsi="Arial"/>
                <w:noProof/>
                <w:sz w:val="22"/>
                <w:lang w:eastAsia="sl-SI"/>
              </w:rPr>
              <w:drawing>
                <wp:inline distT="0" distB="0" distL="0" distR="0" wp14:anchorId="5491D946" wp14:editId="1EC9CE94">
                  <wp:extent cx="2362200" cy="857250"/>
                  <wp:effectExtent l="0" t="0" r="0" b="0"/>
                  <wp:docPr id="4"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a:ln>
                            <a:noFill/>
                          </a:ln>
                        </pic:spPr>
                      </pic:pic>
                    </a:graphicData>
                  </a:graphic>
                </wp:inline>
              </w:drawing>
            </w:r>
          </w:p>
        </w:tc>
        <w:tc>
          <w:tcPr>
            <w:tcW w:w="5185" w:type="dxa"/>
            <w:shd w:val="clear" w:color="auto" w:fill="auto"/>
            <w:vAlign w:val="center"/>
          </w:tcPr>
          <w:p w14:paraId="5F9D31EB" w14:textId="77777777" w:rsidR="00DC0174" w:rsidRPr="0001476B" w:rsidRDefault="00DC0174" w:rsidP="00776797">
            <w:pPr>
              <w:rPr>
                <w:rFonts w:ascii="Arial" w:hAnsi="Arial"/>
                <w:sz w:val="20"/>
                <w:szCs w:val="20"/>
              </w:rPr>
            </w:pPr>
            <w:r w:rsidRPr="0001476B">
              <w:rPr>
                <w:rFonts w:ascii="Arial" w:hAnsi="Arial"/>
                <w:sz w:val="22"/>
                <w:szCs w:val="20"/>
              </w:rPr>
              <w:t>Pri modro obarvanem Evropskem skladu za regionalni razvoj (ESRR) je tako nad in pod EU zastavo abstrakten obris pajka.</w:t>
            </w:r>
          </w:p>
        </w:tc>
      </w:tr>
    </w:tbl>
    <w:p w14:paraId="02FB7745" w14:textId="77777777" w:rsidR="00A96FB6" w:rsidRDefault="00A96FB6" w:rsidP="00DC0174">
      <w:pPr>
        <w:rPr>
          <w:rFonts w:ascii="Arial" w:hAnsi="Arial"/>
          <w:b/>
          <w:color w:val="92D050"/>
          <w:sz w:val="22"/>
        </w:rPr>
      </w:pPr>
    </w:p>
    <w:p w14:paraId="041B4C24" w14:textId="77777777" w:rsidR="00A96FB6" w:rsidRPr="0001476B" w:rsidRDefault="00A96FB6" w:rsidP="00DC0174">
      <w:pPr>
        <w:rPr>
          <w:rFonts w:ascii="Arial" w:hAnsi="Arial"/>
          <w:b/>
          <w:color w:val="92D050"/>
          <w:sz w:val="22"/>
        </w:rPr>
      </w:pPr>
    </w:p>
    <w:p w14:paraId="2644ABCB" w14:textId="77777777" w:rsidR="00DC0174" w:rsidRPr="0001476B" w:rsidRDefault="00DC0174" w:rsidP="00DC0174">
      <w:pPr>
        <w:pStyle w:val="Naslov4"/>
      </w:pPr>
      <w:r w:rsidRPr="0001476B">
        <w:t>Predstavitev Kohezijskega sklada (KS)</w:t>
      </w:r>
    </w:p>
    <w:tbl>
      <w:tblPr>
        <w:tblW w:w="0" w:type="auto"/>
        <w:jc w:val="center"/>
        <w:tblLayout w:type="fixed"/>
        <w:tblLook w:val="04A0" w:firstRow="1" w:lastRow="0" w:firstColumn="1" w:lastColumn="0" w:noHBand="0" w:noVBand="1"/>
      </w:tblPr>
      <w:tblGrid>
        <w:gridCol w:w="2235"/>
        <w:gridCol w:w="2409"/>
        <w:gridCol w:w="2410"/>
        <w:gridCol w:w="2232"/>
      </w:tblGrid>
      <w:tr w:rsidR="00DC0174" w:rsidRPr="0001476B" w14:paraId="51CE85C2" w14:textId="77777777">
        <w:trPr>
          <w:jc w:val="center"/>
        </w:trPr>
        <w:tc>
          <w:tcPr>
            <w:tcW w:w="2235" w:type="dxa"/>
            <w:tcBorders>
              <w:bottom w:val="single" w:sz="18" w:space="0" w:color="87B933"/>
            </w:tcBorders>
            <w:shd w:val="clear" w:color="auto" w:fill="auto"/>
          </w:tcPr>
          <w:p w14:paraId="337F4362" w14:textId="77777777" w:rsidR="00DC0174" w:rsidRPr="0001476B" w:rsidRDefault="00DC0174" w:rsidP="00776797">
            <w:pPr>
              <w:jc w:val="center"/>
              <w:rPr>
                <w:rFonts w:ascii="Arial" w:hAnsi="Arial"/>
                <w:b/>
                <w:lang w:eastAsia="sl-SI"/>
              </w:rPr>
            </w:pPr>
            <w:r w:rsidRPr="0001476B">
              <w:rPr>
                <w:rFonts w:ascii="Arial" w:hAnsi="Arial"/>
                <w:b/>
                <w:lang w:eastAsia="sl-SI"/>
              </w:rPr>
              <w:t>4</w:t>
            </w:r>
          </w:p>
        </w:tc>
        <w:tc>
          <w:tcPr>
            <w:tcW w:w="2409" w:type="dxa"/>
            <w:tcBorders>
              <w:bottom w:val="single" w:sz="18" w:space="0" w:color="87B933"/>
            </w:tcBorders>
            <w:shd w:val="clear" w:color="auto" w:fill="auto"/>
          </w:tcPr>
          <w:p w14:paraId="3448DD7B" w14:textId="77777777" w:rsidR="00DC0174" w:rsidRPr="0001476B" w:rsidRDefault="00DC0174" w:rsidP="00776797">
            <w:pPr>
              <w:jc w:val="center"/>
              <w:rPr>
                <w:rFonts w:ascii="Arial" w:hAnsi="Arial"/>
                <w:b/>
                <w:lang w:eastAsia="sl-SI"/>
              </w:rPr>
            </w:pPr>
            <w:r w:rsidRPr="0001476B">
              <w:rPr>
                <w:rFonts w:ascii="Arial" w:hAnsi="Arial"/>
                <w:b/>
                <w:lang w:eastAsia="sl-SI"/>
              </w:rPr>
              <w:t>5</w:t>
            </w:r>
          </w:p>
        </w:tc>
        <w:tc>
          <w:tcPr>
            <w:tcW w:w="2410" w:type="dxa"/>
            <w:tcBorders>
              <w:bottom w:val="single" w:sz="18" w:space="0" w:color="87B933"/>
            </w:tcBorders>
            <w:shd w:val="clear" w:color="auto" w:fill="auto"/>
          </w:tcPr>
          <w:p w14:paraId="6A6595D4" w14:textId="77777777" w:rsidR="00DC0174" w:rsidRPr="0001476B" w:rsidRDefault="00DC0174" w:rsidP="00776797">
            <w:pPr>
              <w:jc w:val="center"/>
              <w:rPr>
                <w:rFonts w:ascii="Arial" w:hAnsi="Arial"/>
                <w:b/>
                <w:lang w:eastAsia="sl-SI"/>
              </w:rPr>
            </w:pPr>
            <w:r w:rsidRPr="0001476B">
              <w:rPr>
                <w:rFonts w:ascii="Arial" w:hAnsi="Arial"/>
                <w:b/>
                <w:lang w:eastAsia="sl-SI"/>
              </w:rPr>
              <w:t>6</w:t>
            </w:r>
          </w:p>
        </w:tc>
        <w:tc>
          <w:tcPr>
            <w:tcW w:w="2232" w:type="dxa"/>
            <w:tcBorders>
              <w:bottom w:val="single" w:sz="18" w:space="0" w:color="87B933"/>
            </w:tcBorders>
            <w:shd w:val="clear" w:color="auto" w:fill="auto"/>
          </w:tcPr>
          <w:p w14:paraId="5631DBEA" w14:textId="77777777" w:rsidR="00DC0174" w:rsidRPr="0001476B" w:rsidRDefault="00DC0174" w:rsidP="00776797">
            <w:pPr>
              <w:jc w:val="center"/>
              <w:rPr>
                <w:rFonts w:ascii="Arial" w:hAnsi="Arial"/>
                <w:b/>
                <w:lang w:eastAsia="sl-SI"/>
              </w:rPr>
            </w:pPr>
            <w:r w:rsidRPr="0001476B">
              <w:rPr>
                <w:rFonts w:ascii="Arial" w:hAnsi="Arial"/>
                <w:b/>
                <w:lang w:eastAsia="sl-SI"/>
              </w:rPr>
              <w:t>7</w:t>
            </w:r>
          </w:p>
        </w:tc>
      </w:tr>
      <w:tr w:rsidR="00DC0174" w:rsidRPr="0001476B" w14:paraId="1E5BCE85" w14:textId="77777777">
        <w:trPr>
          <w:jc w:val="center"/>
        </w:trPr>
        <w:tc>
          <w:tcPr>
            <w:tcW w:w="2235" w:type="dxa"/>
            <w:tcBorders>
              <w:top w:val="single" w:sz="18" w:space="0" w:color="87B933"/>
            </w:tcBorders>
            <w:shd w:val="clear" w:color="auto" w:fill="auto"/>
          </w:tcPr>
          <w:p w14:paraId="7AEE56F0" w14:textId="77777777" w:rsidR="00DC0174" w:rsidRPr="0001476B" w:rsidRDefault="00DC0174" w:rsidP="00776797">
            <w:pPr>
              <w:jc w:val="center"/>
              <w:rPr>
                <w:rFonts w:ascii="Arial" w:hAnsi="Arial"/>
                <w:sz w:val="8"/>
                <w:lang w:eastAsia="sl-SI"/>
              </w:rPr>
            </w:pPr>
          </w:p>
          <w:p w14:paraId="248A31DF" w14:textId="0C702D04" w:rsidR="00DC0174" w:rsidRPr="0001476B" w:rsidRDefault="009F4994" w:rsidP="00776797">
            <w:pPr>
              <w:jc w:val="center"/>
              <w:rPr>
                <w:lang w:eastAsia="sl-SI"/>
              </w:rPr>
            </w:pPr>
            <w:r w:rsidRPr="004B5E0A">
              <w:rPr>
                <w:noProof/>
                <w:lang w:eastAsia="sl-SI"/>
              </w:rPr>
              <w:drawing>
                <wp:inline distT="0" distB="0" distL="0" distR="0" wp14:anchorId="7A49327C" wp14:editId="3979B060">
                  <wp:extent cx="1228725" cy="828675"/>
                  <wp:effectExtent l="0" t="0" r="9525" b="9525"/>
                  <wp:docPr id="5" name="Slika 11"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medv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p w14:paraId="64A7F514" w14:textId="77777777" w:rsidR="00DC0174" w:rsidRPr="0001476B" w:rsidRDefault="00DC0174" w:rsidP="00776797">
            <w:pPr>
              <w:jc w:val="center"/>
              <w:rPr>
                <w:rFonts w:ascii="Arial" w:hAnsi="Arial"/>
                <w:sz w:val="2"/>
                <w:lang w:eastAsia="sl-SI"/>
              </w:rPr>
            </w:pPr>
          </w:p>
          <w:p w14:paraId="1A71DB88" w14:textId="77777777" w:rsidR="00DC0174" w:rsidRPr="0001476B" w:rsidRDefault="00DC0174" w:rsidP="00776797">
            <w:pPr>
              <w:jc w:val="center"/>
              <w:rPr>
                <w:b/>
                <w:sz w:val="12"/>
                <w:lang w:eastAsia="sl-SI"/>
              </w:rPr>
            </w:pPr>
            <w:r w:rsidRPr="0001476B">
              <w:rPr>
                <w:b/>
                <w:sz w:val="12"/>
                <w:lang w:eastAsia="sl-SI"/>
              </w:rPr>
              <w:t>SEVERNI MEDVED</w:t>
            </w:r>
          </w:p>
          <w:p w14:paraId="1CFFAD07" w14:textId="77777777" w:rsidR="00DC0174" w:rsidRPr="0001476B" w:rsidRDefault="00DC0174" w:rsidP="00776797">
            <w:pPr>
              <w:jc w:val="left"/>
              <w:rPr>
                <w:rFonts w:ascii="Arial" w:hAnsi="Arial"/>
                <w:sz w:val="6"/>
                <w:szCs w:val="20"/>
                <w:lang w:eastAsia="sl-SI"/>
              </w:rPr>
            </w:pPr>
          </w:p>
          <w:p w14:paraId="179D9700"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 xml:space="preserve">PS: </w:t>
            </w:r>
            <w:r w:rsidRPr="0001476B">
              <w:rPr>
                <w:rFonts w:ascii="Arial" w:hAnsi="Arial"/>
                <w:sz w:val="20"/>
                <w:szCs w:val="20"/>
                <w:lang w:eastAsia="sl-SI"/>
              </w:rPr>
              <w:t>Podpora prehodu na nizkoogljično gospodarstvo v vseh sektorjih.</w:t>
            </w:r>
          </w:p>
          <w:p w14:paraId="13B689FC" w14:textId="77777777" w:rsidR="00DC0174" w:rsidRPr="0001476B" w:rsidRDefault="00DC0174" w:rsidP="00776797">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Trajnostna raba in proizvodnja energije in pametna omrežja.</w:t>
            </w:r>
          </w:p>
        </w:tc>
        <w:tc>
          <w:tcPr>
            <w:tcW w:w="2409" w:type="dxa"/>
            <w:tcBorders>
              <w:top w:val="single" w:sz="18" w:space="0" w:color="87B933"/>
            </w:tcBorders>
            <w:shd w:val="clear" w:color="auto" w:fill="auto"/>
          </w:tcPr>
          <w:p w14:paraId="5CD837C0" w14:textId="77777777" w:rsidR="00DC0174" w:rsidRPr="0001476B" w:rsidRDefault="00DC0174" w:rsidP="00776797">
            <w:pPr>
              <w:jc w:val="center"/>
              <w:rPr>
                <w:rFonts w:ascii="Arial" w:hAnsi="Arial"/>
                <w:sz w:val="8"/>
                <w:szCs w:val="20"/>
                <w:lang w:eastAsia="sl-SI"/>
              </w:rPr>
            </w:pPr>
          </w:p>
          <w:p w14:paraId="6DDFAB38" w14:textId="024085F7" w:rsidR="00DC0174" w:rsidRPr="0001476B" w:rsidRDefault="009F4994" w:rsidP="00776797">
            <w:pPr>
              <w:jc w:val="center"/>
              <w:rPr>
                <w:rFonts w:ascii="Arial" w:hAnsi="Arial"/>
                <w:sz w:val="20"/>
                <w:szCs w:val="20"/>
                <w:lang w:eastAsia="sl-SI"/>
              </w:rPr>
            </w:pPr>
            <w:r w:rsidRPr="00F65FF8">
              <w:rPr>
                <w:rFonts w:ascii="Arial" w:hAnsi="Arial"/>
                <w:noProof/>
                <w:sz w:val="20"/>
                <w:szCs w:val="20"/>
                <w:lang w:eastAsia="sl-SI"/>
              </w:rPr>
              <w:drawing>
                <wp:inline distT="0" distB="0" distL="0" distR="0" wp14:anchorId="6522BA01" wp14:editId="58E5C843">
                  <wp:extent cx="762000" cy="752475"/>
                  <wp:effectExtent l="0" t="0" r="0" b="9525"/>
                  <wp:docPr id="6"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38B887D1" w14:textId="77777777" w:rsidR="00DC0174" w:rsidRPr="0001476B" w:rsidRDefault="00DC0174" w:rsidP="00776797">
            <w:pPr>
              <w:jc w:val="center"/>
              <w:rPr>
                <w:rFonts w:ascii="Arial" w:hAnsi="Arial"/>
                <w:sz w:val="4"/>
                <w:szCs w:val="20"/>
                <w:lang w:eastAsia="sl-SI"/>
              </w:rPr>
            </w:pPr>
          </w:p>
          <w:p w14:paraId="1A3F3C2A" w14:textId="77777777" w:rsidR="00DC0174" w:rsidRPr="0001476B" w:rsidRDefault="00DC0174" w:rsidP="00776797">
            <w:pPr>
              <w:jc w:val="center"/>
              <w:rPr>
                <w:b/>
                <w:sz w:val="12"/>
                <w:lang w:eastAsia="sl-SI"/>
              </w:rPr>
            </w:pPr>
            <w:r w:rsidRPr="0001476B">
              <w:rPr>
                <w:b/>
                <w:sz w:val="12"/>
                <w:lang w:eastAsia="sl-SI"/>
              </w:rPr>
              <w:t>ŽELVA</w:t>
            </w:r>
          </w:p>
          <w:p w14:paraId="06F3C591" w14:textId="77777777" w:rsidR="00DC0174" w:rsidRPr="0001476B" w:rsidRDefault="00DC0174" w:rsidP="00776797">
            <w:pPr>
              <w:jc w:val="left"/>
              <w:rPr>
                <w:rFonts w:ascii="Arial" w:hAnsi="Arial"/>
                <w:b/>
                <w:sz w:val="6"/>
                <w:szCs w:val="20"/>
                <w:lang w:eastAsia="sl-SI"/>
              </w:rPr>
            </w:pPr>
          </w:p>
          <w:p w14:paraId="50EF08E4"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Spodbujanje prilagajanja podnebnim spremembam ter preprečevanja in obvladovanja tveganj.</w:t>
            </w:r>
          </w:p>
          <w:p w14:paraId="7D34FC06"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OP:</w:t>
            </w:r>
            <w:r w:rsidRPr="0001476B">
              <w:rPr>
                <w:rFonts w:ascii="Arial" w:hAnsi="Arial"/>
                <w:sz w:val="20"/>
                <w:szCs w:val="20"/>
                <w:lang w:eastAsia="sl-SI"/>
              </w:rPr>
              <w:t xml:space="preserve"> Prilagajanje na podnebne spremembe.</w:t>
            </w:r>
          </w:p>
        </w:tc>
        <w:tc>
          <w:tcPr>
            <w:tcW w:w="2410" w:type="dxa"/>
            <w:tcBorders>
              <w:top w:val="single" w:sz="18" w:space="0" w:color="87B933"/>
            </w:tcBorders>
            <w:shd w:val="clear" w:color="auto" w:fill="auto"/>
          </w:tcPr>
          <w:p w14:paraId="74B57347" w14:textId="77777777" w:rsidR="00DC0174" w:rsidRPr="0001476B" w:rsidRDefault="00DC0174" w:rsidP="00776797">
            <w:pPr>
              <w:jc w:val="center"/>
              <w:rPr>
                <w:rFonts w:ascii="Arial" w:hAnsi="Arial"/>
                <w:sz w:val="14"/>
                <w:szCs w:val="20"/>
                <w:lang w:eastAsia="sl-SI"/>
              </w:rPr>
            </w:pPr>
          </w:p>
          <w:p w14:paraId="701469CB" w14:textId="13327DBD" w:rsidR="00DC0174" w:rsidRPr="0001476B" w:rsidRDefault="009F4994" w:rsidP="00776797">
            <w:pPr>
              <w:jc w:val="center"/>
              <w:rPr>
                <w:rFonts w:ascii="Arial" w:hAnsi="Arial"/>
                <w:sz w:val="20"/>
                <w:szCs w:val="20"/>
                <w:lang w:eastAsia="sl-SI"/>
              </w:rPr>
            </w:pPr>
            <w:r w:rsidRPr="00F65FF8">
              <w:rPr>
                <w:rFonts w:ascii="Arial" w:hAnsi="Arial"/>
                <w:noProof/>
                <w:sz w:val="20"/>
                <w:szCs w:val="20"/>
                <w:lang w:eastAsia="sl-SI"/>
              </w:rPr>
              <w:drawing>
                <wp:inline distT="0" distB="0" distL="0" distR="0" wp14:anchorId="0046950E" wp14:editId="57AC973A">
                  <wp:extent cx="1457325" cy="723900"/>
                  <wp:effectExtent l="0" t="0" r="9525" b="0"/>
                  <wp:docPr id="7"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p>
          <w:p w14:paraId="5A2B8C74" w14:textId="77777777" w:rsidR="00DC0174" w:rsidRPr="0001476B" w:rsidRDefault="00DC0174" w:rsidP="00776797">
            <w:pPr>
              <w:jc w:val="center"/>
              <w:rPr>
                <w:sz w:val="8"/>
                <w:lang w:eastAsia="sl-SI"/>
              </w:rPr>
            </w:pPr>
          </w:p>
          <w:p w14:paraId="53B813C8" w14:textId="77777777" w:rsidR="00DC0174" w:rsidRPr="0001476B" w:rsidRDefault="00DC0174" w:rsidP="00776797">
            <w:pPr>
              <w:jc w:val="center"/>
              <w:rPr>
                <w:b/>
                <w:sz w:val="12"/>
                <w:lang w:eastAsia="sl-SI"/>
              </w:rPr>
            </w:pPr>
            <w:r w:rsidRPr="0001476B">
              <w:rPr>
                <w:b/>
                <w:sz w:val="12"/>
                <w:lang w:eastAsia="sl-SI"/>
              </w:rPr>
              <w:t>ČLOVEŠKA RIBICA</w:t>
            </w:r>
          </w:p>
          <w:p w14:paraId="57DBD119" w14:textId="77777777" w:rsidR="00DC0174" w:rsidRPr="0001476B" w:rsidRDefault="00DC0174" w:rsidP="00776797">
            <w:pPr>
              <w:jc w:val="left"/>
              <w:rPr>
                <w:rFonts w:ascii="Arial" w:hAnsi="Arial"/>
                <w:b/>
                <w:sz w:val="6"/>
                <w:szCs w:val="20"/>
                <w:lang w:eastAsia="sl-SI"/>
              </w:rPr>
            </w:pPr>
          </w:p>
          <w:p w14:paraId="26F18613"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w:t>
            </w:r>
            <w:r w:rsidR="001D65BF">
              <w:rPr>
                <w:rFonts w:ascii="Arial" w:hAnsi="Arial"/>
                <w:sz w:val="20"/>
                <w:szCs w:val="20"/>
                <w:lang w:eastAsia="sl-SI"/>
              </w:rPr>
              <w:t>Varstvo okolja in spodbujanje učinkovite rabe virov</w:t>
            </w:r>
            <w:r w:rsidRPr="0001476B">
              <w:rPr>
                <w:rFonts w:ascii="Arial" w:hAnsi="Arial"/>
                <w:sz w:val="20"/>
                <w:szCs w:val="20"/>
                <w:lang w:eastAsia="sl-SI"/>
              </w:rPr>
              <w:t>.</w:t>
            </w:r>
          </w:p>
          <w:p w14:paraId="1AB14026" w14:textId="77777777" w:rsidR="00DC0174" w:rsidRPr="0001476B" w:rsidRDefault="00DC0174">
            <w:pPr>
              <w:jc w:val="left"/>
              <w:rPr>
                <w:rFonts w:ascii="Arial" w:hAnsi="Arial"/>
                <w:sz w:val="4"/>
                <w:lang w:eastAsia="sl-SI"/>
              </w:rPr>
            </w:pPr>
            <w:r w:rsidRPr="0001476B">
              <w:rPr>
                <w:rFonts w:ascii="Arial" w:hAnsi="Arial"/>
                <w:b/>
                <w:sz w:val="20"/>
                <w:szCs w:val="20"/>
                <w:lang w:eastAsia="sl-SI"/>
              </w:rPr>
              <w:t>OP:</w:t>
            </w:r>
            <w:r w:rsidRPr="0001476B">
              <w:rPr>
                <w:rFonts w:ascii="Arial" w:hAnsi="Arial"/>
                <w:sz w:val="20"/>
                <w:szCs w:val="20"/>
                <w:lang w:eastAsia="sl-SI"/>
              </w:rPr>
              <w:t xml:space="preserve"> </w:t>
            </w:r>
            <w:r w:rsidR="001D65BF">
              <w:rPr>
                <w:rFonts w:ascii="Arial" w:hAnsi="Arial"/>
                <w:sz w:val="20"/>
                <w:szCs w:val="20"/>
                <w:lang w:eastAsia="sl-SI"/>
              </w:rPr>
              <w:t>Boljše stanje okolja in biotske raznovrstnosti</w:t>
            </w:r>
            <w:r w:rsidRPr="0001476B">
              <w:rPr>
                <w:rFonts w:ascii="Arial" w:hAnsi="Arial"/>
                <w:sz w:val="20"/>
                <w:szCs w:val="20"/>
                <w:lang w:eastAsia="sl-SI"/>
              </w:rPr>
              <w:t>.</w:t>
            </w:r>
          </w:p>
        </w:tc>
        <w:tc>
          <w:tcPr>
            <w:tcW w:w="2232" w:type="dxa"/>
            <w:tcBorders>
              <w:top w:val="single" w:sz="18" w:space="0" w:color="87B933"/>
            </w:tcBorders>
            <w:shd w:val="clear" w:color="auto" w:fill="auto"/>
          </w:tcPr>
          <w:p w14:paraId="1CF6C2F4" w14:textId="77777777" w:rsidR="00DC0174" w:rsidRPr="0001476B" w:rsidRDefault="00DC0174" w:rsidP="00776797">
            <w:pPr>
              <w:jc w:val="center"/>
              <w:rPr>
                <w:rFonts w:ascii="Arial" w:hAnsi="Arial"/>
                <w:sz w:val="4"/>
                <w:lang w:eastAsia="sl-SI"/>
              </w:rPr>
            </w:pPr>
          </w:p>
          <w:p w14:paraId="41A1D99E" w14:textId="77777777" w:rsidR="00DC0174" w:rsidRPr="0001476B" w:rsidRDefault="00DC0174" w:rsidP="00776797">
            <w:pPr>
              <w:jc w:val="center"/>
              <w:rPr>
                <w:rFonts w:ascii="Arial" w:hAnsi="Arial"/>
                <w:sz w:val="8"/>
                <w:lang w:eastAsia="sl-SI"/>
              </w:rPr>
            </w:pPr>
          </w:p>
          <w:p w14:paraId="7926471B" w14:textId="17EC5B1B" w:rsidR="00DC0174" w:rsidRPr="0001476B" w:rsidRDefault="009F4994" w:rsidP="00776797">
            <w:pPr>
              <w:jc w:val="left"/>
              <w:rPr>
                <w:rFonts w:ascii="Arial" w:hAnsi="Arial"/>
                <w:lang w:eastAsia="sl-SI"/>
              </w:rPr>
            </w:pPr>
            <w:r w:rsidRPr="00F65FF8">
              <w:rPr>
                <w:rFonts w:ascii="Arial" w:hAnsi="Arial"/>
                <w:noProof/>
                <w:lang w:eastAsia="sl-SI"/>
              </w:rPr>
              <w:drawing>
                <wp:inline distT="0" distB="0" distL="0" distR="0" wp14:anchorId="2ED0E1A6" wp14:editId="33F34D61">
                  <wp:extent cx="1266825" cy="790575"/>
                  <wp:effectExtent l="0" t="0" r="9525"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66825" cy="790575"/>
                          </a:xfrm>
                          <a:prstGeom prst="rect">
                            <a:avLst/>
                          </a:prstGeom>
                          <a:noFill/>
                          <a:ln>
                            <a:noFill/>
                          </a:ln>
                        </pic:spPr>
                      </pic:pic>
                    </a:graphicData>
                  </a:graphic>
                </wp:inline>
              </w:drawing>
            </w:r>
          </w:p>
          <w:p w14:paraId="4C82C64D" w14:textId="77777777" w:rsidR="00DC0174" w:rsidRPr="0001476B" w:rsidRDefault="00DC0174" w:rsidP="00776797">
            <w:pPr>
              <w:jc w:val="center"/>
              <w:rPr>
                <w:b/>
                <w:sz w:val="2"/>
                <w:lang w:eastAsia="sl-SI"/>
              </w:rPr>
            </w:pPr>
          </w:p>
          <w:p w14:paraId="4FFE5C9A" w14:textId="77777777" w:rsidR="00DC0174" w:rsidRPr="0001476B" w:rsidRDefault="00DC0174" w:rsidP="00776797">
            <w:pPr>
              <w:jc w:val="center"/>
              <w:rPr>
                <w:b/>
                <w:sz w:val="12"/>
                <w:lang w:eastAsia="sl-SI"/>
              </w:rPr>
            </w:pPr>
            <w:r w:rsidRPr="0001476B">
              <w:rPr>
                <w:b/>
                <w:sz w:val="12"/>
                <w:lang w:eastAsia="sl-SI"/>
              </w:rPr>
              <w:t>GEPARD</w:t>
            </w:r>
          </w:p>
          <w:p w14:paraId="6C33579C" w14:textId="77777777" w:rsidR="00DC0174" w:rsidRPr="0001476B" w:rsidRDefault="00DC0174" w:rsidP="00776797">
            <w:pPr>
              <w:jc w:val="left"/>
              <w:rPr>
                <w:rFonts w:ascii="Arial" w:hAnsi="Arial"/>
                <w:b/>
                <w:sz w:val="6"/>
                <w:szCs w:val="20"/>
                <w:lang w:eastAsia="sl-SI"/>
              </w:rPr>
            </w:pPr>
          </w:p>
          <w:p w14:paraId="08B4E972"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w:t>
            </w:r>
            <w:r w:rsidR="00EC635A">
              <w:rPr>
                <w:rFonts w:ascii="Arial" w:hAnsi="Arial"/>
                <w:sz w:val="20"/>
                <w:szCs w:val="20"/>
                <w:lang w:eastAsia="sl-SI"/>
              </w:rPr>
              <w:t>Spodbujanje trajnostnega prometa in odprava ozkih grl v ključnih omrežnih infrastrukturah</w:t>
            </w:r>
          </w:p>
          <w:p w14:paraId="1F6C71F0" w14:textId="77777777" w:rsidR="00DC0174" w:rsidRPr="0001476B" w:rsidRDefault="00DC0174">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w:t>
            </w:r>
            <w:r w:rsidR="00EC635A">
              <w:rPr>
                <w:rFonts w:ascii="Arial" w:hAnsi="Arial"/>
                <w:sz w:val="20"/>
                <w:szCs w:val="20"/>
                <w:lang w:eastAsia="sl-SI"/>
              </w:rPr>
              <w:t>Izgradnja infrastrukture in ukrepi za spodbujanje trajnostne mobilnosti</w:t>
            </w:r>
            <w:r w:rsidRPr="0001476B">
              <w:rPr>
                <w:rFonts w:ascii="Arial" w:hAnsi="Arial"/>
                <w:sz w:val="20"/>
                <w:szCs w:val="20"/>
                <w:lang w:eastAsia="sl-SI"/>
              </w:rPr>
              <w:t>.</w:t>
            </w:r>
          </w:p>
        </w:tc>
      </w:tr>
    </w:tbl>
    <w:p w14:paraId="430E7EFC" w14:textId="77777777" w:rsidR="00DC0174" w:rsidRPr="0001476B" w:rsidRDefault="00DC0174" w:rsidP="00DC0174">
      <w:pPr>
        <w:jc w:val="center"/>
        <w:rPr>
          <w:rFonts w:ascii="Arial" w:hAnsi="Arial"/>
          <w:i/>
          <w:sz w:val="16"/>
          <w:szCs w:val="20"/>
          <w:lang w:eastAsia="sl-SI"/>
        </w:rPr>
      </w:pPr>
      <w:r w:rsidRPr="0001476B">
        <w:rPr>
          <w:rFonts w:ascii="Arial" w:hAnsi="Arial"/>
          <w:b/>
          <w:i/>
          <w:sz w:val="16"/>
          <w:szCs w:val="20"/>
          <w:lang w:eastAsia="sl-SI"/>
        </w:rPr>
        <w:t>PS:</w:t>
      </w:r>
      <w:r w:rsidRPr="0001476B">
        <w:rPr>
          <w:rFonts w:ascii="Arial" w:hAnsi="Arial"/>
          <w:i/>
          <w:sz w:val="16"/>
          <w:szCs w:val="20"/>
          <w:lang w:eastAsia="sl-SI"/>
        </w:rPr>
        <w:t xml:space="preserve"> Partnerski sporazum – Tematski cilji       </w:t>
      </w:r>
      <w:r w:rsidRPr="0001476B">
        <w:rPr>
          <w:rFonts w:ascii="Arial" w:hAnsi="Arial"/>
          <w:b/>
          <w:i/>
          <w:sz w:val="16"/>
          <w:szCs w:val="20"/>
          <w:lang w:eastAsia="sl-SI"/>
        </w:rPr>
        <w:t xml:space="preserve">OP: </w:t>
      </w:r>
      <w:r w:rsidRPr="0001476B">
        <w:rPr>
          <w:rFonts w:ascii="Arial" w:hAnsi="Arial"/>
          <w:i/>
          <w:sz w:val="16"/>
          <w:szCs w:val="20"/>
          <w:lang w:eastAsia="sl-SI"/>
        </w:rPr>
        <w:t>Operativni program – Prednostne osi</w:t>
      </w:r>
    </w:p>
    <w:p w14:paraId="1E2A6C01" w14:textId="77777777" w:rsidR="00DC0174" w:rsidRDefault="00DC0174" w:rsidP="00DC0174">
      <w:pPr>
        <w:rPr>
          <w:rFonts w:ascii="Arial" w:hAnsi="Arial"/>
          <w:b/>
          <w:i/>
          <w:sz w:val="18"/>
          <w:szCs w:val="20"/>
          <w:lang w:eastAsia="sl-SI"/>
        </w:rPr>
      </w:pPr>
    </w:p>
    <w:p w14:paraId="5C7E2FC3" w14:textId="77777777" w:rsidR="00DC0174" w:rsidRPr="0001476B" w:rsidRDefault="00DC0174" w:rsidP="00DC0174">
      <w:pPr>
        <w:rPr>
          <w:rFonts w:ascii="Arial" w:hAnsi="Arial"/>
          <w:b/>
          <w:i/>
          <w:sz w:val="18"/>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2F0D0708" w14:textId="77777777">
        <w:trPr>
          <w:jc w:val="center"/>
        </w:trPr>
        <w:tc>
          <w:tcPr>
            <w:tcW w:w="3936" w:type="dxa"/>
            <w:shd w:val="clear" w:color="auto" w:fill="auto"/>
            <w:vAlign w:val="center"/>
          </w:tcPr>
          <w:p w14:paraId="6FFB3E07" w14:textId="2064EA95" w:rsidR="00DC0174" w:rsidRPr="0001476B" w:rsidRDefault="009F4994" w:rsidP="00776797">
            <w:pPr>
              <w:jc w:val="left"/>
              <w:rPr>
                <w:rFonts w:ascii="Arial" w:hAnsi="Arial"/>
                <w:sz w:val="22"/>
              </w:rPr>
            </w:pPr>
            <w:r w:rsidRPr="00F65FF8">
              <w:rPr>
                <w:rFonts w:ascii="Arial" w:hAnsi="Arial"/>
                <w:noProof/>
                <w:sz w:val="22"/>
                <w:lang w:eastAsia="sl-SI"/>
              </w:rPr>
              <w:drawing>
                <wp:inline distT="0" distB="0" distL="0" distR="0" wp14:anchorId="1E6D738D" wp14:editId="0B824A31">
                  <wp:extent cx="2381250" cy="876300"/>
                  <wp:effectExtent l="0" t="0" r="0" b="0"/>
                  <wp:docPr id="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inline>
              </w:drawing>
            </w:r>
          </w:p>
        </w:tc>
        <w:tc>
          <w:tcPr>
            <w:tcW w:w="5185" w:type="dxa"/>
            <w:shd w:val="clear" w:color="auto" w:fill="auto"/>
            <w:vAlign w:val="center"/>
          </w:tcPr>
          <w:p w14:paraId="14878BDB" w14:textId="77777777" w:rsidR="00DC0174" w:rsidRPr="0001476B" w:rsidRDefault="00DC0174" w:rsidP="00776797">
            <w:pPr>
              <w:rPr>
                <w:rFonts w:ascii="Arial" w:hAnsi="Arial"/>
                <w:sz w:val="20"/>
                <w:szCs w:val="20"/>
              </w:rPr>
            </w:pPr>
            <w:r w:rsidRPr="0001476B">
              <w:rPr>
                <w:rFonts w:ascii="Arial" w:hAnsi="Arial"/>
                <w:sz w:val="22"/>
                <w:szCs w:val="20"/>
              </w:rPr>
              <w:t>Zelena barva logotipa Kohezijskega sklada (KS) je sestavljen iz obrisa želve in človeške ribice.</w:t>
            </w:r>
          </w:p>
        </w:tc>
      </w:tr>
    </w:tbl>
    <w:p w14:paraId="21D399C5" w14:textId="77777777" w:rsidR="00DC0174" w:rsidRDefault="00DC0174" w:rsidP="00DC0174">
      <w:pPr>
        <w:rPr>
          <w:lang w:eastAsia="sl-SI"/>
        </w:rPr>
      </w:pPr>
    </w:p>
    <w:p w14:paraId="4DBEE891" w14:textId="77777777" w:rsidR="00DC0174" w:rsidRPr="0001476B" w:rsidRDefault="00DC0174" w:rsidP="00DC0174">
      <w:pPr>
        <w:pStyle w:val="Naslov4"/>
      </w:pPr>
      <w:r w:rsidRPr="0001476B">
        <w:t>Predstavitev Evropskega socialna sklada (ESS)</w:t>
      </w:r>
    </w:p>
    <w:tbl>
      <w:tblPr>
        <w:tblW w:w="0" w:type="auto"/>
        <w:jc w:val="center"/>
        <w:tblLayout w:type="fixed"/>
        <w:tblLook w:val="04A0" w:firstRow="1" w:lastRow="0" w:firstColumn="1" w:lastColumn="0" w:noHBand="0" w:noVBand="1"/>
      </w:tblPr>
      <w:tblGrid>
        <w:gridCol w:w="2093"/>
        <w:gridCol w:w="2268"/>
        <w:gridCol w:w="2268"/>
        <w:gridCol w:w="2657"/>
      </w:tblGrid>
      <w:tr w:rsidR="00DC0174" w:rsidRPr="0001476B" w14:paraId="6A334E11" w14:textId="77777777">
        <w:trPr>
          <w:jc w:val="center"/>
        </w:trPr>
        <w:tc>
          <w:tcPr>
            <w:tcW w:w="2093" w:type="dxa"/>
            <w:tcBorders>
              <w:bottom w:val="single" w:sz="18" w:space="0" w:color="F3CE5E"/>
            </w:tcBorders>
            <w:shd w:val="clear" w:color="auto" w:fill="auto"/>
          </w:tcPr>
          <w:p w14:paraId="2FECDFE3" w14:textId="77777777" w:rsidR="00DC0174" w:rsidRPr="0001476B" w:rsidRDefault="00DC0174" w:rsidP="00776797">
            <w:pPr>
              <w:jc w:val="center"/>
              <w:rPr>
                <w:rFonts w:ascii="Arial" w:hAnsi="Arial"/>
                <w:b/>
                <w:lang w:eastAsia="sl-SI"/>
              </w:rPr>
            </w:pPr>
            <w:r w:rsidRPr="0001476B">
              <w:rPr>
                <w:rFonts w:ascii="Arial" w:hAnsi="Arial"/>
                <w:b/>
                <w:lang w:eastAsia="sl-SI"/>
              </w:rPr>
              <w:t>8</w:t>
            </w:r>
          </w:p>
        </w:tc>
        <w:tc>
          <w:tcPr>
            <w:tcW w:w="2268" w:type="dxa"/>
            <w:tcBorders>
              <w:bottom w:val="single" w:sz="18" w:space="0" w:color="F3CE5E"/>
            </w:tcBorders>
            <w:shd w:val="clear" w:color="auto" w:fill="auto"/>
          </w:tcPr>
          <w:p w14:paraId="2D55DFCF" w14:textId="77777777" w:rsidR="00DC0174" w:rsidRPr="0001476B" w:rsidRDefault="00DC0174" w:rsidP="00776797">
            <w:pPr>
              <w:jc w:val="center"/>
              <w:rPr>
                <w:rFonts w:ascii="Arial" w:hAnsi="Arial"/>
                <w:b/>
                <w:lang w:eastAsia="sl-SI"/>
              </w:rPr>
            </w:pPr>
            <w:r w:rsidRPr="0001476B">
              <w:rPr>
                <w:rFonts w:ascii="Arial" w:hAnsi="Arial"/>
                <w:b/>
                <w:lang w:eastAsia="sl-SI"/>
              </w:rPr>
              <w:t>9</w:t>
            </w:r>
          </w:p>
        </w:tc>
        <w:tc>
          <w:tcPr>
            <w:tcW w:w="2268" w:type="dxa"/>
            <w:tcBorders>
              <w:bottom w:val="single" w:sz="18" w:space="0" w:color="F3CE5E"/>
            </w:tcBorders>
            <w:shd w:val="clear" w:color="auto" w:fill="auto"/>
          </w:tcPr>
          <w:p w14:paraId="5277C198" w14:textId="77777777" w:rsidR="00DC0174" w:rsidRPr="0001476B" w:rsidRDefault="00DC0174" w:rsidP="00776797">
            <w:pPr>
              <w:jc w:val="center"/>
              <w:rPr>
                <w:rFonts w:ascii="Arial" w:hAnsi="Arial"/>
                <w:b/>
                <w:lang w:eastAsia="sl-SI"/>
              </w:rPr>
            </w:pPr>
            <w:r w:rsidRPr="0001476B">
              <w:rPr>
                <w:rFonts w:ascii="Arial" w:hAnsi="Arial"/>
                <w:b/>
                <w:lang w:eastAsia="sl-SI"/>
              </w:rPr>
              <w:t>10</w:t>
            </w:r>
          </w:p>
        </w:tc>
        <w:tc>
          <w:tcPr>
            <w:tcW w:w="2657" w:type="dxa"/>
            <w:tcBorders>
              <w:bottom w:val="single" w:sz="18" w:space="0" w:color="F3CE5E"/>
            </w:tcBorders>
            <w:shd w:val="clear" w:color="auto" w:fill="auto"/>
          </w:tcPr>
          <w:p w14:paraId="574AC34D" w14:textId="77777777" w:rsidR="00DC0174" w:rsidRPr="0001476B" w:rsidRDefault="00DC0174" w:rsidP="00776797">
            <w:pPr>
              <w:jc w:val="center"/>
              <w:rPr>
                <w:rFonts w:ascii="Arial" w:hAnsi="Arial"/>
                <w:b/>
                <w:lang w:eastAsia="sl-SI"/>
              </w:rPr>
            </w:pPr>
            <w:r w:rsidRPr="0001476B">
              <w:rPr>
                <w:rFonts w:ascii="Arial" w:hAnsi="Arial"/>
                <w:b/>
                <w:lang w:eastAsia="sl-SI"/>
              </w:rPr>
              <w:t>11</w:t>
            </w:r>
          </w:p>
        </w:tc>
      </w:tr>
      <w:tr w:rsidR="00DC0174" w:rsidRPr="0001476B" w14:paraId="14443F43" w14:textId="77777777">
        <w:trPr>
          <w:jc w:val="center"/>
        </w:trPr>
        <w:tc>
          <w:tcPr>
            <w:tcW w:w="2093" w:type="dxa"/>
            <w:tcBorders>
              <w:top w:val="single" w:sz="18" w:space="0" w:color="F3CE5E"/>
            </w:tcBorders>
            <w:shd w:val="clear" w:color="auto" w:fill="auto"/>
          </w:tcPr>
          <w:p w14:paraId="4D46CDFF" w14:textId="77777777" w:rsidR="00DC0174" w:rsidRPr="0001476B" w:rsidRDefault="00DC0174" w:rsidP="00776797">
            <w:pPr>
              <w:jc w:val="center"/>
              <w:rPr>
                <w:rFonts w:ascii="Arial" w:hAnsi="Arial"/>
                <w:sz w:val="14"/>
                <w:lang w:eastAsia="sl-SI"/>
              </w:rPr>
            </w:pPr>
          </w:p>
          <w:p w14:paraId="30599817" w14:textId="3E4563A0" w:rsidR="00DC0174" w:rsidRPr="0001476B" w:rsidRDefault="009F4994" w:rsidP="00776797">
            <w:pPr>
              <w:jc w:val="center"/>
              <w:rPr>
                <w:rFonts w:ascii="Arial" w:hAnsi="Arial"/>
                <w:lang w:eastAsia="sl-SI"/>
              </w:rPr>
            </w:pPr>
            <w:r w:rsidRPr="00F65FF8">
              <w:rPr>
                <w:rFonts w:ascii="Arial" w:hAnsi="Arial"/>
                <w:noProof/>
                <w:lang w:eastAsia="sl-SI"/>
              </w:rPr>
              <w:drawing>
                <wp:inline distT="0" distB="0" distL="0" distR="0" wp14:anchorId="67F6ACB4" wp14:editId="55306FFF">
                  <wp:extent cx="1076325" cy="990600"/>
                  <wp:effectExtent l="0" t="0" r="9525" b="0"/>
                  <wp:docPr id="10"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p>
          <w:p w14:paraId="782C65C5" w14:textId="77777777" w:rsidR="00DC0174" w:rsidRPr="0001476B" w:rsidRDefault="00DC0174" w:rsidP="00776797">
            <w:pPr>
              <w:jc w:val="center"/>
              <w:rPr>
                <w:b/>
                <w:sz w:val="12"/>
                <w:lang w:eastAsia="sl-SI"/>
              </w:rPr>
            </w:pPr>
            <w:r w:rsidRPr="0001476B">
              <w:rPr>
                <w:b/>
                <w:sz w:val="12"/>
                <w:lang w:eastAsia="sl-SI"/>
              </w:rPr>
              <w:t>ČEBELA</w:t>
            </w:r>
          </w:p>
          <w:p w14:paraId="5A493857" w14:textId="77777777" w:rsidR="00DC0174" w:rsidRPr="0001476B" w:rsidRDefault="00DC0174" w:rsidP="00776797">
            <w:pPr>
              <w:jc w:val="left"/>
              <w:rPr>
                <w:rFonts w:ascii="Arial" w:hAnsi="Arial"/>
                <w:sz w:val="6"/>
                <w:szCs w:val="20"/>
                <w:lang w:eastAsia="sl-SI"/>
              </w:rPr>
            </w:pPr>
          </w:p>
          <w:p w14:paraId="46035286" w14:textId="77777777" w:rsidR="00DC0174" w:rsidRPr="0001476B" w:rsidRDefault="00DC0174" w:rsidP="00776797">
            <w:pPr>
              <w:jc w:val="left"/>
              <w:rPr>
                <w:rFonts w:ascii="Arial" w:hAnsi="Arial"/>
                <w:b/>
                <w:sz w:val="2"/>
                <w:szCs w:val="20"/>
                <w:lang w:eastAsia="sl-SI"/>
              </w:rPr>
            </w:pPr>
          </w:p>
          <w:p w14:paraId="0881AE42"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 xml:space="preserve">PS: </w:t>
            </w:r>
            <w:r w:rsidRPr="0001476B">
              <w:rPr>
                <w:rFonts w:ascii="Arial" w:hAnsi="Arial"/>
                <w:sz w:val="20"/>
                <w:szCs w:val="20"/>
                <w:lang w:eastAsia="sl-SI"/>
              </w:rPr>
              <w:t>Spodbujanje trajnostnega in kakovostnega zaposlovanja in podpora mobilnosti.</w:t>
            </w:r>
          </w:p>
          <w:p w14:paraId="7206C9B4" w14:textId="77777777" w:rsidR="00DC0174" w:rsidRPr="0001476B" w:rsidRDefault="00DC0174" w:rsidP="00776797">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Spodbujanje zaposlovanja in transnacionalna mobilnost delovne sile.</w:t>
            </w:r>
          </w:p>
        </w:tc>
        <w:tc>
          <w:tcPr>
            <w:tcW w:w="2268" w:type="dxa"/>
            <w:tcBorders>
              <w:top w:val="single" w:sz="18" w:space="0" w:color="F3CE5E"/>
            </w:tcBorders>
            <w:shd w:val="clear" w:color="auto" w:fill="auto"/>
          </w:tcPr>
          <w:p w14:paraId="0974F348" w14:textId="05A706C8" w:rsidR="00DC0174" w:rsidRPr="0001476B" w:rsidRDefault="009F4994" w:rsidP="00776797">
            <w:pPr>
              <w:jc w:val="center"/>
              <w:rPr>
                <w:rFonts w:ascii="Arial" w:hAnsi="Arial"/>
                <w:sz w:val="20"/>
                <w:szCs w:val="20"/>
                <w:lang w:eastAsia="sl-SI"/>
              </w:rPr>
            </w:pPr>
            <w:r w:rsidRPr="00F65FF8">
              <w:rPr>
                <w:rFonts w:ascii="Arial" w:hAnsi="Arial"/>
                <w:noProof/>
                <w:sz w:val="20"/>
                <w:szCs w:val="20"/>
                <w:lang w:eastAsia="sl-SI"/>
              </w:rPr>
              <w:drawing>
                <wp:inline distT="0" distB="0" distL="0" distR="0" wp14:anchorId="7D4C7657" wp14:editId="6EBA8C58">
                  <wp:extent cx="1162050" cy="1057275"/>
                  <wp:effectExtent l="0" t="0" r="0" b="9525"/>
                  <wp:docPr id="1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62050" cy="1057275"/>
                          </a:xfrm>
                          <a:prstGeom prst="rect">
                            <a:avLst/>
                          </a:prstGeom>
                          <a:noFill/>
                          <a:ln>
                            <a:noFill/>
                          </a:ln>
                        </pic:spPr>
                      </pic:pic>
                    </a:graphicData>
                  </a:graphic>
                </wp:inline>
              </w:drawing>
            </w:r>
          </w:p>
          <w:p w14:paraId="66A5D26B" w14:textId="77777777" w:rsidR="00DC0174" w:rsidRPr="0001476B" w:rsidRDefault="00DC0174" w:rsidP="00776797">
            <w:pPr>
              <w:jc w:val="center"/>
              <w:rPr>
                <w:sz w:val="4"/>
                <w:lang w:eastAsia="sl-SI"/>
              </w:rPr>
            </w:pPr>
          </w:p>
          <w:p w14:paraId="028634BB" w14:textId="77777777" w:rsidR="00DC0174" w:rsidRPr="0001476B" w:rsidRDefault="00DC0174" w:rsidP="00776797">
            <w:pPr>
              <w:jc w:val="center"/>
              <w:rPr>
                <w:b/>
                <w:sz w:val="12"/>
                <w:lang w:eastAsia="sl-SI"/>
              </w:rPr>
            </w:pPr>
            <w:r w:rsidRPr="0001476B">
              <w:rPr>
                <w:b/>
                <w:sz w:val="12"/>
                <w:lang w:eastAsia="sl-SI"/>
              </w:rPr>
              <w:t>KENGURU</w:t>
            </w:r>
          </w:p>
          <w:p w14:paraId="71A1A5F3" w14:textId="77777777" w:rsidR="00DC0174" w:rsidRPr="0001476B" w:rsidRDefault="00DC0174" w:rsidP="00776797">
            <w:pPr>
              <w:jc w:val="left"/>
              <w:rPr>
                <w:rFonts w:ascii="Arial" w:hAnsi="Arial"/>
                <w:sz w:val="8"/>
                <w:szCs w:val="20"/>
                <w:lang w:eastAsia="sl-SI"/>
              </w:rPr>
            </w:pPr>
          </w:p>
          <w:p w14:paraId="61684813"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Spodbujanje socialnega vključevanja ter boj proti revščini in kakršnikoli diskriminacij.</w:t>
            </w:r>
          </w:p>
          <w:p w14:paraId="78A1E7ED"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OP:</w:t>
            </w:r>
            <w:r w:rsidRPr="0001476B">
              <w:rPr>
                <w:rFonts w:ascii="Arial" w:hAnsi="Arial"/>
                <w:sz w:val="20"/>
                <w:szCs w:val="20"/>
                <w:lang w:eastAsia="sl-SI"/>
              </w:rPr>
              <w:t xml:space="preserve"> Socialna vključenost in zmanjševanje tveganja revščine.</w:t>
            </w:r>
          </w:p>
        </w:tc>
        <w:tc>
          <w:tcPr>
            <w:tcW w:w="2268" w:type="dxa"/>
            <w:tcBorders>
              <w:top w:val="single" w:sz="18" w:space="0" w:color="F3CE5E"/>
            </w:tcBorders>
            <w:shd w:val="clear" w:color="auto" w:fill="auto"/>
          </w:tcPr>
          <w:p w14:paraId="764B65EE" w14:textId="77777777" w:rsidR="00DC0174" w:rsidRPr="0001476B" w:rsidRDefault="00DC0174" w:rsidP="00776797">
            <w:pPr>
              <w:jc w:val="center"/>
              <w:rPr>
                <w:rFonts w:ascii="Arial" w:hAnsi="Arial"/>
                <w:sz w:val="6"/>
                <w:szCs w:val="20"/>
                <w:lang w:eastAsia="sl-SI"/>
              </w:rPr>
            </w:pPr>
          </w:p>
          <w:p w14:paraId="45925EF6" w14:textId="065B00BC" w:rsidR="00DC0174" w:rsidRPr="0001476B" w:rsidRDefault="009F4994" w:rsidP="00776797">
            <w:pPr>
              <w:jc w:val="center"/>
              <w:rPr>
                <w:rFonts w:ascii="Arial" w:hAnsi="Arial"/>
                <w:sz w:val="20"/>
                <w:szCs w:val="20"/>
                <w:lang w:eastAsia="sl-SI"/>
              </w:rPr>
            </w:pPr>
            <w:r w:rsidRPr="00F65FF8">
              <w:rPr>
                <w:rFonts w:ascii="Arial" w:hAnsi="Arial"/>
                <w:noProof/>
                <w:sz w:val="20"/>
                <w:szCs w:val="20"/>
                <w:lang w:eastAsia="sl-SI"/>
              </w:rPr>
              <w:drawing>
                <wp:inline distT="0" distB="0" distL="0" distR="0" wp14:anchorId="7964D898" wp14:editId="3E3EB2B8">
                  <wp:extent cx="828675" cy="1038225"/>
                  <wp:effectExtent l="0" t="0" r="9525" b="9525"/>
                  <wp:docPr id="1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28675" cy="1038225"/>
                          </a:xfrm>
                          <a:prstGeom prst="rect">
                            <a:avLst/>
                          </a:prstGeom>
                          <a:noFill/>
                          <a:ln>
                            <a:noFill/>
                          </a:ln>
                        </pic:spPr>
                      </pic:pic>
                    </a:graphicData>
                  </a:graphic>
                </wp:inline>
              </w:drawing>
            </w:r>
          </w:p>
          <w:p w14:paraId="1B51D4D1" w14:textId="77777777" w:rsidR="00DC0174" w:rsidRPr="0001476B" w:rsidRDefault="00DC0174" w:rsidP="00776797">
            <w:pPr>
              <w:jc w:val="center"/>
              <w:rPr>
                <w:b/>
                <w:sz w:val="12"/>
                <w:lang w:eastAsia="sl-SI"/>
              </w:rPr>
            </w:pPr>
            <w:r w:rsidRPr="0001476B">
              <w:rPr>
                <w:b/>
                <w:sz w:val="12"/>
                <w:lang w:eastAsia="sl-SI"/>
              </w:rPr>
              <w:t>SOVA</w:t>
            </w:r>
          </w:p>
          <w:p w14:paraId="2D5E1A69" w14:textId="77777777" w:rsidR="00DC0174" w:rsidRPr="0001476B" w:rsidRDefault="00DC0174" w:rsidP="00776797">
            <w:pPr>
              <w:jc w:val="left"/>
              <w:rPr>
                <w:rFonts w:ascii="Arial" w:hAnsi="Arial"/>
                <w:sz w:val="6"/>
                <w:szCs w:val="20"/>
                <w:lang w:eastAsia="sl-SI"/>
              </w:rPr>
            </w:pPr>
          </w:p>
          <w:p w14:paraId="0E2808BC" w14:textId="77777777" w:rsidR="00DC0174" w:rsidRPr="0001476B" w:rsidRDefault="00DC0174" w:rsidP="00776797">
            <w:pPr>
              <w:jc w:val="left"/>
              <w:rPr>
                <w:rFonts w:ascii="Arial" w:hAnsi="Arial"/>
                <w:b/>
                <w:sz w:val="2"/>
                <w:szCs w:val="20"/>
                <w:lang w:eastAsia="sl-SI"/>
              </w:rPr>
            </w:pPr>
          </w:p>
          <w:p w14:paraId="30E3DEED"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Vlaganje v izobraževanje, usposabljanje in poklicno usposabljanje, spretnosti in vseživljenjsko učenje.</w:t>
            </w:r>
          </w:p>
          <w:p w14:paraId="30EC00A4" w14:textId="77777777" w:rsidR="00DC0174" w:rsidRPr="0001476B" w:rsidRDefault="00DC0174" w:rsidP="00776797">
            <w:pPr>
              <w:jc w:val="left"/>
              <w:rPr>
                <w:rFonts w:ascii="Arial" w:hAnsi="Arial"/>
                <w:sz w:val="4"/>
                <w:lang w:eastAsia="sl-SI"/>
              </w:rPr>
            </w:pPr>
            <w:r w:rsidRPr="0001476B">
              <w:rPr>
                <w:rFonts w:ascii="Arial" w:hAnsi="Arial"/>
                <w:b/>
                <w:sz w:val="20"/>
                <w:szCs w:val="20"/>
                <w:lang w:eastAsia="sl-SI"/>
              </w:rPr>
              <w:t>OP:</w:t>
            </w:r>
            <w:r w:rsidRPr="0001476B">
              <w:rPr>
                <w:rFonts w:ascii="Arial" w:hAnsi="Arial"/>
                <w:sz w:val="20"/>
                <w:szCs w:val="20"/>
                <w:lang w:eastAsia="sl-SI"/>
              </w:rPr>
              <w:t xml:space="preserve"> Znanje, spretnosti in vseživljenjsko učenje za boljšo zaposljivost.</w:t>
            </w:r>
          </w:p>
        </w:tc>
        <w:tc>
          <w:tcPr>
            <w:tcW w:w="2657" w:type="dxa"/>
            <w:tcBorders>
              <w:top w:val="single" w:sz="18" w:space="0" w:color="F3CE5E"/>
            </w:tcBorders>
            <w:shd w:val="clear" w:color="auto" w:fill="auto"/>
          </w:tcPr>
          <w:p w14:paraId="68E1658C" w14:textId="77777777" w:rsidR="00DC0174" w:rsidRPr="0001476B" w:rsidRDefault="00DC0174" w:rsidP="00776797">
            <w:pPr>
              <w:jc w:val="center"/>
              <w:rPr>
                <w:rFonts w:ascii="Arial" w:hAnsi="Arial"/>
                <w:sz w:val="4"/>
                <w:lang w:eastAsia="sl-SI"/>
              </w:rPr>
            </w:pPr>
          </w:p>
          <w:p w14:paraId="2A01A120" w14:textId="4E5B06D4" w:rsidR="00DC0174" w:rsidRPr="0001476B" w:rsidRDefault="009F4994" w:rsidP="00776797">
            <w:pPr>
              <w:jc w:val="center"/>
              <w:rPr>
                <w:rFonts w:ascii="Arial" w:hAnsi="Arial"/>
                <w:lang w:eastAsia="sl-SI"/>
              </w:rPr>
            </w:pPr>
            <w:r w:rsidRPr="00F65FF8">
              <w:rPr>
                <w:rFonts w:ascii="Arial" w:hAnsi="Arial"/>
                <w:noProof/>
                <w:lang w:eastAsia="sl-SI"/>
              </w:rPr>
              <w:drawing>
                <wp:inline distT="0" distB="0" distL="0" distR="0" wp14:anchorId="2CD63C20" wp14:editId="5BB87485">
                  <wp:extent cx="857250" cy="1057275"/>
                  <wp:effectExtent l="0" t="0" r="0" b="9525"/>
                  <wp:docPr id="1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57250" cy="1057275"/>
                          </a:xfrm>
                          <a:prstGeom prst="rect">
                            <a:avLst/>
                          </a:prstGeom>
                          <a:noFill/>
                          <a:ln>
                            <a:noFill/>
                          </a:ln>
                        </pic:spPr>
                      </pic:pic>
                    </a:graphicData>
                  </a:graphic>
                </wp:inline>
              </w:drawing>
            </w:r>
          </w:p>
          <w:p w14:paraId="1B8F065E" w14:textId="77777777" w:rsidR="00DC0174" w:rsidRPr="0001476B" w:rsidRDefault="00DC0174" w:rsidP="00776797">
            <w:pPr>
              <w:jc w:val="center"/>
              <w:rPr>
                <w:b/>
                <w:sz w:val="12"/>
                <w:lang w:eastAsia="sl-SI"/>
              </w:rPr>
            </w:pPr>
            <w:r w:rsidRPr="0001476B">
              <w:rPr>
                <w:b/>
                <w:sz w:val="12"/>
                <w:lang w:eastAsia="sl-SI"/>
              </w:rPr>
              <w:t>MRAVLJA</w:t>
            </w:r>
          </w:p>
          <w:p w14:paraId="58F41166" w14:textId="77777777" w:rsidR="00DC0174" w:rsidRPr="0001476B" w:rsidRDefault="00DC0174" w:rsidP="00776797">
            <w:pPr>
              <w:jc w:val="left"/>
              <w:rPr>
                <w:rFonts w:ascii="Arial" w:hAnsi="Arial"/>
                <w:sz w:val="6"/>
                <w:szCs w:val="20"/>
                <w:lang w:eastAsia="sl-SI"/>
              </w:rPr>
            </w:pPr>
          </w:p>
          <w:p w14:paraId="264C5A50" w14:textId="77777777" w:rsidR="00DC0174" w:rsidRPr="0001476B" w:rsidRDefault="00DC0174" w:rsidP="00776797">
            <w:pPr>
              <w:jc w:val="center"/>
              <w:rPr>
                <w:rFonts w:ascii="Arial" w:hAnsi="Arial"/>
                <w:sz w:val="2"/>
                <w:lang w:eastAsia="sl-SI"/>
              </w:rPr>
            </w:pPr>
          </w:p>
          <w:p w14:paraId="5A3163E3"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Izboljšanje institucionalne zmogljivosti javnih organov in zainteresiranih strani ter učinkovita javna uprava.</w:t>
            </w:r>
          </w:p>
          <w:p w14:paraId="33D1D77A" w14:textId="77777777" w:rsidR="00DC0174" w:rsidRPr="0001476B" w:rsidRDefault="00DC0174" w:rsidP="00776797">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Pravna država, izboljšanje institucionalnih zmogljivosti, učinkovita javna uprava, podpora razvoju NVO ter krepitev zmogljivosti socialnih partnerjev.</w:t>
            </w:r>
          </w:p>
        </w:tc>
      </w:tr>
    </w:tbl>
    <w:p w14:paraId="193B9BF3" w14:textId="77777777" w:rsidR="00DC0174" w:rsidRPr="0001476B" w:rsidRDefault="00DC0174" w:rsidP="00DC0174">
      <w:pPr>
        <w:jc w:val="center"/>
        <w:rPr>
          <w:rFonts w:ascii="Arial" w:hAnsi="Arial"/>
          <w:i/>
          <w:sz w:val="18"/>
          <w:szCs w:val="20"/>
          <w:lang w:eastAsia="sl-SI"/>
        </w:rPr>
      </w:pPr>
      <w:r w:rsidRPr="0001476B">
        <w:rPr>
          <w:rFonts w:ascii="Arial" w:hAnsi="Arial"/>
          <w:b/>
          <w:i/>
          <w:sz w:val="18"/>
          <w:szCs w:val="20"/>
          <w:lang w:eastAsia="sl-SI"/>
        </w:rPr>
        <w:t>PS:</w:t>
      </w:r>
      <w:r w:rsidRPr="0001476B">
        <w:rPr>
          <w:rFonts w:ascii="Arial" w:hAnsi="Arial"/>
          <w:i/>
          <w:sz w:val="18"/>
          <w:szCs w:val="20"/>
          <w:lang w:eastAsia="sl-SI"/>
        </w:rPr>
        <w:t xml:space="preserve"> Partnerski sporazum – Tematski cilji       </w:t>
      </w:r>
      <w:r w:rsidRPr="0001476B">
        <w:rPr>
          <w:rFonts w:ascii="Arial" w:hAnsi="Arial"/>
          <w:b/>
          <w:i/>
          <w:sz w:val="18"/>
          <w:szCs w:val="20"/>
          <w:lang w:eastAsia="sl-SI"/>
        </w:rPr>
        <w:t xml:space="preserve">OP: </w:t>
      </w:r>
      <w:r w:rsidRPr="0001476B">
        <w:rPr>
          <w:rFonts w:ascii="Arial" w:hAnsi="Arial"/>
          <w:i/>
          <w:sz w:val="18"/>
          <w:szCs w:val="20"/>
          <w:lang w:eastAsia="sl-SI"/>
        </w:rPr>
        <w:t>Operativni program – Prednostne osi</w:t>
      </w:r>
    </w:p>
    <w:p w14:paraId="1EDA6C02" w14:textId="77777777" w:rsidR="00DC0174" w:rsidRDefault="00DC0174" w:rsidP="00DC0174">
      <w:pPr>
        <w:rPr>
          <w:rFonts w:ascii="Arial" w:hAnsi="Arial"/>
          <w:i/>
          <w:sz w:val="18"/>
          <w:szCs w:val="20"/>
          <w:lang w:eastAsia="sl-SI"/>
        </w:rPr>
      </w:pPr>
    </w:p>
    <w:p w14:paraId="3C6E3B14" w14:textId="77777777" w:rsidR="00DC0174" w:rsidRPr="0001476B" w:rsidRDefault="00DC0174" w:rsidP="00DC0174">
      <w:pPr>
        <w:rPr>
          <w:rFonts w:ascii="Arial" w:hAnsi="Arial"/>
          <w:i/>
          <w:sz w:val="18"/>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00C055BA" w14:textId="77777777">
        <w:trPr>
          <w:jc w:val="center"/>
        </w:trPr>
        <w:tc>
          <w:tcPr>
            <w:tcW w:w="3936" w:type="dxa"/>
            <w:shd w:val="clear" w:color="auto" w:fill="auto"/>
          </w:tcPr>
          <w:p w14:paraId="6BDD4A80" w14:textId="4429AD2B" w:rsidR="00DC0174" w:rsidRPr="0001476B" w:rsidRDefault="009F4994" w:rsidP="00776797">
            <w:pPr>
              <w:jc w:val="center"/>
              <w:rPr>
                <w:rFonts w:ascii="Arial" w:hAnsi="Arial"/>
                <w:sz w:val="22"/>
              </w:rPr>
            </w:pPr>
            <w:r w:rsidRPr="00F65FF8">
              <w:rPr>
                <w:rFonts w:ascii="Arial" w:hAnsi="Arial"/>
                <w:noProof/>
                <w:sz w:val="22"/>
                <w:lang w:eastAsia="sl-SI"/>
              </w:rPr>
              <w:drawing>
                <wp:inline distT="0" distB="0" distL="0" distR="0" wp14:anchorId="31CD69AC" wp14:editId="1BE53B89">
                  <wp:extent cx="2381250" cy="876300"/>
                  <wp:effectExtent l="0" t="0" r="0" b="0"/>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inline>
              </w:drawing>
            </w:r>
          </w:p>
        </w:tc>
        <w:tc>
          <w:tcPr>
            <w:tcW w:w="5185" w:type="dxa"/>
            <w:shd w:val="clear" w:color="auto" w:fill="auto"/>
            <w:vAlign w:val="center"/>
          </w:tcPr>
          <w:p w14:paraId="23800158" w14:textId="77777777" w:rsidR="00DC0174" w:rsidRPr="0001476B" w:rsidRDefault="00DC0174" w:rsidP="00776797">
            <w:pPr>
              <w:rPr>
                <w:rFonts w:ascii="Arial" w:hAnsi="Arial"/>
                <w:sz w:val="20"/>
                <w:szCs w:val="20"/>
              </w:rPr>
            </w:pPr>
            <w:r w:rsidRPr="0001476B">
              <w:rPr>
                <w:rFonts w:ascii="Arial" w:hAnsi="Arial"/>
                <w:sz w:val="22"/>
                <w:szCs w:val="20"/>
              </w:rPr>
              <w:t>Rumena čebela se v sistemu celostne grafične podobe pojavlja v logotipu Evropskega socialnega sklada (ESS).</w:t>
            </w:r>
          </w:p>
        </w:tc>
      </w:tr>
    </w:tbl>
    <w:p w14:paraId="6DA5825B" w14:textId="77777777" w:rsidR="00DC0174" w:rsidRDefault="00DC0174" w:rsidP="00DC0174">
      <w:pPr>
        <w:jc w:val="center"/>
        <w:rPr>
          <w:rFonts w:ascii="Arial" w:hAnsi="Arial"/>
          <w:sz w:val="22"/>
        </w:rPr>
      </w:pPr>
    </w:p>
    <w:p w14:paraId="2AE69307" w14:textId="77777777" w:rsidR="00DC0174" w:rsidRDefault="00DC0174" w:rsidP="00DC0174">
      <w:pPr>
        <w:pStyle w:val="Naslov4"/>
      </w:pPr>
      <w:r w:rsidRPr="0001476B">
        <w:t>Predstavitev skupnega logotipa za Evropske strukturne in investicijske sklade (ESI)</w:t>
      </w:r>
    </w:p>
    <w:p w14:paraId="6AA34284" w14:textId="77777777" w:rsidR="00DC0174" w:rsidRPr="005711E1" w:rsidRDefault="00DC0174" w:rsidP="00DC0174">
      <w:pPr>
        <w:rPr>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2098CF44" w14:textId="77777777">
        <w:trPr>
          <w:jc w:val="center"/>
        </w:trPr>
        <w:tc>
          <w:tcPr>
            <w:tcW w:w="3936" w:type="dxa"/>
            <w:shd w:val="clear" w:color="auto" w:fill="auto"/>
            <w:vAlign w:val="center"/>
          </w:tcPr>
          <w:p w14:paraId="143BB888" w14:textId="3B78BCCE" w:rsidR="00DC0174" w:rsidRPr="0001476B" w:rsidRDefault="009F4994" w:rsidP="00776797">
            <w:pPr>
              <w:jc w:val="left"/>
              <w:rPr>
                <w:rFonts w:ascii="Arial" w:hAnsi="Arial"/>
                <w:sz w:val="22"/>
              </w:rPr>
            </w:pPr>
            <w:r w:rsidRPr="00F65FF8">
              <w:rPr>
                <w:rFonts w:ascii="Arial" w:hAnsi="Arial"/>
                <w:noProof/>
                <w:sz w:val="22"/>
                <w:lang w:eastAsia="sl-SI"/>
              </w:rPr>
              <w:drawing>
                <wp:inline distT="0" distB="0" distL="0" distR="0" wp14:anchorId="305BC15A" wp14:editId="443835E7">
                  <wp:extent cx="2381250" cy="866775"/>
                  <wp:effectExtent l="0" t="0" r="0" b="9525"/>
                  <wp:docPr id="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1250" cy="866775"/>
                          </a:xfrm>
                          <a:prstGeom prst="rect">
                            <a:avLst/>
                          </a:prstGeom>
                          <a:noFill/>
                          <a:ln>
                            <a:noFill/>
                          </a:ln>
                        </pic:spPr>
                      </pic:pic>
                    </a:graphicData>
                  </a:graphic>
                </wp:inline>
              </w:drawing>
            </w:r>
          </w:p>
        </w:tc>
        <w:tc>
          <w:tcPr>
            <w:tcW w:w="5185" w:type="dxa"/>
            <w:shd w:val="clear" w:color="auto" w:fill="auto"/>
            <w:vAlign w:val="center"/>
          </w:tcPr>
          <w:p w14:paraId="5222EADC" w14:textId="77777777" w:rsidR="00DC0174" w:rsidRPr="0001476B" w:rsidRDefault="00DC0174" w:rsidP="00776797">
            <w:pPr>
              <w:rPr>
                <w:rFonts w:ascii="Arial" w:hAnsi="Arial"/>
                <w:sz w:val="20"/>
                <w:szCs w:val="20"/>
              </w:rPr>
            </w:pPr>
            <w:r w:rsidRPr="0001476B">
              <w:rPr>
                <w:rFonts w:ascii="Arial" w:hAnsi="Arial"/>
                <w:sz w:val="22"/>
                <w:szCs w:val="20"/>
              </w:rPr>
              <w:t>Skupni logotip ESI skladov se veže na vse tematske cilje skupaj oziroma simbole živali in se v aplikacijah uporablja v primeru sofinanciranja naložb iz dveh ali več skladov. Za njegovo označevanje je bila uvedena barvna mavrica, ki je kompozit vseh treh uporabljenih barv. Izbran simbol za to področje je razgledana sova, ki kot univerzalni simbol modrosti predstavlja vsa tematska področja in vse tri sklade skupaj.</w:t>
            </w:r>
          </w:p>
        </w:tc>
      </w:tr>
    </w:tbl>
    <w:p w14:paraId="3725F68A" w14:textId="77777777" w:rsidR="00DC0174" w:rsidRDefault="00DC0174" w:rsidP="00DC0174">
      <w:pPr>
        <w:rPr>
          <w:lang w:eastAsia="sl-SI"/>
        </w:rPr>
      </w:pPr>
    </w:p>
    <w:p w14:paraId="0F42DAC5" w14:textId="77777777" w:rsidR="005F12D8" w:rsidRDefault="005F12D8" w:rsidP="00DC0174">
      <w:pPr>
        <w:rPr>
          <w:lang w:eastAsia="sl-SI"/>
        </w:rPr>
      </w:pPr>
    </w:p>
    <w:p w14:paraId="466FEA3E" w14:textId="77777777" w:rsidR="00DC0174" w:rsidRPr="0001476B" w:rsidRDefault="00DC0174" w:rsidP="00DC0174">
      <w:pPr>
        <w:pStyle w:val="Naslov1"/>
      </w:pPr>
      <w:bookmarkStart w:id="591" w:name="_Toc475960732"/>
      <w:r w:rsidRPr="0001476B">
        <w:t>ZAKLJUČEVANJ</w:t>
      </w:r>
      <w:r>
        <w:t>E</w:t>
      </w:r>
      <w:r w:rsidRPr="0001476B">
        <w:t xml:space="preserve"> operacije</w:t>
      </w:r>
      <w:bookmarkEnd w:id="591"/>
    </w:p>
    <w:p w14:paraId="4E7A2BC2" w14:textId="77777777" w:rsidR="00DC0174" w:rsidRDefault="00DC0174" w:rsidP="00DC0174">
      <w:pPr>
        <w:rPr>
          <w:rFonts w:ascii="Arial" w:hAnsi="Arial"/>
          <w:sz w:val="22"/>
        </w:rPr>
      </w:pPr>
    </w:p>
    <w:p w14:paraId="3FED8625" w14:textId="77777777" w:rsidR="00DC0174" w:rsidRPr="000A226A" w:rsidRDefault="00DC0174" w:rsidP="00DC0174">
      <w:pPr>
        <w:rPr>
          <w:rFonts w:ascii="Arial" w:hAnsi="Arial"/>
          <w:sz w:val="22"/>
        </w:rPr>
      </w:pPr>
      <w:r w:rsidRPr="000A226A">
        <w:rPr>
          <w:rFonts w:ascii="Arial" w:hAnsi="Arial"/>
          <w:sz w:val="22"/>
        </w:rPr>
        <w:t xml:space="preserve">Zaključevanje operacij bo potekalo v skladu z navodili OU za zaključevanje za programsko obdobje 2014-2020. Do objave navodil za zaključevanje se upoštevajo obstoječa navodila za programsko obdobje 2007-2013. </w:t>
      </w:r>
    </w:p>
    <w:p w14:paraId="16401D06" w14:textId="77777777" w:rsidR="00DC0174" w:rsidRPr="000A226A" w:rsidRDefault="00DC0174" w:rsidP="00DC0174">
      <w:pPr>
        <w:rPr>
          <w:rFonts w:ascii="Arial" w:hAnsi="Arial"/>
          <w:sz w:val="22"/>
        </w:rPr>
      </w:pPr>
    </w:p>
    <w:p w14:paraId="34A63204" w14:textId="77777777" w:rsidR="00DC0174" w:rsidRPr="000A226A" w:rsidRDefault="00DC0174" w:rsidP="00DC0174">
      <w:pPr>
        <w:rPr>
          <w:rFonts w:ascii="Arial" w:hAnsi="Arial"/>
          <w:sz w:val="22"/>
        </w:rPr>
      </w:pPr>
      <w:r>
        <w:rPr>
          <w:rFonts w:ascii="Arial" w:hAnsi="Arial"/>
          <w:sz w:val="22"/>
        </w:rPr>
        <w:t>Zaključevanje operacije se izvede p</w:t>
      </w:r>
      <w:r w:rsidRPr="000A226A">
        <w:rPr>
          <w:rFonts w:ascii="Arial" w:hAnsi="Arial"/>
          <w:sz w:val="22"/>
        </w:rPr>
        <w:t xml:space="preserve">o zaključku vseh aktivnosti na operaciji, ki so določene s </w:t>
      </w:r>
      <w:r w:rsidR="006946AE">
        <w:rPr>
          <w:rFonts w:ascii="Arial" w:hAnsi="Arial"/>
          <w:sz w:val="22"/>
        </w:rPr>
        <w:t xml:space="preserve">sporazumom o izvajanju </w:t>
      </w:r>
      <w:r w:rsidR="00A12225">
        <w:rPr>
          <w:rFonts w:ascii="Arial" w:hAnsi="Arial"/>
          <w:sz w:val="22"/>
        </w:rPr>
        <w:t>oziroma odločitvijo o podpori operaciji</w:t>
      </w:r>
      <w:r w:rsidRPr="000A226A">
        <w:rPr>
          <w:rFonts w:ascii="Arial" w:hAnsi="Arial"/>
          <w:sz w:val="22"/>
        </w:rPr>
        <w:t xml:space="preserve"> in po predložitvi zadnjega ZzI</w:t>
      </w:r>
      <w:r>
        <w:rPr>
          <w:rFonts w:ascii="Arial" w:hAnsi="Arial"/>
          <w:sz w:val="22"/>
        </w:rPr>
        <w:t>. U</w:t>
      </w:r>
      <w:r w:rsidR="00776EE4">
        <w:rPr>
          <w:rFonts w:ascii="Arial" w:hAnsi="Arial"/>
          <w:sz w:val="22"/>
        </w:rPr>
        <w:t>pravičenec</w:t>
      </w:r>
      <w:r w:rsidRPr="000A226A">
        <w:rPr>
          <w:rFonts w:ascii="Arial" w:hAnsi="Arial"/>
          <w:sz w:val="22"/>
        </w:rPr>
        <w:t xml:space="preserve"> prip</w:t>
      </w:r>
      <w:r>
        <w:rPr>
          <w:rFonts w:ascii="Arial" w:hAnsi="Arial"/>
          <w:sz w:val="22"/>
        </w:rPr>
        <w:t xml:space="preserve">ravi </w:t>
      </w:r>
      <w:r w:rsidRPr="000A226A">
        <w:rPr>
          <w:rFonts w:ascii="Arial" w:hAnsi="Arial"/>
          <w:sz w:val="22"/>
        </w:rPr>
        <w:t xml:space="preserve">Končno poročilo za operacijo ali drug dokument z enakovredno vsebino. Z vidika zaključevanja operacije je pomembno, da </w:t>
      </w:r>
      <w:r w:rsidR="00776EE4">
        <w:rPr>
          <w:rFonts w:ascii="Arial" w:hAnsi="Arial"/>
          <w:sz w:val="22"/>
        </w:rPr>
        <w:t xml:space="preserve">upravičenec </w:t>
      </w:r>
      <w:r w:rsidRPr="000A226A">
        <w:rPr>
          <w:rFonts w:ascii="Arial" w:hAnsi="Arial"/>
          <w:sz w:val="22"/>
        </w:rPr>
        <w:t xml:space="preserve">PO zagotovi vse zahtevane podatke in jih vnese v sistem ISARR 2 ali jih posreduje PO, da le-ta zagotovi vnos podatkov. </w:t>
      </w:r>
    </w:p>
    <w:p w14:paraId="66D99E30" w14:textId="77777777" w:rsidR="00DC0174" w:rsidRPr="000A226A" w:rsidRDefault="00DC0174" w:rsidP="00DC0174">
      <w:pPr>
        <w:rPr>
          <w:rFonts w:ascii="Arial" w:hAnsi="Arial"/>
          <w:sz w:val="22"/>
        </w:rPr>
      </w:pPr>
    </w:p>
    <w:p w14:paraId="4596965E" w14:textId="77777777" w:rsidR="00DC0174" w:rsidRDefault="00DC0174" w:rsidP="00DC0174">
      <w:pPr>
        <w:rPr>
          <w:rFonts w:ascii="Arial" w:hAnsi="Arial"/>
          <w:sz w:val="22"/>
        </w:rPr>
      </w:pPr>
      <w:r w:rsidRPr="000A226A">
        <w:rPr>
          <w:rFonts w:ascii="Arial" w:hAnsi="Arial"/>
          <w:sz w:val="22"/>
        </w:rPr>
        <w:t>Zaključek operacije se evidentira v informacijskem sistemu ISARR 2 ter v sistemu MFERAC.</w:t>
      </w:r>
    </w:p>
    <w:p w14:paraId="12CF65A7" w14:textId="77777777" w:rsidR="005F12D8" w:rsidRDefault="005F12D8" w:rsidP="00DC0174">
      <w:pPr>
        <w:rPr>
          <w:lang w:eastAsia="sl-SI"/>
        </w:rPr>
      </w:pPr>
    </w:p>
    <w:p w14:paraId="3D136273" w14:textId="77777777" w:rsidR="00DC0174" w:rsidRPr="00EF60DE" w:rsidRDefault="00DC0174" w:rsidP="00DC0174">
      <w:pPr>
        <w:rPr>
          <w:lang w:eastAsia="sl-SI"/>
        </w:rPr>
      </w:pPr>
    </w:p>
    <w:p w14:paraId="2BB4A880" w14:textId="77777777" w:rsidR="00DC0174" w:rsidRDefault="00DC0174" w:rsidP="00DC0174">
      <w:pPr>
        <w:pStyle w:val="Naslov1"/>
      </w:pPr>
      <w:bookmarkStart w:id="592" w:name="_Toc475960733"/>
      <w:r>
        <w:t>INFORMACIJSKA PODPORA</w:t>
      </w:r>
      <w:bookmarkEnd w:id="592"/>
    </w:p>
    <w:p w14:paraId="4CB0FE5B" w14:textId="77777777" w:rsidR="00DC0174" w:rsidRPr="00EF60DE" w:rsidRDefault="00DC0174" w:rsidP="00DC0174">
      <w:pPr>
        <w:rPr>
          <w:lang w:eastAsia="sl-SI"/>
        </w:rPr>
      </w:pPr>
    </w:p>
    <w:p w14:paraId="3D1ACA51" w14:textId="77777777" w:rsidR="00DC0174" w:rsidRDefault="00DC0174" w:rsidP="00DC0174">
      <w:pPr>
        <w:rPr>
          <w:rFonts w:ascii="Arial" w:hAnsi="Arial"/>
          <w:sz w:val="22"/>
        </w:rPr>
      </w:pPr>
      <w:r>
        <w:rPr>
          <w:rFonts w:ascii="Arial" w:hAnsi="Arial"/>
          <w:sz w:val="22"/>
        </w:rPr>
        <w:t>U</w:t>
      </w:r>
      <w:r w:rsidR="00776EE4">
        <w:rPr>
          <w:rFonts w:ascii="Arial" w:hAnsi="Arial"/>
          <w:sz w:val="22"/>
        </w:rPr>
        <w:t>pravičenci</w:t>
      </w:r>
      <w:r w:rsidRPr="00EF60DE">
        <w:rPr>
          <w:rFonts w:ascii="Arial" w:hAnsi="Arial"/>
          <w:sz w:val="22"/>
        </w:rPr>
        <w:t xml:space="preserve"> za izvajanje EKP uporablja</w:t>
      </w:r>
      <w:r>
        <w:rPr>
          <w:rFonts w:ascii="Arial" w:hAnsi="Arial"/>
          <w:sz w:val="22"/>
        </w:rPr>
        <w:t>jo</w:t>
      </w:r>
      <w:r w:rsidRPr="00EF60DE">
        <w:rPr>
          <w:rFonts w:ascii="Arial" w:hAnsi="Arial"/>
          <w:sz w:val="22"/>
        </w:rPr>
        <w:t xml:space="preserve"> informacijsko podporo</w:t>
      </w:r>
      <w:r>
        <w:rPr>
          <w:rFonts w:ascii="Arial" w:hAnsi="Arial"/>
          <w:sz w:val="22"/>
        </w:rPr>
        <w:t xml:space="preserve"> ISARR 2</w:t>
      </w:r>
      <w:r w:rsidRPr="00EF60DE">
        <w:rPr>
          <w:rFonts w:ascii="Arial" w:hAnsi="Arial"/>
          <w:sz w:val="22"/>
        </w:rPr>
        <w:t xml:space="preserve">, ki podpira izbor in izvajanje operacij. </w:t>
      </w:r>
    </w:p>
    <w:p w14:paraId="47D0566C" w14:textId="77777777" w:rsidR="00DC0174" w:rsidRDefault="00DC0174" w:rsidP="00DC0174">
      <w:pPr>
        <w:rPr>
          <w:rFonts w:ascii="Arial" w:hAnsi="Arial"/>
          <w:sz w:val="22"/>
        </w:rPr>
      </w:pPr>
    </w:p>
    <w:p w14:paraId="1E9054A3" w14:textId="77777777" w:rsidR="00DC0174" w:rsidRPr="00EF60DE" w:rsidRDefault="00DC0174" w:rsidP="00DC0174">
      <w:pPr>
        <w:rPr>
          <w:rFonts w:ascii="Arial" w:hAnsi="Arial"/>
          <w:sz w:val="22"/>
        </w:rPr>
      </w:pPr>
      <w:r>
        <w:rPr>
          <w:rFonts w:ascii="Arial" w:hAnsi="Arial"/>
          <w:sz w:val="22"/>
        </w:rPr>
        <w:t>U</w:t>
      </w:r>
      <w:r w:rsidR="00776EE4">
        <w:rPr>
          <w:rFonts w:ascii="Arial" w:hAnsi="Arial"/>
          <w:sz w:val="22"/>
        </w:rPr>
        <w:t>pravičenci</w:t>
      </w:r>
      <w:r>
        <w:rPr>
          <w:rFonts w:ascii="Arial" w:hAnsi="Arial"/>
          <w:sz w:val="22"/>
        </w:rPr>
        <w:t xml:space="preserve"> z</w:t>
      </w:r>
      <w:r w:rsidRPr="00EF60DE">
        <w:rPr>
          <w:rFonts w:ascii="Arial" w:hAnsi="Arial"/>
          <w:sz w:val="22"/>
        </w:rPr>
        <w:t xml:space="preserve">a ta namen v okviru sistema ISARR 2 </w:t>
      </w:r>
      <w:r>
        <w:rPr>
          <w:rFonts w:ascii="Arial" w:hAnsi="Arial"/>
          <w:sz w:val="22"/>
        </w:rPr>
        <w:t xml:space="preserve"> na podlagi </w:t>
      </w:r>
      <w:r w:rsidRPr="00EF60DE">
        <w:rPr>
          <w:rFonts w:ascii="Arial" w:hAnsi="Arial"/>
          <w:sz w:val="22"/>
        </w:rPr>
        <w:t>Navodila Organa upravljanja za spremljanje OP z informacijskim sistemom ISARR</w:t>
      </w:r>
      <w:r w:rsidR="00435155">
        <w:rPr>
          <w:rFonts w:ascii="Arial" w:hAnsi="Arial"/>
          <w:sz w:val="22"/>
        </w:rPr>
        <w:t xml:space="preserve"> 2</w:t>
      </w:r>
      <w:r w:rsidRPr="00EF60DE">
        <w:rPr>
          <w:rFonts w:ascii="Arial" w:hAnsi="Arial"/>
          <w:sz w:val="22"/>
        </w:rPr>
        <w:t xml:space="preserve"> uporabljajo </w:t>
      </w:r>
      <w:r>
        <w:rPr>
          <w:rFonts w:ascii="Arial" w:hAnsi="Arial"/>
          <w:sz w:val="22"/>
        </w:rPr>
        <w:t xml:space="preserve">predvsem </w:t>
      </w:r>
      <w:r w:rsidRPr="00EF60DE">
        <w:rPr>
          <w:rFonts w:ascii="Arial" w:hAnsi="Arial"/>
          <w:sz w:val="22"/>
        </w:rPr>
        <w:t>v nadaljevanju opisan</w:t>
      </w:r>
      <w:r>
        <w:rPr>
          <w:rFonts w:ascii="Arial" w:hAnsi="Arial"/>
          <w:sz w:val="22"/>
        </w:rPr>
        <w:t>e</w:t>
      </w:r>
      <w:r w:rsidRPr="00EF60DE">
        <w:rPr>
          <w:rFonts w:ascii="Arial" w:hAnsi="Arial"/>
          <w:sz w:val="22"/>
        </w:rPr>
        <w:t xml:space="preserve"> modul</w:t>
      </w:r>
      <w:r>
        <w:rPr>
          <w:rFonts w:ascii="Arial" w:hAnsi="Arial"/>
          <w:sz w:val="22"/>
        </w:rPr>
        <w:t>e</w:t>
      </w:r>
      <w:r w:rsidRPr="00EF60DE">
        <w:rPr>
          <w:rFonts w:ascii="Arial" w:hAnsi="Arial"/>
          <w:sz w:val="22"/>
        </w:rPr>
        <w:t xml:space="preserve">. Za uporabo modulov so na voljo uporabniška navodila, ki so dostopna na spletnem naslovu </w:t>
      </w:r>
      <w:hyperlink r:id="rId56" w:history="1">
        <w:r w:rsidRPr="00EF60DE">
          <w:rPr>
            <w:rStyle w:val="Hiperpovezava"/>
            <w:rFonts w:ascii="Arial" w:hAnsi="Arial" w:cs="Arial"/>
            <w:sz w:val="22"/>
          </w:rPr>
          <w:t>www.eu-skladi.si</w:t>
        </w:r>
      </w:hyperlink>
      <w:r w:rsidRPr="00EF60DE">
        <w:rPr>
          <w:rFonts w:ascii="Arial" w:hAnsi="Arial"/>
          <w:sz w:val="22"/>
        </w:rPr>
        <w:t>.</w:t>
      </w:r>
    </w:p>
    <w:p w14:paraId="220BBE2B" w14:textId="77777777" w:rsidR="00DC0174" w:rsidRPr="00EF60DE" w:rsidRDefault="00DC0174" w:rsidP="00DC0174">
      <w:pPr>
        <w:rPr>
          <w:rFonts w:ascii="Arial" w:hAnsi="Arial"/>
          <w:sz w:val="22"/>
        </w:rPr>
      </w:pPr>
    </w:p>
    <w:p w14:paraId="378B4001" w14:textId="77777777" w:rsidR="00DC0174" w:rsidRPr="009041A0" w:rsidRDefault="00DC0174" w:rsidP="00DC0174">
      <w:pPr>
        <w:pStyle w:val="Naslov2"/>
      </w:pPr>
      <w:bookmarkStart w:id="593" w:name="_Toc176841032"/>
      <w:bookmarkStart w:id="594" w:name="_Toc302460938"/>
      <w:bookmarkStart w:id="595" w:name="_Toc440456450"/>
      <w:bookmarkStart w:id="596" w:name="_Toc475960734"/>
      <w:r w:rsidRPr="009041A0">
        <w:t>Modul za referenčni sistem (MRS)</w:t>
      </w:r>
      <w:bookmarkEnd w:id="593"/>
      <w:bookmarkEnd w:id="594"/>
      <w:bookmarkEnd w:id="595"/>
      <w:bookmarkEnd w:id="596"/>
    </w:p>
    <w:p w14:paraId="74232BAB" w14:textId="77777777" w:rsidR="00DC0174" w:rsidRDefault="00DC0174" w:rsidP="00DC0174">
      <w:pPr>
        <w:rPr>
          <w:rFonts w:ascii="Arial" w:hAnsi="Arial"/>
          <w:sz w:val="22"/>
        </w:rPr>
      </w:pPr>
    </w:p>
    <w:p w14:paraId="044F4000" w14:textId="77777777" w:rsidR="00DC0174" w:rsidRDefault="00DC0174" w:rsidP="00DC0174">
      <w:pPr>
        <w:rPr>
          <w:rFonts w:ascii="Arial" w:hAnsi="Arial"/>
          <w:sz w:val="22"/>
        </w:rPr>
      </w:pPr>
      <w:r w:rsidRPr="00EF60DE">
        <w:rPr>
          <w:rFonts w:ascii="Arial" w:hAnsi="Arial"/>
          <w:sz w:val="22"/>
        </w:rPr>
        <w:t xml:space="preserve">MRS je predvsem baza podatkov, v kateri se zbirajo podatki vseh modulov in finančni podatki, ki jih MRS prevzame od drugih informacijskih sistemov (MFERAC). Poleg baze podatkov vključuje MRS še administrativni uporabniški vmesnik, v katerem je možno nastavljati pravice uporabnikov, nastavljati strukture razvojnih programov, nastavljati nekatere procese ipd. </w:t>
      </w:r>
    </w:p>
    <w:p w14:paraId="6F5703A8" w14:textId="77777777" w:rsidR="00DC0174" w:rsidRPr="00EF60DE" w:rsidRDefault="00DC0174" w:rsidP="00DC0174">
      <w:pPr>
        <w:rPr>
          <w:rFonts w:ascii="Arial" w:hAnsi="Arial"/>
          <w:sz w:val="22"/>
        </w:rPr>
      </w:pPr>
    </w:p>
    <w:p w14:paraId="7834450E" w14:textId="77777777" w:rsidR="00DC0174" w:rsidRPr="009041A0" w:rsidRDefault="00DC0174" w:rsidP="00DC0174">
      <w:pPr>
        <w:pStyle w:val="Naslov2"/>
      </w:pPr>
      <w:bookmarkStart w:id="597" w:name="_Toc302460941"/>
      <w:bookmarkStart w:id="598" w:name="_Toc440456451"/>
      <w:bookmarkStart w:id="599" w:name="_Toc176841034"/>
      <w:bookmarkStart w:id="600" w:name="_Toc475960735"/>
      <w:r w:rsidRPr="009041A0">
        <w:t xml:space="preserve">Modul za načrtovanje razvoja </w:t>
      </w:r>
      <w:r>
        <w:t>(</w:t>
      </w:r>
      <w:r w:rsidRPr="009041A0">
        <w:t>MN</w:t>
      </w:r>
      <w:r>
        <w:t>R</w:t>
      </w:r>
      <w:r w:rsidRPr="009041A0">
        <w:t>)</w:t>
      </w:r>
      <w:bookmarkEnd w:id="597"/>
      <w:bookmarkEnd w:id="598"/>
      <w:bookmarkEnd w:id="600"/>
      <w:r>
        <w:t xml:space="preserve"> </w:t>
      </w:r>
    </w:p>
    <w:p w14:paraId="084A2233" w14:textId="77777777" w:rsidR="00DC0174" w:rsidRDefault="00DC0174" w:rsidP="00DC0174">
      <w:pPr>
        <w:rPr>
          <w:rFonts w:ascii="Arial" w:hAnsi="Arial"/>
          <w:sz w:val="22"/>
        </w:rPr>
      </w:pPr>
    </w:p>
    <w:p w14:paraId="1F0EB899" w14:textId="77777777" w:rsidR="00DC0174" w:rsidRDefault="00DC0174" w:rsidP="00DC0174">
      <w:pPr>
        <w:rPr>
          <w:rFonts w:ascii="Arial" w:hAnsi="Arial"/>
          <w:sz w:val="22"/>
        </w:rPr>
      </w:pPr>
      <w:r w:rsidRPr="00EF60DE">
        <w:rPr>
          <w:rFonts w:ascii="Arial" w:hAnsi="Arial"/>
          <w:sz w:val="22"/>
        </w:rPr>
        <w:t xml:space="preserve">Modul </w:t>
      </w:r>
      <w:r>
        <w:rPr>
          <w:rFonts w:ascii="Arial" w:hAnsi="Arial"/>
          <w:sz w:val="22"/>
        </w:rPr>
        <w:t xml:space="preserve">MNR (Zavihek Načrtovanje) </w:t>
      </w:r>
      <w:r w:rsidRPr="00EF60DE">
        <w:rPr>
          <w:rFonts w:ascii="Arial" w:hAnsi="Arial"/>
          <w:sz w:val="22"/>
        </w:rPr>
        <w:t xml:space="preserve">je namenjen uporabnikom pri izvajanju procesa načrtovanja v sistemu ISARR 2, in sicer pri načrtovanju operacij in na podrejenih nivojih, sofinanciranih s strani Evropske unije. Načrtovanje izvajajo </w:t>
      </w:r>
      <w:r w:rsidR="00776EE4">
        <w:rPr>
          <w:rFonts w:ascii="Arial" w:hAnsi="Arial"/>
          <w:sz w:val="22"/>
        </w:rPr>
        <w:t>upravičenci</w:t>
      </w:r>
      <w:r w:rsidRPr="00EF60DE">
        <w:rPr>
          <w:rFonts w:ascii="Arial" w:hAnsi="Arial"/>
          <w:sz w:val="22"/>
        </w:rPr>
        <w:t xml:space="preserve"> v sodelovanju s </w:t>
      </w:r>
      <w:r>
        <w:rPr>
          <w:rFonts w:ascii="Arial" w:hAnsi="Arial"/>
          <w:sz w:val="22"/>
        </w:rPr>
        <w:t>PO</w:t>
      </w:r>
      <w:r w:rsidRPr="00EF60DE">
        <w:rPr>
          <w:rFonts w:ascii="Arial" w:hAnsi="Arial"/>
          <w:sz w:val="22"/>
        </w:rPr>
        <w:t>.</w:t>
      </w:r>
      <w:r>
        <w:rPr>
          <w:rFonts w:ascii="Arial" w:hAnsi="Arial"/>
          <w:sz w:val="22"/>
        </w:rPr>
        <w:t xml:space="preserve"> V okviru MNR se vnašajo matični podatki o operaciji, finančni podatki, podatki o kazalnikih, fizičnih ciljih ter pravnih podlagah (sklenjene pogodbe, podpisane naročilnice, ipd.). </w:t>
      </w:r>
    </w:p>
    <w:p w14:paraId="12CC96A8" w14:textId="77777777" w:rsidR="00DC0174" w:rsidRPr="00EF60DE" w:rsidRDefault="00DC0174" w:rsidP="00DC0174">
      <w:pPr>
        <w:rPr>
          <w:rFonts w:ascii="Arial" w:hAnsi="Arial"/>
          <w:sz w:val="22"/>
        </w:rPr>
      </w:pPr>
    </w:p>
    <w:p w14:paraId="4DBC7309" w14:textId="77777777" w:rsidR="00DC0174" w:rsidRPr="009041A0" w:rsidRDefault="00DC0174" w:rsidP="00DC0174">
      <w:pPr>
        <w:pStyle w:val="Naslov2"/>
      </w:pPr>
      <w:bookmarkStart w:id="601" w:name="_Toc302460942"/>
      <w:bookmarkStart w:id="602" w:name="_Toc440456452"/>
      <w:bookmarkStart w:id="603" w:name="_Toc475960736"/>
      <w:r w:rsidRPr="009041A0">
        <w:t>Modul za vnos podatkov (MVP)</w:t>
      </w:r>
      <w:bookmarkEnd w:id="599"/>
      <w:bookmarkEnd w:id="601"/>
      <w:bookmarkEnd w:id="602"/>
      <w:bookmarkEnd w:id="603"/>
    </w:p>
    <w:p w14:paraId="51960F76" w14:textId="77777777" w:rsidR="00DC0174" w:rsidRDefault="00DC0174" w:rsidP="00DC0174">
      <w:pPr>
        <w:rPr>
          <w:rFonts w:ascii="Arial" w:hAnsi="Arial"/>
          <w:sz w:val="22"/>
        </w:rPr>
      </w:pPr>
    </w:p>
    <w:p w14:paraId="04DC10FD" w14:textId="77777777" w:rsidR="00DC0174" w:rsidRPr="00EF60DE" w:rsidRDefault="00DC0174" w:rsidP="00DC0174">
      <w:pPr>
        <w:rPr>
          <w:rFonts w:ascii="Arial" w:hAnsi="Arial"/>
          <w:sz w:val="22"/>
        </w:rPr>
      </w:pPr>
      <w:r w:rsidRPr="00EF60DE">
        <w:rPr>
          <w:rFonts w:ascii="Arial" w:hAnsi="Arial"/>
          <w:sz w:val="22"/>
        </w:rPr>
        <w:t xml:space="preserve">Modul </w:t>
      </w:r>
      <w:r>
        <w:rPr>
          <w:rFonts w:ascii="Arial" w:hAnsi="Arial"/>
          <w:sz w:val="22"/>
        </w:rPr>
        <w:t xml:space="preserve">MVP (Zavihek Izvajanje) </w:t>
      </w:r>
      <w:r w:rsidRPr="00EF60DE">
        <w:rPr>
          <w:rFonts w:ascii="Arial" w:hAnsi="Arial"/>
          <w:sz w:val="22"/>
        </w:rPr>
        <w:t>je namenjen terminskemu in stroškovnemu načrtovanju in spremljanju aktivnosti posameznih operacij ter načrtovanju in spremljanju terminske, stroškovne in vsebinske realizacije rezultatov dela izvajalcev.</w:t>
      </w:r>
    </w:p>
    <w:p w14:paraId="09847BB3" w14:textId="77777777" w:rsidR="00DC0174" w:rsidRPr="00EF60DE" w:rsidRDefault="00DC0174" w:rsidP="00DC0174">
      <w:pPr>
        <w:rPr>
          <w:rFonts w:ascii="Arial" w:hAnsi="Arial"/>
          <w:sz w:val="22"/>
        </w:rPr>
      </w:pPr>
    </w:p>
    <w:p w14:paraId="3A8A47F0" w14:textId="77777777" w:rsidR="00DC0174" w:rsidRPr="00EF60DE" w:rsidRDefault="00DC0174" w:rsidP="00DC0174">
      <w:pPr>
        <w:rPr>
          <w:rFonts w:ascii="Arial" w:hAnsi="Arial"/>
          <w:sz w:val="22"/>
        </w:rPr>
      </w:pPr>
      <w:r>
        <w:rPr>
          <w:rFonts w:ascii="Arial" w:hAnsi="Arial"/>
          <w:sz w:val="22"/>
        </w:rPr>
        <w:t xml:space="preserve"> V okviru MVP</w:t>
      </w:r>
      <w:r w:rsidRPr="00EF60DE">
        <w:rPr>
          <w:rFonts w:ascii="Arial" w:hAnsi="Arial"/>
          <w:sz w:val="22"/>
        </w:rPr>
        <w:t xml:space="preserve"> </w:t>
      </w:r>
      <w:r>
        <w:rPr>
          <w:rFonts w:ascii="Arial" w:hAnsi="Arial"/>
          <w:sz w:val="22"/>
        </w:rPr>
        <w:t>se izvaja</w:t>
      </w:r>
      <w:r w:rsidRPr="00EF60DE">
        <w:rPr>
          <w:rFonts w:ascii="Arial" w:hAnsi="Arial"/>
          <w:sz w:val="22"/>
        </w:rPr>
        <w:t>:</w:t>
      </w:r>
    </w:p>
    <w:p w14:paraId="65F687B8" w14:textId="77777777" w:rsidR="00DC0174" w:rsidRPr="00EF60DE" w:rsidRDefault="00DC0174" w:rsidP="0098050E">
      <w:pPr>
        <w:pStyle w:val="Odstavekseznama"/>
        <w:numPr>
          <w:ilvl w:val="0"/>
          <w:numId w:val="18"/>
        </w:numPr>
        <w:contextualSpacing/>
        <w:rPr>
          <w:rFonts w:ascii="Arial" w:hAnsi="Arial"/>
          <w:sz w:val="22"/>
        </w:rPr>
      </w:pPr>
      <w:r>
        <w:rPr>
          <w:rFonts w:ascii="Arial" w:hAnsi="Arial"/>
          <w:sz w:val="22"/>
        </w:rPr>
        <w:t xml:space="preserve">pregled podatkov o operaciji vnesenih v okviru načrtovanja operacije (MNR), </w:t>
      </w:r>
    </w:p>
    <w:p w14:paraId="3DC18D43" w14:textId="77777777" w:rsidR="00DC0174" w:rsidRPr="00EF60DE" w:rsidRDefault="00DC0174" w:rsidP="0098050E">
      <w:pPr>
        <w:pStyle w:val="Odstavekseznama"/>
        <w:numPr>
          <w:ilvl w:val="0"/>
          <w:numId w:val="18"/>
        </w:numPr>
        <w:contextualSpacing/>
        <w:rPr>
          <w:rFonts w:ascii="Arial" w:hAnsi="Arial"/>
          <w:sz w:val="22"/>
        </w:rPr>
      </w:pPr>
      <w:r w:rsidRPr="00EF60DE">
        <w:rPr>
          <w:rFonts w:ascii="Arial" w:hAnsi="Arial"/>
          <w:sz w:val="22"/>
        </w:rPr>
        <w:t>poročanje o vsebinski in finančni realizaciji,</w:t>
      </w:r>
    </w:p>
    <w:p w14:paraId="45552100" w14:textId="77777777" w:rsidR="00DC0174" w:rsidRPr="00EF60DE" w:rsidRDefault="00DC0174" w:rsidP="0098050E">
      <w:pPr>
        <w:pStyle w:val="Odstavekseznama"/>
        <w:numPr>
          <w:ilvl w:val="0"/>
          <w:numId w:val="18"/>
        </w:numPr>
        <w:contextualSpacing/>
        <w:rPr>
          <w:rFonts w:ascii="Arial" w:hAnsi="Arial"/>
          <w:sz w:val="22"/>
        </w:rPr>
      </w:pPr>
      <w:r w:rsidRPr="00EF60DE">
        <w:rPr>
          <w:rFonts w:ascii="Arial" w:hAnsi="Arial"/>
          <w:sz w:val="22"/>
        </w:rPr>
        <w:t>priprav</w:t>
      </w:r>
      <w:r>
        <w:rPr>
          <w:rFonts w:ascii="Arial" w:hAnsi="Arial"/>
          <w:sz w:val="22"/>
        </w:rPr>
        <w:t>a</w:t>
      </w:r>
      <w:r w:rsidRPr="00EF60DE">
        <w:rPr>
          <w:rFonts w:ascii="Arial" w:hAnsi="Arial"/>
          <w:sz w:val="22"/>
        </w:rPr>
        <w:t xml:space="preserve"> in izpis ZZI z vsemi pripadajočimi prilogami</w:t>
      </w:r>
      <w:r>
        <w:rPr>
          <w:rFonts w:ascii="Arial" w:hAnsi="Arial"/>
          <w:sz w:val="22"/>
        </w:rPr>
        <w:t xml:space="preserve"> (vnos listin in kreiranje poročil)</w:t>
      </w:r>
      <w:r w:rsidRPr="00EF60DE">
        <w:rPr>
          <w:rFonts w:ascii="Arial" w:hAnsi="Arial"/>
          <w:sz w:val="22"/>
        </w:rPr>
        <w:t xml:space="preserve">, </w:t>
      </w:r>
    </w:p>
    <w:p w14:paraId="6DDFD8C9" w14:textId="77777777" w:rsidR="00DC0174" w:rsidRDefault="00DC0174" w:rsidP="0098050E">
      <w:pPr>
        <w:pStyle w:val="Odstavekseznama"/>
        <w:numPr>
          <w:ilvl w:val="0"/>
          <w:numId w:val="18"/>
        </w:numPr>
        <w:contextualSpacing/>
        <w:rPr>
          <w:rFonts w:ascii="Arial" w:hAnsi="Arial"/>
          <w:sz w:val="22"/>
        </w:rPr>
      </w:pPr>
      <w:r w:rsidRPr="00EF60DE">
        <w:rPr>
          <w:rFonts w:ascii="Arial" w:hAnsi="Arial"/>
          <w:sz w:val="22"/>
        </w:rPr>
        <w:t>poročanje o realizaciji ciljev in rezultatov.</w:t>
      </w:r>
    </w:p>
    <w:p w14:paraId="6461A6CD" w14:textId="77777777" w:rsidR="00A02DDF" w:rsidRDefault="00A02DDF" w:rsidP="00A02DDF">
      <w:pPr>
        <w:autoSpaceDE w:val="0"/>
        <w:autoSpaceDN w:val="0"/>
        <w:adjustRightInd w:val="0"/>
        <w:rPr>
          <w:rFonts w:ascii="Helv" w:hAnsi="Helv" w:cs="Helv"/>
          <w:color w:val="000000"/>
          <w:szCs w:val="20"/>
        </w:rPr>
      </w:pPr>
    </w:p>
    <w:p w14:paraId="3964A02D" w14:textId="572464B7" w:rsidR="00A02DDF" w:rsidRPr="00AE2B92" w:rsidRDefault="00A02DDF" w:rsidP="00A02DDF">
      <w:pPr>
        <w:autoSpaceDE w:val="0"/>
        <w:autoSpaceDN w:val="0"/>
        <w:adjustRightInd w:val="0"/>
      </w:pPr>
      <w:r>
        <w:rPr>
          <w:rFonts w:ascii="Helv" w:hAnsi="Helv" w:cs="Helv"/>
          <w:color w:val="000000"/>
          <w:szCs w:val="20"/>
        </w:rPr>
        <w:t xml:space="preserve">MVP:  </w:t>
      </w:r>
      <w:hyperlink r:id="rId57" w:history="1">
        <w:r w:rsidRPr="00A02DDF">
          <w:rPr>
            <w:rStyle w:val="Hiperpovezava"/>
            <w:rFonts w:ascii="Helv" w:hAnsi="Helv" w:cs="Helv"/>
            <w:szCs w:val="20"/>
          </w:rPr>
          <w:t>https://youtu.be/UZwGdMBWygI</w:t>
        </w:r>
      </w:hyperlink>
    </w:p>
    <w:p w14:paraId="3F8C846A" w14:textId="77777777" w:rsidR="00A528E9" w:rsidRPr="00C02ED3" w:rsidRDefault="00A528E9" w:rsidP="00C02ED3">
      <w:pPr>
        <w:contextualSpacing/>
        <w:rPr>
          <w:rFonts w:ascii="Arial" w:hAnsi="Arial"/>
          <w:sz w:val="22"/>
        </w:rPr>
      </w:pPr>
    </w:p>
    <w:p w14:paraId="0CC0B7D8" w14:textId="77777777" w:rsidR="00DC0174" w:rsidRPr="009041A0" w:rsidRDefault="00DC0174" w:rsidP="00DC0174">
      <w:pPr>
        <w:pStyle w:val="Naslov2"/>
      </w:pPr>
      <w:bookmarkStart w:id="604" w:name="_Toc302460943"/>
      <w:bookmarkStart w:id="605" w:name="_Toc440456453"/>
      <w:bookmarkStart w:id="606" w:name="_Toc475960737"/>
      <w:r w:rsidRPr="009041A0">
        <w:t>Modul za črpanje sredstev (MČS)</w:t>
      </w:r>
      <w:bookmarkEnd w:id="604"/>
      <w:bookmarkEnd w:id="605"/>
      <w:bookmarkEnd w:id="606"/>
    </w:p>
    <w:p w14:paraId="58598B12" w14:textId="77777777" w:rsidR="00DC0174" w:rsidRDefault="00DC0174" w:rsidP="00DC0174">
      <w:pPr>
        <w:rPr>
          <w:rFonts w:ascii="Arial" w:hAnsi="Arial"/>
          <w:sz w:val="22"/>
        </w:rPr>
      </w:pPr>
    </w:p>
    <w:p w14:paraId="7E3914D1" w14:textId="77777777" w:rsidR="00DC0174" w:rsidRDefault="00DC0174" w:rsidP="00DC0174">
      <w:pPr>
        <w:rPr>
          <w:rFonts w:ascii="Arial" w:hAnsi="Arial"/>
          <w:sz w:val="22"/>
        </w:rPr>
      </w:pPr>
      <w:r w:rsidRPr="00EF60DE">
        <w:rPr>
          <w:rFonts w:ascii="Arial" w:hAnsi="Arial"/>
          <w:sz w:val="22"/>
        </w:rPr>
        <w:t xml:space="preserve">Modul </w:t>
      </w:r>
      <w:r>
        <w:rPr>
          <w:rFonts w:ascii="Arial" w:hAnsi="Arial"/>
          <w:sz w:val="22"/>
        </w:rPr>
        <w:t xml:space="preserve">MČS (Zavihek Izplačevanje) </w:t>
      </w:r>
      <w:r w:rsidRPr="00EF60DE">
        <w:rPr>
          <w:rFonts w:ascii="Arial" w:hAnsi="Arial"/>
          <w:sz w:val="22"/>
        </w:rPr>
        <w:t xml:space="preserve">je namenjen spremljanju izvajanja projektov, sofinanciranih s strani EU. Uporabnikom omogoča </w:t>
      </w:r>
      <w:r>
        <w:rPr>
          <w:rFonts w:ascii="Arial" w:hAnsi="Arial"/>
          <w:sz w:val="22"/>
        </w:rPr>
        <w:t>kontrolo</w:t>
      </w:r>
      <w:r w:rsidRPr="00EF60DE">
        <w:rPr>
          <w:rFonts w:ascii="Arial" w:hAnsi="Arial"/>
          <w:sz w:val="22"/>
        </w:rPr>
        <w:t xml:space="preserve"> Z</w:t>
      </w:r>
      <w:r>
        <w:rPr>
          <w:rFonts w:ascii="Arial" w:hAnsi="Arial"/>
          <w:sz w:val="22"/>
        </w:rPr>
        <w:t>z</w:t>
      </w:r>
      <w:r w:rsidRPr="00EF60DE">
        <w:rPr>
          <w:rFonts w:ascii="Arial" w:hAnsi="Arial"/>
          <w:sz w:val="22"/>
        </w:rPr>
        <w:t>I</w:t>
      </w:r>
      <w:r>
        <w:rPr>
          <w:rFonts w:ascii="Arial" w:hAnsi="Arial"/>
          <w:sz w:val="22"/>
        </w:rPr>
        <w:t xml:space="preserve">, navezovanje odredb za izplačila in spreminjanje statusov ZzI. </w:t>
      </w:r>
    </w:p>
    <w:p w14:paraId="099D7C55" w14:textId="77777777" w:rsidR="00A02DDF" w:rsidRDefault="00A02DDF" w:rsidP="00A02DDF">
      <w:pPr>
        <w:rPr>
          <w:rFonts w:ascii="Arial" w:hAnsi="Arial"/>
          <w:sz w:val="22"/>
        </w:rPr>
      </w:pPr>
    </w:p>
    <w:p w14:paraId="560F4966" w14:textId="77777777" w:rsidR="00A02DDF" w:rsidRPr="00A02DDF" w:rsidRDefault="00A02DDF" w:rsidP="00A02DDF">
      <w:pPr>
        <w:rPr>
          <w:rFonts w:ascii="Arial" w:hAnsi="Arial"/>
          <w:sz w:val="22"/>
        </w:rPr>
      </w:pPr>
      <w:r w:rsidRPr="00A02DDF">
        <w:rPr>
          <w:rFonts w:ascii="Arial" w:hAnsi="Arial"/>
          <w:sz w:val="22"/>
        </w:rPr>
        <w:t xml:space="preserve">MČS: </w:t>
      </w:r>
      <w:hyperlink r:id="rId58" w:history="1">
        <w:r w:rsidRPr="00A02DDF">
          <w:rPr>
            <w:rStyle w:val="Hiperpovezava"/>
            <w:rFonts w:ascii="Arial" w:hAnsi="Arial" w:cs="Arial"/>
            <w:sz w:val="22"/>
          </w:rPr>
          <w:t>https://youtu.be/R8Bfa-VKqss</w:t>
        </w:r>
      </w:hyperlink>
    </w:p>
    <w:p w14:paraId="58B5EB43" w14:textId="77777777" w:rsidR="00A02DDF" w:rsidRDefault="00A02DDF" w:rsidP="00DC0174">
      <w:pPr>
        <w:rPr>
          <w:rFonts w:ascii="Arial" w:hAnsi="Arial"/>
          <w:sz w:val="22"/>
        </w:rPr>
      </w:pPr>
    </w:p>
    <w:p w14:paraId="370C3742" w14:textId="77777777" w:rsidR="00DC0174" w:rsidRPr="009041A0" w:rsidRDefault="00DC0174" w:rsidP="00DC0174">
      <w:pPr>
        <w:pStyle w:val="Naslov2"/>
      </w:pPr>
      <w:bookmarkStart w:id="607" w:name="_Toc302460944"/>
      <w:bookmarkStart w:id="608" w:name="_Toc440456454"/>
      <w:bookmarkStart w:id="609" w:name="_Toc475960738"/>
      <w:r w:rsidRPr="009041A0">
        <w:t xml:space="preserve">Modul za </w:t>
      </w:r>
      <w:r>
        <w:t xml:space="preserve">poročanje </w:t>
      </w:r>
      <w:r w:rsidRPr="009041A0">
        <w:t>(M</w:t>
      </w:r>
      <w:r>
        <w:t>S</w:t>
      </w:r>
      <w:r w:rsidRPr="009041A0">
        <w:t>P)</w:t>
      </w:r>
      <w:bookmarkEnd w:id="607"/>
      <w:bookmarkEnd w:id="608"/>
      <w:bookmarkEnd w:id="609"/>
    </w:p>
    <w:p w14:paraId="6AB0B61E" w14:textId="77777777" w:rsidR="00DC0174" w:rsidRDefault="00DC0174" w:rsidP="00DC0174">
      <w:pPr>
        <w:rPr>
          <w:rFonts w:ascii="Arial" w:hAnsi="Arial"/>
          <w:sz w:val="22"/>
        </w:rPr>
      </w:pPr>
    </w:p>
    <w:p w14:paraId="18478042" w14:textId="77777777" w:rsidR="00DC0174" w:rsidRDefault="00DC0174" w:rsidP="00DC0174">
      <w:pPr>
        <w:rPr>
          <w:rFonts w:ascii="Arial" w:hAnsi="Arial"/>
          <w:sz w:val="22"/>
        </w:rPr>
      </w:pPr>
      <w:r w:rsidRPr="00EF60DE">
        <w:rPr>
          <w:rFonts w:ascii="Arial" w:hAnsi="Arial"/>
          <w:sz w:val="22"/>
        </w:rPr>
        <w:t>Modul MSP (Zavihek Poročanje) je namenjen pripravi in</w:t>
      </w:r>
      <w:r>
        <w:rPr>
          <w:rFonts w:ascii="Arial" w:hAnsi="Arial"/>
          <w:sz w:val="22"/>
        </w:rPr>
        <w:t xml:space="preserve"> izpisu različnih poročil, ki jih ISARR 2 omogoča.</w:t>
      </w:r>
    </w:p>
    <w:p w14:paraId="258BD862" w14:textId="77777777" w:rsidR="00DC0174" w:rsidRPr="00EF60DE" w:rsidRDefault="00DC0174" w:rsidP="00DC0174">
      <w:pPr>
        <w:pStyle w:val="Naslov1"/>
        <w:numPr>
          <w:ilvl w:val="0"/>
          <w:numId w:val="0"/>
        </w:numPr>
        <w:ind w:left="432"/>
        <w:rPr>
          <w:sz w:val="22"/>
          <w:szCs w:val="22"/>
        </w:rPr>
      </w:pPr>
    </w:p>
    <w:p w14:paraId="00F8FF0C" w14:textId="77777777" w:rsidR="00DC0174" w:rsidRPr="0001476B" w:rsidRDefault="00DC0174" w:rsidP="00DC0174">
      <w:pPr>
        <w:pStyle w:val="Naslov2"/>
      </w:pPr>
      <w:bookmarkStart w:id="610" w:name="_Toc475960739"/>
      <w:r w:rsidRPr="00BD054A">
        <w:t>Dostop</w:t>
      </w:r>
      <w:r w:rsidRPr="0001476B">
        <w:t xml:space="preserve"> do informacijskega sistema </w:t>
      </w:r>
      <w:r>
        <w:t>OU</w:t>
      </w:r>
      <w:bookmarkEnd w:id="610"/>
    </w:p>
    <w:p w14:paraId="6B5D21DC" w14:textId="77777777" w:rsidR="00DC0174" w:rsidRPr="0001476B" w:rsidRDefault="00DC0174" w:rsidP="00DC0174">
      <w:pPr>
        <w:rPr>
          <w:rFonts w:ascii="Arial" w:hAnsi="Arial"/>
          <w:sz w:val="22"/>
          <w:lang w:eastAsia="sl-SI"/>
        </w:rPr>
      </w:pPr>
    </w:p>
    <w:p w14:paraId="6EE8DF18" w14:textId="77777777" w:rsidR="00DC0174" w:rsidRPr="000B4A35" w:rsidRDefault="00DC0174" w:rsidP="00C02ED3">
      <w:pPr>
        <w:rPr>
          <w:rFonts w:ascii="Arial" w:hAnsi="Arial"/>
          <w:sz w:val="22"/>
          <w:lang w:eastAsia="sl-SI"/>
        </w:rPr>
      </w:pPr>
      <w:r w:rsidRPr="000B4A35">
        <w:rPr>
          <w:rFonts w:ascii="Arial" w:hAnsi="Arial"/>
          <w:sz w:val="22"/>
          <w:lang w:eastAsia="sl-SI"/>
        </w:rPr>
        <w:t>U</w:t>
      </w:r>
      <w:r w:rsidR="00437F2B">
        <w:rPr>
          <w:rFonts w:ascii="Arial" w:hAnsi="Arial"/>
          <w:sz w:val="22"/>
          <w:lang w:eastAsia="sl-SI"/>
        </w:rPr>
        <w:t>pravičenec</w:t>
      </w:r>
      <w:r w:rsidRPr="000B4A35">
        <w:rPr>
          <w:rFonts w:ascii="Arial" w:hAnsi="Arial"/>
          <w:sz w:val="22"/>
          <w:lang w:eastAsia="sl-SI"/>
        </w:rPr>
        <w:t xml:space="preserve"> pridobi dostop do informacijskega sistema ISARR 2 tako, da na PO – koordinatorju za ISARR 2</w:t>
      </w:r>
      <w:r>
        <w:rPr>
          <w:rFonts w:ascii="Arial" w:hAnsi="Arial"/>
          <w:sz w:val="22"/>
          <w:lang w:eastAsia="sl-SI"/>
        </w:rPr>
        <w:t xml:space="preserve"> posreduje</w:t>
      </w:r>
      <w:r w:rsidRPr="000B4A35">
        <w:rPr>
          <w:rFonts w:ascii="Arial" w:hAnsi="Arial"/>
          <w:sz w:val="22"/>
          <w:lang w:eastAsia="sl-SI"/>
        </w:rPr>
        <w:t xml:space="preserve"> </w:t>
      </w:r>
      <w:r w:rsidR="00CD4E84">
        <w:rPr>
          <w:rFonts w:ascii="Arial" w:hAnsi="Arial"/>
          <w:sz w:val="22"/>
          <w:lang w:eastAsia="sl-SI"/>
        </w:rPr>
        <w:t xml:space="preserve">podpisano in žigosano </w:t>
      </w:r>
      <w:r w:rsidRPr="000B4A35">
        <w:rPr>
          <w:rFonts w:ascii="Arial" w:hAnsi="Arial"/>
          <w:sz w:val="22"/>
          <w:lang w:eastAsia="sl-SI"/>
        </w:rPr>
        <w:t>Vlogo za dostop do ISARR 2</w:t>
      </w:r>
      <w:r w:rsidR="00BA6A94">
        <w:rPr>
          <w:rFonts w:ascii="Arial" w:hAnsi="Arial"/>
          <w:sz w:val="22"/>
          <w:lang w:eastAsia="sl-SI"/>
        </w:rPr>
        <w:t xml:space="preserve"> (Priloga </w:t>
      </w:r>
      <w:r w:rsidR="003B69E1">
        <w:rPr>
          <w:rFonts w:ascii="Arial" w:hAnsi="Arial"/>
          <w:sz w:val="22"/>
          <w:lang w:eastAsia="sl-SI"/>
        </w:rPr>
        <w:t>7</w:t>
      </w:r>
      <w:r w:rsidR="00437F2B">
        <w:rPr>
          <w:rFonts w:ascii="Arial" w:hAnsi="Arial"/>
          <w:sz w:val="22"/>
          <w:lang w:eastAsia="sl-SI"/>
        </w:rPr>
        <w:t xml:space="preserve"> teh navodil</w:t>
      </w:r>
      <w:r>
        <w:rPr>
          <w:rFonts w:ascii="Arial" w:hAnsi="Arial"/>
          <w:sz w:val="22"/>
          <w:lang w:eastAsia="sl-SI"/>
        </w:rPr>
        <w:t>)</w:t>
      </w:r>
      <w:r w:rsidRPr="000B4A35">
        <w:rPr>
          <w:rFonts w:ascii="Arial" w:hAnsi="Arial"/>
          <w:sz w:val="22"/>
          <w:lang w:eastAsia="sl-SI"/>
        </w:rPr>
        <w:t xml:space="preserve">, ki je objavljena na spletni strani: </w:t>
      </w:r>
    </w:p>
    <w:p w14:paraId="76C38FEE" w14:textId="77777777" w:rsidR="000E4E24" w:rsidRDefault="00C00E0E" w:rsidP="00DC0174">
      <w:pPr>
        <w:rPr>
          <w:rFonts w:ascii="Arial" w:hAnsi="Arial"/>
          <w:sz w:val="22"/>
          <w:lang w:eastAsia="sl-SI"/>
        </w:rPr>
      </w:pPr>
      <w:hyperlink r:id="rId59" w:history="1">
        <w:r w:rsidR="00437F2B" w:rsidRPr="00551040">
          <w:rPr>
            <w:rStyle w:val="Hiperpovezava"/>
            <w:rFonts w:ascii="Arial" w:hAnsi="Arial" w:cs="Arial"/>
            <w:sz w:val="22"/>
            <w:lang w:eastAsia="sl-SI"/>
          </w:rPr>
          <w:t>http://www.svrk.gov.si/si/delovna_podrocja/evropska_kohezijska_politika/isarr_isarr2/</w:t>
        </w:r>
      </w:hyperlink>
      <w:r w:rsidR="000E4E24">
        <w:rPr>
          <w:rStyle w:val="Hiperpovezava"/>
          <w:rFonts w:ascii="Arial" w:hAnsi="Arial" w:cs="Arial"/>
          <w:sz w:val="22"/>
          <w:lang w:eastAsia="sl-SI"/>
        </w:rPr>
        <w:t>.</w:t>
      </w:r>
      <w:r w:rsidR="00437F2B">
        <w:rPr>
          <w:rFonts w:ascii="Arial" w:hAnsi="Arial"/>
          <w:sz w:val="22"/>
          <w:lang w:eastAsia="sl-SI"/>
        </w:rPr>
        <w:t xml:space="preserve"> </w:t>
      </w:r>
      <w:r w:rsidR="00DC0174" w:rsidRPr="0001476B">
        <w:rPr>
          <w:rFonts w:ascii="Arial" w:hAnsi="Arial"/>
          <w:sz w:val="22"/>
          <w:lang w:eastAsia="sl-SI"/>
        </w:rPr>
        <w:t xml:space="preserve"> </w:t>
      </w:r>
    </w:p>
    <w:p w14:paraId="4775932C" w14:textId="77777777" w:rsidR="00DC0174" w:rsidRDefault="00CD4E84" w:rsidP="00DC0174">
      <w:pPr>
        <w:rPr>
          <w:rFonts w:ascii="Arial" w:hAnsi="Arial"/>
          <w:sz w:val="22"/>
          <w:lang w:eastAsia="sl-SI"/>
        </w:rPr>
      </w:pPr>
      <w:r>
        <w:rPr>
          <w:rFonts w:ascii="Arial" w:hAnsi="Arial"/>
          <w:sz w:val="22"/>
          <w:lang w:eastAsia="sl-SI"/>
        </w:rPr>
        <w:t xml:space="preserve">PO vlogo upravičenca posreduje na elektronski naslov </w:t>
      </w:r>
      <w:hyperlink r:id="rId60" w:history="1">
        <w:r w:rsidRPr="00524E80">
          <w:rPr>
            <w:rStyle w:val="Hiperpovezava"/>
            <w:rFonts w:ascii="Arial" w:hAnsi="Arial" w:cs="Arial"/>
            <w:sz w:val="22"/>
            <w:lang w:eastAsia="sl-SI"/>
          </w:rPr>
          <w:t>ema.svrk@gov.si</w:t>
        </w:r>
      </w:hyperlink>
      <w:r>
        <w:rPr>
          <w:rFonts w:ascii="Arial" w:hAnsi="Arial"/>
          <w:sz w:val="22"/>
          <w:lang w:eastAsia="sl-SI"/>
        </w:rPr>
        <w:t>. Vloga se posreduje šele, ko so matični podatki operacije vneseni v ISARR 2</w:t>
      </w:r>
      <w:r w:rsidR="00DC0174">
        <w:rPr>
          <w:rFonts w:ascii="Arial" w:hAnsi="Arial"/>
          <w:sz w:val="22"/>
          <w:lang w:eastAsia="sl-SI"/>
        </w:rPr>
        <w:t>.</w:t>
      </w:r>
    </w:p>
    <w:p w14:paraId="049BE69D" w14:textId="77777777" w:rsidR="00CD4E84" w:rsidRPr="00C02ED3" w:rsidRDefault="00CD4E84" w:rsidP="00DC0174">
      <w:pPr>
        <w:rPr>
          <w:rFonts w:ascii="Arial" w:hAnsi="Arial"/>
          <w:b/>
          <w:bCs/>
          <w:iCs/>
          <w:szCs w:val="24"/>
          <w:lang w:eastAsia="sl-SI"/>
        </w:rPr>
      </w:pPr>
    </w:p>
    <w:p w14:paraId="6BEAD087" w14:textId="77777777" w:rsidR="00CD4E84" w:rsidRPr="00C02ED3" w:rsidRDefault="00CD4E84" w:rsidP="00C02ED3">
      <w:pPr>
        <w:pStyle w:val="Naslov2"/>
        <w:rPr>
          <w:b w:val="0"/>
          <w:bCs w:val="0"/>
          <w:iCs w:val="0"/>
        </w:rPr>
      </w:pPr>
      <w:bookmarkStart w:id="611" w:name="_Toc475960740"/>
      <w:r w:rsidRPr="00C02ED3">
        <w:t>Podpora uporabnikom</w:t>
      </w:r>
      <w:r w:rsidRPr="0024657C">
        <w:t xml:space="preserve"> za delo v sistemu ISARR 2</w:t>
      </w:r>
      <w:bookmarkEnd w:id="611"/>
    </w:p>
    <w:p w14:paraId="2A4EAD6D" w14:textId="77777777" w:rsidR="00CD4E84" w:rsidRPr="00C02ED3" w:rsidRDefault="00CD4E84" w:rsidP="00DC0174">
      <w:pPr>
        <w:rPr>
          <w:rFonts w:ascii="Arial" w:hAnsi="Arial"/>
          <w:bCs/>
          <w:iCs/>
          <w:sz w:val="22"/>
          <w:lang w:eastAsia="sl-SI"/>
        </w:rPr>
      </w:pPr>
    </w:p>
    <w:p w14:paraId="275FF51B" w14:textId="78CADDD5" w:rsidR="00CD4E84" w:rsidRPr="00CD4E84" w:rsidRDefault="00CD4E84" w:rsidP="00C02ED3">
      <w:pPr>
        <w:jc w:val="left"/>
        <w:rPr>
          <w:rFonts w:ascii="Arial" w:hAnsi="Arial"/>
          <w:bCs/>
          <w:iCs/>
          <w:sz w:val="22"/>
          <w:lang w:eastAsia="sl-SI"/>
        </w:rPr>
      </w:pPr>
      <w:r w:rsidRPr="00C02ED3">
        <w:rPr>
          <w:rFonts w:ascii="Arial" w:hAnsi="Arial"/>
          <w:bCs/>
          <w:iCs/>
          <w:sz w:val="22"/>
          <w:lang w:eastAsia="sl-SI"/>
        </w:rPr>
        <w:t>Podpora uporabnikom je na voljo preko portala Center za podporo uporabnikom (CPU), do katerega je možno dostopati iz Enotne vstopne točke (EVT) v levem spodnjem delu ekrana  ISARR2 ali preko naslova</w:t>
      </w:r>
      <w:r w:rsidR="00816C23">
        <w:rPr>
          <w:rFonts w:ascii="Arial" w:hAnsi="Arial"/>
          <w:bCs/>
          <w:iCs/>
          <w:sz w:val="22"/>
          <w:lang w:eastAsia="sl-SI"/>
        </w:rPr>
        <w:t xml:space="preserve"> </w:t>
      </w:r>
      <w:hyperlink r:id="rId61" w:history="1">
        <w:r w:rsidR="000E4E24" w:rsidRPr="00CC6A85">
          <w:rPr>
            <w:rStyle w:val="Hiperpovezava"/>
            <w:rFonts w:ascii="Arial" w:hAnsi="Arial" w:cs="Arial"/>
            <w:bCs/>
            <w:iCs/>
            <w:sz w:val="22"/>
            <w:lang w:eastAsia="sl-SI"/>
          </w:rPr>
          <w:t>http://www.svrk.gov.si/si/delovna_podrocja/evropska_kohezijska_politika/isarr_isarr2/</w:t>
        </w:r>
      </w:hyperlink>
      <w:r w:rsidR="00816C23">
        <w:t xml:space="preserve"> </w:t>
      </w:r>
    </w:p>
    <w:p w14:paraId="274AE3BA" w14:textId="77777777" w:rsidR="00DC0174" w:rsidRDefault="00DC0174" w:rsidP="00DC0174">
      <w:pPr>
        <w:rPr>
          <w:rFonts w:ascii="Arial" w:hAnsi="Arial"/>
          <w:sz w:val="22"/>
        </w:rPr>
      </w:pPr>
    </w:p>
    <w:p w14:paraId="10755C38" w14:textId="77777777" w:rsidR="005F12D8" w:rsidRDefault="005F12D8" w:rsidP="00DC0174">
      <w:pPr>
        <w:rPr>
          <w:rFonts w:ascii="Arial" w:hAnsi="Arial"/>
          <w:sz w:val="22"/>
        </w:rPr>
      </w:pPr>
    </w:p>
    <w:p w14:paraId="015F8D1D" w14:textId="77777777" w:rsidR="005F12D8" w:rsidRDefault="005F12D8" w:rsidP="00DC0174">
      <w:pPr>
        <w:rPr>
          <w:rFonts w:ascii="Arial" w:hAnsi="Arial"/>
          <w:sz w:val="22"/>
        </w:rPr>
      </w:pPr>
    </w:p>
    <w:p w14:paraId="49B550ED" w14:textId="77777777" w:rsidR="005F12D8" w:rsidRPr="0001476B" w:rsidRDefault="005F12D8" w:rsidP="00DC0174">
      <w:pPr>
        <w:rPr>
          <w:rFonts w:ascii="Arial" w:hAnsi="Arial"/>
          <w:sz w:val="22"/>
        </w:rPr>
      </w:pPr>
    </w:p>
    <w:p w14:paraId="7F0F2504" w14:textId="77777777" w:rsidR="00DC0174" w:rsidRPr="0001476B" w:rsidRDefault="00DC0174" w:rsidP="00DC0174">
      <w:pPr>
        <w:pStyle w:val="Naslov1"/>
      </w:pPr>
      <w:r w:rsidRPr="0001476B">
        <w:t xml:space="preserve"> </w:t>
      </w:r>
      <w:bookmarkStart w:id="612" w:name="_Toc339882610"/>
      <w:bookmarkStart w:id="613" w:name="_Toc339271528"/>
      <w:bookmarkStart w:id="614" w:name="_Toc475960741"/>
      <w:r w:rsidRPr="00BD054A">
        <w:t>Priloge</w:t>
      </w:r>
      <w:bookmarkEnd w:id="612"/>
      <w:bookmarkEnd w:id="613"/>
      <w:bookmarkEnd w:id="614"/>
      <w:r w:rsidRPr="0001476B">
        <w:t xml:space="preserve"> </w:t>
      </w:r>
    </w:p>
    <w:p w14:paraId="030C117A" w14:textId="77777777" w:rsidR="00DC0174" w:rsidRDefault="00DC0174" w:rsidP="00DC0174">
      <w:pPr>
        <w:rPr>
          <w:rFonts w:ascii="Arial" w:hAnsi="Arial"/>
          <w:sz w:val="22"/>
          <w:highlight w:val="yellow"/>
        </w:rPr>
      </w:pPr>
    </w:p>
    <w:p w14:paraId="01073517" w14:textId="77777777" w:rsidR="00DC0174" w:rsidRPr="001D6750" w:rsidRDefault="00C00E0E" w:rsidP="006946AE">
      <w:pPr>
        <w:rPr>
          <w:rFonts w:ascii="Arial" w:hAnsi="Arial"/>
          <w:sz w:val="22"/>
        </w:rPr>
      </w:pPr>
      <w:hyperlink r:id="rId62" w:history="1">
        <w:r w:rsidR="00DC0174" w:rsidRPr="001D6750">
          <w:rPr>
            <w:rFonts w:ascii="Arial" w:hAnsi="Arial"/>
            <w:sz w:val="22"/>
          </w:rPr>
          <w:t xml:space="preserve">Priloga </w:t>
        </w:r>
        <w:r w:rsidR="006946AE">
          <w:rPr>
            <w:rFonts w:ascii="Arial" w:hAnsi="Arial"/>
            <w:sz w:val="22"/>
          </w:rPr>
          <w:t>1</w:t>
        </w:r>
        <w:r w:rsidR="00DC0174" w:rsidRPr="001D6750">
          <w:rPr>
            <w:rFonts w:ascii="Arial" w:hAnsi="Arial"/>
            <w:sz w:val="22"/>
          </w:rPr>
          <w:t xml:space="preserve">: </w:t>
        </w:r>
      </w:hyperlink>
      <w:r w:rsidR="006946AE">
        <w:rPr>
          <w:rFonts w:ascii="Arial" w:hAnsi="Arial"/>
          <w:sz w:val="22"/>
        </w:rPr>
        <w:t>O</w:t>
      </w:r>
      <w:r w:rsidR="006946AE" w:rsidRPr="006946AE">
        <w:rPr>
          <w:rFonts w:ascii="Arial" w:hAnsi="Arial"/>
          <w:sz w:val="22"/>
        </w:rPr>
        <w:t xml:space="preserve">cena kakovosti vloge </w:t>
      </w:r>
    </w:p>
    <w:p w14:paraId="0C8C5694" w14:textId="77777777" w:rsidR="00DC0174" w:rsidRPr="001431C5" w:rsidRDefault="00DC0174" w:rsidP="00DC0174">
      <w:pPr>
        <w:rPr>
          <w:rFonts w:ascii="Arial" w:hAnsi="Arial"/>
          <w:sz w:val="22"/>
        </w:rPr>
      </w:pPr>
      <w:r w:rsidRPr="001431C5">
        <w:rPr>
          <w:rFonts w:ascii="Arial" w:hAnsi="Arial"/>
          <w:sz w:val="22"/>
        </w:rPr>
        <w:t>Prilo</w:t>
      </w:r>
      <w:r w:rsidR="006946AE">
        <w:rPr>
          <w:rFonts w:ascii="Arial" w:hAnsi="Arial"/>
          <w:sz w:val="22"/>
        </w:rPr>
        <w:t>ga 2</w:t>
      </w:r>
      <w:r w:rsidRPr="001431C5">
        <w:rPr>
          <w:rFonts w:ascii="Arial" w:hAnsi="Arial"/>
          <w:sz w:val="22"/>
        </w:rPr>
        <w:t xml:space="preserve">: Izjava - zagotavljanje dokazil </w:t>
      </w:r>
    </w:p>
    <w:p w14:paraId="7EE21E1C" w14:textId="77777777" w:rsidR="00DC0174" w:rsidRPr="001D6750" w:rsidRDefault="00DC0174" w:rsidP="00DC0174">
      <w:pPr>
        <w:rPr>
          <w:rFonts w:ascii="Arial" w:hAnsi="Arial"/>
          <w:sz w:val="22"/>
        </w:rPr>
      </w:pPr>
      <w:r w:rsidRPr="001D6750">
        <w:rPr>
          <w:rFonts w:ascii="Arial" w:hAnsi="Arial"/>
          <w:sz w:val="22"/>
        </w:rPr>
        <w:t xml:space="preserve">Priloga </w:t>
      </w:r>
      <w:r w:rsidR="006946AE">
        <w:rPr>
          <w:rFonts w:ascii="Arial" w:hAnsi="Arial"/>
          <w:sz w:val="22"/>
        </w:rPr>
        <w:t>3</w:t>
      </w:r>
      <w:r w:rsidRPr="001D6750">
        <w:rPr>
          <w:rFonts w:ascii="Arial" w:hAnsi="Arial"/>
          <w:sz w:val="22"/>
        </w:rPr>
        <w:t>: Izjava - pravilnost postopka sklenitve pogodbe o zaposlitvi (obrazec IK1)</w:t>
      </w:r>
    </w:p>
    <w:p w14:paraId="43AA07A6" w14:textId="77777777" w:rsidR="00DC0174" w:rsidRDefault="00DC0174" w:rsidP="00DC0174">
      <w:pPr>
        <w:rPr>
          <w:rFonts w:ascii="Arial" w:hAnsi="Arial"/>
          <w:sz w:val="22"/>
        </w:rPr>
      </w:pPr>
      <w:r w:rsidRPr="001D6750">
        <w:rPr>
          <w:rFonts w:ascii="Arial" w:hAnsi="Arial"/>
          <w:sz w:val="22"/>
        </w:rPr>
        <w:t xml:space="preserve">Priloga </w:t>
      </w:r>
      <w:r w:rsidR="006946AE">
        <w:rPr>
          <w:rFonts w:ascii="Arial" w:hAnsi="Arial"/>
          <w:sz w:val="22"/>
        </w:rPr>
        <w:t>4</w:t>
      </w:r>
      <w:r w:rsidRPr="001D6750">
        <w:rPr>
          <w:rFonts w:ascii="Arial" w:hAnsi="Arial"/>
          <w:sz w:val="22"/>
        </w:rPr>
        <w:t>: Izjava - pravilnost obračuna plače in stroškov dela (obrazec IK2)</w:t>
      </w:r>
    </w:p>
    <w:p w14:paraId="6CF43183" w14:textId="77777777" w:rsidR="00DC0174" w:rsidRPr="001D6750" w:rsidRDefault="00DC0174" w:rsidP="00DC0174">
      <w:pPr>
        <w:rPr>
          <w:rFonts w:ascii="Arial" w:hAnsi="Arial"/>
          <w:sz w:val="22"/>
        </w:rPr>
      </w:pPr>
      <w:r w:rsidRPr="001D6750">
        <w:rPr>
          <w:rFonts w:ascii="Arial" w:hAnsi="Arial"/>
          <w:sz w:val="22"/>
        </w:rPr>
        <w:t xml:space="preserve">Priloga </w:t>
      </w:r>
      <w:r w:rsidR="006946AE">
        <w:rPr>
          <w:rFonts w:ascii="Arial" w:hAnsi="Arial"/>
          <w:sz w:val="22"/>
        </w:rPr>
        <w:t>5</w:t>
      </w:r>
      <w:r w:rsidRPr="001D6750">
        <w:rPr>
          <w:rFonts w:ascii="Arial" w:hAnsi="Arial"/>
          <w:sz w:val="22"/>
        </w:rPr>
        <w:t>: Mesečno poročilo zaposlenega</w:t>
      </w:r>
      <w:r w:rsidR="006B62C5">
        <w:rPr>
          <w:rFonts w:ascii="Arial" w:hAnsi="Arial"/>
          <w:sz w:val="22"/>
        </w:rPr>
        <w:t xml:space="preserve"> o </w:t>
      </w:r>
      <w:r w:rsidR="006B62C5" w:rsidRPr="001D6750">
        <w:rPr>
          <w:rFonts w:ascii="Arial" w:hAnsi="Arial"/>
          <w:sz w:val="22"/>
        </w:rPr>
        <w:t>opravljene</w:t>
      </w:r>
      <w:r w:rsidR="006B62C5">
        <w:rPr>
          <w:rFonts w:ascii="Arial" w:hAnsi="Arial"/>
          <w:sz w:val="22"/>
        </w:rPr>
        <w:t>m</w:t>
      </w:r>
      <w:r w:rsidR="006B62C5" w:rsidRPr="001D6750">
        <w:rPr>
          <w:rFonts w:ascii="Arial" w:hAnsi="Arial"/>
          <w:sz w:val="22"/>
        </w:rPr>
        <w:t xml:space="preserve"> del</w:t>
      </w:r>
      <w:r w:rsidR="006B62C5">
        <w:rPr>
          <w:rFonts w:ascii="Arial" w:hAnsi="Arial"/>
          <w:sz w:val="22"/>
        </w:rPr>
        <w:t>u</w:t>
      </w:r>
      <w:r w:rsidR="006B62C5" w:rsidRPr="001D6750">
        <w:rPr>
          <w:rFonts w:ascii="Arial" w:hAnsi="Arial"/>
          <w:sz w:val="22"/>
        </w:rPr>
        <w:t xml:space="preserve"> </w:t>
      </w:r>
      <w:r w:rsidR="006B62C5">
        <w:rPr>
          <w:rFonts w:ascii="Arial" w:hAnsi="Arial"/>
          <w:sz w:val="22"/>
        </w:rPr>
        <w:t>v okviru POD</w:t>
      </w:r>
      <w:r w:rsidRPr="001D6750">
        <w:rPr>
          <w:rFonts w:ascii="Arial" w:hAnsi="Arial"/>
          <w:sz w:val="22"/>
        </w:rPr>
        <w:t xml:space="preserve"> </w:t>
      </w:r>
    </w:p>
    <w:p w14:paraId="6F1C4FFE" w14:textId="77777777" w:rsidR="00EC5533" w:rsidRDefault="003B69E1" w:rsidP="00DC0174">
      <w:pPr>
        <w:rPr>
          <w:rFonts w:ascii="Arial" w:hAnsi="Arial"/>
          <w:sz w:val="22"/>
          <w:lang w:eastAsia="sl-SI"/>
        </w:rPr>
      </w:pPr>
      <w:r>
        <w:rPr>
          <w:rFonts w:ascii="Arial" w:hAnsi="Arial"/>
          <w:sz w:val="22"/>
          <w:lang w:eastAsia="sl-SI"/>
        </w:rPr>
        <w:t>Priloga 6: Mesečno poročilo delno zaposlenega na operaciji</w:t>
      </w:r>
    </w:p>
    <w:p w14:paraId="2C35C893" w14:textId="77777777" w:rsidR="00DC0174" w:rsidRDefault="006946AE" w:rsidP="00DC0174">
      <w:pPr>
        <w:rPr>
          <w:rFonts w:ascii="Arial" w:hAnsi="Arial"/>
          <w:sz w:val="22"/>
          <w:lang w:eastAsia="sl-SI"/>
        </w:rPr>
      </w:pPr>
      <w:r>
        <w:rPr>
          <w:rFonts w:ascii="Arial" w:hAnsi="Arial"/>
          <w:sz w:val="22"/>
        </w:rPr>
        <w:t xml:space="preserve">Priloga </w:t>
      </w:r>
      <w:r w:rsidR="003B69E1">
        <w:rPr>
          <w:rFonts w:ascii="Arial" w:hAnsi="Arial"/>
          <w:sz w:val="22"/>
        </w:rPr>
        <w:t>7</w:t>
      </w:r>
      <w:r w:rsidR="00DC0174" w:rsidRPr="00591AB4">
        <w:rPr>
          <w:rFonts w:ascii="Arial" w:hAnsi="Arial"/>
          <w:sz w:val="22"/>
        </w:rPr>
        <w:t xml:space="preserve">: </w:t>
      </w:r>
      <w:r w:rsidR="00DC0174" w:rsidRPr="00591AB4">
        <w:rPr>
          <w:rFonts w:ascii="Arial" w:hAnsi="Arial"/>
          <w:sz w:val="22"/>
          <w:lang w:eastAsia="sl-SI"/>
        </w:rPr>
        <w:t>Vlog</w:t>
      </w:r>
      <w:r w:rsidR="00DC0174">
        <w:rPr>
          <w:rFonts w:ascii="Arial" w:hAnsi="Arial"/>
          <w:sz w:val="22"/>
          <w:lang w:eastAsia="sl-SI"/>
        </w:rPr>
        <w:t>a</w:t>
      </w:r>
      <w:r w:rsidR="00DC0174" w:rsidRPr="00591AB4">
        <w:rPr>
          <w:rFonts w:ascii="Arial" w:hAnsi="Arial"/>
          <w:sz w:val="22"/>
          <w:lang w:eastAsia="sl-SI"/>
        </w:rPr>
        <w:t xml:space="preserve"> za dostop do ISARR 2</w:t>
      </w:r>
    </w:p>
    <w:p w14:paraId="580B14A9" w14:textId="77777777" w:rsidR="00776797" w:rsidRDefault="00776797"/>
    <w:sectPr w:rsidR="00776797" w:rsidSect="00776797">
      <w:headerReference w:type="default" r:id="rId63"/>
      <w:footerReference w:type="default" r:id="rId64"/>
      <w:pgSz w:w="11906" w:h="16838"/>
      <w:pgMar w:top="1079"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9" w:author="Administrator" w:date="2017-01-27T10:17:00Z" w:initials="A">
    <w:p w14:paraId="17F05B67" w14:textId="77777777" w:rsidR="00C00E0E" w:rsidRDefault="00C00E0E">
      <w:pPr>
        <w:pStyle w:val="Pripombabesedilo"/>
      </w:pPr>
      <w:r>
        <w:rPr>
          <w:rStyle w:val="Pripombasklic"/>
        </w:rPr>
        <w:annotationRef/>
      </w:r>
      <w:r>
        <w:t>Kako preveriti, da je bil zaposleni dejasnko na delu – glede na to, da je POD izplačan za predhodni mesec?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F05B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7C1F4" w14:textId="77777777" w:rsidR="00C00E0E" w:rsidRDefault="00C00E0E" w:rsidP="00DC0174">
      <w:r>
        <w:separator/>
      </w:r>
    </w:p>
  </w:endnote>
  <w:endnote w:type="continuationSeparator" w:id="0">
    <w:p w14:paraId="0132C196" w14:textId="77777777" w:rsidR="00C00E0E" w:rsidRDefault="00C00E0E" w:rsidP="00DC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5CCE" w14:textId="19AD2BBE" w:rsidR="00C00E0E" w:rsidRPr="007031F5" w:rsidRDefault="00C00E0E" w:rsidP="00776797">
    <w:pPr>
      <w:pBdr>
        <w:top w:val="single" w:sz="4" w:space="1" w:color="auto"/>
      </w:pBdr>
      <w:tabs>
        <w:tab w:val="right" w:pos="9072"/>
      </w:tabs>
      <w:spacing w:before="60" w:after="60" w:line="264" w:lineRule="auto"/>
      <w:rPr>
        <w:rFonts w:ascii="Times New Roman" w:hAnsi="Times New Roman" w:cs="Times New Roman"/>
        <w:sz w:val="18"/>
        <w:szCs w:val="18"/>
        <w:lang w:eastAsia="sl-SI"/>
      </w:rPr>
    </w:pPr>
    <w:bookmarkStart w:id="615" w:name="OLE_LINK2"/>
    <w:r w:rsidRPr="00C02ED3">
      <w:rPr>
        <w:rFonts w:ascii="Arial" w:hAnsi="Arial"/>
        <w:sz w:val="18"/>
        <w:szCs w:val="18"/>
        <w:lang w:eastAsia="sl-SI"/>
      </w:rPr>
      <w:t xml:space="preserve">Navodila MP za izvajanje operacij ESS </w:t>
    </w:r>
    <w:bookmarkEnd w:id="615"/>
    <w:r w:rsidRPr="00C02ED3">
      <w:rPr>
        <w:rFonts w:ascii="Arial" w:hAnsi="Arial"/>
        <w:sz w:val="18"/>
        <w:szCs w:val="18"/>
        <w:lang w:eastAsia="sl-SI"/>
      </w:rPr>
      <w:t xml:space="preserve">ver. </w:t>
    </w:r>
    <w:r>
      <w:rPr>
        <w:rFonts w:ascii="Arial" w:hAnsi="Arial"/>
        <w:sz w:val="18"/>
        <w:szCs w:val="18"/>
        <w:lang w:eastAsia="sl-SI"/>
      </w:rPr>
      <w:t>2</w:t>
    </w:r>
    <w:r w:rsidRPr="00C02ED3">
      <w:rPr>
        <w:rFonts w:ascii="Arial" w:hAnsi="Arial"/>
        <w:sz w:val="18"/>
        <w:szCs w:val="18"/>
        <w:lang w:eastAsia="sl-SI"/>
      </w:rPr>
      <w:t>.0</w:t>
    </w:r>
    <w:r w:rsidRPr="007031F5">
      <w:rPr>
        <w:rFonts w:ascii="Times New Roman" w:hAnsi="Times New Roman" w:cs="Times New Roman"/>
        <w:sz w:val="18"/>
        <w:szCs w:val="18"/>
        <w:lang w:eastAsia="sl-SI"/>
      </w:rPr>
      <w:tab/>
    </w:r>
    <w:r w:rsidRPr="00C02ED3">
      <w:rPr>
        <w:rFonts w:ascii="Arial" w:hAnsi="Arial"/>
        <w:sz w:val="18"/>
        <w:szCs w:val="18"/>
        <w:lang w:eastAsia="sl-SI"/>
      </w:rPr>
      <w:t xml:space="preserve">Stran </w:t>
    </w:r>
    <w:r w:rsidRPr="00C02ED3">
      <w:rPr>
        <w:rFonts w:ascii="Arial" w:hAnsi="Arial"/>
        <w:sz w:val="18"/>
        <w:szCs w:val="18"/>
        <w:lang w:eastAsia="sl-SI"/>
      </w:rPr>
      <w:fldChar w:fldCharType="begin"/>
    </w:r>
    <w:r w:rsidRPr="00C02ED3">
      <w:rPr>
        <w:rFonts w:ascii="Arial" w:hAnsi="Arial"/>
        <w:sz w:val="18"/>
        <w:szCs w:val="18"/>
        <w:lang w:eastAsia="sl-SI"/>
      </w:rPr>
      <w:instrText xml:space="preserve"> PAGE </w:instrText>
    </w:r>
    <w:r w:rsidRPr="00C02ED3">
      <w:rPr>
        <w:rFonts w:ascii="Arial" w:hAnsi="Arial"/>
        <w:sz w:val="18"/>
        <w:szCs w:val="18"/>
        <w:lang w:eastAsia="sl-SI"/>
      </w:rPr>
      <w:fldChar w:fldCharType="separate"/>
    </w:r>
    <w:r w:rsidR="00372BF0">
      <w:rPr>
        <w:rFonts w:ascii="Arial" w:hAnsi="Arial"/>
        <w:noProof/>
        <w:sz w:val="18"/>
        <w:szCs w:val="18"/>
        <w:lang w:eastAsia="sl-SI"/>
      </w:rPr>
      <w:t>20</w:t>
    </w:r>
    <w:r w:rsidRPr="00C02ED3">
      <w:rPr>
        <w:rFonts w:ascii="Arial" w:hAnsi="Arial"/>
        <w:sz w:val="18"/>
        <w:szCs w:val="18"/>
        <w:lang w:eastAsia="sl-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8A93B" w14:textId="77777777" w:rsidR="00C00E0E" w:rsidRDefault="00C00E0E" w:rsidP="00DC0174">
      <w:r>
        <w:separator/>
      </w:r>
    </w:p>
  </w:footnote>
  <w:footnote w:type="continuationSeparator" w:id="0">
    <w:p w14:paraId="70E8C75A" w14:textId="77777777" w:rsidR="00C00E0E" w:rsidRDefault="00C00E0E" w:rsidP="00DC0174">
      <w:r>
        <w:continuationSeparator/>
      </w:r>
    </w:p>
  </w:footnote>
  <w:footnote w:id="1">
    <w:p w14:paraId="48B064D5" w14:textId="77777777" w:rsidR="00C00E0E" w:rsidRDefault="00C00E0E" w:rsidP="00933262">
      <w:pPr>
        <w:pStyle w:val="Sprotnaopomba-besedilo"/>
      </w:pPr>
      <w:r>
        <w:rPr>
          <w:rStyle w:val="Sprotnaopomba-sklic"/>
        </w:rPr>
        <w:footnoteRef/>
      </w:r>
      <w:r>
        <w:t xml:space="preserve"> </w:t>
      </w:r>
      <w:r w:rsidRPr="00A877EB">
        <w:rPr>
          <w:sz w:val="18"/>
          <w:szCs w:val="18"/>
        </w:rPr>
        <w:t>Podatek ni obvezen.</w:t>
      </w:r>
    </w:p>
  </w:footnote>
  <w:footnote w:id="2">
    <w:p w14:paraId="32192A3A" w14:textId="77777777" w:rsidR="00C00E0E" w:rsidRPr="003C659D" w:rsidRDefault="00C00E0E" w:rsidP="00F67692">
      <w:pPr>
        <w:pStyle w:val="Sprotnaopomba-besedilo"/>
        <w:rPr>
          <w:rFonts w:ascii="Arial" w:hAnsi="Arial"/>
        </w:rPr>
      </w:pPr>
      <w:r w:rsidRPr="003C659D">
        <w:rPr>
          <w:rStyle w:val="Sprotnaopomba-sklic"/>
          <w:rFonts w:ascii="Arial" w:hAnsi="Arial" w:cs="Arial"/>
        </w:rPr>
        <w:footnoteRef/>
      </w:r>
      <w:r w:rsidRPr="003C659D">
        <w:rPr>
          <w:rFonts w:ascii="Arial" w:hAnsi="Arial"/>
        </w:rPr>
        <w:t xml:space="preserve"> Velja, če je </w:t>
      </w:r>
      <w:r>
        <w:rPr>
          <w:rFonts w:ascii="Arial" w:hAnsi="Arial"/>
        </w:rPr>
        <w:t>upravičenec</w:t>
      </w:r>
      <w:r w:rsidRPr="003C659D">
        <w:rPr>
          <w:rFonts w:ascii="Arial" w:hAnsi="Arial"/>
        </w:rPr>
        <w:t xml:space="preserve"> naročnik po zakonu, ki ureja javno naročanje.</w:t>
      </w:r>
    </w:p>
  </w:footnote>
  <w:footnote w:id="3">
    <w:p w14:paraId="0A75CDAA" w14:textId="77777777" w:rsidR="00C00E0E" w:rsidRDefault="00C00E0E" w:rsidP="00B974AD">
      <w:r w:rsidRPr="0077575E">
        <w:rPr>
          <w:rStyle w:val="Sprotnaopomba-sklic"/>
          <w:sz w:val="18"/>
        </w:rPr>
        <w:footnoteRef/>
      </w:r>
      <w:r w:rsidRPr="0077575E">
        <w:rPr>
          <w:sz w:val="18"/>
        </w:rPr>
        <w:t xml:space="preserve"> Ime sklada: iz »Evropskega socialnega sklada« oz. v primeru dveh ali več skladov , iz »evropskih strukturnih in investicijskih skladov«</w:t>
      </w:r>
    </w:p>
  </w:footnote>
  <w:footnote w:id="4">
    <w:p w14:paraId="645F9705" w14:textId="77777777" w:rsidR="00C00E0E" w:rsidRDefault="00C00E0E" w:rsidP="00B974AD">
      <w:pPr>
        <w:pStyle w:val="Sprotnaopomba-besedilo"/>
      </w:pPr>
      <w:r>
        <w:rPr>
          <w:rStyle w:val="Sprotnaopomba-sklic"/>
        </w:rPr>
        <w:footnoteRef/>
      </w:r>
      <w:r>
        <w:t xml:space="preserve"> </w:t>
      </w:r>
      <w:r w:rsidRPr="0077575E">
        <w:rPr>
          <w:sz w:val="18"/>
        </w:rPr>
        <w:t xml:space="preserve">(xx%) – namesto »xx« se vpiše </w:t>
      </w:r>
      <w:r>
        <w:rPr>
          <w:sz w:val="18"/>
        </w:rPr>
        <w:t xml:space="preserve">definiran </w:t>
      </w:r>
      <w:r w:rsidRPr="0077575E">
        <w:rPr>
          <w:sz w:val="18"/>
        </w:rPr>
        <w:t xml:space="preserve">procent </w:t>
      </w:r>
      <w:r>
        <w:rPr>
          <w:sz w:val="18"/>
        </w:rPr>
        <w:t>za določeno kohezijsko regijo.</w:t>
      </w:r>
    </w:p>
  </w:footnote>
  <w:footnote w:id="5">
    <w:p w14:paraId="423197B9" w14:textId="77777777" w:rsidR="00C00E0E" w:rsidRDefault="00C00E0E" w:rsidP="00B974AD">
      <w:pPr>
        <w:pStyle w:val="Sprotnaopomba-besedilo"/>
      </w:pPr>
      <w:r w:rsidRPr="0077575E">
        <w:rPr>
          <w:rStyle w:val="Sprotnaopomba-sklic"/>
          <w:sz w:val="18"/>
        </w:rPr>
        <w:footnoteRef/>
      </w:r>
      <w:r w:rsidRPr="0077575E">
        <w:rPr>
          <w:sz w:val="18"/>
        </w:rPr>
        <w:t xml:space="preserve"> (xx%) – namesto »xx« se vpiše procent evropske udeležbe ter procent slovenske udeležbe, glede na </w:t>
      </w:r>
      <w:r>
        <w:rPr>
          <w:sz w:val="18"/>
        </w:rPr>
        <w:t>uporabljeni</w:t>
      </w:r>
      <w:r w:rsidRPr="0077575E">
        <w:rPr>
          <w:sz w:val="18"/>
        </w:rPr>
        <w:t xml:space="preserve"> sklad.</w:t>
      </w:r>
    </w:p>
  </w:footnote>
  <w:footnote w:id="6">
    <w:p w14:paraId="0396662F" w14:textId="77777777" w:rsidR="00C00E0E" w:rsidRDefault="00C00E0E" w:rsidP="00663372">
      <w:pPr>
        <w:pStyle w:val="Sprotnaopomba-besedilo"/>
      </w:pPr>
      <w:r w:rsidRPr="0077575E">
        <w:rPr>
          <w:rStyle w:val="Sprotnaopomba-sklic"/>
          <w:sz w:val="18"/>
        </w:rPr>
        <w:footnoteRef/>
      </w:r>
      <w:r w:rsidRPr="0077575E">
        <w:rPr>
          <w:sz w:val="18"/>
        </w:rPr>
        <w:t xml:space="preserve"> (xx%) – namesto »xx« se vpiše procent evropske udeležbe ter procent slovenske udeležbe, glede na </w:t>
      </w:r>
      <w:r>
        <w:rPr>
          <w:sz w:val="18"/>
        </w:rPr>
        <w:t>uporabljeni</w:t>
      </w:r>
      <w:r w:rsidRPr="0077575E">
        <w:rPr>
          <w:sz w:val="18"/>
        </w:rPr>
        <w:t xml:space="preserve"> sklad.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A2A80" w14:textId="77777777" w:rsidR="00C00E0E" w:rsidRDefault="00C00E0E" w:rsidP="00776797">
    <w:pPr>
      <w:pStyle w:val="Glava"/>
      <w:tabs>
        <w:tab w:val="clear" w:pos="4536"/>
        <w:tab w:val="clear" w:pos="9072"/>
        <w:tab w:val="left" w:pos="32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1BD"/>
    <w:multiLevelType w:val="multilevel"/>
    <w:tmpl w:val="61B4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76648"/>
    <w:multiLevelType w:val="hybridMultilevel"/>
    <w:tmpl w:val="4A38B3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565E2B"/>
    <w:multiLevelType w:val="hybridMultilevel"/>
    <w:tmpl w:val="C4F68C7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E7F61D1"/>
    <w:multiLevelType w:val="hybridMultilevel"/>
    <w:tmpl w:val="C2942E3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nsid w:val="0EB148C4"/>
    <w:multiLevelType w:val="hybridMultilevel"/>
    <w:tmpl w:val="9DC6522E"/>
    <w:lvl w:ilvl="0" w:tplc="1D7A12B2">
      <w:start w:val="1"/>
      <w:numFmt w:val="lowerLetter"/>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5870278"/>
    <w:multiLevelType w:val="hybridMultilevel"/>
    <w:tmpl w:val="D0224E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7CA5034"/>
    <w:multiLevelType w:val="hybridMultilevel"/>
    <w:tmpl w:val="58286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CA3893"/>
    <w:multiLevelType w:val="hybridMultilevel"/>
    <w:tmpl w:val="53D447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AAB464B"/>
    <w:multiLevelType w:val="hybridMultilevel"/>
    <w:tmpl w:val="BA98F520"/>
    <w:lvl w:ilvl="0" w:tplc="FFFFFFF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27B7DE8"/>
    <w:multiLevelType w:val="hybridMultilevel"/>
    <w:tmpl w:val="12ACA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55151F8"/>
    <w:multiLevelType w:val="hybridMultilevel"/>
    <w:tmpl w:val="9E803536"/>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04240001">
      <w:start w:val="1"/>
      <w:numFmt w:val="bullet"/>
      <w:lvlText w:val=""/>
      <w:lvlJc w:val="left"/>
      <w:pPr>
        <w:ind w:left="1069" w:hanging="360"/>
      </w:pPr>
      <w:rPr>
        <w:rFonts w:ascii="Symbol" w:hAnsi="Symbo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11">
    <w:nsid w:val="258B7B6D"/>
    <w:multiLevelType w:val="hybridMultilevel"/>
    <w:tmpl w:val="91004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722033D"/>
    <w:multiLevelType w:val="hybridMultilevel"/>
    <w:tmpl w:val="D7C66FF4"/>
    <w:lvl w:ilvl="0" w:tplc="F2763114">
      <w:start w:val="1"/>
      <w:numFmt w:val="bullet"/>
      <w:pStyle w:val="Telobesedila2"/>
      <w:lvlText w:val=""/>
      <w:lvlJc w:val="left"/>
      <w:pPr>
        <w:tabs>
          <w:tab w:val="num" w:pos="720"/>
        </w:tabs>
        <w:ind w:left="720" w:hanging="360"/>
      </w:pPr>
      <w:rPr>
        <w:rFonts w:ascii="Wingdings" w:hAnsi="Wingdings" w:hint="default"/>
        <w:sz w:val="20"/>
      </w:rPr>
    </w:lvl>
    <w:lvl w:ilvl="1" w:tplc="4D24CE7A">
      <w:start w:val="1"/>
      <w:numFmt w:val="bullet"/>
      <w:lvlText w:val=""/>
      <w:lvlJc w:val="left"/>
      <w:pPr>
        <w:tabs>
          <w:tab w:val="num" w:pos="1440"/>
        </w:tabs>
        <w:ind w:left="1440" w:hanging="360"/>
      </w:pPr>
      <w:rPr>
        <w:rFonts w:ascii="Wingdings" w:hAnsi="Wingdings" w:hint="default"/>
        <w:sz w:val="18"/>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8161F53"/>
    <w:multiLevelType w:val="hybridMultilevel"/>
    <w:tmpl w:val="C89A43D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nsid w:val="28EE77CE"/>
    <w:multiLevelType w:val="hybridMultilevel"/>
    <w:tmpl w:val="B748BF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C5D2BCC"/>
    <w:multiLevelType w:val="hybridMultilevel"/>
    <w:tmpl w:val="C3123546"/>
    <w:lvl w:ilvl="0" w:tplc="04240001">
      <w:start w:val="1"/>
      <w:numFmt w:val="bullet"/>
      <w:lvlText w:val=""/>
      <w:lvlJc w:val="left"/>
      <w:pPr>
        <w:ind w:left="1065" w:hanging="705"/>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D472B58"/>
    <w:multiLevelType w:val="hybridMultilevel"/>
    <w:tmpl w:val="02280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3575DC0"/>
    <w:multiLevelType w:val="hybridMultilevel"/>
    <w:tmpl w:val="9DC6522E"/>
    <w:lvl w:ilvl="0" w:tplc="1D7A12B2">
      <w:start w:val="1"/>
      <w:numFmt w:val="lowerLetter"/>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5B80535"/>
    <w:multiLevelType w:val="hybridMultilevel"/>
    <w:tmpl w:val="DBC22C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8722454"/>
    <w:multiLevelType w:val="hybridMultilevel"/>
    <w:tmpl w:val="FB4886FA"/>
    <w:lvl w:ilvl="0" w:tplc="0424000F">
      <w:start w:val="1"/>
      <w:numFmt w:val="decimal"/>
      <w:lvlText w:val="%1."/>
      <w:lvlJc w:val="left"/>
      <w:pPr>
        <w:ind w:left="720" w:hanging="360"/>
      </w:pPr>
      <w:rPr>
        <w:rFonts w:cs="Times New Roman" w:hint="default"/>
      </w:rPr>
    </w:lvl>
    <w:lvl w:ilvl="1" w:tplc="988E1F4A">
      <w:start w:val="1"/>
      <w:numFmt w:val="lowerLetter"/>
      <w:lvlText w:val="%2."/>
      <w:lvlJc w:val="left"/>
      <w:pPr>
        <w:ind w:left="644" w:hanging="360"/>
      </w:pPr>
      <w:rPr>
        <w:rFonts w:cs="Times New Roman"/>
        <w:b/>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nsid w:val="3BD05C1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F6558A6"/>
    <w:multiLevelType w:val="hybridMultilevel"/>
    <w:tmpl w:val="4A0CFC1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2ED4ED1"/>
    <w:multiLevelType w:val="hybridMultilevel"/>
    <w:tmpl w:val="F5E6366E"/>
    <w:lvl w:ilvl="0" w:tplc="FE7A58BC">
      <w:start w:val="1"/>
      <w:numFmt w:val="bullet"/>
      <w:lvlText w:val="-"/>
      <w:lvlJc w:val="left"/>
      <w:pPr>
        <w:ind w:left="1145" w:hanging="360"/>
      </w:pPr>
      <w:rPr>
        <w:rFonts w:ascii="Times New Roman" w:eastAsia="Times New Roman" w:hAnsi="Times New Roman" w:cs="Times New Roman" w:hint="default"/>
      </w:rPr>
    </w:lvl>
    <w:lvl w:ilvl="1" w:tplc="04240003">
      <w:start w:val="1"/>
      <w:numFmt w:val="bullet"/>
      <w:lvlText w:val="o"/>
      <w:lvlJc w:val="left"/>
      <w:pPr>
        <w:ind w:left="1865" w:hanging="360"/>
      </w:pPr>
      <w:rPr>
        <w:rFonts w:ascii="Courier New" w:hAnsi="Courier New" w:cs="Courier New" w:hint="default"/>
      </w:rPr>
    </w:lvl>
    <w:lvl w:ilvl="2" w:tplc="04240005">
      <w:start w:val="1"/>
      <w:numFmt w:val="bullet"/>
      <w:lvlText w:val=""/>
      <w:lvlJc w:val="left"/>
      <w:pPr>
        <w:ind w:left="2585" w:hanging="360"/>
      </w:pPr>
      <w:rPr>
        <w:rFonts w:ascii="Wingdings" w:hAnsi="Wingdings" w:hint="default"/>
      </w:rPr>
    </w:lvl>
    <w:lvl w:ilvl="3" w:tplc="04240001">
      <w:start w:val="1"/>
      <w:numFmt w:val="bullet"/>
      <w:lvlText w:val=""/>
      <w:lvlJc w:val="left"/>
      <w:pPr>
        <w:ind w:left="3305" w:hanging="360"/>
      </w:pPr>
      <w:rPr>
        <w:rFonts w:ascii="Symbol" w:hAnsi="Symbol" w:hint="default"/>
      </w:rPr>
    </w:lvl>
    <w:lvl w:ilvl="4" w:tplc="04240003">
      <w:start w:val="1"/>
      <w:numFmt w:val="bullet"/>
      <w:lvlText w:val="o"/>
      <w:lvlJc w:val="left"/>
      <w:pPr>
        <w:ind w:left="4025" w:hanging="360"/>
      </w:pPr>
      <w:rPr>
        <w:rFonts w:ascii="Courier New" w:hAnsi="Courier New" w:cs="Courier New" w:hint="default"/>
      </w:rPr>
    </w:lvl>
    <w:lvl w:ilvl="5" w:tplc="04240005">
      <w:start w:val="1"/>
      <w:numFmt w:val="bullet"/>
      <w:lvlText w:val=""/>
      <w:lvlJc w:val="left"/>
      <w:pPr>
        <w:ind w:left="4745" w:hanging="360"/>
      </w:pPr>
      <w:rPr>
        <w:rFonts w:ascii="Wingdings" w:hAnsi="Wingdings" w:hint="default"/>
      </w:rPr>
    </w:lvl>
    <w:lvl w:ilvl="6" w:tplc="04240001">
      <w:start w:val="1"/>
      <w:numFmt w:val="bullet"/>
      <w:lvlText w:val=""/>
      <w:lvlJc w:val="left"/>
      <w:pPr>
        <w:ind w:left="5465" w:hanging="360"/>
      </w:pPr>
      <w:rPr>
        <w:rFonts w:ascii="Symbol" w:hAnsi="Symbol" w:hint="default"/>
      </w:rPr>
    </w:lvl>
    <w:lvl w:ilvl="7" w:tplc="04240003">
      <w:start w:val="1"/>
      <w:numFmt w:val="bullet"/>
      <w:lvlText w:val="o"/>
      <w:lvlJc w:val="left"/>
      <w:pPr>
        <w:ind w:left="6185" w:hanging="360"/>
      </w:pPr>
      <w:rPr>
        <w:rFonts w:ascii="Courier New" w:hAnsi="Courier New" w:cs="Courier New" w:hint="default"/>
      </w:rPr>
    </w:lvl>
    <w:lvl w:ilvl="8" w:tplc="04240005">
      <w:start w:val="1"/>
      <w:numFmt w:val="bullet"/>
      <w:lvlText w:val=""/>
      <w:lvlJc w:val="left"/>
      <w:pPr>
        <w:ind w:left="6905" w:hanging="360"/>
      </w:pPr>
      <w:rPr>
        <w:rFonts w:ascii="Wingdings" w:hAnsi="Wingdings" w:hint="default"/>
      </w:rPr>
    </w:lvl>
  </w:abstractNum>
  <w:abstractNum w:abstractNumId="25">
    <w:nsid w:val="43247E88"/>
    <w:multiLevelType w:val="hybridMultilevel"/>
    <w:tmpl w:val="F0F8D87A"/>
    <w:lvl w:ilvl="0" w:tplc="04240001">
      <w:start w:val="1"/>
      <w:numFmt w:val="bullet"/>
      <w:lvlText w:val=""/>
      <w:lvlJc w:val="left"/>
      <w:pPr>
        <w:ind w:left="720" w:hanging="360"/>
      </w:pPr>
      <w:rPr>
        <w:rFonts w:ascii="Symbol" w:hAnsi="Symbol" w:hint="default"/>
      </w:rPr>
    </w:lvl>
    <w:lvl w:ilvl="1" w:tplc="B22A9800">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757AF6"/>
    <w:multiLevelType w:val="hybridMultilevel"/>
    <w:tmpl w:val="1A00C01E"/>
    <w:lvl w:ilvl="0" w:tplc="04240001">
      <w:start w:val="1"/>
      <w:numFmt w:val="bullet"/>
      <w:lvlText w:val=""/>
      <w:lvlJc w:val="left"/>
      <w:pPr>
        <w:tabs>
          <w:tab w:val="num" w:pos="720"/>
        </w:tabs>
        <w:ind w:left="720" w:hanging="360"/>
      </w:pPr>
      <w:rPr>
        <w:rFonts w:ascii="Symbol" w:hAnsi="Symbol" w:hint="default"/>
      </w:rPr>
    </w:lvl>
    <w:lvl w:ilvl="1" w:tplc="DDF21C68">
      <w:start w:val="1"/>
      <w:numFmt w:val="bullet"/>
      <w:lvlText w:val=""/>
      <w:lvlJc w:val="left"/>
      <w:pPr>
        <w:tabs>
          <w:tab w:val="num" w:pos="1533"/>
        </w:tabs>
        <w:ind w:left="1533" w:hanging="453"/>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nsid w:val="4EF72858"/>
    <w:multiLevelType w:val="multilevel"/>
    <w:tmpl w:val="CA268BAA"/>
    <w:lvl w:ilvl="0">
      <w:start w:val="1"/>
      <w:numFmt w:val="decimal"/>
      <w:pStyle w:val="Naslov1"/>
      <w:lvlText w:val="%1"/>
      <w:lvlJc w:val="left"/>
      <w:pPr>
        <w:ind w:left="432" w:hanging="432"/>
      </w:pPr>
    </w:lvl>
    <w:lvl w:ilvl="1">
      <w:start w:val="1"/>
      <w:numFmt w:val="decimal"/>
      <w:pStyle w:val="Naslov2"/>
      <w:lvlText w:val="%1.%2"/>
      <w:lvlJc w:val="left"/>
      <w:pPr>
        <w:ind w:left="576" w:hanging="576"/>
      </w:pPr>
      <w:rPr>
        <w:b/>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868" w:hanging="1584"/>
      </w:pPr>
    </w:lvl>
  </w:abstractNum>
  <w:abstractNum w:abstractNumId="29">
    <w:nsid w:val="53A362EF"/>
    <w:multiLevelType w:val="hybridMultilevel"/>
    <w:tmpl w:val="648855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AFC3785"/>
    <w:multiLevelType w:val="hybridMultilevel"/>
    <w:tmpl w:val="BB845E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5B273A58"/>
    <w:multiLevelType w:val="hybridMultilevel"/>
    <w:tmpl w:val="54A84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2272F82"/>
    <w:multiLevelType w:val="hybridMultilevel"/>
    <w:tmpl w:val="BE926AB2"/>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33">
    <w:nsid w:val="6425387D"/>
    <w:multiLevelType w:val="multilevel"/>
    <w:tmpl w:val="CA1657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Arial" w:eastAsia="Times New Roman" w:hAnsi="Aria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65EA1EE7"/>
    <w:multiLevelType w:val="hybridMultilevel"/>
    <w:tmpl w:val="1ABC1726"/>
    <w:lvl w:ilvl="0" w:tplc="FB325D1E">
      <w:start w:val="1"/>
      <w:numFmt w:val="bullet"/>
      <w:lvlText w:val=""/>
      <w:lvlJc w:val="left"/>
      <w:pPr>
        <w:tabs>
          <w:tab w:val="num" w:pos="360"/>
        </w:tabs>
        <w:ind w:left="360" w:hanging="360"/>
      </w:pPr>
      <w:rPr>
        <w:rFonts w:ascii="Wingdings" w:hAnsi="Wingdings" w:hint="default"/>
        <w:sz w:val="20"/>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nsid w:val="6846181B"/>
    <w:multiLevelType w:val="hybridMultilevel"/>
    <w:tmpl w:val="0CE4EF70"/>
    <w:lvl w:ilvl="0" w:tplc="B22A980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8A72DF0"/>
    <w:multiLevelType w:val="hybridMultilevel"/>
    <w:tmpl w:val="0AA2441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9871EBF"/>
    <w:multiLevelType w:val="hybridMultilevel"/>
    <w:tmpl w:val="8EB075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9">
    <w:nsid w:val="6B9E4CBF"/>
    <w:multiLevelType w:val="hybridMultilevel"/>
    <w:tmpl w:val="D8F6DC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04A0DAF"/>
    <w:multiLevelType w:val="hybridMultilevel"/>
    <w:tmpl w:val="51DAA39A"/>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04240001">
      <w:start w:val="1"/>
      <w:numFmt w:val="bullet"/>
      <w:lvlText w:val=""/>
      <w:lvlJc w:val="left"/>
      <w:pPr>
        <w:tabs>
          <w:tab w:val="num" w:pos="2160"/>
        </w:tabs>
        <w:ind w:left="2160" w:hanging="360"/>
      </w:pPr>
      <w:rPr>
        <w:rFonts w:ascii="Symbol" w:hAnsi="Symbol"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41">
    <w:nsid w:val="76946305"/>
    <w:multiLevelType w:val="hybridMultilevel"/>
    <w:tmpl w:val="BE926AB2"/>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42">
    <w:nsid w:val="78C50018"/>
    <w:multiLevelType w:val="multilevel"/>
    <w:tmpl w:val="9F480D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nsid w:val="7A8B6B7F"/>
    <w:multiLevelType w:val="hybridMultilevel"/>
    <w:tmpl w:val="8A2E777A"/>
    <w:lvl w:ilvl="0" w:tplc="F2763114">
      <w:start w:val="1"/>
      <w:numFmt w:val="bullet"/>
      <w:lvlText w:val=""/>
      <w:lvlJc w:val="left"/>
      <w:pPr>
        <w:tabs>
          <w:tab w:val="num" w:pos="720"/>
        </w:tabs>
        <w:ind w:left="720" w:hanging="360"/>
      </w:pPr>
      <w:rPr>
        <w:rFonts w:ascii="Wingdings" w:hAnsi="Wingdings" w:hint="default"/>
        <w:sz w:val="20"/>
      </w:rPr>
    </w:lvl>
    <w:lvl w:ilvl="1" w:tplc="04240001">
      <w:start w:val="1"/>
      <w:numFmt w:val="bullet"/>
      <w:lvlText w:val=""/>
      <w:lvlJc w:val="left"/>
      <w:pPr>
        <w:tabs>
          <w:tab w:val="num" w:pos="1440"/>
        </w:tabs>
        <w:ind w:left="1440" w:hanging="360"/>
      </w:pPr>
      <w:rPr>
        <w:rFonts w:ascii="Symbol" w:hAnsi="Symbol" w:hint="default"/>
        <w:sz w:val="18"/>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nsid w:val="7A9A2FC0"/>
    <w:multiLevelType w:val="hybridMultilevel"/>
    <w:tmpl w:val="5752409A"/>
    <w:lvl w:ilvl="0" w:tplc="08282F44">
      <w:start w:val="4"/>
      <w:numFmt w:val="bullet"/>
      <w:lvlText w:val="-"/>
      <w:lvlJc w:val="left"/>
      <w:pPr>
        <w:ind w:left="350" w:hanging="360"/>
      </w:pPr>
      <w:rPr>
        <w:rFonts w:ascii="Arial" w:eastAsia="Times New Roman" w:hAnsi="Arial" w:cs="Arial" w:hint="default"/>
      </w:rPr>
    </w:lvl>
    <w:lvl w:ilvl="1" w:tplc="04240003" w:tentative="1">
      <w:start w:val="1"/>
      <w:numFmt w:val="bullet"/>
      <w:lvlText w:val="o"/>
      <w:lvlJc w:val="left"/>
      <w:pPr>
        <w:ind w:left="1070" w:hanging="360"/>
      </w:pPr>
      <w:rPr>
        <w:rFonts w:ascii="Courier New" w:hAnsi="Courier New" w:cs="Courier New" w:hint="default"/>
      </w:rPr>
    </w:lvl>
    <w:lvl w:ilvl="2" w:tplc="04240005" w:tentative="1">
      <w:start w:val="1"/>
      <w:numFmt w:val="bullet"/>
      <w:lvlText w:val=""/>
      <w:lvlJc w:val="left"/>
      <w:pPr>
        <w:ind w:left="1790" w:hanging="360"/>
      </w:pPr>
      <w:rPr>
        <w:rFonts w:ascii="Wingdings" w:hAnsi="Wingdings" w:hint="default"/>
      </w:rPr>
    </w:lvl>
    <w:lvl w:ilvl="3" w:tplc="04240001" w:tentative="1">
      <w:start w:val="1"/>
      <w:numFmt w:val="bullet"/>
      <w:lvlText w:val=""/>
      <w:lvlJc w:val="left"/>
      <w:pPr>
        <w:ind w:left="2510" w:hanging="360"/>
      </w:pPr>
      <w:rPr>
        <w:rFonts w:ascii="Symbol" w:hAnsi="Symbol" w:hint="default"/>
      </w:rPr>
    </w:lvl>
    <w:lvl w:ilvl="4" w:tplc="04240003" w:tentative="1">
      <w:start w:val="1"/>
      <w:numFmt w:val="bullet"/>
      <w:lvlText w:val="o"/>
      <w:lvlJc w:val="left"/>
      <w:pPr>
        <w:ind w:left="3230" w:hanging="360"/>
      </w:pPr>
      <w:rPr>
        <w:rFonts w:ascii="Courier New" w:hAnsi="Courier New" w:cs="Courier New" w:hint="default"/>
      </w:rPr>
    </w:lvl>
    <w:lvl w:ilvl="5" w:tplc="04240005" w:tentative="1">
      <w:start w:val="1"/>
      <w:numFmt w:val="bullet"/>
      <w:lvlText w:val=""/>
      <w:lvlJc w:val="left"/>
      <w:pPr>
        <w:ind w:left="3950" w:hanging="360"/>
      </w:pPr>
      <w:rPr>
        <w:rFonts w:ascii="Wingdings" w:hAnsi="Wingdings" w:hint="default"/>
      </w:rPr>
    </w:lvl>
    <w:lvl w:ilvl="6" w:tplc="04240001" w:tentative="1">
      <w:start w:val="1"/>
      <w:numFmt w:val="bullet"/>
      <w:lvlText w:val=""/>
      <w:lvlJc w:val="left"/>
      <w:pPr>
        <w:ind w:left="4670" w:hanging="360"/>
      </w:pPr>
      <w:rPr>
        <w:rFonts w:ascii="Symbol" w:hAnsi="Symbol" w:hint="default"/>
      </w:rPr>
    </w:lvl>
    <w:lvl w:ilvl="7" w:tplc="04240003" w:tentative="1">
      <w:start w:val="1"/>
      <w:numFmt w:val="bullet"/>
      <w:lvlText w:val="o"/>
      <w:lvlJc w:val="left"/>
      <w:pPr>
        <w:ind w:left="5390" w:hanging="360"/>
      </w:pPr>
      <w:rPr>
        <w:rFonts w:ascii="Courier New" w:hAnsi="Courier New" w:cs="Courier New" w:hint="default"/>
      </w:rPr>
    </w:lvl>
    <w:lvl w:ilvl="8" w:tplc="04240005" w:tentative="1">
      <w:start w:val="1"/>
      <w:numFmt w:val="bullet"/>
      <w:lvlText w:val=""/>
      <w:lvlJc w:val="left"/>
      <w:pPr>
        <w:ind w:left="6110" w:hanging="360"/>
      </w:pPr>
      <w:rPr>
        <w:rFonts w:ascii="Wingdings" w:hAnsi="Wingdings" w:hint="default"/>
      </w:rPr>
    </w:lvl>
  </w:abstractNum>
  <w:abstractNum w:abstractNumId="45">
    <w:nsid w:val="7B872F81"/>
    <w:multiLevelType w:val="hybridMultilevel"/>
    <w:tmpl w:val="59F0C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BC920B8"/>
    <w:multiLevelType w:val="hybridMultilevel"/>
    <w:tmpl w:val="C0AE5FE6"/>
    <w:lvl w:ilvl="0" w:tplc="B22A9800">
      <w:start w:val="2"/>
      <w:numFmt w:val="bullet"/>
      <w:lvlText w:val="-"/>
      <w:lvlJc w:val="left"/>
      <w:pPr>
        <w:ind w:left="2700" w:hanging="360"/>
      </w:pPr>
      <w:rPr>
        <w:rFonts w:ascii="Arial" w:eastAsia="Times New Roman" w:hAnsi="Arial" w:cs="Arial"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47">
    <w:nsid w:val="7CB174E6"/>
    <w:multiLevelType w:val="hybridMultilevel"/>
    <w:tmpl w:val="7804B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CE53C7E"/>
    <w:multiLevelType w:val="hybridMultilevel"/>
    <w:tmpl w:val="D646EC9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33"/>
  </w:num>
  <w:num w:numId="4">
    <w:abstractNumId w:val="47"/>
  </w:num>
  <w:num w:numId="5">
    <w:abstractNumId w:val="20"/>
  </w:num>
  <w:num w:numId="6">
    <w:abstractNumId w:val="34"/>
  </w:num>
  <w:num w:numId="7">
    <w:abstractNumId w:val="0"/>
  </w:num>
  <w:num w:numId="8">
    <w:abstractNumId w:val="14"/>
  </w:num>
  <w:num w:numId="9">
    <w:abstractNumId w:val="30"/>
  </w:num>
  <w:num w:numId="10">
    <w:abstractNumId w:val="38"/>
  </w:num>
  <w:num w:numId="11">
    <w:abstractNumId w:val="31"/>
  </w:num>
  <w:num w:numId="12">
    <w:abstractNumId w:val="23"/>
  </w:num>
  <w:num w:numId="13">
    <w:abstractNumId w:val="41"/>
  </w:num>
  <w:num w:numId="14">
    <w:abstractNumId w:val="25"/>
  </w:num>
  <w:num w:numId="15">
    <w:abstractNumId w:val="28"/>
  </w:num>
  <w:num w:numId="16">
    <w:abstractNumId w:val="35"/>
  </w:num>
  <w:num w:numId="17">
    <w:abstractNumId w:val="46"/>
  </w:num>
  <w:num w:numId="18">
    <w:abstractNumId w:val="9"/>
  </w:num>
  <w:num w:numId="19">
    <w:abstractNumId w:val="45"/>
  </w:num>
  <w:num w:numId="20">
    <w:abstractNumId w:val="28"/>
    <w:lvlOverride w:ilvl="0">
      <w:startOverride w:val="4"/>
    </w:lvlOverride>
    <w:lvlOverride w:ilvl="1">
      <w:startOverride w:val="1"/>
    </w:lvlOverride>
  </w:num>
  <w:num w:numId="21">
    <w:abstractNumId w:val="44"/>
  </w:num>
  <w:num w:numId="22">
    <w:abstractNumId w:val="42"/>
  </w:num>
  <w:num w:numId="23">
    <w:abstractNumId w:val="40"/>
  </w:num>
  <w:num w:numId="24">
    <w:abstractNumId w:val="5"/>
  </w:num>
  <w:num w:numId="25">
    <w:abstractNumId w:val="36"/>
  </w:num>
  <w:num w:numId="26">
    <w:abstractNumId w:val="39"/>
  </w:num>
  <w:num w:numId="27">
    <w:abstractNumId w:val="7"/>
  </w:num>
  <w:num w:numId="28">
    <w:abstractNumId w:val="16"/>
  </w:num>
  <w:num w:numId="29">
    <w:abstractNumId w:val="29"/>
  </w:num>
  <w:num w:numId="30">
    <w:abstractNumId w:val="43"/>
  </w:num>
  <w:num w:numId="31">
    <w:abstractNumId w:val="15"/>
  </w:num>
  <w:num w:numId="32">
    <w:abstractNumId w:val="2"/>
  </w:num>
  <w:num w:numId="33">
    <w:abstractNumId w:val="11"/>
  </w:num>
  <w:num w:numId="34">
    <w:abstractNumId w:val="13"/>
  </w:num>
  <w:num w:numId="35">
    <w:abstractNumId w:val="10"/>
  </w:num>
  <w:num w:numId="36">
    <w:abstractNumId w:val="27"/>
  </w:num>
  <w:num w:numId="37">
    <w:abstractNumId w:val="6"/>
  </w:num>
  <w:num w:numId="38">
    <w:abstractNumId w:val="37"/>
  </w:num>
  <w:num w:numId="39">
    <w:abstractNumId w:val="4"/>
  </w:num>
  <w:num w:numId="40">
    <w:abstractNumId w:val="17"/>
  </w:num>
  <w:num w:numId="41">
    <w:abstractNumId w:val="26"/>
  </w:num>
  <w:num w:numId="42">
    <w:abstractNumId w:val="18"/>
  </w:num>
  <w:num w:numId="43">
    <w:abstractNumId w:val="24"/>
  </w:num>
  <w:num w:numId="44">
    <w:abstractNumId w:val="19"/>
  </w:num>
  <w:num w:numId="45">
    <w:abstractNumId w:val="3"/>
  </w:num>
  <w:num w:numId="46">
    <w:abstractNumId w:val="48"/>
  </w:num>
  <w:num w:numId="47">
    <w:abstractNumId w:val="1"/>
  </w:num>
  <w:num w:numId="48">
    <w:abstractNumId w:val="22"/>
  </w:num>
  <w:num w:numId="49">
    <w:abstractNumId w:val="2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74"/>
    <w:rsid w:val="0000037B"/>
    <w:rsid w:val="0000743A"/>
    <w:rsid w:val="00007906"/>
    <w:rsid w:val="000219A6"/>
    <w:rsid w:val="00023940"/>
    <w:rsid w:val="00027207"/>
    <w:rsid w:val="000435C3"/>
    <w:rsid w:val="00044158"/>
    <w:rsid w:val="000442A4"/>
    <w:rsid w:val="00045449"/>
    <w:rsid w:val="0004699C"/>
    <w:rsid w:val="00053205"/>
    <w:rsid w:val="00053C98"/>
    <w:rsid w:val="0005400E"/>
    <w:rsid w:val="0006181C"/>
    <w:rsid w:val="00061C90"/>
    <w:rsid w:val="00063637"/>
    <w:rsid w:val="00063FAB"/>
    <w:rsid w:val="0006432C"/>
    <w:rsid w:val="00067D21"/>
    <w:rsid w:val="00071EB1"/>
    <w:rsid w:val="00074CEF"/>
    <w:rsid w:val="000821EB"/>
    <w:rsid w:val="00085261"/>
    <w:rsid w:val="000902A7"/>
    <w:rsid w:val="00093B5D"/>
    <w:rsid w:val="00096F16"/>
    <w:rsid w:val="00096F7B"/>
    <w:rsid w:val="000975DB"/>
    <w:rsid w:val="000A1C26"/>
    <w:rsid w:val="000A7B7E"/>
    <w:rsid w:val="000B19A6"/>
    <w:rsid w:val="000B3133"/>
    <w:rsid w:val="000B415F"/>
    <w:rsid w:val="000B4269"/>
    <w:rsid w:val="000C6782"/>
    <w:rsid w:val="000D242D"/>
    <w:rsid w:val="000D4E0B"/>
    <w:rsid w:val="000E1DAB"/>
    <w:rsid w:val="000E395B"/>
    <w:rsid w:val="000E4E24"/>
    <w:rsid w:val="000E4FAB"/>
    <w:rsid w:val="000F1AD1"/>
    <w:rsid w:val="000F40D0"/>
    <w:rsid w:val="000F5D01"/>
    <w:rsid w:val="000F61CF"/>
    <w:rsid w:val="000F7800"/>
    <w:rsid w:val="00101AC4"/>
    <w:rsid w:val="0010293A"/>
    <w:rsid w:val="0010630F"/>
    <w:rsid w:val="0011114C"/>
    <w:rsid w:val="001132C1"/>
    <w:rsid w:val="001140B7"/>
    <w:rsid w:val="00114561"/>
    <w:rsid w:val="001161D6"/>
    <w:rsid w:val="0012003F"/>
    <w:rsid w:val="00124981"/>
    <w:rsid w:val="001339A4"/>
    <w:rsid w:val="00134929"/>
    <w:rsid w:val="00135F0E"/>
    <w:rsid w:val="00136490"/>
    <w:rsid w:val="001411CD"/>
    <w:rsid w:val="001413F1"/>
    <w:rsid w:val="001416FC"/>
    <w:rsid w:val="00147017"/>
    <w:rsid w:val="001502F8"/>
    <w:rsid w:val="00150F60"/>
    <w:rsid w:val="001515E6"/>
    <w:rsid w:val="00155822"/>
    <w:rsid w:val="0016043B"/>
    <w:rsid w:val="00166CCD"/>
    <w:rsid w:val="001706BA"/>
    <w:rsid w:val="00172E94"/>
    <w:rsid w:val="00172F6E"/>
    <w:rsid w:val="00176EFD"/>
    <w:rsid w:val="00181B07"/>
    <w:rsid w:val="001A034D"/>
    <w:rsid w:val="001A2B4D"/>
    <w:rsid w:val="001A4B5E"/>
    <w:rsid w:val="001A58FD"/>
    <w:rsid w:val="001A5FCC"/>
    <w:rsid w:val="001B32D6"/>
    <w:rsid w:val="001B42EF"/>
    <w:rsid w:val="001C0F91"/>
    <w:rsid w:val="001D161D"/>
    <w:rsid w:val="001D1C94"/>
    <w:rsid w:val="001D34C7"/>
    <w:rsid w:val="001D65BF"/>
    <w:rsid w:val="001E0522"/>
    <w:rsid w:val="001E27E9"/>
    <w:rsid w:val="001E6ADE"/>
    <w:rsid w:val="001E714D"/>
    <w:rsid w:val="001F4562"/>
    <w:rsid w:val="001F4893"/>
    <w:rsid w:val="001F4F9E"/>
    <w:rsid w:val="001F5355"/>
    <w:rsid w:val="001F5675"/>
    <w:rsid w:val="002005A0"/>
    <w:rsid w:val="00200827"/>
    <w:rsid w:val="00201235"/>
    <w:rsid w:val="00201D1E"/>
    <w:rsid w:val="00201D5A"/>
    <w:rsid w:val="00206D07"/>
    <w:rsid w:val="00207037"/>
    <w:rsid w:val="00207048"/>
    <w:rsid w:val="002117DA"/>
    <w:rsid w:val="00212DBB"/>
    <w:rsid w:val="00216CD7"/>
    <w:rsid w:val="0022329E"/>
    <w:rsid w:val="00223C94"/>
    <w:rsid w:val="00226455"/>
    <w:rsid w:val="00226E89"/>
    <w:rsid w:val="00227C57"/>
    <w:rsid w:val="00230EAB"/>
    <w:rsid w:val="002329DA"/>
    <w:rsid w:val="00233697"/>
    <w:rsid w:val="0023391C"/>
    <w:rsid w:val="002374AF"/>
    <w:rsid w:val="0024602E"/>
    <w:rsid w:val="002462DB"/>
    <w:rsid w:val="0024657C"/>
    <w:rsid w:val="0025104C"/>
    <w:rsid w:val="002513DB"/>
    <w:rsid w:val="002522D1"/>
    <w:rsid w:val="002579D2"/>
    <w:rsid w:val="002604E2"/>
    <w:rsid w:val="00261AA2"/>
    <w:rsid w:val="0027328B"/>
    <w:rsid w:val="00275735"/>
    <w:rsid w:val="0027578E"/>
    <w:rsid w:val="00276C7C"/>
    <w:rsid w:val="0028090A"/>
    <w:rsid w:val="00280F39"/>
    <w:rsid w:val="00281EEA"/>
    <w:rsid w:val="002965C8"/>
    <w:rsid w:val="002978DD"/>
    <w:rsid w:val="002A0990"/>
    <w:rsid w:val="002B52B0"/>
    <w:rsid w:val="002C0330"/>
    <w:rsid w:val="002C7318"/>
    <w:rsid w:val="002D7721"/>
    <w:rsid w:val="002E2DDF"/>
    <w:rsid w:val="002F0FD9"/>
    <w:rsid w:val="002F39FD"/>
    <w:rsid w:val="002F59E1"/>
    <w:rsid w:val="002F6139"/>
    <w:rsid w:val="002F7DBE"/>
    <w:rsid w:val="00300F56"/>
    <w:rsid w:val="0030571E"/>
    <w:rsid w:val="0030668B"/>
    <w:rsid w:val="00307540"/>
    <w:rsid w:val="00312F62"/>
    <w:rsid w:val="00314020"/>
    <w:rsid w:val="00336335"/>
    <w:rsid w:val="00336D19"/>
    <w:rsid w:val="0034271B"/>
    <w:rsid w:val="00343314"/>
    <w:rsid w:val="0034381D"/>
    <w:rsid w:val="003473C7"/>
    <w:rsid w:val="00357692"/>
    <w:rsid w:val="00357CFD"/>
    <w:rsid w:val="00363D17"/>
    <w:rsid w:val="00364A20"/>
    <w:rsid w:val="003659AC"/>
    <w:rsid w:val="00367C0C"/>
    <w:rsid w:val="00370DD8"/>
    <w:rsid w:val="00372410"/>
    <w:rsid w:val="00372BF0"/>
    <w:rsid w:val="003802AD"/>
    <w:rsid w:val="003814AB"/>
    <w:rsid w:val="00383B61"/>
    <w:rsid w:val="00397D00"/>
    <w:rsid w:val="003A0E23"/>
    <w:rsid w:val="003A1842"/>
    <w:rsid w:val="003A1B7D"/>
    <w:rsid w:val="003A5133"/>
    <w:rsid w:val="003A68F5"/>
    <w:rsid w:val="003A7FAB"/>
    <w:rsid w:val="003B2292"/>
    <w:rsid w:val="003B4851"/>
    <w:rsid w:val="003B560D"/>
    <w:rsid w:val="003B69E1"/>
    <w:rsid w:val="003C2D7C"/>
    <w:rsid w:val="003C5747"/>
    <w:rsid w:val="003C61E5"/>
    <w:rsid w:val="003D4778"/>
    <w:rsid w:val="003D6BA0"/>
    <w:rsid w:val="003E6C51"/>
    <w:rsid w:val="003E7211"/>
    <w:rsid w:val="003F0425"/>
    <w:rsid w:val="003F24D6"/>
    <w:rsid w:val="003F366C"/>
    <w:rsid w:val="003F393E"/>
    <w:rsid w:val="003F43B1"/>
    <w:rsid w:val="003F494B"/>
    <w:rsid w:val="003F6608"/>
    <w:rsid w:val="003F66D3"/>
    <w:rsid w:val="00401F2D"/>
    <w:rsid w:val="00403BB1"/>
    <w:rsid w:val="00405891"/>
    <w:rsid w:val="00410029"/>
    <w:rsid w:val="00411F1A"/>
    <w:rsid w:val="00413347"/>
    <w:rsid w:val="00422B7B"/>
    <w:rsid w:val="00424EF3"/>
    <w:rsid w:val="00433214"/>
    <w:rsid w:val="00435057"/>
    <w:rsid w:val="00435091"/>
    <w:rsid w:val="00435155"/>
    <w:rsid w:val="00435EE2"/>
    <w:rsid w:val="00437F2B"/>
    <w:rsid w:val="00440533"/>
    <w:rsid w:val="004407DA"/>
    <w:rsid w:val="00440F4D"/>
    <w:rsid w:val="004430E4"/>
    <w:rsid w:val="0044673E"/>
    <w:rsid w:val="0044688E"/>
    <w:rsid w:val="00447AC2"/>
    <w:rsid w:val="004525E7"/>
    <w:rsid w:val="00452A00"/>
    <w:rsid w:val="0045585F"/>
    <w:rsid w:val="0045795E"/>
    <w:rsid w:val="00461185"/>
    <w:rsid w:val="00462C1B"/>
    <w:rsid w:val="00462F64"/>
    <w:rsid w:val="0047161A"/>
    <w:rsid w:val="00472A18"/>
    <w:rsid w:val="00475B5F"/>
    <w:rsid w:val="00476E8B"/>
    <w:rsid w:val="004814EA"/>
    <w:rsid w:val="00482065"/>
    <w:rsid w:val="00483D81"/>
    <w:rsid w:val="004871B5"/>
    <w:rsid w:val="004873C5"/>
    <w:rsid w:val="004901F5"/>
    <w:rsid w:val="00492AED"/>
    <w:rsid w:val="004B5248"/>
    <w:rsid w:val="004B666C"/>
    <w:rsid w:val="004C13D2"/>
    <w:rsid w:val="004D2E2C"/>
    <w:rsid w:val="004D356E"/>
    <w:rsid w:val="004E7C71"/>
    <w:rsid w:val="004F3CF2"/>
    <w:rsid w:val="00500158"/>
    <w:rsid w:val="00501B42"/>
    <w:rsid w:val="0050287B"/>
    <w:rsid w:val="00505FF4"/>
    <w:rsid w:val="005201AD"/>
    <w:rsid w:val="005220AC"/>
    <w:rsid w:val="00536117"/>
    <w:rsid w:val="00537029"/>
    <w:rsid w:val="00541EF7"/>
    <w:rsid w:val="00542EBB"/>
    <w:rsid w:val="0054778B"/>
    <w:rsid w:val="0055062C"/>
    <w:rsid w:val="005517A5"/>
    <w:rsid w:val="00551B98"/>
    <w:rsid w:val="00552462"/>
    <w:rsid w:val="0055763A"/>
    <w:rsid w:val="00557BCF"/>
    <w:rsid w:val="00565DD2"/>
    <w:rsid w:val="00565FF4"/>
    <w:rsid w:val="00573B83"/>
    <w:rsid w:val="00574DB0"/>
    <w:rsid w:val="00574E2B"/>
    <w:rsid w:val="00575B30"/>
    <w:rsid w:val="0059277A"/>
    <w:rsid w:val="005931D1"/>
    <w:rsid w:val="00594D61"/>
    <w:rsid w:val="005950CF"/>
    <w:rsid w:val="005A11E2"/>
    <w:rsid w:val="005A14D4"/>
    <w:rsid w:val="005A2C02"/>
    <w:rsid w:val="005A62FD"/>
    <w:rsid w:val="005A6B63"/>
    <w:rsid w:val="005A7C5F"/>
    <w:rsid w:val="005B060F"/>
    <w:rsid w:val="005B2B72"/>
    <w:rsid w:val="005B2BAC"/>
    <w:rsid w:val="005B32E9"/>
    <w:rsid w:val="005B339D"/>
    <w:rsid w:val="005B6635"/>
    <w:rsid w:val="005C3C4D"/>
    <w:rsid w:val="005C4D83"/>
    <w:rsid w:val="005C6B92"/>
    <w:rsid w:val="005D7526"/>
    <w:rsid w:val="005D7EE0"/>
    <w:rsid w:val="005E02E2"/>
    <w:rsid w:val="005E4661"/>
    <w:rsid w:val="005F12D8"/>
    <w:rsid w:val="005F17DF"/>
    <w:rsid w:val="005F2DA8"/>
    <w:rsid w:val="005F39B0"/>
    <w:rsid w:val="00601CFE"/>
    <w:rsid w:val="00604265"/>
    <w:rsid w:val="0060514A"/>
    <w:rsid w:val="0060782C"/>
    <w:rsid w:val="0061027F"/>
    <w:rsid w:val="00612291"/>
    <w:rsid w:val="00613460"/>
    <w:rsid w:val="00615DB8"/>
    <w:rsid w:val="00617AB7"/>
    <w:rsid w:val="00617B8D"/>
    <w:rsid w:val="00621370"/>
    <w:rsid w:val="00621EED"/>
    <w:rsid w:val="00622259"/>
    <w:rsid w:val="0062266D"/>
    <w:rsid w:val="00626AD6"/>
    <w:rsid w:val="00627715"/>
    <w:rsid w:val="00633576"/>
    <w:rsid w:val="0064027A"/>
    <w:rsid w:val="00643AAB"/>
    <w:rsid w:val="00644C31"/>
    <w:rsid w:val="00646793"/>
    <w:rsid w:val="00646EFD"/>
    <w:rsid w:val="006472C3"/>
    <w:rsid w:val="006557BC"/>
    <w:rsid w:val="00655E3A"/>
    <w:rsid w:val="0066028F"/>
    <w:rsid w:val="00663372"/>
    <w:rsid w:val="006665B6"/>
    <w:rsid w:val="00673782"/>
    <w:rsid w:val="00676C80"/>
    <w:rsid w:val="0068141D"/>
    <w:rsid w:val="00681510"/>
    <w:rsid w:val="00690CF9"/>
    <w:rsid w:val="00692B20"/>
    <w:rsid w:val="00693D0B"/>
    <w:rsid w:val="006946AE"/>
    <w:rsid w:val="0069554C"/>
    <w:rsid w:val="006A2B69"/>
    <w:rsid w:val="006A5D64"/>
    <w:rsid w:val="006B0853"/>
    <w:rsid w:val="006B33AE"/>
    <w:rsid w:val="006B395D"/>
    <w:rsid w:val="006B62C5"/>
    <w:rsid w:val="006C0D53"/>
    <w:rsid w:val="006C74AD"/>
    <w:rsid w:val="006C7AFD"/>
    <w:rsid w:val="006C7DBC"/>
    <w:rsid w:val="006D0C52"/>
    <w:rsid w:val="006D2066"/>
    <w:rsid w:val="006D2618"/>
    <w:rsid w:val="006D3A96"/>
    <w:rsid w:val="006D7077"/>
    <w:rsid w:val="006D71A0"/>
    <w:rsid w:val="006E0C7B"/>
    <w:rsid w:val="006E2F69"/>
    <w:rsid w:val="006E4828"/>
    <w:rsid w:val="006E4BF4"/>
    <w:rsid w:val="006E54A0"/>
    <w:rsid w:val="006F3DA9"/>
    <w:rsid w:val="006F65CD"/>
    <w:rsid w:val="007008F7"/>
    <w:rsid w:val="007058E6"/>
    <w:rsid w:val="007103D1"/>
    <w:rsid w:val="007103EA"/>
    <w:rsid w:val="00711E82"/>
    <w:rsid w:val="007155E1"/>
    <w:rsid w:val="007170F1"/>
    <w:rsid w:val="00717892"/>
    <w:rsid w:val="00717C64"/>
    <w:rsid w:val="0072045F"/>
    <w:rsid w:val="00723ED8"/>
    <w:rsid w:val="00724D64"/>
    <w:rsid w:val="0072540C"/>
    <w:rsid w:val="00725D64"/>
    <w:rsid w:val="007375BA"/>
    <w:rsid w:val="00737EE4"/>
    <w:rsid w:val="00740137"/>
    <w:rsid w:val="0074032F"/>
    <w:rsid w:val="00741F46"/>
    <w:rsid w:val="00751519"/>
    <w:rsid w:val="00755264"/>
    <w:rsid w:val="007568E3"/>
    <w:rsid w:val="0076236A"/>
    <w:rsid w:val="00762C8E"/>
    <w:rsid w:val="00766066"/>
    <w:rsid w:val="007713A1"/>
    <w:rsid w:val="00772F73"/>
    <w:rsid w:val="00773420"/>
    <w:rsid w:val="00776797"/>
    <w:rsid w:val="00776EE4"/>
    <w:rsid w:val="007840B1"/>
    <w:rsid w:val="0078654C"/>
    <w:rsid w:val="0079023C"/>
    <w:rsid w:val="00797D81"/>
    <w:rsid w:val="007A0E84"/>
    <w:rsid w:val="007A0FD2"/>
    <w:rsid w:val="007A6A36"/>
    <w:rsid w:val="007B1930"/>
    <w:rsid w:val="007B2782"/>
    <w:rsid w:val="007B307B"/>
    <w:rsid w:val="007B4D35"/>
    <w:rsid w:val="007B7C0F"/>
    <w:rsid w:val="007C0CD9"/>
    <w:rsid w:val="007C230C"/>
    <w:rsid w:val="007C45EA"/>
    <w:rsid w:val="007D1411"/>
    <w:rsid w:val="007D5169"/>
    <w:rsid w:val="007D6BB9"/>
    <w:rsid w:val="007E1A8C"/>
    <w:rsid w:val="007E28A6"/>
    <w:rsid w:val="007F00F6"/>
    <w:rsid w:val="007F2C20"/>
    <w:rsid w:val="007F3122"/>
    <w:rsid w:val="007F4C8F"/>
    <w:rsid w:val="007F5466"/>
    <w:rsid w:val="008009CD"/>
    <w:rsid w:val="00804B81"/>
    <w:rsid w:val="0080754E"/>
    <w:rsid w:val="00807E79"/>
    <w:rsid w:val="00816C23"/>
    <w:rsid w:val="008213A7"/>
    <w:rsid w:val="0082296A"/>
    <w:rsid w:val="00827610"/>
    <w:rsid w:val="00831C00"/>
    <w:rsid w:val="00832454"/>
    <w:rsid w:val="00833147"/>
    <w:rsid w:val="00837740"/>
    <w:rsid w:val="00840DCA"/>
    <w:rsid w:val="0084687F"/>
    <w:rsid w:val="008506E6"/>
    <w:rsid w:val="00853E1F"/>
    <w:rsid w:val="00862B9F"/>
    <w:rsid w:val="00862CC6"/>
    <w:rsid w:val="008646D1"/>
    <w:rsid w:val="00864946"/>
    <w:rsid w:val="008654BB"/>
    <w:rsid w:val="008742E9"/>
    <w:rsid w:val="008756D0"/>
    <w:rsid w:val="00884603"/>
    <w:rsid w:val="00893EDE"/>
    <w:rsid w:val="00896E3D"/>
    <w:rsid w:val="008A29F6"/>
    <w:rsid w:val="008A4711"/>
    <w:rsid w:val="008B2F8C"/>
    <w:rsid w:val="008C20B3"/>
    <w:rsid w:val="008C4467"/>
    <w:rsid w:val="008C5A5C"/>
    <w:rsid w:val="008D38BB"/>
    <w:rsid w:val="008D3E7C"/>
    <w:rsid w:val="008D3F5D"/>
    <w:rsid w:val="008E22D7"/>
    <w:rsid w:val="008E68A2"/>
    <w:rsid w:val="008F046C"/>
    <w:rsid w:val="00904F1C"/>
    <w:rsid w:val="009050A8"/>
    <w:rsid w:val="00906D58"/>
    <w:rsid w:val="00907AE9"/>
    <w:rsid w:val="00911D9B"/>
    <w:rsid w:val="009146DE"/>
    <w:rsid w:val="00915A82"/>
    <w:rsid w:val="00924F93"/>
    <w:rsid w:val="009318FA"/>
    <w:rsid w:val="00933262"/>
    <w:rsid w:val="00935141"/>
    <w:rsid w:val="0093580F"/>
    <w:rsid w:val="009400A9"/>
    <w:rsid w:val="0094382B"/>
    <w:rsid w:val="00944B6E"/>
    <w:rsid w:val="009461FA"/>
    <w:rsid w:val="009517BB"/>
    <w:rsid w:val="00952835"/>
    <w:rsid w:val="00955367"/>
    <w:rsid w:val="00956723"/>
    <w:rsid w:val="009577CD"/>
    <w:rsid w:val="00957EAE"/>
    <w:rsid w:val="00967A7A"/>
    <w:rsid w:val="009746D4"/>
    <w:rsid w:val="00977DA5"/>
    <w:rsid w:val="0098050E"/>
    <w:rsid w:val="00982938"/>
    <w:rsid w:val="009839D2"/>
    <w:rsid w:val="0098512E"/>
    <w:rsid w:val="0099205D"/>
    <w:rsid w:val="009926FB"/>
    <w:rsid w:val="00994DC4"/>
    <w:rsid w:val="009A0B38"/>
    <w:rsid w:val="009A1448"/>
    <w:rsid w:val="009A30B9"/>
    <w:rsid w:val="009A4821"/>
    <w:rsid w:val="009A75DC"/>
    <w:rsid w:val="009B476D"/>
    <w:rsid w:val="009B5ADA"/>
    <w:rsid w:val="009C410D"/>
    <w:rsid w:val="009D3ECA"/>
    <w:rsid w:val="009D660D"/>
    <w:rsid w:val="009E4BC9"/>
    <w:rsid w:val="009E6029"/>
    <w:rsid w:val="009E62AB"/>
    <w:rsid w:val="009E71BD"/>
    <w:rsid w:val="009F25C1"/>
    <w:rsid w:val="009F4994"/>
    <w:rsid w:val="009F6B50"/>
    <w:rsid w:val="00A0056E"/>
    <w:rsid w:val="00A02DDF"/>
    <w:rsid w:val="00A04A7A"/>
    <w:rsid w:val="00A12225"/>
    <w:rsid w:val="00A152F4"/>
    <w:rsid w:val="00A217CA"/>
    <w:rsid w:val="00A234D5"/>
    <w:rsid w:val="00A33EE4"/>
    <w:rsid w:val="00A33F54"/>
    <w:rsid w:val="00A34C34"/>
    <w:rsid w:val="00A42970"/>
    <w:rsid w:val="00A4391A"/>
    <w:rsid w:val="00A44F84"/>
    <w:rsid w:val="00A5274B"/>
    <w:rsid w:val="00A528E9"/>
    <w:rsid w:val="00A55758"/>
    <w:rsid w:val="00A55EE4"/>
    <w:rsid w:val="00A5686C"/>
    <w:rsid w:val="00A57608"/>
    <w:rsid w:val="00A60FFA"/>
    <w:rsid w:val="00A717DF"/>
    <w:rsid w:val="00A720E5"/>
    <w:rsid w:val="00A77126"/>
    <w:rsid w:val="00A820F6"/>
    <w:rsid w:val="00A863A6"/>
    <w:rsid w:val="00A90F6D"/>
    <w:rsid w:val="00A920C0"/>
    <w:rsid w:val="00A96FB6"/>
    <w:rsid w:val="00AA3D36"/>
    <w:rsid w:val="00AA6D54"/>
    <w:rsid w:val="00AA7294"/>
    <w:rsid w:val="00AA7692"/>
    <w:rsid w:val="00AC0B85"/>
    <w:rsid w:val="00AC508E"/>
    <w:rsid w:val="00AC6047"/>
    <w:rsid w:val="00AC6FF8"/>
    <w:rsid w:val="00AD4ED9"/>
    <w:rsid w:val="00AD60EA"/>
    <w:rsid w:val="00AD7D65"/>
    <w:rsid w:val="00AE4407"/>
    <w:rsid w:val="00AE4C56"/>
    <w:rsid w:val="00AE6153"/>
    <w:rsid w:val="00AF2036"/>
    <w:rsid w:val="00AF29FC"/>
    <w:rsid w:val="00AF3F8C"/>
    <w:rsid w:val="00AF6B7C"/>
    <w:rsid w:val="00AF7539"/>
    <w:rsid w:val="00B1046B"/>
    <w:rsid w:val="00B121D6"/>
    <w:rsid w:val="00B1372F"/>
    <w:rsid w:val="00B2237E"/>
    <w:rsid w:val="00B22505"/>
    <w:rsid w:val="00B31194"/>
    <w:rsid w:val="00B333DB"/>
    <w:rsid w:val="00B33B49"/>
    <w:rsid w:val="00B37B9F"/>
    <w:rsid w:val="00B42BB8"/>
    <w:rsid w:val="00B50AD5"/>
    <w:rsid w:val="00B5471A"/>
    <w:rsid w:val="00B611C5"/>
    <w:rsid w:val="00B62123"/>
    <w:rsid w:val="00B6639E"/>
    <w:rsid w:val="00B7084C"/>
    <w:rsid w:val="00B72F63"/>
    <w:rsid w:val="00B761C7"/>
    <w:rsid w:val="00B76355"/>
    <w:rsid w:val="00B76B38"/>
    <w:rsid w:val="00B84D14"/>
    <w:rsid w:val="00B8502D"/>
    <w:rsid w:val="00B85D17"/>
    <w:rsid w:val="00B92545"/>
    <w:rsid w:val="00B945B2"/>
    <w:rsid w:val="00B948ED"/>
    <w:rsid w:val="00B9579E"/>
    <w:rsid w:val="00B974AD"/>
    <w:rsid w:val="00BA1A7E"/>
    <w:rsid w:val="00BA46C8"/>
    <w:rsid w:val="00BA61D4"/>
    <w:rsid w:val="00BA6A94"/>
    <w:rsid w:val="00BB0BFB"/>
    <w:rsid w:val="00BB4DCD"/>
    <w:rsid w:val="00BB50CF"/>
    <w:rsid w:val="00BB7BDA"/>
    <w:rsid w:val="00BC2793"/>
    <w:rsid w:val="00BC4CD2"/>
    <w:rsid w:val="00BD140C"/>
    <w:rsid w:val="00BE09A1"/>
    <w:rsid w:val="00BE189F"/>
    <w:rsid w:val="00BE1F2C"/>
    <w:rsid w:val="00BE2DD2"/>
    <w:rsid w:val="00BF0863"/>
    <w:rsid w:val="00BF4785"/>
    <w:rsid w:val="00C00E0E"/>
    <w:rsid w:val="00C02EC8"/>
    <w:rsid w:val="00C02ED3"/>
    <w:rsid w:val="00C053E9"/>
    <w:rsid w:val="00C06077"/>
    <w:rsid w:val="00C061A7"/>
    <w:rsid w:val="00C11355"/>
    <w:rsid w:val="00C14AE3"/>
    <w:rsid w:val="00C163AC"/>
    <w:rsid w:val="00C20D50"/>
    <w:rsid w:val="00C242A8"/>
    <w:rsid w:val="00C263D6"/>
    <w:rsid w:val="00C37C06"/>
    <w:rsid w:val="00C40B20"/>
    <w:rsid w:val="00C4271C"/>
    <w:rsid w:val="00C449F7"/>
    <w:rsid w:val="00C4670B"/>
    <w:rsid w:val="00C51A9C"/>
    <w:rsid w:val="00C52B6A"/>
    <w:rsid w:val="00C53FCF"/>
    <w:rsid w:val="00C542D5"/>
    <w:rsid w:val="00C547CB"/>
    <w:rsid w:val="00C577FA"/>
    <w:rsid w:val="00C60DFA"/>
    <w:rsid w:val="00C612D9"/>
    <w:rsid w:val="00C61845"/>
    <w:rsid w:val="00C67526"/>
    <w:rsid w:val="00C743A1"/>
    <w:rsid w:val="00C80735"/>
    <w:rsid w:val="00C80BA5"/>
    <w:rsid w:val="00C81389"/>
    <w:rsid w:val="00C841DF"/>
    <w:rsid w:val="00C95222"/>
    <w:rsid w:val="00C96061"/>
    <w:rsid w:val="00CA3F1C"/>
    <w:rsid w:val="00CB0779"/>
    <w:rsid w:val="00CB152D"/>
    <w:rsid w:val="00CB360B"/>
    <w:rsid w:val="00CB6D52"/>
    <w:rsid w:val="00CC03B9"/>
    <w:rsid w:val="00CC353D"/>
    <w:rsid w:val="00CD4E5C"/>
    <w:rsid w:val="00CD4E84"/>
    <w:rsid w:val="00CD5F11"/>
    <w:rsid w:val="00CD7615"/>
    <w:rsid w:val="00CE4E70"/>
    <w:rsid w:val="00CE722B"/>
    <w:rsid w:val="00CF10C2"/>
    <w:rsid w:val="00CF2958"/>
    <w:rsid w:val="00CF5B17"/>
    <w:rsid w:val="00CF71BF"/>
    <w:rsid w:val="00D05E94"/>
    <w:rsid w:val="00D07298"/>
    <w:rsid w:val="00D077DC"/>
    <w:rsid w:val="00D10078"/>
    <w:rsid w:val="00D10D34"/>
    <w:rsid w:val="00D139BC"/>
    <w:rsid w:val="00D220E9"/>
    <w:rsid w:val="00D221CF"/>
    <w:rsid w:val="00D30889"/>
    <w:rsid w:val="00D30A8D"/>
    <w:rsid w:val="00D31136"/>
    <w:rsid w:val="00D35685"/>
    <w:rsid w:val="00D442BC"/>
    <w:rsid w:val="00D44E3A"/>
    <w:rsid w:val="00D455BD"/>
    <w:rsid w:val="00D50E6E"/>
    <w:rsid w:val="00D626A2"/>
    <w:rsid w:val="00D63977"/>
    <w:rsid w:val="00D70343"/>
    <w:rsid w:val="00D7130F"/>
    <w:rsid w:val="00D71F87"/>
    <w:rsid w:val="00D740B8"/>
    <w:rsid w:val="00D748A2"/>
    <w:rsid w:val="00D75BAD"/>
    <w:rsid w:val="00D76D3F"/>
    <w:rsid w:val="00D76DF6"/>
    <w:rsid w:val="00D80822"/>
    <w:rsid w:val="00D81D02"/>
    <w:rsid w:val="00D821A2"/>
    <w:rsid w:val="00DA1B13"/>
    <w:rsid w:val="00DA3A1C"/>
    <w:rsid w:val="00DA6660"/>
    <w:rsid w:val="00DB703F"/>
    <w:rsid w:val="00DC0174"/>
    <w:rsid w:val="00DC11B4"/>
    <w:rsid w:val="00DD4D5E"/>
    <w:rsid w:val="00DE0A51"/>
    <w:rsid w:val="00DE18AD"/>
    <w:rsid w:val="00DF73EE"/>
    <w:rsid w:val="00E00A5C"/>
    <w:rsid w:val="00E02677"/>
    <w:rsid w:val="00E04473"/>
    <w:rsid w:val="00E0646C"/>
    <w:rsid w:val="00E07337"/>
    <w:rsid w:val="00E113F8"/>
    <w:rsid w:val="00E12C8E"/>
    <w:rsid w:val="00E135A8"/>
    <w:rsid w:val="00E14F19"/>
    <w:rsid w:val="00E179EC"/>
    <w:rsid w:val="00E2046E"/>
    <w:rsid w:val="00E21310"/>
    <w:rsid w:val="00E33A68"/>
    <w:rsid w:val="00E43055"/>
    <w:rsid w:val="00E447DD"/>
    <w:rsid w:val="00E448F0"/>
    <w:rsid w:val="00E451AA"/>
    <w:rsid w:val="00E47386"/>
    <w:rsid w:val="00E47457"/>
    <w:rsid w:val="00E508E1"/>
    <w:rsid w:val="00E555BC"/>
    <w:rsid w:val="00E6568A"/>
    <w:rsid w:val="00E71057"/>
    <w:rsid w:val="00E7495D"/>
    <w:rsid w:val="00E75912"/>
    <w:rsid w:val="00E774E8"/>
    <w:rsid w:val="00E86B91"/>
    <w:rsid w:val="00E956FA"/>
    <w:rsid w:val="00E97CF2"/>
    <w:rsid w:val="00EA04AE"/>
    <w:rsid w:val="00EA2BA0"/>
    <w:rsid w:val="00EA62A8"/>
    <w:rsid w:val="00EB000C"/>
    <w:rsid w:val="00EB47D7"/>
    <w:rsid w:val="00EB584E"/>
    <w:rsid w:val="00EB69E2"/>
    <w:rsid w:val="00EB7484"/>
    <w:rsid w:val="00EC1E9B"/>
    <w:rsid w:val="00EC5533"/>
    <w:rsid w:val="00EC635A"/>
    <w:rsid w:val="00ED0F2F"/>
    <w:rsid w:val="00ED6B62"/>
    <w:rsid w:val="00ED6FDA"/>
    <w:rsid w:val="00EE0451"/>
    <w:rsid w:val="00EE0582"/>
    <w:rsid w:val="00EE6B2A"/>
    <w:rsid w:val="00EF50E8"/>
    <w:rsid w:val="00EF5CA1"/>
    <w:rsid w:val="00F01109"/>
    <w:rsid w:val="00F0176C"/>
    <w:rsid w:val="00F129FA"/>
    <w:rsid w:val="00F13FB8"/>
    <w:rsid w:val="00F14F77"/>
    <w:rsid w:val="00F1582C"/>
    <w:rsid w:val="00F1648C"/>
    <w:rsid w:val="00F1693F"/>
    <w:rsid w:val="00F2475B"/>
    <w:rsid w:val="00F257FB"/>
    <w:rsid w:val="00F25881"/>
    <w:rsid w:val="00F2638C"/>
    <w:rsid w:val="00F3000A"/>
    <w:rsid w:val="00F36866"/>
    <w:rsid w:val="00F37251"/>
    <w:rsid w:val="00F437C7"/>
    <w:rsid w:val="00F46642"/>
    <w:rsid w:val="00F50213"/>
    <w:rsid w:val="00F5115A"/>
    <w:rsid w:val="00F51955"/>
    <w:rsid w:val="00F51BA8"/>
    <w:rsid w:val="00F65FF8"/>
    <w:rsid w:val="00F67692"/>
    <w:rsid w:val="00F732D4"/>
    <w:rsid w:val="00F749EC"/>
    <w:rsid w:val="00F77C95"/>
    <w:rsid w:val="00F83519"/>
    <w:rsid w:val="00F842FA"/>
    <w:rsid w:val="00F84502"/>
    <w:rsid w:val="00F9682E"/>
    <w:rsid w:val="00FA2168"/>
    <w:rsid w:val="00FA2D72"/>
    <w:rsid w:val="00FA42C1"/>
    <w:rsid w:val="00FA6A9C"/>
    <w:rsid w:val="00FB0752"/>
    <w:rsid w:val="00FB0A5F"/>
    <w:rsid w:val="00FB4CA6"/>
    <w:rsid w:val="00FB505E"/>
    <w:rsid w:val="00FC178B"/>
    <w:rsid w:val="00FC4780"/>
    <w:rsid w:val="00FD1A8C"/>
    <w:rsid w:val="00FD521E"/>
    <w:rsid w:val="00FD69A1"/>
    <w:rsid w:val="00FD7032"/>
    <w:rsid w:val="00FE00E1"/>
    <w:rsid w:val="00FE15FD"/>
    <w:rsid w:val="00FE22E1"/>
    <w:rsid w:val="00FE4089"/>
    <w:rsid w:val="00FE79B0"/>
    <w:rsid w:val="00FF048F"/>
    <w:rsid w:val="00FF67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A4C0"/>
  <w15:chartTrackingRefBased/>
  <w15:docId w15:val="{62616BF0-1650-4742-AC49-BF4C3139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0174"/>
    <w:pPr>
      <w:jc w:val="both"/>
    </w:pPr>
    <w:rPr>
      <w:rFonts w:eastAsia="Times New Roman" w:cs="Arial"/>
      <w:sz w:val="24"/>
      <w:szCs w:val="22"/>
      <w:lang w:eastAsia="en-US"/>
    </w:rPr>
  </w:style>
  <w:style w:type="paragraph" w:styleId="Naslov1">
    <w:name w:val="heading 1"/>
    <w:basedOn w:val="Navaden"/>
    <w:next w:val="Navaden"/>
    <w:link w:val="Naslov1Znak"/>
    <w:qFormat/>
    <w:rsid w:val="00DC0174"/>
    <w:pPr>
      <w:keepNext/>
      <w:numPr>
        <w:numId w:val="15"/>
      </w:numPr>
      <w:autoSpaceDE w:val="0"/>
      <w:autoSpaceDN w:val="0"/>
      <w:adjustRightInd w:val="0"/>
      <w:jc w:val="left"/>
      <w:outlineLvl w:val="0"/>
    </w:pPr>
    <w:rPr>
      <w:rFonts w:ascii="Arial" w:hAnsi="Arial"/>
      <w:b/>
      <w:caps/>
      <w:sz w:val="28"/>
      <w:szCs w:val="28"/>
      <w:lang w:eastAsia="sl-SI"/>
    </w:rPr>
  </w:style>
  <w:style w:type="paragraph" w:styleId="Naslov2">
    <w:name w:val="heading 2"/>
    <w:basedOn w:val="Navaden"/>
    <w:next w:val="Navaden"/>
    <w:link w:val="Naslov2Znak1"/>
    <w:qFormat/>
    <w:rsid w:val="00DC0174"/>
    <w:pPr>
      <w:keepNext/>
      <w:numPr>
        <w:ilvl w:val="1"/>
        <w:numId w:val="15"/>
      </w:numPr>
      <w:outlineLvl w:val="1"/>
    </w:pPr>
    <w:rPr>
      <w:rFonts w:ascii="Arial" w:hAnsi="Arial"/>
      <w:b/>
      <w:bCs/>
      <w:iCs/>
      <w:szCs w:val="24"/>
      <w:lang w:eastAsia="sl-SI"/>
    </w:rPr>
  </w:style>
  <w:style w:type="paragraph" w:styleId="Naslov3">
    <w:name w:val="heading 3"/>
    <w:basedOn w:val="Navaden"/>
    <w:next w:val="Navaden"/>
    <w:link w:val="Naslov3Znak"/>
    <w:qFormat/>
    <w:rsid w:val="00DC0174"/>
    <w:pPr>
      <w:keepNext/>
      <w:widowControl w:val="0"/>
      <w:numPr>
        <w:ilvl w:val="2"/>
        <w:numId w:val="15"/>
      </w:numPr>
      <w:suppressAutoHyphens/>
      <w:outlineLvl w:val="2"/>
    </w:pPr>
    <w:rPr>
      <w:rFonts w:ascii="Arial" w:hAnsi="Arial"/>
      <w:b/>
      <w:bCs/>
      <w:sz w:val="22"/>
      <w:lang w:eastAsia="sl-SI"/>
    </w:rPr>
  </w:style>
  <w:style w:type="paragraph" w:styleId="Naslov4">
    <w:name w:val="heading 4"/>
    <w:basedOn w:val="Navaden"/>
    <w:next w:val="Navaden"/>
    <w:link w:val="Naslov4Znak"/>
    <w:qFormat/>
    <w:rsid w:val="00DC0174"/>
    <w:pPr>
      <w:keepNext/>
      <w:numPr>
        <w:ilvl w:val="3"/>
        <w:numId w:val="15"/>
      </w:numPr>
      <w:spacing w:before="240" w:after="240"/>
      <w:outlineLvl w:val="3"/>
    </w:pPr>
    <w:rPr>
      <w:rFonts w:ascii="Arial" w:hAnsi="Arial"/>
      <w:b/>
      <w:bCs/>
      <w:sz w:val="20"/>
      <w:szCs w:val="20"/>
      <w:lang w:eastAsia="sl-SI"/>
    </w:rPr>
  </w:style>
  <w:style w:type="paragraph" w:styleId="Naslov5">
    <w:name w:val="heading 5"/>
    <w:basedOn w:val="Navaden"/>
    <w:next w:val="Navaden"/>
    <w:link w:val="Naslov5Znak"/>
    <w:qFormat/>
    <w:rsid w:val="00DC0174"/>
    <w:pPr>
      <w:numPr>
        <w:ilvl w:val="4"/>
        <w:numId w:val="15"/>
      </w:numPr>
      <w:spacing w:before="240" w:after="60"/>
      <w:outlineLvl w:val="4"/>
    </w:pPr>
    <w:rPr>
      <w:rFonts w:ascii="Times New Roman" w:hAnsi="Times New Roman" w:cs="Times New Roman"/>
      <w:b/>
      <w:bCs/>
      <w:i/>
      <w:iCs/>
      <w:sz w:val="26"/>
      <w:szCs w:val="26"/>
      <w:lang w:eastAsia="sl-SI"/>
    </w:rPr>
  </w:style>
  <w:style w:type="paragraph" w:styleId="Naslov6">
    <w:name w:val="heading 6"/>
    <w:basedOn w:val="Navaden"/>
    <w:next w:val="Navaden"/>
    <w:link w:val="Naslov6Znak"/>
    <w:qFormat/>
    <w:rsid w:val="00DC0174"/>
    <w:pPr>
      <w:numPr>
        <w:ilvl w:val="5"/>
        <w:numId w:val="15"/>
      </w:numPr>
      <w:spacing w:before="240" w:after="60"/>
      <w:outlineLvl w:val="5"/>
    </w:pPr>
    <w:rPr>
      <w:rFonts w:ascii="Times New Roman" w:hAnsi="Times New Roman" w:cs="Times New Roman"/>
      <w:b/>
      <w:bCs/>
      <w:lang w:eastAsia="sl-SI"/>
    </w:rPr>
  </w:style>
  <w:style w:type="paragraph" w:styleId="Naslov7">
    <w:name w:val="heading 7"/>
    <w:basedOn w:val="Navaden"/>
    <w:next w:val="Navaden"/>
    <w:link w:val="Naslov7Znak"/>
    <w:qFormat/>
    <w:rsid w:val="00DC0174"/>
    <w:pPr>
      <w:numPr>
        <w:ilvl w:val="6"/>
        <w:numId w:val="15"/>
      </w:numPr>
      <w:spacing w:before="240" w:after="60"/>
      <w:outlineLvl w:val="6"/>
    </w:pPr>
    <w:rPr>
      <w:rFonts w:ascii="Times New Roman" w:hAnsi="Times New Roman" w:cs="Times New Roman"/>
      <w:szCs w:val="24"/>
      <w:lang w:eastAsia="sl-SI"/>
    </w:rPr>
  </w:style>
  <w:style w:type="paragraph" w:styleId="Naslov8">
    <w:name w:val="heading 8"/>
    <w:basedOn w:val="Navaden"/>
    <w:next w:val="Navaden"/>
    <w:link w:val="Naslov8Znak"/>
    <w:qFormat/>
    <w:rsid w:val="00DC0174"/>
    <w:pPr>
      <w:numPr>
        <w:ilvl w:val="7"/>
        <w:numId w:val="15"/>
      </w:numPr>
      <w:spacing w:before="240" w:after="60"/>
      <w:outlineLvl w:val="7"/>
    </w:pPr>
    <w:rPr>
      <w:rFonts w:ascii="Times New Roman" w:hAnsi="Times New Roman" w:cs="Times New Roman"/>
      <w:i/>
      <w:iCs/>
      <w:szCs w:val="24"/>
      <w:lang w:eastAsia="sl-SI"/>
    </w:rPr>
  </w:style>
  <w:style w:type="paragraph" w:styleId="Naslov9">
    <w:name w:val="heading 9"/>
    <w:basedOn w:val="Navaden"/>
    <w:next w:val="Navaden"/>
    <w:link w:val="Naslov9Znak"/>
    <w:qFormat/>
    <w:rsid w:val="00DC0174"/>
    <w:pPr>
      <w:numPr>
        <w:ilvl w:val="8"/>
        <w:numId w:val="15"/>
      </w:numPr>
      <w:spacing w:before="240" w:after="60"/>
      <w:outlineLvl w:val="8"/>
    </w:pPr>
    <w:rPr>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C0174"/>
    <w:rPr>
      <w:rFonts w:ascii="Arial" w:eastAsia="Times New Roman" w:hAnsi="Arial" w:cs="Arial"/>
      <w:b/>
      <w:caps/>
      <w:sz w:val="28"/>
      <w:szCs w:val="28"/>
      <w:lang w:eastAsia="sl-SI"/>
    </w:rPr>
  </w:style>
  <w:style w:type="character" w:customStyle="1" w:styleId="Naslov2Znak">
    <w:name w:val="Naslov 2 Znak"/>
    <w:rsid w:val="00DC0174"/>
    <w:rPr>
      <w:rFonts w:ascii="Calibri Light" w:eastAsia="Times New Roman" w:hAnsi="Calibri Light" w:cs="Times New Roman"/>
      <w:color w:val="2E74B5"/>
      <w:sz w:val="26"/>
      <w:szCs w:val="26"/>
    </w:rPr>
  </w:style>
  <w:style w:type="character" w:customStyle="1" w:styleId="Naslov3Znak">
    <w:name w:val="Naslov 3 Znak"/>
    <w:link w:val="Naslov3"/>
    <w:rsid w:val="00DC0174"/>
    <w:rPr>
      <w:rFonts w:ascii="Arial" w:eastAsia="Times New Roman" w:hAnsi="Arial" w:cs="Arial"/>
      <w:b/>
      <w:bCs/>
      <w:lang w:eastAsia="sl-SI"/>
    </w:rPr>
  </w:style>
  <w:style w:type="character" w:customStyle="1" w:styleId="Naslov4Znak">
    <w:name w:val="Naslov 4 Znak"/>
    <w:link w:val="Naslov4"/>
    <w:rsid w:val="00DC0174"/>
    <w:rPr>
      <w:rFonts w:ascii="Arial" w:eastAsia="Times New Roman" w:hAnsi="Arial" w:cs="Arial"/>
      <w:b/>
      <w:bCs/>
      <w:sz w:val="20"/>
      <w:szCs w:val="20"/>
      <w:lang w:eastAsia="sl-SI"/>
    </w:rPr>
  </w:style>
  <w:style w:type="character" w:customStyle="1" w:styleId="Naslov5Znak">
    <w:name w:val="Naslov 5 Znak"/>
    <w:link w:val="Naslov5"/>
    <w:rsid w:val="00DC0174"/>
    <w:rPr>
      <w:rFonts w:ascii="Times New Roman" w:eastAsia="Times New Roman" w:hAnsi="Times New Roman" w:cs="Times New Roman"/>
      <w:b/>
      <w:bCs/>
      <w:i/>
      <w:iCs/>
      <w:sz w:val="26"/>
      <w:szCs w:val="26"/>
      <w:lang w:eastAsia="sl-SI"/>
    </w:rPr>
  </w:style>
  <w:style w:type="character" w:customStyle="1" w:styleId="Naslov6Znak">
    <w:name w:val="Naslov 6 Znak"/>
    <w:link w:val="Naslov6"/>
    <w:rsid w:val="00DC0174"/>
    <w:rPr>
      <w:rFonts w:ascii="Times New Roman" w:eastAsia="Times New Roman" w:hAnsi="Times New Roman" w:cs="Times New Roman"/>
      <w:b/>
      <w:bCs/>
      <w:sz w:val="24"/>
      <w:lang w:eastAsia="sl-SI"/>
    </w:rPr>
  </w:style>
  <w:style w:type="character" w:customStyle="1" w:styleId="Naslov7Znak">
    <w:name w:val="Naslov 7 Znak"/>
    <w:link w:val="Naslov7"/>
    <w:rsid w:val="00DC0174"/>
    <w:rPr>
      <w:rFonts w:ascii="Times New Roman" w:eastAsia="Times New Roman" w:hAnsi="Times New Roman" w:cs="Times New Roman"/>
      <w:sz w:val="24"/>
      <w:szCs w:val="24"/>
      <w:lang w:eastAsia="sl-SI"/>
    </w:rPr>
  </w:style>
  <w:style w:type="character" w:customStyle="1" w:styleId="Naslov8Znak">
    <w:name w:val="Naslov 8 Znak"/>
    <w:link w:val="Naslov8"/>
    <w:rsid w:val="00DC0174"/>
    <w:rPr>
      <w:rFonts w:ascii="Times New Roman" w:eastAsia="Times New Roman" w:hAnsi="Times New Roman" w:cs="Times New Roman"/>
      <w:i/>
      <w:iCs/>
      <w:sz w:val="24"/>
      <w:szCs w:val="24"/>
      <w:lang w:eastAsia="sl-SI"/>
    </w:rPr>
  </w:style>
  <w:style w:type="character" w:customStyle="1" w:styleId="Naslov9Znak">
    <w:name w:val="Naslov 9 Znak"/>
    <w:link w:val="Naslov9"/>
    <w:rsid w:val="00DC0174"/>
    <w:rPr>
      <w:rFonts w:ascii="Calibri" w:eastAsia="Times New Roman" w:hAnsi="Calibri" w:cs="Arial"/>
      <w:sz w:val="24"/>
      <w:lang w:eastAsia="sl-SI"/>
    </w:rPr>
  </w:style>
  <w:style w:type="character" w:customStyle="1" w:styleId="Naslov2Znak1">
    <w:name w:val="Naslov 2 Znak1"/>
    <w:link w:val="Naslov2"/>
    <w:locked/>
    <w:rsid w:val="00DC0174"/>
    <w:rPr>
      <w:rFonts w:ascii="Arial" w:eastAsia="Times New Roman" w:hAnsi="Arial" w:cs="Arial"/>
      <w:b/>
      <w:bCs/>
      <w:iCs/>
      <w:sz w:val="24"/>
      <w:szCs w:val="24"/>
      <w:lang w:eastAsia="sl-SI"/>
    </w:rPr>
  </w:style>
  <w:style w:type="paragraph" w:styleId="Besedilooblaka">
    <w:name w:val="Balloon Text"/>
    <w:basedOn w:val="Navaden"/>
    <w:link w:val="BesedilooblakaZnak"/>
    <w:semiHidden/>
    <w:rsid w:val="00DC0174"/>
    <w:rPr>
      <w:rFonts w:ascii="Tahoma" w:hAnsi="Tahoma" w:cs="Tahoma"/>
      <w:sz w:val="16"/>
      <w:szCs w:val="16"/>
    </w:rPr>
  </w:style>
  <w:style w:type="character" w:customStyle="1" w:styleId="BesedilooblakaZnak">
    <w:name w:val="Besedilo oblačka Znak"/>
    <w:link w:val="Besedilooblaka"/>
    <w:semiHidden/>
    <w:rsid w:val="00DC0174"/>
    <w:rPr>
      <w:rFonts w:ascii="Tahoma" w:eastAsia="Times New Roman" w:hAnsi="Tahoma" w:cs="Tahoma"/>
      <w:sz w:val="16"/>
      <w:szCs w:val="16"/>
    </w:rPr>
  </w:style>
  <w:style w:type="character" w:styleId="Hiperpovezava">
    <w:name w:val="Hyperlink"/>
    <w:uiPriority w:val="99"/>
    <w:rsid w:val="00DC0174"/>
    <w:rPr>
      <w:rFonts w:cs="Times New Roman"/>
      <w:color w:val="0000FF"/>
      <w:u w:val="single"/>
    </w:rPr>
  </w:style>
  <w:style w:type="paragraph" w:styleId="Noga">
    <w:name w:val="footer"/>
    <w:basedOn w:val="Navaden"/>
    <w:link w:val="NogaZnak"/>
    <w:rsid w:val="00DC0174"/>
    <w:pPr>
      <w:tabs>
        <w:tab w:val="center" w:pos="4153"/>
        <w:tab w:val="right" w:pos="8306"/>
      </w:tabs>
    </w:pPr>
  </w:style>
  <w:style w:type="character" w:customStyle="1" w:styleId="NogaZnak">
    <w:name w:val="Noga Znak"/>
    <w:link w:val="Noga"/>
    <w:rsid w:val="00DC0174"/>
    <w:rPr>
      <w:rFonts w:ascii="Calibri" w:eastAsia="Times New Roman" w:hAnsi="Calibri" w:cs="Arial"/>
      <w:sz w:val="24"/>
    </w:rPr>
  </w:style>
  <w:style w:type="paragraph" w:styleId="Pripombabesedilo">
    <w:name w:val="annotation text"/>
    <w:basedOn w:val="Navaden"/>
    <w:link w:val="PripombabesediloZnak"/>
    <w:semiHidden/>
    <w:rsid w:val="00DC0174"/>
    <w:rPr>
      <w:rFonts w:ascii="Times New Roman" w:hAnsi="Times New Roman" w:cs="Times New Roman"/>
      <w:sz w:val="20"/>
      <w:szCs w:val="20"/>
      <w:lang w:eastAsia="sl-SI"/>
    </w:rPr>
  </w:style>
  <w:style w:type="character" w:customStyle="1" w:styleId="PripombabesediloZnak">
    <w:name w:val="Pripomba – besedilo Znak"/>
    <w:link w:val="Pripombabesedilo"/>
    <w:semiHidden/>
    <w:rsid w:val="00DC0174"/>
    <w:rPr>
      <w:rFonts w:ascii="Times New Roman" w:eastAsia="Times New Roman" w:hAnsi="Times New Roman" w:cs="Times New Roman"/>
      <w:sz w:val="20"/>
      <w:szCs w:val="20"/>
      <w:lang w:eastAsia="sl-SI"/>
    </w:rPr>
  </w:style>
  <w:style w:type="paragraph" w:styleId="Kazalovsebine1">
    <w:name w:val="toc 1"/>
    <w:basedOn w:val="Navaden"/>
    <w:next w:val="Navaden"/>
    <w:autoRedefine/>
    <w:uiPriority w:val="39"/>
    <w:rsid w:val="00DC0174"/>
    <w:pPr>
      <w:tabs>
        <w:tab w:val="left" w:pos="440"/>
        <w:tab w:val="right" w:leader="dot" w:pos="9060"/>
      </w:tabs>
      <w:spacing w:before="120" w:after="120"/>
    </w:pPr>
    <w:rPr>
      <w:rFonts w:ascii="Times New Roman" w:hAnsi="Times New Roman" w:cs="Times New Roman"/>
      <w:b/>
      <w:bCs/>
      <w:caps/>
      <w:sz w:val="20"/>
      <w:szCs w:val="20"/>
    </w:rPr>
  </w:style>
  <w:style w:type="paragraph" w:styleId="Kazalovsebine2">
    <w:name w:val="toc 2"/>
    <w:basedOn w:val="Navaden"/>
    <w:next w:val="Navaden"/>
    <w:autoRedefine/>
    <w:uiPriority w:val="39"/>
    <w:rsid w:val="00DC0174"/>
    <w:pPr>
      <w:ind w:left="220"/>
    </w:pPr>
    <w:rPr>
      <w:rFonts w:ascii="Times New Roman" w:hAnsi="Times New Roman" w:cs="Times New Roman"/>
      <w:smallCaps/>
      <w:sz w:val="20"/>
      <w:szCs w:val="20"/>
    </w:rPr>
  </w:style>
  <w:style w:type="paragraph" w:styleId="Kazalovsebine3">
    <w:name w:val="toc 3"/>
    <w:basedOn w:val="Navaden"/>
    <w:next w:val="Navaden"/>
    <w:autoRedefine/>
    <w:uiPriority w:val="39"/>
    <w:rsid w:val="00DC0174"/>
    <w:pPr>
      <w:ind w:left="440"/>
    </w:pPr>
    <w:rPr>
      <w:rFonts w:ascii="Times New Roman" w:hAnsi="Times New Roman" w:cs="Times New Roman"/>
      <w:i/>
      <w:iCs/>
      <w:sz w:val="20"/>
      <w:szCs w:val="20"/>
    </w:rPr>
  </w:style>
  <w:style w:type="paragraph" w:styleId="Glava">
    <w:name w:val="header"/>
    <w:aliases w:val="Besedilo"/>
    <w:basedOn w:val="Navaden"/>
    <w:link w:val="GlavaZnak"/>
    <w:uiPriority w:val="99"/>
    <w:rsid w:val="00DC0174"/>
    <w:pPr>
      <w:tabs>
        <w:tab w:val="center" w:pos="4536"/>
        <w:tab w:val="right" w:pos="9072"/>
      </w:tabs>
    </w:pPr>
  </w:style>
  <w:style w:type="character" w:customStyle="1" w:styleId="GlavaZnak">
    <w:name w:val="Glava Znak"/>
    <w:aliases w:val="Besedilo Znak"/>
    <w:link w:val="Glava"/>
    <w:uiPriority w:val="99"/>
    <w:rsid w:val="00DC0174"/>
    <w:rPr>
      <w:rFonts w:ascii="Calibri" w:eastAsia="Times New Roman" w:hAnsi="Calibri" w:cs="Arial"/>
      <w:sz w:val="24"/>
    </w:rPr>
  </w:style>
  <w:style w:type="paragraph" w:customStyle="1" w:styleId="Style1">
    <w:name w:val="Style1"/>
    <w:basedOn w:val="Navaden"/>
    <w:link w:val="Style1Znak"/>
    <w:rsid w:val="00DC0174"/>
    <w:pPr>
      <w:tabs>
        <w:tab w:val="num" w:pos="720"/>
      </w:tabs>
      <w:spacing w:after="60"/>
      <w:ind w:left="714" w:hanging="357"/>
    </w:pPr>
    <w:rPr>
      <w:rFonts w:ascii="Times New Roman" w:hAnsi="Times New Roman" w:cs="Times New Roman"/>
      <w:szCs w:val="24"/>
      <w:lang w:eastAsia="sl-SI"/>
    </w:rPr>
  </w:style>
  <w:style w:type="character" w:customStyle="1" w:styleId="Style1Znak">
    <w:name w:val="Style1 Znak"/>
    <w:link w:val="Style1"/>
    <w:locked/>
    <w:rsid w:val="00DC0174"/>
    <w:rPr>
      <w:rFonts w:ascii="Times New Roman" w:eastAsia="Times New Roman" w:hAnsi="Times New Roman" w:cs="Times New Roman"/>
      <w:sz w:val="24"/>
      <w:szCs w:val="24"/>
      <w:lang w:eastAsia="sl-SI"/>
    </w:rPr>
  </w:style>
  <w:style w:type="paragraph" w:customStyle="1" w:styleId="Style2">
    <w:name w:val="Style2"/>
    <w:basedOn w:val="Navaden"/>
    <w:rsid w:val="00DC0174"/>
    <w:pPr>
      <w:spacing w:line="288" w:lineRule="auto"/>
    </w:pPr>
    <w:rPr>
      <w:rFonts w:ascii="Times New Roman" w:hAnsi="Times New Roman" w:cs="Times New Roman"/>
      <w:szCs w:val="24"/>
      <w:lang w:eastAsia="sl-SI"/>
    </w:rPr>
  </w:style>
  <w:style w:type="paragraph" w:customStyle="1" w:styleId="Default">
    <w:name w:val="Default"/>
    <w:rsid w:val="00DC0174"/>
    <w:pPr>
      <w:autoSpaceDE w:val="0"/>
      <w:autoSpaceDN w:val="0"/>
      <w:adjustRightInd w:val="0"/>
    </w:pPr>
    <w:rPr>
      <w:rFonts w:ascii="Tahoma" w:eastAsia="Times New Roman" w:hAnsi="Tahoma" w:cs="Tahoma"/>
      <w:color w:val="000000"/>
      <w:sz w:val="24"/>
      <w:szCs w:val="24"/>
    </w:rPr>
  </w:style>
  <w:style w:type="paragraph" w:customStyle="1" w:styleId="Telobesedila1">
    <w:name w:val="Telo besedila1"/>
    <w:basedOn w:val="Default"/>
    <w:next w:val="Default"/>
    <w:rsid w:val="00DC0174"/>
    <w:rPr>
      <w:color w:val="auto"/>
    </w:rPr>
  </w:style>
  <w:style w:type="paragraph" w:customStyle="1" w:styleId="Navaden1">
    <w:name w:val="Navaden1"/>
    <w:basedOn w:val="Navaden"/>
    <w:next w:val="Navaden"/>
    <w:link w:val="NavadenChar"/>
    <w:rsid w:val="00DC0174"/>
    <w:pPr>
      <w:autoSpaceDE w:val="0"/>
      <w:autoSpaceDN w:val="0"/>
      <w:adjustRightInd w:val="0"/>
      <w:jc w:val="left"/>
    </w:pPr>
    <w:rPr>
      <w:rFonts w:cs="Times New Roman"/>
      <w:szCs w:val="24"/>
      <w:lang w:eastAsia="sl-SI"/>
    </w:rPr>
  </w:style>
  <w:style w:type="character" w:customStyle="1" w:styleId="NavadenChar">
    <w:name w:val="Navaden Char"/>
    <w:link w:val="Navaden1"/>
    <w:locked/>
    <w:rsid w:val="00DC0174"/>
    <w:rPr>
      <w:rFonts w:ascii="Calibri" w:eastAsia="Times New Roman" w:hAnsi="Calibri" w:cs="Times New Roman"/>
      <w:sz w:val="24"/>
      <w:szCs w:val="24"/>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DC0174"/>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rsid w:val="00DC0174"/>
    <w:rPr>
      <w:rFonts w:ascii="Calibri" w:eastAsia="Times New Roman" w:hAnsi="Calibri" w:cs="Arial"/>
      <w:sz w:val="20"/>
      <w:szCs w:val="20"/>
    </w:rPr>
  </w:style>
  <w:style w:type="character" w:styleId="Sprotnaopomba-sklic">
    <w:name w:val="footnote reference"/>
    <w:aliases w:val="Footnote symbol,Footnote,Fussnota"/>
    <w:uiPriority w:val="99"/>
    <w:rsid w:val="00DC0174"/>
    <w:rPr>
      <w:rFonts w:cs="Times New Roman"/>
      <w:vertAlign w:val="superscript"/>
    </w:rPr>
  </w:style>
  <w:style w:type="paragraph" w:styleId="Telobesedila3">
    <w:name w:val="Body Text 3"/>
    <w:basedOn w:val="Navaden"/>
    <w:link w:val="Telobesedila3Znak"/>
    <w:rsid w:val="00DC0174"/>
    <w:pPr>
      <w:spacing w:line="360" w:lineRule="auto"/>
    </w:pPr>
    <w:rPr>
      <w:rFonts w:ascii="Arial" w:hAnsi="Arial"/>
      <w:sz w:val="22"/>
      <w:szCs w:val="24"/>
      <w:lang w:eastAsia="sl-SI"/>
    </w:rPr>
  </w:style>
  <w:style w:type="character" w:customStyle="1" w:styleId="Telobesedila3Znak">
    <w:name w:val="Telo besedila 3 Znak"/>
    <w:link w:val="Telobesedila3"/>
    <w:rsid w:val="00DC0174"/>
    <w:rPr>
      <w:rFonts w:ascii="Arial" w:eastAsia="Times New Roman" w:hAnsi="Arial" w:cs="Arial"/>
      <w:szCs w:val="24"/>
      <w:lang w:eastAsia="sl-SI"/>
    </w:rPr>
  </w:style>
  <w:style w:type="paragraph" w:styleId="Telobesedila2">
    <w:name w:val="Body Text 2"/>
    <w:basedOn w:val="Navaden"/>
    <w:link w:val="Telobesedila2Znak"/>
    <w:rsid w:val="00DC0174"/>
    <w:pPr>
      <w:numPr>
        <w:numId w:val="1"/>
      </w:numPr>
      <w:tabs>
        <w:tab w:val="clear" w:pos="720"/>
      </w:tabs>
      <w:spacing w:after="120" w:line="480" w:lineRule="auto"/>
      <w:ind w:left="0" w:firstLine="0"/>
    </w:pPr>
  </w:style>
  <w:style w:type="character" w:customStyle="1" w:styleId="Telobesedila2Znak">
    <w:name w:val="Telo besedila 2 Znak"/>
    <w:link w:val="Telobesedila2"/>
    <w:rsid w:val="00DC0174"/>
    <w:rPr>
      <w:rFonts w:ascii="Calibri" w:eastAsia="Times New Roman" w:hAnsi="Calibri" w:cs="Arial"/>
      <w:sz w:val="24"/>
    </w:rPr>
  </w:style>
  <w:style w:type="paragraph" w:customStyle="1" w:styleId="esegmenth4">
    <w:name w:val="esegment_h4"/>
    <w:basedOn w:val="Navaden"/>
    <w:rsid w:val="00DC0174"/>
    <w:pPr>
      <w:spacing w:before="100" w:beforeAutospacing="1" w:after="100" w:afterAutospacing="1"/>
      <w:jc w:val="left"/>
    </w:pPr>
    <w:rPr>
      <w:rFonts w:ascii="Times New Roman" w:hAnsi="Times New Roman" w:cs="Times New Roman"/>
      <w:szCs w:val="24"/>
      <w:lang w:eastAsia="sl-SI"/>
    </w:rPr>
  </w:style>
  <w:style w:type="paragraph" w:customStyle="1" w:styleId="esegmentp">
    <w:name w:val="esegment_p"/>
    <w:basedOn w:val="Navaden"/>
    <w:rsid w:val="00DC0174"/>
    <w:pPr>
      <w:spacing w:before="100" w:beforeAutospacing="1" w:after="100" w:afterAutospacing="1"/>
      <w:jc w:val="left"/>
    </w:pPr>
    <w:rPr>
      <w:rFonts w:ascii="Times New Roman" w:hAnsi="Times New Roman" w:cs="Times New Roman"/>
      <w:szCs w:val="24"/>
      <w:lang w:eastAsia="sl-SI"/>
    </w:rPr>
  </w:style>
  <w:style w:type="paragraph" w:styleId="Telobesedila-zamik">
    <w:name w:val="Body Text Indent"/>
    <w:basedOn w:val="Navaden"/>
    <w:link w:val="Telobesedila-zamikZnak"/>
    <w:rsid w:val="00DC0174"/>
    <w:pPr>
      <w:spacing w:after="120"/>
      <w:ind w:left="283"/>
    </w:pPr>
  </w:style>
  <w:style w:type="character" w:customStyle="1" w:styleId="Telobesedila-zamikZnak">
    <w:name w:val="Telo besedila - zamik Znak"/>
    <w:link w:val="Telobesedila-zamik"/>
    <w:rsid w:val="00DC0174"/>
    <w:rPr>
      <w:rFonts w:ascii="Calibri" w:eastAsia="Times New Roman" w:hAnsi="Calibri" w:cs="Arial"/>
      <w:sz w:val="24"/>
    </w:rPr>
  </w:style>
  <w:style w:type="paragraph" w:customStyle="1" w:styleId="navaden0">
    <w:name w:val="navaden"/>
    <w:basedOn w:val="Navaden"/>
    <w:rsid w:val="00DC0174"/>
    <w:pPr>
      <w:tabs>
        <w:tab w:val="left" w:pos="0"/>
      </w:tabs>
    </w:pPr>
    <w:rPr>
      <w:rFonts w:ascii="Times New Roman" w:hAnsi="Times New Roman" w:cs="Times New Roman"/>
      <w:sz w:val="20"/>
      <w:szCs w:val="24"/>
      <w:lang w:eastAsia="sl-SI"/>
    </w:rPr>
  </w:style>
  <w:style w:type="table" w:styleId="Tabelamrea">
    <w:name w:val="Table Grid"/>
    <w:basedOn w:val="Navadnatabela"/>
    <w:rsid w:val="00DC0174"/>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rsid w:val="00DC0174"/>
    <w:rPr>
      <w:rFonts w:cs="Times New Roman"/>
    </w:rPr>
  </w:style>
  <w:style w:type="paragraph" w:customStyle="1" w:styleId="style6">
    <w:name w:val="style6"/>
    <w:basedOn w:val="Navaden"/>
    <w:rsid w:val="00DC0174"/>
    <w:pPr>
      <w:spacing w:before="60" w:after="60"/>
      <w:jc w:val="left"/>
    </w:pPr>
    <w:rPr>
      <w:rFonts w:ascii="Times New Roman" w:hAnsi="Times New Roman" w:cs="Times New Roman"/>
      <w:sz w:val="20"/>
      <w:szCs w:val="24"/>
      <w:lang w:eastAsia="sl-SI"/>
    </w:rPr>
  </w:style>
  <w:style w:type="paragraph" w:styleId="Oznaenseznam">
    <w:name w:val="List Bullet"/>
    <w:basedOn w:val="Navaden"/>
    <w:autoRedefine/>
    <w:semiHidden/>
    <w:rsid w:val="00DC0174"/>
    <w:pPr>
      <w:tabs>
        <w:tab w:val="left" w:pos="5400"/>
      </w:tabs>
      <w:autoSpaceDE w:val="0"/>
      <w:autoSpaceDN w:val="0"/>
      <w:adjustRightInd w:val="0"/>
      <w:spacing w:line="240" w:lineRule="atLeast"/>
      <w:ind w:right="-6"/>
    </w:pPr>
    <w:rPr>
      <w:rFonts w:ascii="Times New Roman" w:hAnsi="Times New Roman" w:cs="Times New Roman"/>
      <w:b/>
      <w:sz w:val="20"/>
      <w:szCs w:val="20"/>
      <w:lang w:eastAsia="ko-KR"/>
    </w:rPr>
  </w:style>
  <w:style w:type="paragraph" w:styleId="Napis">
    <w:name w:val="caption"/>
    <w:basedOn w:val="Navaden"/>
    <w:next w:val="Navaden"/>
    <w:qFormat/>
    <w:rsid w:val="00DC0174"/>
    <w:pPr>
      <w:widowControl w:val="0"/>
    </w:pPr>
    <w:rPr>
      <w:rFonts w:ascii="Times New Roman" w:hAnsi="Times New Roman" w:cs="Times New Roman"/>
      <w:b/>
      <w:bCs/>
      <w:sz w:val="20"/>
      <w:szCs w:val="20"/>
    </w:rPr>
  </w:style>
  <w:style w:type="paragraph" w:styleId="Zgradbadokumenta">
    <w:name w:val="Document Map"/>
    <w:basedOn w:val="Navaden"/>
    <w:link w:val="ZgradbadokumentaZnak"/>
    <w:semiHidden/>
    <w:rsid w:val="00DC0174"/>
    <w:pPr>
      <w:shd w:val="clear" w:color="auto" w:fill="000080"/>
    </w:pPr>
    <w:rPr>
      <w:rFonts w:ascii="Tahoma" w:hAnsi="Tahoma" w:cs="Tahoma"/>
      <w:sz w:val="20"/>
      <w:szCs w:val="20"/>
    </w:rPr>
  </w:style>
  <w:style w:type="character" w:customStyle="1" w:styleId="ZgradbadokumentaZnak">
    <w:name w:val="Zgradba dokumenta Znak"/>
    <w:link w:val="Zgradbadokumenta"/>
    <w:semiHidden/>
    <w:rsid w:val="00DC0174"/>
    <w:rPr>
      <w:rFonts w:ascii="Tahoma" w:eastAsia="Times New Roman" w:hAnsi="Tahoma" w:cs="Tahoma"/>
      <w:sz w:val="20"/>
      <w:szCs w:val="20"/>
      <w:shd w:val="clear" w:color="auto" w:fill="000080"/>
    </w:rPr>
  </w:style>
  <w:style w:type="paragraph" w:customStyle="1" w:styleId="CharChar1Char">
    <w:name w:val="Char Char1 Char"/>
    <w:basedOn w:val="Navaden"/>
    <w:rsid w:val="00DC0174"/>
    <w:pPr>
      <w:spacing w:after="160" w:line="240" w:lineRule="exact"/>
      <w:jc w:val="left"/>
    </w:pPr>
    <w:rPr>
      <w:rFonts w:ascii="Tahoma" w:hAnsi="Tahoma" w:cs="Times New Roman"/>
      <w:sz w:val="20"/>
      <w:szCs w:val="20"/>
      <w:lang w:val="en-US"/>
    </w:rPr>
  </w:style>
  <w:style w:type="paragraph" w:customStyle="1" w:styleId="p">
    <w:name w:val="p"/>
    <w:basedOn w:val="Navaden"/>
    <w:rsid w:val="00DC0174"/>
    <w:pPr>
      <w:spacing w:before="48" w:after="12"/>
      <w:ind w:left="12" w:right="12" w:firstLine="240"/>
    </w:pPr>
    <w:rPr>
      <w:rFonts w:ascii="Arial" w:hAnsi="Arial"/>
      <w:color w:val="222222"/>
      <w:sz w:val="22"/>
      <w:lang w:eastAsia="sl-SI"/>
    </w:rPr>
  </w:style>
  <w:style w:type="paragraph" w:customStyle="1" w:styleId="ListParagraph1">
    <w:name w:val="List Paragraph1"/>
    <w:basedOn w:val="Navaden"/>
    <w:rsid w:val="00DC0174"/>
    <w:pPr>
      <w:ind w:left="708"/>
      <w:jc w:val="left"/>
    </w:pPr>
    <w:rPr>
      <w:rFonts w:ascii="Times New Roman" w:hAnsi="Times New Roman" w:cs="Times New Roman"/>
      <w:szCs w:val="24"/>
      <w:lang w:val="en-GB" w:eastAsia="sl-SI"/>
    </w:rPr>
  </w:style>
  <w:style w:type="character" w:styleId="Pripombasklic">
    <w:name w:val="annotation reference"/>
    <w:semiHidden/>
    <w:rsid w:val="00DC0174"/>
    <w:rPr>
      <w:rFonts w:cs="Times New Roman"/>
      <w:sz w:val="16"/>
      <w:szCs w:val="16"/>
    </w:rPr>
  </w:style>
  <w:style w:type="paragraph" w:styleId="Zadevapripombe">
    <w:name w:val="annotation subject"/>
    <w:basedOn w:val="Pripombabesedilo"/>
    <w:next w:val="Pripombabesedilo"/>
    <w:link w:val="ZadevapripombeZnak"/>
    <w:semiHidden/>
    <w:rsid w:val="00DC0174"/>
    <w:rPr>
      <w:rFonts w:ascii="Calibri" w:hAnsi="Calibri" w:cs="Arial"/>
      <w:b/>
      <w:bCs/>
      <w:lang w:eastAsia="en-US"/>
    </w:rPr>
  </w:style>
  <w:style w:type="character" w:customStyle="1" w:styleId="ZadevapripombeZnak">
    <w:name w:val="Zadeva pripombe Znak"/>
    <w:link w:val="Zadevapripombe"/>
    <w:semiHidden/>
    <w:rsid w:val="00DC0174"/>
    <w:rPr>
      <w:rFonts w:ascii="Calibri" w:eastAsia="Times New Roman" w:hAnsi="Calibri" w:cs="Arial"/>
      <w:b/>
      <w:bCs/>
      <w:sz w:val="20"/>
      <w:szCs w:val="20"/>
      <w:lang w:eastAsia="sl-SI"/>
    </w:rPr>
  </w:style>
  <w:style w:type="paragraph" w:customStyle="1" w:styleId="Revizija1">
    <w:name w:val="Revizija1"/>
    <w:hidden/>
    <w:semiHidden/>
    <w:rsid w:val="00DC0174"/>
    <w:rPr>
      <w:rFonts w:eastAsia="Times New Roman" w:cs="Arial"/>
      <w:sz w:val="24"/>
      <w:szCs w:val="22"/>
      <w:lang w:eastAsia="en-US"/>
    </w:rPr>
  </w:style>
  <w:style w:type="character" w:customStyle="1" w:styleId="naslovi71">
    <w:name w:val="naslovi71"/>
    <w:rsid w:val="00DC0174"/>
    <w:rPr>
      <w:rFonts w:cs="Times New Roman"/>
      <w:b/>
      <w:bCs/>
      <w:color w:val="990000"/>
      <w:sz w:val="36"/>
      <w:szCs w:val="36"/>
      <w:u w:val="none"/>
      <w:effect w:val="none"/>
    </w:rPr>
  </w:style>
  <w:style w:type="paragraph" w:styleId="Navadensplet">
    <w:name w:val="Normal (Web)"/>
    <w:basedOn w:val="Navaden"/>
    <w:rsid w:val="00DC0174"/>
    <w:pPr>
      <w:spacing w:before="100" w:beforeAutospacing="1" w:after="100" w:afterAutospacing="1"/>
      <w:jc w:val="left"/>
    </w:pPr>
    <w:rPr>
      <w:rFonts w:ascii="Times New Roman" w:hAnsi="Times New Roman" w:cs="Times New Roman"/>
      <w:szCs w:val="24"/>
      <w:lang w:eastAsia="sl-SI"/>
    </w:rPr>
  </w:style>
  <w:style w:type="character" w:styleId="Krepko">
    <w:name w:val="Strong"/>
    <w:qFormat/>
    <w:rsid w:val="00DC0174"/>
    <w:rPr>
      <w:rFonts w:cs="Times New Roman"/>
      <w:b/>
      <w:bCs/>
    </w:rPr>
  </w:style>
  <w:style w:type="paragraph" w:customStyle="1" w:styleId="NormalCalibri">
    <w:name w:val="Normal + Calibri"/>
    <w:aliases w:val="8 pt,Bold"/>
    <w:basedOn w:val="Navaden"/>
    <w:link w:val="NormalCalibri1"/>
    <w:rsid w:val="00DC0174"/>
    <w:pPr>
      <w:jc w:val="center"/>
    </w:pPr>
    <w:rPr>
      <w:rFonts w:ascii="Arial" w:hAnsi="Arial"/>
      <w:sz w:val="20"/>
      <w:szCs w:val="24"/>
      <w:lang w:eastAsia="sl-SI"/>
    </w:rPr>
  </w:style>
  <w:style w:type="character" w:customStyle="1" w:styleId="NormalCalibri1">
    <w:name w:val="Normal + Calibri1"/>
    <w:aliases w:val="8 pt1,Bold Char Char"/>
    <w:link w:val="NormalCalibri"/>
    <w:locked/>
    <w:rsid w:val="00DC0174"/>
    <w:rPr>
      <w:rFonts w:ascii="Arial" w:eastAsia="Times New Roman" w:hAnsi="Arial" w:cs="Arial"/>
      <w:sz w:val="20"/>
      <w:szCs w:val="24"/>
      <w:lang w:eastAsia="sl-SI"/>
    </w:rPr>
  </w:style>
  <w:style w:type="character" w:customStyle="1" w:styleId="BoldCharChar1">
    <w:name w:val="Bold Char Char1"/>
    <w:locked/>
    <w:rsid w:val="00DC0174"/>
    <w:rPr>
      <w:rFonts w:ascii="Arial" w:hAnsi="Arial" w:cs="Arial"/>
      <w:sz w:val="24"/>
      <w:szCs w:val="24"/>
      <w:lang w:val="sl-SI" w:eastAsia="sl-SI" w:bidi="ar-SA"/>
    </w:rPr>
  </w:style>
  <w:style w:type="paragraph" w:customStyle="1" w:styleId="Brezrazmikov1">
    <w:name w:val="Brez razmikov1"/>
    <w:link w:val="NoSpacingChar"/>
    <w:rsid w:val="00DC0174"/>
    <w:rPr>
      <w:rFonts w:eastAsia="Times New Roman"/>
      <w:sz w:val="22"/>
      <w:szCs w:val="22"/>
      <w:lang w:val="en-US" w:eastAsia="en-US"/>
    </w:rPr>
  </w:style>
  <w:style w:type="character" w:customStyle="1" w:styleId="NoSpacingChar">
    <w:name w:val="No Spacing Char"/>
    <w:link w:val="Brezrazmikov1"/>
    <w:locked/>
    <w:rsid w:val="00DC0174"/>
    <w:rPr>
      <w:rFonts w:ascii="Calibri" w:eastAsia="Times New Roman" w:hAnsi="Calibri" w:cs="Times New Roman"/>
      <w:lang w:val="en-US"/>
    </w:rPr>
  </w:style>
  <w:style w:type="character" w:styleId="SledenaHiperpovezava">
    <w:name w:val="FollowedHyperlink"/>
    <w:semiHidden/>
    <w:rsid w:val="00DC0174"/>
    <w:rPr>
      <w:rFonts w:cs="Times New Roman"/>
      <w:color w:val="800080"/>
      <w:u w:val="single"/>
    </w:rPr>
  </w:style>
  <w:style w:type="paragraph" w:customStyle="1" w:styleId="Brezrazmikov2">
    <w:name w:val="Brez razmikov2"/>
    <w:qFormat/>
    <w:rsid w:val="00DC0174"/>
    <w:rPr>
      <w:rFonts w:eastAsia="Times New Roman"/>
      <w:sz w:val="22"/>
      <w:szCs w:val="22"/>
      <w:lang w:val="en-US" w:eastAsia="en-US"/>
    </w:rPr>
  </w:style>
  <w:style w:type="character" w:customStyle="1" w:styleId="ZnakZnak18">
    <w:name w:val="Znak Znak18"/>
    <w:locked/>
    <w:rsid w:val="00DC0174"/>
    <w:rPr>
      <w:rFonts w:ascii="Cambria" w:hAnsi="Cambria" w:cs="Times New Roman"/>
      <w:b/>
      <w:caps/>
      <w:sz w:val="32"/>
      <w:u w:val="single"/>
    </w:rPr>
  </w:style>
  <w:style w:type="character" w:customStyle="1" w:styleId="ZnakZnak17">
    <w:name w:val="Znak Znak17"/>
    <w:locked/>
    <w:rsid w:val="00DC0174"/>
    <w:rPr>
      <w:rFonts w:ascii="Cambria" w:hAnsi="Cambria" w:cs="Arial"/>
      <w:b/>
      <w:bCs/>
      <w:i/>
      <w:iCs/>
      <w:sz w:val="26"/>
      <w:szCs w:val="26"/>
    </w:rPr>
  </w:style>
  <w:style w:type="character" w:customStyle="1" w:styleId="ZnakZnak16">
    <w:name w:val="Znak Znak16"/>
    <w:locked/>
    <w:rsid w:val="00DC0174"/>
    <w:rPr>
      <w:rFonts w:ascii="Cambria" w:hAnsi="Cambria" w:cs="Arial"/>
      <w:b/>
      <w:bCs/>
      <w:sz w:val="20"/>
      <w:szCs w:val="20"/>
    </w:rPr>
  </w:style>
  <w:style w:type="character" w:customStyle="1" w:styleId="ZnakZnak15">
    <w:name w:val="Znak Znak15"/>
    <w:locked/>
    <w:rsid w:val="00DC0174"/>
    <w:rPr>
      <w:rFonts w:cs="Times New Roman"/>
      <w:bCs/>
      <w:i/>
      <w:sz w:val="28"/>
      <w:szCs w:val="28"/>
    </w:rPr>
  </w:style>
  <w:style w:type="character" w:customStyle="1" w:styleId="ZnakZnak14">
    <w:name w:val="Znak Znak14"/>
    <w:locked/>
    <w:rsid w:val="00DC0174"/>
    <w:rPr>
      <w:rFonts w:cs="Times New Roman"/>
      <w:b/>
      <w:bCs/>
      <w:i/>
      <w:iCs/>
      <w:sz w:val="26"/>
      <w:szCs w:val="26"/>
    </w:rPr>
  </w:style>
  <w:style w:type="character" w:customStyle="1" w:styleId="ZnakZnak13">
    <w:name w:val="Znak Znak13"/>
    <w:locked/>
    <w:rsid w:val="00DC0174"/>
    <w:rPr>
      <w:rFonts w:cs="Times New Roman"/>
      <w:b/>
      <w:bCs/>
      <w:sz w:val="24"/>
    </w:rPr>
  </w:style>
  <w:style w:type="character" w:customStyle="1" w:styleId="ZnakZnak12">
    <w:name w:val="Znak Znak12"/>
    <w:locked/>
    <w:rsid w:val="00DC0174"/>
    <w:rPr>
      <w:rFonts w:cs="Times New Roman"/>
      <w:sz w:val="24"/>
      <w:szCs w:val="24"/>
    </w:rPr>
  </w:style>
  <w:style w:type="character" w:customStyle="1" w:styleId="ZnakZnak11">
    <w:name w:val="Znak Znak11"/>
    <w:locked/>
    <w:rsid w:val="00DC0174"/>
    <w:rPr>
      <w:rFonts w:cs="Times New Roman"/>
      <w:i/>
      <w:iCs/>
      <w:sz w:val="24"/>
      <w:szCs w:val="24"/>
    </w:rPr>
  </w:style>
  <w:style w:type="character" w:customStyle="1" w:styleId="ZnakZnak10">
    <w:name w:val="Znak Znak10"/>
    <w:locked/>
    <w:rsid w:val="00DC0174"/>
    <w:rPr>
      <w:rFonts w:ascii="Calibri" w:hAnsi="Calibri" w:cs="Arial"/>
      <w:sz w:val="24"/>
    </w:rPr>
  </w:style>
  <w:style w:type="character" w:customStyle="1" w:styleId="ZnakZnak8">
    <w:name w:val="Znak Znak8"/>
    <w:locked/>
    <w:rsid w:val="00DC0174"/>
    <w:rPr>
      <w:rFonts w:ascii="Calibri" w:hAnsi="Calibri" w:cs="Arial"/>
      <w:sz w:val="22"/>
      <w:szCs w:val="22"/>
      <w:lang w:val="sl-SI" w:eastAsia="en-US" w:bidi="ar-SA"/>
    </w:rPr>
  </w:style>
  <w:style w:type="character" w:customStyle="1" w:styleId="ZnakZnak5">
    <w:name w:val="Znak Znak5"/>
    <w:locked/>
    <w:rsid w:val="00DC0174"/>
    <w:rPr>
      <w:rFonts w:ascii="Calibri" w:hAnsi="Calibri" w:cs="Arial"/>
      <w:lang w:val="sl-SI" w:eastAsia="en-US" w:bidi="ar-SA"/>
    </w:rPr>
  </w:style>
  <w:style w:type="character" w:customStyle="1" w:styleId="ZnakZnak4">
    <w:name w:val="Znak Znak4"/>
    <w:locked/>
    <w:rsid w:val="00DC0174"/>
    <w:rPr>
      <w:rFonts w:ascii="Arial" w:hAnsi="Arial" w:cs="Arial"/>
      <w:sz w:val="24"/>
      <w:szCs w:val="24"/>
      <w:lang w:val="sl-SI" w:eastAsia="sl-SI" w:bidi="ar-SA"/>
    </w:rPr>
  </w:style>
  <w:style w:type="character" w:customStyle="1" w:styleId="ZnakZnak3">
    <w:name w:val="Znak Znak3"/>
    <w:locked/>
    <w:rsid w:val="00DC0174"/>
    <w:rPr>
      <w:rFonts w:ascii="Calibri" w:hAnsi="Calibri" w:cs="Arial"/>
      <w:sz w:val="24"/>
      <w:szCs w:val="22"/>
      <w:lang w:eastAsia="en-US"/>
    </w:rPr>
  </w:style>
  <w:style w:type="character" w:customStyle="1" w:styleId="ZnakZnak2">
    <w:name w:val="Znak Znak2"/>
    <w:locked/>
    <w:rsid w:val="00DC0174"/>
    <w:rPr>
      <w:rFonts w:ascii="Calibri" w:hAnsi="Calibri" w:cs="Arial"/>
      <w:sz w:val="22"/>
      <w:szCs w:val="22"/>
      <w:lang w:val="sl-SI" w:eastAsia="en-US" w:bidi="ar-SA"/>
    </w:rPr>
  </w:style>
  <w:style w:type="character" w:customStyle="1" w:styleId="ZnakZnak1">
    <w:name w:val="Znak Znak1"/>
    <w:rsid w:val="00DC0174"/>
    <w:rPr>
      <w:rFonts w:ascii="Arial" w:hAnsi="Arial" w:cs="Arial"/>
      <w:b/>
      <w:bCs/>
      <w:sz w:val="26"/>
      <w:szCs w:val="26"/>
      <w:lang w:val="sl-SI" w:eastAsia="sl-SI" w:bidi="ar-SA"/>
    </w:rPr>
  </w:style>
  <w:style w:type="paragraph" w:customStyle="1" w:styleId="Odstavekseznama1">
    <w:name w:val="Odstavek seznama1"/>
    <w:basedOn w:val="Navaden"/>
    <w:qFormat/>
    <w:rsid w:val="00DC0174"/>
    <w:pPr>
      <w:spacing w:after="200" w:line="276" w:lineRule="auto"/>
      <w:ind w:left="720"/>
      <w:contextualSpacing/>
      <w:jc w:val="left"/>
    </w:pPr>
    <w:rPr>
      <w:rFonts w:cs="Times New Roman"/>
      <w:sz w:val="22"/>
    </w:rPr>
  </w:style>
  <w:style w:type="paragraph" w:customStyle="1" w:styleId="Odstavekseznama2">
    <w:name w:val="Odstavek seznama2"/>
    <w:basedOn w:val="Navaden"/>
    <w:qFormat/>
    <w:rsid w:val="00DC0174"/>
    <w:pPr>
      <w:ind w:left="720"/>
      <w:contextualSpacing/>
    </w:pPr>
  </w:style>
  <w:style w:type="paragraph" w:customStyle="1" w:styleId="Odstavekseznama20">
    <w:name w:val="Odstavek seznama2"/>
    <w:basedOn w:val="Navaden"/>
    <w:qFormat/>
    <w:rsid w:val="00DC0174"/>
    <w:pPr>
      <w:spacing w:after="200" w:line="276" w:lineRule="auto"/>
      <w:ind w:left="720"/>
      <w:contextualSpacing/>
      <w:jc w:val="left"/>
    </w:pPr>
    <w:rPr>
      <w:rFonts w:cs="Times New Roman"/>
      <w:sz w:val="22"/>
    </w:rPr>
  </w:style>
  <w:style w:type="character" w:customStyle="1" w:styleId="ZnakZnak32">
    <w:name w:val="Znak Znak32"/>
    <w:locked/>
    <w:rsid w:val="00DC0174"/>
    <w:rPr>
      <w:rFonts w:ascii="Cambria" w:hAnsi="Cambria"/>
      <w:b/>
      <w:caps/>
      <w:sz w:val="32"/>
      <w:szCs w:val="22"/>
      <w:u w:val="single"/>
      <w:lang w:val="sl-SI" w:eastAsia="sl-SI" w:bidi="ar-SA"/>
    </w:rPr>
  </w:style>
  <w:style w:type="character" w:customStyle="1" w:styleId="ZnakZnak31">
    <w:name w:val="Znak Znak31"/>
    <w:locked/>
    <w:rsid w:val="00DC0174"/>
    <w:rPr>
      <w:rFonts w:ascii="Cambria" w:hAnsi="Cambria" w:cs="Arial"/>
      <w:b/>
      <w:bCs/>
      <w:i/>
      <w:iCs/>
      <w:sz w:val="28"/>
      <w:szCs w:val="26"/>
      <w:lang w:val="sl-SI" w:eastAsia="sl-SI" w:bidi="ar-SA"/>
    </w:rPr>
  </w:style>
  <w:style w:type="character" w:customStyle="1" w:styleId="ZnakZnak30">
    <w:name w:val="Znak Znak30"/>
    <w:locked/>
    <w:rsid w:val="00DC0174"/>
    <w:rPr>
      <w:rFonts w:ascii="Cambria" w:hAnsi="Cambria" w:cs="Arial"/>
      <w:b/>
      <w:bCs/>
      <w:sz w:val="24"/>
      <w:lang w:val="sl-SI" w:eastAsia="sl-SI" w:bidi="ar-SA"/>
    </w:rPr>
  </w:style>
  <w:style w:type="character" w:customStyle="1" w:styleId="ZnakZnak29">
    <w:name w:val="Znak Znak29"/>
    <w:locked/>
    <w:rsid w:val="00DC0174"/>
    <w:rPr>
      <w:bCs/>
      <w:i/>
      <w:sz w:val="24"/>
      <w:szCs w:val="28"/>
      <w:lang w:val="sl-SI" w:eastAsia="sl-SI" w:bidi="ar-SA"/>
    </w:rPr>
  </w:style>
  <w:style w:type="character" w:customStyle="1" w:styleId="ZnakZnak28">
    <w:name w:val="Znak Znak28"/>
    <w:locked/>
    <w:rsid w:val="00DC0174"/>
    <w:rPr>
      <w:b/>
      <w:bCs/>
      <w:i/>
      <w:iCs/>
      <w:sz w:val="26"/>
      <w:szCs w:val="26"/>
      <w:lang w:val="sl-SI" w:eastAsia="sl-SI" w:bidi="ar-SA"/>
    </w:rPr>
  </w:style>
  <w:style w:type="character" w:customStyle="1" w:styleId="ZnakZnak27">
    <w:name w:val="Znak Znak27"/>
    <w:locked/>
    <w:rsid w:val="00DC0174"/>
    <w:rPr>
      <w:rFonts w:cs="Times New Roman"/>
      <w:b/>
      <w:bCs/>
      <w:sz w:val="24"/>
    </w:rPr>
  </w:style>
  <w:style w:type="character" w:customStyle="1" w:styleId="ZnakZnak26">
    <w:name w:val="Znak Znak26"/>
    <w:locked/>
    <w:rsid w:val="00DC0174"/>
    <w:rPr>
      <w:sz w:val="24"/>
      <w:szCs w:val="24"/>
      <w:lang w:val="sl-SI" w:eastAsia="sl-SI" w:bidi="ar-SA"/>
    </w:rPr>
  </w:style>
  <w:style w:type="character" w:customStyle="1" w:styleId="ZnakZnak25">
    <w:name w:val="Znak Znak25"/>
    <w:locked/>
    <w:rsid w:val="00DC0174"/>
    <w:rPr>
      <w:i/>
      <w:iCs/>
      <w:sz w:val="24"/>
      <w:szCs w:val="24"/>
      <w:lang w:val="sl-SI" w:eastAsia="sl-SI" w:bidi="ar-SA"/>
    </w:rPr>
  </w:style>
  <w:style w:type="character" w:customStyle="1" w:styleId="ZnakZnak24">
    <w:name w:val="Znak Znak24"/>
    <w:locked/>
    <w:rsid w:val="00DC0174"/>
    <w:rPr>
      <w:rFonts w:ascii="Calibri" w:hAnsi="Calibri" w:cs="Arial"/>
      <w:sz w:val="24"/>
    </w:rPr>
  </w:style>
  <w:style w:type="character" w:customStyle="1" w:styleId="ZnakZnak23">
    <w:name w:val="Znak Znak23"/>
    <w:semiHidden/>
    <w:locked/>
    <w:rsid w:val="00DC0174"/>
    <w:rPr>
      <w:rFonts w:cs="Arial"/>
      <w:sz w:val="2"/>
      <w:lang w:val="x-none" w:eastAsia="en-US"/>
    </w:rPr>
  </w:style>
  <w:style w:type="character" w:customStyle="1" w:styleId="ZnakZnak22">
    <w:name w:val="Znak Znak22"/>
    <w:locked/>
    <w:rsid w:val="00DC0174"/>
    <w:rPr>
      <w:rFonts w:ascii="Calibri" w:hAnsi="Calibri" w:cs="Arial"/>
      <w:sz w:val="22"/>
      <w:szCs w:val="22"/>
      <w:lang w:val="sl-SI" w:eastAsia="en-US" w:bidi="ar-SA"/>
    </w:rPr>
  </w:style>
  <w:style w:type="character" w:customStyle="1" w:styleId="ZnakZnak21">
    <w:name w:val="Znak Znak21"/>
    <w:semiHidden/>
    <w:locked/>
    <w:rsid w:val="00DC0174"/>
    <w:rPr>
      <w:rFonts w:cs="Times New Roman"/>
      <w:lang w:val="sl-SI" w:eastAsia="sl-SI" w:bidi="ar-SA"/>
    </w:rPr>
  </w:style>
  <w:style w:type="character" w:customStyle="1" w:styleId="ZnakZnak20">
    <w:name w:val="Znak Znak20"/>
    <w:locked/>
    <w:rsid w:val="00DC0174"/>
    <w:rPr>
      <w:rFonts w:ascii="Calibri" w:hAnsi="Calibri" w:cs="Arial"/>
      <w:sz w:val="24"/>
      <w:lang w:val="x-none" w:eastAsia="en-US"/>
    </w:rPr>
  </w:style>
  <w:style w:type="character" w:customStyle="1" w:styleId="ZnakZnak19">
    <w:name w:val="Znak Znak19"/>
    <w:locked/>
    <w:rsid w:val="00DC0174"/>
    <w:rPr>
      <w:rFonts w:ascii="Calibri" w:hAnsi="Calibri" w:cs="Arial"/>
      <w:lang w:val="sl-SI" w:eastAsia="en-US" w:bidi="ar-SA"/>
    </w:rPr>
  </w:style>
  <w:style w:type="character" w:customStyle="1" w:styleId="ZnakZnak9">
    <w:name w:val="Znak Znak9"/>
    <w:locked/>
    <w:rsid w:val="00DC0174"/>
    <w:rPr>
      <w:rFonts w:ascii="Arial" w:hAnsi="Arial" w:cs="Arial"/>
      <w:sz w:val="24"/>
      <w:szCs w:val="24"/>
      <w:lang w:val="sl-SI" w:eastAsia="sl-SI" w:bidi="ar-SA"/>
    </w:rPr>
  </w:style>
  <w:style w:type="character" w:customStyle="1" w:styleId="ZnakZnak7">
    <w:name w:val="Znak Znak7"/>
    <w:locked/>
    <w:rsid w:val="00DC0174"/>
    <w:rPr>
      <w:rFonts w:ascii="Calibri" w:hAnsi="Calibri" w:cs="Arial"/>
      <w:sz w:val="24"/>
      <w:szCs w:val="22"/>
      <w:lang w:val="sl-SI" w:eastAsia="en-US" w:bidi="ar-SA"/>
    </w:rPr>
  </w:style>
  <w:style w:type="character" w:customStyle="1" w:styleId="ZnakZnak6">
    <w:name w:val="Znak Znak6"/>
    <w:locked/>
    <w:rsid w:val="00DC0174"/>
    <w:rPr>
      <w:rFonts w:ascii="Calibri" w:hAnsi="Calibri" w:cs="Arial"/>
      <w:sz w:val="22"/>
      <w:szCs w:val="22"/>
      <w:lang w:val="sl-SI" w:eastAsia="en-US" w:bidi="ar-SA"/>
    </w:rPr>
  </w:style>
  <w:style w:type="character" w:customStyle="1" w:styleId="ZnakZnak1a">
    <w:name w:val="Znak Znak1"/>
    <w:semiHidden/>
    <w:locked/>
    <w:rsid w:val="00DC0174"/>
    <w:rPr>
      <w:rFonts w:cs="Arial"/>
      <w:sz w:val="2"/>
      <w:lang w:val="x-none" w:eastAsia="en-US"/>
    </w:rPr>
  </w:style>
  <w:style w:type="character" w:customStyle="1" w:styleId="ZnakZnak">
    <w:name w:val="Znak Znak"/>
    <w:semiHidden/>
    <w:locked/>
    <w:rsid w:val="00DC0174"/>
    <w:rPr>
      <w:rFonts w:ascii="Calibri" w:hAnsi="Calibri" w:cs="Arial"/>
      <w:b/>
      <w:bCs/>
      <w:sz w:val="20"/>
      <w:szCs w:val="20"/>
      <w:lang w:val="sl-SI" w:eastAsia="en-US" w:bidi="ar-SA"/>
    </w:rPr>
  </w:style>
  <w:style w:type="paragraph" w:styleId="Odstavekseznama">
    <w:name w:val="List Paragraph"/>
    <w:basedOn w:val="Navaden"/>
    <w:uiPriority w:val="34"/>
    <w:qFormat/>
    <w:rsid w:val="00DC0174"/>
    <w:pPr>
      <w:ind w:left="708"/>
    </w:pPr>
  </w:style>
  <w:style w:type="paragraph" w:styleId="Naslov">
    <w:name w:val="Title"/>
    <w:basedOn w:val="Navaden"/>
    <w:next w:val="Navaden"/>
    <w:link w:val="NaslovZnak"/>
    <w:qFormat/>
    <w:rsid w:val="00DC0174"/>
    <w:pPr>
      <w:spacing w:before="240" w:after="60"/>
      <w:jc w:val="center"/>
      <w:outlineLvl w:val="0"/>
    </w:pPr>
    <w:rPr>
      <w:rFonts w:ascii="Cambria" w:hAnsi="Cambria" w:cs="Times New Roman"/>
      <w:b/>
      <w:bCs/>
      <w:kern w:val="28"/>
      <w:sz w:val="32"/>
      <w:szCs w:val="32"/>
    </w:rPr>
  </w:style>
  <w:style w:type="character" w:customStyle="1" w:styleId="NaslovZnak">
    <w:name w:val="Naslov Znak"/>
    <w:link w:val="Naslov"/>
    <w:rsid w:val="00DC0174"/>
    <w:rPr>
      <w:rFonts w:ascii="Cambria" w:eastAsia="Times New Roman" w:hAnsi="Cambria" w:cs="Times New Roman"/>
      <w:b/>
      <w:bCs/>
      <w:kern w:val="28"/>
      <w:sz w:val="32"/>
      <w:szCs w:val="32"/>
    </w:rPr>
  </w:style>
  <w:style w:type="table" w:styleId="Navadnatabela1">
    <w:name w:val="Plain Table 1"/>
    <w:basedOn w:val="Navadnatabela"/>
    <w:uiPriority w:val="41"/>
    <w:rsid w:val="00DC0174"/>
    <w:rPr>
      <w:rFonts w:ascii="Times New Roman" w:eastAsia="Times New Roman" w:hAnsi="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0">
    <w:name w:val="Pa0"/>
    <w:basedOn w:val="Default"/>
    <w:next w:val="Default"/>
    <w:uiPriority w:val="99"/>
    <w:rsid w:val="00DC0174"/>
    <w:pPr>
      <w:spacing w:line="241" w:lineRule="atLeast"/>
    </w:pPr>
    <w:rPr>
      <w:rFonts w:ascii="Calibri" w:hAnsi="Calibri" w:cs="Times New Roman"/>
      <w:color w:val="auto"/>
      <w:lang w:val="fr-FR" w:eastAsia="fr-FR"/>
    </w:rPr>
  </w:style>
  <w:style w:type="character" w:customStyle="1" w:styleId="A6">
    <w:name w:val="A6"/>
    <w:uiPriority w:val="99"/>
    <w:rsid w:val="00DC0174"/>
    <w:rPr>
      <w:rFonts w:cs="Calibri"/>
      <w:color w:val="000000"/>
      <w:sz w:val="20"/>
      <w:szCs w:val="20"/>
    </w:rPr>
  </w:style>
  <w:style w:type="character" w:styleId="Neenpoudarek">
    <w:name w:val="Subtle Emphasis"/>
    <w:uiPriority w:val="19"/>
    <w:qFormat/>
    <w:rsid w:val="00DC0174"/>
    <w:rPr>
      <w:i/>
      <w:iCs/>
      <w:color w:val="404040"/>
    </w:rPr>
  </w:style>
  <w:style w:type="table" w:customStyle="1" w:styleId="PlainTable11">
    <w:name w:val="Plain Table 11"/>
    <w:basedOn w:val="Navadnatabela"/>
    <w:uiPriority w:val="41"/>
    <w:rsid w:val="00DC0174"/>
    <w:rPr>
      <w:rFonts w:ascii="Times New Roman" w:eastAsia="Times New Roman" w:hAnsi="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lineazaodstavkomZnak">
    <w:name w:val="Alinea za odstavkom Znak"/>
    <w:link w:val="Alineazaodstavkom"/>
    <w:locked/>
    <w:rsid w:val="00DC0174"/>
    <w:rPr>
      <w:rFonts w:ascii="Arial" w:hAnsi="Arial" w:cs="Arial"/>
    </w:rPr>
  </w:style>
  <w:style w:type="paragraph" w:customStyle="1" w:styleId="Alineazaodstavkom">
    <w:name w:val="Alinea za odstavkom"/>
    <w:basedOn w:val="Navaden"/>
    <w:link w:val="AlineazaodstavkomZnak"/>
    <w:qFormat/>
    <w:rsid w:val="00DC0174"/>
    <w:pPr>
      <w:numPr>
        <w:numId w:val="10"/>
      </w:numPr>
    </w:pPr>
    <w:rPr>
      <w:rFonts w:ascii="Arial" w:eastAsia="Calibri" w:hAnsi="Arial"/>
      <w:sz w:val="22"/>
    </w:rPr>
  </w:style>
  <w:style w:type="character" w:customStyle="1" w:styleId="apple-converted-space">
    <w:name w:val="apple-converted-space"/>
    <w:rsid w:val="00DC0174"/>
  </w:style>
  <w:style w:type="paragraph" w:styleId="Revizija">
    <w:name w:val="Revision"/>
    <w:hidden/>
    <w:uiPriority w:val="99"/>
    <w:semiHidden/>
    <w:rsid w:val="00DC0174"/>
    <w:rPr>
      <w:rFonts w:eastAsia="Times New Roman" w:cs="Arial"/>
      <w:sz w:val="24"/>
      <w:szCs w:val="22"/>
      <w:lang w:eastAsia="en-US"/>
    </w:rPr>
  </w:style>
  <w:style w:type="paragraph" w:customStyle="1" w:styleId="CM1">
    <w:name w:val="CM1"/>
    <w:basedOn w:val="Default"/>
    <w:next w:val="Default"/>
    <w:uiPriority w:val="99"/>
    <w:rsid w:val="00DC0174"/>
    <w:rPr>
      <w:rFonts w:ascii="EUAlbertina" w:hAnsi="EUAlbertina" w:cs="Times New Roman"/>
      <w:color w:val="auto"/>
    </w:rPr>
  </w:style>
  <w:style w:type="paragraph" w:customStyle="1" w:styleId="CM3">
    <w:name w:val="CM3"/>
    <w:basedOn w:val="Default"/>
    <w:next w:val="Default"/>
    <w:uiPriority w:val="99"/>
    <w:rsid w:val="00DC0174"/>
    <w:rPr>
      <w:rFonts w:ascii="EUAlbertina" w:hAnsi="EUAlbertina" w:cs="Times New Roman"/>
      <w:color w:val="auto"/>
    </w:rPr>
  </w:style>
  <w:style w:type="table" w:customStyle="1" w:styleId="PlainTable21">
    <w:name w:val="Plain Table 21"/>
    <w:basedOn w:val="Navadnatabela"/>
    <w:uiPriority w:val="42"/>
    <w:rsid w:val="00DC0174"/>
    <w:rPr>
      <w:rFonts w:ascii="Times New Roman" w:eastAsia="Times New Roman" w:hAnsi="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istNumber2Level2">
    <w:name w:val="List Number 2 (Level 2)"/>
    <w:basedOn w:val="Navaden"/>
    <w:rsid w:val="00DC0174"/>
    <w:pPr>
      <w:tabs>
        <w:tab w:val="num" w:pos="2619"/>
      </w:tabs>
      <w:spacing w:after="240"/>
      <w:ind w:left="2619" w:hanging="708"/>
    </w:pPr>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994779">
      <w:bodyDiv w:val="1"/>
      <w:marLeft w:val="0"/>
      <w:marRight w:val="0"/>
      <w:marTop w:val="0"/>
      <w:marBottom w:val="0"/>
      <w:divBdr>
        <w:top w:val="none" w:sz="0" w:space="0" w:color="auto"/>
        <w:left w:val="none" w:sz="0" w:space="0" w:color="auto"/>
        <w:bottom w:val="none" w:sz="0" w:space="0" w:color="auto"/>
        <w:right w:val="none" w:sz="0" w:space="0" w:color="auto"/>
      </w:divBdr>
    </w:div>
    <w:div w:id="1073240862">
      <w:bodyDiv w:val="1"/>
      <w:marLeft w:val="0"/>
      <w:marRight w:val="0"/>
      <w:marTop w:val="0"/>
      <w:marBottom w:val="0"/>
      <w:divBdr>
        <w:top w:val="none" w:sz="0" w:space="0" w:color="auto"/>
        <w:left w:val="none" w:sz="0" w:space="0" w:color="auto"/>
        <w:bottom w:val="none" w:sz="0" w:space="0" w:color="auto"/>
        <w:right w:val="none" w:sz="0" w:space="0" w:color="auto"/>
      </w:divBdr>
    </w:div>
    <w:div w:id="1098671852">
      <w:bodyDiv w:val="1"/>
      <w:marLeft w:val="0"/>
      <w:marRight w:val="0"/>
      <w:marTop w:val="0"/>
      <w:marBottom w:val="0"/>
      <w:divBdr>
        <w:top w:val="none" w:sz="0" w:space="0" w:color="auto"/>
        <w:left w:val="none" w:sz="0" w:space="0" w:color="auto"/>
        <w:bottom w:val="none" w:sz="0" w:space="0" w:color="auto"/>
        <w:right w:val="none" w:sz="0" w:space="0" w:color="auto"/>
      </w:divBdr>
    </w:div>
    <w:div w:id="1221861588">
      <w:bodyDiv w:val="1"/>
      <w:marLeft w:val="0"/>
      <w:marRight w:val="0"/>
      <w:marTop w:val="0"/>
      <w:marBottom w:val="0"/>
      <w:divBdr>
        <w:top w:val="none" w:sz="0" w:space="0" w:color="auto"/>
        <w:left w:val="none" w:sz="0" w:space="0" w:color="auto"/>
        <w:bottom w:val="none" w:sz="0" w:space="0" w:color="auto"/>
        <w:right w:val="none" w:sz="0" w:space="0" w:color="auto"/>
      </w:divBdr>
    </w:div>
    <w:div w:id="16498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6-01-2180" TargetMode="External"/><Relationship Id="rId18" Type="http://schemas.openxmlformats.org/officeDocument/2006/relationships/hyperlink" Target="http://www.uradni-list.si/1/objava.jsp?sop=2014-01-4161" TargetMode="External"/><Relationship Id="rId26" Type="http://schemas.openxmlformats.org/officeDocument/2006/relationships/comments" Target="comments.xml"/><Relationship Id="rId39" Type="http://schemas.openxmlformats.org/officeDocument/2006/relationships/hyperlink" Target="http://www.eu-skladi.si/" TargetMode="External"/><Relationship Id="rId21" Type="http://schemas.openxmlformats.org/officeDocument/2006/relationships/hyperlink" Target="http://www.uradni-list.si/1/objava.jsp?sop=2016-01-1589" TargetMode="External"/><Relationship Id="rId34" Type="http://schemas.openxmlformats.org/officeDocument/2006/relationships/hyperlink" Target="http://www.eu-skladi.si/sl/ekp/navodila" TargetMode="External"/><Relationship Id="rId42" Type="http://schemas.openxmlformats.org/officeDocument/2006/relationships/image" Target="media/image5.emf"/><Relationship Id="rId47" Type="http://schemas.openxmlformats.org/officeDocument/2006/relationships/image" Target="media/image10.emf"/><Relationship Id="rId50" Type="http://schemas.openxmlformats.org/officeDocument/2006/relationships/image" Target="media/image13.emf"/><Relationship Id="rId55" Type="http://schemas.openxmlformats.org/officeDocument/2006/relationships/image" Target="media/image18.emf"/><Relationship Id="rId63"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uradni-list.si/1/objava.jsp?sop=2014-01-2077" TargetMode="External"/><Relationship Id="rId20" Type="http://schemas.openxmlformats.org/officeDocument/2006/relationships/hyperlink" Target="http://www.uradni-list.si/1/objava.jsp?sop=2015-01-1251" TargetMode="External"/><Relationship Id="rId29" Type="http://schemas.openxmlformats.org/officeDocument/2006/relationships/hyperlink" Target="mailto:upravljalna-preverjanja.mp@gov.si" TargetMode="External"/><Relationship Id="rId41" Type="http://schemas.openxmlformats.org/officeDocument/2006/relationships/image" Target="media/image4.emf"/><Relationship Id="rId54" Type="http://schemas.openxmlformats.org/officeDocument/2006/relationships/image" Target="media/image17.emf"/><Relationship Id="rId62" Type="http://schemas.openxmlformats.org/officeDocument/2006/relationships/hyperlink" Target="http://www.mss.gov.si/fileadmin/mss.gov.si/pageuploads/podrocje/Strukturni_skladi/Navodila__ESS_ver_1_3_p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1-01-4404" TargetMode="External"/><Relationship Id="rId24" Type="http://schemas.openxmlformats.org/officeDocument/2006/relationships/hyperlink" Target="mailto:ema.svrk@gov.si" TargetMode="External"/><Relationship Id="rId32" Type="http://schemas.openxmlformats.org/officeDocument/2006/relationships/hyperlink" Target="mailto:gp.mp@gov.si" TargetMode="External"/><Relationship Id="rId37" Type="http://schemas.openxmlformats.org/officeDocument/2006/relationships/hyperlink" Target="http://www.eu-skladi.si/sl/dokumenti/navodila/navodila-ou-na-podrocju-komuniciranja-vsebin-ekp-2014-2020.pdf"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image" Target="media/image16.emf"/><Relationship Id="rId58" Type="http://schemas.openxmlformats.org/officeDocument/2006/relationships/hyperlink" Target="https://youtu.be/R8Bfa-VKqss"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14-01-0876" TargetMode="External"/><Relationship Id="rId23" Type="http://schemas.openxmlformats.org/officeDocument/2006/relationships/hyperlink" Target="http://www.eu-skladi.si/sl/ekp/navodila" TargetMode="External"/><Relationship Id="rId28" Type="http://schemas.openxmlformats.org/officeDocument/2006/relationships/hyperlink" Target="mailto:gp.mp@gov.si" TargetMode="External"/><Relationship Id="rId36" Type="http://schemas.openxmlformats.org/officeDocument/2006/relationships/hyperlink" Target="http://www.eu-skladi.si/sl/ekp/navodila" TargetMode="External"/><Relationship Id="rId49" Type="http://schemas.openxmlformats.org/officeDocument/2006/relationships/image" Target="media/image12.emf"/><Relationship Id="rId57" Type="http://schemas.openxmlformats.org/officeDocument/2006/relationships/hyperlink" Target="https://youtu.be/UZwGdMBWygI" TargetMode="External"/><Relationship Id="rId61" Type="http://schemas.openxmlformats.org/officeDocument/2006/relationships/hyperlink" Target="http://www.svrk.gov.si/si/delovna_podrocja/evropska_kohezijska_politika/isarr_isarr2/" TargetMode="External"/><Relationship Id="rId10" Type="http://schemas.openxmlformats.org/officeDocument/2006/relationships/hyperlink" Target="http://www.uradni-list.si/1/objava.jsp?sop=2011-01-2040" TargetMode="External"/><Relationship Id="rId19" Type="http://schemas.openxmlformats.org/officeDocument/2006/relationships/hyperlink" Target="http://www.uradni-list.si/1/objava.jsp?sop=2015-01-0153" TargetMode="External"/><Relationship Id="rId31" Type="http://schemas.openxmlformats.org/officeDocument/2006/relationships/hyperlink" Target="mailto:upravljalna-preverjanja.mp@gov.si" TargetMode="External"/><Relationship Id="rId44" Type="http://schemas.openxmlformats.org/officeDocument/2006/relationships/image" Target="media/image7.emf"/><Relationship Id="rId52" Type="http://schemas.openxmlformats.org/officeDocument/2006/relationships/image" Target="media/image15.emf"/><Relationship Id="rId60" Type="http://schemas.openxmlformats.org/officeDocument/2006/relationships/hyperlink" Target="mailto:ema.svrk@gov.si"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skladi.si/sl/ekp" TargetMode="External"/><Relationship Id="rId14" Type="http://schemas.openxmlformats.org/officeDocument/2006/relationships/hyperlink" Target="http://www.uradni-list.si/1/objava.jsp?sop=2006-01-5018" TargetMode="External"/><Relationship Id="rId22" Type="http://schemas.openxmlformats.org/officeDocument/2006/relationships/hyperlink" Target="http://www.uradni-list.si/1/objava.jsp?sop=2016-01-2481" TargetMode="External"/><Relationship Id="rId27" Type="http://schemas.microsoft.com/office/2011/relationships/commentsExtended" Target="commentsExtended.xml"/><Relationship Id="rId30" Type="http://schemas.openxmlformats.org/officeDocument/2006/relationships/hyperlink" Target="mailto:gp.mp@gov.si" TargetMode="External"/><Relationship Id="rId35" Type="http://schemas.openxmlformats.org/officeDocument/2006/relationships/hyperlink" Target="http://www.sodisce.si/" TargetMode="External"/><Relationship Id="rId43" Type="http://schemas.openxmlformats.org/officeDocument/2006/relationships/image" Target="media/image6.emf"/><Relationship Id="rId48" Type="http://schemas.openxmlformats.org/officeDocument/2006/relationships/image" Target="media/image11.emf"/><Relationship Id="rId56" Type="http://schemas.openxmlformats.org/officeDocument/2006/relationships/hyperlink" Target="http://www.eu-skladi.si" TargetMode="External"/><Relationship Id="rId64"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image" Target="media/image14.emf"/><Relationship Id="rId3" Type="http://schemas.openxmlformats.org/officeDocument/2006/relationships/settings" Target="settings.xml"/><Relationship Id="rId12" Type="http://schemas.openxmlformats.org/officeDocument/2006/relationships/hyperlink" Target="http://www.uradni-list.si/1/objava.jsp?sop=2014-01-2026" TargetMode="External"/><Relationship Id="rId17" Type="http://schemas.openxmlformats.org/officeDocument/2006/relationships/hyperlink" Target="http://www.uradni-list.si/1/objava.jsp?sop=2015-01-0728" TargetMode="External"/><Relationship Id="rId25" Type="http://schemas.openxmlformats.org/officeDocument/2006/relationships/hyperlink" Target="http://www.eu-skladi.si/sl/ekp/navodila" TargetMode="External"/><Relationship Id="rId33" Type="http://schemas.openxmlformats.org/officeDocument/2006/relationships/hyperlink" Target="mailto:upravljalna-preverjanja.mp@gov.si" TargetMode="External"/><Relationship Id="rId38" Type="http://schemas.openxmlformats.org/officeDocument/2006/relationships/hyperlink" Target="http://www.svrk.gov.si/fileadmin/svrk.gov.si/pageuploads/Dokumenti_za_objavo_na_vstopni_strani/CGP_prirocnik_strukturni_skladi.pdf" TargetMode="External"/><Relationship Id="rId46" Type="http://schemas.openxmlformats.org/officeDocument/2006/relationships/image" Target="media/image9.emf"/><Relationship Id="rId59" Type="http://schemas.openxmlformats.org/officeDocument/2006/relationships/hyperlink" Target="http://www.svrk.gov.si/si/delovna_podrocja/evropska_kohezijska_politika/isarr_isarr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33</Pages>
  <Words>14252</Words>
  <Characters>81241</Characters>
  <Application>Microsoft Office Word</Application>
  <DocSecurity>0</DocSecurity>
  <Lines>677</Lines>
  <Paragraphs>190</Paragraphs>
  <ScaleCrop>false</ScaleCrop>
  <HeadingPairs>
    <vt:vector size="2" baseType="variant">
      <vt:variant>
        <vt:lpstr>Naslov</vt:lpstr>
      </vt:variant>
      <vt:variant>
        <vt:i4>1</vt:i4>
      </vt:variant>
    </vt:vector>
  </HeadingPairs>
  <TitlesOfParts>
    <vt:vector size="1" baseType="lpstr">
      <vt:lpstr/>
    </vt:vector>
  </TitlesOfParts>
  <Company>Ministrstvo za pravosodje</Company>
  <LinksUpToDate>false</LinksUpToDate>
  <CharactersWithSpaces>95303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Kugler</dc:creator>
  <cp:keywords/>
  <dc:description/>
  <cp:lastModifiedBy>Katja Kugler</cp:lastModifiedBy>
  <cp:revision>24</cp:revision>
  <cp:lastPrinted>2016-10-13T11:26:00Z</cp:lastPrinted>
  <dcterms:created xsi:type="dcterms:W3CDTF">2017-02-27T11:08:00Z</dcterms:created>
  <dcterms:modified xsi:type="dcterms:W3CDTF">2017-02-27T11:37:00Z</dcterms:modified>
  <cp:contentStatus/>
</cp:coreProperties>
</file>