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E900" w14:textId="5C90D41F" w:rsidR="00516939" w:rsidRPr="00B42583" w:rsidRDefault="00516939" w:rsidP="00AE535A">
      <w:pPr>
        <w:pStyle w:val="Bojan1"/>
        <w:numPr>
          <w:ilvl w:val="0"/>
          <w:numId w:val="0"/>
        </w:numPr>
        <w:rPr>
          <w:rFonts w:ascii="Arial" w:hAnsi="Arial" w:cs="Arial"/>
          <w:sz w:val="20"/>
          <w:szCs w:val="20"/>
          <w:lang w:val="sl-SI"/>
        </w:rPr>
      </w:pPr>
      <w:bookmarkStart w:id="0" w:name="_Toc426359414"/>
      <w:bookmarkStart w:id="1" w:name="_Toc403045886"/>
      <w:bookmarkStart w:id="2" w:name="_Toc354573518"/>
      <w:bookmarkStart w:id="3" w:name="_Toc353788410"/>
      <w:bookmarkStart w:id="4" w:name="_Toc336429906"/>
      <w:r w:rsidRPr="00B42583">
        <w:rPr>
          <w:rFonts w:ascii="Arial" w:hAnsi="Arial" w:cs="Arial"/>
          <w:sz w:val="20"/>
          <w:szCs w:val="20"/>
          <w:lang w:val="sl-SI"/>
        </w:rPr>
        <w:t>Priloga 4</w:t>
      </w:r>
    </w:p>
    <w:bookmarkEnd w:id="0"/>
    <w:bookmarkEnd w:id="1"/>
    <w:bookmarkEnd w:id="2"/>
    <w:bookmarkEnd w:id="3"/>
    <w:bookmarkEnd w:id="4"/>
    <w:p w14:paraId="019A233B" w14:textId="4B716E1C" w:rsidR="00AE535A" w:rsidRPr="00B42583" w:rsidRDefault="00AE535A" w:rsidP="00AE535A">
      <w:pPr>
        <w:pStyle w:val="Bojan1"/>
        <w:numPr>
          <w:ilvl w:val="0"/>
          <w:numId w:val="0"/>
        </w:numPr>
        <w:rPr>
          <w:rFonts w:ascii="Arial" w:hAnsi="Arial" w:cs="Arial"/>
          <w:bCs w:val="0"/>
          <w:szCs w:val="24"/>
        </w:rPr>
      </w:pPr>
    </w:p>
    <w:tbl>
      <w:tblPr>
        <w:tblStyle w:val="Tabelamrea"/>
        <w:tblW w:w="8913"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662"/>
      </w:tblGrid>
      <w:tr w:rsidR="008F6542" w:rsidRPr="00B42583" w14:paraId="0867B72E" w14:textId="77777777" w:rsidTr="006553AC">
        <w:tc>
          <w:tcPr>
            <w:tcW w:w="2251" w:type="dxa"/>
          </w:tcPr>
          <w:p w14:paraId="14B558DB"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Projekt:</w:t>
            </w:r>
          </w:p>
        </w:tc>
        <w:tc>
          <w:tcPr>
            <w:tcW w:w="6662" w:type="dxa"/>
          </w:tcPr>
          <w:p w14:paraId="0C1E7B2A" w14:textId="0FFBAF98" w:rsidR="008F6542" w:rsidRPr="00B42583" w:rsidRDefault="008F6542" w:rsidP="006553AC">
            <w:pPr>
              <w:pStyle w:val="Glava"/>
              <w:spacing w:line="288" w:lineRule="auto"/>
              <w:rPr>
                <w:rFonts w:ascii="Arial" w:hAnsi="Arial" w:cs="Arial"/>
                <w:bCs/>
                <w:iCs/>
              </w:rPr>
            </w:pPr>
            <w:bookmarkStart w:id="5" w:name="_GoBack"/>
            <w:bookmarkEnd w:id="5"/>
          </w:p>
        </w:tc>
      </w:tr>
      <w:tr w:rsidR="008F6542" w:rsidRPr="00B42583" w14:paraId="2171F9D3" w14:textId="77777777" w:rsidTr="006553AC">
        <w:tc>
          <w:tcPr>
            <w:tcW w:w="2251" w:type="dxa"/>
          </w:tcPr>
          <w:p w14:paraId="0DEB06AD"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Upravičenec:</w:t>
            </w:r>
          </w:p>
        </w:tc>
        <w:tc>
          <w:tcPr>
            <w:tcW w:w="6662" w:type="dxa"/>
          </w:tcPr>
          <w:p w14:paraId="0C6BDFB6" w14:textId="458C1364" w:rsidR="008F6542" w:rsidRPr="00B42583" w:rsidRDefault="008F6542" w:rsidP="006553AC">
            <w:pPr>
              <w:pStyle w:val="Glava"/>
              <w:spacing w:line="288" w:lineRule="auto"/>
              <w:rPr>
                <w:rFonts w:ascii="Arial" w:hAnsi="Arial" w:cs="Arial"/>
              </w:rPr>
            </w:pPr>
          </w:p>
        </w:tc>
      </w:tr>
      <w:tr w:rsidR="008F6542" w:rsidRPr="00B42583" w14:paraId="61FE5311" w14:textId="77777777" w:rsidTr="006553AC">
        <w:tc>
          <w:tcPr>
            <w:tcW w:w="2251" w:type="dxa"/>
          </w:tcPr>
          <w:p w14:paraId="2C89C9AD"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Št. operacije v NRP:</w:t>
            </w:r>
          </w:p>
        </w:tc>
        <w:tc>
          <w:tcPr>
            <w:tcW w:w="6662" w:type="dxa"/>
          </w:tcPr>
          <w:p w14:paraId="3D0ACA43" w14:textId="29D0AD82" w:rsidR="008F6542" w:rsidRPr="00B42583" w:rsidRDefault="008F6542" w:rsidP="006553AC">
            <w:pPr>
              <w:pStyle w:val="Glava"/>
              <w:spacing w:line="288" w:lineRule="auto"/>
              <w:rPr>
                <w:rFonts w:ascii="Arial" w:hAnsi="Arial" w:cs="Arial"/>
                <w:caps/>
              </w:rPr>
            </w:pPr>
          </w:p>
        </w:tc>
      </w:tr>
      <w:tr w:rsidR="008F6542" w:rsidRPr="00B42583" w14:paraId="1E286D74" w14:textId="77777777" w:rsidTr="006553AC">
        <w:tc>
          <w:tcPr>
            <w:tcW w:w="2251" w:type="dxa"/>
          </w:tcPr>
          <w:p w14:paraId="74C58E23"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 xml:space="preserve">Datum: </w:t>
            </w:r>
          </w:p>
        </w:tc>
        <w:tc>
          <w:tcPr>
            <w:tcW w:w="6662" w:type="dxa"/>
          </w:tcPr>
          <w:p w14:paraId="59EAC22F" w14:textId="77777777" w:rsidR="008F6542" w:rsidRPr="00B42583" w:rsidRDefault="008F6542" w:rsidP="006553AC">
            <w:pPr>
              <w:pStyle w:val="Glava"/>
              <w:spacing w:line="288" w:lineRule="auto"/>
              <w:rPr>
                <w:rFonts w:ascii="Arial" w:hAnsi="Arial" w:cs="Arial"/>
                <w:bCs/>
                <w:iCs/>
              </w:rPr>
            </w:pPr>
          </w:p>
        </w:tc>
      </w:tr>
    </w:tbl>
    <w:p w14:paraId="21D20DFF" w14:textId="77777777" w:rsidR="007E6914" w:rsidRPr="00B42583" w:rsidRDefault="007E6914" w:rsidP="007E6914">
      <w:pPr>
        <w:spacing w:line="288" w:lineRule="auto"/>
        <w:rPr>
          <w:rFonts w:ascii="Arial" w:hAnsi="Arial" w:cs="Arial"/>
        </w:rPr>
      </w:pPr>
    </w:p>
    <w:p w14:paraId="126FBE64" w14:textId="528078F0" w:rsidR="007E6914" w:rsidRPr="00B42583" w:rsidRDefault="007E6914" w:rsidP="00305168">
      <w:pPr>
        <w:pStyle w:val="Naslov2"/>
        <w:tabs>
          <w:tab w:val="clear" w:pos="576"/>
        </w:tabs>
        <w:ind w:left="0" w:firstLine="0"/>
        <w:jc w:val="center"/>
        <w:rPr>
          <w:rFonts w:ascii="Arial" w:hAnsi="Arial" w:cs="Arial"/>
          <w:sz w:val="24"/>
          <w:szCs w:val="24"/>
          <w:lang w:val="sl-SI"/>
        </w:rPr>
      </w:pPr>
      <w:bookmarkStart w:id="6" w:name="_Toc430073176"/>
      <w:bookmarkStart w:id="7" w:name="_Toc430590519"/>
      <w:bookmarkStart w:id="8" w:name="_Toc430592361"/>
      <w:bookmarkStart w:id="9" w:name="_Toc430592619"/>
      <w:bookmarkStart w:id="10" w:name="_Toc430597329"/>
      <w:bookmarkStart w:id="11" w:name="_Toc430598529"/>
      <w:bookmarkStart w:id="12" w:name="_Toc430675289"/>
      <w:r w:rsidRPr="00B42583">
        <w:rPr>
          <w:rFonts w:ascii="Arial" w:hAnsi="Arial" w:cs="Arial"/>
          <w:sz w:val="24"/>
          <w:szCs w:val="24"/>
          <w:lang w:val="sl-SI"/>
        </w:rPr>
        <w:t>Izjava o pravilnosti obračuna plače in drugih stroškov dela</w:t>
      </w:r>
      <w:bookmarkEnd w:id="6"/>
      <w:bookmarkEnd w:id="7"/>
      <w:bookmarkEnd w:id="8"/>
      <w:bookmarkEnd w:id="9"/>
      <w:bookmarkEnd w:id="10"/>
      <w:bookmarkEnd w:id="11"/>
      <w:bookmarkEnd w:id="12"/>
      <w:r w:rsidR="00AB2ED2" w:rsidRPr="00B42583">
        <w:rPr>
          <w:rFonts w:ascii="Arial" w:hAnsi="Arial" w:cs="Arial"/>
          <w:sz w:val="24"/>
          <w:szCs w:val="24"/>
          <w:lang w:val="sl-SI"/>
        </w:rPr>
        <w:t xml:space="preserve"> </w:t>
      </w:r>
      <w:r w:rsidR="00D56299" w:rsidRPr="00B42583">
        <w:rPr>
          <w:rFonts w:ascii="Arial" w:hAnsi="Arial" w:cs="Arial"/>
          <w:sz w:val="24"/>
          <w:szCs w:val="24"/>
          <w:lang w:val="sl-SI"/>
        </w:rPr>
        <w:br/>
      </w:r>
      <w:r w:rsidR="00AB2ED2" w:rsidRPr="00B42583">
        <w:rPr>
          <w:rFonts w:ascii="Arial" w:hAnsi="Arial" w:cs="Arial"/>
          <w:sz w:val="24"/>
          <w:szCs w:val="24"/>
          <w:lang w:val="sl-SI"/>
        </w:rPr>
        <w:t>(obrazec IK2)</w:t>
      </w:r>
    </w:p>
    <w:p w14:paraId="63E7B221" w14:textId="77777777" w:rsidR="007E6914" w:rsidRPr="00B42583" w:rsidRDefault="007E6914" w:rsidP="007E6914">
      <w:pPr>
        <w:spacing w:line="288" w:lineRule="auto"/>
        <w:rPr>
          <w:rFonts w:ascii="Arial" w:hAnsi="Arial" w:cs="Arial"/>
        </w:rPr>
      </w:pPr>
    </w:p>
    <w:p w14:paraId="4AA997D8" w14:textId="5DE7788D" w:rsidR="007E6914" w:rsidRPr="00B42583" w:rsidRDefault="007E6914" w:rsidP="00E13996">
      <w:pPr>
        <w:rPr>
          <w:rFonts w:ascii="Arial" w:hAnsi="Arial" w:cs="Arial"/>
        </w:rPr>
      </w:pPr>
      <w:r w:rsidRPr="00B42583">
        <w:rPr>
          <w:rFonts w:ascii="Arial" w:hAnsi="Arial" w:cs="Arial"/>
          <w:bCs/>
        </w:rPr>
        <w:t xml:space="preserve">Obračun plače za mesec </w:t>
      </w:r>
      <w:r w:rsidRPr="00B42583">
        <w:rPr>
          <w:rFonts w:ascii="Arial" w:hAnsi="Arial" w:cs="Arial"/>
          <w:b/>
          <w:caps/>
        </w:rPr>
        <w:t> </w:t>
      </w: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rPr>
        <w:t xml:space="preserve">  </w:t>
      </w:r>
      <w:r w:rsidRPr="00B42583">
        <w:rPr>
          <w:rFonts w:ascii="Arial" w:hAnsi="Arial" w:cs="Arial"/>
        </w:rPr>
        <w:t>za naslednje javne uslužbence:</w:t>
      </w:r>
    </w:p>
    <w:p w14:paraId="3E3861CB" w14:textId="20EF252C" w:rsidR="007E6914" w:rsidRPr="00B42583" w:rsidRDefault="007E6914" w:rsidP="001131AC">
      <w:pPr>
        <w:suppressAutoHyphens/>
        <w:autoSpaceDN w:val="0"/>
        <w:spacing w:line="288" w:lineRule="auto"/>
        <w:ind w:left="720"/>
        <w:jc w:val="left"/>
        <w:textAlignment w:val="baseline"/>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35"/>
      </w:tblGrid>
      <w:tr w:rsidR="001131AC" w:rsidRPr="00B42583" w14:paraId="2264F6A4" w14:textId="77777777" w:rsidTr="0054264A">
        <w:tc>
          <w:tcPr>
            <w:tcW w:w="4106" w:type="dxa"/>
          </w:tcPr>
          <w:p w14:paraId="0A1C77CC" w14:textId="45CE8C00" w:rsidR="001131AC" w:rsidRPr="00B42583" w:rsidRDefault="00E13996" w:rsidP="007E6914">
            <w:pPr>
              <w:spacing w:line="288" w:lineRule="auto"/>
              <w:rPr>
                <w:rFonts w:ascii="Arial" w:hAnsi="Arial" w:cs="Arial"/>
                <w:bCs/>
              </w:rPr>
            </w:pPr>
            <w:r w:rsidRPr="00B42583">
              <w:rPr>
                <w:rFonts w:ascii="Arial" w:hAnsi="Arial" w:cs="Arial"/>
              </w:rPr>
              <w:t>PRIIMEK IN IME</w:t>
            </w:r>
          </w:p>
        </w:tc>
        <w:tc>
          <w:tcPr>
            <w:tcW w:w="2835" w:type="dxa"/>
          </w:tcPr>
          <w:p w14:paraId="012C7A85" w14:textId="176D8C97" w:rsidR="001131AC" w:rsidRPr="00B42583" w:rsidRDefault="00E13996" w:rsidP="007E6914">
            <w:pPr>
              <w:spacing w:line="288" w:lineRule="auto"/>
              <w:rPr>
                <w:rFonts w:ascii="Arial" w:hAnsi="Arial" w:cs="Arial"/>
                <w:bCs/>
              </w:rPr>
            </w:pPr>
            <w:r w:rsidRPr="00B42583">
              <w:rPr>
                <w:rFonts w:ascii="Arial" w:hAnsi="Arial" w:cs="Arial"/>
              </w:rPr>
              <w:t>UPRAVIČEN ZNESEK</w:t>
            </w:r>
          </w:p>
        </w:tc>
      </w:tr>
      <w:tr w:rsidR="001131AC" w:rsidRPr="00B42583" w14:paraId="53FABA6B" w14:textId="77777777" w:rsidTr="0054264A">
        <w:tc>
          <w:tcPr>
            <w:tcW w:w="4106" w:type="dxa"/>
          </w:tcPr>
          <w:p w14:paraId="1656BF82" w14:textId="40CE8FA5" w:rsidR="001131AC"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18FD999C" w14:textId="3BAB3966" w:rsidR="001131AC" w:rsidRPr="00B42583" w:rsidRDefault="00E13996"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r w:rsidR="005777EA" w:rsidRPr="00B42583">
              <w:rPr>
                <w:rFonts w:ascii="Arial" w:hAnsi="Arial" w:cs="Arial"/>
                <w:b/>
                <w:caps/>
              </w:rPr>
              <w:t>€</w:t>
            </w:r>
          </w:p>
        </w:tc>
      </w:tr>
      <w:tr w:rsidR="001131AC" w:rsidRPr="00B42583" w14:paraId="38C1E004" w14:textId="77777777" w:rsidTr="0054264A">
        <w:tc>
          <w:tcPr>
            <w:tcW w:w="4106" w:type="dxa"/>
          </w:tcPr>
          <w:p w14:paraId="54CE7AAA" w14:textId="4F69831C" w:rsidR="001131AC"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1044C18C" w14:textId="3F0DE1E3" w:rsidR="001131AC"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r w:rsidR="001131AC" w:rsidRPr="00B42583" w14:paraId="06F9DC40" w14:textId="77777777" w:rsidTr="0054264A">
        <w:tc>
          <w:tcPr>
            <w:tcW w:w="4106" w:type="dxa"/>
          </w:tcPr>
          <w:p w14:paraId="00BBD039" w14:textId="1DD79EAB" w:rsidR="001131AC"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402FDB38" w14:textId="129F93BD" w:rsidR="001131AC"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r w:rsidR="00E13996" w:rsidRPr="00B42583" w14:paraId="41781E21" w14:textId="77777777" w:rsidTr="0054264A">
        <w:tc>
          <w:tcPr>
            <w:tcW w:w="4106" w:type="dxa"/>
          </w:tcPr>
          <w:p w14:paraId="34C364B8" w14:textId="73EEC342" w:rsidR="00E13996"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46FBB5BE" w14:textId="0EF37E13" w:rsidR="00E13996"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r w:rsidR="00E13996" w:rsidRPr="00B42583" w14:paraId="040C72CA" w14:textId="77777777" w:rsidTr="0054264A">
        <w:tc>
          <w:tcPr>
            <w:tcW w:w="4106" w:type="dxa"/>
          </w:tcPr>
          <w:p w14:paraId="6C0832B1" w14:textId="29C5C393" w:rsidR="00E13996"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118DB2AE" w14:textId="2E384C29" w:rsidR="00E13996"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bl>
    <w:p w14:paraId="3ECA704B" w14:textId="77777777" w:rsidR="001131AC" w:rsidRPr="00B42583" w:rsidRDefault="001131AC" w:rsidP="007E6914">
      <w:pPr>
        <w:spacing w:line="288" w:lineRule="auto"/>
        <w:rPr>
          <w:rFonts w:ascii="Arial" w:hAnsi="Arial" w:cs="Arial"/>
          <w:bCs/>
        </w:rPr>
      </w:pPr>
    </w:p>
    <w:p w14:paraId="40FFEEE3" w14:textId="7838DCF5" w:rsidR="007E6914" w:rsidRPr="00B42583" w:rsidRDefault="007E6914" w:rsidP="007E6914">
      <w:pPr>
        <w:spacing w:line="288" w:lineRule="auto"/>
        <w:ind w:right="-427"/>
        <w:rPr>
          <w:rFonts w:ascii="Arial" w:hAnsi="Arial" w:cs="Arial"/>
        </w:rPr>
      </w:pPr>
      <w:r w:rsidRPr="00B42583">
        <w:rPr>
          <w:rFonts w:ascii="Arial" w:hAnsi="Arial" w:cs="Arial"/>
          <w:bCs/>
        </w:rPr>
        <w:t xml:space="preserve">v skupnem znesku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Cs/>
        </w:rPr>
        <w:t xml:space="preserve"> </w:t>
      </w:r>
      <w:r w:rsidRPr="00B42583">
        <w:rPr>
          <w:rFonts w:ascii="Arial" w:hAnsi="Arial" w:cs="Arial"/>
          <w:b/>
          <w:bCs/>
        </w:rPr>
        <w:t>EUR</w:t>
      </w:r>
      <w:r w:rsidRPr="00B42583">
        <w:rPr>
          <w:rFonts w:ascii="Arial" w:hAnsi="Arial" w:cs="Arial"/>
          <w:bCs/>
        </w:rPr>
        <w:t xml:space="preserve"> je pravilen in skladen s pogodbami o zaposlitvi in veljavno nacionalno zakonodajo.</w:t>
      </w:r>
    </w:p>
    <w:p w14:paraId="7BBB5D06" w14:textId="77777777" w:rsidR="007E6914" w:rsidRPr="00B42583" w:rsidRDefault="007E6914" w:rsidP="007E6914">
      <w:pPr>
        <w:spacing w:line="288" w:lineRule="auto"/>
        <w:rPr>
          <w:rFonts w:ascii="Arial" w:hAnsi="Arial" w:cs="Arial"/>
          <w:bCs/>
        </w:rPr>
      </w:pPr>
    </w:p>
    <w:tbl>
      <w:tblPr>
        <w:tblW w:w="9889" w:type="dxa"/>
        <w:jc w:val="center"/>
        <w:tblLayout w:type="fixed"/>
        <w:tblCellMar>
          <w:left w:w="10" w:type="dxa"/>
          <w:right w:w="10" w:type="dxa"/>
        </w:tblCellMar>
        <w:tblLook w:val="04A0" w:firstRow="1" w:lastRow="0" w:firstColumn="1" w:lastColumn="0" w:noHBand="0" w:noVBand="1"/>
      </w:tblPr>
      <w:tblGrid>
        <w:gridCol w:w="551"/>
        <w:gridCol w:w="4264"/>
        <w:gridCol w:w="1984"/>
        <w:gridCol w:w="3090"/>
      </w:tblGrid>
      <w:tr w:rsidR="007E6914" w:rsidRPr="00B42583" w14:paraId="4CDB5892" w14:textId="77777777" w:rsidTr="00CC4DA3">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B394" w14:textId="77777777" w:rsidR="007E6914" w:rsidRPr="00B42583" w:rsidRDefault="007E6914" w:rsidP="00EF7428">
            <w:pPr>
              <w:spacing w:line="288" w:lineRule="auto"/>
              <w:rPr>
                <w:rFonts w:ascii="Arial" w:hAnsi="Arial" w:cs="Arial"/>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20D1B" w14:textId="77777777" w:rsidR="007E6914" w:rsidRPr="00B42583" w:rsidRDefault="007E6914" w:rsidP="00EF7428">
            <w:pPr>
              <w:spacing w:line="288" w:lineRule="auto"/>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DA491" w14:textId="08C9FE37" w:rsidR="007E6914" w:rsidRPr="00B42583" w:rsidRDefault="00F801E9" w:rsidP="00CC3438">
            <w:pPr>
              <w:spacing w:line="288" w:lineRule="auto"/>
              <w:jc w:val="center"/>
              <w:rPr>
                <w:rFonts w:ascii="Arial" w:hAnsi="Arial" w:cs="Arial"/>
              </w:rPr>
            </w:pPr>
            <w:r w:rsidRPr="00B42583">
              <w:rPr>
                <w:rFonts w:ascii="Arial" w:hAnsi="Arial" w:cs="Arial"/>
              </w:rPr>
              <w:t>KONTROLA</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2DC2" w14:textId="77777777" w:rsidR="007E6914" w:rsidRPr="00B42583" w:rsidRDefault="007E6914" w:rsidP="00EF7428">
            <w:pPr>
              <w:spacing w:line="288" w:lineRule="auto"/>
              <w:jc w:val="center"/>
              <w:rPr>
                <w:rFonts w:ascii="Arial" w:hAnsi="Arial" w:cs="Arial"/>
              </w:rPr>
            </w:pPr>
            <w:r w:rsidRPr="00B42583">
              <w:rPr>
                <w:rFonts w:ascii="Arial" w:hAnsi="Arial" w:cs="Arial"/>
              </w:rPr>
              <w:t>OPOMBA</w:t>
            </w:r>
          </w:p>
        </w:tc>
      </w:tr>
      <w:tr w:rsidR="007E6914" w:rsidRPr="00B42583" w14:paraId="67F9C7F2" w14:textId="77777777" w:rsidTr="00CC4DA3">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1C4DD" w14:textId="77777777" w:rsidR="007E6914" w:rsidRPr="00B42583" w:rsidRDefault="007E6914" w:rsidP="00EF7428">
            <w:pPr>
              <w:spacing w:line="288" w:lineRule="auto"/>
              <w:rPr>
                <w:rFonts w:ascii="Arial" w:hAnsi="Arial" w:cs="Arial"/>
              </w:rPr>
            </w:pPr>
            <w:r w:rsidRPr="00B42583">
              <w:rPr>
                <w:rFonts w:ascii="Arial" w:hAnsi="Arial" w:cs="Arial"/>
              </w:rPr>
              <w:t>1</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A1460" w14:textId="129ABA27" w:rsidR="007E6914" w:rsidRPr="00B42583" w:rsidRDefault="007E6914" w:rsidP="005E0A10">
            <w:pPr>
              <w:spacing w:line="288" w:lineRule="auto"/>
              <w:rPr>
                <w:rFonts w:ascii="Arial" w:hAnsi="Arial" w:cs="Arial"/>
              </w:rPr>
            </w:pPr>
            <w:r w:rsidRPr="00B42583">
              <w:rPr>
                <w:rFonts w:ascii="Arial" w:hAnsi="Arial" w:cs="Arial"/>
              </w:rPr>
              <w:t>Plačni razred in dodatki so obračunani pravilno, skladno</w:t>
            </w:r>
            <w:r w:rsidR="00B64E6C" w:rsidRPr="00B42583">
              <w:rPr>
                <w:rFonts w:ascii="Arial" w:hAnsi="Arial" w:cs="Arial"/>
              </w:rPr>
              <w:t xml:space="preserve"> s pogodbo o zaposlitvi, </w:t>
            </w:r>
            <w:r w:rsidR="005E0A10" w:rsidRPr="00B42583">
              <w:rPr>
                <w:rFonts w:ascii="Arial" w:hAnsi="Arial" w:cs="Arial"/>
              </w:rPr>
              <w:t>aneksom</w:t>
            </w:r>
            <w:r w:rsidRPr="00B42583">
              <w:rPr>
                <w:rFonts w:ascii="Arial" w:hAnsi="Arial" w:cs="Arial"/>
              </w:rPr>
              <w:t xml:space="preserve">, sklepom,…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C624B" w14:textId="77777777" w:rsidR="007E6914" w:rsidRPr="00B42583" w:rsidRDefault="007E6914" w:rsidP="00EF7428">
            <w:pPr>
              <w:spacing w:line="288" w:lineRule="auto"/>
              <w:rPr>
                <w:rFonts w:ascii="Arial" w:hAnsi="Arial" w:cs="Arial"/>
              </w:rPr>
            </w:pPr>
            <w:r w:rsidRPr="00B42583">
              <w:rPr>
                <w:rFonts w:ascii="Arial" w:hAnsi="Arial" w:cs="Arial"/>
              </w:rPr>
              <w:t xml:space="preserve"> </w:t>
            </w: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B2A9" w14:textId="77777777" w:rsidR="007E6914" w:rsidRPr="00B42583" w:rsidRDefault="007E6914" w:rsidP="00EF7428">
            <w:pPr>
              <w:spacing w:line="288" w:lineRule="auto"/>
              <w:rPr>
                <w:rFonts w:ascii="Arial" w:hAnsi="Arial" w:cs="Arial"/>
              </w:rPr>
            </w:pPr>
          </w:p>
        </w:tc>
      </w:tr>
      <w:tr w:rsidR="007E6914" w:rsidRPr="00B42583" w14:paraId="5D496087" w14:textId="77777777" w:rsidTr="00CC4DA3">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884D9" w14:textId="77777777" w:rsidR="007E6914" w:rsidRPr="00B42583" w:rsidRDefault="007E6914" w:rsidP="00EF7428">
            <w:pPr>
              <w:spacing w:line="288" w:lineRule="auto"/>
              <w:rPr>
                <w:rFonts w:ascii="Arial" w:hAnsi="Arial" w:cs="Arial"/>
              </w:rPr>
            </w:pPr>
            <w:r w:rsidRPr="00B42583">
              <w:rPr>
                <w:rFonts w:ascii="Arial" w:hAnsi="Arial" w:cs="Arial"/>
              </w:rPr>
              <w:t>2</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D754A" w14:textId="77777777" w:rsidR="007E6914" w:rsidRPr="00B42583" w:rsidRDefault="007E6914" w:rsidP="00EF7428">
            <w:pPr>
              <w:spacing w:line="288" w:lineRule="auto"/>
              <w:rPr>
                <w:rFonts w:ascii="Arial" w:hAnsi="Arial" w:cs="Arial"/>
              </w:rPr>
            </w:pPr>
            <w:r w:rsidRPr="00B42583">
              <w:rPr>
                <w:rFonts w:ascii="Arial" w:hAnsi="Arial" w:cs="Arial"/>
              </w:rPr>
              <w:t>Nadomestila plače (bolniška, dopust, praznik, ipd.) so obračunana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9667C" w14:textId="599A04EF" w:rsidR="007E6914" w:rsidRPr="00B42583" w:rsidRDefault="007E6914" w:rsidP="00CC4DA3">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NE</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D6B47" w14:textId="77777777" w:rsidR="007E6914" w:rsidRPr="00B42583" w:rsidRDefault="007E6914" w:rsidP="00EF7428">
            <w:pPr>
              <w:spacing w:line="288" w:lineRule="auto"/>
              <w:rPr>
                <w:rFonts w:ascii="Arial" w:hAnsi="Arial" w:cs="Arial"/>
              </w:rPr>
            </w:pPr>
          </w:p>
        </w:tc>
      </w:tr>
      <w:tr w:rsidR="007E6914" w:rsidRPr="00B42583" w14:paraId="672F461D" w14:textId="77777777" w:rsidTr="00CC4DA3">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8FDCC" w14:textId="77777777" w:rsidR="007E6914" w:rsidRPr="00B42583" w:rsidRDefault="007E6914" w:rsidP="00EF7428">
            <w:pPr>
              <w:spacing w:line="288" w:lineRule="auto"/>
              <w:rPr>
                <w:rFonts w:ascii="Arial" w:hAnsi="Arial" w:cs="Arial"/>
              </w:rPr>
            </w:pPr>
            <w:r w:rsidRPr="00B42583">
              <w:rPr>
                <w:rFonts w:ascii="Arial" w:hAnsi="Arial" w:cs="Arial"/>
              </w:rPr>
              <w:t>3</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D6462" w14:textId="77777777" w:rsidR="007E6914" w:rsidRPr="00B42583" w:rsidRDefault="007E6914" w:rsidP="00EF7428">
            <w:pPr>
              <w:spacing w:line="288" w:lineRule="auto"/>
              <w:rPr>
                <w:rFonts w:ascii="Arial" w:hAnsi="Arial" w:cs="Arial"/>
              </w:rPr>
            </w:pPr>
            <w:r w:rsidRPr="00B42583">
              <w:rPr>
                <w:rFonts w:ascii="Arial" w:hAnsi="Arial" w:cs="Arial"/>
              </w:rPr>
              <w:t>Dodatki (dodatek za povečan obseg dela, dodatek za nadurno/nočno delo, dodatek za mentorstvo, ipd.) so obračunani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0E550" w14:textId="5051BD98"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DC25" w14:textId="77777777" w:rsidR="007E6914" w:rsidRPr="00B42583" w:rsidRDefault="007E6914" w:rsidP="00EF7428">
            <w:pPr>
              <w:spacing w:line="288" w:lineRule="auto"/>
              <w:rPr>
                <w:rFonts w:ascii="Arial" w:hAnsi="Arial" w:cs="Arial"/>
              </w:rPr>
            </w:pPr>
          </w:p>
        </w:tc>
      </w:tr>
      <w:tr w:rsidR="007E6914" w:rsidRPr="00B42583" w14:paraId="0746239B" w14:textId="77777777" w:rsidTr="00CC4DA3">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1BC1A" w14:textId="77777777" w:rsidR="007E6914" w:rsidRPr="00B42583" w:rsidRDefault="007E6914" w:rsidP="00EF7428">
            <w:pPr>
              <w:spacing w:line="288" w:lineRule="auto"/>
              <w:rPr>
                <w:rFonts w:ascii="Arial" w:hAnsi="Arial" w:cs="Arial"/>
              </w:rPr>
            </w:pPr>
            <w:r w:rsidRPr="00B42583">
              <w:rPr>
                <w:rFonts w:ascii="Arial" w:hAnsi="Arial" w:cs="Arial"/>
              </w:rPr>
              <w:t>4</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9E4B3" w14:textId="77777777" w:rsidR="007E6914" w:rsidRPr="00B42583" w:rsidRDefault="007E6914" w:rsidP="00EF7428">
            <w:pPr>
              <w:spacing w:line="288" w:lineRule="auto"/>
              <w:rPr>
                <w:rFonts w:ascii="Arial" w:hAnsi="Arial" w:cs="Arial"/>
              </w:rPr>
            </w:pPr>
            <w:r w:rsidRPr="00B42583">
              <w:rPr>
                <w:rFonts w:ascii="Arial" w:hAnsi="Arial" w:cs="Arial"/>
              </w:rPr>
              <w:t>Povračila stroškov v zvezi z delom (prehrana, prevoz, ipd.) so obračunana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63CB" w14:textId="6AE344F6"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4880" w14:textId="77777777" w:rsidR="007E6914" w:rsidRPr="00B42583" w:rsidRDefault="007E6914" w:rsidP="00EF7428">
            <w:pPr>
              <w:spacing w:line="288" w:lineRule="auto"/>
              <w:rPr>
                <w:rFonts w:ascii="Arial" w:hAnsi="Arial" w:cs="Arial"/>
              </w:rPr>
            </w:pPr>
          </w:p>
        </w:tc>
      </w:tr>
      <w:tr w:rsidR="007E6914" w:rsidRPr="00B42583" w14:paraId="03102B75" w14:textId="77777777" w:rsidTr="00CC4DA3">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144" w14:textId="77777777" w:rsidR="007E6914" w:rsidRPr="00B42583" w:rsidRDefault="007E6914" w:rsidP="00EF7428">
            <w:pPr>
              <w:spacing w:line="288" w:lineRule="auto"/>
              <w:rPr>
                <w:rFonts w:ascii="Arial" w:hAnsi="Arial" w:cs="Arial"/>
              </w:rPr>
            </w:pPr>
            <w:r w:rsidRPr="00B42583">
              <w:rPr>
                <w:rFonts w:ascii="Arial" w:hAnsi="Arial" w:cs="Arial"/>
              </w:rPr>
              <w:t>5</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76AC5" w14:textId="77777777" w:rsidR="007E6914" w:rsidRPr="00B42583" w:rsidRDefault="007E6914" w:rsidP="00EF7428">
            <w:pPr>
              <w:spacing w:line="288" w:lineRule="auto"/>
              <w:rPr>
                <w:rFonts w:ascii="Arial" w:hAnsi="Arial" w:cs="Arial"/>
              </w:rPr>
            </w:pPr>
            <w:r w:rsidRPr="00B42583">
              <w:rPr>
                <w:rFonts w:ascii="Arial" w:hAnsi="Arial" w:cs="Arial"/>
              </w:rPr>
              <w:t>Regres je obračunan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E2D5" w14:textId="2BD97BEB"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5C1FF" w14:textId="77777777" w:rsidR="007E6914" w:rsidRPr="00B42583" w:rsidRDefault="007E6914" w:rsidP="00EF7428">
            <w:pPr>
              <w:spacing w:line="288" w:lineRule="auto"/>
              <w:rPr>
                <w:rFonts w:ascii="Arial" w:hAnsi="Arial" w:cs="Arial"/>
              </w:rPr>
            </w:pPr>
          </w:p>
        </w:tc>
      </w:tr>
      <w:tr w:rsidR="007E6914" w:rsidRPr="00B42583" w14:paraId="134F94EA" w14:textId="77777777" w:rsidTr="00CC4DA3">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D67D" w14:textId="77777777" w:rsidR="007E6914" w:rsidRPr="00B42583" w:rsidRDefault="007E6914" w:rsidP="00EF7428">
            <w:pPr>
              <w:spacing w:line="288" w:lineRule="auto"/>
              <w:rPr>
                <w:rFonts w:ascii="Arial" w:hAnsi="Arial" w:cs="Arial"/>
              </w:rPr>
            </w:pPr>
            <w:r w:rsidRPr="00B42583">
              <w:rPr>
                <w:rFonts w:ascii="Arial" w:hAnsi="Arial" w:cs="Arial"/>
              </w:rPr>
              <w:t>6</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289E" w14:textId="77777777" w:rsidR="007E6914" w:rsidRPr="00B42583" w:rsidRDefault="007E6914" w:rsidP="00EF7428">
            <w:pPr>
              <w:spacing w:line="288" w:lineRule="auto"/>
              <w:rPr>
                <w:rFonts w:ascii="Arial" w:hAnsi="Arial" w:cs="Arial"/>
              </w:rPr>
            </w:pPr>
            <w:r w:rsidRPr="00B42583">
              <w:rPr>
                <w:rFonts w:ascii="Arial" w:hAnsi="Arial" w:cs="Arial"/>
              </w:rPr>
              <w:t>Drugi osebni prejemki v skladu z veljavno nacionalno zakonodajo (jubilejna nagrada, solidarnostna pomoč, nagrada ob upokojitvi, ipd.) so obračunani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1082" w14:textId="5173A53C"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46A2" w14:textId="77777777" w:rsidR="007E6914" w:rsidRPr="00B42583" w:rsidRDefault="007E6914" w:rsidP="00EF7428">
            <w:pPr>
              <w:spacing w:line="288" w:lineRule="auto"/>
              <w:rPr>
                <w:rFonts w:ascii="Arial" w:hAnsi="Arial" w:cs="Arial"/>
              </w:rPr>
            </w:pPr>
          </w:p>
        </w:tc>
      </w:tr>
      <w:tr w:rsidR="007E6914" w:rsidRPr="00B42583" w14:paraId="1142BC1B" w14:textId="77777777" w:rsidTr="00CC4DA3">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833C" w14:textId="77777777" w:rsidR="007E6914" w:rsidRPr="00B42583" w:rsidRDefault="007E6914" w:rsidP="00EF7428">
            <w:pPr>
              <w:spacing w:line="288" w:lineRule="auto"/>
              <w:rPr>
                <w:rFonts w:ascii="Arial" w:hAnsi="Arial" w:cs="Arial"/>
              </w:rPr>
            </w:pPr>
            <w:r w:rsidRPr="00B42583">
              <w:rPr>
                <w:rFonts w:ascii="Arial" w:hAnsi="Arial" w:cs="Arial"/>
              </w:rPr>
              <w:t>7</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97C5" w14:textId="77777777" w:rsidR="007E6914" w:rsidRPr="00B42583" w:rsidRDefault="007E6914" w:rsidP="00EF7428">
            <w:pPr>
              <w:spacing w:line="288" w:lineRule="auto"/>
              <w:rPr>
                <w:rFonts w:ascii="Arial" w:hAnsi="Arial" w:cs="Arial"/>
              </w:rPr>
            </w:pPr>
            <w:r w:rsidRPr="00B42583">
              <w:rPr>
                <w:rFonts w:ascii="Arial" w:hAnsi="Arial" w:cs="Arial"/>
              </w:rPr>
              <w:t>Davki in prispevki so obračunani pravilno in izplačani (dokazilo o plačilu)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4DE3" w14:textId="47903EE1"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NE</w:t>
            </w:r>
            <w:r w:rsidR="003F2357" w:rsidRPr="00B42583">
              <w:rPr>
                <w:rFonts w:ascii="Arial" w:hAnsi="Arial" w:cs="Arial"/>
              </w:rPr>
              <w:fldChar w:fldCharType="begin">
                <w:ffData>
                  <w:name w:val="Potrditev164"/>
                  <w:enabled/>
                  <w:calcOnExit w:val="0"/>
                  <w:checkBox>
                    <w:sizeAuto/>
                    <w:default w:val="0"/>
                  </w:checkBox>
                </w:ffData>
              </w:fldChar>
            </w:r>
            <w:r w:rsidR="003F2357"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003F2357" w:rsidRPr="00B42583">
              <w:rPr>
                <w:rFonts w:ascii="Arial" w:hAnsi="Arial" w:cs="Arial"/>
              </w:rPr>
              <w:fldChar w:fldCharType="end"/>
            </w:r>
            <w:r w:rsidR="003F2357" w:rsidRPr="00B42583">
              <w:rPr>
                <w:rFonts w:ascii="Arial" w:hAnsi="Arial" w:cs="Arial"/>
              </w:rPr>
              <w:t>N/R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D7D4" w14:textId="77777777" w:rsidR="007E6914" w:rsidRPr="00B42583" w:rsidRDefault="007E6914" w:rsidP="00EF7428">
            <w:pPr>
              <w:spacing w:line="288" w:lineRule="auto"/>
              <w:rPr>
                <w:rFonts w:ascii="Arial" w:hAnsi="Arial" w:cs="Arial"/>
              </w:rPr>
            </w:pPr>
          </w:p>
        </w:tc>
      </w:tr>
      <w:tr w:rsidR="007E6914" w:rsidRPr="00B42583" w14:paraId="4274AFF2" w14:textId="77777777" w:rsidTr="00CC4DA3">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145A" w14:textId="77777777" w:rsidR="007E6914" w:rsidRPr="00B42583" w:rsidRDefault="007E6914" w:rsidP="00EF7428">
            <w:pPr>
              <w:spacing w:line="288" w:lineRule="auto"/>
              <w:rPr>
                <w:rFonts w:ascii="Arial" w:hAnsi="Arial" w:cs="Arial"/>
              </w:rPr>
            </w:pPr>
            <w:r w:rsidRPr="00B42583">
              <w:rPr>
                <w:rFonts w:ascii="Arial" w:hAnsi="Arial" w:cs="Arial"/>
              </w:rPr>
              <w:t>8</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4918C" w14:textId="6423761E" w:rsidR="007E6914" w:rsidRPr="00B42583" w:rsidRDefault="007E6914" w:rsidP="007D7E93">
            <w:pPr>
              <w:spacing w:line="288" w:lineRule="auto"/>
              <w:rPr>
                <w:rFonts w:ascii="Arial" w:hAnsi="Arial" w:cs="Arial"/>
              </w:rPr>
            </w:pPr>
            <w:r w:rsidRPr="00B42583">
              <w:rPr>
                <w:rFonts w:ascii="Arial" w:hAnsi="Arial" w:cs="Arial"/>
              </w:rPr>
              <w:t>Neto plača je bila izplačana-izdatek je nastal (dokazilo o plačilu)</w:t>
            </w:r>
            <w:r w:rsidR="007D7E93" w:rsidRPr="00B42583">
              <w:rPr>
                <w:rFonts w:ascii="Arial" w:hAnsi="Arial" w:cs="Arial"/>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5AF6" w14:textId="5C96D7D8" w:rsidR="007E6914" w:rsidRPr="00B42583" w:rsidRDefault="007E6914" w:rsidP="007D7E93">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NE</w:t>
            </w:r>
            <w:r w:rsidR="007D7E93" w:rsidRPr="00B42583">
              <w:rPr>
                <w:rFonts w:ascii="Arial" w:hAnsi="Arial" w:cs="Arial"/>
              </w:rPr>
              <w:fldChar w:fldCharType="begin">
                <w:ffData>
                  <w:name w:val="Potrditev164"/>
                  <w:enabled/>
                  <w:calcOnExit w:val="0"/>
                  <w:checkBox>
                    <w:sizeAuto/>
                    <w:default w:val="0"/>
                  </w:checkBox>
                </w:ffData>
              </w:fldChar>
            </w:r>
            <w:bookmarkStart w:id="13" w:name="Potrditev164"/>
            <w:r w:rsidR="007D7E93"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007D7E93" w:rsidRPr="00B42583">
              <w:rPr>
                <w:rFonts w:ascii="Arial" w:hAnsi="Arial" w:cs="Arial"/>
              </w:rPr>
              <w:fldChar w:fldCharType="end"/>
            </w:r>
            <w:bookmarkEnd w:id="13"/>
            <w:r w:rsidR="00282582"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E6490" w14:textId="5520BB1D" w:rsidR="007E6914" w:rsidRPr="00B42583" w:rsidRDefault="007E6914" w:rsidP="00282582">
            <w:pPr>
              <w:spacing w:line="288" w:lineRule="auto"/>
              <w:rPr>
                <w:rFonts w:ascii="Arial" w:hAnsi="Arial" w:cs="Arial"/>
              </w:rPr>
            </w:pPr>
          </w:p>
        </w:tc>
      </w:tr>
      <w:tr w:rsidR="007E6914" w:rsidRPr="00B42583" w14:paraId="4678D4D8" w14:textId="77777777" w:rsidTr="00CC4DA3">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EA345" w14:textId="77777777" w:rsidR="007E6914" w:rsidRPr="00B42583" w:rsidRDefault="007E6914" w:rsidP="00EF7428">
            <w:pPr>
              <w:spacing w:line="288" w:lineRule="auto"/>
              <w:rPr>
                <w:rFonts w:ascii="Arial" w:hAnsi="Arial" w:cs="Arial"/>
              </w:rPr>
            </w:pPr>
            <w:r w:rsidRPr="00B42583">
              <w:rPr>
                <w:rFonts w:ascii="Arial" w:hAnsi="Arial" w:cs="Arial"/>
              </w:rPr>
              <w:lastRenderedPageBreak/>
              <w:t>9</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4511" w14:textId="77777777" w:rsidR="007E6914" w:rsidRPr="00B42583" w:rsidRDefault="007E6914" w:rsidP="00EF7428">
            <w:pPr>
              <w:spacing w:line="288" w:lineRule="auto"/>
              <w:rPr>
                <w:rFonts w:ascii="Arial" w:hAnsi="Arial" w:cs="Arial"/>
              </w:rPr>
            </w:pPr>
            <w:r w:rsidRPr="00B42583">
              <w:rPr>
                <w:rFonts w:ascii="Arial" w:hAnsi="Arial" w:cs="Arial"/>
              </w:rPr>
              <w:t>Plača je izplačana iz pravilnih proračunskih postavk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5D18" w14:textId="77777777"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812E0" w14:textId="77777777" w:rsidR="007E6914" w:rsidRPr="00B42583" w:rsidRDefault="007E6914" w:rsidP="00EF7428">
            <w:pPr>
              <w:spacing w:line="288" w:lineRule="auto"/>
              <w:rPr>
                <w:rFonts w:ascii="Arial" w:hAnsi="Arial" w:cs="Arial"/>
              </w:rPr>
            </w:pPr>
          </w:p>
        </w:tc>
      </w:tr>
      <w:tr w:rsidR="007E6914" w:rsidRPr="00B42583" w14:paraId="653C7557" w14:textId="77777777" w:rsidTr="00CC4DA3">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A4886" w14:textId="77777777" w:rsidR="007E6914" w:rsidRPr="00B42583" w:rsidRDefault="007E6914" w:rsidP="00EF7428">
            <w:pPr>
              <w:spacing w:line="288" w:lineRule="auto"/>
              <w:rPr>
                <w:rFonts w:ascii="Arial" w:hAnsi="Arial" w:cs="Arial"/>
              </w:rPr>
            </w:pPr>
            <w:r w:rsidRPr="00B42583">
              <w:rPr>
                <w:rFonts w:ascii="Arial" w:hAnsi="Arial" w:cs="Arial"/>
              </w:rPr>
              <w:t>10</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CFF4A" w14:textId="3881A23C" w:rsidR="007E6914" w:rsidRPr="00B42583" w:rsidRDefault="007E6914" w:rsidP="00D438CD">
            <w:pPr>
              <w:spacing w:line="288" w:lineRule="auto"/>
              <w:rPr>
                <w:rFonts w:ascii="Arial" w:hAnsi="Arial" w:cs="Arial"/>
              </w:rPr>
            </w:pPr>
            <w:r w:rsidRPr="00B42583">
              <w:rPr>
                <w:rFonts w:ascii="Arial" w:hAnsi="Arial" w:cs="Arial"/>
              </w:rPr>
              <w:t>Poskrbljeno je za urejeno in ločeno arhiviranje dokumentacije zaposlenih na projektu</w:t>
            </w:r>
            <w:r w:rsidR="00BE292F" w:rsidRPr="00B42583">
              <w:rPr>
                <w:rFonts w:ascii="Arial" w:hAnsi="Arial" w:cs="Arial"/>
              </w:rPr>
              <w:t>/</w:t>
            </w:r>
            <w:r w:rsidR="00C445F6" w:rsidRPr="00B42583">
              <w:rPr>
                <w:rFonts w:ascii="Arial" w:hAnsi="Arial" w:cs="Arial"/>
              </w:rPr>
              <w:t xml:space="preserve"> </w:t>
            </w:r>
            <w:r w:rsidR="00BE292F" w:rsidRPr="00B42583">
              <w:rPr>
                <w:rFonts w:ascii="Arial" w:hAnsi="Arial" w:cs="Arial"/>
              </w:rPr>
              <w:t>operacij</w:t>
            </w:r>
            <w:r w:rsidR="009F1ED5" w:rsidRPr="00B42583">
              <w:rPr>
                <w:rFonts w:ascii="Arial" w:hAnsi="Arial" w:cs="Arial"/>
              </w:rPr>
              <w:t>i</w:t>
            </w:r>
            <w:r w:rsidRPr="00B42583">
              <w:rPr>
                <w:rFonts w:ascii="Arial" w:hAnsi="Arial" w:cs="Arial"/>
              </w:rPr>
              <w:t xml:space="preserve"> </w:t>
            </w:r>
            <w:r w:rsidR="00D438CD" w:rsidRPr="00B42583">
              <w:rPr>
                <w:rFonts w:ascii="Arial" w:hAnsi="Arial" w:cs="Arial"/>
                <w:b/>
                <w:caps/>
              </w:rPr>
              <w:fldChar w:fldCharType="begin">
                <w:ffData>
                  <w:name w:val="Besedilo11"/>
                  <w:enabled/>
                  <w:calcOnExit w:val="0"/>
                  <w:textInput/>
                </w:ffData>
              </w:fldChar>
            </w:r>
            <w:r w:rsidR="00D438CD" w:rsidRPr="00B42583">
              <w:rPr>
                <w:rFonts w:ascii="Arial" w:hAnsi="Arial" w:cs="Arial"/>
                <w:b/>
                <w:caps/>
              </w:rPr>
              <w:instrText xml:space="preserve"> FORMTEXT </w:instrText>
            </w:r>
            <w:r w:rsidR="00D438CD" w:rsidRPr="00B42583">
              <w:rPr>
                <w:rFonts w:ascii="Arial" w:hAnsi="Arial" w:cs="Arial"/>
                <w:b/>
                <w:caps/>
              </w:rPr>
            </w:r>
            <w:r w:rsidR="00D438CD" w:rsidRPr="00B42583">
              <w:rPr>
                <w:rFonts w:ascii="Arial" w:hAnsi="Arial" w:cs="Arial"/>
                <w:b/>
                <w:caps/>
              </w:rPr>
              <w:fldChar w:fldCharType="separate"/>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fldChar w:fldCharType="end"/>
            </w:r>
            <w:r w:rsidR="00D438CD" w:rsidRPr="00B42583">
              <w:rPr>
                <w:rFonts w:ascii="Arial" w:hAnsi="Arial" w:cs="Arial"/>
                <w:b/>
                <w:cap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A614" w14:textId="77777777" w:rsidR="007E6914" w:rsidRPr="00B42583" w:rsidRDefault="007E6914" w:rsidP="00EF7428">
            <w:pPr>
              <w:spacing w:line="288" w:lineRule="auto"/>
              <w:rPr>
                <w:rFonts w:ascii="Arial" w:hAnsi="Arial" w:cs="Arial"/>
              </w:rPr>
            </w:pPr>
            <w:r w:rsidRPr="00B42583">
              <w:rPr>
                <w:rFonts w:ascii="Arial" w:hAnsi="Arial" w:cs="Arial"/>
              </w:rPr>
              <w:t xml:space="preserve"> </w:t>
            </w: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592EBE">
              <w:rPr>
                <w:rFonts w:ascii="Arial" w:hAnsi="Arial" w:cs="Arial"/>
              </w:rPr>
            </w:r>
            <w:r w:rsidR="00592EBE">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23233" w14:textId="77777777" w:rsidR="007E6914" w:rsidRPr="00B42583" w:rsidRDefault="007E6914" w:rsidP="00EF7428">
            <w:pPr>
              <w:spacing w:line="288" w:lineRule="auto"/>
              <w:rPr>
                <w:rFonts w:ascii="Arial" w:hAnsi="Arial" w:cs="Arial"/>
              </w:rPr>
            </w:pPr>
          </w:p>
        </w:tc>
      </w:tr>
    </w:tbl>
    <w:p w14:paraId="5B6E67E4" w14:textId="77777777" w:rsidR="007E6914" w:rsidRPr="00B42583" w:rsidRDefault="007E6914" w:rsidP="007E6914">
      <w:pPr>
        <w:spacing w:line="288" w:lineRule="auto"/>
        <w:rPr>
          <w:rFonts w:ascii="Arial" w:hAnsi="Arial" w:cs="Arial"/>
        </w:rPr>
      </w:pPr>
    </w:p>
    <w:p w14:paraId="6B5E3AED" w14:textId="77777777" w:rsidR="001F6239" w:rsidRPr="00B42583" w:rsidRDefault="001F6239" w:rsidP="007E6914">
      <w:pPr>
        <w:spacing w:line="288" w:lineRule="auto"/>
        <w:rPr>
          <w:rFonts w:ascii="Arial" w:hAnsi="Arial" w:cs="Arial"/>
        </w:rPr>
      </w:pPr>
    </w:p>
    <w:p w14:paraId="35947523" w14:textId="77777777" w:rsidR="007E6914" w:rsidRPr="00B42583" w:rsidRDefault="007E6914" w:rsidP="007E6914">
      <w:pPr>
        <w:pStyle w:val="Glava"/>
        <w:spacing w:line="288" w:lineRule="auto"/>
        <w:rPr>
          <w:rFonts w:ascii="Arial" w:hAnsi="Arial" w:cs="Arial"/>
        </w:rPr>
      </w:pPr>
      <w:r w:rsidRPr="00B42583">
        <w:rPr>
          <w:rFonts w:ascii="Arial" w:hAnsi="Arial" w:cs="Arial"/>
          <w:bCs/>
          <w:iCs/>
        </w:rPr>
        <w:t xml:space="preserve">Ime in priimek odgovorne osebe (vodja službe): </w:t>
      </w: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p>
    <w:p w14:paraId="1B5E9B5B" w14:textId="77777777" w:rsidR="007E6914" w:rsidRPr="00B42583" w:rsidRDefault="007E6914" w:rsidP="007E6914">
      <w:pPr>
        <w:pStyle w:val="Glava"/>
        <w:spacing w:line="288" w:lineRule="auto"/>
        <w:rPr>
          <w:rFonts w:ascii="Arial" w:hAnsi="Arial" w:cs="Arial"/>
          <w:bCs/>
          <w:iCs/>
        </w:rPr>
      </w:pPr>
    </w:p>
    <w:p w14:paraId="2D8B6AF9" w14:textId="77777777" w:rsidR="007E6914" w:rsidRPr="00B42583" w:rsidRDefault="007E6914" w:rsidP="007E6914">
      <w:pPr>
        <w:tabs>
          <w:tab w:val="left" w:pos="2715"/>
        </w:tabs>
        <w:rPr>
          <w:rFonts w:ascii="Arial" w:hAnsi="Arial" w:cs="Arial"/>
        </w:rPr>
      </w:pPr>
      <w:r w:rsidRPr="00B42583">
        <w:rPr>
          <w:rFonts w:ascii="Arial" w:hAnsi="Arial" w:cs="Arial"/>
        </w:rPr>
        <w:t>Podpis: ____________________</w:t>
      </w:r>
    </w:p>
    <w:p w14:paraId="7944B16C" w14:textId="77777777" w:rsidR="007E6914" w:rsidRPr="00B42583" w:rsidRDefault="007E6914" w:rsidP="007E6914">
      <w:pPr>
        <w:tabs>
          <w:tab w:val="left" w:pos="2715"/>
        </w:tabs>
        <w:rPr>
          <w:rFonts w:ascii="Arial" w:hAnsi="Arial" w:cs="Arial"/>
        </w:rPr>
      </w:pPr>
    </w:p>
    <w:sectPr w:rsidR="007E6914" w:rsidRPr="00B42583"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7777777" w:rsidR="00F27210" w:rsidRDefault="00F27210">
    <w:pPr>
      <w:pStyle w:val="Noga"/>
      <w:jc w:val="right"/>
    </w:pPr>
    <w:r>
      <w:fldChar w:fldCharType="begin"/>
    </w:r>
    <w:r>
      <w:instrText xml:space="preserve"> PAGE   \* MERGEFORMAT </w:instrText>
    </w:r>
    <w:r>
      <w:fldChar w:fldCharType="separate"/>
    </w:r>
    <w:r w:rsidR="00CC4DA3">
      <w:rPr>
        <w:noProof/>
      </w:rPr>
      <w:t>2</w:t>
    </w:r>
    <w:r>
      <w:rPr>
        <w:noProof/>
      </w:rPr>
      <w:fldChar w:fldCharType="end"/>
    </w:r>
  </w:p>
  <w:p w14:paraId="2B4932FC" w14:textId="77777777" w:rsidR="00F27210" w:rsidRDefault="00F272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5995" w14:textId="11AD3753" w:rsidR="00F27210" w:rsidRDefault="00531617"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3360" behindDoc="0" locked="0" layoutInCell="1" allowOverlap="1" wp14:anchorId="2A1DDE68" wp14:editId="36D88907">
          <wp:simplePos x="0" y="0"/>
          <wp:positionH relativeFrom="column">
            <wp:posOffset>3209925</wp:posOffset>
          </wp:positionH>
          <wp:positionV relativeFrom="paragraph">
            <wp:posOffset>-719455</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p>
  <w:p w14:paraId="60A5A0DB" w14:textId="77777777" w:rsidR="00F27210" w:rsidRDefault="00F27210" w:rsidP="007D75CF">
    <w:pPr>
      <w:pStyle w:val="Glava"/>
      <w:spacing w:line="240" w:lineRule="exact"/>
      <w:rPr>
        <w:rFonts w:ascii="Republika" w:hAnsi="Republika"/>
        <w:sz w:val="16"/>
      </w:rPr>
    </w:pPr>
  </w:p>
  <w:p w14:paraId="503CA06E" w14:textId="10330E03" w:rsidR="00F27210" w:rsidRDefault="00F27210"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2336" behindDoc="0" locked="0" layoutInCell="1" allowOverlap="1" wp14:anchorId="605A3501" wp14:editId="28D3DC1A">
          <wp:simplePos x="0" y="0"/>
          <wp:positionH relativeFrom="page">
            <wp:posOffset>536575</wp:posOffset>
          </wp:positionH>
          <wp:positionV relativeFrom="page">
            <wp:posOffset>95977</wp:posOffset>
          </wp:positionV>
          <wp:extent cx="4573045" cy="1028700"/>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4D91" w14:textId="77777777" w:rsidR="00F27210" w:rsidRPr="00110CBD" w:rsidRDefault="00F2721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604E5F31" w14:textId="77777777" w:rsidR="00721738" w:rsidRDefault="00721738" w:rsidP="00721738">
    <w:pPr>
      <w:pStyle w:val="Glava"/>
      <w:tabs>
        <w:tab w:val="clear" w:pos="4320"/>
        <w:tab w:val="left" w:pos="5112"/>
      </w:tabs>
      <w:spacing w:line="240" w:lineRule="exact"/>
      <w:rPr>
        <w:b/>
        <w:bCs/>
        <w:noProof/>
      </w:rPr>
    </w:pPr>
    <w:r>
      <w:rPr>
        <w:b/>
        <w:bCs/>
        <w:noProof/>
      </w:rPr>
      <w:t>LOGOTIP UPRAVIČENCA</w:t>
    </w:r>
  </w:p>
  <w:p w14:paraId="0D942A87" w14:textId="26F0634D" w:rsidR="00F27210" w:rsidRPr="000B4F8E" w:rsidRDefault="00F27210" w:rsidP="000B4F8E">
    <w:pPr>
      <w:pStyle w:val="Glava"/>
      <w:tabs>
        <w:tab w:val="clear" w:pos="4320"/>
        <w:tab w:val="clear" w:pos="8640"/>
        <w:tab w:val="left" w:pos="5112"/>
      </w:tabs>
      <w:spacing w:line="240" w:lineRule="exact"/>
      <w:rPr>
        <w:sz w:val="16"/>
        <w:szCs w:val="16"/>
      </w:rPr>
    </w:pPr>
    <w:r w:rsidRPr="00475552">
      <w:rPr>
        <w:noProof/>
      </w:rPr>
      <w:drawing>
        <wp:anchor distT="0" distB="0" distL="114300" distR="114300" simplePos="0" relativeHeight="251660288" behindDoc="0" locked="0" layoutInCell="1" allowOverlap="1" wp14:anchorId="643F1DCE" wp14:editId="6F1E57F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3"/>
  </w:num>
  <w:num w:numId="5">
    <w:abstractNumId w:val="5"/>
  </w:num>
  <w:num w:numId="6">
    <w:abstractNumId w:val="11"/>
  </w:num>
  <w:num w:numId="7">
    <w:abstractNumId w:val="6"/>
  </w:num>
  <w:num w:numId="8">
    <w:abstractNumId w:val="27"/>
  </w:num>
  <w:num w:numId="9">
    <w:abstractNumId w:val="1"/>
  </w:num>
  <w:num w:numId="10">
    <w:abstractNumId w:val="32"/>
  </w:num>
  <w:num w:numId="11">
    <w:abstractNumId w:val="2"/>
  </w:num>
  <w:num w:numId="12">
    <w:abstractNumId w:val="17"/>
  </w:num>
  <w:num w:numId="13">
    <w:abstractNumId w:val="10"/>
  </w:num>
  <w:num w:numId="14">
    <w:abstractNumId w:val="4"/>
  </w:num>
  <w:num w:numId="15">
    <w:abstractNumId w:val="0"/>
  </w:num>
  <w:num w:numId="16">
    <w:abstractNumId w:val="28"/>
  </w:num>
  <w:num w:numId="17">
    <w:abstractNumId w:val="14"/>
  </w:num>
  <w:num w:numId="18">
    <w:abstractNumId w:val="13"/>
  </w:num>
  <w:num w:numId="19">
    <w:abstractNumId w:val="23"/>
  </w:num>
  <w:num w:numId="20">
    <w:abstractNumId w:val="16"/>
  </w:num>
  <w:num w:numId="21">
    <w:abstractNumId w:val="7"/>
  </w:num>
  <w:num w:numId="22">
    <w:abstractNumId w:val="19"/>
  </w:num>
  <w:num w:numId="23">
    <w:abstractNumId w:val="26"/>
  </w:num>
  <w:num w:numId="24">
    <w:abstractNumId w:val="29"/>
  </w:num>
  <w:num w:numId="25">
    <w:abstractNumId w:val="18"/>
  </w:num>
  <w:num w:numId="26">
    <w:abstractNumId w:val="33"/>
  </w:num>
  <w:num w:numId="27">
    <w:abstractNumId w:val="20"/>
  </w:num>
  <w:num w:numId="28">
    <w:abstractNumId w:val="31"/>
  </w:num>
  <w:num w:numId="29">
    <w:abstractNumId w:val="25"/>
  </w:num>
  <w:num w:numId="30">
    <w:abstractNumId w:val="21"/>
  </w:num>
  <w:num w:numId="31">
    <w:abstractNumId w:val="34"/>
  </w:num>
  <w:num w:numId="32">
    <w:abstractNumId w:val="9"/>
  </w:num>
  <w:num w:numId="33">
    <w:abstractNumId w:val="8"/>
  </w:num>
  <w:num w:numId="34">
    <w:abstractNumId w:val="35"/>
  </w:num>
  <w:num w:numId="35">
    <w:abstractNumId w:val="22"/>
  </w:num>
  <w:num w:numId="36">
    <w:abstractNumId w:val="2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16F7B"/>
    <w:rsid w:val="00023A88"/>
    <w:rsid w:val="000275AD"/>
    <w:rsid w:val="00030F8B"/>
    <w:rsid w:val="0003603B"/>
    <w:rsid w:val="00076EBA"/>
    <w:rsid w:val="00083437"/>
    <w:rsid w:val="00084D57"/>
    <w:rsid w:val="0009790F"/>
    <w:rsid w:val="000A7238"/>
    <w:rsid w:val="000B4F8E"/>
    <w:rsid w:val="000C56A0"/>
    <w:rsid w:val="000C6193"/>
    <w:rsid w:val="000C6988"/>
    <w:rsid w:val="000D1EFC"/>
    <w:rsid w:val="000E49B8"/>
    <w:rsid w:val="000E62F4"/>
    <w:rsid w:val="000F45F4"/>
    <w:rsid w:val="00101890"/>
    <w:rsid w:val="00105F71"/>
    <w:rsid w:val="001131AC"/>
    <w:rsid w:val="001357B2"/>
    <w:rsid w:val="0017478F"/>
    <w:rsid w:val="0017637A"/>
    <w:rsid w:val="00183BAB"/>
    <w:rsid w:val="001865D7"/>
    <w:rsid w:val="001C497B"/>
    <w:rsid w:val="001D05A0"/>
    <w:rsid w:val="001F6239"/>
    <w:rsid w:val="00202A77"/>
    <w:rsid w:val="00237F25"/>
    <w:rsid w:val="0024222A"/>
    <w:rsid w:val="002647CD"/>
    <w:rsid w:val="00271CE5"/>
    <w:rsid w:val="0028124E"/>
    <w:rsid w:val="00282020"/>
    <w:rsid w:val="00282582"/>
    <w:rsid w:val="002A2B69"/>
    <w:rsid w:val="002C0E0B"/>
    <w:rsid w:val="002D58BE"/>
    <w:rsid w:val="00305168"/>
    <w:rsid w:val="0031312A"/>
    <w:rsid w:val="00323076"/>
    <w:rsid w:val="003400A8"/>
    <w:rsid w:val="00346E2A"/>
    <w:rsid w:val="003554FA"/>
    <w:rsid w:val="0036290A"/>
    <w:rsid w:val="003636BF"/>
    <w:rsid w:val="00371442"/>
    <w:rsid w:val="003845B4"/>
    <w:rsid w:val="00387B1A"/>
    <w:rsid w:val="003C157F"/>
    <w:rsid w:val="003C5EE5"/>
    <w:rsid w:val="003E1C74"/>
    <w:rsid w:val="003F2357"/>
    <w:rsid w:val="00416E7B"/>
    <w:rsid w:val="0043161F"/>
    <w:rsid w:val="00444583"/>
    <w:rsid w:val="004657EE"/>
    <w:rsid w:val="00474B17"/>
    <w:rsid w:val="00475552"/>
    <w:rsid w:val="00484A93"/>
    <w:rsid w:val="00496086"/>
    <w:rsid w:val="004A436A"/>
    <w:rsid w:val="004B2D5D"/>
    <w:rsid w:val="004B70EF"/>
    <w:rsid w:val="004E2577"/>
    <w:rsid w:val="00516939"/>
    <w:rsid w:val="00526246"/>
    <w:rsid w:val="00531617"/>
    <w:rsid w:val="0054264A"/>
    <w:rsid w:val="00567106"/>
    <w:rsid w:val="005777EA"/>
    <w:rsid w:val="00591BCB"/>
    <w:rsid w:val="00592EBE"/>
    <w:rsid w:val="005C4190"/>
    <w:rsid w:val="005D01EA"/>
    <w:rsid w:val="005E0A10"/>
    <w:rsid w:val="005E1D3C"/>
    <w:rsid w:val="005E79D5"/>
    <w:rsid w:val="00625AE6"/>
    <w:rsid w:val="00632253"/>
    <w:rsid w:val="00642714"/>
    <w:rsid w:val="006455CE"/>
    <w:rsid w:val="00655841"/>
    <w:rsid w:val="00676179"/>
    <w:rsid w:val="0069323E"/>
    <w:rsid w:val="006973FE"/>
    <w:rsid w:val="00721738"/>
    <w:rsid w:val="00733017"/>
    <w:rsid w:val="00757116"/>
    <w:rsid w:val="00766B2F"/>
    <w:rsid w:val="0077373A"/>
    <w:rsid w:val="00783310"/>
    <w:rsid w:val="007849A8"/>
    <w:rsid w:val="00796E15"/>
    <w:rsid w:val="007A4A6D"/>
    <w:rsid w:val="007D1BCF"/>
    <w:rsid w:val="007D75CF"/>
    <w:rsid w:val="007D7E93"/>
    <w:rsid w:val="007E0440"/>
    <w:rsid w:val="007E6914"/>
    <w:rsid w:val="007E6DC5"/>
    <w:rsid w:val="007F73D0"/>
    <w:rsid w:val="0088043C"/>
    <w:rsid w:val="00884889"/>
    <w:rsid w:val="008906C9"/>
    <w:rsid w:val="008C5738"/>
    <w:rsid w:val="008D04F0"/>
    <w:rsid w:val="008D3301"/>
    <w:rsid w:val="008F3500"/>
    <w:rsid w:val="008F6542"/>
    <w:rsid w:val="00924E3C"/>
    <w:rsid w:val="00947DEF"/>
    <w:rsid w:val="00955FA5"/>
    <w:rsid w:val="009612BB"/>
    <w:rsid w:val="00987285"/>
    <w:rsid w:val="00987305"/>
    <w:rsid w:val="009B6F12"/>
    <w:rsid w:val="009C740A"/>
    <w:rsid w:val="009E241A"/>
    <w:rsid w:val="009F1ED5"/>
    <w:rsid w:val="00A02FAF"/>
    <w:rsid w:val="00A125C5"/>
    <w:rsid w:val="00A2451C"/>
    <w:rsid w:val="00A564FE"/>
    <w:rsid w:val="00A627C3"/>
    <w:rsid w:val="00A62DC8"/>
    <w:rsid w:val="00A65EE7"/>
    <w:rsid w:val="00A70133"/>
    <w:rsid w:val="00A770A6"/>
    <w:rsid w:val="00A813B1"/>
    <w:rsid w:val="00AB2ED2"/>
    <w:rsid w:val="00AB36C4"/>
    <w:rsid w:val="00AC32B2"/>
    <w:rsid w:val="00AE535A"/>
    <w:rsid w:val="00B17141"/>
    <w:rsid w:val="00B31575"/>
    <w:rsid w:val="00B37137"/>
    <w:rsid w:val="00B42583"/>
    <w:rsid w:val="00B64E6C"/>
    <w:rsid w:val="00B8547D"/>
    <w:rsid w:val="00BB08AD"/>
    <w:rsid w:val="00BD54DF"/>
    <w:rsid w:val="00BE292F"/>
    <w:rsid w:val="00BF7007"/>
    <w:rsid w:val="00C250D5"/>
    <w:rsid w:val="00C26C7C"/>
    <w:rsid w:val="00C35666"/>
    <w:rsid w:val="00C445F6"/>
    <w:rsid w:val="00C5599A"/>
    <w:rsid w:val="00C5607B"/>
    <w:rsid w:val="00C7621B"/>
    <w:rsid w:val="00C92898"/>
    <w:rsid w:val="00CA1068"/>
    <w:rsid w:val="00CA4340"/>
    <w:rsid w:val="00CB2463"/>
    <w:rsid w:val="00CC33F8"/>
    <w:rsid w:val="00CC3438"/>
    <w:rsid w:val="00CC4DA3"/>
    <w:rsid w:val="00CD3069"/>
    <w:rsid w:val="00CD5877"/>
    <w:rsid w:val="00CE5238"/>
    <w:rsid w:val="00CE7514"/>
    <w:rsid w:val="00D1632F"/>
    <w:rsid w:val="00D2261A"/>
    <w:rsid w:val="00D248DE"/>
    <w:rsid w:val="00D34769"/>
    <w:rsid w:val="00D438CD"/>
    <w:rsid w:val="00D56299"/>
    <w:rsid w:val="00D6126F"/>
    <w:rsid w:val="00D8542D"/>
    <w:rsid w:val="00DA1A5D"/>
    <w:rsid w:val="00DC6A71"/>
    <w:rsid w:val="00E0357D"/>
    <w:rsid w:val="00E13996"/>
    <w:rsid w:val="00E32D06"/>
    <w:rsid w:val="00E46F6F"/>
    <w:rsid w:val="00E559AF"/>
    <w:rsid w:val="00E71D90"/>
    <w:rsid w:val="00E80118"/>
    <w:rsid w:val="00EB380B"/>
    <w:rsid w:val="00EB73B7"/>
    <w:rsid w:val="00ED1C3E"/>
    <w:rsid w:val="00F240BB"/>
    <w:rsid w:val="00F27210"/>
    <w:rsid w:val="00F44492"/>
    <w:rsid w:val="00F45249"/>
    <w:rsid w:val="00F57386"/>
    <w:rsid w:val="00F57FED"/>
    <w:rsid w:val="00F622D9"/>
    <w:rsid w:val="00F72335"/>
    <w:rsid w:val="00F801E9"/>
    <w:rsid w:val="00F93EA7"/>
    <w:rsid w:val="00FA3DFA"/>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15797951">
      <w:bodyDiv w:val="1"/>
      <w:marLeft w:val="0"/>
      <w:marRight w:val="0"/>
      <w:marTop w:val="0"/>
      <w:marBottom w:val="0"/>
      <w:divBdr>
        <w:top w:val="none" w:sz="0" w:space="0" w:color="auto"/>
        <w:left w:val="none" w:sz="0" w:space="0" w:color="auto"/>
        <w:bottom w:val="none" w:sz="0" w:space="0" w:color="auto"/>
        <w:right w:val="none" w:sz="0" w:space="0" w:color="auto"/>
      </w:divBdr>
    </w:div>
    <w:div w:id="1067534881">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DEB477-BEC4-423D-AB17-ED18BA94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51</TotalTime>
  <Pages>2</Pages>
  <Words>224</Words>
  <Characters>1891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2111</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Tina Witwicky</cp:lastModifiedBy>
  <cp:revision>29</cp:revision>
  <cp:lastPrinted>2016-05-23T10:37:00Z</cp:lastPrinted>
  <dcterms:created xsi:type="dcterms:W3CDTF">2015-11-12T13:23:00Z</dcterms:created>
  <dcterms:modified xsi:type="dcterms:W3CDTF">2020-06-30T11:05:00Z</dcterms:modified>
</cp:coreProperties>
</file>