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40EC" w14:textId="543CD4BC" w:rsidR="00121AEB" w:rsidRDefault="00121AEB" w:rsidP="00DA3936">
      <w:pPr>
        <w:shd w:val="clear" w:color="auto" w:fill="FFFFFF"/>
        <w:spacing w:after="0" w:line="276" w:lineRule="auto"/>
        <w:jc w:val="both"/>
      </w:pPr>
      <w:r>
        <w:rPr>
          <w:noProof/>
          <w:lang w:eastAsia="sl-SI"/>
        </w:rPr>
        <w:drawing>
          <wp:inline distT="0" distB="0" distL="0" distR="0" wp14:anchorId="3CBA24F6" wp14:editId="4C28C416">
            <wp:extent cx="2386965" cy="830580"/>
            <wp:effectExtent l="0" t="0" r="0" b="762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521D" w14:textId="77777777" w:rsidR="00121AEB" w:rsidRPr="00065989" w:rsidRDefault="00121AEB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112450A" w14:textId="77777777" w:rsidR="00065989" w:rsidRDefault="00065989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49CC1DF" w14:textId="6B15191E" w:rsidR="00E829F5" w:rsidRPr="005514B8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  <w:r w:rsidRPr="005514B8">
        <w:rPr>
          <w:rFonts w:cstheme="minorHAnsi"/>
          <w:sz w:val="20"/>
          <w:szCs w:val="20"/>
        </w:rPr>
        <w:t xml:space="preserve">Na podlagi </w:t>
      </w:r>
      <w:r w:rsidR="00ED7DCB" w:rsidRPr="005514B8">
        <w:rPr>
          <w:rFonts w:cstheme="minorHAnsi"/>
          <w:sz w:val="20"/>
          <w:szCs w:val="20"/>
        </w:rPr>
        <w:t>25. člena Zakona o Delovnih razmerjih</w:t>
      </w:r>
      <w:r w:rsidR="005514B8" w:rsidRPr="005514B8">
        <w:rPr>
          <w:rFonts w:cstheme="minorHAnsi"/>
          <w:sz w:val="20"/>
          <w:szCs w:val="20"/>
        </w:rPr>
        <w:t xml:space="preserve"> </w:t>
      </w:r>
      <w:r w:rsidR="005514B8" w:rsidRPr="005514B8">
        <w:rPr>
          <w:rFonts w:cstheme="minorHAnsi"/>
          <w:sz w:val="20"/>
          <w:szCs w:val="20"/>
          <w:shd w:val="clear" w:color="auto" w:fill="FFFFFF"/>
        </w:rPr>
        <w:t> (Uradni list RS, št. </w:t>
      </w:r>
      <w:hyperlink r:id="rId6" w:tgtFrame="_blank" w:tooltip="Zakon o delovnih razmerjih (ZDR-1)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21/13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7" w:tgtFrame="_blank" w:tooltip="Popravek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78/13 – popr.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8" w:tgtFrame="_blank" w:tooltip="Zakon o zaposlovanju, samozaposlovanju in delu tujce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47/15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ZZSDT, </w:t>
      </w:r>
      <w:hyperlink r:id="rId9" w:tgtFrame="_blank" w:tooltip="Zakon o spremembah in dopolnitvah Pomorskega zakonika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33/16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PZ-F, </w:t>
      </w:r>
      <w:hyperlink r:id="rId10" w:tgtFrame="_blank" w:tooltip="Zakon o dopolnitvah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52/16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15/17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odl. US, </w:t>
      </w:r>
      <w:hyperlink r:id="rId12" w:tgtFrame="_blank" w:tooltip="Zakon o poslovni skrivnosti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22/19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ZPosS, </w:t>
      </w:r>
      <w:hyperlink r:id="rId13" w:tgtFrame="_blank" w:tooltip="Zakon o dopolnitvi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81/19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4" w:tgtFrame="_blank" w:tooltip="Zakon o interventnih ukrepih za pomoč pri omilitvi posledic drugega vala epidemije COVID-19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ZIUPOPDVE, </w:t>
      </w:r>
      <w:hyperlink r:id="rId15" w:tgtFrame="_blank" w:tooltip="Zakon o spremembah in dopolnitvah Zakona o čezmejnem izvajanju storite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119/21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ZČmIS-A, </w:t>
      </w:r>
      <w:hyperlink r:id="rId16" w:tgtFrame="_blank" w:tooltip="Odločba o razveljavitvi tretjega, četrtega in petega odstavka 89. člena Zakona o delovnih razmerjih ter 156.a člena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odl. US, </w:t>
      </w:r>
      <w:hyperlink r:id="rId17" w:tgtFrame="_blank" w:tooltip="Zakon o spremembah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in </w:t>
      </w:r>
      <w:hyperlink r:id="rId18" w:tgtFrame="_blank" w:tooltip="Zakon za urejanje položaja študento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54/22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ZUPŠ-1)</w:t>
      </w:r>
      <w:r w:rsidR="00ED7DCB" w:rsidRPr="005514B8">
        <w:rPr>
          <w:rFonts w:cstheme="minorHAnsi"/>
          <w:sz w:val="20"/>
          <w:szCs w:val="20"/>
        </w:rPr>
        <w:t xml:space="preserve"> in 57. člena Zakona o javnih uslužbencih</w:t>
      </w:r>
      <w:r w:rsidR="005514B8" w:rsidRPr="005514B8">
        <w:rPr>
          <w:rFonts w:cstheme="minorHAnsi"/>
          <w:sz w:val="20"/>
          <w:szCs w:val="20"/>
        </w:rPr>
        <w:t xml:space="preserve"> </w:t>
      </w:r>
      <w:r w:rsidR="005514B8" w:rsidRPr="005514B8">
        <w:rPr>
          <w:rFonts w:cstheme="minorHAnsi"/>
          <w:sz w:val="20"/>
          <w:szCs w:val="20"/>
          <w:shd w:val="clear" w:color="auto" w:fill="FFFFFF"/>
        </w:rPr>
        <w:t>(Uradni list RS, št. </w:t>
      </w:r>
      <w:hyperlink r:id="rId19" w:tgtFrame="_blank" w:tooltip="Zakon o javnih uslužbencih (uradno prečiščeno besedilo)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uradno prečiščeno besedilo, </w:t>
      </w:r>
      <w:hyperlink r:id="rId20" w:tgtFrame="_blank" w:tooltip="Zakon o spremembah in dopolnitvah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21" w:tgtFrame="_blank" w:tooltip="Zakon o spremembah in dopolnitvah Zakona o trgu finančnih instrumento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ZTFI-A, </w:t>
      </w:r>
      <w:hyperlink r:id="rId22" w:tgtFrame="_blank" w:tooltip="Zakon o spremembah in dopolnitvah Zakona o zavarovalništvu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ZZavar-E, </w:t>
      </w:r>
      <w:hyperlink r:id="rId23" w:tgtFrame="_blank" w:tooltip="Zakon za uravnoteženje javnih financ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ZUJF, </w:t>
      </w:r>
      <w:hyperlink r:id="rId24" w:tgtFrame="_blank" w:tooltip="Zakon o spremembah in dopolnitvah Zakona o integriteti in preprečevanju korupcije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ZIntPK-C, </w:t>
      </w:r>
      <w:hyperlink r:id="rId25" w:tgtFrame="_blank" w:tooltip="Zakon o interventnih ukrepih za pomoč pri omilitvi posledic drugega vala epidemije COVID-19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ZIUPOPDVE, </w:t>
      </w:r>
      <w:hyperlink r:id="rId26" w:tgtFrame="_blank" w:tooltip="Odločba o razveljavitvi tretjega, četrtega in petega odstavka 89. člena Zakona o delovnih razmerjih ter 156.a člena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odl. US in </w:t>
      </w:r>
      <w:hyperlink r:id="rId27" w:tgtFrame="_blank" w:tooltip="Zakon o debirokratizaciji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ZDeb)</w:t>
      </w:r>
      <w:r w:rsidR="00ED7DCB" w:rsidRPr="005514B8">
        <w:rPr>
          <w:rFonts w:cstheme="minorHAnsi"/>
          <w:sz w:val="20"/>
          <w:szCs w:val="20"/>
        </w:rPr>
        <w:t xml:space="preserve"> Javni zavod Hiša za otroke objavlja</w:t>
      </w:r>
      <w:r w:rsidR="005514B8" w:rsidRPr="005514B8">
        <w:rPr>
          <w:rFonts w:cstheme="minorHAnsi"/>
          <w:sz w:val="20"/>
          <w:szCs w:val="20"/>
        </w:rPr>
        <w:t xml:space="preserve"> </w:t>
      </w:r>
    </w:p>
    <w:p w14:paraId="5CC64500" w14:textId="77777777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520BA8" w14:textId="1B3AA2DE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 w:rsidRPr="00065989">
        <w:rPr>
          <w:rFonts w:cstheme="minorHAnsi"/>
          <w:b/>
          <w:bCs/>
          <w:sz w:val="20"/>
          <w:szCs w:val="20"/>
        </w:rPr>
        <w:t>javni raz</w:t>
      </w:r>
      <w:r w:rsidR="00121AEB" w:rsidRPr="00065989">
        <w:rPr>
          <w:rFonts w:cstheme="minorHAnsi"/>
          <w:b/>
          <w:bCs/>
          <w:sz w:val="20"/>
          <w:szCs w:val="20"/>
        </w:rPr>
        <w:t xml:space="preserve">pis za delovno mesto </w:t>
      </w:r>
      <w:r w:rsidR="00254420">
        <w:rPr>
          <w:rFonts w:cstheme="minorHAnsi"/>
          <w:b/>
          <w:bCs/>
          <w:sz w:val="20"/>
          <w:szCs w:val="20"/>
        </w:rPr>
        <w:t>vodja glavne pisarne</w:t>
      </w:r>
      <w:r w:rsidRPr="00065989">
        <w:rPr>
          <w:rFonts w:cstheme="minorHAnsi"/>
          <w:b/>
          <w:bCs/>
          <w:sz w:val="20"/>
          <w:szCs w:val="20"/>
        </w:rPr>
        <w:t>.</w:t>
      </w:r>
    </w:p>
    <w:p w14:paraId="0B68D6C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005029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Razpisano delovno mesto:</w:t>
      </w:r>
    </w:p>
    <w:p w14:paraId="6B4204D8" w14:textId="75B11786" w:rsidR="00E829F5" w:rsidRPr="00065989" w:rsidRDefault="00254420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VODJA GLAVNE PISARNE (</w:t>
      </w:r>
      <w:r w:rsidR="00E829F5" w:rsidRPr="00065989">
        <w:rPr>
          <w:rFonts w:cstheme="minorHAnsi"/>
          <w:sz w:val="20"/>
          <w:szCs w:val="20"/>
        </w:rPr>
        <w:t>m/ž)</w:t>
      </w:r>
    </w:p>
    <w:p w14:paraId="16BD1BC2" w14:textId="1FF40140" w:rsidR="00140B80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Šifra del. mesta:</w:t>
      </w:r>
      <w:r w:rsidRPr="00065989">
        <w:rPr>
          <w:rFonts w:cstheme="minorHAnsi"/>
          <w:sz w:val="20"/>
          <w:szCs w:val="20"/>
        </w:rPr>
        <w:t> </w:t>
      </w:r>
      <w:r w:rsidR="003E0958" w:rsidRPr="00065989">
        <w:rPr>
          <w:rFonts w:cstheme="minorHAnsi"/>
          <w:sz w:val="20"/>
          <w:szCs w:val="20"/>
        </w:rPr>
        <w:t>J</w:t>
      </w:r>
      <w:r w:rsidR="003E4814">
        <w:rPr>
          <w:rFonts w:cstheme="minorHAnsi"/>
          <w:sz w:val="20"/>
          <w:szCs w:val="20"/>
        </w:rPr>
        <w:t>016</w:t>
      </w:r>
      <w:r w:rsidR="00254420">
        <w:rPr>
          <w:rFonts w:cstheme="minorHAnsi"/>
          <w:sz w:val="20"/>
          <w:szCs w:val="20"/>
        </w:rPr>
        <w:t>901</w:t>
      </w:r>
      <w:r w:rsidRPr="00065989">
        <w:rPr>
          <w:rFonts w:cstheme="minorHAnsi"/>
          <w:sz w:val="20"/>
          <w:szCs w:val="20"/>
        </w:rPr>
        <w:t>, tarifni razred: </w:t>
      </w:r>
      <w:r w:rsidR="00121AEB" w:rsidRPr="00065989">
        <w:rPr>
          <w:rFonts w:cstheme="minorHAnsi"/>
          <w:b/>
          <w:bCs/>
          <w:sz w:val="20"/>
          <w:szCs w:val="20"/>
        </w:rPr>
        <w:t>VI</w:t>
      </w:r>
    </w:p>
    <w:p w14:paraId="5EC0BB11" w14:textId="3DCE4261" w:rsidR="00E829F5" w:rsidRPr="00065989" w:rsidRDefault="00140B80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 xml:space="preserve">Izhodiščni plačni razred delovnega mesta: </w:t>
      </w:r>
      <w:r w:rsidR="003E4814">
        <w:rPr>
          <w:rFonts w:cstheme="minorHAnsi"/>
          <w:b/>
          <w:bCs/>
          <w:sz w:val="20"/>
          <w:szCs w:val="20"/>
        </w:rPr>
        <w:t>2</w:t>
      </w:r>
      <w:r w:rsidR="00254420">
        <w:rPr>
          <w:rFonts w:cstheme="minorHAnsi"/>
          <w:b/>
          <w:bCs/>
          <w:sz w:val="20"/>
          <w:szCs w:val="20"/>
        </w:rPr>
        <w:t>7</w:t>
      </w:r>
    </w:p>
    <w:p w14:paraId="22D56AE5" w14:textId="77261F36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Trajanje zaposlitve:</w:t>
      </w:r>
      <w:r w:rsidRPr="00065989">
        <w:rPr>
          <w:rFonts w:cstheme="minorHAnsi"/>
          <w:sz w:val="20"/>
          <w:szCs w:val="20"/>
        </w:rPr>
        <w:t> </w:t>
      </w:r>
      <w:r w:rsidR="00121AEB" w:rsidRPr="00065989">
        <w:rPr>
          <w:rFonts w:cstheme="minorHAnsi"/>
          <w:sz w:val="20"/>
          <w:szCs w:val="20"/>
        </w:rPr>
        <w:t>ne</w:t>
      </w:r>
      <w:r w:rsidRPr="00065989">
        <w:rPr>
          <w:rFonts w:cstheme="minorHAnsi"/>
          <w:sz w:val="20"/>
          <w:szCs w:val="20"/>
        </w:rPr>
        <w:t xml:space="preserve">določen čas </w:t>
      </w:r>
    </w:p>
    <w:p w14:paraId="7072A65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Vrsta zaposlitve:</w:t>
      </w:r>
      <w:r w:rsidRPr="00065989">
        <w:rPr>
          <w:rFonts w:cstheme="minorHAnsi"/>
          <w:sz w:val="20"/>
          <w:szCs w:val="20"/>
        </w:rPr>
        <w:t> polni delovni čas (40 ur/teden)</w:t>
      </w:r>
    </w:p>
    <w:p w14:paraId="79650916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 </w:t>
      </w:r>
    </w:p>
    <w:p w14:paraId="25CD3C05" w14:textId="39E23D40" w:rsidR="003E0958" w:rsidRPr="00065989" w:rsidRDefault="00E829F5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Prijavljeni kandidat mora izpolnjevati naslednje pogoje:</w:t>
      </w:r>
    </w:p>
    <w:p w14:paraId="37549E10" w14:textId="77777777" w:rsidR="003E0958" w:rsidRPr="00065989" w:rsidRDefault="003E0958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1"/>
        <w:gridCol w:w="6768"/>
      </w:tblGrid>
      <w:tr w:rsidR="003E4814" w:rsidRPr="00F619E3" w14:paraId="27D1EBF5" w14:textId="77777777" w:rsidTr="00FE1015">
        <w:trPr>
          <w:trHeight w:val="1191"/>
        </w:trPr>
        <w:tc>
          <w:tcPr>
            <w:tcW w:w="2871" w:type="dxa"/>
            <w:shd w:val="clear" w:color="auto" w:fill="F2F2F2"/>
            <w:vAlign w:val="center"/>
          </w:tcPr>
          <w:p w14:paraId="4D845EE9" w14:textId="77777777" w:rsidR="003E4814" w:rsidRPr="00F619E3" w:rsidRDefault="003E4814" w:rsidP="003E48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 xml:space="preserve">Stopnja izobrazbe </w:t>
            </w:r>
          </w:p>
        </w:tc>
        <w:tc>
          <w:tcPr>
            <w:tcW w:w="6768" w:type="dxa"/>
            <w:vAlign w:val="center"/>
          </w:tcPr>
          <w:p w14:paraId="1325D6C0" w14:textId="77777777" w:rsidR="003E4814" w:rsidRPr="00F619E3" w:rsidRDefault="003E4814" w:rsidP="003E481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 xml:space="preserve">višja strokovna izobrazba </w:t>
            </w:r>
          </w:p>
          <w:p w14:paraId="22C62DA6" w14:textId="2DAC49BC" w:rsidR="003E4814" w:rsidRPr="00F619E3" w:rsidRDefault="003E4814" w:rsidP="003E481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>višješolska izobrazba (prejšnja)</w:t>
            </w:r>
          </w:p>
        </w:tc>
      </w:tr>
      <w:tr w:rsidR="00254420" w:rsidRPr="00254420" w14:paraId="02D3A948" w14:textId="77777777" w:rsidTr="00FE1015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3B55E7C0" w14:textId="77777777" w:rsidR="00254420" w:rsidRPr="00254420" w:rsidRDefault="00254420" w:rsidP="00254420">
            <w:pPr>
              <w:rPr>
                <w:rFonts w:cstheme="minorHAnsi"/>
                <w:sz w:val="20"/>
                <w:szCs w:val="20"/>
              </w:rPr>
            </w:pPr>
            <w:r w:rsidRPr="00254420">
              <w:rPr>
                <w:rFonts w:cstheme="minorHAnsi"/>
                <w:sz w:val="20"/>
                <w:szCs w:val="20"/>
              </w:rPr>
              <w:t>Smer izobrazbe</w:t>
            </w:r>
          </w:p>
        </w:tc>
        <w:tc>
          <w:tcPr>
            <w:tcW w:w="6768" w:type="dxa"/>
            <w:vAlign w:val="center"/>
          </w:tcPr>
          <w:p w14:paraId="69A8911B" w14:textId="5D088DA2" w:rsidR="00254420" w:rsidRPr="00254420" w:rsidRDefault="00254420" w:rsidP="00254420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4420">
              <w:rPr>
                <w:rFonts w:cstheme="minorHAnsi"/>
                <w:sz w:val="20"/>
                <w:szCs w:val="20"/>
              </w:rPr>
              <w:t>družbene, poslovne ali upravne vede ali pravo</w:t>
            </w:r>
          </w:p>
        </w:tc>
      </w:tr>
      <w:tr w:rsidR="00254420" w:rsidRPr="00254420" w14:paraId="39B97D12" w14:textId="77777777" w:rsidTr="00FE1015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0D11D4EC" w14:textId="77777777" w:rsidR="00254420" w:rsidRPr="00254420" w:rsidRDefault="00254420" w:rsidP="00254420">
            <w:pPr>
              <w:rPr>
                <w:rFonts w:cstheme="minorHAnsi"/>
                <w:sz w:val="20"/>
                <w:szCs w:val="20"/>
              </w:rPr>
            </w:pPr>
            <w:r w:rsidRPr="00254420">
              <w:rPr>
                <w:rFonts w:cstheme="minorHAnsi"/>
                <w:sz w:val="20"/>
                <w:szCs w:val="20"/>
              </w:rPr>
              <w:t>Potrebne delovne izkušnje</w:t>
            </w:r>
          </w:p>
        </w:tc>
        <w:tc>
          <w:tcPr>
            <w:tcW w:w="6768" w:type="dxa"/>
            <w:vAlign w:val="center"/>
          </w:tcPr>
          <w:p w14:paraId="00222A32" w14:textId="0D557D62" w:rsidR="00254420" w:rsidRPr="00254420" w:rsidRDefault="00254420" w:rsidP="00254420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4420">
              <w:rPr>
                <w:rFonts w:cstheme="minorHAnsi"/>
                <w:sz w:val="20"/>
                <w:szCs w:val="20"/>
              </w:rPr>
              <w:t>3 leta</w:t>
            </w:r>
          </w:p>
        </w:tc>
      </w:tr>
      <w:tr w:rsidR="00254420" w:rsidRPr="00254420" w14:paraId="2A9ED07B" w14:textId="77777777" w:rsidTr="00FE1015">
        <w:trPr>
          <w:trHeight w:val="547"/>
        </w:trPr>
        <w:tc>
          <w:tcPr>
            <w:tcW w:w="2871" w:type="dxa"/>
            <w:shd w:val="clear" w:color="auto" w:fill="F2F2F2"/>
            <w:vAlign w:val="center"/>
          </w:tcPr>
          <w:p w14:paraId="1BFFFFFA" w14:textId="77777777" w:rsidR="00254420" w:rsidRPr="00254420" w:rsidRDefault="00254420" w:rsidP="00254420">
            <w:pPr>
              <w:rPr>
                <w:rFonts w:cstheme="minorHAnsi"/>
                <w:sz w:val="20"/>
                <w:szCs w:val="20"/>
              </w:rPr>
            </w:pPr>
            <w:r w:rsidRPr="00254420">
              <w:rPr>
                <w:rFonts w:cstheme="minorHAnsi"/>
                <w:sz w:val="20"/>
                <w:szCs w:val="20"/>
              </w:rPr>
              <w:t>Posebni pogoji</w:t>
            </w:r>
          </w:p>
        </w:tc>
        <w:tc>
          <w:tcPr>
            <w:tcW w:w="6768" w:type="dxa"/>
            <w:vAlign w:val="center"/>
          </w:tcPr>
          <w:p w14:paraId="5FBD8EAC" w14:textId="77777777" w:rsidR="00254420" w:rsidRPr="00254420" w:rsidRDefault="00254420" w:rsidP="00254420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4420">
              <w:rPr>
                <w:rFonts w:cstheme="minorHAnsi"/>
                <w:sz w:val="20"/>
                <w:szCs w:val="20"/>
              </w:rPr>
              <w:t>najmanj 2 leti izkušenj s podobnimi deli</w:t>
            </w:r>
          </w:p>
          <w:p w14:paraId="061756FF" w14:textId="77777777" w:rsidR="00254420" w:rsidRPr="00254420" w:rsidRDefault="00254420" w:rsidP="00254420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4420">
              <w:rPr>
                <w:rFonts w:cstheme="minorHAnsi"/>
                <w:sz w:val="20"/>
                <w:szCs w:val="20"/>
              </w:rPr>
              <w:t>znanje angleškega jezika vsaj na ravni A2</w:t>
            </w:r>
          </w:p>
          <w:p w14:paraId="4EF5822E" w14:textId="77777777" w:rsidR="00EC17F4" w:rsidRDefault="00254420" w:rsidP="00EC17F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4420">
              <w:rPr>
                <w:rFonts w:cstheme="minorHAnsi"/>
                <w:sz w:val="20"/>
                <w:szCs w:val="20"/>
              </w:rPr>
              <w:t>komunikativnost</w:t>
            </w:r>
          </w:p>
          <w:p w14:paraId="470BCC06" w14:textId="68ACF9BC" w:rsidR="00254420" w:rsidRPr="00EC17F4" w:rsidRDefault="00254420" w:rsidP="00EC17F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17F4">
              <w:rPr>
                <w:rFonts w:cstheme="minorHAnsi"/>
                <w:sz w:val="20"/>
                <w:szCs w:val="20"/>
              </w:rPr>
              <w:t>poznavanje računalniških programov v okolju Windows</w:t>
            </w:r>
          </w:p>
        </w:tc>
      </w:tr>
    </w:tbl>
    <w:p w14:paraId="091E7F8C" w14:textId="77777777" w:rsidR="00F72C11" w:rsidRPr="00254420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29B0D168" w14:textId="1B9B33FA" w:rsidR="003E0958" w:rsidRPr="00254420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54420">
        <w:rPr>
          <w:rFonts w:cstheme="minorHAnsi"/>
          <w:b/>
          <w:bCs/>
          <w:sz w:val="20"/>
          <w:szCs w:val="20"/>
        </w:rPr>
        <w:t>Opis delovmega mesta in nalog:</w:t>
      </w:r>
    </w:p>
    <w:p w14:paraId="63F880C0" w14:textId="77777777" w:rsidR="00F72C11" w:rsidRPr="00254420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54420" w:rsidRPr="00254420" w14:paraId="4252D167" w14:textId="77777777" w:rsidTr="003C7DE9">
        <w:trPr>
          <w:trHeight w:val="2296"/>
        </w:trPr>
        <w:tc>
          <w:tcPr>
            <w:tcW w:w="9639" w:type="dxa"/>
          </w:tcPr>
          <w:p w14:paraId="5B1537B4" w14:textId="77777777" w:rsidR="00254420" w:rsidRPr="00254420" w:rsidRDefault="00254420" w:rsidP="00254420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>koordinacija aktivnosti in udeležencev celostne obravnave otrok</w:t>
            </w:r>
          </w:p>
          <w:p w14:paraId="5806E861" w14:textId="77777777" w:rsidR="00254420" w:rsidRPr="00254420" w:rsidRDefault="00254420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 xml:space="preserve">sprejem obiskovalcev, </w:t>
            </w:r>
          </w:p>
          <w:p w14:paraId="1C0DB1F9" w14:textId="77777777" w:rsidR="00254420" w:rsidRPr="00254420" w:rsidRDefault="00254420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>organiziranje pisarniškega poslovanja, </w:t>
            </w:r>
          </w:p>
          <w:p w14:paraId="5471640A" w14:textId="77777777" w:rsidR="00254420" w:rsidRPr="00254420" w:rsidRDefault="00254420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 xml:space="preserve">vodenje evidenc in priprava informacij na njihovi podlagi,    </w:t>
            </w:r>
          </w:p>
          <w:p w14:paraId="1D17B185" w14:textId="77777777" w:rsidR="00254420" w:rsidRPr="00254420" w:rsidRDefault="00254420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 xml:space="preserve">urejanje dokumentarnega gradiva, </w:t>
            </w:r>
          </w:p>
          <w:p w14:paraId="310205A6" w14:textId="77777777" w:rsidR="00254420" w:rsidRPr="00254420" w:rsidRDefault="00254420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>opravljanje splošnih administrativnih nalog,</w:t>
            </w:r>
          </w:p>
          <w:p w14:paraId="359F6BF9" w14:textId="77777777" w:rsidR="00254420" w:rsidRPr="00254420" w:rsidRDefault="00254420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>izvajanje nalog pisarniškega poslovanja,</w:t>
            </w:r>
          </w:p>
          <w:p w14:paraId="3FFE11EA" w14:textId="77777777" w:rsidR="00254420" w:rsidRPr="00254420" w:rsidRDefault="00254420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>urejanje kadrovskih in finančnih zadev,</w:t>
            </w:r>
          </w:p>
          <w:p w14:paraId="11020B69" w14:textId="1C72F414" w:rsidR="00254420" w:rsidRPr="00254420" w:rsidRDefault="00EC17F4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>urejanje</w:t>
            </w:r>
            <w:r w:rsidR="00254420" w:rsidRPr="00254420">
              <w:rPr>
                <w:rFonts w:asciiTheme="minorHAnsi" w:hAnsiTheme="minorHAnsi" w:cstheme="minorHAnsi"/>
              </w:rPr>
              <w:t xml:space="preserve"> arhiva,</w:t>
            </w:r>
          </w:p>
          <w:p w14:paraId="167C86FA" w14:textId="77777777" w:rsidR="00254420" w:rsidRPr="00254420" w:rsidRDefault="00254420" w:rsidP="002544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54420">
              <w:rPr>
                <w:rFonts w:asciiTheme="minorHAnsi" w:hAnsiTheme="minorHAnsi" w:cstheme="minorHAnsi"/>
              </w:rPr>
              <w:t>ostala dela po nalogu direktorja zavoda.</w:t>
            </w:r>
          </w:p>
        </w:tc>
      </w:tr>
    </w:tbl>
    <w:p w14:paraId="7E38392D" w14:textId="77777777" w:rsidR="00254420" w:rsidRPr="00A50699" w:rsidRDefault="00254420" w:rsidP="00254420">
      <w:pPr>
        <w:rPr>
          <w:rFonts w:ascii="Arial" w:hAnsi="Arial" w:cs="Arial"/>
          <w:sz w:val="20"/>
          <w:szCs w:val="20"/>
        </w:rPr>
      </w:pPr>
    </w:p>
    <w:p w14:paraId="2052DBE8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lastRenderedPageBreak/>
        <w:t>Prijavi mora kandidat priložiti dokazila o izpolnjevanju pogojev</w:t>
      </w:r>
      <w:r w:rsidRPr="00065989">
        <w:rPr>
          <w:rFonts w:cstheme="minorHAnsi"/>
          <w:sz w:val="20"/>
          <w:szCs w:val="20"/>
        </w:rPr>
        <w:t xml:space="preserve">: </w:t>
      </w:r>
    </w:p>
    <w:p w14:paraId="25CB112D" w14:textId="097AEC74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v celoti izpolnjen Europass življenjepis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339400" w14:textId="13A42786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zahtevane izobrazbe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C17993" w14:textId="6CEB3670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zahtevanih delovnih izkušenj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</w:p>
    <w:p w14:paraId="4132A6A9" w14:textId="3052DB9C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opis delovnih izkušenj, iz katerega j</w:t>
      </w:r>
      <w:r w:rsidR="00121AEB" w:rsidRPr="00065989">
        <w:rPr>
          <w:rFonts w:asciiTheme="minorHAnsi" w:hAnsiTheme="minorHAnsi" w:cstheme="minorHAnsi"/>
          <w:sz w:val="20"/>
          <w:szCs w:val="20"/>
        </w:rPr>
        <w:t>e razvidno izpolnjevanje pogojev iz opisa delovnega mesta in nalog;</w:t>
      </w:r>
    </w:p>
    <w:p w14:paraId="3471D77C" w14:textId="43492053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E648A44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 lahko poda izjavo, da za namen tega postopka dovoljuje pridobitev podatkov o izpolnjevanju pogojev iz uradnih evidenc. Če te izjave ne poda, mora prijavi sam predložiti ustrezna dokazila. Šteje se, da je vloga popolna, če vsebuje vsa dokazila o izpolnjevanju pogojev.</w:t>
      </w:r>
    </w:p>
    <w:p w14:paraId="528DCA83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49EEB11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Rok za prijavo:</w:t>
      </w:r>
    </w:p>
    <w:p w14:paraId="7FACBF18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03913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Kandidati pošljejo pisne prijave s prilogami v zaprti ovojnici  na naslov:</w:t>
      </w:r>
    </w:p>
    <w:p w14:paraId="28E78576" w14:textId="128E7437" w:rsidR="005118E4" w:rsidRPr="00065989" w:rsidRDefault="005118E4" w:rsidP="005118E4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HIŠA ZA OTROKE, Zaloška cesta 59, 1000 Ljubljana, </w:t>
      </w:r>
      <w:r w:rsidRPr="00065989">
        <w:rPr>
          <w:rFonts w:cstheme="minorHAnsi"/>
          <w:sz w:val="20"/>
          <w:szCs w:val="20"/>
        </w:rPr>
        <w:t>z označbo </w:t>
      </w:r>
      <w:r w:rsidRPr="00065989">
        <w:rPr>
          <w:rFonts w:cstheme="minorHAnsi"/>
          <w:b/>
          <w:bCs/>
          <w:sz w:val="20"/>
          <w:szCs w:val="20"/>
        </w:rPr>
        <w:t xml:space="preserve">»NE ODPIRAJ – Prijava </w:t>
      </w:r>
      <w:r w:rsidR="006F4700">
        <w:rPr>
          <w:rFonts w:cstheme="minorHAnsi"/>
          <w:b/>
          <w:bCs/>
          <w:sz w:val="20"/>
          <w:szCs w:val="20"/>
        </w:rPr>
        <w:t>VODJA GLAVNE PISARNE</w:t>
      </w:r>
      <w:r w:rsidRPr="00065989">
        <w:rPr>
          <w:rFonts w:cstheme="minorHAnsi"/>
          <w:b/>
          <w:bCs/>
          <w:sz w:val="20"/>
          <w:szCs w:val="20"/>
        </w:rPr>
        <w:t xml:space="preserve"> V HIŠI ZA OTROKE«, </w:t>
      </w:r>
      <w:r w:rsidRPr="00065989">
        <w:rPr>
          <w:rFonts w:cstheme="minorHAnsi"/>
          <w:sz w:val="20"/>
          <w:szCs w:val="20"/>
        </w:rPr>
        <w:t>ali po elektronski pošti na naslov gp@hisa-za-otroke.si z naslovom zadeve</w:t>
      </w:r>
      <w:r w:rsidRPr="00065989">
        <w:rPr>
          <w:rFonts w:cstheme="minorHAnsi"/>
          <w:b/>
          <w:bCs/>
          <w:sz w:val="20"/>
          <w:szCs w:val="20"/>
        </w:rPr>
        <w:t xml:space="preserve">: »NE ODPIRAJ – Prijava </w:t>
      </w:r>
      <w:r w:rsidR="006F4700">
        <w:rPr>
          <w:rFonts w:cstheme="minorHAnsi"/>
          <w:b/>
          <w:bCs/>
          <w:sz w:val="20"/>
          <w:szCs w:val="20"/>
        </w:rPr>
        <w:t>VODJA GLAVNE PISARNE</w:t>
      </w:r>
      <w:r w:rsidRPr="00065989">
        <w:rPr>
          <w:rFonts w:cstheme="minorHAnsi"/>
          <w:b/>
          <w:bCs/>
          <w:sz w:val="20"/>
          <w:szCs w:val="20"/>
        </w:rPr>
        <w:t xml:space="preserve"> V HIŠI ZA OTROKE« </w:t>
      </w:r>
      <w:r w:rsidRPr="00065989">
        <w:rPr>
          <w:rFonts w:cstheme="minorHAnsi"/>
          <w:sz w:val="20"/>
          <w:szCs w:val="20"/>
        </w:rPr>
        <w:t xml:space="preserve">do vključno </w:t>
      </w:r>
      <w:r w:rsidR="003E4814">
        <w:rPr>
          <w:rFonts w:cstheme="minorHAnsi"/>
          <w:b/>
          <w:bCs/>
          <w:sz w:val="20"/>
          <w:szCs w:val="20"/>
        </w:rPr>
        <w:t>7</w:t>
      </w:r>
      <w:r w:rsidR="00B81F71" w:rsidRPr="00065989">
        <w:rPr>
          <w:rFonts w:cstheme="minorHAnsi"/>
          <w:b/>
          <w:bCs/>
          <w:sz w:val="20"/>
          <w:szCs w:val="20"/>
        </w:rPr>
        <w:t>.</w:t>
      </w:r>
      <w:r w:rsidR="003E4814">
        <w:rPr>
          <w:rFonts w:cstheme="minorHAnsi"/>
          <w:b/>
          <w:bCs/>
          <w:sz w:val="20"/>
          <w:szCs w:val="20"/>
        </w:rPr>
        <w:t>6</w:t>
      </w:r>
      <w:r w:rsidRPr="00065989">
        <w:rPr>
          <w:rFonts w:cstheme="minorHAnsi"/>
          <w:b/>
          <w:bCs/>
          <w:sz w:val="20"/>
          <w:szCs w:val="20"/>
        </w:rPr>
        <w:t>. 2022.</w:t>
      </w:r>
    </w:p>
    <w:p w14:paraId="54F7D17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22B94A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Nepravočasne prijave ne bodo obravnavane.</w:t>
      </w:r>
    </w:p>
    <w:p w14:paraId="1CF29D04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27E6DD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Prijavljene kandidate/kandidatke bomo o izidu izbora obvestili v roku 8 dni po zaključenem izbirnem postopku.</w:t>
      </w:r>
    </w:p>
    <w:p w14:paraId="674853E0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CC6ADD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Ostale informacije:</w:t>
      </w:r>
    </w:p>
    <w:p w14:paraId="4D08C9EE" w14:textId="40072B6A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Vse dodatne informacije v zvezi z javnim razpisom pridobijo interesenti po elektronski pošti na e-naslovu: </w:t>
      </w:r>
      <w:hyperlink r:id="rId28" w:history="1">
        <w:r w:rsidR="00B81F71" w:rsidRPr="00065989">
          <w:rPr>
            <w:rStyle w:val="Hiperpovezava"/>
            <w:rFonts w:cstheme="minorHAnsi"/>
            <w:sz w:val="20"/>
            <w:szCs w:val="20"/>
          </w:rPr>
          <w:t>gp@hisa-za-otroke.si</w:t>
        </w:r>
      </w:hyperlink>
      <w:r w:rsidR="00B81F71" w:rsidRPr="00065989">
        <w:rPr>
          <w:rFonts w:cstheme="minorHAnsi"/>
          <w:sz w:val="20"/>
          <w:szCs w:val="20"/>
        </w:rPr>
        <w:t xml:space="preserve"> ali </w:t>
      </w:r>
      <w:hyperlink r:id="rId29" w:history="1">
        <w:r w:rsidR="00B81F71" w:rsidRPr="00065989">
          <w:rPr>
            <w:rStyle w:val="Hiperpovezava"/>
            <w:rFonts w:cstheme="minorHAnsi"/>
            <w:sz w:val="20"/>
            <w:szCs w:val="20"/>
          </w:rPr>
          <w:t>simona.mikec@hisa-za-otroke.si</w:t>
        </w:r>
      </w:hyperlink>
      <w:r w:rsidR="00B81F71" w:rsidRPr="00065989">
        <w:rPr>
          <w:rFonts w:cstheme="minorHAnsi"/>
          <w:sz w:val="20"/>
          <w:szCs w:val="20"/>
        </w:rPr>
        <w:t>.</w:t>
      </w:r>
    </w:p>
    <w:p w14:paraId="653796B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09DA97F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Javni razpis se objavi na spletnih straneh Ministrstva za pravosodje. </w:t>
      </w:r>
    </w:p>
    <w:p w14:paraId="5B7C3DC2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85A266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V javnem razpisu uporabljeni izrazi zapisani v moški spolni slovnični obliki, so uporabljeni kot nevtralni za moške in ženske.</w:t>
      </w:r>
    </w:p>
    <w:p w14:paraId="457FF89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971658B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E515C69" w14:textId="39FA9088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 Ljubljani, </w:t>
      </w:r>
      <w:r w:rsidR="00F619E3">
        <w:rPr>
          <w:rFonts w:cstheme="minorHAnsi"/>
          <w:sz w:val="20"/>
          <w:szCs w:val="20"/>
        </w:rPr>
        <w:t>26.5.2022</w:t>
      </w:r>
    </w:p>
    <w:p w14:paraId="42531CF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   </w:t>
      </w:r>
    </w:p>
    <w:p w14:paraId="7F805FB2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FB18E10" w14:textId="77777777" w:rsidR="00151906" w:rsidRPr="00065989" w:rsidRDefault="00151906" w:rsidP="00DA3936">
      <w:pPr>
        <w:spacing w:line="276" w:lineRule="auto"/>
        <w:rPr>
          <w:rFonts w:cstheme="minorHAnsi"/>
          <w:sz w:val="20"/>
          <w:szCs w:val="20"/>
        </w:rPr>
      </w:pPr>
    </w:p>
    <w:sectPr w:rsidR="00151906" w:rsidRPr="0006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860"/>
    <w:multiLevelType w:val="hybridMultilevel"/>
    <w:tmpl w:val="176E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550" w:hanging="47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5FF"/>
    <w:multiLevelType w:val="hybridMultilevel"/>
    <w:tmpl w:val="396092AE"/>
    <w:lvl w:ilvl="0" w:tplc="008EB702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25400"/>
    <w:multiLevelType w:val="hybridMultilevel"/>
    <w:tmpl w:val="B9C8C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CBA"/>
    <w:multiLevelType w:val="hybridMultilevel"/>
    <w:tmpl w:val="471A03A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D3162"/>
    <w:multiLevelType w:val="hybridMultilevel"/>
    <w:tmpl w:val="1AB2A902"/>
    <w:lvl w:ilvl="0" w:tplc="C152D9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22EB"/>
    <w:multiLevelType w:val="hybridMultilevel"/>
    <w:tmpl w:val="A84A8B96"/>
    <w:lvl w:ilvl="0" w:tplc="00000019">
      <w:start w:val="49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Cs w:val="20"/>
        <w:lang w:eastAsia="sl-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5B87"/>
    <w:multiLevelType w:val="hybridMultilevel"/>
    <w:tmpl w:val="2A903F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1979"/>
    <w:multiLevelType w:val="hybridMultilevel"/>
    <w:tmpl w:val="C610DC6C"/>
    <w:lvl w:ilvl="0" w:tplc="0DB8A952">
      <w:start w:val="1100"/>
      <w:numFmt w:val="bullet"/>
      <w:lvlText w:val="–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1527B6"/>
    <w:multiLevelType w:val="hybridMultilevel"/>
    <w:tmpl w:val="71F08A86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13BFF"/>
    <w:multiLevelType w:val="hybridMultilevel"/>
    <w:tmpl w:val="2D5CA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E686E">
      <w:numFmt w:val="bullet"/>
      <w:lvlText w:val="-"/>
      <w:lvlJc w:val="left"/>
      <w:pPr>
        <w:ind w:left="1550" w:hanging="47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3577">
    <w:abstractNumId w:val="7"/>
  </w:num>
  <w:num w:numId="2" w16cid:durableId="1400399387">
    <w:abstractNumId w:val="9"/>
  </w:num>
  <w:num w:numId="3" w16cid:durableId="610169691">
    <w:abstractNumId w:val="0"/>
  </w:num>
  <w:num w:numId="4" w16cid:durableId="1453282845">
    <w:abstractNumId w:val="2"/>
  </w:num>
  <w:num w:numId="5" w16cid:durableId="8414599">
    <w:abstractNumId w:val="4"/>
  </w:num>
  <w:num w:numId="6" w16cid:durableId="574895057">
    <w:abstractNumId w:val="6"/>
  </w:num>
  <w:num w:numId="7" w16cid:durableId="892277937">
    <w:abstractNumId w:val="3"/>
  </w:num>
  <w:num w:numId="8" w16cid:durableId="1754425741">
    <w:abstractNumId w:val="1"/>
  </w:num>
  <w:num w:numId="9" w16cid:durableId="368913906">
    <w:abstractNumId w:val="8"/>
  </w:num>
  <w:num w:numId="10" w16cid:durableId="572350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5"/>
    <w:rsid w:val="00065989"/>
    <w:rsid w:val="00083476"/>
    <w:rsid w:val="00121AEB"/>
    <w:rsid w:val="00140B80"/>
    <w:rsid w:val="00151906"/>
    <w:rsid w:val="00254420"/>
    <w:rsid w:val="002B780B"/>
    <w:rsid w:val="003E0958"/>
    <w:rsid w:val="003E4814"/>
    <w:rsid w:val="004275A9"/>
    <w:rsid w:val="005118E4"/>
    <w:rsid w:val="005514B8"/>
    <w:rsid w:val="0062734C"/>
    <w:rsid w:val="006F4700"/>
    <w:rsid w:val="00701497"/>
    <w:rsid w:val="00773785"/>
    <w:rsid w:val="007C6CFF"/>
    <w:rsid w:val="008760BE"/>
    <w:rsid w:val="00992E5F"/>
    <w:rsid w:val="00B2219C"/>
    <w:rsid w:val="00B46DE6"/>
    <w:rsid w:val="00B81F71"/>
    <w:rsid w:val="00BE51DE"/>
    <w:rsid w:val="00DA3936"/>
    <w:rsid w:val="00E829F5"/>
    <w:rsid w:val="00EC17F4"/>
    <w:rsid w:val="00ED7DCB"/>
    <w:rsid w:val="00F249F6"/>
    <w:rsid w:val="00F619E3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690B"/>
  <w15:docId w15:val="{7D86B000-A560-46A8-AA22-3953133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29F5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Naslov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avaden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A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AEB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12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40B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0B8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0B8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0B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0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1930" TargetMode="External"/><Relationship Id="rId13" Type="http://schemas.openxmlformats.org/officeDocument/2006/relationships/hyperlink" Target="http://www.uradni-list.si/1/objava.jsp?sop=2019-01-3722" TargetMode="External"/><Relationship Id="rId18" Type="http://schemas.openxmlformats.org/officeDocument/2006/relationships/hyperlink" Target="http://www.uradni-list.si/1/objava.jsp?sop=2022-01-1186" TargetMode="External"/><Relationship Id="rId26" Type="http://schemas.openxmlformats.org/officeDocument/2006/relationships/hyperlink" Target="http://www.uradni-list.si/1/objava.jsp?sop=2021-01-40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08-01-3014" TargetMode="External"/><Relationship Id="rId7" Type="http://schemas.openxmlformats.org/officeDocument/2006/relationships/hyperlink" Target="http://www.uradni-list.si/1/objava.jsp?sop=2013-21-2826" TargetMode="External"/><Relationship Id="rId12" Type="http://schemas.openxmlformats.org/officeDocument/2006/relationships/hyperlink" Target="http://www.uradni-list.si/1/objava.jsp?sop=2019-01-0914" TargetMode="External"/><Relationship Id="rId17" Type="http://schemas.openxmlformats.org/officeDocument/2006/relationships/hyperlink" Target="http://www.uradni-list.si/1/objava.jsp?sop=2022-01-0215" TargetMode="External"/><Relationship Id="rId25" Type="http://schemas.openxmlformats.org/officeDocument/2006/relationships/hyperlink" Target="http://www.uradni-list.si/1/objava.jsp?sop=2020-01-37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4069" TargetMode="External"/><Relationship Id="rId20" Type="http://schemas.openxmlformats.org/officeDocument/2006/relationships/hyperlink" Target="http://www.uradni-list.si/1/objava.jsp?sop=2008-01-2817" TargetMode="External"/><Relationship Id="rId29" Type="http://schemas.openxmlformats.org/officeDocument/2006/relationships/hyperlink" Target="mailto:simona.mikec@hisa-za-otroke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3-01-0784" TargetMode="External"/><Relationship Id="rId11" Type="http://schemas.openxmlformats.org/officeDocument/2006/relationships/hyperlink" Target="http://www.uradni-list.si/1/objava.jsp?sop=2017-01-0741" TargetMode="External"/><Relationship Id="rId24" Type="http://schemas.openxmlformats.org/officeDocument/2006/relationships/hyperlink" Target="http://www.uradni-list.si/1/objava.jsp?sop=2020-01-276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uradni-list.si/1/objava.jsp?sop=2021-01-2550" TargetMode="External"/><Relationship Id="rId23" Type="http://schemas.openxmlformats.org/officeDocument/2006/relationships/hyperlink" Target="http://www.uradni-list.si/1/objava.jsp?sop=2012-01-1700" TargetMode="External"/><Relationship Id="rId28" Type="http://schemas.openxmlformats.org/officeDocument/2006/relationships/hyperlink" Target="mailto:gp@hisa-za-otroke.si" TargetMode="External"/><Relationship Id="rId10" Type="http://schemas.openxmlformats.org/officeDocument/2006/relationships/hyperlink" Target="http://www.uradni-list.si/1/objava.jsp?sop=2016-01-2296" TargetMode="External"/><Relationship Id="rId19" Type="http://schemas.openxmlformats.org/officeDocument/2006/relationships/hyperlink" Target="http://www.uradni-list.si/1/objava.jsp?sop=2007-01-34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6-01-1428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hyperlink" Target="http://www.uradni-list.si/1/objava.jsp?sop=2008-01-3015" TargetMode="External"/><Relationship Id="rId27" Type="http://schemas.openxmlformats.org/officeDocument/2006/relationships/hyperlink" Target="http://www.uradni-list.si/1/objava.jsp?sop=2022-01-00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 Cankar</dc:creator>
  <cp:lastModifiedBy>Simona Mikec</cp:lastModifiedBy>
  <cp:revision>4</cp:revision>
  <dcterms:created xsi:type="dcterms:W3CDTF">2022-05-26T08:02:00Z</dcterms:created>
  <dcterms:modified xsi:type="dcterms:W3CDTF">2022-05-26T08:24:00Z</dcterms:modified>
</cp:coreProperties>
</file>