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3E44B4A0" w14:textId="77777777" w:rsidR="001A47B6" w:rsidRDefault="001A47B6" w:rsidP="00D67FFC">
      <w:pPr>
        <w:spacing w:line="260" w:lineRule="atLeast"/>
        <w:jc w:val="both"/>
        <w:rPr>
          <w:rFonts w:ascii="Arial" w:hAnsi="Arial" w:cs="Arial"/>
        </w:rPr>
      </w:pPr>
    </w:p>
    <w:p w14:paraId="15832BE9" w14:textId="0F13480A" w:rsidR="0021289F" w:rsidRPr="006F536D" w:rsidRDefault="0021289F" w:rsidP="0021289F">
      <w:pPr>
        <w:spacing w:line="260" w:lineRule="atLeast"/>
        <w:ind w:left="142" w:right="-426"/>
        <w:jc w:val="both"/>
        <w:rPr>
          <w:rFonts w:ascii="Arial" w:hAnsi="Arial" w:cs="Arial"/>
          <w:b/>
          <w:bCs/>
          <w:iCs/>
        </w:rPr>
      </w:pPr>
      <w:r w:rsidRPr="00090F7D">
        <w:rPr>
          <w:rFonts w:ascii="Arial" w:hAnsi="Arial" w:cs="Arial"/>
          <w:b/>
          <w:bCs/>
        </w:rPr>
        <w:t>Prijava na delovno mesto</w:t>
      </w:r>
      <w:bookmarkStart w:id="2" w:name="_Hlk163825"/>
      <w:bookmarkStart w:id="3" w:name="_Hlk61949303"/>
      <w:r>
        <w:rPr>
          <w:rFonts w:ascii="Arial" w:hAnsi="Arial" w:cs="Arial"/>
          <w:b/>
          <w:bCs/>
        </w:rPr>
        <w:t xml:space="preserve"> </w:t>
      </w:r>
      <w:r>
        <w:rPr>
          <w:rFonts w:ascii="Arial" w:hAnsi="Arial" w:cs="Arial"/>
          <w:b/>
          <w:bCs/>
          <w:iCs/>
        </w:rPr>
        <w:t xml:space="preserve">SVETOVALEC </w:t>
      </w:r>
      <w:r w:rsidRPr="00127D4C">
        <w:rPr>
          <w:rFonts w:ascii="Arial" w:hAnsi="Arial" w:cs="Arial"/>
          <w:b/>
          <w:bCs/>
          <w:iCs/>
        </w:rPr>
        <w:t>(šifra DM</w:t>
      </w:r>
      <w:r>
        <w:rPr>
          <w:rFonts w:ascii="Arial" w:hAnsi="Arial" w:cs="Arial"/>
          <w:b/>
          <w:bCs/>
          <w:iCs/>
        </w:rPr>
        <w:t>:</w:t>
      </w:r>
      <w:r w:rsidRPr="00127D4C">
        <w:rPr>
          <w:rFonts w:ascii="Arial" w:hAnsi="Arial" w:cs="Arial"/>
          <w:b/>
          <w:bCs/>
          <w:iCs/>
        </w:rPr>
        <w:t xml:space="preserve"> </w:t>
      </w:r>
      <w:r w:rsidR="00DD38D2">
        <w:rPr>
          <w:rFonts w:ascii="Arial" w:hAnsi="Arial" w:cs="Arial"/>
          <w:b/>
          <w:bCs/>
        </w:rPr>
        <w:t>1</w:t>
      </w:r>
      <w:r w:rsidR="006F536D">
        <w:rPr>
          <w:rFonts w:ascii="Arial" w:hAnsi="Arial" w:cs="Arial"/>
          <w:b/>
          <w:bCs/>
        </w:rPr>
        <w:t>436</w:t>
      </w:r>
      <w:r w:rsidRPr="00ED3390">
        <w:rPr>
          <w:rFonts w:ascii="Arial" w:hAnsi="Arial" w:cs="Arial"/>
          <w:b/>
          <w:bCs/>
          <w:iCs/>
        </w:rPr>
        <w:t>)</w:t>
      </w:r>
      <w:r w:rsidRPr="00127D4C">
        <w:rPr>
          <w:rFonts w:ascii="Arial" w:hAnsi="Arial" w:cs="Arial"/>
          <w:b/>
          <w:bCs/>
          <w:iCs/>
        </w:rPr>
        <w:t xml:space="preserve"> v Ministrstvu za </w:t>
      </w:r>
      <w:r w:rsidRPr="006F536D">
        <w:rPr>
          <w:rFonts w:ascii="Arial" w:hAnsi="Arial" w:cs="Arial"/>
          <w:b/>
          <w:bCs/>
          <w:iCs/>
        </w:rPr>
        <w:t xml:space="preserve">pravosodje, </w:t>
      </w:r>
      <w:r w:rsidR="006F536D" w:rsidRPr="006F536D">
        <w:rPr>
          <w:rFonts w:ascii="Arial" w:hAnsi="Arial" w:cs="Arial"/>
          <w:b/>
          <w:bCs/>
          <w:iCs/>
        </w:rPr>
        <w:t>Direktoratu za civilno pravo, Sektorju za civilno zakonodajo</w:t>
      </w:r>
      <w:r w:rsidRPr="006F536D">
        <w:rPr>
          <w:rFonts w:ascii="Arial" w:hAnsi="Arial" w:cs="Arial"/>
          <w:b/>
          <w:bCs/>
          <w:iCs/>
        </w:rPr>
        <w:t>.</w:t>
      </w:r>
    </w:p>
    <w:bookmarkEnd w:id="2"/>
    <w:bookmarkEnd w:id="3"/>
    <w:p w14:paraId="0DA5721E" w14:textId="3BD2AEBF" w:rsidR="00D27F93" w:rsidRDefault="00D27F93" w:rsidP="00A663B5">
      <w:pPr>
        <w:spacing w:line="260" w:lineRule="atLeast"/>
        <w:jc w:val="both"/>
        <w:rPr>
          <w:rFonts w:ascii="Arial" w:hAnsi="Arial" w:cs="Arial"/>
        </w:rPr>
      </w:pPr>
    </w:p>
    <w:p w14:paraId="1F1794A9" w14:textId="5365D84B" w:rsidR="00D27F93" w:rsidRPr="00D67FFC" w:rsidRDefault="00D27F93" w:rsidP="0021289F">
      <w:pPr>
        <w:spacing w:line="260" w:lineRule="atLeast"/>
        <w:ind w:left="142"/>
        <w:rPr>
          <w:rFonts w:ascii="Arial" w:hAnsi="Arial" w:cs="Arial"/>
          <w:b/>
        </w:rPr>
      </w:pPr>
      <w:r w:rsidRPr="00862780">
        <w:rPr>
          <w:rFonts w:ascii="Arial" w:hAnsi="Arial" w:cs="Arial"/>
          <w:b/>
        </w:rPr>
        <w:t xml:space="preserve">Zveza: </w:t>
      </w:r>
      <w:r w:rsidR="008C7B79" w:rsidRPr="008C7B79">
        <w:rPr>
          <w:rFonts w:ascii="Arial" w:hAnsi="Arial" w:cs="Arial"/>
          <w:b/>
          <w:bCs/>
          <w:shd w:val="clear" w:color="auto" w:fill="FFFFFF"/>
        </w:rPr>
        <w:t>1006-40/2025-2030</w:t>
      </w:r>
    </w:p>
    <w:p w14:paraId="3B87412C" w14:textId="77777777" w:rsidR="00E86B42" w:rsidRPr="007934AA" w:rsidRDefault="00E86B42"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7"/>
      </w:tblGrid>
      <w:tr w:rsidR="00D27F93" w:rsidRPr="007934AA" w14:paraId="1CB5FDB7" w14:textId="77777777" w:rsidTr="00EA59E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7"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EA59E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7"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EA59E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7"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D27F93" w:rsidRPr="007934AA" w14:paraId="79C1B0AF" w14:textId="77777777" w:rsidTr="00EA59E9">
        <w:trPr>
          <w:trHeight w:val="753"/>
        </w:trPr>
        <w:tc>
          <w:tcPr>
            <w:tcW w:w="9367" w:type="dxa"/>
            <w:tcBorders>
              <w:top w:val="single" w:sz="18" w:space="0" w:color="auto"/>
              <w:bottom w:val="single" w:sz="4" w:space="0" w:color="auto"/>
            </w:tcBorders>
          </w:tcPr>
          <w:p w14:paraId="44CCCD1F" w14:textId="34B70BCF" w:rsidR="00D27F93" w:rsidRPr="007934AA" w:rsidRDefault="00D27F93" w:rsidP="00A663B5">
            <w:pPr>
              <w:spacing w:line="260" w:lineRule="atLeast"/>
              <w:rPr>
                <w:rFonts w:ascii="Arial" w:hAnsi="Arial" w:cs="Arial"/>
                <w:i/>
              </w:rPr>
            </w:pPr>
            <w:r w:rsidRPr="007934AA">
              <w:rPr>
                <w:rFonts w:ascii="Arial" w:hAnsi="Arial" w:cs="Arial"/>
                <w:b/>
              </w:rPr>
              <w:t>Naslov</w:t>
            </w:r>
            <w:r w:rsidR="00A25E88">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sidR="002E0D83">
              <w:rPr>
                <w:rFonts w:ascii="Arial" w:hAnsi="Arial" w:cs="Arial"/>
                <w:i/>
              </w:rPr>
              <w:t xml:space="preserve"> hišna</w:t>
            </w:r>
            <w:r w:rsidRPr="007934AA">
              <w:rPr>
                <w:rFonts w:ascii="Arial" w:hAnsi="Arial" w:cs="Arial"/>
                <w:i/>
              </w:rPr>
              <w:t xml:space="preserve"> številka, poštna številka, </w:t>
            </w:r>
            <w:r w:rsidR="002E0D83">
              <w:rPr>
                <w:rFonts w:ascii="Arial" w:hAnsi="Arial" w:cs="Arial"/>
                <w:i/>
              </w:rPr>
              <w:t>pošta/</w:t>
            </w:r>
            <w:r w:rsidRPr="007934AA">
              <w:rPr>
                <w:rFonts w:ascii="Arial" w:hAnsi="Arial" w:cs="Arial"/>
                <w:i/>
              </w:rPr>
              <w:t>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r w:rsidR="00D27F93" w:rsidRPr="007934AA" w14:paraId="7649DDE3" w14:textId="77777777" w:rsidTr="00EA59E9">
        <w:trPr>
          <w:trHeight w:val="781"/>
        </w:trPr>
        <w:tc>
          <w:tcPr>
            <w:tcW w:w="9367" w:type="dxa"/>
            <w:tcBorders>
              <w:top w:val="single" w:sz="4" w:space="0" w:color="auto"/>
            </w:tcBorders>
          </w:tcPr>
          <w:p w14:paraId="308AC425" w14:textId="0D778094" w:rsidR="00D27F93" w:rsidRPr="002E0D83" w:rsidRDefault="002E0D83" w:rsidP="00A663B5">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00D27F93" w:rsidRPr="002E0D83">
              <w:rPr>
                <w:rFonts w:ascii="Arial" w:hAnsi="Arial" w:cs="Arial"/>
              </w:rPr>
              <w:t>)</w:t>
            </w:r>
          </w:p>
          <w:p w14:paraId="569391B6" w14:textId="77777777" w:rsidR="00D27F93" w:rsidRPr="007934AA" w:rsidRDefault="00D27F93" w:rsidP="00A663B5">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4"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4"/>
          </w:p>
        </w:tc>
      </w:tr>
    </w:tbl>
    <w:p w14:paraId="0AD24774" w14:textId="77777777" w:rsidR="00D27F93" w:rsidRPr="007934AA" w:rsidRDefault="00D27F93" w:rsidP="00A663B5">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D27F93" w:rsidRPr="007934AA" w14:paraId="4F29571C" w14:textId="77777777" w:rsidTr="00EA59E9">
        <w:tc>
          <w:tcPr>
            <w:tcW w:w="4547" w:type="dxa"/>
          </w:tcPr>
          <w:p w14:paraId="400BD587" w14:textId="6C2C2FF4" w:rsidR="00D27F93" w:rsidRPr="007934AA" w:rsidRDefault="00994A2B" w:rsidP="00A663B5">
            <w:pPr>
              <w:spacing w:line="260" w:lineRule="atLeast"/>
              <w:rPr>
                <w:rFonts w:ascii="Arial" w:hAnsi="Arial" w:cs="Arial"/>
                <w:b/>
              </w:rPr>
            </w:pPr>
            <w:r>
              <w:rPr>
                <w:rFonts w:ascii="Arial" w:hAnsi="Arial" w:cs="Arial"/>
                <w:b/>
              </w:rPr>
              <w:t>Mobilna t</w:t>
            </w:r>
            <w:r w:rsidR="00D27F93" w:rsidRPr="007934AA">
              <w:rPr>
                <w:rFonts w:ascii="Arial" w:hAnsi="Arial" w:cs="Arial"/>
                <w:b/>
              </w:rPr>
              <w:t>elefonska številka:</w:t>
            </w:r>
          </w:p>
        </w:tc>
        <w:tc>
          <w:tcPr>
            <w:tcW w:w="4820" w:type="dxa"/>
          </w:tcPr>
          <w:p w14:paraId="210B7236" w14:textId="66EEC5BF" w:rsidR="00D27F93" w:rsidRPr="007934AA" w:rsidRDefault="003C605B" w:rsidP="00A663B5">
            <w:pPr>
              <w:spacing w:line="260" w:lineRule="atLeast"/>
              <w:rPr>
                <w:rFonts w:ascii="Arial" w:hAnsi="Arial" w:cs="Arial"/>
              </w:rPr>
            </w:pPr>
            <w:r>
              <w:rPr>
                <w:rFonts w:ascii="Arial" w:hAnsi="Arial" w:cs="Arial"/>
                <w:b/>
              </w:rPr>
              <w:t xml:space="preserve">+386 </w:t>
            </w:r>
            <w:r w:rsidR="00D27F93" w:rsidRPr="007934AA">
              <w:rPr>
                <w:rFonts w:ascii="Arial" w:hAnsi="Arial" w:cs="Arial"/>
                <w:b/>
              </w:rPr>
              <w:fldChar w:fldCharType="begin">
                <w:ffData>
                  <w:name w:val="Text8"/>
                  <w:enabled/>
                  <w:calcOnExit w:val="0"/>
                  <w:textInput/>
                </w:ffData>
              </w:fldChar>
            </w:r>
            <w:r w:rsidR="00D27F93" w:rsidRPr="007934AA">
              <w:rPr>
                <w:rFonts w:ascii="Arial" w:hAnsi="Arial" w:cs="Arial"/>
                <w:b/>
              </w:rPr>
              <w:instrText xml:space="preserve"> FORMTEXT </w:instrText>
            </w:r>
            <w:r w:rsidR="00D27F93" w:rsidRPr="007934AA">
              <w:rPr>
                <w:rFonts w:ascii="Arial" w:hAnsi="Arial" w:cs="Arial"/>
                <w:b/>
              </w:rPr>
            </w:r>
            <w:r w:rsidR="00D27F93" w:rsidRPr="007934AA">
              <w:rPr>
                <w:rFonts w:ascii="Arial" w:hAnsi="Arial" w:cs="Arial"/>
                <w:b/>
              </w:rPr>
              <w:fldChar w:fldCharType="separate"/>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fldChar w:fldCharType="end"/>
            </w:r>
          </w:p>
        </w:tc>
      </w:tr>
      <w:tr w:rsidR="00D27F93" w:rsidRPr="007934AA" w14:paraId="4F944133" w14:textId="77777777" w:rsidTr="00EA59E9">
        <w:tc>
          <w:tcPr>
            <w:tcW w:w="4547" w:type="dxa"/>
          </w:tcPr>
          <w:p w14:paraId="7FFFB0AC" w14:textId="31BA456A"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D27F93" w:rsidRPr="007934AA">
              <w:rPr>
                <w:rFonts w:ascii="Arial" w:hAnsi="Arial" w:cs="Arial"/>
              </w:rPr>
              <w:t>:</w:t>
            </w:r>
          </w:p>
        </w:tc>
        <w:tc>
          <w:tcPr>
            <w:tcW w:w="4820"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F76200" w:rsidRPr="00250A86" w14:paraId="2BC0E43E" w14:textId="77777777" w:rsidTr="00EA59E9">
        <w:tc>
          <w:tcPr>
            <w:tcW w:w="9367" w:type="dxa"/>
            <w:gridSpan w:val="2"/>
            <w:shd w:val="clear" w:color="auto" w:fill="FFFFFF" w:themeFill="background1"/>
          </w:tcPr>
          <w:p w14:paraId="360EF540" w14:textId="0D982AA8" w:rsidR="008214EA" w:rsidRPr="008C43D3" w:rsidRDefault="00F76200" w:rsidP="00A2152C">
            <w:pPr>
              <w:jc w:val="both"/>
              <w:rPr>
                <w:rFonts w:ascii="Arial" w:hAnsi="Arial" w:cs="Arial"/>
              </w:rPr>
            </w:pPr>
            <w:r w:rsidRPr="008C43D3">
              <w:rPr>
                <w:rFonts w:ascii="Arial" w:hAnsi="Arial" w:cs="Arial"/>
                <w:bCs/>
              </w:rPr>
              <w:t xml:space="preserve">Soglašam, da se mi dokumenti v postopku javnega natečaja vročajo </w:t>
            </w:r>
            <w:r w:rsidR="008C43D3" w:rsidRPr="008C43D3">
              <w:rPr>
                <w:rFonts w:ascii="Arial" w:hAnsi="Arial" w:cs="Arial"/>
                <w:bCs/>
              </w:rPr>
              <w:t xml:space="preserve">v elektronski obliki </w:t>
            </w:r>
            <w:r w:rsidRPr="008C43D3">
              <w:rPr>
                <w:rFonts w:ascii="Arial" w:hAnsi="Arial" w:cs="Arial"/>
                <w:bCs/>
              </w:rPr>
              <w:t>na zgoraj</w:t>
            </w:r>
            <w:r w:rsidR="00A2152C">
              <w:rPr>
                <w:rFonts w:ascii="Arial" w:hAnsi="Arial" w:cs="Arial"/>
                <w:bCs/>
              </w:rPr>
              <w:t xml:space="preserve"> </w:t>
            </w:r>
            <w:r w:rsidRPr="008C43D3">
              <w:rPr>
                <w:rFonts w:ascii="Arial" w:hAnsi="Arial" w:cs="Arial"/>
                <w:bCs/>
              </w:rPr>
              <w:t>navedeni e</w:t>
            </w:r>
            <w:r w:rsidR="00E86B42">
              <w:rPr>
                <w:rFonts w:ascii="Arial" w:hAnsi="Arial" w:cs="Arial"/>
                <w:bCs/>
              </w:rPr>
              <w:t xml:space="preserve">lektronski </w:t>
            </w:r>
            <w:r w:rsidRPr="008C43D3">
              <w:rPr>
                <w:rFonts w:ascii="Arial" w:hAnsi="Arial" w:cs="Arial"/>
                <w:bCs/>
              </w:rPr>
              <w:t>naslov</w:t>
            </w:r>
            <w:r w:rsidR="00686B74" w:rsidRPr="008C43D3">
              <w:rPr>
                <w:rFonts w:ascii="Arial" w:hAnsi="Arial" w:cs="Arial"/>
                <w:bCs/>
              </w:rPr>
              <w:t>:</w:t>
            </w:r>
            <w:r w:rsidR="008214EA" w:rsidRPr="008C43D3">
              <w:rPr>
                <w:rFonts w:ascii="Arial" w:hAnsi="Arial" w:cs="Arial"/>
                <w:bCs/>
              </w:rPr>
              <w:t xml:space="preserve"> </w:t>
            </w:r>
          </w:p>
          <w:p w14:paraId="6747E449" w14:textId="77777777" w:rsidR="008214EA" w:rsidRPr="008C43D3" w:rsidRDefault="008214EA" w:rsidP="00A2152C">
            <w:pPr>
              <w:jc w:val="both"/>
              <w:rPr>
                <w:rFonts w:ascii="Arial" w:hAnsi="Arial" w:cs="Arial"/>
                <w:b/>
              </w:rPr>
            </w:pPr>
          </w:p>
          <w:p w14:paraId="6C5C78DF" w14:textId="77777777" w:rsidR="008214EA" w:rsidRDefault="008214EA" w:rsidP="00A2152C">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25864990" w14:textId="4EDC169E" w:rsidR="00E86B42" w:rsidRPr="00E86B42" w:rsidRDefault="00E86B42" w:rsidP="00A2152C">
            <w:pPr>
              <w:jc w:val="both"/>
              <w:rPr>
                <w:rFonts w:ascii="Arial" w:hAnsi="Arial" w:cs="Arial"/>
              </w:rPr>
            </w:pPr>
          </w:p>
        </w:tc>
      </w:tr>
    </w:tbl>
    <w:p w14:paraId="6B70CDA3" w14:textId="6F61A5DE" w:rsidR="00D27F93" w:rsidRDefault="00D27F93" w:rsidP="00A663B5">
      <w:pPr>
        <w:spacing w:line="260" w:lineRule="atLeast"/>
        <w:rPr>
          <w:rFonts w:ascii="Arial" w:hAnsi="Arial" w:cs="Arial"/>
          <w:b/>
        </w:rPr>
      </w:pPr>
    </w:p>
    <w:p w14:paraId="10252346" w14:textId="77777777" w:rsidR="002E0D83" w:rsidRPr="007934AA" w:rsidRDefault="002E0D8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356"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839"/>
      </w:tblGrid>
      <w:tr w:rsidR="00D27F93" w:rsidRPr="007934AA" w14:paraId="509A7FAA" w14:textId="77777777" w:rsidTr="00EA59E9">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839"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EA59E9">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EA59E9">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EA59E9">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EA59E9">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EA59E9">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5FC89A85" w14:textId="77777777" w:rsidR="00022EB7" w:rsidRDefault="00022EB7" w:rsidP="00A663B5">
      <w:pPr>
        <w:spacing w:line="260" w:lineRule="atLeast"/>
        <w:ind w:left="142"/>
        <w:rPr>
          <w:rFonts w:ascii="Arial" w:hAnsi="Arial" w:cs="Arial"/>
          <w:b/>
        </w:rPr>
      </w:pPr>
    </w:p>
    <w:p w14:paraId="0BC6B534" w14:textId="77777777" w:rsidR="00022EB7" w:rsidRDefault="00022EB7" w:rsidP="00A663B5">
      <w:pPr>
        <w:spacing w:line="260" w:lineRule="atLeast"/>
        <w:ind w:left="142"/>
        <w:rPr>
          <w:rFonts w:ascii="Arial" w:hAnsi="Arial" w:cs="Arial"/>
          <w:b/>
        </w:rPr>
      </w:pPr>
    </w:p>
    <w:p w14:paraId="15FEDE67" w14:textId="2DDCD43B"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22DB01A1" w:rsidR="00D27F93" w:rsidRPr="007934AA" w:rsidRDefault="00D27F93" w:rsidP="00A663B5">
      <w:pPr>
        <w:pStyle w:val="Telobesedila"/>
        <w:spacing w:before="0" w:after="0" w:line="260" w:lineRule="atLeast"/>
        <w:ind w:left="142"/>
        <w:rPr>
          <w:sz w:val="20"/>
          <w:szCs w:val="20"/>
        </w:rPr>
      </w:pPr>
      <w:r w:rsidRPr="007934AA">
        <w:rPr>
          <w:sz w:val="20"/>
          <w:szCs w:val="20"/>
        </w:rPr>
        <w:t>(Prosimo</w:t>
      </w:r>
      <w:r w:rsidR="003E0CD7">
        <w:rPr>
          <w:sz w:val="20"/>
          <w:szCs w:val="20"/>
        </w:rPr>
        <w:t>,</w:t>
      </w:r>
      <w:r w:rsidRPr="007934AA">
        <w:rPr>
          <w:sz w:val="20"/>
          <w:szCs w:val="20"/>
        </w:rPr>
        <w:t xml:space="preserve">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5"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6A1C45AF"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59AA494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4CA088C"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05B6E850"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458F3B19"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Opomba: Prosimo</w:t>
      </w:r>
      <w:r w:rsidR="003E0CD7">
        <w:rPr>
          <w:bCs/>
          <w:iCs w:val="0"/>
          <w:sz w:val="20"/>
          <w:szCs w:val="20"/>
        </w:rPr>
        <w:t>,</w:t>
      </w:r>
      <w:r w:rsidRPr="007934AA">
        <w:rPr>
          <w:bCs/>
          <w:iCs w:val="0"/>
          <w:sz w:val="20"/>
          <w:szCs w:val="20"/>
        </w:rPr>
        <w:t xml:space="preserve"> dodajte </w:t>
      </w:r>
      <w:r w:rsidR="00AF2F86" w:rsidRPr="007934AA">
        <w:rPr>
          <w:bCs/>
          <w:iCs w:val="0"/>
          <w:sz w:val="20"/>
          <w:szCs w:val="20"/>
        </w:rPr>
        <w:t>vrstice</w:t>
      </w:r>
      <w:r w:rsidRPr="007934AA">
        <w:rPr>
          <w:bCs/>
          <w:iCs w:val="0"/>
          <w:sz w:val="20"/>
          <w:szCs w:val="20"/>
        </w:rPr>
        <w:t xml:space="preserve"> po potrebi.</w:t>
      </w:r>
    </w:p>
    <w:p w14:paraId="1306FD55" w14:textId="7E6B547E" w:rsidR="00D27F93" w:rsidRDefault="00D27F93" w:rsidP="00A663B5">
      <w:pPr>
        <w:spacing w:line="260" w:lineRule="atLeast"/>
        <w:rPr>
          <w:rFonts w:ascii="Arial" w:hAnsi="Arial" w:cs="Arial"/>
          <w:b/>
        </w:rPr>
      </w:pPr>
    </w:p>
    <w:p w14:paraId="76957149" w14:textId="5E28061D" w:rsidR="00767D9B" w:rsidRDefault="00767D9B" w:rsidP="00A663B5">
      <w:pPr>
        <w:spacing w:line="260" w:lineRule="atLeast"/>
        <w:rPr>
          <w:rFonts w:ascii="Arial" w:hAnsi="Arial" w:cs="Arial"/>
          <w:b/>
        </w:rPr>
      </w:pPr>
    </w:p>
    <w:p w14:paraId="407F6578" w14:textId="72648BC0" w:rsidR="00767D9B" w:rsidRDefault="00767D9B" w:rsidP="00A663B5">
      <w:pPr>
        <w:spacing w:line="260" w:lineRule="atLeast"/>
        <w:rPr>
          <w:rFonts w:ascii="Arial" w:hAnsi="Arial" w:cs="Arial"/>
          <w:b/>
        </w:rPr>
      </w:pPr>
    </w:p>
    <w:p w14:paraId="165238D1" w14:textId="6B5A6B56" w:rsidR="00767D9B" w:rsidRDefault="00767D9B" w:rsidP="00A663B5">
      <w:pPr>
        <w:spacing w:line="260" w:lineRule="atLeast"/>
        <w:rPr>
          <w:rFonts w:ascii="Arial" w:hAnsi="Arial" w:cs="Arial"/>
          <w:b/>
        </w:rPr>
      </w:pPr>
    </w:p>
    <w:p w14:paraId="06D4B20A" w14:textId="77777777" w:rsidR="00767D9B" w:rsidRPr="007934AA" w:rsidRDefault="00767D9B" w:rsidP="00A663B5">
      <w:pPr>
        <w:spacing w:line="260" w:lineRule="atLeast"/>
        <w:rPr>
          <w:rFonts w:ascii="Arial" w:hAnsi="Arial" w:cs="Arial"/>
          <w:b/>
        </w:rPr>
      </w:pPr>
    </w:p>
    <w:p w14:paraId="3F3BF10A" w14:textId="7B94EB9B"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253CE76B" w14:textId="698AF170" w:rsidR="00887D42" w:rsidRDefault="00DD0B42" w:rsidP="00887D42">
      <w:pPr>
        <w:spacing w:line="260" w:lineRule="atLeast"/>
        <w:ind w:left="142"/>
        <w:rPr>
          <w:bCs/>
          <w:iCs/>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887D42" w:rsidRPr="007934AA" w14:paraId="61A4F27B" w14:textId="77777777" w:rsidTr="0014146E">
        <w:trPr>
          <w:trHeight w:val="87"/>
        </w:trPr>
        <w:tc>
          <w:tcPr>
            <w:tcW w:w="3686" w:type="dxa"/>
            <w:tcBorders>
              <w:top w:val="single" w:sz="18" w:space="0" w:color="auto"/>
              <w:bottom w:val="single" w:sz="18" w:space="0" w:color="auto"/>
            </w:tcBorders>
          </w:tcPr>
          <w:p w14:paraId="545A9B8C" w14:textId="77777777" w:rsidR="00887D42" w:rsidRPr="007934AA" w:rsidRDefault="00887D42" w:rsidP="0014146E">
            <w:pPr>
              <w:spacing w:line="260" w:lineRule="atLeast"/>
              <w:jc w:val="center"/>
              <w:rPr>
                <w:rFonts w:ascii="Arial" w:hAnsi="Arial" w:cs="Arial"/>
                <w:b/>
              </w:rPr>
            </w:pPr>
            <w:r w:rsidRPr="007934AA">
              <w:rPr>
                <w:rFonts w:ascii="Arial" w:hAnsi="Arial" w:cs="Arial"/>
                <w:b/>
              </w:rPr>
              <w:t>Izpit</w:t>
            </w:r>
          </w:p>
          <w:p w14:paraId="330E1EC1" w14:textId="77777777" w:rsidR="00887D42" w:rsidRPr="007934AA" w:rsidRDefault="00887D42" w:rsidP="0014146E">
            <w:pPr>
              <w:spacing w:line="260" w:lineRule="atLeast"/>
              <w:jc w:val="center"/>
              <w:rPr>
                <w:rFonts w:ascii="Arial" w:hAnsi="Arial" w:cs="Arial"/>
                <w:b/>
              </w:rPr>
            </w:pPr>
          </w:p>
        </w:tc>
        <w:tc>
          <w:tcPr>
            <w:tcW w:w="1701" w:type="dxa"/>
            <w:tcBorders>
              <w:top w:val="single" w:sz="18" w:space="0" w:color="auto"/>
              <w:bottom w:val="single" w:sz="18" w:space="0" w:color="auto"/>
            </w:tcBorders>
          </w:tcPr>
          <w:p w14:paraId="3FBEA43C" w14:textId="77777777" w:rsidR="00887D42" w:rsidRPr="007934AA" w:rsidRDefault="00887D42" w:rsidP="0014146E">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FAF6EA3" w14:textId="77777777" w:rsidR="00887D42" w:rsidRPr="007934AA" w:rsidRDefault="00887D42" w:rsidP="0014146E">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583418B6" w14:textId="77777777" w:rsidR="00887D42" w:rsidRPr="007934AA" w:rsidRDefault="00887D42" w:rsidP="0014146E">
            <w:pPr>
              <w:spacing w:line="260" w:lineRule="atLeast"/>
              <w:jc w:val="center"/>
              <w:rPr>
                <w:rFonts w:ascii="Arial" w:hAnsi="Arial" w:cs="Arial"/>
                <w:b/>
              </w:rPr>
            </w:pPr>
            <w:r w:rsidRPr="007934AA">
              <w:rPr>
                <w:rFonts w:ascii="Arial" w:hAnsi="Arial" w:cs="Arial"/>
                <w:b/>
              </w:rPr>
              <w:t>Naziv ustanove</w:t>
            </w:r>
          </w:p>
        </w:tc>
      </w:tr>
      <w:tr w:rsidR="00887D42" w:rsidRPr="007934AA" w14:paraId="6C7E53B3" w14:textId="77777777" w:rsidTr="0014146E">
        <w:trPr>
          <w:trHeight w:val="86"/>
        </w:trPr>
        <w:tc>
          <w:tcPr>
            <w:tcW w:w="3686" w:type="dxa"/>
          </w:tcPr>
          <w:p w14:paraId="0FF735E6" w14:textId="77777777" w:rsidR="00887D42" w:rsidRPr="007934AA" w:rsidRDefault="00887D42" w:rsidP="0014146E">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19DB6A89" w14:textId="77777777" w:rsidR="00887D42" w:rsidRPr="007934AA" w:rsidRDefault="00887D42" w:rsidP="0014146E">
            <w:pPr>
              <w:spacing w:line="260" w:lineRule="atLeast"/>
              <w:rPr>
                <w:rFonts w:ascii="Arial" w:hAnsi="Arial" w:cs="Arial"/>
              </w:rPr>
            </w:pPr>
          </w:p>
        </w:tc>
        <w:tc>
          <w:tcPr>
            <w:tcW w:w="1984" w:type="dxa"/>
          </w:tcPr>
          <w:p w14:paraId="1192C32B" w14:textId="77777777" w:rsidR="00887D42" w:rsidRPr="007934AA" w:rsidRDefault="00887D42" w:rsidP="0014146E">
            <w:pPr>
              <w:spacing w:line="260" w:lineRule="atLeast"/>
              <w:rPr>
                <w:rFonts w:ascii="Arial" w:hAnsi="Arial" w:cs="Arial"/>
              </w:rPr>
            </w:pPr>
          </w:p>
        </w:tc>
        <w:tc>
          <w:tcPr>
            <w:tcW w:w="1985" w:type="dxa"/>
          </w:tcPr>
          <w:p w14:paraId="46560157" w14:textId="77777777" w:rsidR="00887D42" w:rsidRPr="007934AA" w:rsidRDefault="00887D42" w:rsidP="0014146E">
            <w:pPr>
              <w:spacing w:line="260" w:lineRule="atLeast"/>
              <w:rPr>
                <w:rFonts w:ascii="Arial" w:hAnsi="Arial" w:cs="Arial"/>
              </w:rPr>
            </w:pPr>
          </w:p>
        </w:tc>
      </w:tr>
      <w:tr w:rsidR="00887D42" w:rsidRPr="007934AA" w14:paraId="7702D1B3" w14:textId="77777777" w:rsidTr="0014146E">
        <w:trPr>
          <w:trHeight w:val="86"/>
        </w:trPr>
        <w:tc>
          <w:tcPr>
            <w:tcW w:w="3686" w:type="dxa"/>
          </w:tcPr>
          <w:p w14:paraId="455DE5D9" w14:textId="77777777" w:rsidR="00887D42" w:rsidRPr="007934AA" w:rsidRDefault="00887D42" w:rsidP="0014146E">
            <w:pPr>
              <w:spacing w:line="260" w:lineRule="atLeast"/>
              <w:rPr>
                <w:rFonts w:ascii="Arial" w:hAnsi="Arial" w:cs="Arial"/>
              </w:rPr>
            </w:pPr>
            <w:r>
              <w:rPr>
                <w:rFonts w:ascii="Arial" w:hAnsi="Arial" w:cs="Arial"/>
              </w:rPr>
              <w:t>Strokovni izpit iz upravnega postopka</w:t>
            </w:r>
          </w:p>
        </w:tc>
        <w:tc>
          <w:tcPr>
            <w:tcW w:w="1701" w:type="dxa"/>
          </w:tcPr>
          <w:p w14:paraId="3E479E5C" w14:textId="77777777" w:rsidR="00887D42" w:rsidRPr="007934AA" w:rsidRDefault="00887D42" w:rsidP="0014146E">
            <w:pPr>
              <w:spacing w:line="260" w:lineRule="atLeast"/>
              <w:rPr>
                <w:rFonts w:ascii="Arial" w:hAnsi="Arial" w:cs="Arial"/>
              </w:rPr>
            </w:pPr>
          </w:p>
        </w:tc>
        <w:tc>
          <w:tcPr>
            <w:tcW w:w="1984" w:type="dxa"/>
          </w:tcPr>
          <w:p w14:paraId="5C92F1CF" w14:textId="77777777" w:rsidR="00887D42" w:rsidRPr="007934AA" w:rsidRDefault="00887D42" w:rsidP="0014146E">
            <w:pPr>
              <w:spacing w:line="260" w:lineRule="atLeast"/>
              <w:rPr>
                <w:rFonts w:ascii="Arial" w:hAnsi="Arial" w:cs="Arial"/>
              </w:rPr>
            </w:pPr>
          </w:p>
        </w:tc>
        <w:tc>
          <w:tcPr>
            <w:tcW w:w="1985" w:type="dxa"/>
          </w:tcPr>
          <w:p w14:paraId="0C53697F" w14:textId="77777777" w:rsidR="00887D42" w:rsidRPr="007934AA" w:rsidRDefault="00887D42" w:rsidP="0014146E">
            <w:pPr>
              <w:spacing w:line="260" w:lineRule="atLeast"/>
              <w:rPr>
                <w:rFonts w:ascii="Arial" w:hAnsi="Arial" w:cs="Arial"/>
              </w:rPr>
            </w:pPr>
          </w:p>
        </w:tc>
      </w:tr>
      <w:tr w:rsidR="00887D42" w:rsidRPr="007934AA" w14:paraId="6B7D802C" w14:textId="77777777" w:rsidTr="0014146E">
        <w:trPr>
          <w:trHeight w:val="86"/>
        </w:trPr>
        <w:tc>
          <w:tcPr>
            <w:tcW w:w="3686" w:type="dxa"/>
          </w:tcPr>
          <w:p w14:paraId="4233B271" w14:textId="77777777" w:rsidR="00887D42" w:rsidRPr="00AF13B6" w:rsidRDefault="00887D42" w:rsidP="0014146E">
            <w:pPr>
              <w:spacing w:line="260" w:lineRule="atLeast"/>
              <w:rPr>
                <w:rFonts w:ascii="Arial" w:hAnsi="Arial" w:cs="Arial"/>
              </w:rPr>
            </w:pPr>
            <w:r w:rsidRPr="00AF13B6">
              <w:rPr>
                <w:rFonts w:ascii="Arial" w:hAnsi="Arial" w:cs="Arial"/>
                <w:bCs/>
              </w:rPr>
              <w:t>Pravniški državni izpit oziroma pravosodni izpit</w:t>
            </w:r>
          </w:p>
        </w:tc>
        <w:tc>
          <w:tcPr>
            <w:tcW w:w="1701" w:type="dxa"/>
          </w:tcPr>
          <w:p w14:paraId="545180FA" w14:textId="77777777" w:rsidR="00887D42" w:rsidRPr="007934AA" w:rsidRDefault="00887D42" w:rsidP="0014146E">
            <w:pPr>
              <w:spacing w:line="260" w:lineRule="atLeast"/>
              <w:rPr>
                <w:rFonts w:ascii="Arial" w:hAnsi="Arial" w:cs="Arial"/>
              </w:rPr>
            </w:pPr>
          </w:p>
        </w:tc>
        <w:tc>
          <w:tcPr>
            <w:tcW w:w="1984" w:type="dxa"/>
          </w:tcPr>
          <w:p w14:paraId="55CDCE30" w14:textId="77777777" w:rsidR="00887D42" w:rsidRPr="007934AA" w:rsidRDefault="00887D42" w:rsidP="0014146E">
            <w:pPr>
              <w:spacing w:line="260" w:lineRule="atLeast"/>
              <w:rPr>
                <w:rFonts w:ascii="Arial" w:hAnsi="Arial" w:cs="Arial"/>
              </w:rPr>
            </w:pPr>
          </w:p>
        </w:tc>
        <w:tc>
          <w:tcPr>
            <w:tcW w:w="1985" w:type="dxa"/>
          </w:tcPr>
          <w:p w14:paraId="536BD955" w14:textId="77777777" w:rsidR="00887D42" w:rsidRPr="007934AA" w:rsidRDefault="00887D42" w:rsidP="0014146E">
            <w:pPr>
              <w:spacing w:line="260" w:lineRule="atLeast"/>
              <w:rPr>
                <w:rFonts w:ascii="Arial" w:hAnsi="Arial" w:cs="Arial"/>
              </w:rPr>
            </w:pPr>
          </w:p>
        </w:tc>
      </w:tr>
    </w:tbl>
    <w:p w14:paraId="17630130" w14:textId="403FC590" w:rsidR="00DD0B42" w:rsidRPr="007934AA" w:rsidRDefault="00887D42" w:rsidP="00887D42">
      <w:pPr>
        <w:pStyle w:val="Telobesedila"/>
        <w:spacing w:before="0" w:after="0" w:line="260" w:lineRule="atLeast"/>
        <w:rPr>
          <w:bCs/>
          <w:iCs w:val="0"/>
          <w:sz w:val="20"/>
          <w:szCs w:val="20"/>
        </w:rPr>
      </w:pPr>
      <w:r>
        <w:rPr>
          <w:bCs/>
          <w:iCs w:val="0"/>
          <w:sz w:val="20"/>
          <w:szCs w:val="20"/>
        </w:rPr>
        <w:t xml:space="preserve">  </w:t>
      </w:r>
      <w:r w:rsidR="00DD0B42" w:rsidRPr="007934AA">
        <w:rPr>
          <w:bCs/>
          <w:iCs w:val="0"/>
          <w:sz w:val="20"/>
          <w:szCs w:val="20"/>
        </w:rPr>
        <w:t>Opomba: Prosimo</w:t>
      </w:r>
      <w:r w:rsidR="003E0CD7">
        <w:rPr>
          <w:bCs/>
          <w:iCs w:val="0"/>
          <w:sz w:val="20"/>
          <w:szCs w:val="20"/>
        </w:rPr>
        <w:t>,</w:t>
      </w:r>
      <w:r w:rsidR="00DD0B42" w:rsidRPr="007934AA">
        <w:rPr>
          <w:bCs/>
          <w:iCs w:val="0"/>
          <w:sz w:val="20"/>
          <w:szCs w:val="20"/>
        </w:rPr>
        <w:t xml:space="preserve"> dodajte vrstice po potrebi.</w:t>
      </w:r>
    </w:p>
    <w:p w14:paraId="4C3153F8" w14:textId="77777777" w:rsidR="00DD0B42" w:rsidRPr="007934AA" w:rsidRDefault="00DD0B42" w:rsidP="00DD0B42">
      <w:pPr>
        <w:spacing w:line="260" w:lineRule="atLeast"/>
        <w:rPr>
          <w:rFonts w:ascii="Arial" w:hAnsi="Arial" w:cs="Arial"/>
          <w:b/>
        </w:rPr>
      </w:pPr>
    </w:p>
    <w:p w14:paraId="32D903D3" w14:textId="77777777" w:rsidR="00351C48" w:rsidRPr="007934AA" w:rsidRDefault="00351C48" w:rsidP="00351C48">
      <w:pPr>
        <w:spacing w:line="260" w:lineRule="atLeast"/>
        <w:ind w:firstLine="142"/>
        <w:rPr>
          <w:rFonts w:ascii="Arial" w:hAnsi="Arial" w:cs="Arial"/>
          <w:b/>
        </w:rPr>
      </w:pPr>
      <w:r w:rsidRPr="007934AA">
        <w:rPr>
          <w:rFonts w:ascii="Arial" w:hAnsi="Arial" w:cs="Arial"/>
          <w:b/>
        </w:rPr>
        <w:t>b) Znanja in veščine:</w:t>
      </w:r>
    </w:p>
    <w:p w14:paraId="4A747843" w14:textId="77777777" w:rsidR="00351C48" w:rsidRPr="007934AA" w:rsidRDefault="00351C48" w:rsidP="00351C48">
      <w:pPr>
        <w:spacing w:line="260" w:lineRule="atLeast"/>
        <w:ind w:firstLine="142"/>
        <w:rPr>
          <w:rFonts w:ascii="Arial" w:hAnsi="Arial" w:cs="Arial"/>
          <w:b/>
        </w:rPr>
      </w:pPr>
    </w:p>
    <w:p w14:paraId="71368E89" w14:textId="77777777" w:rsidR="00351C48" w:rsidRPr="007934AA" w:rsidRDefault="00351C48" w:rsidP="00351C48">
      <w:pPr>
        <w:ind w:left="142"/>
        <w:jc w:val="both"/>
        <w:rPr>
          <w:rFonts w:ascii="Arial" w:hAnsi="Arial" w:cs="Arial"/>
          <w:u w:val="single"/>
        </w:rPr>
      </w:pPr>
      <w:r w:rsidRPr="007934AA">
        <w:rPr>
          <w:rFonts w:ascii="Arial" w:hAnsi="Arial" w:cs="Arial"/>
          <w:u w:val="single"/>
        </w:rPr>
        <w:t>Znanje slovenskega jezika:</w:t>
      </w:r>
    </w:p>
    <w:p w14:paraId="550702B2" w14:textId="77777777" w:rsidR="00351C48" w:rsidRPr="007934AA" w:rsidRDefault="00351C48" w:rsidP="00351C48">
      <w:pPr>
        <w:ind w:left="142"/>
        <w:jc w:val="both"/>
        <w:rPr>
          <w:rFonts w:ascii="Arial" w:hAnsi="Arial" w:cs="Arial"/>
        </w:rPr>
      </w:pPr>
    </w:p>
    <w:p w14:paraId="08FF5A48" w14:textId="77777777" w:rsidR="00351C48" w:rsidRPr="007934AA" w:rsidRDefault="00351C48" w:rsidP="00351C48">
      <w:pPr>
        <w:ind w:left="142"/>
        <w:jc w:val="both"/>
        <w:rPr>
          <w:rFonts w:ascii="Arial" w:hAnsi="Arial" w:cs="Arial"/>
          <w:lang w:eastAsia="sl-SI"/>
        </w:rPr>
      </w:pPr>
      <w:r w:rsidRPr="007934AA">
        <w:rPr>
          <w:rFonts w:ascii="Arial" w:hAnsi="Arial" w:cs="Arial"/>
        </w:rPr>
        <w:t xml:space="preserve">Aktivno obvladam slovenščino na visoki ravni </w:t>
      </w:r>
      <w:r>
        <w:rPr>
          <w:rFonts w:ascii="Arial" w:hAnsi="Arial" w:cs="Arial"/>
        </w:rPr>
        <w:t xml:space="preserve">v </w:t>
      </w:r>
      <w:r w:rsidRPr="007934AA">
        <w:rPr>
          <w:rFonts w:ascii="Arial" w:hAnsi="Arial" w:cs="Arial"/>
        </w:rPr>
        <w:t>sklad</w:t>
      </w:r>
      <w:r>
        <w:rPr>
          <w:rFonts w:ascii="Arial" w:hAnsi="Arial" w:cs="Arial"/>
        </w:rPr>
        <w:t>u</w:t>
      </w:r>
      <w:r w:rsidRPr="007934AA">
        <w:rPr>
          <w:rFonts w:ascii="Arial" w:hAnsi="Arial" w:cs="Arial"/>
        </w:rPr>
        <w:t xml:space="preserve"> z 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47373A0C" w14:textId="77777777" w:rsidR="00351C48" w:rsidRPr="007934AA" w:rsidRDefault="00351C48" w:rsidP="00351C48">
      <w:pPr>
        <w:ind w:left="142"/>
        <w:jc w:val="both"/>
        <w:rPr>
          <w:rFonts w:ascii="Arial" w:hAnsi="Arial" w:cs="Arial"/>
          <w:lang w:eastAsia="sl-SI"/>
        </w:rPr>
      </w:pPr>
    </w:p>
    <w:p w14:paraId="2CBAB98C" w14:textId="77777777" w:rsidR="00351C48" w:rsidRPr="007934AA" w:rsidRDefault="00351C48" w:rsidP="00351C48">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126D0BE0" w14:textId="77777777" w:rsidR="00351C48" w:rsidRPr="007934AA" w:rsidRDefault="00351C48" w:rsidP="00351C48">
      <w:pPr>
        <w:spacing w:line="260" w:lineRule="atLeast"/>
        <w:ind w:firstLine="142"/>
        <w:rPr>
          <w:rFonts w:ascii="Arial" w:hAnsi="Arial" w:cs="Arial"/>
          <w:b/>
        </w:rPr>
      </w:pPr>
    </w:p>
    <w:p w14:paraId="64EFFEF0" w14:textId="160D9E37" w:rsidR="00090F7D" w:rsidRDefault="00090F7D" w:rsidP="002174D4">
      <w:pPr>
        <w:jc w:val="both"/>
        <w:rPr>
          <w:rFonts w:ascii="Arial" w:hAnsi="Arial" w:cs="Arial"/>
          <w:color w:val="000000"/>
        </w:rPr>
      </w:pPr>
      <w:r>
        <w:rPr>
          <w:rFonts w:ascii="Arial" w:hAnsi="Arial" w:cs="Arial"/>
          <w:color w:val="000000"/>
        </w:rPr>
        <w:t xml:space="preserve">  </w:t>
      </w:r>
    </w:p>
    <w:p w14:paraId="63368BC9" w14:textId="77777777" w:rsidR="006A5BFE" w:rsidRPr="007934AA" w:rsidRDefault="006A5BFE" w:rsidP="006A5BFE">
      <w:pPr>
        <w:spacing w:line="260" w:lineRule="atLeast"/>
        <w:ind w:left="142"/>
        <w:jc w:val="both"/>
        <w:rPr>
          <w:rFonts w:ascii="Arial" w:hAnsi="Arial" w:cs="Arial"/>
        </w:rPr>
      </w:pPr>
      <w:r w:rsidRPr="007934AA">
        <w:rPr>
          <w:rFonts w:ascii="Arial" w:hAnsi="Arial" w:cs="Arial"/>
        </w:rPr>
        <w:t xml:space="preserve">Prosimo navedite ostala vaša znanja in veščine ter področja dela, na katerih imate delovne izkušnje, in za katere menite, da bi vam lahko pomagala pri opravljanju dela, na delovnem mestu, za katero kandidirate: </w:t>
      </w:r>
    </w:p>
    <w:tbl>
      <w:tblPr>
        <w:tblW w:w="9218"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992"/>
        <w:gridCol w:w="4104"/>
      </w:tblGrid>
      <w:tr w:rsidR="006A5BFE" w:rsidRPr="008343DE" w14:paraId="245DDA3C" w14:textId="77777777" w:rsidTr="004A749F">
        <w:tc>
          <w:tcPr>
            <w:tcW w:w="4122" w:type="dxa"/>
          </w:tcPr>
          <w:p w14:paraId="3E9D862C" w14:textId="77777777" w:rsidR="006A5BFE" w:rsidRPr="008343DE" w:rsidRDefault="006A5BFE" w:rsidP="00E66C65">
            <w:pPr>
              <w:spacing w:line="260" w:lineRule="atLeast"/>
              <w:rPr>
                <w:rFonts w:ascii="Arial" w:hAnsi="Arial" w:cs="Arial"/>
                <w:b/>
                <w:iCs/>
              </w:rPr>
            </w:pPr>
            <w:r w:rsidRPr="008343DE">
              <w:rPr>
                <w:rFonts w:ascii="Arial" w:hAnsi="Arial" w:cs="Arial"/>
                <w:b/>
                <w:iCs/>
              </w:rPr>
              <w:t>P</w:t>
            </w:r>
            <w:r w:rsidRPr="008343DE">
              <w:rPr>
                <w:rFonts w:ascii="Arial" w:hAnsi="Arial" w:cs="Arial"/>
                <w:b/>
              </w:rPr>
              <w:t>odročja dela</w:t>
            </w:r>
            <w:r w:rsidRPr="008343DE">
              <w:rPr>
                <w:rFonts w:ascii="Arial" w:hAnsi="Arial" w:cs="Arial"/>
                <w:b/>
                <w:iCs/>
              </w:rPr>
              <w:t>:</w:t>
            </w:r>
          </w:p>
        </w:tc>
        <w:tc>
          <w:tcPr>
            <w:tcW w:w="992" w:type="dxa"/>
          </w:tcPr>
          <w:p w14:paraId="3C310BE5" w14:textId="77777777" w:rsidR="006A5BFE" w:rsidRPr="008343DE" w:rsidRDefault="006A5BFE" w:rsidP="00E66C65">
            <w:pPr>
              <w:spacing w:line="260" w:lineRule="atLeast"/>
              <w:jc w:val="center"/>
              <w:rPr>
                <w:rFonts w:ascii="Arial" w:hAnsi="Arial" w:cs="Arial"/>
                <w:b/>
              </w:rPr>
            </w:pPr>
            <w:r w:rsidRPr="008343DE">
              <w:rPr>
                <w:rFonts w:ascii="Arial" w:hAnsi="Arial" w:cs="Arial"/>
                <w:b/>
              </w:rPr>
              <w:t>NE</w:t>
            </w:r>
          </w:p>
          <w:p w14:paraId="40A215BA" w14:textId="77777777" w:rsidR="006A5BFE" w:rsidRPr="008343DE" w:rsidRDefault="006A5BFE" w:rsidP="00E66C65">
            <w:pPr>
              <w:spacing w:line="260" w:lineRule="atLeast"/>
              <w:jc w:val="center"/>
              <w:rPr>
                <w:rFonts w:ascii="Arial" w:hAnsi="Arial" w:cs="Arial"/>
                <w:b/>
              </w:rPr>
            </w:pPr>
          </w:p>
        </w:tc>
        <w:tc>
          <w:tcPr>
            <w:tcW w:w="4104" w:type="dxa"/>
          </w:tcPr>
          <w:p w14:paraId="252849A1" w14:textId="77777777" w:rsidR="006A5BFE" w:rsidRPr="008343DE" w:rsidRDefault="006A5BFE" w:rsidP="00E66C65">
            <w:pPr>
              <w:spacing w:line="260" w:lineRule="atLeast"/>
              <w:jc w:val="center"/>
              <w:rPr>
                <w:rFonts w:ascii="Arial" w:hAnsi="Arial" w:cs="Arial"/>
                <w:b/>
              </w:rPr>
            </w:pPr>
            <w:r w:rsidRPr="008343DE">
              <w:rPr>
                <w:rFonts w:ascii="Arial" w:hAnsi="Arial" w:cs="Arial"/>
                <w:b/>
              </w:rPr>
              <w:t>DA</w:t>
            </w:r>
          </w:p>
          <w:p w14:paraId="159D5CCA" w14:textId="77777777" w:rsidR="006A5BFE" w:rsidRPr="008343DE" w:rsidRDefault="006A5BFE" w:rsidP="00E66C65">
            <w:pPr>
              <w:spacing w:line="260" w:lineRule="atLeast"/>
              <w:jc w:val="center"/>
              <w:rPr>
                <w:rFonts w:ascii="Arial" w:hAnsi="Arial" w:cs="Arial"/>
                <w:i/>
                <w:iCs/>
              </w:rPr>
            </w:pPr>
            <w:r w:rsidRPr="008343DE">
              <w:rPr>
                <w:rFonts w:ascii="Arial" w:hAnsi="Arial" w:cs="Arial"/>
                <w:i/>
                <w:iCs/>
              </w:rPr>
              <w:t>(navedite,</w:t>
            </w:r>
          </w:p>
          <w:p w14:paraId="50FD66CE" w14:textId="77777777" w:rsidR="006A5BFE" w:rsidRPr="008343DE" w:rsidRDefault="006A5BFE" w:rsidP="00E66C65">
            <w:pPr>
              <w:spacing w:line="260" w:lineRule="atLeast"/>
              <w:jc w:val="center"/>
              <w:rPr>
                <w:rFonts w:ascii="Arial" w:hAnsi="Arial" w:cs="Arial"/>
                <w:b/>
              </w:rPr>
            </w:pPr>
            <w:r w:rsidRPr="008343DE">
              <w:rPr>
                <w:rFonts w:ascii="Arial" w:hAnsi="Arial" w:cs="Arial"/>
                <w:i/>
                <w:iCs/>
              </w:rPr>
              <w:t>pri katerem delodajalcu ste te delovne izkušnje pridobili in obseg tovrstnih delovnih izkušenj (v letih/mesecih))</w:t>
            </w:r>
          </w:p>
        </w:tc>
      </w:tr>
      <w:tr w:rsidR="006A5BFE" w:rsidRPr="008343DE" w14:paraId="31EEB03F" w14:textId="77777777" w:rsidTr="004A749F">
        <w:tc>
          <w:tcPr>
            <w:tcW w:w="4122" w:type="dxa"/>
            <w:vAlign w:val="center"/>
          </w:tcPr>
          <w:p w14:paraId="3F89EAC4" w14:textId="0633C268" w:rsidR="006A5BFE" w:rsidRPr="004A749F" w:rsidRDefault="004A749F" w:rsidP="004A749F">
            <w:pPr>
              <w:spacing w:line="260" w:lineRule="atLeast"/>
              <w:ind w:right="-103"/>
              <w:rPr>
                <w:rFonts w:ascii="Arial" w:hAnsi="Arial" w:cs="Arial"/>
              </w:rPr>
            </w:pPr>
            <w:r w:rsidRPr="004A749F">
              <w:rPr>
                <w:rFonts w:ascii="Arial" w:hAnsi="Arial" w:cs="Arial"/>
              </w:rPr>
              <w:t>P</w:t>
            </w:r>
            <w:r w:rsidRPr="004A749F">
              <w:rPr>
                <w:rFonts w:ascii="Arial" w:hAnsi="Arial" w:cs="Arial"/>
              </w:rPr>
              <w:t xml:space="preserve">oznavanje področja civilnega prava s poudarkom na pridobivanju lastninske pravice tujcev na nepremičninah ter </w:t>
            </w:r>
            <w:r w:rsidRPr="004A749F">
              <w:rPr>
                <w:rFonts w:ascii="Arial" w:hAnsi="Arial" w:cs="Arial"/>
                <w:color w:val="000000"/>
                <w:lang w:eastAsia="sl-SI"/>
              </w:rPr>
              <w:t>postopkov ugotavljanja vzajemnosti</w:t>
            </w:r>
          </w:p>
        </w:tc>
        <w:tc>
          <w:tcPr>
            <w:tcW w:w="992" w:type="dxa"/>
          </w:tcPr>
          <w:p w14:paraId="2900392C" w14:textId="77777777" w:rsidR="006A5BFE" w:rsidRPr="008343DE" w:rsidRDefault="006A5BFE" w:rsidP="00E66C65">
            <w:pPr>
              <w:spacing w:line="260" w:lineRule="atLeast"/>
              <w:rPr>
                <w:rFonts w:ascii="Arial" w:hAnsi="Arial" w:cs="Arial"/>
                <w:b/>
                <w:bCs/>
              </w:rPr>
            </w:pPr>
          </w:p>
        </w:tc>
        <w:tc>
          <w:tcPr>
            <w:tcW w:w="4104" w:type="dxa"/>
          </w:tcPr>
          <w:p w14:paraId="089E09E8" w14:textId="77777777" w:rsidR="006A5BFE" w:rsidRPr="008343DE" w:rsidRDefault="006A5BFE" w:rsidP="00E66C65">
            <w:pPr>
              <w:spacing w:line="260" w:lineRule="atLeast"/>
              <w:rPr>
                <w:rFonts w:ascii="Arial" w:hAnsi="Arial" w:cs="Arial"/>
                <w:b/>
                <w:bCs/>
              </w:rPr>
            </w:pPr>
          </w:p>
        </w:tc>
      </w:tr>
      <w:tr w:rsidR="006A5BFE" w:rsidRPr="008343DE" w14:paraId="4881F888" w14:textId="77777777" w:rsidTr="004A749F">
        <w:tc>
          <w:tcPr>
            <w:tcW w:w="4122" w:type="dxa"/>
            <w:vAlign w:val="center"/>
          </w:tcPr>
          <w:p w14:paraId="2CEC25BF" w14:textId="4E1AD1AF" w:rsidR="006A5BFE" w:rsidRPr="004A749F" w:rsidRDefault="004A749F" w:rsidP="00E66C65">
            <w:pPr>
              <w:spacing w:line="260" w:lineRule="atLeast"/>
              <w:rPr>
                <w:rFonts w:ascii="Arial" w:hAnsi="Arial" w:cs="Arial"/>
              </w:rPr>
            </w:pPr>
            <w:r w:rsidRPr="004A749F">
              <w:rPr>
                <w:rFonts w:ascii="Arial" w:hAnsi="Arial" w:cs="Arial"/>
              </w:rPr>
              <w:t>D</w:t>
            </w:r>
            <w:r w:rsidRPr="004A749F">
              <w:rPr>
                <w:rFonts w:ascii="Arial" w:hAnsi="Arial" w:cs="Arial"/>
              </w:rPr>
              <w:t>elovn</w:t>
            </w:r>
            <w:r w:rsidRPr="004A749F">
              <w:rPr>
                <w:rFonts w:ascii="Arial" w:hAnsi="Arial" w:cs="Arial"/>
              </w:rPr>
              <w:t>e</w:t>
            </w:r>
            <w:r w:rsidRPr="004A749F">
              <w:rPr>
                <w:rFonts w:ascii="Arial" w:hAnsi="Arial" w:cs="Arial"/>
              </w:rPr>
              <w:t xml:space="preserve"> izkušnj</w:t>
            </w:r>
            <w:r w:rsidRPr="004A749F">
              <w:rPr>
                <w:rFonts w:ascii="Arial" w:hAnsi="Arial" w:cs="Arial"/>
              </w:rPr>
              <w:t>e</w:t>
            </w:r>
            <w:r w:rsidRPr="004A749F">
              <w:rPr>
                <w:rFonts w:ascii="Arial" w:hAnsi="Arial" w:cs="Arial"/>
              </w:rPr>
              <w:t xml:space="preserve"> na področju vodenja upravnih postopkov</w:t>
            </w:r>
          </w:p>
        </w:tc>
        <w:tc>
          <w:tcPr>
            <w:tcW w:w="992" w:type="dxa"/>
          </w:tcPr>
          <w:p w14:paraId="7A70E773" w14:textId="77777777" w:rsidR="006A5BFE" w:rsidRPr="008343DE" w:rsidRDefault="006A5BFE" w:rsidP="00E66C65">
            <w:pPr>
              <w:spacing w:line="260" w:lineRule="atLeast"/>
              <w:rPr>
                <w:rFonts w:ascii="Arial" w:hAnsi="Arial" w:cs="Arial"/>
                <w:b/>
                <w:bCs/>
              </w:rPr>
            </w:pPr>
          </w:p>
        </w:tc>
        <w:tc>
          <w:tcPr>
            <w:tcW w:w="4104" w:type="dxa"/>
          </w:tcPr>
          <w:p w14:paraId="586C2987" w14:textId="77777777" w:rsidR="006A5BFE" w:rsidRPr="008343DE" w:rsidRDefault="006A5BFE" w:rsidP="00E66C65">
            <w:pPr>
              <w:spacing w:line="260" w:lineRule="atLeast"/>
              <w:rPr>
                <w:rFonts w:ascii="Arial" w:hAnsi="Arial" w:cs="Arial"/>
                <w:b/>
                <w:bCs/>
              </w:rPr>
            </w:pPr>
          </w:p>
        </w:tc>
      </w:tr>
    </w:tbl>
    <w:p w14:paraId="3D28671A" w14:textId="77777777" w:rsidR="006A5BFE" w:rsidRPr="008343DE" w:rsidRDefault="006A5BFE" w:rsidP="006A5BFE">
      <w:pPr>
        <w:pStyle w:val="Telobesedila"/>
        <w:spacing w:before="0" w:after="0" w:line="260" w:lineRule="atLeast"/>
        <w:ind w:left="142"/>
        <w:rPr>
          <w:bCs/>
          <w:iCs w:val="0"/>
          <w:sz w:val="20"/>
          <w:szCs w:val="20"/>
        </w:rPr>
      </w:pPr>
      <w:r w:rsidRPr="008343DE">
        <w:rPr>
          <w:bCs/>
          <w:iCs w:val="0"/>
          <w:sz w:val="20"/>
          <w:szCs w:val="20"/>
        </w:rPr>
        <w:t>Opomba: Prosimo dodajte polja po potrebi.</w:t>
      </w:r>
    </w:p>
    <w:p w14:paraId="161E6ECC" w14:textId="77777777" w:rsidR="002616F2" w:rsidRPr="007934AA" w:rsidRDefault="002616F2"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0654DF02" w:rsidR="00C96F23" w:rsidRPr="007934AA" w:rsidRDefault="00907BFC"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AB92382" w14:textId="4B94046C" w:rsidR="0084063D" w:rsidRDefault="0084063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87A870B" w14:textId="5F9B625F" w:rsidR="0084063D" w:rsidRDefault="0084063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6719CB3F" w14:textId="77777777" w:rsidR="0084063D" w:rsidRPr="007934AA" w:rsidRDefault="0084063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F068888" w14:textId="77777777" w:rsidR="006F41BC" w:rsidRDefault="006F41BC">
      <w:pPr>
        <w:spacing w:after="160" w:line="259" w:lineRule="auto"/>
        <w:rPr>
          <w:rFonts w:ascii="Arial" w:hAnsi="Arial" w:cs="Arial"/>
          <w:b/>
        </w:rPr>
      </w:pPr>
      <w:r>
        <w:rPr>
          <w:rFonts w:ascii="Arial" w:hAnsi="Arial" w:cs="Arial"/>
          <w:b/>
        </w:rPr>
        <w:br w:type="page"/>
      </w:r>
    </w:p>
    <w:p w14:paraId="5836A992" w14:textId="1D61765D"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1F62D28F"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6C0E4D3A"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w:t>
      </w:r>
      <w:r w:rsidR="00D95E0D">
        <w:rPr>
          <w:rFonts w:ascii="Arial" w:hAnsi="Arial" w:cs="Arial"/>
        </w:rPr>
        <w:t>ga</w:t>
      </w:r>
      <w:r w:rsidRPr="007934AA">
        <w:rPr>
          <w:rFonts w:ascii="Arial" w:hAnsi="Arial" w:cs="Arial"/>
        </w:rPr>
        <w:t xml:space="preserve"> postopka </w:t>
      </w:r>
      <w:r w:rsidR="00D95E0D">
        <w:rPr>
          <w:rFonts w:ascii="Arial" w:hAnsi="Arial" w:cs="Arial"/>
        </w:rPr>
        <w:t>javne</w:t>
      </w:r>
      <w:r w:rsidR="00663D39">
        <w:rPr>
          <w:rFonts w:ascii="Arial" w:hAnsi="Arial" w:cs="Arial"/>
        </w:rPr>
        <w:t>ga</w:t>
      </w:r>
      <w:r w:rsidR="00D95E0D">
        <w:rPr>
          <w:rFonts w:ascii="Arial" w:hAnsi="Arial" w:cs="Arial"/>
        </w:rPr>
        <w:t xml:space="preserve"> </w:t>
      </w:r>
      <w:r w:rsidR="00663D39">
        <w:rPr>
          <w:rFonts w:ascii="Arial" w:hAnsi="Arial" w:cs="Arial"/>
        </w:rPr>
        <w:t>natečaja</w:t>
      </w:r>
      <w:r w:rsidR="00D95E0D">
        <w:rPr>
          <w:rFonts w:ascii="Arial" w:hAnsi="Arial" w:cs="Arial"/>
        </w:rPr>
        <w:t xml:space="preserve"> </w:t>
      </w:r>
      <w:r w:rsidRPr="007934AA">
        <w:rPr>
          <w:rFonts w:ascii="Arial" w:hAnsi="Arial" w:cs="Arial"/>
        </w:rPr>
        <w:t>dovoljujem Ministrstvu za pravosodje pridobitev zgoraj navedenih podatkov iz uradnih evidenc,</w:t>
      </w:r>
    </w:p>
    <w:p w14:paraId="5E8F1CF6" w14:textId="5E0D630E"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t</w:t>
      </w:r>
      <w:r w:rsidR="00663D39">
        <w:rPr>
          <w:rFonts w:ascii="Arial" w:hAnsi="Arial" w:cs="Arial"/>
        </w:rPr>
        <w:t>a</w:t>
      </w:r>
      <w:r w:rsidR="00416F47" w:rsidRPr="007934AA">
        <w:rPr>
          <w:rFonts w:ascii="Arial" w:hAnsi="Arial" w:cs="Arial"/>
        </w:rPr>
        <w:t xml:space="preserve"> </w:t>
      </w:r>
      <w:r w:rsidRPr="007934AA">
        <w:rPr>
          <w:rFonts w:ascii="Arial" w:hAnsi="Arial" w:cs="Arial"/>
        </w:rPr>
        <w:t>javn</w:t>
      </w:r>
      <w:r w:rsidR="00663D39">
        <w:rPr>
          <w:rFonts w:ascii="Arial" w:hAnsi="Arial" w:cs="Arial"/>
        </w:rPr>
        <w:t>i</w:t>
      </w:r>
      <w:r w:rsidRPr="007934AA">
        <w:rPr>
          <w:rFonts w:ascii="Arial" w:hAnsi="Arial" w:cs="Arial"/>
        </w:rPr>
        <w:t xml:space="preserve"> </w:t>
      </w:r>
      <w:r w:rsidR="00663D39">
        <w:rPr>
          <w:rFonts w:ascii="Arial" w:hAnsi="Arial" w:cs="Arial"/>
        </w:rPr>
        <w:t>natečaj</w:t>
      </w:r>
      <w:r w:rsidRPr="007934AA">
        <w:rPr>
          <w:rFonts w:ascii="Arial" w:hAnsi="Arial" w:cs="Arial"/>
        </w:rPr>
        <w:t xml:space="preserve"> in v tej izjavi, obdelovalo za namen izvedbe </w:t>
      </w:r>
      <w:r w:rsidR="00416F47" w:rsidRPr="007934AA">
        <w:rPr>
          <w:rFonts w:ascii="Arial" w:hAnsi="Arial" w:cs="Arial"/>
        </w:rPr>
        <w:t>te</w:t>
      </w:r>
      <w:r w:rsidR="00663D39">
        <w:rPr>
          <w:rFonts w:ascii="Arial" w:hAnsi="Arial" w:cs="Arial"/>
        </w:rPr>
        <w:t>ga</w:t>
      </w:r>
      <w:r w:rsidR="00416F47" w:rsidRPr="007934AA">
        <w:rPr>
          <w:rFonts w:ascii="Arial" w:hAnsi="Arial" w:cs="Arial"/>
        </w:rPr>
        <w:t xml:space="preserve"> </w:t>
      </w:r>
      <w:r w:rsidRPr="007934AA">
        <w:rPr>
          <w:rFonts w:ascii="Arial" w:hAnsi="Arial" w:cs="Arial"/>
        </w:rPr>
        <w:t>javn</w:t>
      </w:r>
      <w:r w:rsidR="00D95E0D">
        <w:rPr>
          <w:rFonts w:ascii="Arial" w:hAnsi="Arial" w:cs="Arial"/>
        </w:rPr>
        <w:t>e</w:t>
      </w:r>
      <w:r w:rsidR="00663D39">
        <w:rPr>
          <w:rFonts w:ascii="Arial" w:hAnsi="Arial" w:cs="Arial"/>
        </w:rPr>
        <w:t>ga</w:t>
      </w:r>
      <w:r w:rsidRPr="007934AA">
        <w:rPr>
          <w:rFonts w:ascii="Arial" w:hAnsi="Arial" w:cs="Arial"/>
        </w:rPr>
        <w:t xml:space="preserve"> </w:t>
      </w:r>
      <w:r w:rsidR="00663D39">
        <w:rPr>
          <w:rFonts w:ascii="Arial" w:hAnsi="Arial" w:cs="Arial"/>
        </w:rPr>
        <w:t>natečaja</w:t>
      </w:r>
      <w:r w:rsidRPr="007934AA">
        <w:rPr>
          <w:rFonts w:ascii="Arial" w:hAnsi="Arial" w:cs="Arial"/>
        </w:rPr>
        <w:t>.</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006BD" w14:textId="77777777" w:rsidR="00C45A62" w:rsidRDefault="00C45A62" w:rsidP="00AC7132">
      <w:r>
        <w:separator/>
      </w:r>
    </w:p>
  </w:endnote>
  <w:endnote w:type="continuationSeparator" w:id="0">
    <w:p w14:paraId="11082207" w14:textId="77777777" w:rsidR="00C45A62" w:rsidRDefault="00C45A62"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9B114" w14:textId="77777777" w:rsidR="00C45A62" w:rsidRDefault="00C45A62" w:rsidP="00AC7132">
      <w:r>
        <w:separator/>
      </w:r>
    </w:p>
  </w:footnote>
  <w:footnote w:type="continuationSeparator" w:id="0">
    <w:p w14:paraId="09DA8729" w14:textId="77777777" w:rsidR="00C45A62" w:rsidRDefault="00C45A62"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78580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16738"/>
    <w:rsid w:val="00022EB7"/>
    <w:rsid w:val="00032CA8"/>
    <w:rsid w:val="00043F33"/>
    <w:rsid w:val="00056BE8"/>
    <w:rsid w:val="00080754"/>
    <w:rsid w:val="0009091D"/>
    <w:rsid w:val="00090F7D"/>
    <w:rsid w:val="00097BAC"/>
    <w:rsid w:val="000A4BD2"/>
    <w:rsid w:val="0011783D"/>
    <w:rsid w:val="001216B0"/>
    <w:rsid w:val="0012446D"/>
    <w:rsid w:val="00163F30"/>
    <w:rsid w:val="001A2D4B"/>
    <w:rsid w:val="001A47B6"/>
    <w:rsid w:val="001B56EF"/>
    <w:rsid w:val="001B5BCC"/>
    <w:rsid w:val="001C272A"/>
    <w:rsid w:val="001C7016"/>
    <w:rsid w:val="001D771E"/>
    <w:rsid w:val="001F2993"/>
    <w:rsid w:val="001F392E"/>
    <w:rsid w:val="002007A7"/>
    <w:rsid w:val="0021289F"/>
    <w:rsid w:val="002174D4"/>
    <w:rsid w:val="0021777B"/>
    <w:rsid w:val="00250A86"/>
    <w:rsid w:val="002616F2"/>
    <w:rsid w:val="002679B4"/>
    <w:rsid w:val="00277AF2"/>
    <w:rsid w:val="002874D2"/>
    <w:rsid w:val="002A0938"/>
    <w:rsid w:val="002D7833"/>
    <w:rsid w:val="002E0D83"/>
    <w:rsid w:val="002E10AB"/>
    <w:rsid w:val="0031462F"/>
    <w:rsid w:val="00316CA1"/>
    <w:rsid w:val="0031706F"/>
    <w:rsid w:val="00324246"/>
    <w:rsid w:val="00332168"/>
    <w:rsid w:val="00351C48"/>
    <w:rsid w:val="0035595E"/>
    <w:rsid w:val="0037164E"/>
    <w:rsid w:val="00382872"/>
    <w:rsid w:val="0039219E"/>
    <w:rsid w:val="00394E48"/>
    <w:rsid w:val="003A501B"/>
    <w:rsid w:val="003B34A1"/>
    <w:rsid w:val="003C4797"/>
    <w:rsid w:val="003C605B"/>
    <w:rsid w:val="003C7174"/>
    <w:rsid w:val="003D4838"/>
    <w:rsid w:val="003E0CD7"/>
    <w:rsid w:val="003F00DB"/>
    <w:rsid w:val="00400C1C"/>
    <w:rsid w:val="00410291"/>
    <w:rsid w:val="00416F47"/>
    <w:rsid w:val="00430DBE"/>
    <w:rsid w:val="00462A6D"/>
    <w:rsid w:val="004A749F"/>
    <w:rsid w:val="004B46F2"/>
    <w:rsid w:val="004D7F64"/>
    <w:rsid w:val="004F1ECB"/>
    <w:rsid w:val="00501FF3"/>
    <w:rsid w:val="0050625A"/>
    <w:rsid w:val="00563CA9"/>
    <w:rsid w:val="00566369"/>
    <w:rsid w:val="005773D5"/>
    <w:rsid w:val="005902C1"/>
    <w:rsid w:val="0059402C"/>
    <w:rsid w:val="005A29FD"/>
    <w:rsid w:val="005B0E10"/>
    <w:rsid w:val="005B3622"/>
    <w:rsid w:val="005B6B0E"/>
    <w:rsid w:val="005D214E"/>
    <w:rsid w:val="00600D59"/>
    <w:rsid w:val="00614A30"/>
    <w:rsid w:val="00644950"/>
    <w:rsid w:val="00654DB3"/>
    <w:rsid w:val="00663D39"/>
    <w:rsid w:val="00664563"/>
    <w:rsid w:val="00684973"/>
    <w:rsid w:val="00686B74"/>
    <w:rsid w:val="0069129E"/>
    <w:rsid w:val="006A5BFE"/>
    <w:rsid w:val="006B232D"/>
    <w:rsid w:val="006D477C"/>
    <w:rsid w:val="006E48F7"/>
    <w:rsid w:val="006E5EF4"/>
    <w:rsid w:val="006F41BC"/>
    <w:rsid w:val="006F536D"/>
    <w:rsid w:val="006F7AD9"/>
    <w:rsid w:val="00705200"/>
    <w:rsid w:val="007111DA"/>
    <w:rsid w:val="00726E34"/>
    <w:rsid w:val="0074517D"/>
    <w:rsid w:val="007567F1"/>
    <w:rsid w:val="00767D9B"/>
    <w:rsid w:val="007725FF"/>
    <w:rsid w:val="00781D46"/>
    <w:rsid w:val="007934AA"/>
    <w:rsid w:val="007A43EA"/>
    <w:rsid w:val="007B075B"/>
    <w:rsid w:val="007C65D3"/>
    <w:rsid w:val="007D4D81"/>
    <w:rsid w:val="007E2177"/>
    <w:rsid w:val="007E526C"/>
    <w:rsid w:val="008043F6"/>
    <w:rsid w:val="008200E9"/>
    <w:rsid w:val="008214EA"/>
    <w:rsid w:val="00832B9D"/>
    <w:rsid w:val="0084063D"/>
    <w:rsid w:val="008579E7"/>
    <w:rsid w:val="00862780"/>
    <w:rsid w:val="00874B58"/>
    <w:rsid w:val="0088576C"/>
    <w:rsid w:val="00887D42"/>
    <w:rsid w:val="008B3560"/>
    <w:rsid w:val="008B6367"/>
    <w:rsid w:val="008C43D3"/>
    <w:rsid w:val="008C7B79"/>
    <w:rsid w:val="008D7EB3"/>
    <w:rsid w:val="008E4804"/>
    <w:rsid w:val="00902099"/>
    <w:rsid w:val="0090736D"/>
    <w:rsid w:val="00907BFC"/>
    <w:rsid w:val="00907F3B"/>
    <w:rsid w:val="00926B6F"/>
    <w:rsid w:val="00943AA0"/>
    <w:rsid w:val="00955A1A"/>
    <w:rsid w:val="00962000"/>
    <w:rsid w:val="009872A6"/>
    <w:rsid w:val="00990067"/>
    <w:rsid w:val="00991393"/>
    <w:rsid w:val="00994A2B"/>
    <w:rsid w:val="00994EF4"/>
    <w:rsid w:val="009C64A1"/>
    <w:rsid w:val="009C7E85"/>
    <w:rsid w:val="009D5578"/>
    <w:rsid w:val="009D6878"/>
    <w:rsid w:val="009E38E9"/>
    <w:rsid w:val="009F5B84"/>
    <w:rsid w:val="00A2152C"/>
    <w:rsid w:val="00A25E88"/>
    <w:rsid w:val="00A2676A"/>
    <w:rsid w:val="00A475F4"/>
    <w:rsid w:val="00A50E74"/>
    <w:rsid w:val="00A55866"/>
    <w:rsid w:val="00A663B5"/>
    <w:rsid w:val="00A74D20"/>
    <w:rsid w:val="00A911CE"/>
    <w:rsid w:val="00AC3210"/>
    <w:rsid w:val="00AC7132"/>
    <w:rsid w:val="00AE7BD9"/>
    <w:rsid w:val="00AF17B0"/>
    <w:rsid w:val="00AF2F86"/>
    <w:rsid w:val="00B1251C"/>
    <w:rsid w:val="00B3685B"/>
    <w:rsid w:val="00B36FE3"/>
    <w:rsid w:val="00B5740E"/>
    <w:rsid w:val="00B96168"/>
    <w:rsid w:val="00BA08E8"/>
    <w:rsid w:val="00BB46F0"/>
    <w:rsid w:val="00BB7917"/>
    <w:rsid w:val="00BC6686"/>
    <w:rsid w:val="00BC7D8B"/>
    <w:rsid w:val="00BD457E"/>
    <w:rsid w:val="00BD6F00"/>
    <w:rsid w:val="00BE2750"/>
    <w:rsid w:val="00BF5746"/>
    <w:rsid w:val="00BF6ADE"/>
    <w:rsid w:val="00C24DB2"/>
    <w:rsid w:val="00C45A62"/>
    <w:rsid w:val="00C50D8C"/>
    <w:rsid w:val="00C5477B"/>
    <w:rsid w:val="00C60B44"/>
    <w:rsid w:val="00C6577A"/>
    <w:rsid w:val="00C760D4"/>
    <w:rsid w:val="00C80946"/>
    <w:rsid w:val="00C87E4E"/>
    <w:rsid w:val="00C924AD"/>
    <w:rsid w:val="00C96F23"/>
    <w:rsid w:val="00CA727B"/>
    <w:rsid w:val="00CB1BBC"/>
    <w:rsid w:val="00CB1D91"/>
    <w:rsid w:val="00CD1625"/>
    <w:rsid w:val="00CD2E24"/>
    <w:rsid w:val="00CE6CEC"/>
    <w:rsid w:val="00D05730"/>
    <w:rsid w:val="00D229BE"/>
    <w:rsid w:val="00D27F93"/>
    <w:rsid w:val="00D413C2"/>
    <w:rsid w:val="00D6278B"/>
    <w:rsid w:val="00D67FFC"/>
    <w:rsid w:val="00D75280"/>
    <w:rsid w:val="00D7766C"/>
    <w:rsid w:val="00D83FE6"/>
    <w:rsid w:val="00D8641C"/>
    <w:rsid w:val="00D95E0D"/>
    <w:rsid w:val="00DB5A96"/>
    <w:rsid w:val="00DD0B42"/>
    <w:rsid w:val="00DD38D2"/>
    <w:rsid w:val="00DE6FD9"/>
    <w:rsid w:val="00E13EDF"/>
    <w:rsid w:val="00E1579A"/>
    <w:rsid w:val="00E86B42"/>
    <w:rsid w:val="00E94EDD"/>
    <w:rsid w:val="00EA2FBA"/>
    <w:rsid w:val="00EA59E9"/>
    <w:rsid w:val="00ED35EA"/>
    <w:rsid w:val="00ED570C"/>
    <w:rsid w:val="00EE4BC3"/>
    <w:rsid w:val="00F118A0"/>
    <w:rsid w:val="00F5742A"/>
    <w:rsid w:val="00F67BFB"/>
    <w:rsid w:val="00F76200"/>
    <w:rsid w:val="00F8578F"/>
    <w:rsid w:val="00F95015"/>
    <w:rsid w:val="00FB15A7"/>
    <w:rsid w:val="00FB3EB8"/>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D67FFC"/>
    <w:pPr>
      <w:keepNext/>
      <w:spacing w:line="260" w:lineRule="atLeast"/>
      <w:jc w:val="both"/>
      <w:outlineLvl w:val="0"/>
    </w:pPr>
    <w:rPr>
      <w:rFonts w:ascii="Arial" w:hAnsi="Arial" w:cs="Arial"/>
      <w:kern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D67FFC"/>
    <w:rPr>
      <w:rFonts w:ascii="Arial" w:eastAsia="Times New Roman" w:hAnsi="Arial" w:cs="Arial"/>
      <w:kern w:val="32"/>
      <w:sz w:val="20"/>
      <w:szCs w:val="20"/>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 w:type="character" w:styleId="Besedilooznabemesta">
    <w:name w:val="Placeholder Text"/>
    <w:basedOn w:val="Privzetapisavaodstavka"/>
    <w:uiPriority w:val="99"/>
    <w:semiHidden/>
    <w:rsid w:val="008214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1680</Words>
  <Characters>9577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6</cp:revision>
  <cp:lastPrinted>2023-10-24T11:08:00Z</cp:lastPrinted>
  <dcterms:created xsi:type="dcterms:W3CDTF">2025-09-10T10:06:00Z</dcterms:created>
  <dcterms:modified xsi:type="dcterms:W3CDTF">2025-09-11T08:06:00Z</dcterms:modified>
</cp:coreProperties>
</file>