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37E" w:rsidRPr="009977AA" w:rsidRDefault="009977AA" w:rsidP="009977AA">
      <w:pPr>
        <w:pStyle w:val="datumtevilka"/>
        <w:tabs>
          <w:tab w:val="clear" w:pos="1701"/>
          <w:tab w:val="left" w:pos="1134"/>
        </w:tabs>
        <w:rPr>
          <w:rFonts w:cs="Arial"/>
        </w:rPr>
      </w:pPr>
      <w:r w:rsidRPr="009977AA">
        <w:rPr>
          <w:rFonts w:cs="Arial"/>
        </w:rPr>
        <w:t xml:space="preserve">Številka: </w:t>
      </w:r>
      <w:r w:rsidRPr="009977AA">
        <w:rPr>
          <w:rFonts w:cs="Arial"/>
        </w:rPr>
        <w:tab/>
        <w:t>100</w:t>
      </w:r>
      <w:r w:rsidR="002B2136">
        <w:rPr>
          <w:rFonts w:cs="Arial"/>
        </w:rPr>
        <w:t>6</w:t>
      </w:r>
      <w:r w:rsidRPr="009977AA">
        <w:rPr>
          <w:rFonts w:cs="Arial"/>
        </w:rPr>
        <w:t>-</w:t>
      </w:r>
      <w:r w:rsidR="00A836B1">
        <w:rPr>
          <w:rFonts w:cs="Arial"/>
        </w:rPr>
        <w:t>3</w:t>
      </w:r>
      <w:r w:rsidR="00EA1429">
        <w:rPr>
          <w:rFonts w:cs="Arial"/>
        </w:rPr>
        <w:t>9</w:t>
      </w:r>
      <w:r w:rsidR="00F57A55" w:rsidRPr="009977AA">
        <w:rPr>
          <w:rFonts w:cs="Arial"/>
        </w:rPr>
        <w:t>/20</w:t>
      </w:r>
      <w:r w:rsidR="00A836B1">
        <w:rPr>
          <w:rFonts w:cs="Arial"/>
        </w:rPr>
        <w:t>20</w:t>
      </w:r>
      <w:r w:rsidR="007E24E8">
        <w:rPr>
          <w:rFonts w:cs="Arial"/>
        </w:rPr>
        <w:t>/</w:t>
      </w:r>
      <w:r w:rsidR="00EA1429">
        <w:rPr>
          <w:rFonts w:cs="Arial"/>
        </w:rPr>
        <w:t>93</w:t>
      </w:r>
    </w:p>
    <w:p w:rsidR="0074737E" w:rsidRPr="009977AA" w:rsidRDefault="009977AA" w:rsidP="009977AA">
      <w:pPr>
        <w:pStyle w:val="datumtevilka"/>
        <w:tabs>
          <w:tab w:val="clear" w:pos="1701"/>
          <w:tab w:val="left" w:pos="1134"/>
        </w:tabs>
        <w:rPr>
          <w:rFonts w:cs="Arial"/>
        </w:rPr>
      </w:pPr>
      <w:r w:rsidRPr="009977AA">
        <w:rPr>
          <w:rFonts w:cs="Arial"/>
        </w:rPr>
        <w:t xml:space="preserve">Datum: </w:t>
      </w:r>
      <w:r w:rsidRPr="009977AA">
        <w:rPr>
          <w:rFonts w:cs="Arial"/>
        </w:rPr>
        <w:tab/>
      </w:r>
      <w:r w:rsidR="00A836B1">
        <w:rPr>
          <w:rFonts w:cs="Arial"/>
        </w:rPr>
        <w:t>1</w:t>
      </w:r>
      <w:r w:rsidR="00EA1429">
        <w:rPr>
          <w:rFonts w:cs="Arial"/>
        </w:rPr>
        <w:t>6</w:t>
      </w:r>
      <w:r w:rsidR="00A836B1">
        <w:rPr>
          <w:rFonts w:cs="Arial"/>
        </w:rPr>
        <w:t>. 1</w:t>
      </w:r>
      <w:r w:rsidR="00EA1429">
        <w:rPr>
          <w:rFonts w:cs="Arial"/>
        </w:rPr>
        <w:t>2</w:t>
      </w:r>
      <w:r w:rsidR="00A836B1">
        <w:rPr>
          <w:rFonts w:cs="Arial"/>
        </w:rPr>
        <w:t>. 2020</w:t>
      </w:r>
    </w:p>
    <w:p w:rsidR="0074737E" w:rsidRPr="009977AA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:rsidR="0074737E" w:rsidRPr="009977AA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:rsidR="0074737E" w:rsidRPr="009977AA" w:rsidRDefault="0074737E" w:rsidP="009977AA">
      <w:pPr>
        <w:tabs>
          <w:tab w:val="left" w:pos="1134"/>
        </w:tabs>
        <w:spacing w:after="0" w:line="260" w:lineRule="atLeast"/>
        <w:rPr>
          <w:rFonts w:ascii="Arial" w:hAnsi="Arial" w:cs="Arial"/>
          <w:sz w:val="20"/>
          <w:szCs w:val="20"/>
        </w:rPr>
      </w:pPr>
    </w:p>
    <w:p w:rsidR="0074737E" w:rsidRPr="00EA1429" w:rsidRDefault="0074737E" w:rsidP="00EA1429">
      <w:pPr>
        <w:pStyle w:val="ZADEVA"/>
        <w:tabs>
          <w:tab w:val="clear" w:pos="1701"/>
          <w:tab w:val="left" w:pos="1134"/>
        </w:tabs>
        <w:ind w:left="1134" w:hanging="1134"/>
        <w:jc w:val="both"/>
        <w:rPr>
          <w:rFonts w:cs="Arial"/>
          <w:szCs w:val="20"/>
          <w:lang w:val="sl-SI"/>
        </w:rPr>
      </w:pPr>
      <w:r w:rsidRPr="009977AA">
        <w:rPr>
          <w:rFonts w:cs="Arial"/>
          <w:szCs w:val="20"/>
          <w:lang w:val="sl-SI"/>
        </w:rPr>
        <w:t xml:space="preserve">Zadeva: </w:t>
      </w:r>
      <w:r w:rsidRPr="009977AA">
        <w:rPr>
          <w:rFonts w:cs="Arial"/>
          <w:szCs w:val="20"/>
          <w:lang w:val="sl-SI"/>
        </w:rPr>
        <w:tab/>
        <w:t xml:space="preserve">Obvestilo o </w:t>
      </w:r>
      <w:r w:rsidR="001E0B13" w:rsidRPr="009977AA">
        <w:rPr>
          <w:rFonts w:cs="Arial"/>
          <w:szCs w:val="20"/>
          <w:lang w:val="sl-SI"/>
        </w:rPr>
        <w:t>končanem</w:t>
      </w:r>
      <w:r w:rsidRPr="009977AA">
        <w:rPr>
          <w:rFonts w:cs="Arial"/>
          <w:szCs w:val="20"/>
          <w:lang w:val="sl-SI"/>
        </w:rPr>
        <w:t xml:space="preserve"> javnem natečaju za zasedbo prostega uradniškega delovnega mesta </w:t>
      </w:r>
      <w:r w:rsidR="00EA1429" w:rsidRPr="00EA1429">
        <w:rPr>
          <w:rFonts w:cs="Arial"/>
          <w:bCs/>
          <w:iCs/>
          <w:szCs w:val="20"/>
          <w:lang w:val="sl-SI"/>
        </w:rPr>
        <w:t xml:space="preserve">SEKRETAR - svetovalec za varnostne in druge naloge </w:t>
      </w:r>
      <w:bookmarkStart w:id="0" w:name="_GoBack"/>
      <w:bookmarkEnd w:id="0"/>
      <w:r w:rsidR="00EA1429" w:rsidRPr="00EA1429">
        <w:rPr>
          <w:rFonts w:cs="Arial"/>
          <w:bCs/>
          <w:iCs/>
          <w:szCs w:val="20"/>
          <w:lang w:val="sl-SI"/>
        </w:rPr>
        <w:t>v Ministrstvu za pravosodje, Direktoratu za organizacijsko zakonodajo in pravosodno upravo</w:t>
      </w:r>
    </w:p>
    <w:p w:rsidR="009977AA" w:rsidRPr="009977AA" w:rsidRDefault="009977AA" w:rsidP="009977A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:rsidR="00F57A55" w:rsidRPr="009977AA" w:rsidRDefault="00F57A55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74737E" w:rsidRPr="007E24E8" w:rsidRDefault="0074737E" w:rsidP="009977AA">
      <w:pPr>
        <w:pStyle w:val="ZADEVA"/>
        <w:tabs>
          <w:tab w:val="clear" w:pos="1701"/>
        </w:tabs>
        <w:ind w:left="0" w:firstLine="0"/>
        <w:jc w:val="both"/>
        <w:rPr>
          <w:rFonts w:cs="Arial"/>
          <w:b w:val="0"/>
          <w:szCs w:val="20"/>
          <w:lang w:val="sl-SI"/>
        </w:rPr>
      </w:pPr>
      <w:r w:rsidRPr="009977AA">
        <w:rPr>
          <w:rFonts w:cs="Arial"/>
          <w:b w:val="0"/>
          <w:szCs w:val="20"/>
          <w:lang w:val="sl-SI"/>
        </w:rPr>
        <w:t>Obveščamo vas, da je javni natečaj za zasedbo prostega uradniške</w:t>
      </w:r>
      <w:r w:rsidR="00F57A55" w:rsidRPr="009977AA">
        <w:rPr>
          <w:rFonts w:cs="Arial"/>
          <w:b w:val="0"/>
          <w:szCs w:val="20"/>
          <w:lang w:val="sl-SI"/>
        </w:rPr>
        <w:t xml:space="preserve">ga delovnega mesta </w:t>
      </w:r>
      <w:r w:rsidR="00EA1429" w:rsidRPr="00EA1429">
        <w:rPr>
          <w:rFonts w:cs="Arial"/>
          <w:b w:val="0"/>
          <w:iCs/>
          <w:szCs w:val="20"/>
          <w:lang w:val="sl-SI"/>
        </w:rPr>
        <w:t>SEKRETAR - svetovalec za varnostne in druge naloge (šifra DM: 1180) v Ministrstvu za pravosodje, Direktoratu za organizacijsko zakonodajo in pravosodno upravo</w:t>
      </w:r>
      <w:r w:rsidRPr="007E24E8">
        <w:rPr>
          <w:rFonts w:cs="Arial"/>
          <w:b w:val="0"/>
          <w:szCs w:val="20"/>
          <w:lang w:val="sl-SI"/>
        </w:rPr>
        <w:t>, številka javnega natečaja 100</w:t>
      </w:r>
      <w:r w:rsidR="0040033F">
        <w:rPr>
          <w:rFonts w:cs="Arial"/>
          <w:b w:val="0"/>
          <w:szCs w:val="20"/>
          <w:lang w:val="sl-SI"/>
        </w:rPr>
        <w:t>6</w:t>
      </w:r>
      <w:r w:rsidRPr="007E24E8">
        <w:rPr>
          <w:rFonts w:cs="Arial"/>
          <w:b w:val="0"/>
          <w:szCs w:val="20"/>
          <w:lang w:val="sl-SI"/>
        </w:rPr>
        <w:t>-</w:t>
      </w:r>
      <w:r w:rsidR="0040033F">
        <w:rPr>
          <w:rFonts w:cs="Arial"/>
          <w:b w:val="0"/>
          <w:szCs w:val="20"/>
          <w:lang w:val="sl-SI"/>
        </w:rPr>
        <w:t>3</w:t>
      </w:r>
      <w:r w:rsidR="00EA1429">
        <w:rPr>
          <w:rFonts w:cs="Arial"/>
          <w:b w:val="0"/>
          <w:szCs w:val="20"/>
          <w:lang w:val="sl-SI"/>
        </w:rPr>
        <w:t>9</w:t>
      </w:r>
      <w:r w:rsidRPr="007E24E8">
        <w:rPr>
          <w:rFonts w:cs="Arial"/>
          <w:b w:val="0"/>
          <w:szCs w:val="20"/>
          <w:lang w:val="sl-SI"/>
        </w:rPr>
        <w:t>/20</w:t>
      </w:r>
      <w:r w:rsidR="0040033F">
        <w:rPr>
          <w:rFonts w:cs="Arial"/>
          <w:b w:val="0"/>
          <w:szCs w:val="20"/>
          <w:lang w:val="sl-SI"/>
        </w:rPr>
        <w:t>20</w:t>
      </w:r>
      <w:r w:rsidRPr="007E24E8">
        <w:rPr>
          <w:rFonts w:cs="Arial"/>
          <w:b w:val="0"/>
          <w:szCs w:val="20"/>
          <w:lang w:val="sl-SI"/>
        </w:rPr>
        <w:t xml:space="preserve">, ki </w:t>
      </w:r>
      <w:r w:rsidR="009F0A3A" w:rsidRPr="009F0A3A">
        <w:rPr>
          <w:rFonts w:cs="Arial"/>
          <w:b w:val="0"/>
          <w:szCs w:val="20"/>
          <w:lang w:val="sl-SI"/>
        </w:rPr>
        <w:t xml:space="preserve">je bil </w:t>
      </w:r>
      <w:r w:rsidR="00EA1429">
        <w:rPr>
          <w:rFonts w:cs="Arial"/>
          <w:b w:val="0"/>
          <w:szCs w:val="20"/>
          <w:lang w:val="sl-SI"/>
        </w:rPr>
        <w:t>7</w:t>
      </w:r>
      <w:r w:rsidR="009F0A3A" w:rsidRPr="009F0A3A">
        <w:rPr>
          <w:rFonts w:cs="Arial"/>
          <w:b w:val="0"/>
          <w:szCs w:val="20"/>
          <w:lang w:val="sl-SI"/>
        </w:rPr>
        <w:t xml:space="preserve">. </w:t>
      </w:r>
      <w:r w:rsidR="00EA1429">
        <w:rPr>
          <w:rFonts w:cs="Arial"/>
          <w:b w:val="0"/>
          <w:szCs w:val="20"/>
          <w:lang w:val="sl-SI"/>
        </w:rPr>
        <w:t>10</w:t>
      </w:r>
      <w:r w:rsidR="009F0A3A" w:rsidRPr="009F0A3A">
        <w:rPr>
          <w:rFonts w:cs="Arial"/>
          <w:b w:val="0"/>
          <w:szCs w:val="20"/>
          <w:lang w:val="sl-SI"/>
        </w:rPr>
        <w:t>. 20</w:t>
      </w:r>
      <w:r w:rsidR="00A836B1">
        <w:rPr>
          <w:rFonts w:cs="Arial"/>
          <w:b w:val="0"/>
          <w:szCs w:val="20"/>
          <w:lang w:val="sl-SI"/>
        </w:rPr>
        <w:t>20</w:t>
      </w:r>
      <w:r w:rsidR="009F0A3A">
        <w:rPr>
          <w:rFonts w:cs="Arial"/>
          <w:b w:val="0"/>
          <w:szCs w:val="20"/>
          <w:lang w:val="sl-SI"/>
        </w:rPr>
        <w:t xml:space="preserve"> objavljen</w:t>
      </w:r>
      <w:r w:rsidR="009F0A3A" w:rsidRPr="009F0A3A">
        <w:rPr>
          <w:rFonts w:cs="Arial"/>
          <w:b w:val="0"/>
          <w:szCs w:val="20"/>
          <w:lang w:val="sl-SI"/>
        </w:rPr>
        <w:t xml:space="preserve"> </w:t>
      </w:r>
      <w:r w:rsidR="009F0A3A" w:rsidRPr="009F0A3A">
        <w:rPr>
          <w:rFonts w:cs="Arial"/>
          <w:b w:val="0"/>
          <w:color w:val="000000"/>
          <w:szCs w:val="20"/>
          <w:lang w:val="sl-SI"/>
        </w:rPr>
        <w:t>na osrednjem spletnem mestu državne uprave GOV.SI</w:t>
      </w:r>
      <w:r w:rsidR="009F0A3A" w:rsidRPr="009F0A3A">
        <w:rPr>
          <w:rFonts w:cs="Arial"/>
          <w:szCs w:val="20"/>
          <w:lang w:val="sl-SI"/>
        </w:rPr>
        <w:t xml:space="preserve"> </w:t>
      </w:r>
      <w:r w:rsidRPr="007E24E8">
        <w:rPr>
          <w:rFonts w:cs="Arial"/>
          <w:b w:val="0"/>
          <w:szCs w:val="20"/>
          <w:lang w:val="sl-SI"/>
        </w:rPr>
        <w:t xml:space="preserve">in pri Zavodu </w:t>
      </w:r>
      <w:r w:rsidR="007E24E8" w:rsidRPr="007E24E8">
        <w:rPr>
          <w:rFonts w:cs="Arial"/>
          <w:b w:val="0"/>
          <w:szCs w:val="20"/>
          <w:lang w:val="sl-SI"/>
        </w:rPr>
        <w:t>Republike Slovenija</w:t>
      </w:r>
      <w:r w:rsidRPr="007E24E8">
        <w:rPr>
          <w:rFonts w:cs="Arial"/>
          <w:b w:val="0"/>
          <w:szCs w:val="20"/>
          <w:lang w:val="sl-SI"/>
        </w:rPr>
        <w:t xml:space="preserve"> za zaposlovanje, končan.</w:t>
      </w:r>
    </w:p>
    <w:p w:rsidR="0074737E" w:rsidRPr="009977AA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A64F70" w:rsidRPr="009977AA" w:rsidRDefault="00A64F70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977AA">
        <w:rPr>
          <w:rFonts w:ascii="Arial" w:hAnsi="Arial" w:cs="Arial"/>
          <w:sz w:val="20"/>
          <w:szCs w:val="20"/>
        </w:rPr>
        <w:t>K</w:t>
      </w:r>
      <w:r w:rsidR="001E0B13" w:rsidRPr="009977AA">
        <w:rPr>
          <w:rFonts w:ascii="Arial" w:hAnsi="Arial" w:cs="Arial"/>
          <w:sz w:val="20"/>
          <w:szCs w:val="20"/>
        </w:rPr>
        <w:t>andidat</w:t>
      </w:r>
      <w:r w:rsidRPr="009977AA">
        <w:rPr>
          <w:rFonts w:ascii="Arial" w:hAnsi="Arial" w:cs="Arial"/>
          <w:sz w:val="20"/>
          <w:szCs w:val="20"/>
        </w:rPr>
        <w:t>i</w:t>
      </w:r>
      <w:r w:rsidR="001E0B13" w:rsidRPr="009977AA">
        <w:rPr>
          <w:rFonts w:ascii="Arial" w:hAnsi="Arial" w:cs="Arial"/>
          <w:sz w:val="20"/>
          <w:szCs w:val="20"/>
        </w:rPr>
        <w:t xml:space="preserve">, ki </w:t>
      </w:r>
      <w:r w:rsidRPr="009977AA">
        <w:rPr>
          <w:rFonts w:ascii="Arial" w:hAnsi="Arial" w:cs="Arial"/>
          <w:sz w:val="20"/>
          <w:szCs w:val="20"/>
        </w:rPr>
        <w:t>so</w:t>
      </w:r>
      <w:r w:rsidR="001E0B13" w:rsidRPr="009977AA">
        <w:rPr>
          <w:rFonts w:ascii="Arial" w:hAnsi="Arial" w:cs="Arial"/>
          <w:sz w:val="20"/>
          <w:szCs w:val="20"/>
        </w:rPr>
        <w:t xml:space="preserve"> sodeloval</w:t>
      </w:r>
      <w:r w:rsidRPr="009977AA">
        <w:rPr>
          <w:rFonts w:ascii="Arial" w:hAnsi="Arial" w:cs="Arial"/>
          <w:sz w:val="20"/>
          <w:szCs w:val="20"/>
        </w:rPr>
        <w:t>i</w:t>
      </w:r>
      <w:r w:rsidR="001E0B13" w:rsidRPr="009977AA">
        <w:rPr>
          <w:rFonts w:ascii="Arial" w:hAnsi="Arial" w:cs="Arial"/>
          <w:sz w:val="20"/>
          <w:szCs w:val="20"/>
        </w:rPr>
        <w:t xml:space="preserve"> v izbirnem postopku</w:t>
      </w:r>
      <w:r w:rsidRPr="009977AA">
        <w:rPr>
          <w:rFonts w:ascii="Arial" w:hAnsi="Arial" w:cs="Arial"/>
          <w:sz w:val="20"/>
          <w:szCs w:val="20"/>
        </w:rPr>
        <w:t>, imajo</w:t>
      </w:r>
      <w:r w:rsidR="001E0B13" w:rsidRPr="009977AA">
        <w:rPr>
          <w:rFonts w:ascii="Arial" w:hAnsi="Arial" w:cs="Arial"/>
          <w:sz w:val="20"/>
          <w:szCs w:val="20"/>
        </w:rPr>
        <w:t xml:space="preserve"> </w:t>
      </w:r>
      <w:r w:rsidRPr="009977AA">
        <w:rPr>
          <w:rFonts w:ascii="Arial" w:hAnsi="Arial" w:cs="Arial"/>
          <w:sz w:val="20"/>
          <w:szCs w:val="20"/>
        </w:rPr>
        <w:t>pod nadzorom uradne osebe Ministrstva za pravosodje, pravico do vpogleda v vse podatke, ki jih je izbrani kandidat navedel v prijavi na javni natečaj in dokazujejo izpolnjevanje natečajnih pogojev, in v gradiva izbirnega postopka.</w:t>
      </w:r>
    </w:p>
    <w:p w:rsidR="001E0B13" w:rsidRPr="009977AA" w:rsidRDefault="001E0B13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74737E" w:rsidRPr="009977AA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977AA">
        <w:rPr>
          <w:rFonts w:ascii="Arial" w:hAnsi="Arial" w:cs="Arial"/>
          <w:sz w:val="20"/>
          <w:szCs w:val="20"/>
        </w:rPr>
        <w:t xml:space="preserve">Dodatne informacije v zvezi z izbirnim postopkom dobite v Službi za kadrovske zadeve, v Sekretariatu Ministrstva za pravosodje, pri </w:t>
      </w:r>
      <w:r w:rsidR="00F57A55" w:rsidRPr="009977AA">
        <w:rPr>
          <w:rFonts w:ascii="Arial" w:hAnsi="Arial" w:cs="Arial"/>
          <w:sz w:val="20"/>
          <w:szCs w:val="20"/>
        </w:rPr>
        <w:t>Poloni Tomec</w:t>
      </w:r>
      <w:r w:rsidRPr="009977AA">
        <w:rPr>
          <w:rFonts w:ascii="Arial" w:hAnsi="Arial" w:cs="Arial"/>
          <w:sz w:val="20"/>
          <w:szCs w:val="20"/>
        </w:rPr>
        <w:t xml:space="preserve">, telefon </w:t>
      </w:r>
      <w:r w:rsidR="00866051">
        <w:rPr>
          <w:rFonts w:ascii="Arial" w:hAnsi="Arial" w:cs="Arial"/>
          <w:sz w:val="20"/>
          <w:szCs w:val="20"/>
        </w:rPr>
        <w:t>01</w:t>
      </w:r>
      <w:r w:rsidR="000234FD">
        <w:rPr>
          <w:rFonts w:ascii="Arial" w:hAnsi="Arial" w:cs="Arial"/>
          <w:sz w:val="20"/>
          <w:szCs w:val="20"/>
        </w:rPr>
        <w:t>/</w:t>
      </w:r>
      <w:r w:rsidRPr="009977AA">
        <w:rPr>
          <w:rFonts w:ascii="Arial" w:hAnsi="Arial" w:cs="Arial"/>
          <w:sz w:val="20"/>
          <w:szCs w:val="20"/>
        </w:rPr>
        <w:t>369-5</w:t>
      </w:r>
      <w:r w:rsidR="00F57A55" w:rsidRPr="009977AA">
        <w:rPr>
          <w:rFonts w:ascii="Arial" w:hAnsi="Arial" w:cs="Arial"/>
          <w:sz w:val="20"/>
          <w:szCs w:val="20"/>
        </w:rPr>
        <w:t>761</w:t>
      </w:r>
      <w:r w:rsidRPr="009977AA">
        <w:rPr>
          <w:rFonts w:ascii="Arial" w:hAnsi="Arial" w:cs="Arial"/>
          <w:sz w:val="20"/>
          <w:szCs w:val="20"/>
        </w:rPr>
        <w:t xml:space="preserve">, e-naslov: </w:t>
      </w:r>
      <w:r w:rsidR="00F57A55" w:rsidRPr="009977AA">
        <w:rPr>
          <w:rFonts w:ascii="Arial" w:hAnsi="Arial" w:cs="Arial"/>
          <w:sz w:val="20"/>
          <w:szCs w:val="20"/>
        </w:rPr>
        <w:t>polona.tomec</w:t>
      </w:r>
      <w:r w:rsidRPr="009977AA">
        <w:rPr>
          <w:rFonts w:ascii="Arial" w:hAnsi="Arial" w:cs="Arial"/>
          <w:sz w:val="20"/>
          <w:szCs w:val="20"/>
        </w:rPr>
        <w:t>@gov.si.</w:t>
      </w:r>
    </w:p>
    <w:p w:rsidR="0074737E" w:rsidRDefault="0074737E" w:rsidP="009977A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:rsidR="009977AA" w:rsidRPr="009977AA" w:rsidRDefault="009977AA" w:rsidP="009977AA">
      <w:pPr>
        <w:spacing w:after="0" w:line="260" w:lineRule="atLeast"/>
        <w:rPr>
          <w:rFonts w:ascii="Arial" w:hAnsi="Arial" w:cs="Arial"/>
          <w:sz w:val="20"/>
          <w:szCs w:val="20"/>
        </w:rPr>
      </w:pPr>
    </w:p>
    <w:p w:rsidR="0074737E" w:rsidRPr="009977AA" w:rsidRDefault="0074737E" w:rsidP="009977AA">
      <w:pPr>
        <w:pStyle w:val="podpisi"/>
        <w:rPr>
          <w:rFonts w:cs="Arial"/>
          <w:szCs w:val="20"/>
          <w:lang w:val="sl-SI"/>
        </w:rPr>
      </w:pPr>
    </w:p>
    <w:p w:rsidR="0074737E" w:rsidRPr="009977AA" w:rsidRDefault="009977AA" w:rsidP="009977AA">
      <w:pPr>
        <w:pStyle w:val="podpisi"/>
        <w:rPr>
          <w:rFonts w:cs="Arial"/>
          <w:szCs w:val="20"/>
          <w:lang w:val="sl-SI"/>
        </w:rPr>
      </w:pPr>
      <w:r w:rsidRPr="009977AA">
        <w:rPr>
          <w:rFonts w:cs="Arial"/>
          <w:szCs w:val="20"/>
          <w:lang w:val="sl-SI"/>
        </w:rPr>
        <w:tab/>
      </w:r>
    </w:p>
    <w:p w:rsidR="009977AA" w:rsidRDefault="0074737E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9977AA">
        <w:rPr>
          <w:rFonts w:ascii="Arial" w:hAnsi="Arial" w:cs="Arial"/>
          <w:sz w:val="20"/>
          <w:szCs w:val="20"/>
        </w:rPr>
        <w:tab/>
      </w:r>
      <w:r w:rsidRPr="009977AA">
        <w:rPr>
          <w:rFonts w:ascii="Arial" w:hAnsi="Arial" w:cs="Arial"/>
          <w:sz w:val="20"/>
          <w:szCs w:val="20"/>
        </w:rPr>
        <w:tab/>
      </w:r>
      <w:r w:rsidRPr="009977AA">
        <w:rPr>
          <w:rFonts w:ascii="Arial" w:hAnsi="Arial" w:cs="Arial"/>
          <w:sz w:val="20"/>
          <w:szCs w:val="20"/>
        </w:rPr>
        <w:tab/>
      </w:r>
      <w:r w:rsidRPr="009977AA">
        <w:rPr>
          <w:rFonts w:ascii="Arial" w:hAnsi="Arial" w:cs="Arial"/>
          <w:sz w:val="20"/>
          <w:szCs w:val="20"/>
        </w:rPr>
        <w:tab/>
      </w:r>
      <w:r w:rsidR="009977AA" w:rsidRPr="009977AA">
        <w:rPr>
          <w:rFonts w:ascii="Arial" w:hAnsi="Arial" w:cs="Arial"/>
          <w:sz w:val="20"/>
          <w:szCs w:val="20"/>
        </w:rPr>
        <w:tab/>
      </w:r>
      <w:r w:rsidR="009977AA" w:rsidRPr="009977AA">
        <w:rPr>
          <w:rFonts w:ascii="Arial" w:hAnsi="Arial" w:cs="Arial"/>
          <w:sz w:val="20"/>
          <w:szCs w:val="20"/>
        </w:rPr>
        <w:tab/>
      </w:r>
      <w:r w:rsidR="00A836B1">
        <w:rPr>
          <w:rFonts w:ascii="Arial" w:hAnsi="Arial" w:cs="Arial"/>
          <w:sz w:val="20"/>
          <w:szCs w:val="20"/>
        </w:rPr>
        <w:t>Mag. Lilijana Kozlovič</w:t>
      </w:r>
      <w:r w:rsidR="009F0A3A">
        <w:rPr>
          <w:rFonts w:ascii="Arial" w:hAnsi="Arial" w:cs="Arial"/>
          <w:sz w:val="20"/>
          <w:szCs w:val="20"/>
        </w:rPr>
        <w:t>,</w:t>
      </w:r>
    </w:p>
    <w:p w:rsidR="009F0A3A" w:rsidRPr="009977AA" w:rsidRDefault="009F0A3A" w:rsidP="009977AA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ministrica</w:t>
      </w:r>
    </w:p>
    <w:p w:rsidR="00981AA2" w:rsidRPr="009977AA" w:rsidRDefault="00981AA2" w:rsidP="009977AA">
      <w:pPr>
        <w:pStyle w:val="podpisi"/>
        <w:rPr>
          <w:rFonts w:cs="Arial"/>
          <w:szCs w:val="20"/>
        </w:rPr>
      </w:pPr>
    </w:p>
    <w:sectPr w:rsidR="00981AA2" w:rsidRPr="009977AA" w:rsidSect="00030F8B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50" w:rsidRDefault="00F2323F">
      <w:pPr>
        <w:spacing w:after="0" w:line="240" w:lineRule="auto"/>
      </w:pPr>
      <w:r>
        <w:separator/>
      </w:r>
    </w:p>
  </w:endnote>
  <w:endnote w:type="continuationSeparator" w:id="0">
    <w:p w:rsidR="00C94050" w:rsidRDefault="00F2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5A" w:rsidRDefault="00A64F70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D735A" w:rsidRDefault="00EA14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50" w:rsidRDefault="00F2323F">
      <w:pPr>
        <w:spacing w:after="0" w:line="240" w:lineRule="auto"/>
      </w:pPr>
      <w:r>
        <w:separator/>
      </w:r>
    </w:p>
  </w:footnote>
  <w:footnote w:type="continuationSeparator" w:id="0">
    <w:p w:rsidR="00C94050" w:rsidRDefault="00F2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5A" w:rsidRPr="00110CBD" w:rsidRDefault="00EA142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D735A" w:rsidRPr="008F3500">
      <w:trPr>
        <w:cantSplit/>
        <w:trHeight w:hRule="exact" w:val="847"/>
      </w:trPr>
      <w:tc>
        <w:tcPr>
          <w:tcW w:w="567" w:type="dxa"/>
        </w:tcPr>
        <w:p w:rsidR="002D735A" w:rsidRPr="008F3500" w:rsidRDefault="0074737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CB6C4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2D735A" w:rsidRPr="00B74AE1" w:rsidRDefault="0074737E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F70">
      <w:rPr>
        <w:rFonts w:cs="Arial"/>
        <w:sz w:val="16"/>
        <w:lang w:val="sl-SI"/>
      </w:rPr>
      <w:t>Župančičeva 3</w:t>
    </w:r>
    <w:r w:rsidR="00A64F70" w:rsidRPr="008F3500">
      <w:rPr>
        <w:rFonts w:cs="Arial"/>
        <w:sz w:val="16"/>
        <w:lang w:val="sl-SI"/>
      </w:rPr>
      <w:t xml:space="preserve">, </w:t>
    </w:r>
    <w:r w:rsidR="00A64F70">
      <w:rPr>
        <w:rFonts w:cs="Arial"/>
        <w:sz w:val="16"/>
        <w:lang w:val="sl-SI"/>
      </w:rPr>
      <w:t>1000 Ljubljana</w:t>
    </w:r>
    <w:r w:rsidR="00A64F70" w:rsidRPr="008F3500">
      <w:rPr>
        <w:rFonts w:cs="Arial"/>
        <w:sz w:val="16"/>
        <w:lang w:val="sl-SI"/>
      </w:rPr>
      <w:tab/>
    </w:r>
    <w:r w:rsidR="00A64F70" w:rsidRPr="00B74AE1">
      <w:rPr>
        <w:sz w:val="16"/>
        <w:szCs w:val="16"/>
        <w:lang w:val="it-IT"/>
      </w:rPr>
      <w:t xml:space="preserve">T: (01) </w:t>
    </w:r>
    <w:r w:rsidR="00A64F70" w:rsidRPr="00D34769">
      <w:rPr>
        <w:rFonts w:cs="Arial"/>
        <w:sz w:val="16"/>
        <w:lang w:val="sl-SI"/>
      </w:rPr>
      <w:t>369</w:t>
    </w:r>
    <w:r w:rsidR="00A64F70" w:rsidRPr="00B74AE1">
      <w:rPr>
        <w:sz w:val="16"/>
        <w:szCs w:val="16"/>
        <w:lang w:val="it-IT"/>
      </w:rPr>
      <w:t xml:space="preserve"> 5790</w:t>
    </w:r>
  </w:p>
  <w:p w:rsidR="002D735A" w:rsidRPr="00D34769" w:rsidRDefault="00A64F70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D34769">
      <w:rPr>
        <w:rFonts w:cs="Arial"/>
        <w:sz w:val="16"/>
        <w:szCs w:val="16"/>
        <w:lang w:val="sl-SI"/>
      </w:rPr>
      <w:tab/>
    </w:r>
    <w:r w:rsidRPr="00B74AE1">
      <w:rPr>
        <w:sz w:val="16"/>
        <w:szCs w:val="16"/>
        <w:lang w:val="it-IT"/>
      </w:rPr>
      <w:t>F: (01) 369 5783</w:t>
    </w:r>
  </w:p>
  <w:p w:rsidR="002D735A" w:rsidRPr="008F3500" w:rsidRDefault="00A64F7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gp.mp@gov.si</w:t>
    </w:r>
  </w:p>
  <w:p w:rsidR="002D735A" w:rsidRDefault="00A64F70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hyperlink r:id="rId2" w:history="1">
      <w:r w:rsidRPr="009A5382">
        <w:rPr>
          <w:rStyle w:val="Hiperpovezava"/>
          <w:rFonts w:cs="Arial"/>
          <w:sz w:val="16"/>
          <w:lang w:val="sl-SI"/>
        </w:rPr>
        <w:t>www.mp.gov.si</w:t>
      </w:r>
    </w:hyperlink>
  </w:p>
  <w:p w:rsidR="002D735A" w:rsidRDefault="00EA142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:rsidR="002D735A" w:rsidRDefault="00EA142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:rsidR="002D735A" w:rsidRDefault="00EA142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:rsidR="002D735A" w:rsidRDefault="00EA142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:rsidR="002D735A" w:rsidRDefault="00EA142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:rsidR="002D735A" w:rsidRDefault="00EA1429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3AFF"/>
    <w:multiLevelType w:val="hybridMultilevel"/>
    <w:tmpl w:val="0BB6A1DE"/>
    <w:lvl w:ilvl="0" w:tplc="27160252">
      <w:start w:val="1"/>
      <w:numFmt w:val="decimal"/>
      <w:pStyle w:val="Znak8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A20"/>
    <w:rsid w:val="000234FD"/>
    <w:rsid w:val="00075610"/>
    <w:rsid w:val="000A3820"/>
    <w:rsid w:val="00145F8E"/>
    <w:rsid w:val="001B2A20"/>
    <w:rsid w:val="001E0B13"/>
    <w:rsid w:val="00203434"/>
    <w:rsid w:val="002B2136"/>
    <w:rsid w:val="003B23AB"/>
    <w:rsid w:val="0040033F"/>
    <w:rsid w:val="00422A71"/>
    <w:rsid w:val="004901C0"/>
    <w:rsid w:val="004D32E8"/>
    <w:rsid w:val="0064102D"/>
    <w:rsid w:val="00707AEF"/>
    <w:rsid w:val="0074737E"/>
    <w:rsid w:val="00783A1B"/>
    <w:rsid w:val="007E24E8"/>
    <w:rsid w:val="00813557"/>
    <w:rsid w:val="00822EF0"/>
    <w:rsid w:val="00866051"/>
    <w:rsid w:val="008E7B6F"/>
    <w:rsid w:val="00950624"/>
    <w:rsid w:val="00981AA2"/>
    <w:rsid w:val="009977AA"/>
    <w:rsid w:val="009F0A3A"/>
    <w:rsid w:val="00A64F70"/>
    <w:rsid w:val="00A836B1"/>
    <w:rsid w:val="00C94050"/>
    <w:rsid w:val="00D934C0"/>
    <w:rsid w:val="00E225DC"/>
    <w:rsid w:val="00EA1429"/>
    <w:rsid w:val="00F2323F"/>
    <w:rsid w:val="00F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122A6"/>
  <w15:chartTrackingRefBased/>
  <w15:docId w15:val="{460EE14A-6303-433B-9B7C-151D3333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4737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74737E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74737E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74737E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4737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74737E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4737E"/>
    <w:rPr>
      <w:color w:val="0000FF"/>
      <w:u w:val="single"/>
    </w:rPr>
  </w:style>
  <w:style w:type="paragraph" w:customStyle="1" w:styleId="podpisi">
    <w:name w:val="podpisi"/>
    <w:basedOn w:val="Navaden"/>
    <w:qFormat/>
    <w:rsid w:val="0074737E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Znak8">
    <w:name w:val="Znak8"/>
    <w:basedOn w:val="Navaden"/>
    <w:rsid w:val="0074737E"/>
    <w:pPr>
      <w:numPr>
        <w:numId w:val="1"/>
      </w:numPr>
      <w:spacing w:line="240" w:lineRule="exact"/>
    </w:pPr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3</cp:revision>
  <cp:lastPrinted>2020-11-12T09:21:00Z</cp:lastPrinted>
  <dcterms:created xsi:type="dcterms:W3CDTF">2020-12-15T08:50:00Z</dcterms:created>
  <dcterms:modified xsi:type="dcterms:W3CDTF">2020-12-15T08:52:00Z</dcterms:modified>
</cp:coreProperties>
</file>