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EB2A" w14:textId="5F7ADCD9" w:rsidR="00BD20E8" w:rsidRPr="003927A1"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3927A1">
        <w:rPr>
          <w:rFonts w:asciiTheme="minorHAnsi" w:eastAsiaTheme="minorHAnsi" w:hAnsiTheme="minorHAnsi" w:cstheme="minorHAnsi"/>
          <w:i/>
          <w:color w:val="70AD47" w:themeColor="accent6"/>
          <w:sz w:val="20"/>
          <w:szCs w:val="20"/>
        </w:rPr>
        <w:t>O</w:t>
      </w:r>
      <w:r w:rsidR="00807F70" w:rsidRPr="003927A1">
        <w:rPr>
          <w:rFonts w:asciiTheme="minorHAnsi" w:eastAsiaTheme="minorHAnsi" w:hAnsiTheme="minorHAnsi" w:cstheme="minorHAnsi"/>
          <w:i/>
          <w:color w:val="70AD47" w:themeColor="accent6"/>
          <w:sz w:val="20"/>
          <w:szCs w:val="20"/>
        </w:rPr>
        <w:t>BRAZEC</w:t>
      </w:r>
      <w:r w:rsidR="00487BFC" w:rsidRPr="003927A1">
        <w:rPr>
          <w:rFonts w:asciiTheme="minorHAnsi" w:eastAsiaTheme="minorHAnsi" w:hAnsiTheme="minorHAnsi" w:cstheme="minorHAnsi"/>
          <w:i/>
          <w:color w:val="70AD47" w:themeColor="accent6"/>
          <w:sz w:val="20"/>
          <w:szCs w:val="20"/>
        </w:rPr>
        <w:t xml:space="preserve"> </w:t>
      </w:r>
      <w:r w:rsidR="000E4CBA">
        <w:rPr>
          <w:rFonts w:asciiTheme="minorHAnsi" w:eastAsiaTheme="minorHAnsi" w:hAnsiTheme="minorHAnsi" w:cstheme="minorHAnsi"/>
          <w:i/>
          <w:color w:val="70AD47" w:themeColor="accent6"/>
          <w:sz w:val="20"/>
          <w:szCs w:val="20"/>
        </w:rPr>
        <w:t>1</w:t>
      </w:r>
      <w:r w:rsidRPr="003927A1">
        <w:rPr>
          <w:rFonts w:asciiTheme="minorHAnsi" w:eastAsiaTheme="minorHAnsi" w:hAnsiTheme="minorHAnsi" w:cstheme="minorHAnsi"/>
          <w:i/>
          <w:color w:val="70AD47" w:themeColor="accent6"/>
          <w:sz w:val="20"/>
          <w:szCs w:val="20"/>
        </w:rPr>
        <w:t xml:space="preserve">: </w:t>
      </w:r>
      <w:r w:rsidR="00E15ACE" w:rsidRPr="003927A1">
        <w:rPr>
          <w:rFonts w:asciiTheme="minorHAnsi" w:eastAsiaTheme="minorHAnsi" w:hAnsiTheme="minorHAnsi" w:cstheme="minorHAnsi"/>
          <w:i/>
          <w:color w:val="70AD47" w:themeColor="accent6"/>
          <w:sz w:val="20"/>
          <w:szCs w:val="20"/>
        </w:rPr>
        <w:t>Vloga na JP REPWR SUB-EVFO24</w:t>
      </w:r>
    </w:p>
    <w:p w14:paraId="0DC280C3" w14:textId="77777777" w:rsidR="009C331F" w:rsidRPr="003927A1" w:rsidRDefault="009C331F" w:rsidP="00807F70">
      <w:pPr>
        <w:pStyle w:val="Naslovpublikacije"/>
        <w:spacing w:after="0"/>
        <w:jc w:val="both"/>
        <w:rPr>
          <w:rFonts w:asciiTheme="minorHAnsi" w:eastAsiaTheme="minorHAnsi" w:hAnsiTheme="minorHAnsi" w:cstheme="minorHAnsi"/>
          <w:b w:val="0"/>
          <w:color w:val="auto"/>
          <w:sz w:val="20"/>
          <w:szCs w:val="20"/>
        </w:rPr>
      </w:pPr>
    </w:p>
    <w:p w14:paraId="1B992FA6" w14:textId="77777777"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VLOGA</w:t>
      </w:r>
    </w:p>
    <w:p w14:paraId="5EC5B29E" w14:textId="77777777"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na Javni poziv za dodeljevanje nepovratnih finančnih spodbud fizičnim osebam za električna vozila</w:t>
      </w:r>
    </w:p>
    <w:p w14:paraId="66998096" w14:textId="616243E5" w:rsidR="00F80E08"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3927A1">
        <w:rPr>
          <w:rFonts w:asciiTheme="minorHAnsi" w:eastAsiaTheme="minorHAnsi" w:hAnsiTheme="minorHAnsi" w:cstheme="minorHAnsi"/>
          <w:i/>
          <w:color w:val="auto"/>
          <w:sz w:val="20"/>
          <w:szCs w:val="20"/>
        </w:rPr>
        <w:t>(oznaka: JP REPWR SUB-EVFO24)</w:t>
      </w:r>
    </w:p>
    <w:p w14:paraId="7A473D8A" w14:textId="77777777" w:rsidR="00E15ACE" w:rsidRPr="003927A1"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C274F3D" w14:textId="42D4B338" w:rsidR="00A21E04" w:rsidRPr="003927A1"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3927A1">
        <w:rPr>
          <w:rFonts w:asciiTheme="minorHAnsi" w:eastAsiaTheme="minorHAnsi" w:hAnsiTheme="minorHAnsi" w:cstheme="minorHAnsi"/>
          <w:b w:val="0"/>
          <w:i/>
          <w:color w:val="auto"/>
          <w:sz w:val="20"/>
          <w:szCs w:val="20"/>
        </w:rPr>
        <w:t>v okviru Na</w:t>
      </w:r>
      <w:r w:rsidR="00F80E08" w:rsidRPr="003927A1">
        <w:rPr>
          <w:rFonts w:asciiTheme="minorHAnsi" w:eastAsiaTheme="minorHAnsi" w:hAnsiTheme="minorHAnsi" w:cstheme="minorHAnsi"/>
          <w:b w:val="0"/>
          <w:i/>
          <w:color w:val="auto"/>
          <w:sz w:val="20"/>
          <w:szCs w:val="20"/>
        </w:rPr>
        <w:t xml:space="preserve">črta za okrevanje in odpornost, </w:t>
      </w:r>
      <w:r w:rsidRPr="003927A1">
        <w:rPr>
          <w:rFonts w:asciiTheme="minorHAnsi" w:eastAsiaTheme="minorHAnsi" w:hAnsiTheme="minorHAnsi" w:cstheme="minorHAnsi"/>
          <w:b w:val="0"/>
          <w:i/>
          <w:color w:val="auto"/>
          <w:sz w:val="20"/>
          <w:szCs w:val="20"/>
        </w:rPr>
        <w:t>razvojnega področja »</w:t>
      </w:r>
      <w:proofErr w:type="spellStart"/>
      <w:r w:rsidRPr="003927A1">
        <w:rPr>
          <w:rFonts w:asciiTheme="minorHAnsi" w:eastAsiaTheme="minorHAnsi" w:hAnsiTheme="minorHAnsi" w:cstheme="minorHAnsi"/>
          <w:b w:val="0"/>
          <w:i/>
          <w:color w:val="auto"/>
          <w:sz w:val="20"/>
          <w:szCs w:val="20"/>
        </w:rPr>
        <w:t>REPowerEU</w:t>
      </w:r>
      <w:proofErr w:type="spellEnd"/>
      <w:r w:rsidRPr="003927A1">
        <w:rPr>
          <w:rFonts w:asciiTheme="minorHAnsi" w:eastAsiaTheme="minorHAnsi" w:hAnsiTheme="minorHAnsi" w:cstheme="minorHAnsi"/>
          <w:b w:val="0"/>
          <w:i/>
          <w:color w:val="auto"/>
          <w:sz w:val="20"/>
          <w:szCs w:val="20"/>
        </w:rPr>
        <w:t>«, komponente »</w:t>
      </w:r>
      <w:proofErr w:type="spellStart"/>
      <w:r w:rsidRPr="003927A1">
        <w:rPr>
          <w:rFonts w:asciiTheme="minorHAnsi" w:eastAsiaTheme="minorHAnsi" w:hAnsiTheme="minorHAnsi" w:cstheme="minorHAnsi"/>
          <w:b w:val="0"/>
          <w:i/>
          <w:color w:val="auto"/>
          <w:sz w:val="20"/>
          <w:szCs w:val="20"/>
        </w:rPr>
        <w:t>REPowerEU</w:t>
      </w:r>
      <w:proofErr w:type="spellEnd"/>
      <w:r w:rsidRPr="003927A1">
        <w:rPr>
          <w:rFonts w:asciiTheme="minorHAnsi" w:eastAsiaTheme="minorHAnsi" w:hAnsiTheme="minorHAnsi" w:cstheme="minorHAnsi"/>
          <w:b w:val="0"/>
          <w:i/>
          <w:color w:val="auto"/>
          <w:sz w:val="20"/>
          <w:szCs w:val="20"/>
        </w:rPr>
        <w:t>« (C5K17), naložbe E »Spodbujanje vzpostavitve infrastrukture za alternativna goriva v prometu (razširitev)«</w:t>
      </w:r>
    </w:p>
    <w:p w14:paraId="7A69DA70" w14:textId="2B1262CC" w:rsidR="00637B9C" w:rsidRDefault="00637B9C" w:rsidP="00AC03CE">
      <w:pPr>
        <w:pStyle w:val="Naslovpublikacije"/>
        <w:spacing w:after="0"/>
        <w:rPr>
          <w:rFonts w:asciiTheme="minorHAnsi" w:eastAsiaTheme="minorHAnsi" w:hAnsiTheme="minorHAnsi" w:cstheme="minorHAnsi"/>
          <w:b w:val="0"/>
          <w:i/>
          <w:iCs/>
          <w:color w:val="auto"/>
          <w:sz w:val="20"/>
          <w:szCs w:val="20"/>
        </w:rPr>
      </w:pPr>
    </w:p>
    <w:p w14:paraId="7B64E7C0" w14:textId="77777777" w:rsidR="002467B9" w:rsidRPr="00AC03CE" w:rsidRDefault="002467B9" w:rsidP="00AC03CE">
      <w:pPr>
        <w:pStyle w:val="Naslovpublikacije"/>
        <w:spacing w:after="0"/>
        <w:rPr>
          <w:rFonts w:asciiTheme="minorHAnsi" w:eastAsiaTheme="minorHAnsi" w:hAnsiTheme="minorHAnsi" w:cstheme="minorHAnsi"/>
          <w:b w:val="0"/>
          <w:i/>
          <w:iCs/>
          <w:color w:val="auto"/>
          <w:sz w:val="20"/>
          <w:szCs w:val="20"/>
        </w:rPr>
      </w:pPr>
    </w:p>
    <w:p w14:paraId="55D14AF2" w14:textId="77777777" w:rsidR="00E15ACE" w:rsidRPr="003927A1" w:rsidRDefault="00E15ACE" w:rsidP="0008169E">
      <w:pPr>
        <w:pStyle w:val="Naslovpublikacije"/>
        <w:spacing w:after="0"/>
        <w:rPr>
          <w:rFonts w:asciiTheme="minorHAnsi" w:eastAsiaTheme="minorHAnsi" w:hAnsiTheme="minorHAnsi" w:cstheme="minorHAnsi"/>
          <w:b w:val="0"/>
          <w:color w:val="auto"/>
          <w:sz w:val="20"/>
          <w:szCs w:val="20"/>
        </w:rPr>
      </w:pPr>
    </w:p>
    <w:tbl>
      <w:tblPr>
        <w:tblStyle w:val="TableNormal"/>
        <w:tblW w:w="5000" w:type="pct"/>
        <w:tblLayout w:type="fixed"/>
        <w:tblLook w:val="01E0" w:firstRow="1" w:lastRow="1" w:firstColumn="1" w:lastColumn="1" w:noHBand="0" w:noVBand="0"/>
      </w:tblPr>
      <w:tblGrid>
        <w:gridCol w:w="426"/>
        <w:gridCol w:w="8646"/>
      </w:tblGrid>
      <w:tr w:rsidR="00E15ACE" w:rsidRPr="003927A1" w14:paraId="3E22DC90" w14:textId="77777777" w:rsidTr="000E4CBA">
        <w:trPr>
          <w:trHeight w:val="330"/>
        </w:trPr>
        <w:tc>
          <w:tcPr>
            <w:tcW w:w="235" w:type="pct"/>
            <w:tcBorders>
              <w:top w:val="single" w:sz="4" w:space="0" w:color="000000"/>
              <w:bottom w:val="single" w:sz="4" w:space="0" w:color="000000"/>
            </w:tcBorders>
            <w:shd w:val="clear" w:color="auto" w:fill="E2EFD9" w:themeFill="accent6" w:themeFillTint="33"/>
          </w:tcPr>
          <w:p w14:paraId="174B9FD0" w14:textId="77777777" w:rsidR="00E15ACE" w:rsidRPr="003927A1" w:rsidRDefault="00E15ACE" w:rsidP="003D1716">
            <w:pPr>
              <w:pStyle w:val="TableParagraph"/>
              <w:spacing w:before="59"/>
              <w:ind w:left="107"/>
              <w:rPr>
                <w:rFonts w:asciiTheme="minorHAnsi" w:hAnsiTheme="minorHAnsi" w:cstheme="minorHAnsi"/>
                <w:b/>
                <w:sz w:val="20"/>
                <w:lang w:val="sl-SI"/>
              </w:rPr>
            </w:pPr>
            <w:r w:rsidRPr="003927A1">
              <w:rPr>
                <w:rFonts w:asciiTheme="minorHAnsi" w:hAnsiTheme="minorHAnsi" w:cstheme="minorHAnsi"/>
                <w:b/>
                <w:sz w:val="20"/>
                <w:lang w:val="sl-SI"/>
              </w:rPr>
              <w:t>1.</w:t>
            </w:r>
          </w:p>
        </w:tc>
        <w:tc>
          <w:tcPr>
            <w:tcW w:w="4765" w:type="pct"/>
            <w:tcBorders>
              <w:top w:val="single" w:sz="4" w:space="0" w:color="000000"/>
              <w:bottom w:val="single" w:sz="4" w:space="0" w:color="000000"/>
            </w:tcBorders>
            <w:shd w:val="clear" w:color="auto" w:fill="E2EFD9" w:themeFill="accent6" w:themeFillTint="33"/>
          </w:tcPr>
          <w:p w14:paraId="4B3EAA94" w14:textId="3A4BE2DC" w:rsidR="00E15ACE" w:rsidRPr="003927A1" w:rsidRDefault="00E15ACE" w:rsidP="003D1716">
            <w:pPr>
              <w:pStyle w:val="TableParagraph"/>
              <w:spacing w:before="59"/>
              <w:ind w:left="183"/>
              <w:rPr>
                <w:rFonts w:asciiTheme="minorHAnsi" w:hAnsiTheme="minorHAnsi" w:cstheme="minorHAnsi"/>
                <w:b/>
                <w:sz w:val="20"/>
                <w:lang w:val="sl-SI"/>
              </w:rPr>
            </w:pPr>
            <w:r w:rsidRPr="003927A1">
              <w:rPr>
                <w:rFonts w:asciiTheme="minorHAnsi" w:hAnsiTheme="minorHAnsi" w:cstheme="minorHAnsi"/>
                <w:b/>
                <w:sz w:val="20"/>
                <w:lang w:val="sl-SI"/>
              </w:rPr>
              <w:t>PODATKI</w:t>
            </w:r>
            <w:r w:rsidRPr="003927A1">
              <w:rPr>
                <w:rFonts w:asciiTheme="minorHAnsi" w:hAnsiTheme="minorHAnsi" w:cstheme="minorHAnsi"/>
                <w:b/>
                <w:spacing w:val="-2"/>
                <w:sz w:val="20"/>
                <w:lang w:val="sl-SI"/>
              </w:rPr>
              <w:t xml:space="preserve"> </w:t>
            </w:r>
            <w:r w:rsidR="003927A1">
              <w:rPr>
                <w:rFonts w:asciiTheme="minorHAnsi" w:hAnsiTheme="minorHAnsi" w:cstheme="minorHAnsi"/>
                <w:b/>
                <w:spacing w:val="-2"/>
                <w:sz w:val="20"/>
                <w:lang w:val="sl-SI"/>
              </w:rPr>
              <w:t xml:space="preserve">O </w:t>
            </w:r>
            <w:r w:rsidRPr="003927A1">
              <w:rPr>
                <w:rFonts w:asciiTheme="minorHAnsi" w:hAnsiTheme="minorHAnsi" w:cstheme="minorHAnsi"/>
                <w:b/>
                <w:sz w:val="20"/>
                <w:lang w:val="sl-SI"/>
              </w:rPr>
              <w:t>VLAGATELJ</w:t>
            </w:r>
            <w:r w:rsidR="003927A1">
              <w:rPr>
                <w:rFonts w:asciiTheme="minorHAnsi" w:hAnsiTheme="minorHAnsi" w:cstheme="minorHAnsi"/>
                <w:b/>
                <w:sz w:val="20"/>
                <w:lang w:val="sl-SI"/>
              </w:rPr>
              <w:t>U</w:t>
            </w:r>
          </w:p>
        </w:tc>
      </w:tr>
      <w:tr w:rsidR="00E15ACE" w:rsidRPr="003927A1" w14:paraId="6FAD1B98" w14:textId="77777777" w:rsidTr="00E15ACE">
        <w:trPr>
          <w:trHeight w:val="454"/>
        </w:trPr>
        <w:tc>
          <w:tcPr>
            <w:tcW w:w="235" w:type="pct"/>
            <w:tcBorders>
              <w:top w:val="single" w:sz="4" w:space="0" w:color="000000"/>
            </w:tcBorders>
          </w:tcPr>
          <w:p w14:paraId="5A745042" w14:textId="77777777" w:rsidR="00E15ACE" w:rsidRPr="003927A1" w:rsidRDefault="00E15ACE" w:rsidP="003D1716">
            <w:pPr>
              <w:pStyle w:val="TableParagraph"/>
              <w:rPr>
                <w:rFonts w:asciiTheme="minorHAnsi" w:hAnsiTheme="minorHAnsi" w:cstheme="minorHAnsi"/>
                <w:sz w:val="18"/>
                <w:lang w:val="sl-SI"/>
              </w:rPr>
            </w:pPr>
          </w:p>
        </w:tc>
        <w:tc>
          <w:tcPr>
            <w:tcW w:w="4765" w:type="pct"/>
            <w:tcBorders>
              <w:top w:val="single" w:sz="4" w:space="0" w:color="000000"/>
            </w:tcBorders>
          </w:tcPr>
          <w:p w14:paraId="3B37ECE9" w14:textId="77777777" w:rsidR="00E15ACE" w:rsidRPr="003927A1" w:rsidRDefault="00E15ACE" w:rsidP="00B06730">
            <w:pPr>
              <w:pStyle w:val="TableParagraph"/>
              <w:rPr>
                <w:rFonts w:asciiTheme="minorHAnsi" w:hAnsiTheme="minorHAnsi" w:cstheme="minorHAnsi"/>
                <w:b/>
                <w:sz w:val="18"/>
                <w:szCs w:val="18"/>
                <w:lang w:val="sl-SI"/>
              </w:rPr>
            </w:pPr>
          </w:p>
          <w:p w14:paraId="6B8886ED" w14:textId="77777777" w:rsidR="00E15ACE" w:rsidRPr="003927A1" w:rsidRDefault="00E15ACE" w:rsidP="00B06730">
            <w:pPr>
              <w:pStyle w:val="TableParagraph"/>
              <w:tabs>
                <w:tab w:val="left" w:pos="7112"/>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Ime</w:t>
            </w:r>
            <w:r w:rsidRPr="003927A1">
              <w:rPr>
                <w:rFonts w:asciiTheme="minorHAnsi" w:hAnsiTheme="minorHAnsi" w:cstheme="minorHAnsi"/>
                <w:spacing w:val="-1"/>
                <w:sz w:val="18"/>
                <w:szCs w:val="18"/>
                <w:lang w:val="sl-SI"/>
              </w:rPr>
              <w:t xml:space="preserve"> </w:t>
            </w:r>
            <w:r w:rsidRPr="003927A1">
              <w:rPr>
                <w:rFonts w:asciiTheme="minorHAnsi" w:hAnsiTheme="minorHAnsi" w:cstheme="minorHAnsi"/>
                <w:sz w:val="18"/>
                <w:szCs w:val="18"/>
                <w:lang w:val="sl-SI"/>
              </w:rPr>
              <w:t>in</w:t>
            </w:r>
            <w:r w:rsidRPr="003927A1">
              <w:rPr>
                <w:rFonts w:asciiTheme="minorHAnsi" w:hAnsiTheme="minorHAnsi" w:cstheme="minorHAnsi"/>
                <w:spacing w:val="-1"/>
                <w:sz w:val="18"/>
                <w:szCs w:val="18"/>
                <w:lang w:val="sl-SI"/>
              </w:rPr>
              <w:t xml:space="preserve"> </w:t>
            </w:r>
            <w:r w:rsidRPr="003927A1">
              <w:rPr>
                <w:rFonts w:asciiTheme="minorHAnsi" w:hAnsiTheme="minorHAnsi" w:cstheme="minorHAnsi"/>
                <w:sz w:val="18"/>
                <w:szCs w:val="18"/>
                <w:lang w:val="sl-SI"/>
              </w:rPr>
              <w:t>priimek:</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E15ACE" w:rsidRPr="003927A1" w14:paraId="7E025188" w14:textId="77777777" w:rsidTr="00E15ACE">
        <w:trPr>
          <w:trHeight w:val="454"/>
        </w:trPr>
        <w:tc>
          <w:tcPr>
            <w:tcW w:w="235" w:type="pct"/>
          </w:tcPr>
          <w:p w14:paraId="5F088CD4"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2A84C7B7" w14:textId="77777777" w:rsidR="00B06730" w:rsidRPr="003927A1" w:rsidRDefault="00B06730" w:rsidP="00B06730">
            <w:pPr>
              <w:pStyle w:val="TableParagraph"/>
              <w:tabs>
                <w:tab w:val="left" w:pos="7102"/>
              </w:tabs>
              <w:ind w:left="183"/>
              <w:rPr>
                <w:rFonts w:asciiTheme="minorHAnsi" w:hAnsiTheme="minorHAnsi" w:cstheme="minorHAnsi"/>
                <w:sz w:val="18"/>
                <w:szCs w:val="18"/>
                <w:lang w:val="sl-SI"/>
              </w:rPr>
            </w:pPr>
          </w:p>
          <w:p w14:paraId="660F8F88" w14:textId="5DCA073E" w:rsidR="00E15ACE" w:rsidRPr="003927A1" w:rsidRDefault="00E15ACE" w:rsidP="00B06730">
            <w:pPr>
              <w:pStyle w:val="TableParagraph"/>
              <w:tabs>
                <w:tab w:val="left" w:pos="7102"/>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Datum</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rojstva: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E15ACE" w:rsidRPr="003927A1" w14:paraId="23B0CA35" w14:textId="77777777" w:rsidTr="00E15ACE">
        <w:trPr>
          <w:trHeight w:val="454"/>
        </w:trPr>
        <w:tc>
          <w:tcPr>
            <w:tcW w:w="235" w:type="pct"/>
          </w:tcPr>
          <w:p w14:paraId="39FEDBA6"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5441545C" w14:textId="77777777" w:rsidR="00B06730" w:rsidRPr="003927A1" w:rsidRDefault="00B06730" w:rsidP="00B06730">
            <w:pPr>
              <w:pStyle w:val="TableParagraph"/>
              <w:ind w:left="183"/>
              <w:rPr>
                <w:rFonts w:asciiTheme="minorHAnsi" w:hAnsiTheme="minorHAnsi" w:cstheme="minorHAnsi"/>
                <w:w w:val="90"/>
                <w:sz w:val="18"/>
                <w:szCs w:val="18"/>
                <w:lang w:val="sl-SI"/>
              </w:rPr>
            </w:pPr>
          </w:p>
          <w:p w14:paraId="013D31EC" w14:textId="42EE8A6D" w:rsidR="00E15ACE" w:rsidRPr="003927A1" w:rsidRDefault="00E15ACE" w:rsidP="00B06730">
            <w:pPr>
              <w:pStyle w:val="TableParagraph"/>
              <w:ind w:left="183"/>
              <w:rPr>
                <w:rFonts w:asciiTheme="minorHAnsi" w:hAnsiTheme="minorHAnsi" w:cstheme="minorHAnsi"/>
                <w:sz w:val="18"/>
                <w:szCs w:val="18"/>
                <w:lang w:val="sl-SI"/>
              </w:rPr>
            </w:pPr>
            <w:r w:rsidRPr="003927A1">
              <w:rPr>
                <w:rFonts w:asciiTheme="minorHAnsi" w:hAnsiTheme="minorHAnsi" w:cstheme="minorHAnsi"/>
                <w:w w:val="90"/>
                <w:sz w:val="18"/>
                <w:szCs w:val="18"/>
                <w:lang w:val="sl-SI"/>
              </w:rPr>
              <w:t>Davčna</w:t>
            </w:r>
            <w:r w:rsidRPr="003927A1">
              <w:rPr>
                <w:rFonts w:asciiTheme="minorHAnsi" w:hAnsiTheme="minorHAnsi" w:cstheme="minorHAnsi"/>
                <w:spacing w:val="43"/>
                <w:w w:val="90"/>
                <w:sz w:val="18"/>
                <w:szCs w:val="18"/>
                <w:lang w:val="sl-SI"/>
              </w:rPr>
              <w:t xml:space="preserve"> </w:t>
            </w:r>
            <w:r w:rsidRPr="003927A1">
              <w:rPr>
                <w:rFonts w:asciiTheme="minorHAnsi" w:hAnsiTheme="minorHAnsi" w:cstheme="minorHAnsi"/>
                <w:w w:val="90"/>
                <w:sz w:val="18"/>
                <w:szCs w:val="18"/>
                <w:lang w:val="sl-SI"/>
              </w:rPr>
              <w:t>številka:</w:t>
            </w:r>
            <w:r w:rsidRPr="003927A1">
              <w:rPr>
                <w:rFonts w:asciiTheme="minorHAnsi" w:hAnsiTheme="minorHAnsi" w:cstheme="minorHAnsi"/>
                <w:spacing w:val="2"/>
                <w:w w:val="90"/>
                <w:sz w:val="18"/>
                <w:szCs w:val="18"/>
                <w:lang w:val="sl-SI"/>
              </w:rPr>
              <w:t xml:space="preserve"> </w:t>
            </w:r>
            <w:r w:rsidRPr="003927A1">
              <w:rPr>
                <w:rFonts w:asciiTheme="minorHAnsi" w:hAnsiTheme="minorHAnsi" w:cstheme="minorHAnsi"/>
                <w:noProof/>
                <w:spacing w:val="-9"/>
                <w:position w:val="-7"/>
                <w:sz w:val="18"/>
                <w:szCs w:val="18"/>
                <w:lang w:eastAsia="sl-SI"/>
              </w:rPr>
              <w:drawing>
                <wp:inline distT="0" distB="0" distL="0" distR="0" wp14:anchorId="579D29F2" wp14:editId="435F16E9">
                  <wp:extent cx="1445892" cy="180962"/>
                  <wp:effectExtent l="0" t="0" r="0" b="0"/>
                  <wp:docPr id="3" name="image2.png" descr="DD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45892" cy="180962"/>
                          </a:xfrm>
                          <a:prstGeom prst="rect">
                            <a:avLst/>
                          </a:prstGeom>
                        </pic:spPr>
                      </pic:pic>
                    </a:graphicData>
                  </a:graphic>
                </wp:inline>
              </w:drawing>
            </w:r>
          </w:p>
        </w:tc>
      </w:tr>
      <w:tr w:rsidR="00E15ACE" w:rsidRPr="003927A1" w14:paraId="75DF58A0" w14:textId="77777777" w:rsidTr="00E15ACE">
        <w:trPr>
          <w:trHeight w:val="454"/>
        </w:trPr>
        <w:tc>
          <w:tcPr>
            <w:tcW w:w="235" w:type="pct"/>
          </w:tcPr>
          <w:p w14:paraId="504A11D2"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75874F8B" w14:textId="77777777" w:rsidR="00B06730" w:rsidRPr="003927A1" w:rsidRDefault="00B06730" w:rsidP="00B06730">
            <w:pPr>
              <w:pStyle w:val="TableParagraph"/>
              <w:tabs>
                <w:tab w:val="left" w:pos="8873"/>
              </w:tabs>
              <w:ind w:left="183"/>
              <w:rPr>
                <w:rFonts w:asciiTheme="minorHAnsi" w:hAnsiTheme="minorHAnsi" w:cstheme="minorHAnsi"/>
                <w:w w:val="95"/>
                <w:sz w:val="18"/>
                <w:szCs w:val="18"/>
                <w:lang w:val="sl-SI"/>
              </w:rPr>
            </w:pPr>
          </w:p>
          <w:p w14:paraId="6FF9F34B" w14:textId="694E2250" w:rsidR="00E15ACE" w:rsidRPr="003927A1" w:rsidRDefault="00E15ACE" w:rsidP="00B06730">
            <w:pPr>
              <w:pStyle w:val="TableParagraph"/>
              <w:tabs>
                <w:tab w:val="left" w:pos="8873"/>
              </w:tabs>
              <w:ind w:left="183"/>
              <w:rPr>
                <w:rFonts w:asciiTheme="minorHAnsi" w:hAnsiTheme="minorHAnsi" w:cstheme="minorHAnsi"/>
                <w:w w:val="95"/>
                <w:sz w:val="18"/>
                <w:szCs w:val="18"/>
                <w:u w:val="single"/>
                <w:lang w:val="sl-SI"/>
              </w:rPr>
            </w:pPr>
            <w:r w:rsidRPr="003927A1">
              <w:rPr>
                <w:rFonts w:asciiTheme="minorHAnsi" w:hAnsiTheme="minorHAnsi" w:cstheme="minorHAnsi"/>
                <w:w w:val="95"/>
                <w:sz w:val="18"/>
                <w:szCs w:val="18"/>
                <w:lang w:val="sl-SI"/>
              </w:rPr>
              <w:t>Naslov</w:t>
            </w:r>
            <w:r w:rsidRPr="003927A1">
              <w:rPr>
                <w:rFonts w:asciiTheme="minorHAnsi" w:hAnsiTheme="minorHAnsi" w:cstheme="minorHAnsi"/>
                <w:spacing w:val="11"/>
                <w:w w:val="95"/>
                <w:sz w:val="18"/>
                <w:szCs w:val="18"/>
                <w:lang w:val="sl-SI"/>
              </w:rPr>
              <w:t xml:space="preserve"> </w:t>
            </w:r>
            <w:r w:rsidRPr="003927A1">
              <w:rPr>
                <w:rFonts w:asciiTheme="minorHAnsi" w:hAnsiTheme="minorHAnsi" w:cstheme="minorHAnsi"/>
                <w:w w:val="95"/>
                <w:sz w:val="18"/>
                <w:szCs w:val="18"/>
                <w:lang w:val="sl-SI"/>
              </w:rPr>
              <w:t>stalnega</w:t>
            </w:r>
            <w:r w:rsidRPr="003927A1">
              <w:rPr>
                <w:rFonts w:asciiTheme="minorHAnsi" w:hAnsiTheme="minorHAnsi" w:cstheme="minorHAnsi"/>
                <w:spacing w:val="11"/>
                <w:w w:val="95"/>
                <w:sz w:val="18"/>
                <w:szCs w:val="18"/>
                <w:lang w:val="sl-SI"/>
              </w:rPr>
              <w:t xml:space="preserve"> </w:t>
            </w:r>
            <w:r w:rsidRPr="003927A1">
              <w:rPr>
                <w:rFonts w:asciiTheme="minorHAnsi" w:hAnsiTheme="minorHAnsi" w:cstheme="minorHAnsi"/>
                <w:w w:val="95"/>
                <w:sz w:val="18"/>
                <w:szCs w:val="18"/>
                <w:lang w:val="sl-SI"/>
              </w:rPr>
              <w:t>prebivališča</w:t>
            </w:r>
            <w:r w:rsidRPr="003927A1">
              <w:rPr>
                <w:rFonts w:asciiTheme="minorHAnsi" w:hAnsiTheme="minorHAnsi" w:cstheme="minorHAnsi"/>
                <w:spacing w:val="11"/>
                <w:w w:val="95"/>
                <w:sz w:val="18"/>
                <w:szCs w:val="18"/>
                <w:lang w:val="sl-SI"/>
              </w:rPr>
              <w:t xml:space="preserve"> </w:t>
            </w:r>
            <w:r w:rsidRPr="003927A1">
              <w:rPr>
                <w:rFonts w:asciiTheme="minorHAnsi" w:hAnsiTheme="minorHAnsi" w:cstheme="minorHAnsi"/>
                <w:w w:val="95"/>
                <w:sz w:val="18"/>
                <w:szCs w:val="18"/>
                <w:lang w:val="sl-SI"/>
              </w:rPr>
              <w:t>(ulica</w:t>
            </w:r>
            <w:r w:rsidRPr="003927A1">
              <w:rPr>
                <w:rFonts w:asciiTheme="minorHAnsi" w:hAnsiTheme="minorHAnsi" w:cstheme="minorHAnsi"/>
                <w:spacing w:val="14"/>
                <w:w w:val="95"/>
                <w:sz w:val="18"/>
                <w:szCs w:val="18"/>
                <w:lang w:val="sl-SI"/>
              </w:rPr>
              <w:t xml:space="preserve"> </w:t>
            </w:r>
            <w:r w:rsidRPr="003927A1">
              <w:rPr>
                <w:rFonts w:asciiTheme="minorHAnsi" w:hAnsiTheme="minorHAnsi" w:cstheme="minorHAnsi"/>
                <w:w w:val="95"/>
                <w:sz w:val="18"/>
                <w:szCs w:val="18"/>
                <w:lang w:val="sl-SI"/>
              </w:rPr>
              <w:t>in/ali</w:t>
            </w:r>
            <w:r w:rsidRPr="003927A1">
              <w:rPr>
                <w:rFonts w:asciiTheme="minorHAnsi" w:hAnsiTheme="minorHAnsi" w:cstheme="minorHAnsi"/>
                <w:spacing w:val="14"/>
                <w:w w:val="95"/>
                <w:sz w:val="18"/>
                <w:szCs w:val="18"/>
                <w:lang w:val="sl-SI"/>
              </w:rPr>
              <w:t xml:space="preserve"> </w:t>
            </w:r>
            <w:r w:rsidRPr="003927A1">
              <w:rPr>
                <w:rFonts w:asciiTheme="minorHAnsi" w:hAnsiTheme="minorHAnsi" w:cstheme="minorHAnsi"/>
                <w:w w:val="95"/>
                <w:sz w:val="18"/>
                <w:szCs w:val="18"/>
                <w:lang w:val="sl-SI"/>
              </w:rPr>
              <w:t>kraj):</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u w:val="single"/>
                <w:lang w:val="sl-SI"/>
              </w:rPr>
              <w:t xml:space="preserve"> </w:t>
            </w:r>
          </w:p>
          <w:p w14:paraId="449A7DF7" w14:textId="10A6F461" w:rsidR="00E15ACE" w:rsidRPr="003927A1" w:rsidRDefault="00E15ACE" w:rsidP="00B06730">
            <w:pPr>
              <w:pStyle w:val="TableParagraph"/>
              <w:tabs>
                <w:tab w:val="left" w:pos="8873"/>
              </w:tabs>
              <w:ind w:left="183"/>
              <w:rPr>
                <w:rFonts w:asciiTheme="minorHAnsi" w:hAnsiTheme="minorHAnsi" w:cstheme="minorHAnsi"/>
                <w:sz w:val="18"/>
                <w:szCs w:val="18"/>
                <w:lang w:val="sl-SI"/>
              </w:rPr>
            </w:pPr>
            <w:r w:rsidRPr="003927A1">
              <w:rPr>
                <w:rFonts w:asciiTheme="minorHAnsi" w:hAnsiTheme="minorHAnsi" w:cstheme="minorHAnsi"/>
                <w:w w:val="95"/>
                <w:sz w:val="18"/>
                <w:szCs w:val="18"/>
                <w:u w:val="single"/>
                <w:lang w:val="sl-SI"/>
              </w:rPr>
              <w:tab/>
            </w:r>
          </w:p>
        </w:tc>
      </w:tr>
      <w:tr w:rsidR="00E15ACE" w:rsidRPr="003927A1" w14:paraId="2FDC0D31" w14:textId="77777777" w:rsidTr="00E15ACE">
        <w:trPr>
          <w:trHeight w:val="454"/>
        </w:trPr>
        <w:tc>
          <w:tcPr>
            <w:tcW w:w="235" w:type="pct"/>
          </w:tcPr>
          <w:p w14:paraId="1457E18C"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19ECAA9B" w14:textId="77777777" w:rsidR="00B06730" w:rsidRPr="003927A1" w:rsidRDefault="00B06730" w:rsidP="00B06730">
            <w:pPr>
              <w:pStyle w:val="TableParagraph"/>
              <w:tabs>
                <w:tab w:val="left" w:pos="8874"/>
              </w:tabs>
              <w:ind w:left="183"/>
              <w:rPr>
                <w:rFonts w:asciiTheme="minorHAnsi" w:hAnsiTheme="minorHAnsi" w:cstheme="minorHAnsi"/>
                <w:sz w:val="18"/>
                <w:szCs w:val="18"/>
                <w:lang w:val="sl-SI"/>
              </w:rPr>
            </w:pPr>
          </w:p>
          <w:p w14:paraId="0A746F3C" w14:textId="63038AB2" w:rsidR="00E15ACE" w:rsidRPr="003927A1" w:rsidRDefault="00E15ACE" w:rsidP="00B06730">
            <w:pPr>
              <w:pStyle w:val="TableParagraph"/>
              <w:tabs>
                <w:tab w:val="left" w:pos="8874"/>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Poštna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št.</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lang w:val="sl-SI"/>
              </w:rPr>
              <w:t>in</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lang w:val="sl-SI"/>
              </w:rPr>
              <w:t>pošta:</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_____________________________________________________________</w:t>
            </w:r>
          </w:p>
        </w:tc>
      </w:tr>
      <w:tr w:rsidR="00E15ACE" w:rsidRPr="003927A1" w14:paraId="7EFB4918" w14:textId="77777777" w:rsidTr="00E15ACE">
        <w:trPr>
          <w:trHeight w:val="454"/>
        </w:trPr>
        <w:tc>
          <w:tcPr>
            <w:tcW w:w="235" w:type="pct"/>
          </w:tcPr>
          <w:p w14:paraId="27F2D3B7"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35FEAC19" w14:textId="77777777" w:rsidR="00B06730" w:rsidRPr="003927A1" w:rsidRDefault="00B06730" w:rsidP="00B06730">
            <w:pPr>
              <w:pStyle w:val="TableParagraph"/>
              <w:tabs>
                <w:tab w:val="left" w:pos="8863"/>
              </w:tabs>
              <w:ind w:left="183"/>
              <w:rPr>
                <w:rFonts w:asciiTheme="minorHAnsi" w:hAnsiTheme="minorHAnsi" w:cstheme="minorHAnsi"/>
                <w:sz w:val="18"/>
                <w:szCs w:val="18"/>
                <w:lang w:val="sl-SI"/>
              </w:rPr>
            </w:pPr>
          </w:p>
          <w:p w14:paraId="29B0CED3" w14:textId="2759AAEA" w:rsidR="00E15ACE" w:rsidRPr="003927A1" w:rsidRDefault="00E15ACE" w:rsidP="00B06730">
            <w:pPr>
              <w:pStyle w:val="TableParagraph"/>
              <w:tabs>
                <w:tab w:val="left" w:pos="8863"/>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 xml:space="preserve">Občina: </w:t>
            </w:r>
            <w:r w:rsidRPr="003927A1">
              <w:rPr>
                <w:rFonts w:asciiTheme="minorHAnsi" w:hAnsiTheme="minorHAnsi" w:cstheme="minorHAnsi"/>
                <w:sz w:val="18"/>
                <w:szCs w:val="18"/>
                <w:u w:val="single"/>
                <w:lang w:val="sl-SI"/>
              </w:rPr>
              <w:t xml:space="preserve"> _______________________________________________________________________</w:t>
            </w:r>
          </w:p>
        </w:tc>
      </w:tr>
      <w:tr w:rsidR="00E15ACE" w:rsidRPr="003927A1" w14:paraId="52D16534" w14:textId="77777777" w:rsidTr="00E15ACE">
        <w:trPr>
          <w:trHeight w:val="454"/>
        </w:trPr>
        <w:tc>
          <w:tcPr>
            <w:tcW w:w="235" w:type="pct"/>
          </w:tcPr>
          <w:p w14:paraId="093012C3"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248D5559" w14:textId="77777777" w:rsidR="00B06730" w:rsidRPr="003927A1" w:rsidRDefault="00B06730" w:rsidP="00B06730">
            <w:pPr>
              <w:pStyle w:val="TableParagraph"/>
              <w:tabs>
                <w:tab w:val="left" w:pos="5238"/>
              </w:tabs>
              <w:ind w:left="183"/>
              <w:rPr>
                <w:rFonts w:asciiTheme="minorHAnsi" w:hAnsiTheme="minorHAnsi" w:cstheme="minorHAnsi"/>
                <w:sz w:val="18"/>
                <w:szCs w:val="18"/>
                <w:lang w:val="sl-SI"/>
              </w:rPr>
            </w:pPr>
          </w:p>
          <w:p w14:paraId="144C6BD4" w14:textId="061D13CD" w:rsidR="00E15ACE" w:rsidRPr="003927A1" w:rsidRDefault="00E15ACE" w:rsidP="00B06730">
            <w:pPr>
              <w:pStyle w:val="TableParagraph"/>
              <w:tabs>
                <w:tab w:val="left" w:pos="5238"/>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Mobilna</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telefonska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številka: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E15ACE" w:rsidRPr="003927A1" w14:paraId="6105B62A" w14:textId="77777777" w:rsidTr="00E15ACE">
        <w:trPr>
          <w:trHeight w:val="454"/>
        </w:trPr>
        <w:tc>
          <w:tcPr>
            <w:tcW w:w="235" w:type="pct"/>
          </w:tcPr>
          <w:p w14:paraId="462456C7"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4A22512B" w14:textId="77777777" w:rsidR="00B06730" w:rsidRPr="003927A1" w:rsidRDefault="00B06730" w:rsidP="00B06730">
            <w:pPr>
              <w:pStyle w:val="TableParagraph"/>
              <w:tabs>
                <w:tab w:val="left" w:pos="8899"/>
              </w:tabs>
              <w:ind w:left="183"/>
              <w:rPr>
                <w:rFonts w:asciiTheme="minorHAnsi" w:hAnsiTheme="minorHAnsi" w:cstheme="minorHAnsi"/>
                <w:sz w:val="18"/>
                <w:szCs w:val="18"/>
                <w:lang w:val="sl-SI"/>
              </w:rPr>
            </w:pPr>
          </w:p>
          <w:p w14:paraId="7B21F6CB" w14:textId="67DB9417" w:rsidR="00E15ACE" w:rsidRPr="003927A1" w:rsidRDefault="00E15ACE" w:rsidP="00B06730">
            <w:pPr>
              <w:pStyle w:val="TableParagraph"/>
              <w:tabs>
                <w:tab w:val="left" w:pos="8899"/>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Naslov</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elektronske</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pošte</w:t>
            </w:r>
            <w:r w:rsidR="00171139" w:rsidRPr="003927A1">
              <w:rPr>
                <w:rFonts w:asciiTheme="minorHAnsi" w:hAnsiTheme="minorHAnsi" w:cstheme="minorHAnsi"/>
                <w:sz w:val="18"/>
                <w:szCs w:val="18"/>
                <w:lang w:val="sl-SI"/>
              </w:rPr>
              <w:t>*</w:t>
            </w:r>
            <w:r w:rsidRPr="003927A1">
              <w:rPr>
                <w:rFonts w:asciiTheme="minorHAnsi" w:hAnsiTheme="minorHAnsi" w:cstheme="minorHAnsi"/>
                <w:sz w:val="18"/>
                <w:szCs w:val="18"/>
                <w:lang w:val="sl-SI"/>
              </w:rPr>
              <w:t>:</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w:t>
            </w:r>
          </w:p>
        </w:tc>
      </w:tr>
      <w:tr w:rsidR="00E15ACE" w:rsidRPr="003927A1" w14:paraId="1FECB9B5" w14:textId="77777777" w:rsidTr="00E15ACE">
        <w:trPr>
          <w:trHeight w:val="454"/>
        </w:trPr>
        <w:tc>
          <w:tcPr>
            <w:tcW w:w="235" w:type="pct"/>
          </w:tcPr>
          <w:p w14:paraId="332A632B" w14:textId="77777777" w:rsidR="00E15ACE" w:rsidRPr="003927A1" w:rsidRDefault="00E15ACE" w:rsidP="003D1716">
            <w:pPr>
              <w:pStyle w:val="TableParagraph"/>
              <w:rPr>
                <w:rFonts w:asciiTheme="minorHAnsi" w:hAnsiTheme="minorHAnsi" w:cstheme="minorHAnsi"/>
                <w:i/>
                <w:iCs/>
                <w:sz w:val="16"/>
                <w:lang w:val="sl-SI"/>
              </w:rPr>
            </w:pPr>
          </w:p>
        </w:tc>
        <w:tc>
          <w:tcPr>
            <w:tcW w:w="4765" w:type="pct"/>
          </w:tcPr>
          <w:p w14:paraId="480FB7E4" w14:textId="77777777" w:rsidR="00B06730" w:rsidRPr="003927A1" w:rsidRDefault="00B06730" w:rsidP="00B06730">
            <w:pPr>
              <w:pStyle w:val="TableParagraph"/>
              <w:spacing w:line="164" w:lineRule="exact"/>
              <w:ind w:left="183"/>
              <w:rPr>
                <w:rFonts w:asciiTheme="minorHAnsi" w:hAnsiTheme="minorHAnsi" w:cstheme="minorHAnsi"/>
                <w:i/>
                <w:iCs/>
                <w:sz w:val="18"/>
                <w:szCs w:val="18"/>
                <w:lang w:val="sl-SI"/>
              </w:rPr>
            </w:pPr>
          </w:p>
          <w:p w14:paraId="7C2B3066" w14:textId="2190B8D6" w:rsidR="00E15ACE" w:rsidRPr="003927A1" w:rsidRDefault="00E15ACE" w:rsidP="00B06730">
            <w:pPr>
              <w:pStyle w:val="TableParagraph"/>
              <w:spacing w:line="164" w:lineRule="exact"/>
              <w:ind w:left="183"/>
              <w:rPr>
                <w:rFonts w:asciiTheme="minorHAnsi" w:hAnsiTheme="minorHAnsi" w:cstheme="minorHAnsi"/>
                <w:i/>
                <w:iCs/>
                <w:sz w:val="18"/>
                <w:szCs w:val="18"/>
                <w:lang w:val="sl-SI"/>
              </w:rPr>
            </w:pPr>
            <w:r w:rsidRPr="003927A1">
              <w:rPr>
                <w:rFonts w:asciiTheme="minorHAnsi" w:hAnsiTheme="minorHAnsi" w:cstheme="minorHAnsi"/>
                <w:i/>
                <w:iCs/>
                <w:sz w:val="18"/>
                <w:szCs w:val="18"/>
                <w:lang w:val="sl-SI"/>
              </w:rPr>
              <w:t>*</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Z</w:t>
            </w:r>
            <w:r w:rsidRPr="003927A1">
              <w:rPr>
                <w:rFonts w:asciiTheme="minorHAnsi" w:hAnsiTheme="minorHAnsi" w:cstheme="minorHAnsi"/>
                <w:i/>
                <w:iCs/>
                <w:spacing w:val="-5"/>
                <w:sz w:val="18"/>
                <w:szCs w:val="18"/>
                <w:lang w:val="sl-SI"/>
              </w:rPr>
              <w:t xml:space="preserve"> </w:t>
            </w:r>
            <w:r w:rsidRPr="003927A1">
              <w:rPr>
                <w:rFonts w:asciiTheme="minorHAnsi" w:hAnsiTheme="minorHAnsi" w:cstheme="minorHAnsi"/>
                <w:i/>
                <w:iCs/>
                <w:sz w:val="18"/>
                <w:szCs w:val="18"/>
                <w:lang w:val="sl-SI"/>
              </w:rPr>
              <w:t>navedbo</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e-pošte</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soglašam,</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da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lahko</w:t>
            </w:r>
            <w:r w:rsidRPr="003927A1">
              <w:rPr>
                <w:rFonts w:asciiTheme="minorHAnsi" w:hAnsiTheme="minorHAnsi" w:cstheme="minorHAnsi"/>
                <w:i/>
                <w:iCs/>
                <w:spacing w:val="-8"/>
                <w:sz w:val="18"/>
                <w:szCs w:val="18"/>
                <w:lang w:val="sl-SI"/>
              </w:rPr>
              <w:t xml:space="preserve"> družba Borzen</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elektronsko</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vroča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pisanja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na</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ta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e-naslov.</w:t>
            </w:r>
          </w:p>
        </w:tc>
      </w:tr>
    </w:tbl>
    <w:p w14:paraId="5C99E894" w14:textId="744831A5" w:rsidR="00807F70" w:rsidRDefault="00807F70" w:rsidP="00807F70">
      <w:pPr>
        <w:pStyle w:val="Naslovpublikacije"/>
        <w:spacing w:after="0"/>
        <w:jc w:val="both"/>
        <w:rPr>
          <w:rFonts w:asciiTheme="minorHAnsi" w:eastAsiaTheme="minorHAnsi" w:hAnsiTheme="minorHAnsi" w:cstheme="minorHAnsi"/>
          <w:b w:val="0"/>
          <w:color w:val="auto"/>
          <w:sz w:val="20"/>
          <w:szCs w:val="20"/>
        </w:rPr>
      </w:pPr>
    </w:p>
    <w:p w14:paraId="10A58114" w14:textId="6D11DF29"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p w14:paraId="61AB0C86" w14:textId="77777777"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438"/>
        <w:gridCol w:w="4053"/>
        <w:gridCol w:w="4581"/>
      </w:tblGrid>
      <w:tr w:rsidR="00E15ACE" w:rsidRPr="003927A1" w14:paraId="21903B59" w14:textId="77777777" w:rsidTr="000E4CBA">
        <w:trPr>
          <w:trHeight w:val="330"/>
        </w:trPr>
        <w:tc>
          <w:tcPr>
            <w:tcW w:w="241" w:type="pct"/>
            <w:tcBorders>
              <w:top w:val="single" w:sz="4" w:space="0" w:color="000000"/>
              <w:bottom w:val="single" w:sz="4" w:space="0" w:color="000000"/>
            </w:tcBorders>
            <w:shd w:val="clear" w:color="auto" w:fill="E2EFD9" w:themeFill="accent6" w:themeFillTint="33"/>
          </w:tcPr>
          <w:p w14:paraId="40660656" w14:textId="77777777" w:rsidR="00E15ACE" w:rsidRPr="003927A1" w:rsidRDefault="00E15ACE" w:rsidP="003D1716">
            <w:pPr>
              <w:pStyle w:val="TableParagraph"/>
              <w:spacing w:before="59"/>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2.</w:t>
            </w:r>
          </w:p>
        </w:tc>
        <w:tc>
          <w:tcPr>
            <w:tcW w:w="4759" w:type="pct"/>
            <w:gridSpan w:val="2"/>
            <w:tcBorders>
              <w:top w:val="single" w:sz="4" w:space="0" w:color="000000"/>
              <w:bottom w:val="single" w:sz="4" w:space="0" w:color="000000"/>
            </w:tcBorders>
            <w:shd w:val="clear" w:color="auto" w:fill="E2EFD9" w:themeFill="accent6" w:themeFillTint="33"/>
          </w:tcPr>
          <w:p w14:paraId="250DE829" w14:textId="77777777" w:rsidR="00E15ACE" w:rsidRPr="003927A1" w:rsidRDefault="00E15ACE" w:rsidP="003D1716">
            <w:pPr>
              <w:pStyle w:val="TableParagraph"/>
              <w:spacing w:before="59"/>
              <w:ind w:left="183"/>
              <w:rPr>
                <w:rFonts w:asciiTheme="minorHAnsi" w:hAnsiTheme="minorHAnsi" w:cstheme="minorHAnsi"/>
                <w:b/>
                <w:sz w:val="20"/>
                <w:szCs w:val="20"/>
                <w:lang w:val="sl-SI"/>
              </w:rPr>
            </w:pPr>
            <w:r w:rsidRPr="003927A1">
              <w:rPr>
                <w:rFonts w:asciiTheme="minorHAnsi" w:hAnsiTheme="minorHAnsi" w:cstheme="minorHAnsi"/>
                <w:b/>
                <w:sz w:val="20"/>
                <w:szCs w:val="20"/>
                <w:lang w:val="sl-SI"/>
              </w:rPr>
              <w:t>PODATKI</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ZA</w:t>
            </w:r>
            <w:r w:rsidRPr="003927A1">
              <w:rPr>
                <w:rFonts w:asciiTheme="minorHAnsi" w:hAnsiTheme="minorHAnsi" w:cstheme="minorHAnsi"/>
                <w:b/>
                <w:spacing w:val="-6"/>
                <w:sz w:val="20"/>
                <w:szCs w:val="20"/>
                <w:lang w:val="sl-SI"/>
              </w:rPr>
              <w:t xml:space="preserve"> </w:t>
            </w:r>
            <w:r w:rsidRPr="003927A1">
              <w:rPr>
                <w:rFonts w:asciiTheme="minorHAnsi" w:hAnsiTheme="minorHAnsi" w:cstheme="minorHAnsi"/>
                <w:b/>
                <w:sz w:val="20"/>
                <w:szCs w:val="20"/>
                <w:lang w:val="sl-SI"/>
              </w:rPr>
              <w:t>NAKAZILO</w:t>
            </w:r>
            <w:r w:rsidRPr="003927A1">
              <w:rPr>
                <w:rFonts w:asciiTheme="minorHAnsi" w:hAnsiTheme="minorHAnsi" w:cstheme="minorHAnsi"/>
                <w:b/>
                <w:spacing w:val="1"/>
                <w:sz w:val="20"/>
                <w:szCs w:val="20"/>
                <w:lang w:val="sl-SI"/>
              </w:rPr>
              <w:t xml:space="preserve"> </w:t>
            </w:r>
            <w:r w:rsidRPr="003927A1">
              <w:rPr>
                <w:rFonts w:asciiTheme="minorHAnsi" w:hAnsiTheme="minorHAnsi" w:cstheme="minorHAnsi"/>
                <w:b/>
                <w:sz w:val="20"/>
                <w:szCs w:val="20"/>
                <w:lang w:val="sl-SI"/>
              </w:rPr>
              <w:t>NEPOVRATNE</w:t>
            </w:r>
            <w:r w:rsidRPr="003927A1">
              <w:rPr>
                <w:rFonts w:asciiTheme="minorHAnsi" w:hAnsiTheme="minorHAnsi" w:cstheme="minorHAnsi"/>
                <w:b/>
                <w:spacing w:val="-5"/>
                <w:sz w:val="20"/>
                <w:szCs w:val="20"/>
                <w:lang w:val="sl-SI"/>
              </w:rPr>
              <w:t xml:space="preserve"> </w:t>
            </w:r>
            <w:r w:rsidRPr="003927A1">
              <w:rPr>
                <w:rFonts w:asciiTheme="minorHAnsi" w:hAnsiTheme="minorHAnsi" w:cstheme="minorHAnsi"/>
                <w:b/>
                <w:sz w:val="20"/>
                <w:szCs w:val="20"/>
                <w:lang w:val="sl-SI"/>
              </w:rPr>
              <w:t>FINANČNE</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SPODBUDE</w:t>
            </w:r>
          </w:p>
        </w:tc>
      </w:tr>
      <w:tr w:rsidR="00E15ACE" w:rsidRPr="003927A1" w14:paraId="5CE5DE73" w14:textId="77777777" w:rsidTr="00E15ACE">
        <w:trPr>
          <w:trHeight w:val="568"/>
        </w:trPr>
        <w:tc>
          <w:tcPr>
            <w:tcW w:w="241" w:type="pct"/>
            <w:tcBorders>
              <w:top w:val="single" w:sz="4" w:space="0" w:color="000000"/>
            </w:tcBorders>
          </w:tcPr>
          <w:p w14:paraId="35417FA1"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Borders>
              <w:top w:val="single" w:sz="4" w:space="0" w:color="000000"/>
            </w:tcBorders>
          </w:tcPr>
          <w:p w14:paraId="2CCA031B" w14:textId="77777777" w:rsidR="00E15ACE" w:rsidRPr="003927A1" w:rsidRDefault="00E15ACE" w:rsidP="003D1716">
            <w:pPr>
              <w:pStyle w:val="TableParagraph"/>
              <w:tabs>
                <w:tab w:val="left" w:pos="4717"/>
              </w:tabs>
              <w:spacing w:before="103"/>
              <w:ind w:left="183"/>
              <w:rPr>
                <w:rFonts w:asciiTheme="minorHAnsi" w:hAnsiTheme="minorHAnsi" w:cstheme="minorHAnsi"/>
                <w:b/>
                <w:sz w:val="18"/>
                <w:szCs w:val="18"/>
                <w:lang w:val="sl-SI"/>
              </w:rPr>
            </w:pPr>
            <w:r w:rsidRPr="003927A1">
              <w:rPr>
                <w:rFonts w:asciiTheme="minorHAnsi" w:hAnsiTheme="minorHAnsi" w:cstheme="minorHAnsi"/>
                <w:w w:val="95"/>
                <w:position w:val="1"/>
                <w:sz w:val="18"/>
                <w:szCs w:val="18"/>
                <w:lang w:val="sl-SI"/>
              </w:rPr>
              <w:t>Številka</w:t>
            </w:r>
            <w:r w:rsidRPr="003927A1">
              <w:rPr>
                <w:rFonts w:asciiTheme="minorHAnsi" w:hAnsiTheme="minorHAnsi" w:cstheme="minorHAnsi"/>
                <w:spacing w:val="1"/>
                <w:w w:val="95"/>
                <w:position w:val="1"/>
                <w:sz w:val="18"/>
                <w:szCs w:val="18"/>
                <w:lang w:val="sl-SI"/>
              </w:rPr>
              <w:t xml:space="preserve"> </w:t>
            </w:r>
            <w:r w:rsidRPr="003927A1">
              <w:rPr>
                <w:rFonts w:asciiTheme="minorHAnsi" w:hAnsiTheme="minorHAnsi" w:cstheme="minorHAnsi"/>
                <w:w w:val="95"/>
                <w:position w:val="1"/>
                <w:sz w:val="18"/>
                <w:szCs w:val="18"/>
                <w:lang w:val="sl-SI"/>
              </w:rPr>
              <w:t>osebnega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bančnega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računa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vlagatelja:</w:t>
            </w:r>
            <w:r w:rsidRPr="003927A1">
              <w:rPr>
                <w:rFonts w:asciiTheme="minorHAnsi" w:hAnsiTheme="minorHAnsi" w:cstheme="minorHAnsi"/>
                <w:spacing w:val="102"/>
                <w:position w:val="1"/>
                <w:sz w:val="18"/>
                <w:szCs w:val="18"/>
                <w:lang w:val="sl-SI"/>
              </w:rPr>
              <w:t xml:space="preserve"> </w:t>
            </w:r>
            <w:r w:rsidRPr="003927A1">
              <w:rPr>
                <w:rFonts w:asciiTheme="minorHAnsi" w:hAnsiTheme="minorHAnsi" w:cstheme="minorHAnsi"/>
                <w:b/>
                <w:w w:val="95"/>
                <w:position w:val="1"/>
                <w:sz w:val="18"/>
                <w:szCs w:val="18"/>
                <w:lang w:val="sl-SI"/>
              </w:rPr>
              <w:t>SI56</w:t>
            </w:r>
            <w:r w:rsidRPr="003927A1">
              <w:rPr>
                <w:rFonts w:asciiTheme="minorHAnsi" w:hAnsiTheme="minorHAnsi" w:cstheme="minorHAnsi"/>
                <w:b/>
                <w:w w:val="95"/>
                <w:position w:val="1"/>
                <w:sz w:val="18"/>
                <w:szCs w:val="18"/>
                <w:lang w:val="sl-SI"/>
              </w:rPr>
              <w:tab/>
            </w:r>
            <w:r w:rsidRPr="003927A1">
              <w:rPr>
                <w:rFonts w:asciiTheme="minorHAnsi" w:hAnsiTheme="minorHAnsi" w:cstheme="minorHAnsi"/>
                <w:b/>
                <w:noProof/>
                <w:sz w:val="18"/>
                <w:szCs w:val="18"/>
                <w:lang w:eastAsia="sl-SI"/>
              </w:rPr>
              <w:drawing>
                <wp:inline distT="0" distB="0" distL="0" distR="0" wp14:anchorId="0E1F7E1D" wp14:editId="6935DE72">
                  <wp:extent cx="2552052" cy="180971"/>
                  <wp:effectExtent l="0" t="0" r="0" b="0"/>
                  <wp:docPr id="5" name="image3.png" descr="TR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552052" cy="180971"/>
                          </a:xfrm>
                          <a:prstGeom prst="rect">
                            <a:avLst/>
                          </a:prstGeom>
                        </pic:spPr>
                      </pic:pic>
                    </a:graphicData>
                  </a:graphic>
                </wp:inline>
              </w:drawing>
            </w:r>
          </w:p>
        </w:tc>
      </w:tr>
      <w:tr w:rsidR="00E15ACE" w:rsidRPr="003927A1" w14:paraId="27BC9947" w14:textId="77777777" w:rsidTr="00E15ACE">
        <w:trPr>
          <w:trHeight w:val="410"/>
        </w:trPr>
        <w:tc>
          <w:tcPr>
            <w:tcW w:w="241" w:type="pct"/>
          </w:tcPr>
          <w:p w14:paraId="7993D217"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Pr>
          <w:p w14:paraId="36EFC746" w14:textId="54D114F0" w:rsidR="00E15ACE" w:rsidRPr="003927A1" w:rsidRDefault="00E15ACE" w:rsidP="00E15ACE">
            <w:pPr>
              <w:pStyle w:val="TableParagraph"/>
              <w:spacing w:before="150"/>
              <w:ind w:left="183"/>
              <w:rPr>
                <w:rFonts w:asciiTheme="minorHAnsi" w:hAnsiTheme="minorHAnsi" w:cstheme="minorHAnsi"/>
                <w:w w:val="95"/>
                <w:sz w:val="18"/>
                <w:szCs w:val="18"/>
                <w:lang w:val="sl-SI"/>
              </w:rPr>
            </w:pPr>
            <w:r w:rsidRPr="003927A1">
              <w:rPr>
                <w:rFonts w:asciiTheme="minorHAnsi" w:hAnsiTheme="minorHAnsi" w:cstheme="minorHAnsi"/>
                <w:w w:val="95"/>
                <w:sz w:val="18"/>
                <w:szCs w:val="18"/>
                <w:lang w:val="sl-SI"/>
              </w:rPr>
              <w:t>Podatki</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osebnem</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bančnem računu</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vlagatelja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v primeru</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nakazila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bančni</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račun,</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odprt v tujini:</w:t>
            </w:r>
          </w:p>
        </w:tc>
      </w:tr>
      <w:tr w:rsidR="00E15ACE" w:rsidRPr="003927A1" w14:paraId="3E5997C0" w14:textId="77777777" w:rsidTr="00AC03CE">
        <w:trPr>
          <w:trHeight w:val="510"/>
        </w:trPr>
        <w:tc>
          <w:tcPr>
            <w:tcW w:w="241" w:type="pct"/>
          </w:tcPr>
          <w:p w14:paraId="09511243" w14:textId="77777777" w:rsidR="00E15ACE" w:rsidRPr="003927A1" w:rsidRDefault="00E15ACE" w:rsidP="003D1716">
            <w:pPr>
              <w:pStyle w:val="TableParagraph"/>
              <w:rPr>
                <w:rFonts w:asciiTheme="minorHAnsi" w:hAnsiTheme="minorHAnsi" w:cstheme="minorHAnsi"/>
                <w:sz w:val="18"/>
                <w:lang w:val="sl-SI"/>
              </w:rPr>
            </w:pPr>
          </w:p>
        </w:tc>
        <w:tc>
          <w:tcPr>
            <w:tcW w:w="2234" w:type="pct"/>
          </w:tcPr>
          <w:p w14:paraId="1E7C9406" w14:textId="77777777" w:rsidR="00E15ACE" w:rsidRPr="003927A1" w:rsidRDefault="00E15ACE" w:rsidP="003D1716">
            <w:pPr>
              <w:pStyle w:val="TableParagraph"/>
              <w:tabs>
                <w:tab w:val="left" w:pos="4018"/>
              </w:tabs>
              <w:spacing w:before="47" w:line="187" w:lineRule="exact"/>
              <w:ind w:left="183"/>
              <w:rPr>
                <w:rFonts w:asciiTheme="minorHAnsi" w:hAnsiTheme="minorHAnsi" w:cstheme="minorHAnsi"/>
                <w:spacing w:val="-1"/>
                <w:w w:val="95"/>
                <w:sz w:val="18"/>
                <w:szCs w:val="18"/>
                <w:lang w:val="sl-SI"/>
              </w:rPr>
            </w:pPr>
          </w:p>
          <w:p w14:paraId="0636432D" w14:textId="741D2E0D" w:rsidR="00E15ACE" w:rsidRPr="003927A1" w:rsidRDefault="00E15ACE" w:rsidP="003D1716">
            <w:pPr>
              <w:pStyle w:val="TableParagraph"/>
              <w:tabs>
                <w:tab w:val="left" w:pos="4018"/>
              </w:tabs>
              <w:spacing w:before="47" w:line="187" w:lineRule="exact"/>
              <w:ind w:left="183"/>
              <w:rPr>
                <w:rFonts w:asciiTheme="minorHAnsi" w:hAnsiTheme="minorHAnsi" w:cstheme="minorHAnsi"/>
                <w:sz w:val="18"/>
                <w:szCs w:val="18"/>
                <w:lang w:val="sl-SI"/>
              </w:rPr>
            </w:pPr>
            <w:r w:rsidRPr="003927A1">
              <w:rPr>
                <w:rFonts w:asciiTheme="minorHAnsi" w:hAnsiTheme="minorHAnsi" w:cstheme="minorHAnsi"/>
                <w:spacing w:val="-1"/>
                <w:w w:val="95"/>
                <w:sz w:val="18"/>
                <w:szCs w:val="18"/>
                <w:lang w:val="sl-SI"/>
              </w:rPr>
              <w:t>Številka</w:t>
            </w:r>
            <w:r w:rsidRPr="003927A1">
              <w:rPr>
                <w:rFonts w:asciiTheme="minorHAnsi" w:hAnsiTheme="minorHAnsi" w:cstheme="minorHAnsi"/>
                <w:spacing w:val="-9"/>
                <w:w w:val="95"/>
                <w:sz w:val="18"/>
                <w:szCs w:val="18"/>
                <w:lang w:val="sl-SI"/>
              </w:rPr>
              <w:t xml:space="preserve"> </w:t>
            </w:r>
            <w:r w:rsidRPr="003927A1">
              <w:rPr>
                <w:rFonts w:asciiTheme="minorHAnsi" w:hAnsiTheme="minorHAnsi" w:cstheme="minorHAnsi"/>
                <w:w w:val="95"/>
                <w:sz w:val="18"/>
                <w:szCs w:val="18"/>
                <w:lang w:val="sl-SI"/>
              </w:rPr>
              <w:t>računa:</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u w:val="single"/>
                <w:lang w:val="sl-SI"/>
              </w:rPr>
              <w:t xml:space="preserve"> </w:t>
            </w:r>
            <w:r w:rsidRPr="003927A1">
              <w:rPr>
                <w:rFonts w:asciiTheme="minorHAnsi" w:hAnsiTheme="minorHAnsi" w:cstheme="minorHAnsi"/>
                <w:w w:val="95"/>
                <w:sz w:val="18"/>
                <w:szCs w:val="18"/>
                <w:u w:val="single"/>
                <w:lang w:val="sl-SI"/>
              </w:rPr>
              <w:tab/>
            </w:r>
          </w:p>
        </w:tc>
        <w:tc>
          <w:tcPr>
            <w:tcW w:w="2525" w:type="pct"/>
          </w:tcPr>
          <w:p w14:paraId="4981C076" w14:textId="77777777"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p>
          <w:p w14:paraId="6ABBB69D" w14:textId="326D7190"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r w:rsidRPr="003927A1">
              <w:rPr>
                <w:rFonts w:asciiTheme="minorHAnsi" w:hAnsiTheme="minorHAnsi" w:cstheme="minorHAnsi"/>
                <w:sz w:val="18"/>
                <w:szCs w:val="18"/>
                <w:lang w:val="sl-SI"/>
              </w:rPr>
              <w:t>SWIFT</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ali BIC</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koda: ________________________________</w:t>
            </w:r>
          </w:p>
        </w:tc>
      </w:tr>
    </w:tbl>
    <w:p w14:paraId="5041BEDA" w14:textId="6AFB14BF" w:rsidR="00B06730" w:rsidRPr="003927A1" w:rsidRDefault="00B06730" w:rsidP="00807F70">
      <w:pPr>
        <w:pStyle w:val="Naslovpublikacije"/>
        <w:spacing w:after="0"/>
        <w:jc w:val="both"/>
        <w:rPr>
          <w:rFonts w:asciiTheme="minorHAnsi" w:eastAsiaTheme="minorHAnsi" w:hAnsiTheme="minorHAnsi" w:cstheme="minorHAnsi"/>
          <w:b w:val="0"/>
          <w:color w:val="auto"/>
          <w:sz w:val="20"/>
          <w:szCs w:val="20"/>
        </w:rPr>
      </w:pPr>
    </w:p>
    <w:p w14:paraId="11AE68E7" w14:textId="2174B62B" w:rsidR="00E15ACE" w:rsidRDefault="00E15ACE" w:rsidP="00807F70">
      <w:pPr>
        <w:pStyle w:val="Naslovpublikacije"/>
        <w:spacing w:after="0"/>
        <w:jc w:val="both"/>
        <w:rPr>
          <w:rFonts w:asciiTheme="minorHAnsi" w:eastAsiaTheme="minorHAnsi" w:hAnsiTheme="minorHAnsi" w:cstheme="minorHAnsi"/>
          <w:b w:val="0"/>
          <w:color w:val="auto"/>
          <w:sz w:val="20"/>
          <w:szCs w:val="20"/>
        </w:rPr>
      </w:pPr>
    </w:p>
    <w:p w14:paraId="157D4306" w14:textId="77777777" w:rsidR="002467B9" w:rsidRPr="003927A1"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567"/>
        <w:gridCol w:w="5837"/>
        <w:gridCol w:w="1334"/>
        <w:gridCol w:w="1334"/>
      </w:tblGrid>
      <w:tr w:rsidR="00AC03CE" w:rsidRPr="003927A1" w14:paraId="405B8895" w14:textId="77777777" w:rsidTr="00AC03CE">
        <w:trPr>
          <w:trHeight w:val="330"/>
        </w:trPr>
        <w:tc>
          <w:tcPr>
            <w:tcW w:w="313" w:type="pct"/>
            <w:tcBorders>
              <w:top w:val="single" w:sz="4" w:space="0" w:color="000000"/>
              <w:bottom w:val="single" w:sz="4" w:space="0" w:color="000000"/>
            </w:tcBorders>
            <w:shd w:val="clear" w:color="auto" w:fill="E2EFD9" w:themeFill="accent6" w:themeFillTint="33"/>
          </w:tcPr>
          <w:p w14:paraId="4478EEE5" w14:textId="17997855" w:rsidR="00AC03CE" w:rsidRPr="003927A1" w:rsidRDefault="00AC03CE" w:rsidP="00B06730">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lastRenderedPageBreak/>
              <w:t>3.</w:t>
            </w:r>
          </w:p>
        </w:tc>
        <w:tc>
          <w:tcPr>
            <w:tcW w:w="4688" w:type="pct"/>
            <w:gridSpan w:val="3"/>
            <w:tcBorders>
              <w:top w:val="single" w:sz="4" w:space="0" w:color="000000"/>
              <w:bottom w:val="single" w:sz="4" w:space="0" w:color="000000"/>
            </w:tcBorders>
            <w:shd w:val="clear" w:color="auto" w:fill="E2EFD9" w:themeFill="accent6" w:themeFillTint="33"/>
          </w:tcPr>
          <w:p w14:paraId="62967035" w14:textId="4B94DA91" w:rsidR="00AC03CE" w:rsidRPr="003927A1" w:rsidRDefault="00AC03CE" w:rsidP="00AC03CE">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w:t>
            </w:r>
          </w:p>
        </w:tc>
      </w:tr>
      <w:tr w:rsidR="00AC03CE" w:rsidRPr="003927A1" w14:paraId="66D78943" w14:textId="77777777" w:rsidTr="00AC03CE">
        <w:trPr>
          <w:trHeight w:val="520"/>
        </w:trPr>
        <w:tc>
          <w:tcPr>
            <w:tcW w:w="313" w:type="pct"/>
            <w:tcBorders>
              <w:top w:val="single" w:sz="4" w:space="0" w:color="000000"/>
            </w:tcBorders>
          </w:tcPr>
          <w:p w14:paraId="3EC8DF57" w14:textId="77777777" w:rsidR="00AC03CE" w:rsidRPr="003927A1" w:rsidRDefault="00AC03CE" w:rsidP="00B06730">
            <w:pPr>
              <w:pStyle w:val="TableParagraph"/>
              <w:rPr>
                <w:rFonts w:asciiTheme="minorHAnsi" w:hAnsiTheme="minorHAnsi" w:cstheme="minorHAnsi"/>
                <w:b/>
                <w:sz w:val="18"/>
                <w:szCs w:val="18"/>
                <w:lang w:val="sl-SI"/>
              </w:rPr>
            </w:pPr>
          </w:p>
          <w:p w14:paraId="165E570D" w14:textId="2C40AEBD" w:rsidR="00AC03CE" w:rsidRPr="003927A1" w:rsidRDefault="00AC03CE" w:rsidP="00B06730">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EV1</w:t>
            </w:r>
          </w:p>
        </w:tc>
        <w:tc>
          <w:tcPr>
            <w:tcW w:w="3217" w:type="pct"/>
            <w:tcBorders>
              <w:top w:val="single" w:sz="4" w:space="0" w:color="000000"/>
            </w:tcBorders>
          </w:tcPr>
          <w:p w14:paraId="1293821D" w14:textId="6E719497" w:rsidR="00AC03CE" w:rsidRPr="003927A1" w:rsidRDefault="00AC03CE" w:rsidP="00B06730">
            <w:pPr>
              <w:pStyle w:val="TableParagraph"/>
              <w:rPr>
                <w:rFonts w:asciiTheme="minorHAnsi" w:hAnsiTheme="minorHAnsi" w:cstheme="minorHAnsi"/>
                <w:b/>
                <w:sz w:val="18"/>
                <w:szCs w:val="18"/>
                <w:lang w:val="sl-SI"/>
              </w:rPr>
            </w:pPr>
          </w:p>
          <w:p w14:paraId="3FF35F0A" w14:textId="40F257F9"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4AA99575" w14:textId="77777777" w:rsidR="00AC03CE" w:rsidRPr="003927A1" w:rsidRDefault="00AC03CE" w:rsidP="00B06730">
            <w:pPr>
              <w:pStyle w:val="TableParagraph"/>
              <w:rPr>
                <w:rFonts w:asciiTheme="minorHAnsi" w:hAnsiTheme="minorHAnsi" w:cstheme="minorHAnsi"/>
                <w:sz w:val="18"/>
                <w:szCs w:val="18"/>
                <w:lang w:val="sl-SI"/>
              </w:rPr>
            </w:pPr>
          </w:p>
        </w:tc>
      </w:tr>
      <w:tr w:rsidR="00AC03CE" w:rsidRPr="003927A1" w14:paraId="4CB6B2F4" w14:textId="77777777" w:rsidTr="00AC03CE">
        <w:trPr>
          <w:trHeight w:val="361"/>
        </w:trPr>
        <w:tc>
          <w:tcPr>
            <w:tcW w:w="313" w:type="pct"/>
          </w:tcPr>
          <w:p w14:paraId="3A4F9F19" w14:textId="77777777" w:rsidR="00AC03CE" w:rsidRPr="003927A1" w:rsidRDefault="00AC03CE" w:rsidP="00B06730">
            <w:pPr>
              <w:pStyle w:val="TableParagraph"/>
              <w:ind w:left="1065"/>
              <w:rPr>
                <w:rFonts w:asciiTheme="minorHAnsi" w:hAnsiTheme="minorHAnsi" w:cstheme="minorHAnsi"/>
                <w:spacing w:val="-1"/>
                <w:position w:val="1"/>
                <w:sz w:val="18"/>
                <w:szCs w:val="18"/>
                <w:lang w:val="sl-SI"/>
              </w:rPr>
            </w:pPr>
          </w:p>
        </w:tc>
        <w:tc>
          <w:tcPr>
            <w:tcW w:w="3217" w:type="pct"/>
          </w:tcPr>
          <w:p w14:paraId="5363BC23" w14:textId="1063EC7F" w:rsidR="00AC03CE" w:rsidRPr="00AC03CE" w:rsidRDefault="00EC6F28" w:rsidP="00596F33">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357423980"/>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5B9AE6C" w14:textId="49F78846" w:rsidR="00AC03CE" w:rsidRPr="00AC03CE" w:rsidRDefault="00AC03CE" w:rsidP="00AC03CE">
            <w:pPr>
              <w:pStyle w:val="TableParagraph"/>
              <w:rPr>
                <w:rFonts w:asciiTheme="minorHAnsi" w:hAnsiTheme="minorHAnsi" w:cstheme="minorHAnsi"/>
                <w:sz w:val="18"/>
                <w:szCs w:val="18"/>
                <w:lang w:val="sl-SI"/>
              </w:rPr>
            </w:pPr>
          </w:p>
        </w:tc>
        <w:tc>
          <w:tcPr>
            <w:tcW w:w="735" w:type="pct"/>
          </w:tcPr>
          <w:p w14:paraId="195BBE12"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42145143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6F9781F7"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88900319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2261E13C" w14:textId="77777777" w:rsidR="00AC03CE" w:rsidRPr="00AC03CE" w:rsidRDefault="00EC6F28"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82578591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200A820E"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19557918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4F4E1BB9"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71387712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E4602F9" w14:textId="739C53F7" w:rsidR="00AC03CE" w:rsidRPr="00AC03CE" w:rsidRDefault="00EC6F28"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2631773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2EECC880"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204088856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4CD49943"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85533605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EC167C5" w14:textId="1308731D" w:rsidR="00AC03CE" w:rsidRPr="00AC03CE" w:rsidRDefault="00EC6F28" w:rsidP="00AC03CE">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15958541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53C725DE" w14:textId="77777777" w:rsidTr="00AC03CE">
        <w:trPr>
          <w:trHeight w:val="671"/>
        </w:trPr>
        <w:tc>
          <w:tcPr>
            <w:tcW w:w="313" w:type="pct"/>
          </w:tcPr>
          <w:p w14:paraId="19C9B9D4" w14:textId="77777777" w:rsidR="00AC03CE" w:rsidRPr="003927A1" w:rsidRDefault="00AC03CE" w:rsidP="00AC03CE">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9CA5C22" w14:textId="39E66A61" w:rsidR="00AC03CE" w:rsidRPr="00AC03CE" w:rsidRDefault="00EC6F28" w:rsidP="00AC03CE">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809427152"/>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3227332E" w14:textId="77777777"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26352669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2414F9FD" w14:textId="2C39F24C" w:rsidR="00AC03CE" w:rsidRPr="00AC03CE" w:rsidRDefault="00EC6F28" w:rsidP="00AC03CE">
            <w:pPr>
              <w:spacing w:before="60" w:after="60"/>
              <w:jc w:val="left"/>
              <w:rPr>
                <w:rFonts w:cstheme="minorHAnsi"/>
                <w:sz w:val="18"/>
                <w:szCs w:val="20"/>
              </w:rPr>
            </w:pPr>
            <w:sdt>
              <w:sdtPr>
                <w:rPr>
                  <w:rFonts w:eastAsia="MS Gothic" w:cstheme="minorHAnsi"/>
                  <w:sz w:val="18"/>
                  <w:szCs w:val="20"/>
                </w:rPr>
                <w:id w:val="-164912452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11009816" w14:textId="77777777" w:rsidTr="00AC03CE">
        <w:trPr>
          <w:trHeight w:val="617"/>
        </w:trPr>
        <w:tc>
          <w:tcPr>
            <w:tcW w:w="313" w:type="pct"/>
          </w:tcPr>
          <w:p w14:paraId="6C62A2D8" w14:textId="7777777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4C082A2A" w14:textId="487C4713" w:rsidR="00AC03CE" w:rsidRPr="003927A1" w:rsidRDefault="005E77C7" w:rsidP="00B06730">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EV1</w:t>
            </w:r>
          </w:p>
        </w:tc>
        <w:tc>
          <w:tcPr>
            <w:tcW w:w="3217" w:type="pct"/>
          </w:tcPr>
          <w:p w14:paraId="40D68CE5" w14:textId="6AEAC804"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3F26B275" w14:textId="0E6430E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6630D43" w14:textId="77777777" w:rsidR="00AC03CE" w:rsidRPr="003927A1" w:rsidRDefault="00AC03CE" w:rsidP="00B06730">
            <w:pPr>
              <w:pStyle w:val="TableParagraph"/>
              <w:rPr>
                <w:rFonts w:asciiTheme="minorHAnsi" w:hAnsiTheme="minorHAnsi" w:cstheme="minorHAnsi"/>
                <w:sz w:val="18"/>
                <w:szCs w:val="18"/>
                <w:lang w:val="sl-SI"/>
              </w:rPr>
            </w:pPr>
          </w:p>
        </w:tc>
      </w:tr>
      <w:tr w:rsidR="00B06730" w:rsidRPr="003927A1" w14:paraId="4943C0F4" w14:textId="77777777" w:rsidTr="00AC03CE">
        <w:trPr>
          <w:trHeight w:val="396"/>
        </w:trPr>
        <w:tc>
          <w:tcPr>
            <w:tcW w:w="313" w:type="pct"/>
          </w:tcPr>
          <w:p w14:paraId="59E7E4FE"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472A3F6F" w14:textId="77777777" w:rsidR="00B06730" w:rsidRPr="003927A1" w:rsidRDefault="00B06730" w:rsidP="00B06730">
            <w:pPr>
              <w:pStyle w:val="TableParagraph"/>
              <w:rPr>
                <w:rFonts w:asciiTheme="minorHAnsi" w:hAnsiTheme="minorHAnsi" w:cstheme="minorHAnsi"/>
                <w:sz w:val="18"/>
                <w:szCs w:val="18"/>
                <w:lang w:val="sl-SI"/>
              </w:rPr>
            </w:pPr>
          </w:p>
          <w:p w14:paraId="65780AD0" w14:textId="65AB4092"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B06730" w:rsidRPr="003927A1" w14:paraId="3EDAF469" w14:textId="77777777" w:rsidTr="00AC03CE">
        <w:trPr>
          <w:trHeight w:val="530"/>
        </w:trPr>
        <w:tc>
          <w:tcPr>
            <w:tcW w:w="313" w:type="pct"/>
          </w:tcPr>
          <w:p w14:paraId="7230AA84"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56FAC336" w14:textId="77777777" w:rsidR="00B06730" w:rsidRPr="003927A1" w:rsidRDefault="00B06730" w:rsidP="00B06730">
            <w:pPr>
              <w:pStyle w:val="TableParagraph"/>
              <w:rPr>
                <w:rFonts w:asciiTheme="minorHAnsi" w:hAnsiTheme="minorHAnsi" w:cstheme="minorHAnsi"/>
                <w:sz w:val="18"/>
                <w:szCs w:val="18"/>
                <w:lang w:val="sl-SI"/>
              </w:rPr>
            </w:pPr>
          </w:p>
          <w:p w14:paraId="19752A0D" w14:textId="643CE59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B06730" w:rsidRPr="003927A1" w14:paraId="7DF092AA" w14:textId="77777777" w:rsidTr="00AC03CE">
        <w:trPr>
          <w:trHeight w:val="552"/>
        </w:trPr>
        <w:tc>
          <w:tcPr>
            <w:tcW w:w="313" w:type="pct"/>
          </w:tcPr>
          <w:p w14:paraId="3B24632A"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12FBE11F" w14:textId="28984D79"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59264" behindDoc="1" locked="0" layoutInCell="1" allowOverlap="1" wp14:anchorId="0655A7FA" wp14:editId="2A2BE4C6">
                  <wp:simplePos x="0" y="0"/>
                  <wp:positionH relativeFrom="page">
                    <wp:posOffset>1770297</wp:posOffset>
                  </wp:positionH>
                  <wp:positionV relativeFrom="paragraph">
                    <wp:posOffset>201405</wp:posOffset>
                  </wp:positionV>
                  <wp:extent cx="3053078" cy="180973"/>
                  <wp:effectExtent l="0" t="0" r="0" b="0"/>
                  <wp:wrapNone/>
                  <wp:docPr id="7" name="image4.png"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053078" cy="180973"/>
                          </a:xfrm>
                          <a:prstGeom prst="rect">
                            <a:avLst/>
                          </a:prstGeom>
                        </pic:spPr>
                      </pic:pic>
                    </a:graphicData>
                  </a:graphic>
                </wp:anchor>
              </w:drawing>
            </w:r>
          </w:p>
          <w:p w14:paraId="56CFD378" w14:textId="75D90CA2"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B06730" w:rsidRPr="003927A1" w14:paraId="304BA678" w14:textId="77777777" w:rsidTr="00AC03CE">
        <w:trPr>
          <w:trHeight w:val="478"/>
        </w:trPr>
        <w:tc>
          <w:tcPr>
            <w:tcW w:w="313" w:type="pct"/>
          </w:tcPr>
          <w:p w14:paraId="70E12BA0"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3C28274" w14:textId="77777777" w:rsidR="00B06730" w:rsidRPr="003927A1" w:rsidRDefault="00B06730" w:rsidP="00B06730">
            <w:pPr>
              <w:pStyle w:val="TableParagraph"/>
              <w:spacing w:line="216" w:lineRule="exact"/>
              <w:ind w:right="203"/>
              <w:rPr>
                <w:rFonts w:asciiTheme="minorHAnsi" w:hAnsiTheme="minorHAnsi" w:cstheme="minorHAnsi"/>
                <w:w w:val="95"/>
                <w:sz w:val="18"/>
                <w:szCs w:val="18"/>
                <w:lang w:val="sl-SI"/>
              </w:rPr>
            </w:pPr>
          </w:p>
          <w:p w14:paraId="60080F9B" w14:textId="3F9179C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B06730" w:rsidRPr="003927A1" w14:paraId="1DD3C919" w14:textId="77777777" w:rsidTr="00AC03CE">
        <w:trPr>
          <w:trHeight w:val="995"/>
        </w:trPr>
        <w:tc>
          <w:tcPr>
            <w:tcW w:w="313" w:type="pct"/>
          </w:tcPr>
          <w:p w14:paraId="636828B7"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1C3081" w14:textId="77777777" w:rsidR="00B06730" w:rsidRPr="003927A1" w:rsidRDefault="00B06730" w:rsidP="00B06730">
            <w:pPr>
              <w:pStyle w:val="TableParagraph"/>
              <w:tabs>
                <w:tab w:val="left" w:pos="6276"/>
              </w:tabs>
              <w:jc w:val="both"/>
              <w:rPr>
                <w:rFonts w:asciiTheme="minorHAnsi" w:hAnsiTheme="minorHAnsi" w:cstheme="minorHAnsi"/>
                <w:spacing w:val="-1"/>
                <w:sz w:val="18"/>
                <w:szCs w:val="18"/>
                <w:lang w:val="sl-SI"/>
              </w:rPr>
            </w:pPr>
          </w:p>
          <w:p w14:paraId="69AC315A" w14:textId="5BC71FCF" w:rsidR="00B06730" w:rsidRPr="003927A1" w:rsidRDefault="00B06730" w:rsidP="00B06730">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663A98A" w14:textId="77777777" w:rsidR="00B06730" w:rsidRPr="003927A1" w:rsidRDefault="00B06730" w:rsidP="00B06730">
            <w:pPr>
              <w:pStyle w:val="TableParagraph"/>
              <w:tabs>
                <w:tab w:val="left" w:pos="6276"/>
              </w:tabs>
              <w:jc w:val="both"/>
              <w:rPr>
                <w:rFonts w:asciiTheme="minorHAnsi" w:hAnsiTheme="minorHAnsi" w:cstheme="minorHAnsi"/>
                <w:sz w:val="18"/>
                <w:szCs w:val="18"/>
                <w:lang w:val="sl-SI"/>
              </w:rPr>
            </w:pPr>
          </w:p>
          <w:p w14:paraId="0A168AB4" w14:textId="01B13AE6" w:rsidR="00B06730" w:rsidRPr="003927A1" w:rsidRDefault="00B06730" w:rsidP="00B06730">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171139" w:rsidRPr="003927A1" w14:paraId="102237A6" w14:textId="77777777" w:rsidTr="00AC03CE">
        <w:trPr>
          <w:trHeight w:val="532"/>
        </w:trPr>
        <w:tc>
          <w:tcPr>
            <w:tcW w:w="313" w:type="pct"/>
          </w:tcPr>
          <w:p w14:paraId="6EA5B19A" w14:textId="77777777" w:rsidR="00171139" w:rsidRPr="003927A1" w:rsidRDefault="00171139"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B6C4DC" w14:textId="77777777"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p>
          <w:p w14:paraId="659B413A" w14:textId="1E598FFB"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171139" w:rsidRPr="003927A1" w14:paraId="520FCFE0" w14:textId="77777777" w:rsidTr="00AC03CE">
        <w:trPr>
          <w:trHeight w:val="532"/>
        </w:trPr>
        <w:tc>
          <w:tcPr>
            <w:tcW w:w="313" w:type="pct"/>
          </w:tcPr>
          <w:p w14:paraId="3AF10144" w14:textId="77777777" w:rsidR="00171139" w:rsidRPr="003927A1" w:rsidRDefault="00171139" w:rsidP="003927A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D59457E" w14:textId="77777777" w:rsidR="003927A1" w:rsidRPr="003927A1" w:rsidRDefault="003927A1" w:rsidP="003927A1">
            <w:pPr>
              <w:pStyle w:val="TableParagraph"/>
              <w:tabs>
                <w:tab w:val="left" w:pos="6276"/>
              </w:tabs>
              <w:jc w:val="both"/>
              <w:rPr>
                <w:rFonts w:asciiTheme="minorHAnsi" w:hAnsiTheme="minorHAnsi" w:cstheme="minorHAnsi"/>
                <w:i/>
                <w:sz w:val="18"/>
                <w:lang w:val="sl-SI"/>
              </w:rPr>
            </w:pPr>
          </w:p>
          <w:p w14:paraId="4ACA684B" w14:textId="31A4F249" w:rsidR="00171139" w:rsidRPr="003927A1" w:rsidRDefault="003927A1" w:rsidP="003927A1">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i/>
                <w:sz w:val="18"/>
                <w:lang w:val="sl-SI"/>
              </w:rPr>
              <w:t>**</w:t>
            </w:r>
            <w:r w:rsidR="00171139" w:rsidRPr="003927A1">
              <w:rPr>
                <w:rFonts w:asciiTheme="minorHAnsi" w:hAnsiTheme="minorHAnsi" w:cstheme="minorHAnsi"/>
                <w:i/>
                <w:sz w:val="18"/>
                <w:lang w:val="sl-SI"/>
              </w:rPr>
              <w:t>Dodatna</w:t>
            </w:r>
            <w:r w:rsidR="00171139" w:rsidRPr="003927A1">
              <w:rPr>
                <w:rFonts w:asciiTheme="minorHAnsi" w:hAnsiTheme="minorHAnsi" w:cstheme="minorHAnsi"/>
                <w:i/>
                <w:spacing w:val="-4"/>
                <w:sz w:val="18"/>
                <w:lang w:val="sl-SI"/>
              </w:rPr>
              <w:t xml:space="preserve"> </w:t>
            </w:r>
            <w:r w:rsidR="00171139" w:rsidRPr="003927A1">
              <w:rPr>
                <w:rFonts w:asciiTheme="minorHAnsi" w:hAnsiTheme="minorHAnsi" w:cstheme="minorHAnsi"/>
                <w:i/>
                <w:sz w:val="18"/>
                <w:lang w:val="sl-SI"/>
              </w:rPr>
              <w:t>vozila</w:t>
            </w:r>
            <w:r w:rsidR="00171139" w:rsidRPr="003927A1">
              <w:rPr>
                <w:rFonts w:asciiTheme="minorHAnsi" w:hAnsiTheme="minorHAnsi" w:cstheme="minorHAnsi"/>
                <w:i/>
                <w:spacing w:val="-1"/>
                <w:sz w:val="18"/>
                <w:lang w:val="sl-SI"/>
              </w:rPr>
              <w:t xml:space="preserve"> </w:t>
            </w:r>
            <w:r w:rsidR="00171139" w:rsidRPr="003927A1">
              <w:rPr>
                <w:rFonts w:asciiTheme="minorHAnsi" w:hAnsiTheme="minorHAnsi" w:cstheme="minorHAnsi"/>
                <w:i/>
                <w:sz w:val="18"/>
                <w:lang w:val="sl-SI"/>
              </w:rPr>
              <w:t>se</w:t>
            </w:r>
            <w:r w:rsidR="00171139" w:rsidRPr="003927A1">
              <w:rPr>
                <w:rFonts w:asciiTheme="minorHAnsi" w:hAnsiTheme="minorHAnsi" w:cstheme="minorHAnsi"/>
                <w:i/>
                <w:spacing w:val="-1"/>
                <w:sz w:val="18"/>
                <w:lang w:val="sl-SI"/>
              </w:rPr>
              <w:t xml:space="preserve"> </w:t>
            </w:r>
            <w:r w:rsidR="00171139" w:rsidRPr="003927A1">
              <w:rPr>
                <w:rFonts w:asciiTheme="minorHAnsi" w:hAnsiTheme="minorHAnsi" w:cstheme="minorHAnsi"/>
                <w:i/>
                <w:sz w:val="18"/>
                <w:lang w:val="sl-SI"/>
              </w:rPr>
              <w:t>vpiše</w:t>
            </w:r>
            <w:r w:rsidR="00171139" w:rsidRPr="003927A1">
              <w:rPr>
                <w:rFonts w:asciiTheme="minorHAnsi" w:hAnsiTheme="minorHAnsi" w:cstheme="minorHAnsi"/>
                <w:i/>
                <w:spacing w:val="-1"/>
                <w:sz w:val="18"/>
                <w:lang w:val="sl-SI"/>
              </w:rPr>
              <w:t xml:space="preserve"> </w:t>
            </w:r>
            <w:r>
              <w:rPr>
                <w:rFonts w:asciiTheme="minorHAnsi" w:hAnsiTheme="minorHAnsi" w:cstheme="minorHAnsi"/>
                <w:i/>
                <w:sz w:val="18"/>
                <w:lang w:val="sl-SI"/>
              </w:rPr>
              <w:t>v prilogi</w:t>
            </w:r>
          </w:p>
        </w:tc>
      </w:tr>
    </w:tbl>
    <w:p w14:paraId="2AF28C5E" w14:textId="6186DC9A" w:rsid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0DC9DAD6" w14:textId="77777777" w:rsidR="002467B9" w:rsidRDefault="002467B9" w:rsidP="00B0673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443"/>
        <w:gridCol w:w="8629"/>
      </w:tblGrid>
      <w:tr w:rsidR="003927A1" w:rsidRPr="00F17B25" w14:paraId="25DC9E06" w14:textId="77777777" w:rsidTr="00AC03CE">
        <w:trPr>
          <w:trHeight w:val="330"/>
        </w:trPr>
        <w:tc>
          <w:tcPr>
            <w:tcW w:w="244" w:type="pct"/>
            <w:tcBorders>
              <w:top w:val="single" w:sz="4" w:space="0" w:color="000000"/>
              <w:bottom w:val="single" w:sz="4" w:space="0" w:color="000000"/>
            </w:tcBorders>
            <w:shd w:val="clear" w:color="auto" w:fill="E2EFD9" w:themeFill="accent6" w:themeFillTint="33"/>
          </w:tcPr>
          <w:p w14:paraId="537B9074" w14:textId="7E012FC6" w:rsidR="003927A1" w:rsidRPr="00F17B25" w:rsidRDefault="003927A1" w:rsidP="003D1716">
            <w:pPr>
              <w:pStyle w:val="TableParagraph"/>
              <w:spacing w:before="59"/>
              <w:ind w:left="107"/>
              <w:rPr>
                <w:rFonts w:asciiTheme="minorHAnsi" w:hAnsiTheme="minorHAnsi" w:cstheme="minorHAnsi"/>
                <w:b/>
                <w:sz w:val="20"/>
              </w:rPr>
            </w:pPr>
            <w:r>
              <w:rPr>
                <w:rFonts w:asciiTheme="minorHAnsi" w:hAnsiTheme="minorHAnsi" w:cstheme="minorHAnsi"/>
                <w:b/>
                <w:sz w:val="20"/>
              </w:rPr>
              <w:t>4</w:t>
            </w:r>
            <w:r w:rsidRPr="00F17B25">
              <w:rPr>
                <w:rFonts w:asciiTheme="minorHAnsi" w:hAnsiTheme="minorHAnsi" w:cstheme="minorHAnsi"/>
                <w:b/>
                <w:sz w:val="20"/>
              </w:rPr>
              <w:t>.</w:t>
            </w:r>
          </w:p>
        </w:tc>
        <w:tc>
          <w:tcPr>
            <w:tcW w:w="4756" w:type="pct"/>
            <w:tcBorders>
              <w:top w:val="single" w:sz="4" w:space="0" w:color="000000"/>
              <w:bottom w:val="single" w:sz="4" w:space="0" w:color="000000"/>
            </w:tcBorders>
            <w:shd w:val="clear" w:color="auto" w:fill="E2EFD9" w:themeFill="accent6" w:themeFillTint="33"/>
          </w:tcPr>
          <w:p w14:paraId="4661829D" w14:textId="4991E332" w:rsidR="003927A1" w:rsidRPr="00F17B25" w:rsidRDefault="003927A1" w:rsidP="003D1716">
            <w:pPr>
              <w:pStyle w:val="TableParagraph"/>
              <w:spacing w:before="59"/>
              <w:ind w:left="188"/>
              <w:rPr>
                <w:rFonts w:asciiTheme="minorHAnsi" w:hAnsiTheme="minorHAnsi" w:cstheme="minorHAnsi"/>
                <w:b/>
                <w:sz w:val="20"/>
              </w:rPr>
            </w:pPr>
            <w:r w:rsidRPr="00F17B25">
              <w:rPr>
                <w:rFonts w:asciiTheme="minorHAnsi" w:hAnsiTheme="minorHAnsi" w:cstheme="minorHAnsi"/>
                <w:b/>
                <w:sz w:val="20"/>
              </w:rPr>
              <w:t>OBVEZNE</w:t>
            </w:r>
            <w:r w:rsidRPr="00F17B25">
              <w:rPr>
                <w:rFonts w:asciiTheme="minorHAnsi" w:hAnsiTheme="minorHAnsi" w:cstheme="minorHAnsi"/>
                <w:b/>
                <w:spacing w:val="-2"/>
                <w:sz w:val="20"/>
              </w:rPr>
              <w:t xml:space="preserve"> </w:t>
            </w:r>
            <w:r w:rsidRPr="00F17B25">
              <w:rPr>
                <w:rFonts w:asciiTheme="minorHAnsi" w:hAnsiTheme="minorHAnsi" w:cstheme="minorHAnsi"/>
                <w:b/>
                <w:sz w:val="20"/>
              </w:rPr>
              <w:t>PRILOGE</w:t>
            </w:r>
            <w:r>
              <w:rPr>
                <w:rFonts w:asciiTheme="minorHAnsi" w:hAnsiTheme="minorHAnsi" w:cstheme="minorHAnsi"/>
                <w:b/>
                <w:sz w:val="20"/>
              </w:rPr>
              <w:t xml:space="preserve"> K VLOGI</w:t>
            </w:r>
          </w:p>
        </w:tc>
      </w:tr>
      <w:tr w:rsidR="003927A1" w:rsidRPr="00F17B25" w14:paraId="2E223539" w14:textId="77777777" w:rsidTr="00EC6F28">
        <w:trPr>
          <w:trHeight w:val="1094"/>
        </w:trPr>
        <w:tc>
          <w:tcPr>
            <w:tcW w:w="5000" w:type="pct"/>
            <w:gridSpan w:val="2"/>
            <w:tcBorders>
              <w:top w:val="single" w:sz="4" w:space="0" w:color="000000"/>
            </w:tcBorders>
          </w:tcPr>
          <w:p w14:paraId="1BA70F9E" w14:textId="77777777" w:rsidR="003927A1" w:rsidRPr="003927A1" w:rsidRDefault="003927A1" w:rsidP="003D1716">
            <w:pPr>
              <w:pStyle w:val="TableParagraph"/>
              <w:spacing w:before="6"/>
              <w:rPr>
                <w:rFonts w:asciiTheme="minorHAnsi" w:hAnsiTheme="minorHAnsi" w:cstheme="minorHAnsi"/>
                <w:sz w:val="20"/>
                <w:lang w:val="sl-SI"/>
              </w:rPr>
            </w:pPr>
          </w:p>
          <w:p w14:paraId="304C6BA7"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kopija računa za nakup vozila, ki je predmet naložbe (v primeru najema baterije za predmetno vozilo je potrebno predložiti tudi kopijo pogodbe o najemu baterije za obdobje vsaj dveh let);</w:t>
            </w:r>
          </w:p>
          <w:p w14:paraId="7ECAA8A3"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 xml:space="preserve">dokazilo o plačilu računa iz prejšnje alineje (bančni izpisek, plačilni nalog, potrdilo o transakciji ipd.); </w:t>
            </w:r>
          </w:p>
          <w:p w14:paraId="3FB4845E"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kopija prometnega dovoljena (za vozilo za katerega se uveljavlja subvencija);</w:t>
            </w:r>
          </w:p>
          <w:p w14:paraId="0B46D1DC"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 xml:space="preserve">v primeru finančnega </w:t>
            </w:r>
            <w:proofErr w:type="spellStart"/>
            <w:r w:rsidRPr="00EC6F28">
              <w:rPr>
                <w:rFonts w:asciiTheme="minorHAnsi" w:hAnsiTheme="minorHAnsi" w:cstheme="minorHAnsi"/>
                <w:sz w:val="18"/>
                <w:lang w:val="sl-SI"/>
              </w:rPr>
              <w:t>lizinga</w:t>
            </w:r>
            <w:proofErr w:type="spellEnd"/>
            <w:r w:rsidRPr="00EC6F28">
              <w:rPr>
                <w:rFonts w:asciiTheme="minorHAnsi" w:hAnsiTheme="minorHAnsi" w:cstheme="minorHAnsi"/>
                <w:sz w:val="18"/>
                <w:lang w:val="sl-SI"/>
              </w:rPr>
              <w:t xml:space="preserve">, kopija pogodbe o finančnem </w:t>
            </w:r>
            <w:proofErr w:type="spellStart"/>
            <w:r w:rsidRPr="00EC6F28">
              <w:rPr>
                <w:rFonts w:asciiTheme="minorHAnsi" w:hAnsiTheme="minorHAnsi" w:cstheme="minorHAnsi"/>
                <w:sz w:val="18"/>
                <w:lang w:val="sl-SI"/>
              </w:rPr>
              <w:t>lizingu</w:t>
            </w:r>
            <w:proofErr w:type="spellEnd"/>
            <w:r w:rsidRPr="00EC6F28">
              <w:rPr>
                <w:rFonts w:asciiTheme="minorHAnsi" w:hAnsiTheme="minorHAnsi" w:cstheme="minorHAnsi"/>
                <w:sz w:val="18"/>
                <w:lang w:val="sl-SI"/>
              </w:rPr>
              <w:t xml:space="preserve"> za vozilo;</w:t>
            </w:r>
          </w:p>
          <w:p w14:paraId="36ED91E1"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 xml:space="preserve">v primeru finančnega </w:t>
            </w:r>
            <w:proofErr w:type="spellStart"/>
            <w:r w:rsidRPr="00EC6F28">
              <w:rPr>
                <w:rFonts w:asciiTheme="minorHAnsi" w:hAnsiTheme="minorHAnsi" w:cstheme="minorHAnsi"/>
                <w:sz w:val="18"/>
                <w:lang w:val="sl-SI"/>
              </w:rPr>
              <w:t>lizinga</w:t>
            </w:r>
            <w:proofErr w:type="spellEnd"/>
            <w:r w:rsidRPr="00EC6F28">
              <w:rPr>
                <w:rFonts w:asciiTheme="minorHAnsi" w:hAnsiTheme="minorHAnsi" w:cstheme="minorHAnsi"/>
                <w:sz w:val="18"/>
                <w:lang w:val="sl-SI"/>
              </w:rPr>
              <w:t xml:space="preserve"> dokazilo o plačilu mesečnega obroka za pretekli mesec;</w:t>
            </w:r>
          </w:p>
          <w:p w14:paraId="53023DFA" w14:textId="77777777"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podpisana izjava o seznanitvi z obdelavo osebnih podatkov (Obrazec 2 – Izjava GDPR);</w:t>
            </w:r>
          </w:p>
          <w:p w14:paraId="1810867A" w14:textId="1FB592DF" w:rsidR="00EC6F28" w:rsidRPr="00EC6F28" w:rsidRDefault="00EC6F28" w:rsidP="00EC6F28">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EC6F28">
              <w:rPr>
                <w:rFonts w:asciiTheme="minorHAnsi" w:hAnsiTheme="minorHAnsi" w:cstheme="minorHAnsi"/>
                <w:sz w:val="18"/>
                <w:lang w:val="sl-SI"/>
              </w:rPr>
              <w:t>podpisana izjava o izpolnjevanju »načela, da se ne škoduje bistveno« (Obrazec 3 – Izjava DNSH)</w:t>
            </w:r>
          </w:p>
          <w:p w14:paraId="1DA06A7E" w14:textId="02F5F1DD" w:rsidR="003927A1" w:rsidRPr="003927A1" w:rsidRDefault="003927A1" w:rsidP="00EC6F28">
            <w:pPr>
              <w:pStyle w:val="TableParagraph"/>
              <w:tabs>
                <w:tab w:val="left" w:pos="674"/>
                <w:tab w:val="left" w:pos="675"/>
              </w:tabs>
              <w:spacing w:line="271" w:lineRule="auto"/>
              <w:ind w:left="674" w:right="104"/>
              <w:rPr>
                <w:rFonts w:asciiTheme="minorHAnsi" w:hAnsiTheme="minorHAnsi" w:cstheme="minorHAnsi"/>
                <w:sz w:val="18"/>
                <w:lang w:val="sl-SI"/>
              </w:rPr>
            </w:pPr>
          </w:p>
        </w:tc>
      </w:tr>
    </w:tbl>
    <w:p w14:paraId="49F83E51" w14:textId="77777777" w:rsidR="003927A1" w:rsidRP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3251"/>
        <w:gridCol w:w="2270"/>
        <w:gridCol w:w="3551"/>
      </w:tblGrid>
      <w:tr w:rsidR="003927A1" w:rsidRPr="00F17B25" w14:paraId="3613DE7B" w14:textId="77777777" w:rsidTr="00AC03CE">
        <w:trPr>
          <w:trHeight w:val="484"/>
        </w:trPr>
        <w:tc>
          <w:tcPr>
            <w:tcW w:w="1792" w:type="pct"/>
          </w:tcPr>
          <w:p w14:paraId="02765EE5" w14:textId="77777777" w:rsidR="003927A1" w:rsidRPr="00EC6F28" w:rsidRDefault="003927A1" w:rsidP="003D1716">
            <w:pPr>
              <w:pStyle w:val="TableParagraph"/>
              <w:tabs>
                <w:tab w:val="left" w:pos="3060"/>
              </w:tabs>
              <w:spacing w:line="184" w:lineRule="exact"/>
              <w:ind w:left="57"/>
              <w:jc w:val="center"/>
              <w:rPr>
                <w:rFonts w:asciiTheme="minorHAnsi" w:hAnsiTheme="minorHAnsi" w:cstheme="minorHAnsi"/>
                <w:b/>
                <w:sz w:val="18"/>
                <w:u w:val="single"/>
                <w:lang w:val="sl-SI"/>
              </w:rPr>
            </w:pPr>
          </w:p>
          <w:p w14:paraId="4986A61E" w14:textId="0D3D446A" w:rsidR="003927A1" w:rsidRPr="00F17B25" w:rsidRDefault="003927A1" w:rsidP="003D1716">
            <w:pPr>
              <w:pStyle w:val="TableParagraph"/>
              <w:tabs>
                <w:tab w:val="left" w:pos="3060"/>
              </w:tabs>
              <w:spacing w:line="184" w:lineRule="exact"/>
              <w:ind w:left="57"/>
              <w:jc w:val="center"/>
              <w:rPr>
                <w:rFonts w:asciiTheme="minorHAnsi" w:hAnsiTheme="minorHAnsi" w:cstheme="minorHAnsi"/>
                <w:b/>
                <w:sz w:val="18"/>
              </w:rPr>
            </w:pPr>
            <w:r w:rsidRPr="00EC6F28">
              <w:rPr>
                <w:rFonts w:asciiTheme="minorHAnsi" w:hAnsiTheme="minorHAnsi" w:cstheme="minorHAnsi"/>
                <w:b/>
                <w:sz w:val="18"/>
                <w:u w:val="single"/>
                <w:lang w:val="sl-SI"/>
              </w:rPr>
              <w:tab/>
            </w:r>
            <w:r w:rsidRPr="00F17B25">
              <w:rPr>
                <w:rFonts w:asciiTheme="minorHAnsi" w:hAnsiTheme="minorHAnsi" w:cstheme="minorHAnsi"/>
                <w:b/>
                <w:sz w:val="18"/>
              </w:rPr>
              <w:t>_</w:t>
            </w:r>
          </w:p>
        </w:tc>
        <w:tc>
          <w:tcPr>
            <w:tcW w:w="1251" w:type="pct"/>
          </w:tcPr>
          <w:p w14:paraId="6715173A" w14:textId="77777777" w:rsidR="003927A1" w:rsidRDefault="003927A1" w:rsidP="003D1716">
            <w:pPr>
              <w:pStyle w:val="TableParagraph"/>
              <w:tabs>
                <w:tab w:val="left" w:pos="2104"/>
              </w:tabs>
              <w:spacing w:line="184" w:lineRule="exact"/>
              <w:ind w:right="14"/>
              <w:jc w:val="center"/>
              <w:rPr>
                <w:rFonts w:asciiTheme="minorHAnsi" w:hAnsiTheme="minorHAnsi" w:cstheme="minorHAnsi"/>
                <w:b/>
                <w:sz w:val="18"/>
                <w:u w:val="single"/>
              </w:rPr>
            </w:pPr>
          </w:p>
          <w:p w14:paraId="4D9FB44D" w14:textId="12231624" w:rsidR="003927A1" w:rsidRPr="00F17B25" w:rsidRDefault="003927A1" w:rsidP="003D1716">
            <w:pPr>
              <w:pStyle w:val="TableParagraph"/>
              <w:tabs>
                <w:tab w:val="left" w:pos="2104"/>
              </w:tabs>
              <w:spacing w:line="184" w:lineRule="exact"/>
              <w:ind w:right="14"/>
              <w:jc w:val="center"/>
              <w:rPr>
                <w:rFonts w:asciiTheme="minorHAnsi" w:hAnsiTheme="minorHAnsi" w:cstheme="minorHAnsi"/>
                <w:b/>
                <w:sz w:val="18"/>
              </w:rPr>
            </w:pPr>
            <w:r w:rsidRPr="00F17B25">
              <w:rPr>
                <w:rFonts w:asciiTheme="minorHAnsi" w:hAnsiTheme="minorHAnsi" w:cstheme="minorHAnsi"/>
                <w:b/>
                <w:sz w:val="18"/>
                <w:u w:val="single"/>
              </w:rPr>
              <w:t xml:space="preserve"> </w:t>
            </w:r>
            <w:r w:rsidRPr="00F17B25">
              <w:rPr>
                <w:rFonts w:asciiTheme="minorHAnsi" w:hAnsiTheme="minorHAnsi" w:cstheme="minorHAnsi"/>
                <w:b/>
                <w:sz w:val="18"/>
                <w:u w:val="single"/>
              </w:rPr>
              <w:tab/>
            </w:r>
          </w:p>
        </w:tc>
        <w:tc>
          <w:tcPr>
            <w:tcW w:w="1957" w:type="pct"/>
          </w:tcPr>
          <w:p w14:paraId="54E849AE" w14:textId="77777777" w:rsidR="003927A1" w:rsidRDefault="003927A1" w:rsidP="003D1716">
            <w:pPr>
              <w:pStyle w:val="TableParagraph"/>
              <w:tabs>
                <w:tab w:val="left" w:pos="3405"/>
              </w:tabs>
              <w:spacing w:line="184" w:lineRule="exact"/>
              <w:ind w:right="39"/>
              <w:jc w:val="center"/>
              <w:rPr>
                <w:rFonts w:asciiTheme="minorHAnsi" w:hAnsiTheme="minorHAnsi" w:cstheme="minorHAnsi"/>
                <w:b/>
                <w:sz w:val="18"/>
                <w:u w:val="single"/>
              </w:rPr>
            </w:pPr>
          </w:p>
          <w:p w14:paraId="02D4BAEE" w14:textId="2F290D19" w:rsidR="003927A1" w:rsidRPr="00F17B25" w:rsidRDefault="003927A1" w:rsidP="003D1716">
            <w:pPr>
              <w:pStyle w:val="TableParagraph"/>
              <w:tabs>
                <w:tab w:val="left" w:pos="3405"/>
              </w:tabs>
              <w:spacing w:line="184" w:lineRule="exact"/>
              <w:ind w:right="39"/>
              <w:jc w:val="center"/>
              <w:rPr>
                <w:rFonts w:asciiTheme="minorHAnsi" w:hAnsiTheme="minorHAnsi" w:cstheme="minorHAnsi"/>
                <w:b/>
                <w:sz w:val="18"/>
              </w:rPr>
            </w:pPr>
            <w:r w:rsidRPr="00F17B25">
              <w:rPr>
                <w:rFonts w:asciiTheme="minorHAnsi" w:hAnsiTheme="minorHAnsi" w:cstheme="minorHAnsi"/>
                <w:b/>
                <w:sz w:val="18"/>
                <w:u w:val="single"/>
              </w:rPr>
              <w:t xml:space="preserve"> </w:t>
            </w:r>
            <w:r w:rsidRPr="00F17B25">
              <w:rPr>
                <w:rFonts w:asciiTheme="minorHAnsi" w:hAnsiTheme="minorHAnsi" w:cstheme="minorHAnsi"/>
                <w:b/>
                <w:sz w:val="18"/>
                <w:u w:val="single"/>
              </w:rPr>
              <w:tab/>
            </w:r>
          </w:p>
        </w:tc>
      </w:tr>
      <w:tr w:rsidR="003927A1" w:rsidRPr="00F17B25" w14:paraId="7831B917" w14:textId="77777777" w:rsidTr="00AC03CE">
        <w:trPr>
          <w:trHeight w:val="278"/>
        </w:trPr>
        <w:tc>
          <w:tcPr>
            <w:tcW w:w="1792" w:type="pct"/>
          </w:tcPr>
          <w:p w14:paraId="334AD9FF" w14:textId="77777777" w:rsidR="003927A1" w:rsidRPr="00F17B25" w:rsidRDefault="003927A1" w:rsidP="003D1716">
            <w:pPr>
              <w:pStyle w:val="TableParagraph"/>
              <w:spacing w:line="184" w:lineRule="exact"/>
              <w:ind w:left="53"/>
              <w:jc w:val="center"/>
              <w:rPr>
                <w:rFonts w:asciiTheme="minorHAnsi" w:hAnsiTheme="minorHAnsi" w:cstheme="minorHAnsi"/>
                <w:b/>
                <w:sz w:val="18"/>
              </w:rPr>
            </w:pPr>
            <w:proofErr w:type="spellStart"/>
            <w:r w:rsidRPr="00F17B25">
              <w:rPr>
                <w:rFonts w:asciiTheme="minorHAnsi" w:hAnsiTheme="minorHAnsi" w:cstheme="minorHAnsi"/>
                <w:b/>
                <w:sz w:val="18"/>
              </w:rPr>
              <w:t>Kraj</w:t>
            </w:r>
            <w:proofErr w:type="spellEnd"/>
          </w:p>
        </w:tc>
        <w:tc>
          <w:tcPr>
            <w:tcW w:w="1251" w:type="pct"/>
          </w:tcPr>
          <w:p w14:paraId="5999D6CA" w14:textId="77777777" w:rsidR="003927A1" w:rsidRPr="00F17B25" w:rsidRDefault="003927A1" w:rsidP="003D1716">
            <w:pPr>
              <w:pStyle w:val="TableParagraph"/>
              <w:spacing w:line="184" w:lineRule="exact"/>
              <w:ind w:right="17"/>
              <w:jc w:val="center"/>
              <w:rPr>
                <w:rFonts w:asciiTheme="minorHAnsi" w:hAnsiTheme="minorHAnsi" w:cstheme="minorHAnsi"/>
                <w:b/>
                <w:sz w:val="18"/>
              </w:rPr>
            </w:pPr>
            <w:r w:rsidRPr="00F17B25">
              <w:rPr>
                <w:rFonts w:asciiTheme="minorHAnsi" w:hAnsiTheme="minorHAnsi" w:cstheme="minorHAnsi"/>
                <w:b/>
                <w:sz w:val="18"/>
              </w:rPr>
              <w:t>Datum</w:t>
            </w:r>
          </w:p>
        </w:tc>
        <w:tc>
          <w:tcPr>
            <w:tcW w:w="1957" w:type="pct"/>
          </w:tcPr>
          <w:p w14:paraId="7DD1E456" w14:textId="77777777" w:rsidR="003927A1" w:rsidRPr="00F17B25" w:rsidRDefault="003927A1" w:rsidP="003D1716">
            <w:pPr>
              <w:pStyle w:val="TableParagraph"/>
              <w:spacing w:line="184" w:lineRule="exact"/>
              <w:ind w:right="42"/>
              <w:jc w:val="center"/>
              <w:rPr>
                <w:rFonts w:asciiTheme="minorHAnsi" w:hAnsiTheme="minorHAnsi" w:cstheme="minorHAnsi"/>
                <w:b/>
                <w:sz w:val="18"/>
              </w:rPr>
            </w:pPr>
            <w:proofErr w:type="spellStart"/>
            <w:r w:rsidRPr="00F17B25">
              <w:rPr>
                <w:rFonts w:asciiTheme="minorHAnsi" w:hAnsiTheme="minorHAnsi" w:cstheme="minorHAnsi"/>
                <w:b/>
                <w:sz w:val="18"/>
              </w:rPr>
              <w:t>Podpis</w:t>
            </w:r>
            <w:proofErr w:type="spellEnd"/>
            <w:r w:rsidRPr="00F17B25">
              <w:rPr>
                <w:rFonts w:asciiTheme="minorHAnsi" w:hAnsiTheme="minorHAnsi" w:cstheme="minorHAnsi"/>
                <w:b/>
                <w:spacing w:val="-2"/>
                <w:sz w:val="18"/>
              </w:rPr>
              <w:t xml:space="preserve"> </w:t>
            </w:r>
            <w:proofErr w:type="spellStart"/>
            <w:r w:rsidRPr="00F17B25">
              <w:rPr>
                <w:rFonts w:asciiTheme="minorHAnsi" w:hAnsiTheme="minorHAnsi" w:cstheme="minorHAnsi"/>
                <w:b/>
                <w:sz w:val="18"/>
              </w:rPr>
              <w:t>vlagatelja</w:t>
            </w:r>
            <w:proofErr w:type="spellEnd"/>
          </w:p>
        </w:tc>
      </w:tr>
    </w:tbl>
    <w:p w14:paraId="53E8C209"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2970BEFB"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6C835C65" w14:textId="77777777" w:rsidR="002467B9" w:rsidRPr="002467B9" w:rsidRDefault="002467B9" w:rsidP="002467B9">
      <w:pPr>
        <w:spacing w:after="0"/>
        <w:rPr>
          <w:rFonts w:cstheme="minorHAnsi"/>
          <w:i/>
          <w:color w:val="808080" w:themeColor="background1" w:themeShade="80"/>
          <w:sz w:val="20"/>
        </w:rPr>
      </w:pPr>
      <w:r w:rsidRPr="002467B9">
        <w:rPr>
          <w:rFonts w:cstheme="minorHAnsi"/>
          <w:i/>
          <w:color w:val="808080" w:themeColor="background1" w:themeShade="80"/>
          <w:sz w:val="20"/>
        </w:rPr>
        <w:lastRenderedPageBreak/>
        <w:t>Vlagatelji lahko vložijo vloge na javni poziv naslednji delovni dan po dnevu objave javnega poziva v Uradnem listu Republike Slovenije, in sicer od 8. ure naprej,  do dneva objave zaključka javnega poziva v Uradnem listu Republike Slovenije.</w:t>
      </w:r>
    </w:p>
    <w:p w14:paraId="067C7B1E" w14:textId="77777777" w:rsidR="002467B9" w:rsidRPr="002467B9" w:rsidRDefault="002467B9" w:rsidP="002467B9">
      <w:pPr>
        <w:spacing w:after="0"/>
        <w:rPr>
          <w:rFonts w:cstheme="minorHAnsi"/>
          <w:i/>
          <w:color w:val="808080" w:themeColor="background1" w:themeShade="80"/>
          <w:sz w:val="20"/>
        </w:rPr>
      </w:pPr>
    </w:p>
    <w:p w14:paraId="708BDB14" w14:textId="77777777" w:rsidR="002467B9" w:rsidRPr="002467B9" w:rsidRDefault="002467B9" w:rsidP="002467B9">
      <w:pPr>
        <w:pStyle w:val="Odstavekseznama"/>
        <w:spacing w:after="0" w:line="288" w:lineRule="auto"/>
        <w:ind w:left="0"/>
        <w:rPr>
          <w:rFonts w:cstheme="minorHAnsi"/>
          <w:i/>
          <w:color w:val="808080" w:themeColor="background1" w:themeShade="80"/>
          <w:sz w:val="20"/>
        </w:rPr>
      </w:pPr>
      <w:r w:rsidRPr="002467B9">
        <w:rPr>
          <w:rFonts w:cstheme="minorHAnsi"/>
          <w:i/>
          <w:color w:val="808080" w:themeColor="background1" w:themeShade="80"/>
          <w:sz w:val="20"/>
        </w:rPr>
        <w:t xml:space="preserve">Vloga za pridobitev spodbude se odda v elektronski obliki preko spletne aplikacije Centra za spodbujanje prehoda na alternativna goriva v prometu v obdobju, v katerem je možna oddaja vlog, v kateri se vlagatelj identificira: </w:t>
      </w:r>
    </w:p>
    <w:p w14:paraId="40607C69" w14:textId="77777777" w:rsidR="002467B9" w:rsidRPr="002467B9" w:rsidRDefault="002467B9" w:rsidP="002467B9">
      <w:pPr>
        <w:pStyle w:val="Odstavekseznama"/>
        <w:numPr>
          <w:ilvl w:val="0"/>
          <w:numId w:val="3"/>
        </w:numPr>
        <w:spacing w:after="0" w:line="288" w:lineRule="auto"/>
        <w:ind w:left="426" w:hanging="426"/>
        <w:rPr>
          <w:rFonts w:cstheme="minorHAnsi"/>
          <w:i/>
          <w:color w:val="808080" w:themeColor="background1" w:themeShade="80"/>
          <w:sz w:val="20"/>
        </w:rPr>
      </w:pPr>
      <w:r w:rsidRPr="002467B9">
        <w:rPr>
          <w:rFonts w:cstheme="minorHAnsi"/>
          <w:i/>
          <w:color w:val="808080" w:themeColor="background1" w:themeShade="80"/>
          <w:sz w:val="20"/>
        </w:rPr>
        <w:t>s kvalificiranim elektronskim - digitalnim podpisom ali</w:t>
      </w:r>
    </w:p>
    <w:p w14:paraId="5091A295" w14:textId="77777777" w:rsidR="002467B9" w:rsidRPr="002467B9" w:rsidRDefault="002467B9" w:rsidP="002467B9">
      <w:pPr>
        <w:pStyle w:val="Odstavekseznama"/>
        <w:numPr>
          <w:ilvl w:val="0"/>
          <w:numId w:val="3"/>
        </w:numPr>
        <w:spacing w:after="0" w:line="288" w:lineRule="auto"/>
        <w:ind w:left="426" w:hanging="426"/>
        <w:rPr>
          <w:rFonts w:cstheme="minorHAnsi"/>
          <w:i/>
          <w:color w:val="808080" w:themeColor="background1" w:themeShade="80"/>
          <w:sz w:val="20"/>
        </w:rPr>
      </w:pPr>
      <w:r w:rsidRPr="002467B9">
        <w:rPr>
          <w:rFonts w:cstheme="minorHAnsi"/>
          <w:i/>
          <w:color w:val="808080" w:themeColor="background1" w:themeShade="80"/>
          <w:sz w:val="20"/>
        </w:rPr>
        <w:t xml:space="preserve">z elektronskim podpisom, ki je enakovreden kvalificiranemu elektronskemu podpisu, ali </w:t>
      </w:r>
    </w:p>
    <w:p w14:paraId="7E17112E" w14:textId="77777777" w:rsidR="002467B9" w:rsidRDefault="002467B9" w:rsidP="002467B9">
      <w:pPr>
        <w:pStyle w:val="Odstavekseznama"/>
        <w:numPr>
          <w:ilvl w:val="0"/>
          <w:numId w:val="3"/>
        </w:numPr>
        <w:spacing w:after="0" w:line="288" w:lineRule="auto"/>
        <w:ind w:left="426" w:hanging="426"/>
        <w:rPr>
          <w:rFonts w:cstheme="minorHAnsi"/>
          <w:i/>
          <w:color w:val="808080" w:themeColor="background1" w:themeShade="80"/>
          <w:sz w:val="20"/>
        </w:rPr>
      </w:pPr>
      <w:r w:rsidRPr="002467B9">
        <w:rPr>
          <w:rFonts w:cstheme="minorHAnsi"/>
          <w:i/>
          <w:color w:val="808080" w:themeColor="background1" w:themeShade="80"/>
          <w:sz w:val="20"/>
        </w:rPr>
        <w:t xml:space="preserve">z enoličnim identifikatorjem, ki ga za potrebe elektronskega poslovanja določi center za podpore, ki se določi na način, da vlagatelj po izpolnitvi vloge preko spletne aplikacije po elektronski pošti prejme v potrditev enolično kodo. </w:t>
      </w:r>
    </w:p>
    <w:p w14:paraId="02094DEA" w14:textId="77777777" w:rsidR="00AC03CE" w:rsidRDefault="00AC03CE" w:rsidP="003927A1">
      <w:pPr>
        <w:spacing w:before="93"/>
        <w:ind w:left="285" w:right="581"/>
        <w:jc w:val="center"/>
        <w:rPr>
          <w:rFonts w:cstheme="minorHAnsi"/>
          <w:b/>
          <w:bCs/>
          <w:iCs/>
        </w:rPr>
        <w:sectPr w:rsidR="00AC03CE" w:rsidSect="0015422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7E2C4BA8" w14:textId="254AF70D" w:rsidR="003927A1" w:rsidRDefault="003927A1" w:rsidP="003927A1">
      <w:pPr>
        <w:spacing w:before="93"/>
        <w:ind w:left="285" w:right="581"/>
        <w:jc w:val="center"/>
        <w:rPr>
          <w:rFonts w:cstheme="minorHAnsi"/>
          <w:b/>
          <w:bCs/>
          <w:iCs/>
        </w:rPr>
      </w:pPr>
      <w:r w:rsidRPr="000E4CBA">
        <w:rPr>
          <w:rFonts w:cstheme="minorHAnsi"/>
          <w:b/>
          <w:bCs/>
          <w:iCs/>
        </w:rPr>
        <w:lastRenderedPageBreak/>
        <w:t xml:space="preserve">IZJAVA </w:t>
      </w:r>
      <w:r w:rsidRPr="00242E40">
        <w:rPr>
          <w:rFonts w:cstheme="minorHAnsi"/>
          <w:b/>
          <w:bCs/>
          <w:iCs/>
        </w:rPr>
        <w:t>O SPREJEMANJU POGOJEV JP REPWR SUB-EVFO24</w:t>
      </w:r>
    </w:p>
    <w:p w14:paraId="27D62742" w14:textId="77777777" w:rsidR="00596F33" w:rsidRPr="00242E40" w:rsidRDefault="00596F33" w:rsidP="003927A1">
      <w:pPr>
        <w:spacing w:before="93"/>
        <w:ind w:left="285" w:right="581"/>
        <w:jc w:val="center"/>
        <w:rPr>
          <w:rFonts w:cstheme="minorHAnsi"/>
          <w:b/>
          <w:bCs/>
          <w:iCs/>
        </w:rPr>
      </w:pPr>
    </w:p>
    <w:p w14:paraId="045F60A0" w14:textId="21935C2E" w:rsidR="003927A1" w:rsidRPr="00242E40" w:rsidRDefault="003927A1" w:rsidP="00596F33">
      <w:pPr>
        <w:pStyle w:val="Telobesedila"/>
        <w:spacing w:before="11"/>
        <w:jc w:val="both"/>
        <w:rPr>
          <w:rFonts w:asciiTheme="minorHAnsi" w:hAnsiTheme="minorHAnsi" w:cstheme="minorHAnsi"/>
          <w:bCs/>
          <w:sz w:val="20"/>
          <w:szCs w:val="20"/>
        </w:rPr>
      </w:pPr>
      <w:r w:rsidRPr="00242E40">
        <w:rPr>
          <w:rFonts w:asciiTheme="minorHAnsi" w:hAnsiTheme="minorHAnsi" w:cstheme="minorHAnsi"/>
          <w:bCs/>
          <w:sz w:val="20"/>
          <w:szCs w:val="20"/>
        </w:rPr>
        <w:t>Spodaj podpisani vlagatelj _________________________________________ (ime in priimek vlagatelja) izjavljam, da:</w:t>
      </w:r>
    </w:p>
    <w:p w14:paraId="35FE3FEF" w14:textId="77777777"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sem</w:t>
      </w:r>
      <w:r w:rsidRPr="00596F33">
        <w:rPr>
          <w:rFonts w:cstheme="minorHAnsi"/>
          <w:spacing w:val="-2"/>
          <w:sz w:val="20"/>
          <w:szCs w:val="20"/>
        </w:rPr>
        <w:t xml:space="preserve"> </w:t>
      </w:r>
      <w:r w:rsidRPr="00596F33">
        <w:rPr>
          <w:rFonts w:cstheme="minorHAnsi"/>
          <w:sz w:val="20"/>
          <w:szCs w:val="20"/>
        </w:rPr>
        <w:t>seznanjen</w:t>
      </w:r>
      <w:r w:rsidRPr="00596F33">
        <w:rPr>
          <w:rFonts w:cstheme="minorHAnsi"/>
          <w:spacing w:val="-3"/>
          <w:sz w:val="20"/>
          <w:szCs w:val="20"/>
        </w:rPr>
        <w:t xml:space="preserve"> </w:t>
      </w:r>
      <w:r w:rsidRPr="00596F33">
        <w:rPr>
          <w:rFonts w:cstheme="minorHAnsi"/>
          <w:sz w:val="20"/>
          <w:szCs w:val="20"/>
        </w:rPr>
        <w:t>in</w:t>
      </w:r>
      <w:r w:rsidRPr="00596F33">
        <w:rPr>
          <w:rFonts w:cstheme="minorHAnsi"/>
          <w:spacing w:val="-5"/>
          <w:sz w:val="20"/>
          <w:szCs w:val="20"/>
        </w:rPr>
        <w:t xml:space="preserve"> </w:t>
      </w:r>
      <w:r w:rsidRPr="00596F33">
        <w:rPr>
          <w:rFonts w:cstheme="minorHAnsi"/>
          <w:sz w:val="20"/>
          <w:szCs w:val="20"/>
        </w:rPr>
        <w:t>sprejemam</w:t>
      </w:r>
      <w:r w:rsidRPr="00596F33">
        <w:rPr>
          <w:rFonts w:cstheme="minorHAnsi"/>
          <w:spacing w:val="-2"/>
          <w:sz w:val="20"/>
          <w:szCs w:val="20"/>
        </w:rPr>
        <w:t xml:space="preserve"> </w:t>
      </w:r>
      <w:r w:rsidRPr="00596F33">
        <w:rPr>
          <w:rFonts w:cstheme="minorHAnsi"/>
          <w:sz w:val="20"/>
          <w:szCs w:val="20"/>
        </w:rPr>
        <w:t>pogoje</w:t>
      </w:r>
      <w:r w:rsidRPr="00596F33">
        <w:rPr>
          <w:rFonts w:cstheme="minorHAnsi"/>
          <w:spacing w:val="-3"/>
          <w:sz w:val="20"/>
          <w:szCs w:val="20"/>
        </w:rPr>
        <w:t xml:space="preserve"> </w:t>
      </w:r>
      <w:r w:rsidRPr="00596F33">
        <w:rPr>
          <w:rFonts w:cstheme="minorHAnsi"/>
          <w:sz w:val="20"/>
          <w:szCs w:val="20"/>
        </w:rPr>
        <w:t>javnega</w:t>
      </w:r>
      <w:r w:rsidRPr="00596F33">
        <w:rPr>
          <w:rFonts w:cstheme="minorHAnsi"/>
          <w:spacing w:val="-3"/>
          <w:sz w:val="20"/>
          <w:szCs w:val="20"/>
        </w:rPr>
        <w:t xml:space="preserve"> </w:t>
      </w:r>
      <w:r w:rsidRPr="00596F33">
        <w:rPr>
          <w:rFonts w:cstheme="minorHAnsi"/>
          <w:sz w:val="20"/>
          <w:szCs w:val="20"/>
        </w:rPr>
        <w:t>poziva;</w:t>
      </w:r>
    </w:p>
    <w:p w14:paraId="75E773CF" w14:textId="3E86D294"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so vsi v vlogi navedeni podatki resnični, točni in popolni ter da so vlogi priloženi dokumenti verodostojni, za kar prevzemam vso materialno in kazensko odgovornost, ter </w:t>
      </w:r>
      <w:r w:rsidR="00242E40" w:rsidRPr="00596F33">
        <w:rPr>
          <w:rFonts w:cstheme="minorHAnsi"/>
          <w:sz w:val="20"/>
          <w:szCs w:val="20"/>
        </w:rPr>
        <w:t xml:space="preserve">ministrstvu </w:t>
      </w:r>
      <w:r w:rsidR="00123AD9" w:rsidRPr="00596F33">
        <w:rPr>
          <w:rFonts w:cstheme="minorHAnsi"/>
          <w:sz w:val="20"/>
          <w:szCs w:val="20"/>
        </w:rPr>
        <w:t xml:space="preserve">ali </w:t>
      </w:r>
      <w:r w:rsidR="000E4CBA" w:rsidRPr="00596F33">
        <w:rPr>
          <w:rFonts w:cstheme="minorHAnsi"/>
          <w:sz w:val="20"/>
          <w:szCs w:val="20"/>
        </w:rPr>
        <w:t>družbi Borzen</w:t>
      </w:r>
      <w:r w:rsidRPr="00596F33">
        <w:rPr>
          <w:rFonts w:cstheme="minorHAnsi"/>
          <w:sz w:val="20"/>
          <w:szCs w:val="20"/>
        </w:rPr>
        <w:t xml:space="preserve"> dovoljujem, da vse v vlogi navedene podatke preveri pri upravljavcih zbirk teh podatkov ter bom vse spremembe podatkov pisno sporočil </w:t>
      </w:r>
      <w:r w:rsidR="00242E40" w:rsidRPr="00596F33">
        <w:rPr>
          <w:rFonts w:cstheme="minorHAnsi"/>
          <w:sz w:val="20"/>
          <w:szCs w:val="20"/>
        </w:rPr>
        <w:t>družbi Borzen</w:t>
      </w:r>
      <w:r w:rsidRPr="00596F33">
        <w:rPr>
          <w:rFonts w:cstheme="minorHAnsi"/>
          <w:sz w:val="20"/>
          <w:szCs w:val="20"/>
        </w:rPr>
        <w:t xml:space="preserve"> v 8-ih dneh od nastanka teh sprememb;</w:t>
      </w:r>
    </w:p>
    <w:p w14:paraId="53A899D6" w14:textId="6C5E22B2"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imam poravnane finančne obveznosti do </w:t>
      </w:r>
      <w:proofErr w:type="spellStart"/>
      <w:r w:rsidRPr="00596F33">
        <w:rPr>
          <w:rFonts w:cstheme="minorHAnsi"/>
          <w:sz w:val="20"/>
          <w:szCs w:val="20"/>
        </w:rPr>
        <w:t>Eko</w:t>
      </w:r>
      <w:proofErr w:type="spellEnd"/>
      <w:r w:rsidRPr="00596F33">
        <w:rPr>
          <w:rFonts w:cstheme="minorHAnsi"/>
          <w:sz w:val="20"/>
          <w:szCs w:val="20"/>
        </w:rPr>
        <w:t xml:space="preserve"> sklada</w:t>
      </w:r>
      <w:r w:rsidR="00242E40" w:rsidRPr="00596F33">
        <w:rPr>
          <w:rFonts w:cstheme="minorHAnsi"/>
          <w:sz w:val="20"/>
          <w:szCs w:val="20"/>
        </w:rPr>
        <w:t xml:space="preserve"> </w:t>
      </w:r>
      <w:r w:rsidR="00123AD9" w:rsidRPr="00596F33">
        <w:rPr>
          <w:rFonts w:cstheme="minorHAnsi"/>
          <w:sz w:val="20"/>
          <w:szCs w:val="20"/>
        </w:rPr>
        <w:t>in</w:t>
      </w:r>
      <w:r w:rsidR="00242E40" w:rsidRPr="00596F33">
        <w:rPr>
          <w:rFonts w:cstheme="minorHAnsi"/>
          <w:sz w:val="20"/>
          <w:szCs w:val="20"/>
        </w:rPr>
        <w:t xml:space="preserve"> družbe Borzen</w:t>
      </w:r>
      <w:r w:rsidRPr="00596F33">
        <w:rPr>
          <w:rFonts w:cstheme="minorHAnsi"/>
          <w:sz w:val="20"/>
          <w:szCs w:val="20"/>
        </w:rPr>
        <w:t xml:space="preserve"> in izpolnjujem druge pogodbene zaveze po pogodbah, sklenjenih z </w:t>
      </w:r>
      <w:proofErr w:type="spellStart"/>
      <w:r w:rsidRPr="00596F33">
        <w:rPr>
          <w:rFonts w:cstheme="minorHAnsi"/>
          <w:sz w:val="20"/>
          <w:szCs w:val="20"/>
        </w:rPr>
        <w:t>Eko</w:t>
      </w:r>
      <w:proofErr w:type="spellEnd"/>
      <w:r w:rsidRPr="00596F33">
        <w:rPr>
          <w:rFonts w:cstheme="minorHAnsi"/>
          <w:sz w:val="20"/>
          <w:szCs w:val="20"/>
        </w:rPr>
        <w:t xml:space="preserve"> skladom</w:t>
      </w:r>
      <w:r w:rsidR="00123AD9" w:rsidRPr="00596F33">
        <w:rPr>
          <w:rFonts w:cstheme="minorHAnsi"/>
          <w:sz w:val="20"/>
          <w:szCs w:val="20"/>
        </w:rPr>
        <w:t xml:space="preserve"> in družbo Borzen</w:t>
      </w:r>
      <w:r w:rsidRPr="00596F33">
        <w:rPr>
          <w:rFonts w:cstheme="minorHAnsi"/>
          <w:sz w:val="20"/>
          <w:szCs w:val="20"/>
        </w:rPr>
        <w:t>; na dan vložitve vloge nimam zapadlih neplačanih obveznih dajatev in drugih denarnih nedavčnih obveznosti, ki jih pobira Finančna uprava Republike Slovenije, višjih od 50 EUR, imam na dan vložitve vloge predložene vse obračune davčnih odtegljajev za dohodke iz delovnega razmerja za zadnjih pet let od dne</w:t>
      </w:r>
      <w:r w:rsidR="00596F33" w:rsidRPr="00596F33">
        <w:rPr>
          <w:rFonts w:cstheme="minorHAnsi"/>
          <w:sz w:val="20"/>
          <w:szCs w:val="20"/>
        </w:rPr>
        <w:t xml:space="preserve"> vložitve</w:t>
      </w:r>
      <w:r w:rsidRPr="00596F33">
        <w:rPr>
          <w:rFonts w:cstheme="minorHAnsi"/>
          <w:sz w:val="20"/>
          <w:szCs w:val="20"/>
        </w:rPr>
        <w:t xml:space="preserve"> vloge; nisem v postopku zaradi osebnega stečaja; nimam blokiranega transakcijskega računa;</w:t>
      </w:r>
    </w:p>
    <w:p w14:paraId="75CB18DD" w14:textId="12C02459"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bom na zahtevo</w:t>
      </w:r>
      <w:r w:rsidR="00123AD9" w:rsidRPr="00596F33">
        <w:rPr>
          <w:rFonts w:cstheme="minorHAnsi"/>
          <w:sz w:val="20"/>
          <w:szCs w:val="20"/>
        </w:rPr>
        <w:t xml:space="preserve"> ministrstva ali družbe Borzen</w:t>
      </w:r>
      <w:r w:rsidRPr="00596F33">
        <w:rPr>
          <w:rFonts w:cstheme="minorHAnsi"/>
          <w:sz w:val="20"/>
          <w:szCs w:val="20"/>
        </w:rPr>
        <w:t xml:space="preserve"> predložil ustrezna dokazila o poravnanih obveznostih iz prejšnje alineje;</w:t>
      </w:r>
    </w:p>
    <w:p w14:paraId="0B85DFEF" w14:textId="43F6D14E"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izrecno dovoljujem </w:t>
      </w:r>
      <w:r w:rsidR="00123AD9" w:rsidRPr="00596F33">
        <w:rPr>
          <w:rFonts w:cstheme="minorHAnsi"/>
          <w:sz w:val="20"/>
          <w:szCs w:val="20"/>
        </w:rPr>
        <w:t>ministrstvu in družbi Borzen</w:t>
      </w:r>
      <w:r w:rsidRPr="00596F33">
        <w:rPr>
          <w:rFonts w:cstheme="minorHAnsi"/>
          <w:sz w:val="20"/>
          <w:szCs w:val="20"/>
        </w:rPr>
        <w:t xml:space="preserve"> da opravi</w:t>
      </w:r>
      <w:r w:rsidR="00123AD9" w:rsidRPr="00596F33">
        <w:rPr>
          <w:rFonts w:cstheme="minorHAnsi"/>
          <w:sz w:val="20"/>
          <w:szCs w:val="20"/>
        </w:rPr>
        <w:t>ta</w:t>
      </w:r>
      <w:r w:rsidRPr="00596F33">
        <w:rPr>
          <w:rFonts w:cstheme="minorHAnsi"/>
          <w:sz w:val="20"/>
          <w:szCs w:val="20"/>
        </w:rPr>
        <w:t xml:space="preserve"> kakršnekoli poizvedbe pri pristojnih državnih in drugih organih, bankah, zavarovalnicah in drugih finančnih institucijah, </w:t>
      </w:r>
      <w:r w:rsidR="00123AD9" w:rsidRPr="00596F33">
        <w:rPr>
          <w:rFonts w:cstheme="minorHAnsi"/>
          <w:sz w:val="20"/>
          <w:szCs w:val="20"/>
        </w:rPr>
        <w:t>le-</w:t>
      </w:r>
      <w:r w:rsidRPr="00596F33">
        <w:rPr>
          <w:rFonts w:cstheme="minorHAnsi"/>
          <w:sz w:val="20"/>
          <w:szCs w:val="20"/>
        </w:rPr>
        <w:t>tem pa dovoljujem posredovanje zahtevanih podatkov;</w:t>
      </w:r>
    </w:p>
    <w:p w14:paraId="29EC7ADD" w14:textId="77777777"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je naložba izvedena skladno s pogoji javnega poziva in skladno z vsemi veljavnimi predpisi;</w:t>
      </w:r>
    </w:p>
    <w:p w14:paraId="70323C1C" w14:textId="2E3EC9EA"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bo vozilo, ki je predmet naložbe, najmanj 2 (dve) leti po prvi registraciji z moje strani, ostalo registrirano in v moji lasti ali zakupu (finančnem </w:t>
      </w:r>
      <w:proofErr w:type="spellStart"/>
      <w:r w:rsidRPr="00596F33">
        <w:rPr>
          <w:rFonts w:cstheme="minorHAnsi"/>
          <w:sz w:val="20"/>
          <w:szCs w:val="20"/>
        </w:rPr>
        <w:t>lizingu</w:t>
      </w:r>
      <w:proofErr w:type="spellEnd"/>
      <w:r w:rsidRPr="00596F33">
        <w:rPr>
          <w:rFonts w:cstheme="minorHAnsi"/>
          <w:sz w:val="20"/>
          <w:szCs w:val="20"/>
        </w:rPr>
        <w:t>) (</w:t>
      </w:r>
      <w:r w:rsidR="00596F33" w:rsidRPr="00596F33">
        <w:rPr>
          <w:rFonts w:cstheme="minorHAnsi"/>
          <w:sz w:val="20"/>
          <w:szCs w:val="20"/>
        </w:rPr>
        <w:t xml:space="preserve">razen, če po prekinitvi pogodbe o finančnem </w:t>
      </w:r>
      <w:proofErr w:type="spellStart"/>
      <w:r w:rsidR="00596F33" w:rsidRPr="00596F33">
        <w:rPr>
          <w:rFonts w:cstheme="minorHAnsi"/>
          <w:sz w:val="20"/>
          <w:szCs w:val="20"/>
        </w:rPr>
        <w:t>lizingu</w:t>
      </w:r>
      <w:proofErr w:type="spellEnd"/>
      <w:r w:rsidR="00596F33" w:rsidRPr="00596F33">
        <w:rPr>
          <w:rFonts w:cstheme="minorHAnsi"/>
          <w:sz w:val="20"/>
          <w:szCs w:val="20"/>
        </w:rPr>
        <w:t xml:space="preserve"> postane vlagatelj, ki je bil dosedanji prvi uporabnik vozila, lastnik vozila</w:t>
      </w:r>
      <w:r w:rsidRPr="00596F33">
        <w:rPr>
          <w:rFonts w:cstheme="minorHAnsi"/>
          <w:sz w:val="20"/>
          <w:szCs w:val="20"/>
        </w:rPr>
        <w:t>);</w:t>
      </w:r>
    </w:p>
    <w:p w14:paraId="2E4E1F30" w14:textId="5BEB883A" w:rsidR="00C9760A" w:rsidRPr="00596F33" w:rsidRDefault="00596F33"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mi </w:t>
      </w:r>
      <w:r w:rsidR="003927A1" w:rsidRPr="00596F33">
        <w:rPr>
          <w:rFonts w:cstheme="minorHAnsi"/>
          <w:sz w:val="20"/>
          <w:szCs w:val="20"/>
        </w:rPr>
        <w:t xml:space="preserve">za naložbo, za katero kandidiram, </w:t>
      </w:r>
      <w:r w:rsidRPr="00596F33">
        <w:rPr>
          <w:rFonts w:cstheme="minorHAnsi"/>
          <w:sz w:val="20"/>
          <w:szCs w:val="20"/>
        </w:rPr>
        <w:t>ni bila že dodeljena spodbuda</w:t>
      </w:r>
      <w:r w:rsidR="003927A1" w:rsidRPr="00596F33">
        <w:rPr>
          <w:rFonts w:cstheme="minorHAnsi"/>
          <w:sz w:val="20"/>
          <w:szCs w:val="20"/>
        </w:rPr>
        <w:t xml:space="preserve"> s strani </w:t>
      </w:r>
      <w:r w:rsidRPr="00596F33">
        <w:rPr>
          <w:rFonts w:cstheme="minorHAnsi"/>
          <w:sz w:val="20"/>
          <w:szCs w:val="20"/>
        </w:rPr>
        <w:t>dobaviteljev električne energije, toplote, plina ter tekočih in trdnih goriv končnim odjemalcem po Uredbi o zagotavljanju prihrankov energije (Uradni list RS, št. 96/14, 158/20 – ZURE, 84/22, 86/22 in 107/22), iz sredstev državnega proračuna ali na podlagi kateregakoli</w:t>
      </w:r>
      <w:r w:rsidR="00D625A9">
        <w:rPr>
          <w:rFonts w:cstheme="minorHAnsi"/>
          <w:sz w:val="20"/>
          <w:szCs w:val="20"/>
        </w:rPr>
        <w:t xml:space="preserve"> drugega</w:t>
      </w:r>
      <w:r w:rsidRPr="00596F33">
        <w:rPr>
          <w:rFonts w:cstheme="minorHAnsi"/>
          <w:sz w:val="20"/>
          <w:szCs w:val="20"/>
        </w:rPr>
        <w:t xml:space="preserve"> poziva </w:t>
      </w:r>
      <w:proofErr w:type="spellStart"/>
      <w:r w:rsidRPr="00596F33">
        <w:rPr>
          <w:rFonts w:cstheme="minorHAnsi"/>
          <w:sz w:val="20"/>
          <w:szCs w:val="20"/>
        </w:rPr>
        <w:t>Eko</w:t>
      </w:r>
      <w:proofErr w:type="spellEnd"/>
      <w:r w:rsidRPr="00596F33">
        <w:rPr>
          <w:rFonts w:cstheme="minorHAnsi"/>
          <w:sz w:val="20"/>
          <w:szCs w:val="20"/>
        </w:rPr>
        <w:t xml:space="preserve"> sklada oziroma družbe Borzen za nepovratne finančne spodbude za nakup ali zakup vozila</w:t>
      </w:r>
      <w:r w:rsidR="003927A1" w:rsidRPr="00596F33">
        <w:rPr>
          <w:rFonts w:cstheme="minorHAnsi"/>
          <w:sz w:val="20"/>
          <w:szCs w:val="20"/>
        </w:rPr>
        <w:t>;</w:t>
      </w:r>
    </w:p>
    <w:p w14:paraId="6F36C8C9" w14:textId="483F2A1C" w:rsidR="00C9760A" w:rsidRPr="00596F33" w:rsidRDefault="00C9760A"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sam nosim dokazno breme, da sem upravičen do nepovratne finančne spodbude</w:t>
      </w:r>
      <w:r w:rsidR="00596F33" w:rsidRPr="00596F33">
        <w:rPr>
          <w:rFonts w:cstheme="minorHAnsi"/>
          <w:sz w:val="20"/>
          <w:szCs w:val="20"/>
        </w:rPr>
        <w:t>;</w:t>
      </w:r>
    </w:p>
    <w:p w14:paraId="62050B33" w14:textId="77777777" w:rsidR="00596F33" w:rsidRPr="00596F33" w:rsidRDefault="00596F33"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se strinjam, da bodo moje ime in priimek, naslov, vrsta in velikost naložbe ter višina nepovratne finančne spodbude objavljeni na seznamu prejemnikov spodbud v skladu s 3. točko prvega odstavka 10. člena Uredbe o posredovanju in ponovni uporabi informacij javnega značaja (Uradni list RS, št. 24/16 in 146/22);</w:t>
      </w:r>
    </w:p>
    <w:p w14:paraId="6E7B0684" w14:textId="2ED7D83B" w:rsidR="003927A1" w:rsidRPr="00596F33" w:rsidRDefault="00C9760A" w:rsidP="00D625A9">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sem seznanjen z določbo javnega poziva</w:t>
      </w:r>
      <w:r w:rsidR="003927A1" w:rsidRPr="00596F33">
        <w:rPr>
          <w:rFonts w:cstheme="minorHAnsi"/>
          <w:sz w:val="20"/>
          <w:szCs w:val="20"/>
        </w:rPr>
        <w:t>,  da  im</w:t>
      </w:r>
      <w:r w:rsidRPr="00596F33">
        <w:rPr>
          <w:rFonts w:cstheme="minorHAnsi"/>
          <w:sz w:val="20"/>
          <w:szCs w:val="20"/>
        </w:rPr>
        <w:t>ata ministrstvo in družba Borzen in drugi nadzorni organi, ki izvajajo kontrolo porabo sredstev Načrta za okrevanje in odpornost,</w:t>
      </w:r>
      <w:r w:rsidR="003927A1" w:rsidRPr="00596F33">
        <w:rPr>
          <w:rFonts w:cstheme="minorHAnsi"/>
          <w:sz w:val="20"/>
          <w:szCs w:val="20"/>
        </w:rPr>
        <w:t xml:space="preserve">  pravico  </w:t>
      </w:r>
      <w:r w:rsidRPr="00596F33">
        <w:rPr>
          <w:rFonts w:cstheme="minorHAnsi"/>
          <w:sz w:val="20"/>
          <w:szCs w:val="20"/>
        </w:rPr>
        <w:t>kadarkoli, v obdobju od izdaje odločbe o dodelitvi pravice do nepovratne finančne spodbude do 3 (treh) let po datumu izplačila nepovratne finančne spodbude, z ogledi, preverjanjem dokumentacije ali na drug način preveriti namensko porabo dodeljenih nepovratnih sredstev, skladnost dokumentacije in izvedbe naložbe z določili tega javnega poziva, z odločbo, veljavnimi predpisi ter spoštovanje prepovedi odtujitve predmeta nepovratne finančne spodbude.</w:t>
      </w:r>
      <w:r w:rsidR="003927A1" w:rsidRPr="00596F33">
        <w:rPr>
          <w:rFonts w:cstheme="minorHAnsi"/>
          <w:sz w:val="20"/>
          <w:szCs w:val="20"/>
        </w:rPr>
        <w:t xml:space="preserve"> V primeru ugotovljene </w:t>
      </w:r>
      <w:r w:rsidRPr="00596F33">
        <w:rPr>
          <w:rFonts w:cstheme="minorHAnsi"/>
          <w:sz w:val="20"/>
          <w:szCs w:val="20"/>
        </w:rPr>
        <w:t>nenamenske porabe sredstev, kršitve predpisov ali določb tega javnega poziva, odločbe ali drugih veljavnih predpisov glede na namen dodeljenih sredstev ali pa v primeru, da onemogočam ali oviram nadzor nadzornih organov</w:t>
      </w:r>
      <w:r w:rsidR="003927A1" w:rsidRPr="00596F33">
        <w:rPr>
          <w:rFonts w:cstheme="minorHAnsi"/>
          <w:sz w:val="20"/>
          <w:szCs w:val="20"/>
        </w:rPr>
        <w:t xml:space="preserve">, bom kot prejemnik spodbude </w:t>
      </w:r>
      <w:r w:rsidRPr="00596F33">
        <w:rPr>
          <w:rFonts w:cstheme="minorHAnsi"/>
          <w:sz w:val="20"/>
          <w:szCs w:val="20"/>
        </w:rPr>
        <w:t>družbi Borzen</w:t>
      </w:r>
      <w:r w:rsidR="003927A1" w:rsidRPr="00596F33">
        <w:rPr>
          <w:rFonts w:cstheme="minorHAnsi"/>
          <w:sz w:val="20"/>
          <w:szCs w:val="20"/>
        </w:rPr>
        <w:t xml:space="preserve"> vrnil prejeta sredstva skupaj z zakonskimi zamudnimi obrestmi</w:t>
      </w:r>
      <w:r w:rsidR="00D625A9" w:rsidRPr="00D625A9">
        <w:rPr>
          <w:rFonts w:cstheme="minorHAnsi"/>
          <w:sz w:val="20"/>
          <w:szCs w:val="20"/>
        </w:rPr>
        <w:t>, ki tečejo od dneva poteka roka za vračilo do dneva vračila nepovratne finančne spodbude</w:t>
      </w:r>
      <w:r w:rsidRPr="00596F33">
        <w:rPr>
          <w:rFonts w:cstheme="minorHAnsi"/>
          <w:sz w:val="20"/>
          <w:szCs w:val="20"/>
        </w:rPr>
        <w:t xml:space="preserve">, v primeru, da </w:t>
      </w:r>
      <w:r w:rsidRPr="00596F33">
        <w:rPr>
          <w:rFonts w:cstheme="minorHAnsi"/>
          <w:sz w:val="20"/>
          <w:szCs w:val="20"/>
        </w:rPr>
        <w:lastRenderedPageBreak/>
        <w:t>mi sredstva še niso bila izplačana, pa dodeljena pravica iz izdane odločbe ugasne</w:t>
      </w:r>
      <w:r w:rsidR="003927A1" w:rsidRPr="00596F33">
        <w:rPr>
          <w:rFonts w:cstheme="minorHAnsi"/>
          <w:sz w:val="20"/>
          <w:szCs w:val="20"/>
        </w:rPr>
        <w:t>;</w:t>
      </w:r>
    </w:p>
    <w:p w14:paraId="00B5F82F" w14:textId="2B605829" w:rsidR="003927A1" w:rsidRPr="00596F33"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sem seznanjen</w:t>
      </w:r>
      <w:r w:rsidR="00C9760A" w:rsidRPr="00596F33">
        <w:rPr>
          <w:rFonts w:cstheme="minorHAnsi"/>
          <w:sz w:val="20"/>
          <w:szCs w:val="20"/>
        </w:rPr>
        <w:t xml:space="preserve"> z določbo javnega poziva</w:t>
      </w:r>
      <w:r w:rsidRPr="00596F33">
        <w:rPr>
          <w:rFonts w:cstheme="minorHAnsi"/>
          <w:sz w:val="20"/>
          <w:szCs w:val="20"/>
        </w:rPr>
        <w:t>, da v primeru ugotovljenega dajanja neresničnih oziroma zavajajočih izjav ali dostave neresničnih ali zavajajočih dokumentov v obdobju 3 (treh) let od dokončnosti odločbe, s katero je bila vloga zavrnjena oziroma je bila odvzeta pravica oziroma je bila odpravljena odločba o dodelitvi pravice do nepovratne finančne spodbude, oziroma od vročitve obvestila, da je pravica</w:t>
      </w:r>
      <w:r w:rsidR="00C9760A" w:rsidRPr="00596F33">
        <w:rPr>
          <w:rFonts w:cstheme="minorHAnsi"/>
          <w:sz w:val="20"/>
          <w:szCs w:val="20"/>
        </w:rPr>
        <w:t xml:space="preserve"> do spodbude</w:t>
      </w:r>
      <w:r w:rsidRPr="00596F33">
        <w:rPr>
          <w:rFonts w:cstheme="minorHAnsi"/>
          <w:sz w:val="20"/>
          <w:szCs w:val="20"/>
        </w:rPr>
        <w:t xml:space="preserve"> ugasnila, če ni bila izdana ugotovitvena odločba, oziroma od vročitve ugotovitvene odločbe o ugasnitvi pravice, če je bila odločba izdana, ne morem sodelovati na javnih pozivih/razpisih, ki jih objavlja </w:t>
      </w:r>
      <w:r w:rsidR="00C9760A" w:rsidRPr="00596F33">
        <w:rPr>
          <w:rFonts w:cstheme="minorHAnsi"/>
          <w:sz w:val="20"/>
          <w:szCs w:val="20"/>
        </w:rPr>
        <w:t>ministrstvo ali družba Borzen</w:t>
      </w:r>
      <w:r w:rsidRPr="00596F33">
        <w:rPr>
          <w:rFonts w:cstheme="minorHAnsi"/>
          <w:sz w:val="20"/>
          <w:szCs w:val="20"/>
        </w:rPr>
        <w:t>;</w:t>
      </w:r>
    </w:p>
    <w:p w14:paraId="5D965E8E" w14:textId="6F3D1538" w:rsidR="00C9760A" w:rsidRPr="00596F33" w:rsidRDefault="00123AD9"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596F33">
        <w:rPr>
          <w:rFonts w:cstheme="minorHAnsi"/>
          <w:sz w:val="20"/>
          <w:szCs w:val="20"/>
        </w:rPr>
        <w:t xml:space="preserve">bom varno in urejeno hranil vse uradne datoteke, dokumente in podatke o izvedeni naložbi še pet let po izplačilu </w:t>
      </w:r>
      <w:r w:rsidR="00D625A9">
        <w:rPr>
          <w:rFonts w:cstheme="minorHAnsi"/>
          <w:sz w:val="20"/>
          <w:szCs w:val="20"/>
        </w:rPr>
        <w:t>nepovratne finančne spodbude</w:t>
      </w:r>
      <w:r w:rsidRPr="00596F33">
        <w:rPr>
          <w:rFonts w:cstheme="minorHAnsi"/>
          <w:sz w:val="20"/>
          <w:szCs w:val="20"/>
        </w:rPr>
        <w:t>; dokumenti se hranijo kot izvirniki ali overjeni verodostojni izvodi izvirnikov ali na splošno sprejetih nosilcih podatkov, ki vsebujejo elektronske različice izvirnih dokumentov ali dokumente, ki so le v elektronski obliki</w:t>
      </w:r>
      <w:r w:rsidR="00C9760A" w:rsidRPr="00596F33">
        <w:rPr>
          <w:rFonts w:cstheme="minorHAnsi"/>
          <w:sz w:val="20"/>
          <w:szCs w:val="20"/>
        </w:rPr>
        <w:t>. K</w:t>
      </w:r>
      <w:r w:rsidRPr="00596F33">
        <w:rPr>
          <w:rFonts w:cstheme="minorHAnsi"/>
          <w:sz w:val="20"/>
          <w:szCs w:val="20"/>
        </w:rPr>
        <w:t>adar obstajajo elektronske verzije dokumentov, se zanje ne zahtevajo izvirniki, kadar takšni dokumenti izpolnjujejo veljavne pravne zahteve, da štejejo za enakovredne izvirnikom in se je nanje mogoče opreti za namene revizije</w:t>
      </w:r>
      <w:r w:rsidR="00C9760A" w:rsidRPr="00596F33">
        <w:rPr>
          <w:rFonts w:cstheme="minorHAnsi"/>
          <w:sz w:val="20"/>
          <w:szCs w:val="20"/>
        </w:rPr>
        <w:t>.</w:t>
      </w:r>
    </w:p>
    <w:p w14:paraId="236A7856" w14:textId="77777777" w:rsidR="003927A1" w:rsidRPr="00C71D92" w:rsidRDefault="003927A1" w:rsidP="00C71D92">
      <w:pPr>
        <w:widowControl w:val="0"/>
        <w:tabs>
          <w:tab w:val="left" w:pos="587"/>
          <w:tab w:val="left" w:pos="588"/>
        </w:tabs>
        <w:autoSpaceDE w:val="0"/>
        <w:autoSpaceDN w:val="0"/>
        <w:spacing w:after="0" w:line="240" w:lineRule="auto"/>
        <w:rPr>
          <w:rFonts w:cstheme="minorHAnsi"/>
          <w:sz w:val="20"/>
          <w:szCs w:val="20"/>
        </w:rPr>
      </w:pPr>
    </w:p>
    <w:p w14:paraId="0156C6AD"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04D3B9AC"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651DAA9B" w14:textId="3AF10450" w:rsidR="00A21E04" w:rsidRPr="003927A1" w:rsidRDefault="00A21E04" w:rsidP="006F55D6">
      <w:pPr>
        <w:pStyle w:val="Naslovpublikacije"/>
        <w:spacing w:after="0"/>
        <w:jc w:val="both"/>
        <w:rPr>
          <w:rFonts w:asciiTheme="minorHAnsi" w:eastAsiaTheme="minorHAnsi" w:hAnsiTheme="minorHAnsi" w:cstheme="minorHAnsi"/>
          <w:b w:val="0"/>
          <w:color w:val="auto"/>
          <w:sz w:val="20"/>
          <w:szCs w:val="20"/>
        </w:rPr>
      </w:pPr>
      <w:r w:rsidRPr="003927A1">
        <w:rPr>
          <w:rFonts w:asciiTheme="minorHAnsi" w:eastAsiaTheme="minorHAnsi" w:hAnsiTheme="minorHAnsi" w:cstheme="minorHAnsi"/>
          <w:b w:val="0"/>
          <w:color w:val="auto"/>
          <w:sz w:val="20"/>
          <w:szCs w:val="20"/>
        </w:rPr>
        <w:t>Datum: ________________________</w:t>
      </w:r>
    </w:p>
    <w:p w14:paraId="1AD949B0" w14:textId="2C4E4785" w:rsidR="00A21E04" w:rsidRPr="003927A1" w:rsidRDefault="00A21E04" w:rsidP="006F55D6">
      <w:pPr>
        <w:pStyle w:val="Naslovpublikacije"/>
        <w:spacing w:after="0"/>
        <w:jc w:val="both"/>
        <w:rPr>
          <w:rFonts w:asciiTheme="minorHAnsi" w:eastAsiaTheme="minorHAnsi" w:hAnsiTheme="minorHAnsi" w:cstheme="minorHAnsi"/>
          <w:b w:val="0"/>
          <w:color w:val="auto"/>
          <w:sz w:val="20"/>
          <w:szCs w:val="20"/>
        </w:rPr>
      </w:pP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t>Podpis vlagatelja:</w:t>
      </w:r>
    </w:p>
    <w:p w14:paraId="521A73D6" w14:textId="5BDAAD43" w:rsidR="00A21E04" w:rsidRPr="003927A1" w:rsidRDefault="00A21E04" w:rsidP="006F55D6">
      <w:pPr>
        <w:pStyle w:val="Naslovpublikacije"/>
        <w:spacing w:after="0"/>
        <w:jc w:val="both"/>
        <w:rPr>
          <w:rFonts w:asciiTheme="minorHAnsi" w:eastAsiaTheme="minorHAnsi" w:hAnsiTheme="minorHAnsi" w:cstheme="minorHAnsi"/>
          <w:b w:val="0"/>
          <w:color w:val="auto"/>
          <w:sz w:val="20"/>
          <w:szCs w:val="20"/>
        </w:rPr>
      </w:pPr>
    </w:p>
    <w:p w14:paraId="25E05EF6" w14:textId="24334CE4" w:rsidR="00807F70" w:rsidRPr="003927A1" w:rsidRDefault="00A21E04" w:rsidP="009C331F">
      <w:pPr>
        <w:pStyle w:val="Naslovpublikacije"/>
        <w:spacing w:after="0"/>
        <w:jc w:val="both"/>
        <w:rPr>
          <w:rFonts w:asciiTheme="minorHAnsi" w:eastAsiaTheme="minorHAnsi" w:hAnsiTheme="minorHAnsi" w:cstheme="minorHAnsi"/>
          <w:b w:val="0"/>
          <w:color w:val="auto"/>
          <w:sz w:val="20"/>
          <w:szCs w:val="20"/>
        </w:rPr>
      </w:pP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r>
      <w:r w:rsidRPr="003927A1">
        <w:rPr>
          <w:rFonts w:asciiTheme="minorHAnsi" w:eastAsiaTheme="minorHAnsi" w:hAnsiTheme="minorHAnsi" w:cstheme="minorHAnsi"/>
          <w:b w:val="0"/>
          <w:color w:val="auto"/>
          <w:sz w:val="20"/>
          <w:szCs w:val="20"/>
        </w:rPr>
        <w:tab/>
        <w:t>________________________________</w:t>
      </w:r>
    </w:p>
    <w:p w14:paraId="27455F44" w14:textId="77777777" w:rsidR="00762A93" w:rsidRDefault="00AC03CE">
      <w:pPr>
        <w:jc w:val="left"/>
        <w:rPr>
          <w:rFonts w:cstheme="minorHAnsi"/>
          <w:iCs/>
          <w:sz w:val="20"/>
          <w:szCs w:val="20"/>
          <w:lang w:eastAsia="sl-SI"/>
        </w:rPr>
      </w:pPr>
      <w:r>
        <w:rPr>
          <w:rFonts w:cstheme="minorHAnsi"/>
          <w:iCs/>
          <w:sz w:val="20"/>
          <w:szCs w:val="20"/>
          <w:lang w:eastAsia="sl-SI"/>
        </w:rPr>
        <w:br w:type="page"/>
      </w:r>
    </w:p>
    <w:p w14:paraId="14D5B57F" w14:textId="4A9DBAF7" w:rsidR="00762A93" w:rsidRPr="00762A93" w:rsidRDefault="00762A93">
      <w:pPr>
        <w:jc w:val="left"/>
        <w:rPr>
          <w:rFonts w:cstheme="minorHAnsi"/>
          <w:b/>
          <w:bCs/>
          <w:iCs/>
          <w:sz w:val="20"/>
          <w:szCs w:val="20"/>
          <w:lang w:eastAsia="sl-SI"/>
        </w:rPr>
      </w:pPr>
      <w:r w:rsidRPr="00762A93">
        <w:rPr>
          <w:rFonts w:cstheme="minorHAnsi"/>
          <w:b/>
          <w:bCs/>
          <w:iCs/>
          <w:sz w:val="20"/>
          <w:szCs w:val="20"/>
          <w:lang w:eastAsia="sl-SI"/>
        </w:rPr>
        <w:lastRenderedPageBreak/>
        <w:t>PRILOGA K VLOGI</w:t>
      </w:r>
      <w:r>
        <w:rPr>
          <w:rFonts w:cstheme="minorHAnsi"/>
          <w:b/>
          <w:bCs/>
          <w:iCs/>
          <w:sz w:val="20"/>
          <w:szCs w:val="20"/>
          <w:lang w:eastAsia="sl-SI"/>
        </w:rPr>
        <w:t xml:space="preserve"> – DODATNA VOZILA</w:t>
      </w:r>
    </w:p>
    <w:tbl>
      <w:tblPr>
        <w:tblStyle w:val="TableNormal"/>
        <w:tblW w:w="5000" w:type="pct"/>
        <w:tblLook w:val="01E0" w:firstRow="1" w:lastRow="1" w:firstColumn="1" w:lastColumn="1" w:noHBand="0" w:noVBand="0"/>
      </w:tblPr>
      <w:tblGrid>
        <w:gridCol w:w="567"/>
        <w:gridCol w:w="5837"/>
        <w:gridCol w:w="1334"/>
        <w:gridCol w:w="1334"/>
      </w:tblGrid>
      <w:tr w:rsidR="00AC03CE" w:rsidRPr="003927A1" w14:paraId="638356C3" w14:textId="77777777" w:rsidTr="003D1716">
        <w:trPr>
          <w:trHeight w:val="330"/>
        </w:trPr>
        <w:tc>
          <w:tcPr>
            <w:tcW w:w="313" w:type="pct"/>
            <w:tcBorders>
              <w:top w:val="single" w:sz="4" w:space="0" w:color="000000"/>
              <w:bottom w:val="single" w:sz="4" w:space="0" w:color="000000"/>
            </w:tcBorders>
            <w:shd w:val="clear" w:color="auto" w:fill="E2EFD9" w:themeFill="accent6" w:themeFillTint="33"/>
          </w:tcPr>
          <w:p w14:paraId="2D2A5EBA" w14:textId="77777777" w:rsidR="00AC03CE" w:rsidRPr="003927A1" w:rsidRDefault="00AC03CE" w:rsidP="003D1716">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3.</w:t>
            </w:r>
          </w:p>
        </w:tc>
        <w:tc>
          <w:tcPr>
            <w:tcW w:w="4688" w:type="pct"/>
            <w:gridSpan w:val="3"/>
            <w:tcBorders>
              <w:top w:val="single" w:sz="4" w:space="0" w:color="000000"/>
              <w:bottom w:val="single" w:sz="4" w:space="0" w:color="000000"/>
            </w:tcBorders>
            <w:shd w:val="clear" w:color="auto" w:fill="E2EFD9" w:themeFill="accent6" w:themeFillTint="33"/>
          </w:tcPr>
          <w:p w14:paraId="4D80DBF6" w14:textId="3E45D2C8" w:rsidR="00AC03CE" w:rsidRPr="003927A1" w:rsidRDefault="00AC03CE" w:rsidP="003D1716">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 (nadaljevanje)</w:t>
            </w:r>
          </w:p>
        </w:tc>
      </w:tr>
      <w:tr w:rsidR="00AC03CE" w:rsidRPr="003927A1" w14:paraId="052EB5F9" w14:textId="77777777" w:rsidTr="003D1716">
        <w:trPr>
          <w:trHeight w:val="520"/>
        </w:trPr>
        <w:tc>
          <w:tcPr>
            <w:tcW w:w="313" w:type="pct"/>
            <w:tcBorders>
              <w:top w:val="single" w:sz="4" w:space="0" w:color="000000"/>
            </w:tcBorders>
          </w:tcPr>
          <w:p w14:paraId="40A47458" w14:textId="77777777" w:rsidR="00AC03CE" w:rsidRPr="003927A1" w:rsidRDefault="00AC03CE" w:rsidP="003D1716">
            <w:pPr>
              <w:pStyle w:val="TableParagraph"/>
              <w:rPr>
                <w:rFonts w:asciiTheme="minorHAnsi" w:hAnsiTheme="minorHAnsi" w:cstheme="minorHAnsi"/>
                <w:b/>
                <w:sz w:val="18"/>
                <w:szCs w:val="18"/>
                <w:lang w:val="sl-SI"/>
              </w:rPr>
            </w:pPr>
          </w:p>
          <w:p w14:paraId="00103754" w14:textId="1E20880D"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EV2</w:t>
            </w:r>
          </w:p>
        </w:tc>
        <w:tc>
          <w:tcPr>
            <w:tcW w:w="3217" w:type="pct"/>
            <w:tcBorders>
              <w:top w:val="single" w:sz="4" w:space="0" w:color="000000"/>
            </w:tcBorders>
          </w:tcPr>
          <w:p w14:paraId="09273F73" w14:textId="77777777" w:rsidR="00AC03CE" w:rsidRPr="003927A1" w:rsidRDefault="00AC03CE" w:rsidP="003D1716">
            <w:pPr>
              <w:pStyle w:val="TableParagraph"/>
              <w:rPr>
                <w:rFonts w:asciiTheme="minorHAnsi" w:hAnsiTheme="minorHAnsi" w:cstheme="minorHAnsi"/>
                <w:b/>
                <w:sz w:val="18"/>
                <w:szCs w:val="18"/>
                <w:lang w:val="sl-SI"/>
              </w:rPr>
            </w:pPr>
          </w:p>
          <w:p w14:paraId="41B9DF84" w14:textId="016F469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12C0B00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05DA54AA" w14:textId="77777777" w:rsidTr="003D1716">
        <w:trPr>
          <w:trHeight w:val="361"/>
        </w:trPr>
        <w:tc>
          <w:tcPr>
            <w:tcW w:w="313" w:type="pct"/>
          </w:tcPr>
          <w:p w14:paraId="6C07BD5D"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7FF8838E" w14:textId="77777777" w:rsidR="00AC03CE" w:rsidRPr="00AC03CE" w:rsidRDefault="00EC6F28"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61509878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BDBD8A4"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3C1307BC"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21199467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11C9063"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12488649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7FDBFEAD"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212568542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5C63573"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6100817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0FFD4756"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88243149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2A65775"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2312176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275D33C"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89554106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3D357353"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02135604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46960F6B" w14:textId="77777777" w:rsidR="00AC03CE" w:rsidRPr="00AC03CE" w:rsidRDefault="00EC6F28"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7801860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218B4DCF" w14:textId="77777777" w:rsidTr="003D1716">
        <w:trPr>
          <w:trHeight w:val="671"/>
        </w:trPr>
        <w:tc>
          <w:tcPr>
            <w:tcW w:w="313" w:type="pct"/>
          </w:tcPr>
          <w:p w14:paraId="23EEBA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18796C4E" w14:textId="77777777" w:rsidR="00AC03CE" w:rsidRPr="00AC03CE" w:rsidRDefault="00EC6F28"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333267716"/>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053CB552"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58043504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0504BB1F"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45460572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7611069E" w14:textId="77777777" w:rsidTr="003D1716">
        <w:trPr>
          <w:trHeight w:val="617"/>
        </w:trPr>
        <w:tc>
          <w:tcPr>
            <w:tcW w:w="313" w:type="pct"/>
          </w:tcPr>
          <w:p w14:paraId="7834C4DA"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1B70EA6A" w14:textId="26D6CDBB"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EV2</w:t>
            </w:r>
          </w:p>
        </w:tc>
        <w:tc>
          <w:tcPr>
            <w:tcW w:w="3217" w:type="pct"/>
          </w:tcPr>
          <w:p w14:paraId="55DDAADD"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3F0CFA1"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85A2A2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72B90B96" w14:textId="77777777" w:rsidTr="003D1716">
        <w:trPr>
          <w:trHeight w:val="396"/>
        </w:trPr>
        <w:tc>
          <w:tcPr>
            <w:tcW w:w="313" w:type="pct"/>
          </w:tcPr>
          <w:p w14:paraId="0637C86C"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51095CD" w14:textId="77777777" w:rsidR="00AC03CE" w:rsidRPr="003927A1" w:rsidRDefault="00AC03CE" w:rsidP="003D1716">
            <w:pPr>
              <w:pStyle w:val="TableParagraph"/>
              <w:rPr>
                <w:rFonts w:asciiTheme="minorHAnsi" w:hAnsiTheme="minorHAnsi" w:cstheme="minorHAnsi"/>
                <w:sz w:val="18"/>
                <w:szCs w:val="18"/>
                <w:lang w:val="sl-SI"/>
              </w:rPr>
            </w:pPr>
          </w:p>
          <w:p w14:paraId="084FA6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7BB18AE0" w14:textId="77777777" w:rsidTr="003D1716">
        <w:trPr>
          <w:trHeight w:val="530"/>
        </w:trPr>
        <w:tc>
          <w:tcPr>
            <w:tcW w:w="313" w:type="pct"/>
          </w:tcPr>
          <w:p w14:paraId="3FFE7F2A"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16149E6" w14:textId="77777777" w:rsidR="00AC03CE" w:rsidRPr="003927A1" w:rsidRDefault="00AC03CE" w:rsidP="003D1716">
            <w:pPr>
              <w:pStyle w:val="TableParagraph"/>
              <w:rPr>
                <w:rFonts w:asciiTheme="minorHAnsi" w:hAnsiTheme="minorHAnsi" w:cstheme="minorHAnsi"/>
                <w:sz w:val="18"/>
                <w:szCs w:val="18"/>
                <w:lang w:val="sl-SI"/>
              </w:rPr>
            </w:pPr>
          </w:p>
          <w:p w14:paraId="2C5CB5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63D66664" w14:textId="77777777" w:rsidTr="003D1716">
        <w:trPr>
          <w:trHeight w:val="552"/>
        </w:trPr>
        <w:tc>
          <w:tcPr>
            <w:tcW w:w="313" w:type="pct"/>
          </w:tcPr>
          <w:p w14:paraId="6529B0F4"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0B766AF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1312" behindDoc="1" locked="0" layoutInCell="1" allowOverlap="1" wp14:anchorId="464F6269" wp14:editId="6E7F3C58">
                  <wp:simplePos x="0" y="0"/>
                  <wp:positionH relativeFrom="page">
                    <wp:posOffset>1770297</wp:posOffset>
                  </wp:positionH>
                  <wp:positionV relativeFrom="paragraph">
                    <wp:posOffset>201405</wp:posOffset>
                  </wp:positionV>
                  <wp:extent cx="3053078" cy="180973"/>
                  <wp:effectExtent l="0" t="0" r="0" b="0"/>
                  <wp:wrapNone/>
                  <wp:docPr id="15432" name="Slika 15432"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053078" cy="180973"/>
                          </a:xfrm>
                          <a:prstGeom prst="rect">
                            <a:avLst/>
                          </a:prstGeom>
                        </pic:spPr>
                      </pic:pic>
                    </a:graphicData>
                  </a:graphic>
                </wp:anchor>
              </w:drawing>
            </w:r>
          </w:p>
          <w:p w14:paraId="58F255E7" w14:textId="55C9E7AA" w:rsidR="00AC03CE" w:rsidRPr="003927A1" w:rsidRDefault="00AC03CE" w:rsidP="00EC6F28">
            <w:pPr>
              <w:tabs>
                <w:tab w:val="center" w:pos="3979"/>
                <w:tab w:val="left" w:pos="4350"/>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r w:rsidR="00EC6F28">
              <w:rPr>
                <w:rFonts w:cstheme="minorHAnsi"/>
                <w:sz w:val="18"/>
                <w:szCs w:val="18"/>
                <w:lang w:val="sl-SI"/>
              </w:rPr>
              <w:tab/>
            </w:r>
            <w:r w:rsidR="00EC6F28">
              <w:rPr>
                <w:rFonts w:cstheme="minorHAnsi"/>
                <w:sz w:val="18"/>
                <w:szCs w:val="18"/>
                <w:lang w:val="sl-SI"/>
              </w:rPr>
              <w:tab/>
            </w:r>
          </w:p>
        </w:tc>
      </w:tr>
      <w:tr w:rsidR="00AC03CE" w:rsidRPr="003927A1" w14:paraId="3FA1F03D" w14:textId="77777777" w:rsidTr="003D1716">
        <w:trPr>
          <w:trHeight w:val="478"/>
        </w:trPr>
        <w:tc>
          <w:tcPr>
            <w:tcW w:w="313" w:type="pct"/>
          </w:tcPr>
          <w:p w14:paraId="3323049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174BF4B"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56DB8C4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057F2D2A" w14:textId="77777777" w:rsidTr="003D1716">
        <w:trPr>
          <w:trHeight w:val="995"/>
        </w:trPr>
        <w:tc>
          <w:tcPr>
            <w:tcW w:w="313" w:type="pct"/>
          </w:tcPr>
          <w:p w14:paraId="428A299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969EF4D"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000E4354"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E39A5A3"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449439EE"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239AA7A8" w14:textId="77777777" w:rsidTr="003D1716">
        <w:trPr>
          <w:trHeight w:val="532"/>
        </w:trPr>
        <w:tc>
          <w:tcPr>
            <w:tcW w:w="313" w:type="pct"/>
          </w:tcPr>
          <w:p w14:paraId="7AF46598"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CEA610C"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1699C155"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AC03CE" w:rsidRPr="003927A1" w14:paraId="138B1BCC" w14:textId="77777777" w:rsidTr="003D1716">
        <w:trPr>
          <w:trHeight w:val="520"/>
        </w:trPr>
        <w:tc>
          <w:tcPr>
            <w:tcW w:w="313" w:type="pct"/>
            <w:tcBorders>
              <w:top w:val="single" w:sz="4" w:space="0" w:color="000000"/>
            </w:tcBorders>
          </w:tcPr>
          <w:p w14:paraId="0EE0D00F" w14:textId="77777777" w:rsidR="00AC03CE" w:rsidRPr="003927A1" w:rsidRDefault="00AC03CE" w:rsidP="003D1716">
            <w:pPr>
              <w:pStyle w:val="TableParagraph"/>
              <w:rPr>
                <w:rFonts w:asciiTheme="minorHAnsi" w:hAnsiTheme="minorHAnsi" w:cstheme="minorHAnsi"/>
                <w:b/>
                <w:sz w:val="18"/>
                <w:szCs w:val="18"/>
                <w:lang w:val="sl-SI"/>
              </w:rPr>
            </w:pPr>
          </w:p>
          <w:p w14:paraId="619A8313" w14:textId="403E0710"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EV3</w:t>
            </w:r>
          </w:p>
        </w:tc>
        <w:tc>
          <w:tcPr>
            <w:tcW w:w="3217" w:type="pct"/>
            <w:tcBorders>
              <w:top w:val="single" w:sz="4" w:space="0" w:color="000000"/>
            </w:tcBorders>
          </w:tcPr>
          <w:p w14:paraId="7FA34F82" w14:textId="77777777" w:rsidR="00AC03CE" w:rsidRPr="003927A1" w:rsidRDefault="00AC03CE" w:rsidP="003D1716">
            <w:pPr>
              <w:pStyle w:val="TableParagraph"/>
              <w:rPr>
                <w:rFonts w:asciiTheme="minorHAnsi" w:hAnsiTheme="minorHAnsi" w:cstheme="minorHAnsi"/>
                <w:b/>
                <w:sz w:val="18"/>
                <w:szCs w:val="18"/>
                <w:lang w:val="sl-SI"/>
              </w:rPr>
            </w:pPr>
          </w:p>
          <w:p w14:paraId="372E25BD" w14:textId="34DDBACA"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06A92B7"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C2EEDCA" w14:textId="77777777" w:rsidTr="003D1716">
        <w:trPr>
          <w:trHeight w:val="361"/>
        </w:trPr>
        <w:tc>
          <w:tcPr>
            <w:tcW w:w="313" w:type="pct"/>
          </w:tcPr>
          <w:p w14:paraId="5AB6261E"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18E13D68" w14:textId="77777777" w:rsidR="00AC03CE" w:rsidRPr="00AC03CE" w:rsidRDefault="00EC6F28"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72775305"/>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13FD7B2D"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7E6B3041"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94742499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2735AE"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603417030"/>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08434F06"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14656076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193B4192"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7982610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14F2DD9"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8564043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259E8CF7"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66803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E929CDF"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74822100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6998F93E"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96897084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C9E9E62" w14:textId="77777777" w:rsidR="00AC03CE" w:rsidRPr="00AC03CE" w:rsidRDefault="00EC6F28"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1854684"/>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63AADCAD" w14:textId="77777777" w:rsidTr="003D1716">
        <w:trPr>
          <w:trHeight w:val="671"/>
        </w:trPr>
        <w:tc>
          <w:tcPr>
            <w:tcW w:w="313" w:type="pct"/>
          </w:tcPr>
          <w:p w14:paraId="0F65569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DB6E001" w14:textId="77777777" w:rsidR="00AC03CE" w:rsidRPr="00AC03CE" w:rsidRDefault="00EC6F28"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544981856"/>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2BBC4C59"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36186926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C9BED5"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291365898"/>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669944B4" w14:textId="77777777" w:rsidTr="003D1716">
        <w:trPr>
          <w:trHeight w:val="617"/>
        </w:trPr>
        <w:tc>
          <w:tcPr>
            <w:tcW w:w="313" w:type="pct"/>
          </w:tcPr>
          <w:p w14:paraId="2CE0B6E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43D4D45E" w14:textId="234835CE"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EV3</w:t>
            </w:r>
          </w:p>
        </w:tc>
        <w:tc>
          <w:tcPr>
            <w:tcW w:w="3217" w:type="pct"/>
          </w:tcPr>
          <w:p w14:paraId="56E3F2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01EBC466"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4CDA1D0C"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3016FD7D" w14:textId="77777777" w:rsidTr="003D1716">
        <w:trPr>
          <w:trHeight w:val="396"/>
        </w:trPr>
        <w:tc>
          <w:tcPr>
            <w:tcW w:w="313" w:type="pct"/>
          </w:tcPr>
          <w:p w14:paraId="20ED9B16"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566371D5" w14:textId="77777777" w:rsidR="00AC03CE" w:rsidRPr="003927A1" w:rsidRDefault="00AC03CE" w:rsidP="003D1716">
            <w:pPr>
              <w:pStyle w:val="TableParagraph"/>
              <w:rPr>
                <w:rFonts w:asciiTheme="minorHAnsi" w:hAnsiTheme="minorHAnsi" w:cstheme="minorHAnsi"/>
                <w:sz w:val="18"/>
                <w:szCs w:val="18"/>
                <w:lang w:val="sl-SI"/>
              </w:rPr>
            </w:pPr>
          </w:p>
          <w:p w14:paraId="4012E639"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1DE45ABE" w14:textId="77777777" w:rsidTr="003D1716">
        <w:trPr>
          <w:trHeight w:val="530"/>
        </w:trPr>
        <w:tc>
          <w:tcPr>
            <w:tcW w:w="313" w:type="pct"/>
          </w:tcPr>
          <w:p w14:paraId="7D0763A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F86BCD6" w14:textId="77777777" w:rsidR="00AC03CE" w:rsidRPr="003927A1" w:rsidRDefault="00AC03CE" w:rsidP="003D1716">
            <w:pPr>
              <w:pStyle w:val="TableParagraph"/>
              <w:rPr>
                <w:rFonts w:asciiTheme="minorHAnsi" w:hAnsiTheme="minorHAnsi" w:cstheme="minorHAnsi"/>
                <w:sz w:val="18"/>
                <w:szCs w:val="18"/>
                <w:lang w:val="sl-SI"/>
              </w:rPr>
            </w:pPr>
          </w:p>
          <w:p w14:paraId="0F071604"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7D2CBFDB" w14:textId="77777777" w:rsidTr="003D1716">
        <w:trPr>
          <w:trHeight w:val="552"/>
        </w:trPr>
        <w:tc>
          <w:tcPr>
            <w:tcW w:w="313" w:type="pct"/>
          </w:tcPr>
          <w:p w14:paraId="5C79E2D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4B005EAC"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3360" behindDoc="1" locked="0" layoutInCell="1" allowOverlap="1" wp14:anchorId="2CFFC55D" wp14:editId="6B434B7D">
                  <wp:simplePos x="0" y="0"/>
                  <wp:positionH relativeFrom="page">
                    <wp:posOffset>1770297</wp:posOffset>
                  </wp:positionH>
                  <wp:positionV relativeFrom="paragraph">
                    <wp:posOffset>201405</wp:posOffset>
                  </wp:positionV>
                  <wp:extent cx="3053078" cy="180973"/>
                  <wp:effectExtent l="0" t="0" r="0" b="0"/>
                  <wp:wrapNone/>
                  <wp:docPr id="15434" name="Slika 15434"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053078" cy="180973"/>
                          </a:xfrm>
                          <a:prstGeom prst="rect">
                            <a:avLst/>
                          </a:prstGeom>
                        </pic:spPr>
                      </pic:pic>
                    </a:graphicData>
                  </a:graphic>
                </wp:anchor>
              </w:drawing>
            </w:r>
          </w:p>
          <w:p w14:paraId="683CBD0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AC03CE" w:rsidRPr="003927A1" w14:paraId="3B6C8556" w14:textId="77777777" w:rsidTr="003D1716">
        <w:trPr>
          <w:trHeight w:val="478"/>
        </w:trPr>
        <w:tc>
          <w:tcPr>
            <w:tcW w:w="313" w:type="pct"/>
          </w:tcPr>
          <w:p w14:paraId="38C940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BC01A28"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33B82B93"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5B56F8CD" w14:textId="77777777" w:rsidTr="003D1716">
        <w:trPr>
          <w:trHeight w:val="995"/>
        </w:trPr>
        <w:tc>
          <w:tcPr>
            <w:tcW w:w="313" w:type="pct"/>
          </w:tcPr>
          <w:p w14:paraId="4D441367"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7A9241E"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3EDB7A9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04FB286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3249FC0B"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1A5262B0" w14:textId="77777777" w:rsidTr="003D1716">
        <w:trPr>
          <w:trHeight w:val="532"/>
        </w:trPr>
        <w:tc>
          <w:tcPr>
            <w:tcW w:w="313" w:type="pct"/>
          </w:tcPr>
          <w:p w14:paraId="3293C34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9B6C5AB"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3CA1347"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AC03CE" w:rsidRPr="003927A1" w14:paraId="1DAE27FF" w14:textId="77777777" w:rsidTr="003D1716">
        <w:trPr>
          <w:trHeight w:val="520"/>
        </w:trPr>
        <w:tc>
          <w:tcPr>
            <w:tcW w:w="313" w:type="pct"/>
            <w:tcBorders>
              <w:top w:val="single" w:sz="4" w:space="0" w:color="000000"/>
            </w:tcBorders>
          </w:tcPr>
          <w:p w14:paraId="0145D924" w14:textId="77777777" w:rsidR="00AC03CE" w:rsidRPr="003927A1" w:rsidRDefault="00AC03CE" w:rsidP="003D1716">
            <w:pPr>
              <w:pStyle w:val="TableParagraph"/>
              <w:rPr>
                <w:rFonts w:asciiTheme="minorHAnsi" w:hAnsiTheme="minorHAnsi" w:cstheme="minorHAnsi"/>
                <w:b/>
                <w:sz w:val="18"/>
                <w:szCs w:val="18"/>
                <w:lang w:val="sl-SI"/>
              </w:rPr>
            </w:pPr>
          </w:p>
          <w:p w14:paraId="6FA7D846" w14:textId="757DD755"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EV4</w:t>
            </w:r>
          </w:p>
        </w:tc>
        <w:tc>
          <w:tcPr>
            <w:tcW w:w="3217" w:type="pct"/>
            <w:tcBorders>
              <w:top w:val="single" w:sz="4" w:space="0" w:color="000000"/>
            </w:tcBorders>
          </w:tcPr>
          <w:p w14:paraId="1520D6FE" w14:textId="77777777" w:rsidR="00AC03CE" w:rsidRPr="003927A1" w:rsidRDefault="00AC03CE" w:rsidP="003D1716">
            <w:pPr>
              <w:pStyle w:val="TableParagraph"/>
              <w:rPr>
                <w:rFonts w:asciiTheme="minorHAnsi" w:hAnsiTheme="minorHAnsi" w:cstheme="minorHAnsi"/>
                <w:b/>
                <w:sz w:val="18"/>
                <w:szCs w:val="18"/>
                <w:lang w:val="sl-SI"/>
              </w:rPr>
            </w:pPr>
          </w:p>
          <w:p w14:paraId="27E479F5"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32781E0"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4BD86885" w14:textId="77777777" w:rsidTr="003D1716">
        <w:trPr>
          <w:trHeight w:val="361"/>
        </w:trPr>
        <w:tc>
          <w:tcPr>
            <w:tcW w:w="313" w:type="pct"/>
          </w:tcPr>
          <w:p w14:paraId="3D412F44"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08BF1514" w14:textId="77777777" w:rsidR="00AC03CE" w:rsidRPr="00AC03CE" w:rsidRDefault="00EC6F28"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75709381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25985DC9"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6152A05D"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10329597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39DF0067"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325168659"/>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3B1F497B"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749350937"/>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A52DA43"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732279563"/>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78C095E"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0971545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72502A7F" w14:textId="77777777" w:rsidR="00AC03CE" w:rsidRPr="00AC03CE" w:rsidRDefault="00EC6F28"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2451256"/>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087B31B1"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428485872"/>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792E07F9"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30848597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75F4CFE5" w14:textId="77777777" w:rsidR="00AC03CE" w:rsidRPr="00AC03CE" w:rsidRDefault="00EC6F28"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292718035"/>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09B650AF" w14:textId="77777777" w:rsidTr="003D1716">
        <w:trPr>
          <w:trHeight w:val="671"/>
        </w:trPr>
        <w:tc>
          <w:tcPr>
            <w:tcW w:w="313" w:type="pct"/>
          </w:tcPr>
          <w:p w14:paraId="482E988C"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E9F11B8" w14:textId="77777777" w:rsidR="00AC03CE" w:rsidRPr="00AC03CE" w:rsidRDefault="00EC6F28"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lang w:val="sl-SI"/>
                </w:rPr>
                <w:id w:val="1195503297"/>
                <w14:checkbox>
                  <w14:checked w14:val="0"/>
                  <w14:checkedState w14:val="2612" w14:font="MS Gothic"/>
                  <w14:uncheckedState w14:val="2610" w14:font="MS Gothic"/>
                </w14:checkbox>
              </w:sdtPr>
              <w:sdtEnd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77779808"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982841924"/>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2106317" w14:textId="77777777" w:rsidR="00AC03CE" w:rsidRPr="00AC03CE" w:rsidRDefault="00EC6F28" w:rsidP="003D1716">
            <w:pPr>
              <w:spacing w:before="60" w:after="60"/>
              <w:jc w:val="left"/>
              <w:rPr>
                <w:rFonts w:cstheme="minorHAnsi"/>
                <w:sz w:val="18"/>
                <w:szCs w:val="20"/>
              </w:rPr>
            </w:pPr>
            <w:sdt>
              <w:sdtPr>
                <w:rPr>
                  <w:rFonts w:eastAsia="MS Gothic" w:cstheme="minorHAnsi"/>
                  <w:sz w:val="18"/>
                  <w:szCs w:val="20"/>
                </w:rPr>
                <w:id w:val="1080568141"/>
                <w14:checkbox>
                  <w14:checked w14:val="0"/>
                  <w14:checkedState w14:val="2612" w14:font="MS Gothic"/>
                  <w14:uncheckedState w14:val="2610" w14:font="MS Gothic"/>
                </w14:checkbox>
              </w:sdtPr>
              <w:sdtEnd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00CC33CE" w14:textId="77777777" w:rsidTr="003D1716">
        <w:trPr>
          <w:trHeight w:val="617"/>
        </w:trPr>
        <w:tc>
          <w:tcPr>
            <w:tcW w:w="313" w:type="pct"/>
          </w:tcPr>
          <w:p w14:paraId="32420F8F"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2B5BAD74" w14:textId="32AE4C7F"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EV4</w:t>
            </w:r>
          </w:p>
        </w:tc>
        <w:tc>
          <w:tcPr>
            <w:tcW w:w="3217" w:type="pct"/>
          </w:tcPr>
          <w:p w14:paraId="771A001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B81B6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7A53ED86"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EB004F2" w14:textId="77777777" w:rsidTr="003D1716">
        <w:trPr>
          <w:trHeight w:val="396"/>
        </w:trPr>
        <w:tc>
          <w:tcPr>
            <w:tcW w:w="313" w:type="pct"/>
          </w:tcPr>
          <w:p w14:paraId="34EC1EB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6162DA6C" w14:textId="77777777" w:rsidR="00AC03CE" w:rsidRPr="003927A1" w:rsidRDefault="00AC03CE" w:rsidP="003D1716">
            <w:pPr>
              <w:pStyle w:val="TableParagraph"/>
              <w:rPr>
                <w:rFonts w:asciiTheme="minorHAnsi" w:hAnsiTheme="minorHAnsi" w:cstheme="minorHAnsi"/>
                <w:sz w:val="18"/>
                <w:szCs w:val="18"/>
                <w:lang w:val="sl-SI"/>
              </w:rPr>
            </w:pPr>
          </w:p>
          <w:p w14:paraId="28625051"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0E281D42" w14:textId="77777777" w:rsidTr="003D1716">
        <w:trPr>
          <w:trHeight w:val="530"/>
        </w:trPr>
        <w:tc>
          <w:tcPr>
            <w:tcW w:w="313" w:type="pct"/>
          </w:tcPr>
          <w:p w14:paraId="21BAA9BB"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10E4167" w14:textId="77777777" w:rsidR="00AC03CE" w:rsidRPr="003927A1" w:rsidRDefault="00AC03CE" w:rsidP="003D1716">
            <w:pPr>
              <w:pStyle w:val="TableParagraph"/>
              <w:rPr>
                <w:rFonts w:asciiTheme="minorHAnsi" w:hAnsiTheme="minorHAnsi" w:cstheme="minorHAnsi"/>
                <w:sz w:val="18"/>
                <w:szCs w:val="18"/>
                <w:lang w:val="sl-SI"/>
              </w:rPr>
            </w:pPr>
          </w:p>
          <w:p w14:paraId="6AEFD76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4E50D8A1" w14:textId="77777777" w:rsidTr="003D1716">
        <w:trPr>
          <w:trHeight w:val="552"/>
        </w:trPr>
        <w:tc>
          <w:tcPr>
            <w:tcW w:w="313" w:type="pct"/>
          </w:tcPr>
          <w:p w14:paraId="33F72A5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C2042BE"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5408" behindDoc="1" locked="0" layoutInCell="1" allowOverlap="1" wp14:anchorId="2CF0EE93" wp14:editId="31FD4E1A">
                  <wp:simplePos x="0" y="0"/>
                  <wp:positionH relativeFrom="page">
                    <wp:posOffset>1770297</wp:posOffset>
                  </wp:positionH>
                  <wp:positionV relativeFrom="paragraph">
                    <wp:posOffset>201405</wp:posOffset>
                  </wp:positionV>
                  <wp:extent cx="3053078" cy="180973"/>
                  <wp:effectExtent l="0" t="0" r="0" b="0"/>
                  <wp:wrapNone/>
                  <wp:docPr id="15436" name="Slika 15436"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053078" cy="180973"/>
                          </a:xfrm>
                          <a:prstGeom prst="rect">
                            <a:avLst/>
                          </a:prstGeom>
                        </pic:spPr>
                      </pic:pic>
                    </a:graphicData>
                  </a:graphic>
                </wp:anchor>
              </w:drawing>
            </w:r>
          </w:p>
          <w:p w14:paraId="6CAD4584"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AC03CE" w:rsidRPr="003927A1" w14:paraId="624ECCC5" w14:textId="77777777" w:rsidTr="003D1716">
        <w:trPr>
          <w:trHeight w:val="478"/>
        </w:trPr>
        <w:tc>
          <w:tcPr>
            <w:tcW w:w="313" w:type="pct"/>
          </w:tcPr>
          <w:p w14:paraId="0E93861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C8CB00C"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4C4A87F6"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2F45E533" w14:textId="77777777" w:rsidTr="003D1716">
        <w:trPr>
          <w:trHeight w:val="995"/>
        </w:trPr>
        <w:tc>
          <w:tcPr>
            <w:tcW w:w="313" w:type="pct"/>
          </w:tcPr>
          <w:p w14:paraId="04128AB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65F7C12"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8279B3A"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127ACE00"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0C3D85E2"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3B094771" w14:textId="77777777" w:rsidTr="003D1716">
        <w:trPr>
          <w:trHeight w:val="532"/>
        </w:trPr>
        <w:tc>
          <w:tcPr>
            <w:tcW w:w="313" w:type="pct"/>
          </w:tcPr>
          <w:p w14:paraId="2776B4E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0073141"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7EF93F96"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bl>
    <w:p w14:paraId="4E9139A9" w14:textId="77777777" w:rsidR="00AC03CE" w:rsidRPr="00AC03CE" w:rsidRDefault="00AC03CE" w:rsidP="00E15ACE">
      <w:pPr>
        <w:jc w:val="left"/>
        <w:rPr>
          <w:rFonts w:cstheme="minorHAnsi"/>
          <w:iCs/>
          <w:sz w:val="20"/>
          <w:szCs w:val="20"/>
          <w:lang w:eastAsia="sl-SI"/>
        </w:rPr>
      </w:pPr>
    </w:p>
    <w:sectPr w:rsidR="00AC03CE" w:rsidRPr="00AC03CE" w:rsidSect="001542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69A" w14:textId="77777777" w:rsidR="005A7380" w:rsidRDefault="005A7380" w:rsidP="00154220">
      <w:pPr>
        <w:spacing w:after="0" w:line="240" w:lineRule="auto"/>
      </w:pPr>
      <w:r>
        <w:separator/>
      </w:r>
    </w:p>
  </w:endnote>
  <w:endnote w:type="continuationSeparator" w:id="0">
    <w:p w14:paraId="517EF67D" w14:textId="77777777" w:rsidR="005A7380" w:rsidRDefault="005A7380"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9628"/>
      <w:docPartObj>
        <w:docPartGallery w:val="Page Numbers (Bottom of Page)"/>
        <w:docPartUnique/>
      </w:docPartObj>
    </w:sdtPr>
    <w:sdtEndPr/>
    <w:sdtContent>
      <w:p w14:paraId="5628017C" w14:textId="0CE34782" w:rsidR="00807F70" w:rsidRDefault="00807F70">
        <w:pPr>
          <w:pStyle w:val="Noga"/>
          <w:jc w:val="center"/>
        </w:pPr>
        <w:r>
          <w:fldChar w:fldCharType="begin"/>
        </w:r>
        <w:r>
          <w:instrText>PAGE   \* MERGEFORMAT</w:instrText>
        </w:r>
        <w:r>
          <w:fldChar w:fldCharType="separate"/>
        </w:r>
        <w:r w:rsidR="001872A7">
          <w:rPr>
            <w:noProof/>
          </w:rPr>
          <w:t>5</w:t>
        </w:r>
        <w:r>
          <w:fldChar w:fldCharType="end"/>
        </w:r>
      </w:p>
    </w:sdtContent>
  </w:sdt>
  <w:p w14:paraId="37B3059E" w14:textId="77777777" w:rsidR="00807F70" w:rsidRDefault="00807F70">
    <w:pPr>
      <w:pStyle w:val="Noga"/>
    </w:pPr>
  </w:p>
  <w:p w14:paraId="1354188C" w14:textId="77777777" w:rsidR="00762A93" w:rsidRDefault="00762A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9915"/>
      <w:docPartObj>
        <w:docPartGallery w:val="Page Numbers (Bottom of Page)"/>
        <w:docPartUnique/>
      </w:docPartObj>
    </w:sdtPr>
    <w:sdtEndPr/>
    <w:sdtContent>
      <w:p w14:paraId="374A242D" w14:textId="4C8991F5" w:rsidR="00807F70" w:rsidRDefault="00807F70">
        <w:pPr>
          <w:pStyle w:val="Noga"/>
          <w:jc w:val="center"/>
        </w:pPr>
        <w:r>
          <w:fldChar w:fldCharType="begin"/>
        </w:r>
        <w:r>
          <w:instrText>PAGE   \* MERGEFORMAT</w:instrText>
        </w:r>
        <w:r>
          <w:fldChar w:fldCharType="separate"/>
        </w:r>
        <w:r w:rsidR="001872A7">
          <w:rPr>
            <w:noProof/>
          </w:rPr>
          <w:t>4</w:t>
        </w:r>
        <w:r>
          <w:fldChar w:fldCharType="end"/>
        </w:r>
      </w:p>
    </w:sdtContent>
  </w:sdt>
  <w:p w14:paraId="03B93871" w14:textId="77777777" w:rsidR="00807F70" w:rsidRDefault="00807F70">
    <w:pPr>
      <w:pStyle w:val="Noga"/>
    </w:pPr>
  </w:p>
  <w:p w14:paraId="5EDEBC60" w14:textId="77777777" w:rsidR="00762A93" w:rsidRDefault="0076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1B7A" w14:textId="77777777" w:rsidR="005A7380" w:rsidRDefault="005A7380" w:rsidP="00154220">
      <w:pPr>
        <w:spacing w:after="0" w:line="240" w:lineRule="auto"/>
      </w:pPr>
      <w:r>
        <w:separator/>
      </w:r>
    </w:p>
  </w:footnote>
  <w:footnote w:type="continuationSeparator" w:id="0">
    <w:p w14:paraId="31B470F2" w14:textId="77777777" w:rsidR="005A7380" w:rsidRDefault="005A7380"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BB7E" w14:textId="77777777" w:rsidR="00807F70" w:rsidRDefault="00807F70" w:rsidP="00807F70">
    <w:pPr>
      <w:pStyle w:val="Glava"/>
    </w:pPr>
    <w:r>
      <w:rPr>
        <w:noProof/>
        <w:lang w:eastAsia="sl-SI"/>
      </w:rPr>
      <w:drawing>
        <wp:anchor distT="0" distB="0" distL="114300" distR="114300" simplePos="0" relativeHeight="251659264" behindDoc="0" locked="0" layoutInCell="1" allowOverlap="1" wp14:anchorId="276DF937" wp14:editId="40FE7119">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g">
          <w:drawing>
            <wp:anchor distT="0" distB="0" distL="114300" distR="114300" simplePos="0" relativeHeight="251660288" behindDoc="0" locked="0" layoutInCell="1" allowOverlap="1" wp14:anchorId="7C4595CF" wp14:editId="14911C37">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4442D"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OToxkAAIrGAAAOAAAAZHJzL2Uyb0RvYy54bWzsXW2PIzeO/n7A/Qej&#10;vydTqvdqZLLIbbLBAYu94HbvB3jc7m5j/QbbMz25X38PRbIklcsuVaenp3euPiQ17mJJlEQ+IilK&#10;+uFPnzfr2afl4bjabd/fmO+Tm9lyu9jdrbYP72/+5x9/+a6+mR1P8+3dfL3bLt/f/L483vzpx3//&#10;tx+e9rfLdPe4W98tDzMUsj3ePu3f3zyeTvvbd++Oi8flZn78frdfbvHyfnfYzE/4eXh4d3eYP6H0&#10;zfpdmiTlu6fd4W5/2C2WxyP++jO/vPnRln9/v1yc/uv+/rg8zdbvb8Dbyf7/YP//gf7/7scf5rcP&#10;h/n+cbUQNubP4GIzX21RaVvUz/PTfPbxsDorarNaHHbH3f3p+8Vu8253f79aLG0b0BqTdFrz62H3&#10;cW/b8nD79LBvuwld2+mnZxe7+Nun3w6z1R3Grsir9Ga2nW8wTLbmGf8JXfS0f7gF5a+H/d/3vx24&#10;nfjnX3eLfx5n292fH+fbh+VPxz26GwVRp77rfkK/H9z3n+8PGyoHPTD7bIfj93Y4lp9PswX+aPKq&#10;TBKM2gLvsiTN8W87XotHDOrZZ4vHX+TDMqmLOkFj6ENjkrwoSsvU/Jbrtdy13OxXi1v8J92Lf511&#10;77AY4qvTx8PyRgrZRJWxmR/++XH/HSRhPz+tPqzWq9PvVqox5sTU9tNvqwX1N/3wRqpsylJHChRU&#10;8czYP6J7lJa+pIGg30FBH9ar/V9W6zV1P/1bWIZSdISqp9UssD/vFh83y+2JNfCwXIP73fb4uNof&#10;b2aH2+XmwxICdfjPOysK89vj6bA8LR6pwntU/N8QE+LMe2G5dIwRz0eRtI6kfIfBBKZgYCtTNwUL&#10;hEpMlhR50qBv7MAnkJk0DwZ+frs/HE+/LnebGf0DTIIX9Pb8dv7pr0fhSkmk85gRyyH44g7GP/6l&#10;xKXqE5eKuoa6mkRrEpdJXHgeAJA0feLSTOIyoUvvZAQ8ZrMBKNJORvUkLpO49IlLBYvuTFzwx2ky&#10;+vK2y9MebtZRTT78OjP6RnkSf3+c75cwn6hYZ5+6AbbvZzy2QkMOBEaafl2w8LI6q01j2MYr6yIj&#10;yZjfqo1n6jRLMEGRiZdmRZp0LbzFR7bwfKsOjtkd23ew9B71X4vPW/0n2YFXfURY6PQdFUr/nD3B&#10;sxBOHltG6O1m92n5j52lO3V8FFi87u1661OVSZ6hUWiTVQRQ6nt97m1pJmualAlNbcqSna2L1Lkp&#10;Sth+5AaNoh5gQho+zK0jDIZK26RPaVtqihTGe3dglUqfTJ2nmTStqOvkej/kSSWdNoY2gmVAWRy3&#10;TNjt1sV6d1xCujHcJFTtP6yg4Y++KB9369Wd+m3Hw8OHP68Ps09zxDXKqql/+oW0BJ8EZOstySl5&#10;0HPEVu7hp1lfZ7ujcqxWbVYnxF/Wqw0kJK3I2+Zi1luS4KWNoLCOwGdWlaV/fdjd/c4OJv0CprBO&#10;f3lwATDw7CHgYkeeeAAADYNLnuS1ycSB7AGXxJgqfxPgIpxcB5fKpHURwMYlgDFS3rDOOsLc5Iii&#10;qEAwXIVKaJLENCzbw8SVKQ0zi8iOKa2BeBnoHBsjqeuiaK6XXSImxEybYeK8agrm+iXx4HzgtGMn&#10;TLgSEb1gcLRxS8EEK7TxmGDyJjMoA7pR9WFChln0bWACc3IdE8Kp5hIeoKScbSwH+f0aznXGTXNF&#10;VsukHKEsiOdWggfDahitr0I4jDAp9FosqWHissCsgD4YRjmuP5au2/mT9o/X/qxjEViHIV7707JM&#10;axYEWInGRkU9d6M0Kc1w1t3I4Xmopalxad9G0yDyl3E3hBPSfmakz93APF93FNtBwOLjh9XiP5b/&#10;63seJi3gbjkbAqYoexp5VuRsKOUplNqai/KqaBK4XaQPDTRXLISwcJ3O9IsUhbAGVSXsr9CoCD+V&#10;T+DpSEPQ2twqSsub4zlrqsIOSfsuqXIMIjHXvrOmtN/0vgrLNBFTpv1Oy8RClNiMBQwXcUiZTffK&#10;mKZp/ZCwgvDX2Yd10aS2S7S+MssNg3OKqDS8Xb/zXfvcy6gGeiPtvtQqYeo1IgZoR5WG/V3AO+UB&#10;N02eA7V5/MJ2dYZcxNVOHEmTWQnyzL3wWxnzPEszaXhW1+gDv+FpWuc8sCL/3kt4xWLSuXdRnYI1&#10;IgMAIS5b7dY+YShPk7ozPDLFwF2Fz97XE31t44/gszbWOtE6AD2JZ8Hrn3vUOCx0mijGTxSQ4MB1&#10;tJGj+IkCmpgXbCaKdrQxqTQ1NUSTJokyy3iEIX6vP0cII5gjmI/+KaJM4CGRzKv54aaIjhIn8JW8&#10;Jnv62yGUikmPqnQgLFUi1YFnHL+ztEB9MiSIDjYpAjisavpenwIdNfmqFvXbNV+l0CdTlgZpBazx&#10;RcPRxcvNSs66SgubFHC8AgLoAgW080i8AuZlro47+WmCo6qEtalqSMDXjwsLIy/hpWEKhGXga6qK&#10;nz5ZpqVKaB+iV9fUxBFmmJKvq1SFkDFXnjUmsVbPRUXJizJnA2EMrUG+BmzMaww7JiKIXetAbMz1&#10;kj1i5JQgqeQaG3WSayA9hz+gToCOgj55NFxnmDHEES6z4Ja/7KFV65NZYEKFd303YdZ4zILXEmCW&#10;zSSLx6wix5IDT0xV2aQW8Zx3iVSLROwGjL6B7ctC+OqGgzDCmEV89BkOoVBdshngKQAsCLPynN02&#10;DzVCI5ZlFYlcFfuGJstDx6NOK4lvZ4UsdqmF7F6V8LsUncLyw18ClW2RBimFCEijx7VMOHdimMBX&#10;kti3vsuLRAwMkxWIF8pIhVWoonFV0qlkE/mDq0T6ZOIc/nYbZ3aSoET6ZGIeCZPDQ7+O90KYFDBd&#10;rwKcgU/PnhegvoCzF6Jh2ExmAoFBw+PWNE3YkVmpiywotbYqo/3oXiEGDtuS6wnLD39JbW2RBTna&#10;9F1bJMIDEqnI8ib0louk4mZh5QcxvL7a+roWsyPcsrAP+ugmhB2Rz3wheg8ADBDWRgriEbaEFIo7&#10;Q1ahxAzUKoQJA9l3ZqHROMSrQ6xyInYhGHk+xmpZgJauBIZS6hEiqlWqAiiRPlnFTFIlUFbrRI0h&#10;JsOl7VctUp9cdGk0KDeKeJhnBrhYum5nTQbReIMISBuoqzWc49W1MUjK5lEjdZXAcquuRV1S1Pnr&#10;e3FGOLnuxuUUGvT9s0tWEZYQM0SOfVLVEH2KEjpCWFJsDnkGVEiM2Q7RDirUNIjUqBWkRPrUkrlv&#10;R1OTyrZpVlqmPrlsHtBoQtMUJh3glj04BqNB91OHIcL7VNIJC/741I0oXoAF1vaKxoIiqasMETga&#10;496Fd7jwbwMLkIxCnFzHAtiz0WFVLm94+paKQTi8ojw2GUeQKzK9htpPyDG8Vk6pRko9vLAP2JIF&#10;mLhkHAlJRUNNBOH5wCm4TfbBaPugxlTgYwJ+w42KxwSIjmam9GICp6O8AfsgYU6uYwLPizrVXDIO&#10;UFLHjFAB1KfM4FIn9DBCrKdkHDhHhFnD0BkOk3b6pP3jtR/BlkD7rTserf1ZjfXwimcaBNxl+6YX&#10;L0WmBOwFq/1Yrm+zU1/dmW+YEVJ+5qPPlxciSOAQADhKeLKJblZu5bAnbaeokLRopbv9QsNhLiWl&#10;qCp0phcpc68M0hpyrSiMt4W/GHm8D+sMsVG/UMcK0kqQVee/cw1z7+DNhFVoO7kq7xN/iJVIn0yM&#10;DAyJQaYZ8n66IbuwHgHRqkIslHAhTQvE3H12GQcMXAROT9Yulb9jkftCDLGvIv4Ijg6LqZZl2vpN&#10;RRlO3vC41qBPtS1h0WHzXV+phOn7CbvGYxeWaQLsGpdGjLSPXGPowC6sRvPQamhDxkqx6+slEgoj&#10;gl3gow+7siycE53pEsoj61SZZ5JCaeVQRd2JJyWFSKinq+W0CpDGrwN4ZRqEigIkKgvdE3SezKUN&#10;cm8GcIjbT+TIOhteCQC+ZVHLXVmNIhl/2k+0w3LMf4xNBjAbLmV47yglrX8Bqm9w3IfI9NTtdDwK&#10;jhfMIho651fMYvvnqM5qMUtRSJ9SW0em9O2EVeOxCnN/gFV2Gou2s3LkdWHLIVvHFZJMuqsmSHht&#10;s5796N+rG1pI1rKcvISbhbwMOtrAs8dUAvXJcuromiLF0vQ15S/qSmIdw7ToZsoYHWbAVFik5tHp&#10;zushp6izYEXFGCZmYHlHupIsH39MtUh9cicAlAvFqWHqArlXbI6aLE3anHAtUp/d/h1FHMG04Oow&#10;v0zY7dwJiMYDEcQ0ACIrg/FAlJbIHGPJQWQRgcPQaKIkrTcRAhZGXgKGkNQnC2Bd+QvVRKqEulbX&#10;l0ocYVRSX80JERFLJUWJ9TmCqzG0lKc3kACMpD5hIoLYtY6S+jK1FLWv9MnQ4hEjqW/AHkFSH0Ur&#10;0b64PD3pjFHEE2i9wU3kZGMHoGV97XjQyvIql30qBFpsi3tRKmT1QcckRu1yuV7deKIENDDCoPXH&#10;s/rYdInP6qvVIsjVvhQlTSt0mcUVWGRWodUBQlafvKKsPrVnQq8m/NUt0mb1BRln3r5zyuoLAj6U&#10;1cfNoqw+pDCzrRdWEUKMdCpbUW5wlUifYurkmWyiAxAMESsW2ZMYrxmdQoisPuxgvUZIWX2SWplk&#10;ZVRgkbL6GPSR1cdr9Do4lLrHqay9WX2S5To6q4+/Q4qBnu/IXUeb/vgVMiNZFJQRg6w+7gPK6lPv&#10;/NqgMTVl9V0355muOy9PduF4uxBiF0Cs7fd4iMUmQ7hWFiQIYnlPj4NYSABwqMVYl57y6hirnLyE&#10;ZahlAVu6IhjCikfoR2iUSJ+CQa3bO4YWe0DbJGctT59crsmQdyl4MIYY32VtwE+L1GeX5XHEDUy+&#10;67ay13NIQhpBPRlyb9GQ6+QOAzEwHcajDDYtGdm31IsyDXxTZ8l9TZQRTl4CZRAPhkM5HIWCcqtt&#10;NKwpTaObs+PUCj5wBAvIalRDewAQsXGcjq9mq8wNlMKKPhleStCy1Ret1d3qJ5NgvEmAQE5gEozM&#10;HMaKSCURSRsqko0eur5m086AB28hNQhxLHByXVnPj4Bya2yhuGrLhs0CyrwTo+nFz+4amS7IbMSm&#10;Cwp1VLrgqLO7vky6YOfQNR2uCRTGgwJwOACFcSnESIJBbFJEnuLHZ6Aw5QvGzopTvuCUL0gXd7zm&#10;cZ60yOyrP2/sjDbgi6TMK38d25ppXphADqB9AzaBcHLdJgjDT5fsgemwYDqt9gseFiwphVGHBbfp&#10;hy+9R2ryOP7w/iRaSgjQZVw2Mk6jxkoP66QND3QXp7GaIIvT2C1etycUvXoMEjsmiBFgi/DRm9HX&#10;VHKInUrWJXyR4gbdDUeXYmkWdxKFSxFhPJ49b+8T9G0u1pp45XUju49xDGPGeTdtxD+lVD+7ZOT3&#10;dFiFmuFcHI8bTndE6mEEZxm2PvOiVFpUdCYcGqO1I24qXZdiwYjTAXve0R5njT5e48wVpyOhnE8O&#10;xGgHAoethTo+LmsXCVk4M8DTcbsE6FkQ00JDe7CTZIhe3o3s5YvE037thQbN6ohalVDi4YDotNCA&#10;UNw3c+2AqWgJOgAa/tOY5Qa+2YSnsRonSuuitkYwJe/06zsrwshL+Coul7Y71+mcx7O1o4sOyUcT&#10;hjUDvqbLNrpXjfYfzUNn/gb287jkTqRb4IxBDs5ZeRejSuVdL9D5+gKvnLyExE/e+eSdT1f5BNcy&#10;X0CXThYm7xyNjv3ldB647DqD64aUMHbZFF06++2mvcLw5+F5cgKceq9uX++0V7hnl7XbqzvtFd7Z&#10;C7uD+8X+/15DRpdMB5bRyPTGLEXmEeerALtkv4SLOgC7MtRgDSPsFuUEcxiurx5ZFEbILmI+eiOL&#10;nX2dLq4YRsEkzHdxrzA1mRJ4KuzL98NvwgReUW5xmzoYFh7+4qrch+m0V/hsB29fj017hb+9KxPJ&#10;AwuwamSSJNAJCdhWNa0XZ91ph1W4fZM28KkTZzQd/9WxShgRHw589GFV3Aorks/9mz4uRjylSiBT&#10;ic0u4fJHGN9wlLjDANfJXaPFmddy/Q/stYEzW13cZAwt5WierdeEDGPfZc6DHkHsWof7gTKE0681&#10;zxGnGTbdqLxo9fpkCK/K9n4e7OpthUuJ9MnEsuQTS9hlc1p9Gb/60snp5Js34324IsfJ4XziRV2W&#10;CSuRhy2IIMkKa4rzMNoN7q+PLcyIxRbLx/OxBZ4qZb0AM2q+DsBDl74pucJ5S2wYVU14KlHNTKEk&#10;2JKsdOrXuVcGe8D4lKEoA8D7sMb5+IEdhk2PmmNtsHM22LiHy+IyTiqHW47TJQQBwgb1a6s3rkqg&#10;T1+tDUzi9DpYwJDGPR7UtdiTSTcHhDAUMsNlYxFarFccP2nQBHyinYgrpukyYCqu1M3EPe/o8L7+&#10;9vZV6AotcdSZzKXKCzY42/pwrHB4zRz2HGfMCv7B6wZnw9nXadjuOHAjTDghahkTFI6Hwk4mK5/e&#10;Ew+FJY7nEA+o18xK6XCEt2BmMSMvYWa53frdqVjlkBWj5iqhiJgNQp2+RIjLZQeOCoCBI5tAoiwn&#10;WfkdQ4vz9OmqsWsMOyYiiF03gBiJKFdL9oiRu3SWAtPpNz5mg5AOxDzLeNNSSAyTU5fBxxDTcp25&#10;jt+T/fba+bf2PjXfOaQ/QGDjYasqarpYxdozWNNmBfUsOHgDAEbyDiFaCQ5zYXV4fQuOGQFsCR/P&#10;t+BwLr+cWo6W68yvOtI35+OGI0F2bGeF7qAL1I6omS2CthJn4fS/Iv1VbQ/LD38JWrZFGjrjMyiz&#10;SnTnG7by02FUHiu4u1vPcMLaCp8GF2VkBAOr/aBP5ok1m2CrvfJHCfTJhHQDE9tAcJNrXhLykKiv&#10;vZmhq6GsmUaXuUqSJheXlTkOmKB3uEESm5X95ravcAj9iKNQXZE4bZBvgtPBpI6XvSg4fcaOmL7C&#10;/Q+yFQk9wGZfVN/iFuSzy5jCHpsMuM38+P1m9YezhbHNLgyU0R8gMPFYCAVK5VReuyIpqndpRVL9&#10;k1fHQsTFSdPJhIP3g4uu+rBQiKA6Cj0urh9KoKOEdYREZPTZgMq6I4PbL1RRghVJPjz+/JU9vVgr&#10;CjEh/MUo4MqkYzU5+qaFOlbsCcUBOLuGuXcDWut9wl0bdkbYcXTer9o89tbykLivKZ0VyQDcBWRx&#10;enHoV8rf6fRiDTyGRYe/fMSm04slI1bwOTi9OHCXXWvQp2rohUWHzXd9pRKm7yf3c7T7iXOPuug1&#10;LhM6b7CFQXazXFiTJNB4E2uSHnrBWuhDr8zwRKyS5bArlEiW6pjzi8/WJNVYGr0mKR+OXJOUBj3n&#10;/GJr5nmQrGrma/p0fjHCqNfXcLoypd04odUz0ApQEvqdtu+jbS0E0bF0wGa/DZdZU83zO3G4PtYV&#10;dFWyDZm+uq2FGBcxIuEy8NGHVqEN77BKJYwVdcTBoVQlLLeB2K/wRs5nzG3gr3Bw6PBt4N7BoQPE&#10;rnV0cOjwbeDSZ7hVN+I28Ong0MPs03yNhe+qqX/6RWz+IDts/e2lUhjobwe2xqXE42zFklIwNVxW&#10;dV3E6UJwoNa/yoXguG/Ghp2mC8FPs8+YRKYLwdtYic7ck234DNsQahXahhYl421DrJDXkjMx7Tua&#10;36osSgQHIWWsWljgqm3oPIw6dahxqRZu7hlPrY63FqdPYUKOQ/Gii0qgzzPCiP1+dCqI3LARQY1U&#10;Cmla1Ekfslo8hjaCCY3/RR4f0u3WCV+egS+wv0J8GZe9j9zQqhExm+L8qq99cTUXXJ/i/BZD7S2F&#10;Ghu/1nNTnJ/WkBYfj6dfl9POo9vF3z79dpit7pC9gH2OHfSy8hRvHWGVHwuVVhynOL91XNxCVN/e&#10;oynO/83dUzjF+Tmt4em4n33erLc48nF/fH/zeDrtb9+9Oy4ely+WU9HZIICUpFE5FWRBJNiqwgEz&#10;JHhbU83F+bF7oKKVz6+/LKmcSFbFhXXJGhs/OUVdLXkX7e+zoCR0Tc23H2jaAm7E0Du0KHZPfdq+&#10;Qg1yzyH5QzZAOZC1YHB5rQTW84a2noYuYS9juB5C9jEg8z9MOMBadI2TeIlp5MrxiCt3dZaL6dy+&#10;OmOurz4cF9duiuoUiVMAJO0/T6twH4R7hYNC24TgsPzwF7ud7rsaV/mKzPGrEnfI8AhSkn6QAUGS&#10;KiHBBMfJKcqEFYS/xMvF9bntRY55w8l+2mMqWOhNg3414WCL/NNL5N60N2CHtYS/pE73ZYo9BR0Z&#10;Qiobdp7RCLoFZ2UIIX/a/xy8ixpDbH1D08IPtVAIkxglKQQjvNdXfWRcG9Lfp2pJc8uQxiARiyZz&#10;PaI0fX2RYo8Mt8g0OI8s0LQioauLLdPY6IiSPVVDKJ/2J1FPtO+ieoJER7q3/bDtiaRG4rgt1eBW&#10;BU6Y7HtZ5cjTFFUNWxX+kvH2ii1wSE2QOtTUyIbnKnN0RSjwyJmSzsG9se05GmEd4S+uMS1S7Aej&#10;3umR21K2uhhgD1bevE7FZhsOT2FPZZvvH5Yf/pL26WempoujvAJT3MztYa525TkUh8VOoZVnhFY6&#10;m2Ao+RsjEe+cYN8WhssKTd8uGOxNsKc16rq+seoIlXv1dX3lRBb2wcjzF/a1LGiKWgWKVvpUGW8P&#10;qxzeiAJPEZOQ7cpRxBEbNXBkhXc3cDsIyqw+mWlHPMwGI30sXbezJo0dr7E42LC73GL/NEZrYZo1&#10;pWyJwPo2bwJ2Njqu6KuA6KSzdDtjxYveX0NphRPorDLyfKWVsgZ11tFpnehaNF6VRJ+sLKwA8ZSh&#10;CqDYb+BsQ9xB8HD79LC33fRwmO8fV4uf56e5/xv/ftrfLtPd4259tzz8+H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T/yj+AAAAAJAQAADwAAAGRycy9kb3ducmV2LnhtbEyP&#10;TUvDQBCG74L/YRnBm92s/SDGbEop6qkItoJ4m2anSWh2N2S3SfrvHU96m2Ee3nnefD3ZVgzUh8Y7&#10;DWqWgCBXetO4SsPn4fUhBREiOoOtd6ThSgHWxe1Njpnxo/ugYR8rwSEuZKihjrHLpAxlTRbDzHfk&#10;+HbyvcXIa19J0+PI4baVj0mykhYbxx9q7GhbU3neX6yGtxHHzVy9DLvzaXv9Pizfv3aKtL6/mzbP&#10;ICJN8Q+GX31Wh4Kdjv7iTBCthoVKnxjlIeEKDKyWag7iqCFNFyCLXP5vUPwAAAD//wMAUEsDBAoA&#10;AAAAAAAAIQB0gyAeY4IAAGOCAAAUAAAAZHJzL21lZGlhL2ltYWdlMS5wbmeJUE5HDQoaCgAAAA1J&#10;SERSAAAD6gAAAVIIBgAAAGWYJeMAAAABc1JHQgCuzhzpAAAABGdBTUEAALGPC/xhBQAAAAlwSFlz&#10;AAAuIwAALiMBeKU/dgAAgfhJREFUeF7t/Q90VGWaL/q/z64KoKJiX1A8Q/8G17HXpefoEgTvxTW4&#10;hHV0RmfsERRsmNYBTkNSVamQRHEaR5kiYzvYw58kpFJVCfYEWntwBEWPnqt927OE1c6Su9o/uPSM&#10;3DWe1cyVOSIw3ai0HSC1n9+zq94qi0pVqlKpVO0/389aIft591ubpLL3u/dT+93vqwAAAAAAAADA&#10;Pkh/BwAAgBE0dTbN1IvK71fZZQubaqqcUScr5dMF6gwZyVPpIG1oSB3Vi6qvvS+7DAAAtbemf/9s&#10;X1LN1iGAzST/CYk6AAB4UiQS8Z+cdmwmm8ZMg9VMJv49VmoGEU1iVjOkymRZnqqYpksSPin9qnz5&#10;p9FSp9Wc9awGFdFxZrYS+jNE6pj8v4NS45j8v/9mMh0lwzw67eS0ox0dHUPpFwEAQDU0Jl6ISHu7&#10;SYcA9sLmmlJXFAAAAI61cmDlpEtON8xSPjVbEuL/SIqshNy6Gz6TlGEl41/LnhFzT42lTpP566tV&#10;/8JyVnxMWYk70VFW6qih6H8w0ZFpJ6d8iCQeANxi5cDApN2rVw/qcFwhUQdbQ6IOAABuEYqunE7c&#10;MM80zVmKaK6c4K6TBHeWJOR+XSVP3ikwG+aWlzpN5q+vVv3yyuX3G5J/PpQE/kNJ4N8nUh8ONTS8&#10;3d+0/YJu9wAAdhOKvnRt0jc0W9q1P5TWbB4TzSam7/QFlxzQVcYVEnWwtUyiHuq8YbZK+vCMRkH0&#10;cWz9O2/qAKCo0N/dNF0Z6g4dlsnQ33PoR1xLK7uiNtr6xRT4mRvUvlj44BkdAYw7q9v6Z9/4t3k+&#10;lZwvCeqtrGi+JKvT9eo8ZSbD2TC3vNhrM/LXV6t+heX6GzMdJ+JDctF7MOkzD1312Tfexp13AKiX&#10;UPS56UMNDfPJNOdKQzVPWqn5imiKXv01pkVI1AFENlHffmNEvmFHLYBZnfb7z1/f0/rBMV0EUFBz&#10;59yFzMYbOsxT4uI6S+JiVQvVHVG59ce+3aTia/raD2JwLBg3rZ0rpwz5jQWmyX8o+9x82Quti7y8&#10;58bL3ccz8sqzYW55sddm5K+vVv0Ky7Or8+qxGmSiQ3JSO2Qo/if/EL3Z3d59Wq8FAKialQP7p0w4&#10;l5xHrOYTkyTmPE/a6xnF268cSNQB0pCol4n5xdhD7y3REUBBSNSRqEN1BbpXzjeI/lj2Maunyvx0&#10;aa5K9/GMvPJsmFte7LUZ+eurVb/C8uzqQvXyyiRpl4vn10yDfpYIdR7SpQAAoxaK/uO1SZ+xWNqZ&#10;u5kkQVdU4JGjYu1XDiTqAGlI1MvHREvi7e+8qEOAYZCoI1GHsbGeMVemuoOVlZyrO+RCb3i3yAtU&#10;uo9n5JVnw9zyYq/NyF9frfoVlmdXF6pX/LWs1Gk5071GyviZUsZrsfDW43olAEBBjX3PLSDTaq95&#10;qSKa9XUbU7ytKQmJOkAaEvXyMatjE4zk9d3t76OrIBSERB2JOoxeKHr/tco0ljPT3UTWc4u5Rr8v&#10;FlZmeTbMLS/22oz89dWqX2F5dnWheuVvUxL3t6X0JVl8Nhbu/DhdCgBeZo3IftHvJt/GZFp3ze8i&#10;ZeSNC5JpS8pva4ZBog6QJol6gVGhoBAiNeMc+x7XIQAAVMhKzkM7/uKx4I6/eE+Zvn+RFvZxaWPz&#10;knSoJ7l4lb8HyTmP/iXY8+B7oWj7Y/J1rV4NAB7R2PfTqU3x51bJ1/6JZy8+yQa/LBfFa0gVG7wT&#10;AKoFifqocCCw7cYCz0kCAMBImjpXzkwn5w9Icm5Icq4elws9zDbiAETKmj5JknZDJ+0PPdbS/ZcX&#10;zkEPAK5h3TlPJ+fP/kKx71NFakC+FkubPVlXAYAaQKI+CtbAGIbinZHIrUXm5AUAgAyrrQx1/8VS&#10;Sc5f9fn4V1KE5NzhiFJ/v8eTvuQnwZ6HXpWkfak1VV56LQA4WSD27HWNiWd7Jg1OkuScJTmnBda1&#10;r14NADWGRH20iK47efmZ9ToCAIA84R0rZoV2PLDlxDe++Ylc7O0lpaxR28FlJGmXvyvtPTH1zCeS&#10;sG8J73hwll4FAA5h3T2XBH15IPEPbyiDP5D2OiwHd4mBPAGgFpCoV8SMhLbNwbN6AADayoGVk4I7&#10;vnd/sPv+N0zl+0iK1ksih2cYPSD9d6b1pmF8FIyuf6O556HlKwcieXPcA4CdNMX3zJTkfMtFg5M+&#10;kQR9jxzDC/UqALAJJOoVIbkAobgOAAA8y0rQm7u/13bxF0O/IkVPEylc7HkYKbWQydhz8ZmvftXc&#10;s74NCTuAfUQib/ib4v+wNBD/6avSVv/K+oBNDtqpejUA2AwS9UqRui209cZVOgIA8JRQdNnkTILO&#10;RJ24ew65JAmYbu0X6YT9L9tC0QgGoQKok1D0uemBxDOR41f/2ydybO6VAxSPIwE4ABL1sTB4S+PW&#10;ufgkEgA8o7Vz5ZRQ159H2Gz4hEkhQYcRpRN21cnqd5+Eon8Zae1sxbOvADUSig5Mb4r/tNP0nbfu&#10;nm8iTKkG4ChI1MeEpvoMc4sOAABcq3HriqlWgn7OkAs+Sl3wIeGCspFS1v6y6VzDxF9ZCXtj34P4&#10;kBtgnKQT9GckQW/4FZFqkwMQj6AAOBAS9TGSi9VVwe2zb9MhAICrhKLLpge7VnT6/fQJEnQYq0zC&#10;7j/n+yQYfbgzFF2PO3wAVYIEHcBdkKhXhRFfGbkVjSEAuEZL9/dmWAm6GvLLBR/JBZ81iCZAlcj+&#10;REr2K6ZfBaM/6Gzp/ssZeg0AjFLrwMAU6xl0JOgA7oJEvQpIqWsvvvzLR3UIAOBYoW33XysJ+sCQ&#10;YiToMP5SCbtqG/KpXwV7/nIgFN2AqU8BypRO0H8SGRz0/0rCTUjQAdwFiXrV8IZA17zrdAAA4CjW&#10;KO7B7uWb2W9+JAn6Kkme/HoVwLgjRX5rv2PFHwV7NmzGtG4AxV2YoNMmotQjJQDgMkjUq8S6yDDM&#10;5E4dAgA4RrBzxWKV9H8g7dgGJOhQT+mEXW245LdnPwr2PrJYFwOASM+D/pP1g4M+JOgAHoBEvapo&#10;fmjbnLAOAABsranzuzODXSteJUPtl3BmuhTABkjNJMX7Q9Ef7G+K/wD7JnheIDYw//j0/++Xkpxv&#10;QYIO4A1I1KuMFT3e0n09BsUBANtaObByUmjH8sd8pD6SC747dDGA/RAt9iXVR6HoIxsikQh6e4Dn&#10;pLu57+5hg34h7fVsXQwAHoBEvcqsTzmHhho6dQgAYCvBHffddvEXZz9QrB7HQHHgCNZ+SmrziSvP&#10;ftDc84OFuhTA9Zriu5aeHaQPZDFsPRaSLgUAr0CiPg4kWV8a7JyLZ+sAwDZS0611L99DbPzcmqlC&#10;FwM4hiQqs9gw3ghFNzyN+dfBzZriAzObErteJqK9clGJXpoAHoVEfbyY3BOK/sFkHQEA1EUkcqs/&#10;2P3d9UOc/EgS9OW6GMC5iO5n8n8U7N0QQHd4cJP0YHG71itS1uCed+liAPAoJOrjhEjN4HOTNusQ&#10;AKDmQl3LFpz8xvT3JEG3Bh/CB4fgGpLETJGv+Ikrz73V2PNX83QxgGOlB4v71/RgcYrQXgMAEvXx&#10;xYHAthvn6wAAoCZSc6J3LdupyPiFhNelSwHciOYZBr8V7H2kB3OvgxOlB4sb6GFDYbA4ALgAEvVx&#10;RNZ8sErFra6nuggAYFwFuu67TiXVW0S0RhcBuJp1rpV/wxd9de6tUHQDxl8Ax2js+/GCs4MKg8UB&#10;QEFI1MeZ9enoycvPrNchAMC4CXYtC5BSb0nLg7vo4DmS6Mw2id4L9DyCsRjA9gJ9P95ATG/IjovB&#10;4gCgICTqNWFGmjpvmKkDAICqSnV17162h4jieBYdvMx6tpcM2hOIPhpHV3iwo8a+vqmB+I9fVUyb&#10;SSncRQeAopCo1wRN8pm+nToAAKiaUOey2Zxka8A43EUE0IhU4KKvht4KxB5B7xKwjcbEU/MMs+E9&#10;2UHv0EUAAEUhUa8VUrcFt825X0cAAGNmdXVXxG+RIjyXC5CHlJqtmN4KRf9qlS4CqJtA4sdtpIy3&#10;0NUdAMqFRL2GiFRn49a5U3UIAFCR1s67p4S6l+6XNiUuDQu69wIUYXWFZ6KBQO+jA6FoBI+FQM1Z&#10;o7o3xX+8X/bGTnR1B4DRQKJeUzTVZ5hbdAAAMGrNPffOO280vCftyWJdBAAlSMK+ilUSXeGhpkL9&#10;/bMHzyatudHRXgPAqCFRrzHrYqG5c+5CHQIAlK25e2mbaZI1qjsGpwQYLVLXkWn8Mti7MaBLAMZN&#10;Y+KpgJmkt0gpPJoEABVBol4HJvPOlZFb0V0VAMqS6erOSqHrJMBYpB4V4bgk63vQFR7GQygandyU&#10;2LlHLrDxaBIAjAkS9TqwPl29+PIvH9UhAEBRoW1Lrz1H/rdkEV0nAapnOVPyl5KsT9cxwJiFogPT&#10;Td/EX5IizMIBAGOGRL1ueEOgax6elQOAogJdS65jn/kLIjVLFwFA1dAs67n1xh0RHF8wZo19fbNM&#10;39AvFdprAKgSJOp1Qor8hpnE3OoAUFCoa9kCaSfeIiLc8QMYL0QzDV/yjUDsr+brEoBRkyR9gWEa&#10;v5CLO0y9BgBVg0S9rmh+aNucsA4AAFJC3UuWskq+Kkk6nqEFGGekaLpi4+dNPY9ioFcYtaZ4/1Ji&#10;41XZkTD9LgBUFRL1OmNFj7d0X49PYAEgpbl76RpWxh4k6QC1I8n6ZDLo56FoZKkuAiipMdEfUER7&#10;SCm01wBQdUjU64xITRkaaujUIQB4WKjrng2seCdGdgeoPeuRNJPMPYGejW26CKCoQKI/YiiKo70G&#10;gPGCRN0GJFlfGuycixGdATws2HVPp2QKm3UIAHVgJetkUGew968f10UAF4hEIv6meL81xtCmdAkA&#10;wPhAom4XJveEon+ArlMAHhOJ3OqXJH0vkcJdPAD7eCwQ/eu4lZTpGCA1R/rx6b9ntddrdBEAwLhB&#10;om4T0ujP4HMT8Qk+gIeEossmn7jif3vZ6lWjiwDAJuS4DHx2Je9Bsg4WSdKnm74Jr8p+gR6QAFAT&#10;SNTtJRzYdiOmiAHwAEnSp3NyyLrou0MXAYDNkKKlkqy/EYpG0OPNw9JJuv8N2SEW6CIAgHGHRN1G&#10;Us/GKRW3usLqIgBwoVSSPnT+DTnecdEHYHNybl5gEv9CkvXpugg85OsknWbpIgCAmkCibjNEavaJ&#10;y7/Es6oALpVN0nHRB+AYkqzPZsKdda+xnklP+ht+jiQdAOoBiboNkeLHmzpvmKlDAHAJ65l0SdJf&#10;RpIO4EQ0yyR+Fcm6N1hJuunzv0pKXaeLAABqCom6LdEkg31xHQCAC1iPtOgkfZ4uAgCH0d3gBzDA&#10;nLtZf9+k379HEeHxJACoGyTqNkVK3RHcNud+HQKAg1lJ+okrrtgjx/VCXQQADmUNMHfiSsKH6S5l&#10;JemfXf0fpL2mu3QRAEBdIFG3MSLV2dp5wxQdAoBDnZgypVOSdEzBBuAea4K9mzbrZXCRz666ulO+&#10;ob0GgLpDom5rNPUcG9YJAwAcKtS1OEJEYR0CgHtsCPREMPiriwRiiS2KFNprALAFJOo2R4pWNXfO&#10;RXdZAAeSJN264NuUjgDAbcigTknWl+sQHEyS9Da56FqvQwCAukOi7gAmm/GVkVsn6RAAHCC0/c+W&#10;slLoEQPgdgY9HYpG7tAROJAk6Wusxw11CABgC0jUHYAUzbr48i8f1SEA2Fyoa/ECNgxr8DiMDA3g&#10;ctZxbhLtlWQdI4Q7UCgeXyp/RAwOCAC2g0TdMXhDeOtczL0MYHPN2/9sHrNpzb2LJB3AI+R4n2yS&#10;sbdxRwTnaQdpiscXmkrhQ1UAsCUk6g5BivymYQ7oEABsKLzjrlkmkTVX+mRdBAAeIcnedMNn/DwU&#10;jUzXRWBjLf39M+RvhiQdAGxL2ifrWcobI/INAx45ACsOxh98L6FDsBFr0D9m4w0d5kkdagXkl0tc&#10;rGqhuiMqt/7Yt5tUfE1f+8GjusCTQtE/mc5DDb+Qd+fadEmR95FKvd9FXndBeTl1LGN9Ta688mw4&#10;lu2WqlNs2xnl1i+zPBvmlhd7bUb++mrVr7A8u7pQvQq3mVUqzii3Xkbuer087CWFt8FFt51fXirO&#10;qLSeJVt2ZMI58+bu9o7TOgabseZKPzF9+i9kcX66JP2349S/Ylg7nZFfPpp6peoWek0hldbPKPb6&#10;tK+Pqdz1heuOdtvFy3MwLeoLLjmgo3HVFN+/islcqUOwNZole4+3PgRlc03qiEGi7hzM6rTff/76&#10;ntYPjukisAkk6t5N1CORW/0nr5jyqizeli6xFHkfkajnKFWn2LYzyq1fZnk2zC0v9tqM/PXVql9h&#10;eXZ1oXoVbjOrVJxRbr2M3PV6edhLCm/Dpom6da5+MRGOLNEh2EwwHt8p39akI0v6b4dEPfeYyl1f&#10;uO5ot128PEcNE3VwjsbE8wPWTFg69AZJ1NH13WHk3DFlaKgBI5MC2MjJKy63BnvMSdIBwMvkXL04&#10;0NOBOdZtKBCLWQl6TpIOAGBPSNQdSC4AljZvvfEuHQJAHQW3/9ltrNRjOgQASDPUlsaeyDwdgQ00&#10;JhLzSHGPDgEAbA2JukOZpOKh6B9gwCqAOrKeS1ekniYMRgQAeax2wUfG3tbOyBRdBHUUikanG6a5&#10;XxFN0kVgI6z4Y1Zqqy95/oguAvA8JOoORaRm8LmJj+sQAGrMei5dDfmelmMRIzwDQGGkZp5tMDBj&#10;S51Zg8eZPrLa6xm6CGxAEvND8rWRyfx2f+Deb/UH7nk4Fr7vuF4N4HlI1J0tHNh2ox6xFABqKf1c&#10;OuG5dAAYERHhefU6++yqqzYT2uv6YzUoX69Lch5MGvxNScxvlq8f9jctxV10gAKQqDuYNbc6KRVP&#10;3dkDgJrBc+kAMCoGbWlM/BDPq9dBsLf3fiK1XodQD6yOyNfDbPi/2Re853ZJzhNPNd6L2YsASkCi&#10;7nBy8pl94vIv8Uk9QI3guXQAGK3U8+pJE8+r11ggFruODYrrEGqJ1SArflaxuagveO+35Wtrf9Of&#10;ndJrAaAMSNRdgBQ/3tR5w0wdAsA4wXPpAFAx63n1iXhevVZaOzunyHu+n5TCwLu1xKzvnjd8sz+w&#10;dEVfcBnmRAeoEBJ1V6BJBvvwiTHAODt5xaV4Lh0AKkaKFgdiP0QvuBo4O3FCpyTp1+oQxhkrPmCS&#10;ul0Sc9w9B6gSJOouISejO4Lb5tyvQwCosvRz6YTn0gFgjBjPq4+zYCx2G5FapUMYR1aCLv8s6g/c&#10;t2hn09LXdTEAVAESdReRk1Jna+cNeP4NoMrSz6UznksHgDFLP6/OeF59nISi0clKmTt1COMkN0FH&#10;93aA8YFE3VVo6jnT2KIDAKiWIQPPpQNA9aSeV/fjefVxwAZtVkQYt2ecpBN0kgT9u0jQAcYZEnWX&#10;IaI1zZ1zF+oQAMaoeftda+TIwnPpAFBVpNTiQOxvlusQqiAQi82XNzasQ6giSdA/lq87kaAD1A4S&#10;dRcy2YyvjNw6SYcAUKHWzrunpO7OAACMC9oSikYwKnkVrBwYmESK0Uuh2lLTrKlNZyd+db0k6a/p&#10;UgCoASTqLkSKZl1y+Zc/0CEAVOi8GrKS9KnpCACgukipGUy+R3UIY3DR7377uLyhs3QI1cD8mi+p&#10;JEG/r2P36tWDuhQAagSJukux4sfCW+fihAVQoUD3d+Yz0RodAgCMC2ln1jf2PYHz9Rg0JnrmSZKO&#10;ae+qhJU6ysRL+oLL74yFv/uxLgaAGkOi7lKkyJ80MOopQCUikVv9xNyDUd4BYLxZ7YwxlOzRIYxS&#10;JBLxG6x2or0eO1Y8JP88eXbi777d37T8RV0MAHWCRN3FJFlfENw+J6BDACjTiSsuXSMXfZjnGABq&#10;gohuC8SewMByFfjsqmmPyvXObB1CpVgdU0y39wWXP4Ju7gD2gETd7Zg2h/7uJkwrBVCmxq13TZUD&#10;BwPIAUCNMQaWG6XGvh2zFKnHdAgVYlYvmoY5py+4AqO5A9gIEnWXI1JT2IcudQDl8vl5MymaokMA&#10;gJpIDyznf1yHUILV5d1n0gC6vI8Bq0FTcVAS9CX9Td87pUsBwCaQqHuAJOtLm7feeJcOAaCIQPcd&#10;8yVJxwByAC7GSr3JrDbK0pJk0vi2aRjXEJt3yqqHpexIulZ9MFE4EHviOh3CCD67auoqucKZr0MY&#10;JTkGDssOd1N/4M8TuggAbIasf0Lbb4zIt03WMrgUq6Nq4uD1sfA/n9ElUGXNnXMXMhtv6DBP6lAr&#10;IL9c4mJVC9UdUbn1x77dpOJr+toPHtUFjmQNIHfiislvSaKe92x6ld9HKlWvnO2XU8cy1tfkyivP&#10;hmPZbqk6xbadUW79MsuzYW55sddm5K+vVv0Ky7OrC9WrcJtZpeKMcutl5K7Xy8NeUngbnF9unetI&#10;HZJkfIY1TosutZLzjyUpeYZ9vt19wY4R26qm6MawHKZWz5rJxX/2QuUl6mZXj1zP+iAhEXrsllQA&#10;BVlzpl80eOZX8jfKe7Qv/70d+b3+Wva9TxvWTmeMZful6hZ6TSGV1s8gK0l/anDS2RY8iw5O0Zh4&#10;fkCO91U69AY21+COuleQmsnnJqJLHUARp6ZMDsvlDAaQA3AiK0FX/MCVJxu+FW/+2xWJ5r+9hcm8&#10;Xk5+S5JJ89uJ5ie+lQj/sKNUkm7pCz8eZcO4nhUf1kU1Je3QgmDvE/frEAq46He/XT88SYdSrFHd&#10;mbmlL/jna5GkA9gfEnVvCTdvn4NEBCBPKPon001iq2cRADgMK7Xvq0savh1v3vxMR0fHkC5WidDm&#10;D+PNP3yxf93mUXdntxJ6g41bJLHZp4tqiom3tHZGMFZGAa2dnVMUqYd0CGWSffkMmWpJX/B7UV0E&#10;ADaHRN1DSJHfZNppdfHVRQBgOU9b5PjARTGAQ1hJhyTor7Gp2q860bBi9+qOqt8djIU7ziSa/2aZ&#10;/G9v66KaIaWmn5swAR8eFnBuki8i7w/a61GQ4+W4z1C3JEL3v6KLAMABkKh7DJGafeLyL9t0COB5&#10;oa67FshVMbqZAthcqtuu4l1k0k3x5icvjTdvvjPR8rdduXfRxwMr9aFerCkmhYHl8jTFO2fKHySg&#10;QyiDNWicb2jCnFjj/XV5lAMAKodE3YtYRZo6b5ipIwBPY2Vi7AYABzBMDkqCvrq35W9rfYe7LnOb&#10;U2raMUb7lIPYH1FEk3QIJbDiV3zJhlti4fuO6yIAcBAk6h5EpCYb7IvrEMCzQl13LCBFC3UIADbG&#10;RMf0Ys2sHIhYSeEd6aj2pH1ajLvqaaFodDZ6P43KvumfzlgiSTpm+wFwKCTqHkVy4dG8bc5yHQJ4&#10;lIEBiQAcgknVPGG96IwKSLJclzvqOdBOCfaZj6d7GUAZ9l316e+t6OhYNK6PhQDA+EKi7mFy0dPT&#10;2nkDBmQBTwp1/sls+bY4HQGA3RGrmk4nFYpGFiiDt+iwnu4PRf/2Wr3sSU3xnoWyB9ylQxgZknQA&#10;l0Ci7mk09Zxp2OEiBKD2SGFEZQAHkUS95Bzo1SJJ+rUmma9as6Xoorqx7iKbBj+qQ08yFG/WizAy&#10;JOkALoJE3eOIaE1z51w8owuegrvpAM6T9Bmn9OK4Mw1lPZtup0HL7m+Kb/bkILDB3h1WWz0/HcEI&#10;kKQDuAwSdVAmm/GVkVsxiip4BhO36kUAcAimZM1Grk6EOj5UpnpYh3Vn3VU3TNNz7VYkEvGzPR4/&#10;sDlGkg7gQkjUQS4AaNYll3/5Ax0CuFpo2x9dK3s9Rg4GcJjpxyfVdNR3VobN5p2mQCj6d9N14Akn&#10;p39jsVyjePr5/FKY1YtXffpNJOkALoREHVJY8WPhrXNn6RDAtdjnexQjBwM4z6f/4cuaDn7qI2Wv&#10;xIfUJKbznvpQ3WRC76eRsHrbl5z4AJJ0AHdCog4p1oA5ScPcqUMAV0rfTcc8vABOZCQn1vRu8rST&#10;6hAzv65Dm/DOXfVQtHM2kVqgQ8jHfMxIDn0H86QDuBcSdciSZH1BcPucgA4BXId9vmbcTQdwJlJc&#10;0wS1o6NjaOJ5WsaKP9ZF9Ze6qz7UrCNXs9prvQh5ZJ88I//cGQuvrtm4DQBQe0jU4UJMm0N/d5On&#10;noEDbwhF/2Q6scIHUQBOxXS3XqqZ7vaO0wbTah3aApMKt3ZGavoYQK019m2dqpjR+6kASdKHWNGy&#10;ROgvPtRFAOBSSNThAkRqCvuTnToEcA25tPmBdTdKhwBQT8yDzOqwJB1HrMRDl46IWC1fORCp+TEc&#10;C3e8Kf/36tRdTBsgpaacnTjR1c9uG8kJa+SCBO11AaxUS3/gL17TIQC4GBJ1GEYuApY3b73xLh0C&#10;OB7upgPYgyS7B4hpUaxly0Xxlr+bEw9v+Tapi65gUz0gCcgrulphpKZe/NW5LdaUXbqkZiRZ3yWJ&#10;4806tIM2t95V139fdHsvbGt/YGVCLwOAyyFRh4KYVE8o+geTdQjgaDzEzbibDlB9qbvhrE7psKhM&#10;gi6J+aLelh8d0MUpkgSfia/70TPx8I++IzVvkYT9gvW5SKnwiSvP7qlHsp6aW13xyB8m1Ih1V/3c&#10;hIlrdOgqqSnZSM3QIWQwv3nVp/+/R3QEAB7g+US93C53nkNqpjo7MaIjAMeKRG71y4G+SocAUCXM&#10;6owy6c5Yy9ZpEs4hVu1S+oyVaKeTbX6RmNtNI3l9oQS9kFj4R2/Gw08uYkVL5D8o+AwuKVp6ctq5&#10;Hh3WVLz5b75jGuoa+b2WSXgkXVo339ffXQVTsg0nx9ppuV7FNGwAHkPWP6HtN1oJ2SZr2Wuk4euS&#10;k36bDiGH9SGGodTNvQ++97YughE0d85dyGy8ocM8qUOtgPxyiYtVLVR3ROXWH/t2k4qv6Ws/eFQX&#10;2Epz1x/dxcr3sg613N+h1O9fKs4osx5VY/vl1LGM9TW58sqz4Vi2W6pOsW1nlFu/zPJsmFte7LUZ&#10;+eurVb/C8uzqQvUq3GbW1zEzHycy7oyFtx7WRVVn3TU/Oe1sQP63JkXGdbo4yyR1fSK0uW4DagV7&#10;I/KzUVyHosT7mF1dol5WqVhKTOOWWHjDmzp0PGtKNvb53tNhntzfv9L3MKNwPU79K4a10xlj2X6p&#10;uoVeo5m0IhH6i2d1BOA5jYnnByRf89ZNFzbXeP6OOk04u5FZHdMh5LDmVjeZ4qk7kgAOZbLRpBcB&#10;oAKSvJyWb8/IufLJzJff9N80nkm6xZoeLRZ+MhoL/+h6xeevVkzWgG7ZD44NU83Si3VBrAb1Yt2Y&#10;humqu+rsIzybnkeOt2eQpAN4k+cT9Vj4n88YrII6hDxEat6Jy79EjwNwJGsQOUXqDh0CwChJkhCd&#10;cD55TSy8/YF4y7ZHMl89rX9X0w+4Y+Gtx2Phv9115YmJN0uyrj8g4P+U/u5dxLTcLYPKpadkU5iS&#10;7UJHfcmLcI0K4FEYTE70rn/3FbkY2adDyMcq0tR5w0wdATjHkLmKlEKPEIAKsFLPxlu2t3S3d1t3&#10;1G3BustOrJYp5kO6qG6Y6Aa9WD+kJg1OmuiK5NZI+jElWw7r8UNlmiti4ftsMS0gANQeEnXN7z/f&#10;Lsm6bS5G7IRITTbYqMvAPQBjhG7vABUipXr1oq3Ewk9+LF83y1eHLqqpUDSyNBjd9IEs2qK3mWGq&#10;lXrR6dDtPYccfx2J0Oq6fyAFAPWDRF3raf3gmCLGtBdFkKK7mrfNWa5DANsLdf+R1eUdPUHAflid&#10;YuYD8vVxKmR1WJa7ZGE1M90uF+iLSHHma62sfzZ1d20E6fV8VLbzptR/Tb7vkrIuKdsky1bX2dXE&#10;5nesUdjl/yk5nVra4Lg+g+5UTHyvnBSHDW5XN0TzGhM/mqcjRwr1dS0gIkzJpsmx++FVn/7+kzoE&#10;AI9KDSnp5VHfYw++m3oPMkLb57wlb8t8HUIOOXEcn0Dmt7vb30fPgwIw6ru9Rn0Pdf7x03IBq7uE&#10;jvQ7lvr9S8UZZdbDqO85StUptu2McuuXWZ4Nc8uLvTYjf33x+pIwn5H1wa8u/Wrf7tW7RzUQWSga&#10;mi5J/GKljP8kGxqS/+W0JIyfSdZ43KfUkei6aNlThbV0t8wY8vniso270iUFfmbmwVhL10U6ghxN&#10;8chMMuk9edfyng0v9rfX5dnVJepllYotuoxVV7z5kfZ04DzBeFen/C66h0I57085dSyjq2eXUd9N&#10;olv6m1a6ZjR/gLHy6qjvqVYBifrXwlvnzkoa5gfWiOe6CHLIheZT8YfeW6tDyIFE3T6J+sqBWydd&#10;fPqik9ZjG+mSkX7HUr9/qTijzHpI1HOUqlNs2xnl1i+zPBvmlhd7bUb++sL1JQE44uPkkui6/nrP&#10;vZ0V7GlbL7vjliI/89ZYuPNhvQx5QtHIAkmmXpV3TrcxlmL7ii7Pri5RL6tUbEmXseJjidBffTMV&#10;OFAg1vXJ13fUy3l/yqljGV09OyTqcp31TF9w9QOpAABSMD0bpETXvyMXUYTuRkXIiXRNaOvcBToE&#10;sKWLT198x9dJOkBtyYX2x1Z3dbnqT901t7qlS9u5wk5JuiXe0rVVfs4L7tpJfIaY1yJJH1ks3PGm&#10;wdyiw7qTC9gZoeiTjjw3o9v71+T4O+1LKhx7AJCCRL2Arz6/9AlWKvXsIAzHhrlzZeRWjMwKtkXK&#10;vFcvAtSMlZDLueOHV/77Vd+Or4uvUAYtscqJ1Q9j4Zgtn/c2FG+UH/yo/NwHJNxI5PtWb0vXU+m1&#10;MBJJ1ncR8zLr/dNFdZV6dt6B2FR/rBc9j4g7YuHVx3UIAB6HRL2A3R0HBw0idO8ughTNuuTyL3+g&#10;QwBbsbq9s7Ke5QUYZ6wGmfnZ9F1p/lCxcWe8Jb7RmkLMWi3J+Wuy7oAyjG2p+jbU29J9INbSeU08&#10;3LkoFu78oTVfuV4FZZBkfR8pvp7VhT0T6kES9aV60VGkvcZAtRbmt6/6dGZURwAASNSL6W1/5wAr&#10;3qVDGIY3WM/z6wDANtDtHWrBGhjONOmm+Lq+FfF1iVtiLX3Xx9fFX9ers/zsf0ASdsyD7GKSrJ8x&#10;mO+sd7LuxO7voWjnbFLqWh16G6uWjo5FI87uAADegkR9BEnTeFhazjKnsfEampQ0zJ06ALANdHuH&#10;WiBDLUu0JT7UYVE9rT3H9CK4WDpZN++UxbqOQ+C07u/sI7TXKbwLc6YDQD4k6iPoX//OKWbl2OlO&#10;xhspWtC8/cY1OgSoO3R7h1qwelvFwv2v6RAgxUrWk6ZZ19G6mZSjur+zUp7v9i7vwZAxlHxChwAA&#10;WUjUS4g/9N4z0ooO684IaSarLaG/u2m6DgHq6uLfTFqAbu8wnqwu70T+R3QIcIH+lo63ZS+p22B8&#10;Vvf3QOzJ+Tq0NXR7TyPFz8TCazGAMQAMg0S9DEkjuVZOvKlpduBCkhRNYX+yU4cAdSX7I0YPhnEl&#10;iZBcVMcw4BoUFW/etJZN8zusVL32E0e0g+j2jrvpADAyJOpl6Gt//6i8VR06hDyk1PLmrTfepUOA&#10;umFF2A9hXBHxj/UiQFGJlo5XlGnWafYYvk0v2Bq6vaeun3A3HQCKQqJepmmfT97KrGw5D64dMKme&#10;UPQP0OUY6qap849nEinMRADjRhKLI70t/W/rEDwkEon4A9HIBh2WJZWsK1WH/YXmt3Z2TtGBLaHb&#10;e6o9wd10ABgREvUydXQcHJJGNciKMXVGIaRmqrMTIzoCqDk/K0fcRQJHe1F/B4/5bBr3EKnNwVhk&#10;VO0MMfXqxZqRBNh/duLZO3RoS6ZBd+tFz8LddAAoBYn6KCQeeveQNK0JHUIeJtXWvH3OPB0C1JRp&#10;4Pl0GF9ywvyZXgQPCfb+dScRBVKByS8Hev96IBSNrGrpjsxIlY0ouU8v1JrN20N2xIB34wV30wGg&#10;HEjUR4kmDD7CrDAvbgGkyG8yxSORW/26CKAmUvscK1vfQRoP0hYdka+3R9smSf3j1pcOoQzWaO9T&#10;T01/U4fgAZKMXytJ+h45u7XpIlmkSXKuW8VEA0N++qRUd3hryja9WGM2f06d1AK95E3Mr+BuOgCU&#10;gkR9lGLhfz6jDGrRIeQhUvNOXP7l1xc1ADVwaooHp2VjHiS/WhRv23uTfH1T+dSlZBg3KVabWKns&#10;BaAkmK9JUv5DWWghkxdN+/WnDfG2Z6+2vpQvebXUWCb1D+jqUBQ91dHRgUefPCLQE7nLJPM9+buP&#10;OOAZEW0O9G56NRDdtCXY+zf36+ILsTqql2omPU3bE9fp0FbSz6eTp8e0IVYYlBIASkKiXoF4+zsv&#10;yoVvvbqz2R+rSFPnDTN1BDDuJNH03N0ZVpSIhfdm74rL8pnelmffjrU91xFvfe5bJqvrfcr/zXjb&#10;c3fG2/5xY6ztH6O97f94wBpvQ7/Ees3xWOuz++KtexaRaS5Cwl4YM3+cnMjopupyjTsiswLRv44E&#10;ejf+ggx+udxkkpS6g0itlz3l6WDvpj3WwHN6VYocV7v0Yk0x+RbqRVtJ+sjjd9PVsas++/9e0xEA&#10;QFFI1Cvk959vl2T9tA4hh3Vn02CjR4cA404uhP9QL3qGJOoj3pFJtD33YU/rT8vuEm8l8VbCLu1a&#10;UL7q1F3XHuT3t3okvC77VVSS9Aeu/Perv93f1H8qvRbcKBB9LGL4kh/I+WuTJOhjSCRp+WdXGhck&#10;64nwX3eYJlkfhNV05hjDZFu2i4ay589VM6TQOwcAyoJEvUI9rR8cI8UbdQh55ELnrtD22Ut1CDC+&#10;SHlqYCK54D9tJeI6rKp42z8kTE5eL/9H9nlsSVxfk382yWKCFbv1ucpD8nvePu3Uf2iIr+v/Vqyl&#10;//Z4S3+LLD+Di2p3C0UfXUBEVoJelfFVSKmln00z9oaikewd+b6WjQcSob+eIwdvVBfVANmzXWSb&#10;/lw1IO3q0JAxhG7vAFAWJOpjMO2LyxLS7B7SIeRhRT2tnTfYei5XcL5Q5+3WfLwe2894XJL0jL72&#10;fzx65a//zboD+DAxr5Dk/c5Y2z90xFp/Goy3/sO3kubQNfIzbJKk3RW9ipj5bWU03B5ft/N1JOXe&#10;M9TgP1LtqVeJ1GJWxltWd3pdlMJk/FQvjj9SM1u6nyxjZPraaenvnmH9XDr0oteeamzEgMQAUBYk&#10;6mNgPetpGr61mFu9MFI0/bzp26xDgHEhF76euztDSo17N2yrfZOkfGtv255ndVGWlcjH1v1Dx4Rk&#10;wzWS5NbwDmH1yc9/hny8IhaOebq7v5f1N3XI8UTVnyOf1HWGz/gg0NvxarD3bzYHYn8TUZx8XK+t&#10;ifMN9hq/4/zQkKefTyeT+/QiAEBJSNTHKNH29oeK1VYdQj5SgdDWud4eOAbGFbH3nndkpnG9o16u&#10;7vbdp+OtP22RH2iZLnIcg2ltLPxjTJPkcQab49IdmZTykyJr6sgNsryJiGo6bZq0j/+nXrQF+f1t&#10;9fPUFAaRA4BRQqJeBV99cVkH50yHBBdiw9yJudVh3HhwPl4i/ie9aAux1p/uY8WOuwCVJKa9t23n&#10;sB4D4D3TTvpfl33Ydb0qmJS9Rn5n7474LvvXLjxaAwCjgUS9CnZ3HBxUygzqEPKQolknL//yUR0C&#10;VE0o+ifTZQ9z5fOO1qBD8s2af/mo1T07VShS5T7KDvRmF8yqQy/anvys1rR2q3tbn+pKl4DXpRMo&#10;cuHdTroud1C7egpFo5OZ1Gwdeg4b6md6EQCgLEjUqyT+4GHr0/i6zJXqDLwhvHXuBYPqAIwVnx9y&#10;3fPpkoifZpOXXPnrUxfFWp+/xvqKt71waax1H1lf8dZ9Ddac6bq6bSRaf3qIFd0ui/JdFR0sKf0B&#10;BB+VZPltaTOHD0bHalDqHJavZ6XOD4l5rSQbq5nH2L7KduXrRfk/H/jqsvPXxNY9hfYaLmSy6xIp&#10;q+u9UhfZIjlO+s7PS/883iPtzvH+pu/b7gNWALA3JOpVlDSNh6U5xly7BdGkJJlxHQBUBSm6Ti+6&#10;gpXEkjJXxNtfeNEazE0XO0Z83dOvx9Y9c3N83TPfjK17mqyvhqRxRTJpXJNMUuorvu4nDVJ+Tbz1&#10;JzdNkNhKxiUJP2Il4nIxu+S3l/EV8XW75sjXinjrwMbe1l1Pxdb9/a6vLmNrfvcj+r8qm2z3gJWc&#10;K9+EabHWp5bE1/34md2rdw/q1QBZBvlekX3FdV2Tkz573MUm9t5jSlmsXtFLAABlI+uf0PYbI/LN&#10;miPXc2IPvpt6D6oltPXGVcpQAzqEPPJmr+198N2ndOgqzZ1zFzIbb+gwT7HdLL9c4qJ7ZIG6Iyq3&#10;/ti3m1R8TV/7Qaubdk0Fu/54r/w0OfP1V/I7jrTOUirOKLMejVSPX4y17l+iA8gT6lw5m330MinS&#10;U06VeM+Zn4m1/v0DOgIoKdC7UdoUqqBNsZSom11d7jZLxZbSdVipRCK0oe6P5wVina9K83dHZb+n&#10;Jbe8nDqW0dWT9yptWDudUdn2ZXNL4k1rqj+zAIBHNCaeH5C2eZUOvYHNNbijXmWx9e/ukpb+dR1C&#10;HpPVlsatc6fqEGBsWLnqjjqZRrdehAJi7bsPf3Upf4tMc0Wqa7zi15jVk0wqWLjdpdrNWQ2uYLDR&#10;YnVT1qErEPM8vVhXkrra4ueoOeZBOj+I60IAGDUk6uOCg/KFrpUFEKkpPoN7dAhQsVD01smyP7lm&#10;3AOr63dv+/MHdAhFWN3We9t2PxtfN7BCvu6Mt/79I/GWv0/EWv/+dkneLxgczmQu+qw8QCGxcMdx&#10;SdaXSbLumhHgmaju7WRrZ+cUydQ9+SG9vP+vx8Jh180oAADjD4n6OIg99N7H8tY6ZgTkWiOlloe2&#10;zbHmlQWoGJ1rcEWSLsnlafmnJd62f7UuggrF1/243XomXYfKHPK76s4ojF5jX2Rqa2dkig7LIsn6&#10;mwZziw4dT865kxv7nqhre3m+Qblydo5ykOKX9CIAwKggUR8n0z6fvFUxf6hDGIbioegf2GLKGHAm&#10;0/A5uhulJOhD8hWdYCavibW9ENXFMEaGQdkPSfvX92NwTw9q6f7LGYGev2oL9D76nm9o6OTZCedP&#10;Bnsfe1yvLkvS53NV7xb/eV99HxPy8bV6yXOGDHbhtH8AUAtI1MeJNWKzqWitG0eQrQpSM9XZidYg&#10;hgCVYfM/6SXHkQT9FR/R9fHW/S3d7S8Nn6IMKtbb8uMD8ga/zswf6yLwgED0kceCvY+8IV+/HPL7&#10;PyGDOkmlRzsnRdaUYI8Feh971brDbpWtHIhMCsYevS0QixRMYA2Tv68XXYFJ3aAX68Jk5c1EndWR&#10;pxob8QgOAFQEifo4Sjz07iG5REjoEPLIhUNbqPMGW0wbA87jxOfTJUE/QKa5SBL070TXvTDqqcag&#10;PAb5WgzDaNcheAHTGWkVFspX0Z42krjfYQwNfRqMPvqri75KfqrY+Dmx+YEk8O8FohsfC0UfWxXs&#10;3RiQ5f1S/bH0q9yBievcXtLv6wVPkTb/bb0IADBqSNTH2QRKbmRW+DS1AOsuB5u+nZHIrdbdDoBR&#10;kQsgZzzzyGojMS8yFV0fb3txUW/7SxgwbpxF1/Uf6W15CvMWe8hVpxqsx0dKfviVurtONFO+Z59b&#10;l+XZROpxJhqQKE5Ei/Uq1yCuc3tJHr2jrvj/0QsAAKOGRH2cdbe/f1oZ5JpBaapNLo7mnbrsy7AO&#10;AUaBHJGox9pf/KGVnCfa9mPMCoBx0tHRMcTMmI6vuLq2l8TefEadiQ7pRQCAUUOiXgPx9ndeVMwv&#10;6hDymEo93tR5g2dHhIXRa+m+YwYp5YieGK2dd49qxGkAqIyhCL3XiiGaGopG6jKAayQSSfVi0KF3&#10;MA9e/eknh3UEADBqSNRrxOcfamFWmEezACI12WADc6tD2ZI85JiLvkGlkKgD1AAT/6FehAJMY0Jd&#10;2s1P/8OlXr2bftjq6aFDAIBRQ6JeIz2tHxwjxY/oEPKQortC22cv1SHAiNgh3d5Zqaemnz6Nu3wA&#10;48QavT3Q88hya8R3OZOs0cVQkL8u7aaR9Ht0xHdGt3cAGBMk6jU07YvLEtJyo+EuQpKvntbOG3D3&#10;EUqq+8BIZSDm9njbi2utqRp1EQBUkdWl+uKvzv2CDNojR9xCXQxFMHFd2k22pmP1IGLCQHIAMCZI&#10;1GsodcFOZhBzqxdGiqafN32bdQhQFJO9p/qRY7yrt/2lLh0CwDg4Oe3cBjlzFJ2ODS5EzHVpNw1l&#10;/ke96CmmL4nn0wFgTJCo11is/f3DchW/VYeQj1QgtHXuAh0BFESqPneGSmI1KEn6U+SfuFGXAECV&#10;haLrpzf3bLiLiX+gi6A89Wo3Pdn1vb+pqeR0gQAAI0GiXgdffXFZh1zQH9Uh5GHDxNzqMDKm6XrJ&#10;VohVS7ztv66Nhfdi4EiAKrJGLA/2PtITij5yUlHDp2zQy6SoLqOYOxUxTdWLtea5ru+s1Md6EQCg&#10;YkjU62B3x8FBJnOtDiGPXHzNOnn5l4/qEGAYVmzPsQwMOq6XAKBKgrENtyl17gNSKiwniHolm47H&#10;pGboxdpi8t4ddWbcjAGAMUOiXifxBw+/Lt+eSUcwHG8Ib507SwcAFyCi+lxwlmAy/7FeBIAxaOn+&#10;yxmh6CNLg70b9hCrn0uC7skByaqJuE4fcJKapJc8hJCoA8CYIVGvoyGT2iUhPaVDuABNSpIZ1wFA&#10;VmvnrfadGYD4Or0EAKMUim64NhjdsDPYs+HTpN/4RI6nvaTUcr0axorq1vXdc8jg/6kXAQAqhkS9&#10;jvrXv3NKmfSwDiEPES1s3n4j5sWFCwyqSXaewm+2/g4AZWrtbJ0Siv5gCyvzI0nM1xApW45B4Qah&#10;6N/V9L1t6e+2Ze+ncZfEHXUAGDsk6nUWW//uLmY+oEPIY7La0rh1Lu4CQJbfxgMTkaIpoa7FmLUA&#10;oAzpO+gPd55rmPQrCdfL8YNBRMfZUMP5mn7QeS5pevJvahoYTA4Axg6Jug2QUmuV4kEdQg4iNcVv&#10;cKcOAWSnYFuP9MzK/L5eBIA8kUjEH4z+5U75+qWkM/8iyXmbnAPt3EvGVcg0anpH3efRRF1REnfU&#10;AWDMkKjbQOyh9z6Wq/sndAjD3R/aNucOvQwex8y27mFBTMsbt96FXiAABXR0dAylurcrNU8XQQ35&#10;krV9Tj3pMzzX9V3OUaf7m5ow/hAAjBkSdZuY9sVlT0rr/qEOYRiKr4zc6sGRY6EAe1/4kZrk9/nu&#10;0hEA5LBGc9eLUBcG5p4fZ0R0Wi8CAIwJEnWb6Og4OGQqwtzqxZCaecllXzyuI/AyIp9esi0mvkEv&#10;prR0L5nR3Hn3wlDn3RhsDjwt6VOL9SJ4gI9MfMAOAFAhJOo2knjo3UOKVUKHkIdJtYU6b0CiA/bH&#10;dEfz9j+bZyXmoa7FP08yf8JEbyii96w42L1kfbDz7sWh6DLc3QJXaIr/YGbmKxSNFNyvrefTWXGz&#10;DsELuLbPxNuB7ONn9CIAwJggUbeZBiP5CLM6pkPIkRoRmI14JHIrRgYGWyNSs9gwfmkl5hLeli7V&#10;iG4jpbaQYexXQ+dPBrvu2YmEHZwqFH1wQTC6/je+ZPJXmS+lvvoy2PPwp6Ho+v1W4m7Vs5L0k9N+&#10;1yPt+KzUC6EuTMP8fb0I40TadzyfDgBVgUTdZrrb3z9NZLbrEIah+acu+zKsAwBnI5okSf0aHkri&#10;sQ5wJGb6fqFR29NzodNi31Dyo1DPw2+dmPa7k1IcSK8FrzAZI/oDAFQKiboNxR48vI8Vv6JDyGMq&#10;9XhL9/UYkMijODWVutvwcsy/Do5ENPIzyNZ6ovmFknnwAr5cL3gGK0LXdwCoCiTqNuX3DQWZFRr7&#10;AojU5KGkP65D8B7XfUhDRNMVGb8Idt/zG/l6I/XVde9AsPvenlDXPZFQ95KleOQD7Mbqzi7fMG4I&#10;QA50fQeAakGiblM9rR8ckz/ORh1CHlJ0V2j77KU6BHAF666j7NsLU1+kVkkclix+kzTVe09cMXWN&#10;rgZQd1aSfmLqb/fIPopnzqEo2T9qOm87AICbIFG3salfXBpVig/pEPIwG52tnTegOyW4HrM6cuVv&#10;Tj2lQ4C6OzHtyy1ECh+WwohYKQyUCQBjR/T/suIDXvoyiY6T9buHtt8YkW+brGWviT34buo9sCtr&#10;OjJJSH+ZGvEchmOViD30blBHddXcOXeh/K3e0GGeYrtZfrnERffIAnVHVG79sW83qfiavvaDR3XB&#10;uAp2/dGA/ASr0lG5P/tI9Upto1ScUWY9yW4uVM7rzGWx1v37dABQV6Hog3L80UDRfbzcYyErd71e&#10;HvaSwtvgotvOLy8VZ1Raz1KibnZ1udssFVvKqfM1SZw3JUIbOnQ47gKx7QNEpNvrjEp+T0tueTl1&#10;LKOrJ+9P2rB2OqOs7e9KBNau1ssAABXDHXWbi7W/f5hYdekQ8pEKBLbdOF9HAC7Ep3572WUYXBLs&#10;5Hv6OwAAAIwTJOoO8NsvLtuoWNXkbqUTEfEABtryEGZPDbLIip7avXr3oA4B6o65xEjvABop7w2K&#10;y+y+AU8BoD6QqDvA7o6DcpHOtujebUekaNbJy77YoENwOSLyxIi6rNSQ7Ntr463PP6KLAOyBeEgv&#10;AYxI2jHPjYBOxLhxAABVgUTdIWIPvfeafHsmHcEwpB4Nb52L0YfBFZj5DCnzO72t+zCAHACAkzAG&#10;0AOA6kCi7iBDJrUzq9M6hAvQpCSZmFsdHE+S9OPEvltirfutD+cAbIcUHdOL4Dyf6+8wXogwJR0A&#10;VAUSdQfpX//OKWLVrkPIQ0QLQ1tvzBtdFsA5JEk/Qknjllj73sO6CMB2mBUSdYcyTAMf9gMAOAQS&#10;dYeJrX93l1zMH9Ah5GFSnY1b5+LTbHAe5tfJ718Ue2jfx7oEwJbkwuFnehEAhpupvwMAjAkSdQfy&#10;sRGUq3qMAl0AkZriN7hTh+BO/66/u4L1PDorfnjab359Zyy897guBrCt3pZt1ofFL6YjgOKYDFe1&#10;1wAAtYRE3YGi6985IinpkzqE4e4PbZtzh14Gl5Gk1jVdN1mpAyab18db92/t6DiIkbTBQX73ADPv&#10;0gE4BBu1fWzBML05rk7rwMAUvQgAUDEk6g417fNLn5CERRJ2KIziKyO3Yq5fFzLYcMvzsc9c+etf&#10;397X/tJRHQM4RiwcOxNv2baamL4j5yI8s+4QrMyazmtuGt7cNwYHFRJ1ABgzJOoOZd19I9NYq0PI&#10;R2rmJZd98biOwEXkQtPRd2hSXd1Nc0msdf8DuIsOTtfbsuWVry6Z/C1iXmH1ENHFYFNMXNPHa3xJ&#10;r85UM4Tn1AFgzJCoO1hs/TtvStaS0CHkYVJtoc4bZusQXCKpnD1qMRncEm9/Cc/3gmvsXt0x2Nuy&#10;7dl4eOsiSdgXIWG3r8FJgzVN1JM+bybqTDRLLwIAVAyJusM1GMlHWNX2E3KnIEV+xUY8ErnVr4vA&#10;Bfraf+boruKUVOjqDq5lDTQXD29ZxKyCughsgpUasj5U0WFN9AXbPdneEfP/rhcBACqGRN3hutvf&#10;P02KW3QIw9D8U5d9GdYBuIQkATV9zhIARueryRdjoDmboTrNf8+KvddeE12rlwAAKoZE3QViDx7e&#10;JyfCV3QIeUylHm/pvn6GDsEFiPiUXnScIYU76uB+l/x2cJ5eBNuoT7tJrBzbXo8Bur4DwJghUXcJ&#10;k8wW3GUsjEhNTg75e3QILsBMjhxJmJU6jFHewRuS/1kvgE2woro8Ly7tnudGfielro1EInjsDgDG&#10;BIm6S/S1v39U/pgbdQj5iBaHts9eqiNwOlKOHJfBYG7XiwAuRwv0AtiEJI91+pCQPDmOzmdXfRN3&#10;1QFgTJCou8jULy6NMqu3dQh5mI3O1s4bMLepCxCzE+9KH+1tfwmjYYMnsFLo+m4zTPyverHWvDmg&#10;nE/hOXUAGBMk6i6SmlvdSK5lxZibuQAiNeMc+zC3uhsQ1euCs3LM00PRZdN1BOBagdhD15FS+FDU&#10;ZojrkzCzE9vrKpBrMdxRB4AxQaLuMrH29w/LybhLh5BHLh7DgW03ztchOFT9unCOAdEkdf5cREcA&#10;rkVJ+q5eBBshprq0m/X6gKDuWGGKNgAYEyTqbjTxbIecILx5YiyDoXgn5lZ3tqRyZNd3K1kPhHbc&#10;vUpHw4R33DMr1HVPxPoKdt+7PtS1DM/5ggMRZtmwIV+ybtcFnrweYabZehEAoCJI1F0oFv7nM3KK&#10;COoQ8hFdd/KyLzboCBzI8J9z7IUfs7GzuWvJch1mBbqXzE+a/Ibsn5usL1JqCyvz+3o1gJN4cvAw&#10;O2OlhnpaN9Rl9HXD9HsyUSdSs1sHBvAICABUDIm6S8Ueeu81OTE/q0PIR+rR0LY5GOjFoWLhg9ZU&#10;hI6cm1cScD+T2hPqXvJ0c/eSNfL9jlDXPWFi9XMiuuAZdqrTvMcAY+TJZ5Jtrm7JciwcPqO8OZe6&#10;OncuuVAvAgCMGhJ1F0uaZM2tXpd5U+2PJrFSO3UADiR/P6ffpbk/vQ/Sq5KR90iSPlmX5/p3/R3A&#10;MeTCwnPzZtte/R+H8+RdddPkW/UiAMCoIVF3sf7175wySD2sQ8gjidHC0NYbiz4vDLbn+gs/UoYn&#10;L27B2ZgYibrdkPpYL9WFCz5YrRDhjjoAVAyJusv1PvjuU6z4TR1CPoO3NG6dO1VH4CDE/L5edC8f&#10;1/XiGqASSZ8PPblshkn9D71YL+5vrwuwnlNv7OvDNQYAVISsf0Lbb7SmDNpkLXtN7MF3U++Bm4W3&#10;zp1lGuZ78ueepIvgQs/IfvCAXq5Yc+fchczGGzrMU2w3yy+XuOgeWaDuiMqtP/btJhVf09d+sKZ3&#10;TIKdf7SYiPbrUKvkdxxpnaVUnFFmPblyu1DhmBUfjre+MCcVADhIKLrhWknX/0WHosixkJW7Xi8P&#10;e0nhbXDRbeeXl4ozKq1nKVE3u7rcbZaKLeXUkVJT3RILb6jbh/bB3s7FylC6va7k97TklpdTxzK6&#10;epz6VwxrpzMq2L6pViRCazBmEMAorO3bd5vBxs916CkmmbfvbFr6urWMO+oeEF3/zhE5aTypQxju&#10;/uD22bfpZXAIU9FhvehKcp3YrRcBHIV5aLFeBJtoOD/xQ71YF6ahXN1ej4jwnDrAaBHT3XrRc85N&#10;8L2tF5Goe8VvP7/0R6xYEnYohNjYuTJyK3ocOEhf+8+OsnLnYInW4yqxdS/s0iGAY0QiEb8i1apD&#10;sANWR7vb2+vaVvYF26W9Zo8+EoHn1AFGSxJ1T37gK+3kx7tXL8m2lUjUPWJ3x8FBMo21OoR8pGZe&#10;fNkX1iMg4CTMdb1LNB5YqSEfKRyr4Egnp51ZTIpm6BBsgIntcTebleva67KQmhWKDlww9SYAFLem&#10;f/9sOW48eR4hVof0YgoSdQ+JrX/nTWZ+SoeQj9T6UOcNs3UEjuDC7u+snoyuewG9X8CRmNWjehFs&#10;gphskSCT8m73d/abeLwOoEyGyXfpRc9hUu/oxRQk6h4zwTAfZsXHdQg5SJFfsRGPRG716yKwu/qP&#10;ZFxtR7+6fPITehnAUZriP5hJRPiw02aIbTLiuuG69rpszOp7ehEASpA2y7PPpyui7PPpFiTqHtPd&#10;/v5pg1W7DmEYmn/ysi8COgCbM8zkBQ2a47Hatnv17kEdAQBUgWmLO9lJpdzVXo8Ck7oN3d8BSlvT&#10;//wMRWqeDj2FFQ/5zw9d0F4jUfeg3ofee1Z2hld0CHlY0eaW7uvxjKUDTP38/GH5g7kisbWeTW/g&#10;5DM6BHAcX/IceiPZDfOpWPivPtZRXV396eeuaa9Hi5Tym35zuQ4BoAgy1R160XOI1Yex8H1ndJiC&#10;RN2jTDJbmNUFOwOkEanJySF/jw7Bxjo6Dg4x8QUDbzgW8+Hu9pc8OioyuMG0k5dZI3sP6RBsgEnV&#10;be70fB0dHbJvuKS9roBcc63UiwBQhMH0Xb3oQRd2e7cgUfeovvb3jypSHTqEfESLQ9tnL9UR2BmT&#10;Oy786MKRPgGcxkrESKkDOgQbIKZ/0ov2QC5prytgjd8QiD11nQ4BIE9TfP9MuRby7MCL+QPJWZCo&#10;e9iVn1/axezdZ8ZKYTY6WztvmKJDsCmD2F4XohWSC+pTehHAsWQ//m96EWzATnfULWy3Dw5qjMnA&#10;oHIARZlNesGTTGP4B5lI1D3M6jYsSU4QXRULI1IzzrHvcR2CTfn5rK0uRCvFSuFOCzgeE/+eXoR6&#10;YzX4u4t+Z6sp0SaeZVe015Uipe7XiwCQIxJ5w89Eq3ToPdJe/96/TRk2lSYSdY/rffC9t4lVlw4h&#10;j5xUw4FtN87XIdhQd/vB09LA2WKe4LEgUgv1IoAthKKhycHog53BaPtH8vVGKPpgJBRdP2zk6kgk&#10;4pd1C4I969czE2bNsAkmfnv36g5bDd7W3d5+Wn4yx7fXFSM1I9j3Y8ypDpDn+PRfL5Zrbi/PjPBh&#10;R8eiYTdOkaiD9RF3hyQ6R3UEeQzFOzG3ut254i7N1ObOe5Gsgy1YyTfzxFflwqmNFM2SL9k3aRMr&#10;85Ng9KGdmYTdSuZPTD3zsrSUvyBSW6zBOFMbgLojtle39wy26c9VK8yE7u8Aw9D39YJXFWwXkaiD&#10;ioX/+Yyc0Ft0CPmIrjt52ZkNOgJbov9HLzgaG6bXT1RQJ4FY+/xgtD2VgK8ciEw6MfXznUS0QK/O&#10;koTdL8n7GithD/Wsf0vxRR9IPc9Op2Nvhi3bRYOUK9rrSrFSS1sHBjD+DYDW2LdvlpxcPH0eKTSQ&#10;nAWJOqT0rn/3FWa1T4eQj/jR0LY51+oIbMZn0Ot60dFY0fJQ17JhyRHAeDOS3JlKwDn5L5ec+fwT&#10;Sb5HfFbQStjln/mKaKYuAhuRZHCI+Ctbtos+n+GK9rpScpxNPnuWW3UIAGx4/iaFf2ioYLuIRB2y&#10;KOmz5lbHPM4F0ST5iusAbKan9bVjrnhOXdpqORD3N3cvaQtFl3n5WS2oodbO1imScKfG4kh1XSea&#10;mloBjmV1e4+FO87o0FZ6GluPyZW5d59TF8wsbXwUj4mA560cGJhEzN4dRM7CLO31fcd1dAEk6pAV&#10;+8tfHpez+yM6hHxEt4W23ujtxsTGWKlX9KLD0VRWRqdKmp8Gu+79JNR97/7Qjnsea+r8Lu5cwrg4&#10;O9GYpRfBJZj4v+tFu3JJe10ZIppi+i9ao0MAz5p49rKA1z8cZqKf6cVhkKjDBeIPvpdgdwzMNT4M&#10;taVx61zcbbIhacyKNnROZU0RKN8WSyv+uGEk/yXUtTSCgQ1hrBr7Hpza3LPuruae1rZgT9vjlOQt&#10;ehW4hGkYr+lFWzJd2F6PFiv1A+tuog4BPCe9/9MPdOhdZBZ99BiJOgzjM421mFu9GJrqk2RdB2Aj&#10;Z6YMHmJWtuzqWQ3pbvFq08krpr3auHUFPiyCUWnuaZsnSflAMNr2if+8eZLJeJmJOonUY4UGjQPn&#10;kvP38f7AD97WoS0NTppySH5O17bX5SBF0y86a2I6Q/As6266XNt4+jE/aQc/7m9aekSHwyBRh2Gi&#10;6985IieQH+oQ8kijsiq4fR7mQbWZ3asPWvMFH0hHLkbqNn/D+V8299w7T5cAFNXc07owGF33BhP/&#10;UpLyVdJ+Wb00wNXI1nfTLbtXrx6UfdH97XUJuKsOXoW76Rn0ol4oCIk6FPTbzy/9ESsu+gkPqPjK&#10;yK04udoN8X/TSy5HM03TeCvUtWzDyoGV2A9hmPCO8KxgT+urTOqN9Bzo4BXEtn8+PY3II+11cdZd&#10;9YlnFca+Ac/B3XSN1Et6qSAk6lDQ7o6DgwYZQR1CHmlcrr34st9GdAg2YbKy/Z2kapF90OoKv/mS&#10;L377UXP30jVI2MFijeAe7GnpSRrGB+TxeWm9yJqWLelvcEQ7aDJ7pr0eibTlD0UiEYw9Ap6Bu+ka&#10;86mr/9cVh3RUEBJ1KKq3/Z0DzPyUDiEf8fpA17zrdAQ20Nf+s6Os+LAOPYJmsqKdF3/x1afB7mXr&#10;dSF4UGhHeNW5BvNXRBROzXMO3sPqQH/T+lM6srW+YLu018pj7fVw1gf/x6fPvF+HAK6Hu+lpTOqV&#10;jo5FI44JhkQdRjTBMB+WXckRJ/1asy6EDVPtxCjc9kKsnteLniInvSmyT24Jdt+3WReBR1h340I9&#10;LU8rMgZkH5iii8GLiP9RLzkDsyfb62GIN7cODODYBddbObBf9nPcTU8hY8Ru7xYk6jCi7vb3T0vi&#10;06JDGG7+ycvOYNRWOzH5Wb3kVetD25Zeq5fB5awk/eTUX++VMz7uyHmc1e3d9DWMODCR3Rim6fX2&#10;OsV6Vn1wkPA4HbjepEGO4G66YDXoP3/+dR0VhUQdSup96L1n5QIAz5IVwYoeb+n+PzCSsk3EHvq/&#10;P/Ze9/evyQnQzz7j5VB0GU6ELmcl6Sem/vseWVycLgFPY3ZMt/eMWPghaa/R/T2FOByI/QSP04Fr&#10;BWLPX8eyn+vQ0+R9eD0Wvq/kFJVI1KEsJiWDbp6jeiyI1JTkkNmjQ7ABr3Z/z5B9chYn1R48luFu&#10;HR0dQ4rVS9aANLroAmizPYbIWd3eM5jQ/V2kxpWgZFyHAK7DpOKp/RysHlAlu71bkKhDWfra3z8q&#10;Z5EOHUI+UotNVnfrCOoN3d+ti76Fn33jKsy17nLxddFnlGFeLyf97HSasvx20qeu+Wry6WmSrL+p&#10;i8HF5G/uuG7vGYZ5Ht3fM4gWBBO78BgLuE5j4oX7rf1bh57XMJR8RS+OCIk6lO3Kzy/tkos+dFEr&#10;Dt15bMLr3d8ziOlP9SK4WCwcO+5jc4ns86etu+vJBv+dfcHuo7tX7x6UFO6ArgZu5sBu7xno/n4h&#10;U6ktGFgO3MQaQI6YO3UIrF6Lhe87rqMRIVGHsnV0HBwyiNfKxeCIUwl4Fbrz2Iv8PZzZDbSKiPh+&#10;zK/uDdF10SNE9B3Z8d/sb9qek7BhFHhPcGq39wx22Gj148gaaAsDy4GbTBo0N0sbNVWHoPjHeqEk&#10;JOowKr0Pvve2fIumIwAb8xu7rO6gOvIomnnJ57/DNCgeEQvveHPayW8s06HSH9IsTUfgVtLOnTHM&#10;QUd3HzdMP9rrXBhYDlyiMbF3HpNao0PPk3bu+PTj3yj7MSUk6jBqNOHsRmZ1TIcAthQL/1/HpUl0&#10;5DOb1cREjwW675uvQ3C51ABzOUy/utkwk9+WxWfSJeA2xPxsLNzh6IEDY+HwccVorzPSA8uZ8Ujk&#10;DfTUA8cKRZ+brJRvAD1Ovybt9a6OjkVlfyiJRB1GLRb+5zMGq6AOAWyLqPzuRW5lTddGTPubOr87&#10;Uxe5nnUnOdS9Zqk1fZku8iTrGXXrWXWrW/y0k1NWs+LsgHPgHkyGK9o5wyDPt9cXIFpwfPq/Pq4j&#10;AMdJ+nxb5BoEPUM069HhpE/16rAsSNShIr3r332FWe3TIYAtxVr/79eY2fO9P4jUdIPUq+EdK2bp&#10;Ile76IuG2Yp474lvfPJBa+dKPKMtrDvtpAija7sNqw8ToQ2HdORosUAr2us8RLShMTFwhw4BHKOx&#10;b/9i2YEDOoS0155qvHdUbRwSdaiY33++XZL10zoEsCW50HlKL3qavA+zkmy+Fdxx3226yLUMMlO/&#10;o/U7DyqFRF0jNt/Ri+ASpsF9etEt0F7nMZieXtP/9AwdAtjemv7nZ5BpDugQNMOkUbfXSNShYj2t&#10;HxyTK79HdAhgSz5SP8YgRWlkjQDOxqvN3cvbdJHrWN3emalZh8rXcIkjp6yqhlC0dVUoum5DINYy&#10;vyneOtNUxv+pV4EbsBpkY4Krekk0+AntdT6iqf5kcg+eVwcnsPZTw1RPy36LD8lzsTp21WdXvKaj&#10;siFRhzGJP/heQvY+V3S7A3fqaX3tmGIedePoVtYz66ZS/1GHrjP5CyNgdfXXoYqFY44eZKsSjX0P&#10;Tg3uaF3MrHrkL77ZMI23fEn1K3lfHtNVwB1edOrc6cX0NLYeI4X2ehg8rw4O8enVv9lAihbqEDQ2&#10;VO9oBpHLQKIOYyYXgdYgRfgEHGwMgxSlsXVRf2e89dmWdOwuTZ0rZ5pkXDD/cKhzzWy96AmhaMt+&#10;//mhk2So/ZKYT9bF4ELExqgGJXIME+11Idbz6sG+nyzWIYDtNPa9sECuMy44B4N1M52H5Ly8S4ej&#10;gkQdxiy6/p0jcgp5UocAthNvf/VFaSgP69CbWB3yKf+cWOuzrrxbFYqGJvt8vj2U90w6G+aeUHRl&#10;9g67mzX3tKyRthgX8l7AfCAW3vCmjlwl3rxO2mvl7fa6CNPkgab4gGdm8ADnsJ5Ll+uMvZiKrRB6&#10;MRa+77gORgWJOlTFV59f+gSm/gFbY+rQSy7CR5lVyRFE5aL3TeVP3t7T+lNXjqjc3PNf5inzd2/J&#10;yXDYfPHWgHJs+n8Z3tHo6hHvQ90tS03JcXQILmcahgvbs6+RqVz9+1WKSE0h5duL59XBTqz50g2T&#10;XiX19WNnkKvyqYKRqENV7O44OGiQgbnVwbbcdFedmc+oIf5WrHXfNfG2vd80ma6X3y0qCfmwWRis&#10;6Y7IZy6Lhfe68lntQNd/uc5ktpL0onO1kqIZSWW+Fer+vmunOWJSK3EnwyOYD/QFHzmgI1fCXfUR&#10;kJr32dWfYHA5sAVrPxzyp3qzYb70Qlgd6Q/cW3FPRiTqUDW97e8ckGShomcwAGpBGrwf6UWHo9PT&#10;vjh5VAcq0fbch/HWfS3k428qk+cQqxVyLD5Mitv91HCzJOkVdblyAh/xbeUkqFaXeElmXw52r9ls&#10;dZPXxa5BhrFRL4LLMdE2vehubLqkvR4XS49P/2SLXgaom+PTf7NFzsF36RDyMI1tCk0k6lBVE8hs&#10;l93Ss9Mhgb1N/c3v9rFSH+vQsYjUjBNXXDnsIs26ax5r33u4t+25Z+Ote7f2tj7X5dbu7hmStFyu&#10;F0uyEnp57zZw8ty/NHd/f40udoVYuPswM7v6LivI/q7U4UTor17Roatd9dlvpL1mx7fX44WI2gJ9&#10;T2/QIUDNNSZeCMiJ1bXTvY6VtNfHz078IqHDiiBRh6rqbn//NLOSZB3Afjo6Dg4Rm0/o0NlIhUPR&#10;ZXgejHnU74Ek69Mlwd8Z2rE2rItcgRS9rRfBpYjZM89ud3R0DBmK3NFejxdWm5viP1mlI4CaWdu3&#10;7zbZAXt0CAXxj3avXj2og4ogUYeqiz/03jOsFOZBBVuadnrQ2j+df1edeei3l1w87Jl0D6r8wwrm&#10;u/WSKzDxZ3oRXMi6mx5vfvRFHXrCtOP/Lu017qqPiNROTNsGtWRNw0Zs7Me4KMVV4266BYk6jAuT&#10;kkHZTcf0KRLAeLDuqsu+6bhnPKXRH2JWb8v3A5Jgvq4MCu5evdvzxxgrGsNo7uSqBMBQ5OrHHLzO&#10;MNlzd5etu+pEhjeeya+QlSyZrJ5u7PvpAl0EMG5Sc6WzskZ4d91YL9U19rvpFiTqMC762t8/KrsX&#10;plcBW/rq8q92MbOtB1jTP9+HkpzvkwuxtcnzDVfH2/bdFG/dtyjWtu/22Lq9nh+4saV7zQwiVXGi&#10;TqwO6kWXSOLOo0tZd5WnnTznqbvpGV9NnLxLfn/XDohZDXKOmGyY5n5J1l09DSXUF5L08lTrbroF&#10;iTqMm2mfT94qSQamVwHb2b364KChDPuMKMw8KIm59XxxImkOXRNrfZ7ibS9cLd+vj7c9v6y3dd9T&#10;/ev3YJDGPENkRvRiZXymqy7+p56aeljaXFdOw+d1hqmesO4u69BTUnel2C0zdowjoqnE/AaSdRgP&#10;SNJHozp30y1I1GHcWF2MWakgK/bkxQXY25kpZxL2uavOt8fb9t8Ua30h2Nf+UnbaNSgsEon4g92r&#10;e+SCYUwjt5ts3G1tS4eOpxO5rnQEbpG+m37+GR160u8uuiyBu+qlSZs43UrWA7Gn5+sigDFDkl4+&#10;q72++tNvRHU4ZkjUYVwlHnr3kJw6qtL9A6CarLvqyrDHfMRsGJP0IpTQuLVx6slv/OurRGrMI7bL&#10;RUfbyf/tf50Pdq/5ZWhH44axzq9uvb6xr3GqDuviq8mfP8HMb+oQ3OFHXr2bnmHdnSLlkfnjx8hK&#10;1tlQP29M/OQOXQRQMSTpo0NsPNHRsahq7TUSdRh3NGHwEWaFQY7AdiaYDU+x4rqPnE4mvxzsvMc2&#10;o/Y2dX53Zqh7ue0u8oI7Vt/mazj/gSK6TRdVBRHNU4o3M5//qLlnzV26ePRMM+I7a/wquCNYt7+l&#10;NcAgUfJOaXORrLuAdRf5dxd5+256xoTBIWmvFWa6KIP1zLp8vRyI/XS5LgIYtdQUbEjSy2bdTZ9+&#10;fEpV22sk6jDuYuF/PqMMatEhgG10t790Wk5A9e8qTDSJSN2go7oJdS3/eaj7z39lGL5/kdPDq8Gu&#10;FZ2RyK117xoein7/2mD3qgH5W/3cmgNdF1edbH8Gy8VtsKdxoLVz5RRdXD7iayXpnyzf9zb3BNp0&#10;ac3FwrEzROfvlEUkeM73o92rOzCDiuhubz+tmPFoR5kkUfcrg/cEEk/XrS0C51qbeH4NMSFJH4Vq&#10;3023IFGHmoi3v/OiNXq1DgHsw3/JNvT4SDPJt1EuhKfLiTmVnEvS2Xbiit97ORRdVnFyHIreL0n2&#10;/Zut77qobIGu/3JdqHv1fmWa/yI/yypdPO7k9191zj/xV6EdjY+N5hl22Y+us75bF8iS8HcGdwR3&#10;tna2jj7hrwIrWY+Fux+Qv6p1dx3P9joR85GrPjtftWcd3cAwDbTXo2Z0NsV/2qkDgJKa4s9vNhTt&#10;TH3YA2UZj7vpFrkekQup7TdaI+duspa9Jvbgu6n3AMZfS/f1M4aGGj4gUnW5cB2b/N2k2G4z1nKJ&#10;i1UtVHdE5dYf+3aTiq/paz/o2EHQmrv+dDkrtScdlXo/ir0/ZdaTA+BC6ZiZfxhv278xFdRRsOvP&#10;A/IjxnWYZo1KryjhJ9rW0/rTsi+SG7eumOpr8MkxT9OtZNEwjBW9LbsP6NVFWc+h+xrORuS9Cox8&#10;oVDme15ueTb8ulz2i33xlv5lOizKejbdf844OWybrAYV8Wvy/R3FxhGTzSOJtsSHem1NBHe03UYG&#10;/7zs9yErv7xUnFFuvYzc9Xp52EsKb0P2S72UL7+8VJxRaT1LibrZ1eVuk2+Phza+rgPQArGe5dKm&#10;6PY6X/57WO57nY7leE8b1k5njGX7peoWek0hldWXROLZ6Z/+3gPVvuMH7hGKPjd5yO+3eq8t1UVQ&#10;LqbVfcElVZ82N3X0IlGHWgltmxOWE2CPDh0kfzcpttuMtVziYlUL1R1RufXHvl2nJ+qWUNefWInM&#10;baXfj2LvT5n1iiXqSr0Zb33hllRQZ5KsfyQ/Zt4UP/rnZHVE/n3N8Kn/zkPqWINqONrdvrvgc6Oh&#10;7vvjVrKdjrK/5zFilmSdXlI+ejMW3p2627tyYOWki8+oVWSqP5Q6i1NdyIu9h1mF38vhyizPhl+X&#10;y88yNGHo7LRiv2NGaEfTKvldB4r/XxlkfShjTaH2NinaPe3fpz0z3gOFBXe0LiZD7S/+s5VbXirO&#10;KLdeRu56vTzsJYW34dpEnfnZePPGFTqCPIF49OfybhUYqyL/vS3jvU5Jx25O1C3S9rzuS054IBa+&#10;D71s4AKSpE+XJH2/7C2YMWC05Lpo+vErrh+PD8FSRy8Sdail0PY5b8mu57CGIH83KbbbjLVc4mJV&#10;C9UdUbn1x75dNyTq4R13zTKT/J5coOWNwF7l97FIom6RFK69t3V/3Z/BlET9U/kx87q75/3c2VB+&#10;amtAPibrwu+4hKfkavCM/J7WYEY5n8oXej9SSask/uq4/H8zlTLkK1eh1+TKX1+sfpnl2TC3PPUz&#10;PhBf11+wS5v1AcMlX05aLvW2SNWpw7Y5zIXrmdVT8XWxtTqsulA0NF2x/y35e8h7W+xnK7e8VJxR&#10;br2M3PV6edhLCm/DjYm6JItnGs6f/3ZPawe6eBfR2Ldjli9JVW+v3Z6oW+R3PG6QeiDe9D301oCU&#10;xr59s+Qc/qqcs/POwVAOJnVLf9M94zKAK55Rh5ozDd9aubBH1yuwlei6V45IY7tVh3WReq65+543&#10;mjvvXaiLSgrvuGdWsGvZ/aGupZHmrvvGPMJvqGvFguFJ+sjk5D5FXjNLvhbKJeFS63nyC5P04qSu&#10;vI7k97XzBQJ9Ty9kWc+uW3fRLz5z0b/ILzEgb0Jl07KRWhXoDozLB5fWhwis/C/Lz4eLL0fhJ5Ck&#10;j6y/ad0ROXbq2l47lbTN001WrwYS//CYLgIPa0y8cL9i45dI0ivE6qnxStItqY/ZcEcdai24/cbH&#10;5Y130EkifzcpttuMtVziYlUL1R1RufXHvl033FG3rBy4ddIln0/+SH6nnBNWld/HYXdqCses+IAy&#10;VXe8/YUXUwWa9dy3f8LQXczqjyW8Q2rnjPlA1ie7t8fXPVfxnZJg14q9kjgXSLLzfs5smP/zZ+SX&#10;F6pXqk6xbWeUW7/M8myYW55eZqV+aCj135l4EjP9oWK2npO9dvi28+N8w+tbz++Twcti4dioT/bN&#10;Pc2yL9CtRMbBM5M/f92ans0qt+Z0Z9WwR/63nOnmiv1s5ZaXijPKrZeRu14vD3tJ4W247o4685Er&#10;Twxd7/V508uxcmBg0sW/O/PRhR9E5b+3I7zXF0jHXrijfsHrWb1mGuYD/U3fO6ULwSNWDuyfMvEs&#10;x2UvwBR+lWI+NTjJ+Nbu1UvGbdrI1NGKRB1qbWXk1kkXX/7lB/Lmj3ok6PrI302K7TZjLZe4WNVC&#10;dUdUbv2xb9ctibol2HnXYrlG269DUeX3scxEPcMaSVSy72dJ0Wey6j/LieEORUZed88M67X84bRf&#10;n5jT0XGw6IV+qrv252d/IEnnYlJGJtHXF7tFfu788mxYZv2C9UrVKbbtjHLrl1meDXPLi702I399&#10;hfWtQecUB2PrYmUNRpNKxE3fHtmddCIu25FtyN/UevbdL/FsKSrRLTij3PJScUa59TJy1+vlYS8p&#10;vA23Jeom8aK+4MaSAy5CWrB3x2JlGFVrrz2XqFtYHZNkfYUk6+N2VxDspSm+f6H84Z+WXWCGLoIK&#10;SHvxQH/gnnGdBhVd36EudnccHDSIxu25TIBKxdtfsaYSfE2HdSdJ17VyzfiYLFiDMC6WC8giSXoG&#10;XXfiiiu3FJv/3Jpq7eLPB38h29sk254tRVaCji5v9WYl1UQDoR2hLbpkRGwae79O0jXZBhEtkO/z&#10;U9sDR2HFzyBJH5148zppr9k27bUjSbJGTG8E+vZs0CXgUpHIG35r6jUm8+fW310XQyVYvT7eSboF&#10;iTrUTW/7OwfkwqTqUxkAjBWZ1CKNcKoLsRNJstZ24htXfRTsvm9zc9d372rtvDt11zy8Y8UsHjLe&#10;kPXzUhXBfojWB3ua9440f3toR3iV/A3v0CG4ACt12jCHHtYhjIKRaq/Zse21HaR64bDa3JT4h5fX&#10;9D+NBM6FrAHjjk//9S/lHLMh3esKKibXh76kL6ijcZXq94Ku71AvjVvnTvUbpvVMcGUDMdVMsa5j&#10;+cZaLnGxqoXqjqjc+mPfrpu6vmcEu/70cTmZPVb++1NmvVF2ff9abnk5dSxjfU2uvPJsOJbtlqpT&#10;bNsZ5dYvszwb5pYXe21G/vqq1T8ka1p6W3rfbulumZEkXiVlPqbUBXWb7EaT09Uy9Haymyu03WL/&#10;V7nlpeKMcutl5K7Xy8NeUngbbun6Lr9HeyL0WN1nfHCqYLzncXlfx9xee7Lrex5TqTOy6omr/9f0&#10;rZhz3fmsu+ifXv2bDcTqUfm7oqdVFUg7sbE/cM8PdTiucEcd6qp//TunmFW7DgFs46vLzzyRej4c&#10;oC5oviRvvwz1hDlp8CdygfW4fG2SS+vHhifp4GjMH1712fmojqACX02ajPa6SkjRZGLafHz6Zx+s&#10;7Xu2wFz14BRr+/bddnz6b6zxoKzzB5L0amB15OpPr3hSR+MOiTrUXfyh956RHR/zeYKt7F59cJCI&#10;W3QIADAuJCkKYpT3sdm9erU17g3a62oimmUw/bwx8Y971vQ/j+7wDhKKPje9MfHCHoMN61n0WboY&#10;qoANtbaWPU2QqINNcFC+8IwZ2Eqs9f+yBim6YHo0AIBqYaWeiYU3YrTtKogFwq+xYrTXVUZKLTfM&#10;oY8a+57bYHWj1sVgQ9bfpzHxfFvS5/vI+rvpYqiWcZ4zvRAk6mALsYfe+1h2xw4dAthGko12Zj6j&#10;QwCAqsAActXHytcu7yva6ypLd4dXm49PP4Hu8DZlTbl2fPpv3pK/Vaciyky7CtWSmjOdat5eI1EH&#10;25j2+eSt1rN6OgSwhb72l47KiQ9dKgGgqoh5dSzccVyHUAV9weBRQ+GRpXGT6g5vWN3h30DCbg9W&#10;gt6YeP4NaVDkS2FGl3HCRO27Vy85rcOaQaIOttHRcXDIVLSWFeNZPbCVWPvLuzCVIABUDXNXvPmv&#10;0U17HMSC4V3MCu31OCJFC62EvSm+973Gvn2LdTHUUG6Cbv09dDGMA1bq2VrMmV4IEnWwlcRD7x6S&#10;U0BChwC2Qf6LrLnV0eMDAMaG+e0rTyTR5X0cGaZ1Vx099MYdqdnEvB8Je+0gQa8tazYJ/9DQWh3W&#10;HBJ1sJ0JlNzIrI7pEMAWYuG9Z0wyV+B5dQColPVcumkkl2GU9/EVC4fPMBsr8Lx6jXydsH/UFN+3&#10;CoPOVdfKgYFJgdjzy5viz/8CCXoNsRo0DWNZLHxf3doRJOpgO93t759WBp4JBvtJtP23D0kp7JsA&#10;UBFitbov2HFUhzCOEqHQh4Yy0V7XEtEsSdoHPr361x819u3bgGndxkbew1mNiRe2TBq87BM2aI+8&#10;vwv0KqgBk7jlqcYlh3VYF3LNqVRo+40R+bbJWvaa2IPvpt4DsJ/Qtjn7pVGySVeq/N2k2G4z1nKJ&#10;i1UtVHdE5dYf+3aTiq/paz/omYvPYNefDci7sEqHWpnvI5WqV+R1F5SXU8cy1tfkyivPhmPZbqk6&#10;xbadUW79MsuzYW55sddm5K+vVv0Ky7OrC9WrcJtZpeKMcutl5K7Xy8NeUngbXHTb+eWl4oxK61lK&#10;1rWeS2/Xy1AjgVhsQJrdstprTv0rhrXTGYVfN1yheqXqFnpNIZXWzyj2+rSvj6nc9YXrlrVtVq/L&#10;Pz/1Jc199bwz6RTW3fOLfnfZYtNQTbhzXj/WuET9gXtX67BucEcdbMvnH2phVjUfYRGgFPJPxPPq&#10;ADAKeC69XgzTuquO59XrhtRtimgg6fOdbIo//3Rj4vk70DV+uMbE3nm5d8+RpNcPK/Whfyhpi944&#10;qY+8cEcd7Cq0bU5YGvgeHdZRsU+N8421XOJiVQvVHVG59ce+Xa/dUbcEuv70OmLjLSKanC4p833E&#10;HfUcpeoU23ZGufXLLM+GueXFXpuRv75a9Sssz64uVK/CbWaVijPKrZeRu14vD3tJ4W044Y66/Iyn&#10;2UjOQZf3+gnEYtfJn+ct+QuN2F7jjnruMZW7vnDd0W47Uy7v83Fi9WzSR7vr3bW4Xqw75xPPXrZQ&#10;3oe75X25S94aPCZgA9a4FobJNydC99riw73UEYNEHewqErnVf/LyL34hu+p8XVQn+bvJyCeh4cot&#10;l7hY1UJ1R1Ru/bFv14uJuiXU+Z1V1p2CdFTm+4hEPUepOsW2nVFu/TLLs2FuebHXZuSvr1b9Csuz&#10;qwvVq3CbWaXijHLrZeSu18vDXlJ4Gw7p+r4EU7HVXygeXcXKGLG9RqJem0Q9l5W0y7cD8nVQkXmg&#10;v2npkdQKF2rs+69TyUzepZR5NxPdJu+G/uAIbINpdV9wiW2md0wdMUjUwc4CXfOuk4btPVJUx65S&#10;+btJsd1mrOUSF6taqO6Iyq0/9u16NVG3fP28epnvIxL1HKXqFNt2Rrn1yyzPhrnlxV6bkb++WvUr&#10;LM+uLlSvwm1mlYozyq2XkbteLw97SeFt2D9Rt+ZL34Tn0m3i6+fVC/+dkajnHlO56wvXHe22i5fn&#10;YHWMiV8nNg5KdECSJsdeWzTF98+UpHye/N5/yKTmy29f55tOMCLmRF/w3qCObCF1xCBRB7sLbpuz&#10;mYg26LAO8neTYrvNWMslLla1UN0RlVt/7Nv1cqIeii6brM6ffUsu7K7TRVqR9xGJeo5SdYptO6Pc&#10;+mWWZ8Pc8mKvzchfX636FZZnVxeqV+E2s0rFGeXWy8hdr5eHvaTwNmyeqL995QnzZkzFZh+haHQy&#10;++gtpYyC7TUSdRsk6nlYsXVtcYCY3jEN80jDefPDWPg+6y68rawc2D9lwrnkPGJjPjHPlaIFsh9N&#10;Ta8F22M+PDjpi5t3r149qEtsIXXEIFEHu1sZuXXSxZd/+YH8sa7VRTWWv5sU223GWi5xsaqF6o6o&#10;3Ppj366XE3VL+nl1X87z6pYi7yMS9Ryl6hTbdka59cssz4a55cVem5G/vlr1KyzPri5Ur8JtZpWK&#10;M8qtl5G7Xi8Pe0nhbdg1UZeE7zQbJp5Lt6H08+qU87y6Jf23Q6Kee0zlri9cd7TbLl4+OvJ3OkOs&#10;jjCpjyU8Ypj8/w75jSMTzp3/eDxHlreS8YbzaqYvaVrXojPl//99Ykoty682K1UJHMfan/xDvjmx&#10;8N3W/mQrqSMGiTo4QXD77NtIGT/XYY3l7yajPQmVWy5xsaqF6o6o3Ppj367XE3VLqPPuVfJW6Ocf&#10;LUXeRyTqOUrVKbbtjHLrl1meDXPLi702I399tepXWJ5dXahehdvMKhVnlFsvI3e9Xh72ksLbsO8d&#10;dXNJvLkDz6XbVCgeXyUX58PaayTqzkjUR8TqmPx7hon1XXeS72zdJZUEnk5ZJaz43ww2LujpwmRO&#10;kfWX63CylOi74TSZWBJxxZKM4w65KzEv6wveu09HtpI6YpCog1PIvvq0fLs/HdVS/m4y2pNQueUS&#10;F6taqO6Iyq0/9u0iUU8Ldt39uLw7j6WjIu8jEvUcpeoU23ZGufXLLM+GueXFXpuRv75a9Sssz64u&#10;VK/CbWaVijPKrZeRu14vD3tJ4W3YMVFnU7UnWiJdqQBsKxiPPy7fLmivkajnHlO56wvXHe22i5cD&#10;1Anzw5Kkb9WR7WAedXCUIZPa5ahKfSIKYDfxtpc2ylVOQocA4DHMvBVJujPEg8GN8vdCew3gVay6&#10;7JykW5Cog6P0r3/nlDLpYR0C2M6006dbWClbdqECgPHDinclwptwfnKQqz77rEWSdbTXAB5jXaf1&#10;Be+x/YwcSNTBcWLr390lJ1Zrzk0A2+noODh05W9Or5B99E1dBAAux6xevOoEr9UhOIQ1Ir8k62iv&#10;AbxEjverP71ihY5sDYk6OBIpJRdEqcFBAGzHStapYcKdrNRhXQQALiXH+ZuG4gcwDZszWX83w0xK&#10;e81orwFcTtrrD33J5J0dHYsc0V4jUQdHij303sdytD2hQwDbiYX3niF/w53MfEQXAYD7HJl4jr8T&#10;C3eM25RQMP5i4fAZQy7eFdprANey5uT3Dw3dPp5T+FUbEnVwrGlfXPaknFQ/1CGA7Uiyftzn8y2R&#10;ZF1PEwMArsHqKDEv6m7vOK1LwMEkWT9u+owlrBTaawC3YT6liO+UJN1RxzcSdXAsq3uxqQjPBIKt&#10;Rde9cISUsu6s444bgEtYyVzStC76OpDUuUh/U9MRX9KwHltCew3gEtbxzAYt6W9a6rgeM0jUwdES&#10;D717SA7AqA4BbCnW/tJhIrK6VWJcBQCHY8VnFPGS/nUd6CbtQrFw42EmhfYawAWkvR5SRA/0N93j&#10;yAEjkaiD402g5EZmdUyHALYUa3vxTbnwe4CVwoBTAA5lXfQR0ZJEqOOQLgIX6m9qelP+1mivARyP&#10;WvqblryoA8dBog6O193+/mki0/ZzIQLEHvyv+yRZb9EhADiMwbQiHup4XYfgYn3B4D5J1tFeAziU&#10;HL/t/YF7Ejp0JCTq4AqxBw9bCZBjPzED74i3vZggpfDBEoDDsKnaY+GOfToED+gPBOQin9FeAzhM&#10;Okm/t0uHjoVEHVzD5x9qYcYAMGB/va37u6xkHd0qAezP6u4u3x5ItHQ4/qIPRi8RCMjfndFeAziA&#10;1V6TySvckKRbkKiDa/S0fnCMFD+iQwBb08n6Clz8AdiXXPSdUSYtiTd3PKOLwINSyTqbaK8BbEyO&#10;zzPEakUidO+zusjxkKiDq0z74jKrmxoG+QFHiLXu32eYdDumbgOwH0nSTxtMdyZaOl7RReBh1jPr&#10;iqW9xtRtALaTOi5J3dkXvNdVjychUQdXseZWV2QGdVdFANvrbX/+AJOyknXMxwxgE3IOOW4mjZtj&#10;4Q5HTukD46MvuPYAmdJeK4X2GsAm0sdjcpFTp2AbCRJ1cJ1Y+/uHiRWeJQTHSLTuP+QzaJEsHk2X&#10;AED98JGGIeMmzJMOhSRCjYeYGO01gA2kknQyF/UHlr2ti1wFiTq40m+/uGyjHL04iYJjRNe9cET5&#10;fDczKyQHAHXCit8kNhb1tHYc00UAw/Q3NR0xhs7dLDsM2muAepHjzzT4pv6mpa49DpGogyvt7jg4&#10;KEdwUIcAjhAL7z1OfuMmK1nQRQBQI6zUawYbd8bCHejWDCXFwuHjRvLsTbLjoL0GqDXmw77k0KKn&#10;Gu919YeqSNTBtWIPvfeafMNIveAokqyfIZ/vTmaF+ZoBakSS9H1XnTC+I0k6BgqDskmyfkaS9Ttl&#10;Ee01QK0wv+lLJm+Jhe9z/YeqSNTB1YZMapeE57QOARzBStav/M2pFbLv7tJFADBuuCvR/Piyjo4O&#10;DEIKo2Yl61d9emyFLKK9Bhhn1oeqkqTfKUm6Jz5URaIOrta//p1TxKpdhwCOYc1gEG97frVi3qqL&#10;AKDKmNUj8eYf4hwBY2J9yJMIrF0texTaa4BxYM3mxKQe6Q/cs8wrSboFiTq4Xmz9u7uY+YAOARwl&#10;1vbCw5JMBFkp3O0DqBbmQTZ5bSL8+JO6BGDMEoHGh03FaK8Bqon5FBPf2d90j+faayTq4Ak+NoJy&#10;pA/qEMBR4m3PJwyDb5Z9GDMZAIwRK/6YlO/mRMsPn9JFAFXTH2hMSKKO9hqgGpgPS7p6086mpa/r&#10;Ek9Bog6eEF3/zhG5OntChwCO09vy/NsN5tAcWXwxXQIAo8XMzxjsnxMLd8jFH8D46A+seXviRP8c&#10;2d/QXgNUiBXvGpz0xc19wSWe/dALiTp4xrQvLntSDnrMeQqO1d3+0ulY674lpLgdXSsByidt/xli&#10;tToRfuIBjOwOtdC9evXpvuDaJUoR2muAUbCeR5d/WvoD967evXq1p3vDIlEHz7AG52Km1ToEcKze&#10;1n1dhmHebHXh1UUAUAyrDxWZN8fCP8So3FBzicD3u6StlvZaob0GKEGOk+OGqW7pC94T1UWehkQd&#10;PCXx0LuHpBVI6BDAsayu8OSjOXJSe1YXAUAeOT52kfLfnAht/lAXAdSc1RXeN/SVtNeM9hqgCGmv&#10;D/mHhuYkQvce0kWeh0QdPKfBSD7CrI7pEMCxrPnW4617rfnWg9Yo1roYwPOsru5smisSzU+sRld3&#10;sANrvvW+wPdXmMpEew2QR9rs6NWfXnFLLHzfcV0EAok6eE53+/uniUzMmwuuEW/bm1BM6FoJIOSC&#10;77DB5pxEy2bcvQTb6Q+sSRg+A+01gIX5tBwLD/QH7m3p6FiEsRzyIFEHT4o9eHifXMy9okMAx4u1&#10;7z1MPp7DrPAcLngWMyd+d/GEm2PhJ5EEgW3FGlcftrrCyyLaa/AsSdD3JX3q+v7APc/oIsiDRB08&#10;y+8bCkpSgy6R4BqprvBtz61WxKuxb4OXpLu684pEeHNw9+oOdCsG27O6wicC/8Vqq1dLwoL2GryD&#10;+ZR8LZMEfdlTjffiUdQRIFEHz+pp/eCYHAAbdQjgGrF1e3f5jKGbJHt5XRcBuJYkOi+yYV6Pru7g&#10;RH3B1buY1E3MjPYaXI8V72Kj4dt9wXv36SIYARJ18LSpX1walYu8t3UI4BrRdS8cibX94+3EvEIu&#10;APGJNbgPq6Pyz5JE+G+X9AV/JMsAztTftPqIJOy3K5NXKLTX4EasjpGpvmPNjd7f9GendCmUgEQd&#10;PM2aW52M5FpWjAEswJV62557dgKfvV6S9S5WCvs5OJ7VXsvXk7+9ZMK3482bX9TFAI6XCK1+duIk&#10;Je21suZeR3sN7sCcGJxE1ydC92BsqFEi65/Q9hsj8m2Ttew1sQffTb0H4G2hbXO2KKL1Oiwgfzcp&#10;ttuMtVziYlUL1R1RufXHvt2k4mv62g/ijpbNBbruu46I4qRogS4SFe4n2bDM+gXrlapTbNsZ5dYv&#10;szwb5pYXe21G/vpq1a+wPLu6UL0Kt5lVKs4ot15G7nq9POwl6QJW6oAvqYLRdZuPpAoAXCoQ+8l1&#10;isy4XJvktNeWzMGRf5AMO2i0YvUK1+eC6wvXHe22i5eDG7Hio8TG6r7gkgO6CEYJd9QBLBPPdkiL&#10;gkQTXC3R9tyH8dZ/vEUS9bVyCkXXM3AMSdCPy9cD8ebNi5CkgxckQn/xYSK46hbZ+9emBt8CcIh0&#10;rye11T+UvB5J+tggUQcQsfA/n5GmJahDAFfrbd3zVIM56Vuyzyd0EYAtpbr/MicmnEt1c8cUPuA5&#10;icCqpyZO4m9Zx4EuArAtSdAPGaa6pT9wz8Ox8H2YzWCMUn1Q0PUdIC24/cY9skMs12GO/N2k2G4z&#10;1nKJi1UtVHdE5dYf+3bR9d25At3fm09s9hCpeemSMveTbFhm/YL1StUptu2McuuXWZ4Nc8uLvTYj&#10;f3216ldYnl1dqF6F28wqFWeUWy8jd71elm9ywfe2YSaDvS1bMOAngAjEBuYr8vXI8SHtdbnHWbF6&#10;heuj6ztUghV/rMh4uL9pCcYNqSLcUQfIkTSphVmd1iGA6yVaf3royt/8r5vlLNsiJ1rs+1B31n4o&#10;SXrwyhMTb0aSDvC1RGj1oauOf/NmuU7BtQrYgrTVx03Fa6/+9BvfRpJefamPtnBHHeBrzdtvXCMN&#10;z04davm7yWg/LS63XOJiVQvVHVG59ce+XdxRd4dQdNl0HvJvVkT3y1/Zr4u1vL97Niy2vwzfT4Yr&#10;VafYtjPKrV9meTbMLS/22oz89dWqX2F5dnWhehVuM6tUnFFuvYz0+nQ3d+MZoqFHYuGtx1OFAFBQ&#10;KDow3fT7N8txI+01SXs92uOxcH3cUYeyMJ9mom1nJ36+dffq1YO6FKosdcQgUQe4UHDbnDeIaKEO&#10;Rf5uMtqTULnlEherWqjuiMqtP/btIlF3l9C2+69V/uRDcsW2SpL2SenSvL97Niy2vwzfT4YrVafY&#10;tjPKrV9meTbMLS/22oz89dWqX2F5dnWhehVuM6tUnFFuPY3VoFTZpZSxLRZ+8mNdCgBlCEV/cq3p&#10;o4fkOJP2Wun2Olex47HwcYlEHUZktddKWdOtdexevQS9OsYZur4DFOBjIyitET4hBE+KPfTMx7HW&#10;PUHlH7rGmn9dMY4FGAeyX7GS/YvMa2LhvwsiSQcYvVj4Lz5OBB8IGsnz0l4raa9TiRRAVVk9nuRr&#10;l1L07b7gPe1I0msj9dEW7qgDDHfhcZG/m4z20+JyyyUuVrVQ3RGVW3/s28UddXezusSroQkPMfEa&#10;UjQlVZjdDcayX5WqU2zbGeXWL7M8G+aWF3ttRv76atWvsDy7ulC9CreZVSrOGLkeK3WaFD8lS9vQ&#10;xR2gunSX+IeYaQ2Rkva62PFY+PjFHXXIJwn6K6ZhbHyqcclhXQQ1gjvqAEVM+/zSJ6Rxwny94Hmx&#10;8N7jsbafPjzBbLhGMW+S4wKfpMOoWQm6fNs04fzZa2LhLQ8jSQeovlh49fFE4IGHJ006f42EmzDo&#10;HFTCuoMu5/sXFdOi/sC930GSXh+pj7ZwRx2gsNDWuQuUwb8o/qlxvrGWS1ysaqG6Iyq3/ti3izvq&#10;3tLauXLKed/5sFwANhMZ03VxnnL2q1J1Cr0mV7n1yyzPhrnlxV6bkb++WvUrLM+uLlSvwm1mlYoz&#10;LixnpuNE3Ntw/ly0u70bSQNADbUODEw5e7YhzEraa0XSXmeOz8LHL+6oe1x6kLiniKm3L7gE13V1&#10;ljpikKgDFBfadmNcEQV0qI32JFRuucTFqhaqO6Jy6499u0jUvWnlwMpJk78YCphK/YDIugDMVc5+&#10;VapOodfkKrd+meXZMLe82Gsz8tdXq36F5dnVhepVuM2sUnFGupxZHTcU/+jM5EsSu1d34LlZgDpa&#10;OTAw6aKz/gAr4wcXJuwXQqLuTazUh/Kt9+zEz3dhFHf7SB0xSNQBimvtvGHKOfZ9lD6xZYz2JFRu&#10;ucTFqhaqO6Jy6499u0jUvS0nYW+WhP3adGk5+1WpOoVek6vc+mWWZ8Pc8mKvzchfX636FZZnVxeq&#10;V+E2s0rFaXKhf8Rg7kOCDmA/6YR9oiTsqTvsur3+GhJ177C6txOrV0yDe3c2LX1dF4ONpI4YJOoA&#10;I2veNm85E+/RoRjtSajccomLVS1Ud0Tl1h/7dpGoQ0Zzz/cWmqyaiGnx11O7WQrtV6X2vdHvi4WV&#10;WZ4Nc8uLvTYjf3216ldYnl1dqF6F28waIbZGcCd60UrQe1u2HdClAGBjTfE9CxWxbq/TU7shUfcA&#10;dG93jNQRg0QdoLTg9rkvy85yVzoa7Umo3HKJi1UtVHdE5dYf+3aRqEO+xq0rpvon+JbL/tEk4XWF&#10;96tS+97o98XCyizPhrnlxV6bkb++WvUrLM+uLlSvwm1mFYhZfSgX+n1DDfxsf9P2U3oFADhIY99P&#10;p5JpLLeSdqUMaa8tucf7aNuIcutDLaF7u/Okjhgk6gClNXXeMNMw/R8QqcmjPwmVWy5xsaqF6o6o&#10;3Ppj3y4SdRhJoPt780n5rIR9afr4ySi1741+XyyszPJsmFte7LUZ+eurVb/C8uzqQvUq3GZWOmZW&#10;Z2TxWTbMHydCnYdShQDgCoHYs/NNQ6Xba0W6vR5dG1F+fRh3rI7Jv/vYUM/3N93zZroQnCJ1xCBR&#10;ByhPcPuN6+XEtWX0J6FyyyUuVrVQ3RGVW3/s20WiDuWwnmW/+MvkHcR0LytaTJS5CMwY+75YWJnl&#10;2TC3vNhrM/LXV6t+heXZ1YXqVbhNYSXn8vd6kU1+/qtLL30Nz54DuJv1LPvEcxfdQaa6l0na62zS&#10;niu/7cjEo21roJpY8cfyXr8ob/dLSM6dLXXEIFEHKE8kcqv/xGVn3pIL1nm6KM9oT0755RIX3SML&#10;1B1RufXHvl0k6jBa6aRdSdIuF4FKSdJeqKfK6PfFwsosz4a55cVem5G/vlr1KyzPri5Ub3TbZCZJ&#10;zpUk5wrJOYCHfZ20G5K0c07Snt92ZOLRtTUwdlZyLufTZ5M+43nMee4eqSMGiTpA+Zq3z5lnKuMt&#10;OVH5dVGO0Z6c8sslLrpHFqg7onLrj327SNRhLFKjxp8xb2PT96eyO90hRTPTa0a/LxZWZnk2zC0v&#10;9tqM/PXVql9heXZ1oXplbJPVUQlfI6b/dmbypa8jOQeAXKlR4383+TZJ2P+Uie6Q1kO315ZMW1JG&#10;WwNjhuTc/VJHDBJ1gNEJbZu7RRGt12GO0Z6c8sslLrpHFqg7onLrj327SNShmsI7Vs5iVneYZPyx&#10;XIQslF0sZ/T4XJXu4xl55dkwt7zYazPy11erfoXl2dWF6hUos0ZrV3TAUPQzSc5fi67bfkSvAQAo&#10;qbFv3yzFpvVI0x9LG6Pb6xLtFFRET6dmDQj3CpJzb0gdMUjUAUYnFP2DyersRR9Isp7zSbJltCen&#10;/HKJi+6RBeqOqNz6Y98uEnUYL9bd9ku+UAuZ5CKQ1QLZ3WZ/3Zul0n08I688G+aWF3ttRv76atWv&#10;sDy7ulA9Sl3oyYJc3NGb8j7+7LeXXHYAd80BoBpSXeTPXraQmK2kfQET57TXlmLtFxTCSp2RxPxN&#10;JnWIyfynhvPmoVj4vjN6NXhA6ohp7py7kJlvTZV4jCTqHXoRYFRCW+cuUAb9Zx2WYOjvpZRbzzKa&#10;upbx+Bkshmog7u5uP3haFwCMm1A0NJn4t/OY5SJQ0R/KaWy+nMimpNcWuwgsszwb5pYXe21G/vpq&#10;1a+wPLs6vSCJ+WnFdIhI/VP6gu/827FwDBd6ADDuQtHnJid9NI+JFkj7k2qvFZFuryGftNdH5T06&#10;JO/VP8n79ibumEOxMz4AAIAjhDpXzma/bz6ZdAMrNU8ud2ZdOKJ8ieQ2Iy/JTSt1msxfX636oy9P&#10;j8yuPpSLvbcl/h/yHhyKhbtxoQcAtrGmf/9sw+T5xHyDtFOSxKtZ0qoVGFHe3dLd2Mlqn9+U6J98&#10;yeSbsfB9x9NrAdKKnfEBAAAcK7yjcZbJ5nVyMXQDKbpOEc+WU97Ij6pkw9zyUqfJ/PXVqj9yOSt1&#10;RJaOSHZ+WJbfJ6Phw1i48+PUSgAAB7GecydT2mmlJHlX10nybnWZz2uvHYrVMSZr0Df6mA31P40k&#10;HzUN82P/EB9BN3YopdiVAAAAgKtEIhH/yWnHZrJpzDTYnGkq4/flJDhTLqLkgpBmEqkZ6Zq5p8ZS&#10;p8n89dWpL8n3McV0lIiPyvJRQ6l/Na3YMI9OOzntaEdHh/WsOQCAK0Uib0h7/cXM8w3nZ0pbKG22&#10;+n0ptpL3VHstTadur+tL3xn/2ErGJbTG6vmfhkkfmz7z47MTvjy6e/VqjAECFSt1RQEAAOAZwVjw&#10;CrnwavAPmd+QU+RE0+BL2eTLyTD8bKqpuppcN7JeTo/pIBeRl8q3iakg7axJ6ku9nCIXc6f0oiKD&#10;Tsl2h+T754ZpWPXODvmHfk2KzsdD8d+kawEAQDHB2CvSXp9tMH38DTJpIht0KTNfbrA1gJ2Z015T&#10;djnNlPaadHtNpvzza718ntj8PL1sfCX/WF/W689IA37WWibT+DUbQ9ZrlC856bN46C601zBOlPr/&#10;AxjLvz+5NGKcAAAAAElFTkSuQmCCUEsBAi0AFAAGAAgAAAAhALGCZ7YKAQAAEwIAABMAAAAAAAAA&#10;AAAAAAAAAAAAAFtDb250ZW50X1R5cGVzXS54bWxQSwECLQAUAAYACAAAACEAOP0h/9YAAACUAQAA&#10;CwAAAAAAAAAAAAAAAAA7AQAAX3JlbHMvLnJlbHNQSwECLQAUAAYACAAAACEAqFGzk6MZAACKxgAA&#10;DgAAAAAAAAAAAAAAAAA6AgAAZHJzL2Uyb0RvYy54bWxQSwECLQAUAAYACAAAACEAqiYOvrwAAAAh&#10;AQAAGQAAAAAAAAAAAAAAAAAJHAAAZHJzL19yZWxzL2Uyb0RvYy54bWwucmVsc1BLAQItABQABgAI&#10;AAAAIQABP/KP4AAAAAkBAAAPAAAAAAAAAAAAAAAAAPwcAABkcnMvZG93bnJldi54bWxQSwECLQAK&#10;AAAAAAAAACEAdIMgHmOCAABjggAAFAAAAAAAAAAAAAAAAAAJHgAAZHJzL21lZGlhL2ltYWdlMS5w&#10;bmdQSwUGAAAAAAYABgB8AQAAn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lang w:eastAsia="sl-SI"/>
      </w:rPr>
      <w:drawing>
        <wp:anchor distT="0" distB="0" distL="114300" distR="114300" simplePos="0" relativeHeight="251661312" behindDoc="0" locked="0" layoutInCell="1" allowOverlap="1" wp14:anchorId="1DF420C1" wp14:editId="39995D7C">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B46E" w14:textId="77777777" w:rsidR="00807F70" w:rsidRDefault="00807F70" w:rsidP="00807F70">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2B95A9C4" w14:textId="77777777" w:rsidR="00807F70" w:rsidRPr="006D39A9" w:rsidRDefault="00807F70" w:rsidP="00807F70">
    <w:pPr>
      <w:pStyle w:val="Glava"/>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4BA441ED" wp14:editId="7781FFCE">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279E9AD2"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AA6433C"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p w14:paraId="7A3150A5" w14:textId="77777777" w:rsidR="00762A93" w:rsidRDefault="00762A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DFE"/>
    <w:multiLevelType w:val="hybridMultilevel"/>
    <w:tmpl w:val="9B14BF00"/>
    <w:lvl w:ilvl="0" w:tplc="B900A79A">
      <w:start w:val="14"/>
      <w:numFmt w:val="bullet"/>
      <w:lvlText w:val="-"/>
      <w:lvlJc w:val="left"/>
      <w:pPr>
        <w:ind w:left="1434" w:hanging="360"/>
      </w:pPr>
      <w:rPr>
        <w:rFonts w:ascii="Calibri" w:eastAsiaTheme="minorEastAsia" w:hAnsi="Calibri" w:cs="Calibri" w:hint="default"/>
      </w:rPr>
    </w:lvl>
    <w:lvl w:ilvl="1" w:tplc="04240003">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 w15:restartNumberingAfterBreak="0">
    <w:nsid w:val="69830C4A"/>
    <w:multiLevelType w:val="hybridMultilevel"/>
    <w:tmpl w:val="35A46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281049"/>
    <w:multiLevelType w:val="hybridMultilevel"/>
    <w:tmpl w:val="D39EEA64"/>
    <w:lvl w:ilvl="0" w:tplc="90B2962A">
      <w:numFmt w:val="bullet"/>
      <w:lvlText w:val=""/>
      <w:lvlJc w:val="left"/>
      <w:pPr>
        <w:ind w:left="674" w:hanging="360"/>
      </w:pPr>
      <w:rPr>
        <w:rFonts w:ascii="Symbol" w:eastAsia="Symbol" w:hAnsi="Symbol" w:cs="Symbol" w:hint="default"/>
        <w:w w:val="100"/>
        <w:sz w:val="18"/>
        <w:szCs w:val="18"/>
        <w:lang w:val="sl-SI" w:eastAsia="en-US" w:bidi="ar-SA"/>
      </w:rPr>
    </w:lvl>
    <w:lvl w:ilvl="1" w:tplc="55761966">
      <w:numFmt w:val="bullet"/>
      <w:lvlText w:val="•"/>
      <w:lvlJc w:val="left"/>
      <w:pPr>
        <w:ind w:left="1558" w:hanging="360"/>
      </w:pPr>
      <w:rPr>
        <w:rFonts w:hint="default"/>
        <w:lang w:val="sl-SI" w:eastAsia="en-US" w:bidi="ar-SA"/>
      </w:rPr>
    </w:lvl>
    <w:lvl w:ilvl="2" w:tplc="B41E64F0">
      <w:numFmt w:val="bullet"/>
      <w:lvlText w:val="•"/>
      <w:lvlJc w:val="left"/>
      <w:pPr>
        <w:ind w:left="2436" w:hanging="360"/>
      </w:pPr>
      <w:rPr>
        <w:rFonts w:hint="default"/>
        <w:lang w:val="sl-SI" w:eastAsia="en-US" w:bidi="ar-SA"/>
      </w:rPr>
    </w:lvl>
    <w:lvl w:ilvl="3" w:tplc="A6520F82">
      <w:numFmt w:val="bullet"/>
      <w:lvlText w:val="•"/>
      <w:lvlJc w:val="left"/>
      <w:pPr>
        <w:ind w:left="3314" w:hanging="360"/>
      </w:pPr>
      <w:rPr>
        <w:rFonts w:hint="default"/>
        <w:lang w:val="sl-SI" w:eastAsia="en-US" w:bidi="ar-SA"/>
      </w:rPr>
    </w:lvl>
    <w:lvl w:ilvl="4" w:tplc="3AE023F6">
      <w:numFmt w:val="bullet"/>
      <w:lvlText w:val="•"/>
      <w:lvlJc w:val="left"/>
      <w:pPr>
        <w:ind w:left="4193" w:hanging="360"/>
      </w:pPr>
      <w:rPr>
        <w:rFonts w:hint="default"/>
        <w:lang w:val="sl-SI" w:eastAsia="en-US" w:bidi="ar-SA"/>
      </w:rPr>
    </w:lvl>
    <w:lvl w:ilvl="5" w:tplc="0AE43E54">
      <w:numFmt w:val="bullet"/>
      <w:lvlText w:val="•"/>
      <w:lvlJc w:val="left"/>
      <w:pPr>
        <w:ind w:left="5071" w:hanging="360"/>
      </w:pPr>
      <w:rPr>
        <w:rFonts w:hint="default"/>
        <w:lang w:val="sl-SI" w:eastAsia="en-US" w:bidi="ar-SA"/>
      </w:rPr>
    </w:lvl>
    <w:lvl w:ilvl="6" w:tplc="8034C1CE">
      <w:numFmt w:val="bullet"/>
      <w:lvlText w:val="•"/>
      <w:lvlJc w:val="left"/>
      <w:pPr>
        <w:ind w:left="5949" w:hanging="360"/>
      </w:pPr>
      <w:rPr>
        <w:rFonts w:hint="default"/>
        <w:lang w:val="sl-SI" w:eastAsia="en-US" w:bidi="ar-SA"/>
      </w:rPr>
    </w:lvl>
    <w:lvl w:ilvl="7" w:tplc="AC769A76">
      <w:numFmt w:val="bullet"/>
      <w:lvlText w:val="•"/>
      <w:lvlJc w:val="left"/>
      <w:pPr>
        <w:ind w:left="6828" w:hanging="360"/>
      </w:pPr>
      <w:rPr>
        <w:rFonts w:hint="default"/>
        <w:lang w:val="sl-SI" w:eastAsia="en-US" w:bidi="ar-SA"/>
      </w:rPr>
    </w:lvl>
    <w:lvl w:ilvl="8" w:tplc="1CC65660">
      <w:numFmt w:val="bullet"/>
      <w:lvlText w:val="•"/>
      <w:lvlJc w:val="left"/>
      <w:pPr>
        <w:ind w:left="7706" w:hanging="360"/>
      </w:pPr>
      <w:rPr>
        <w:rFonts w:hint="default"/>
        <w:lang w:val="sl-SI" w:eastAsia="en-US" w:bidi="ar-SA"/>
      </w:rPr>
    </w:lvl>
  </w:abstractNum>
  <w:num w:numId="1" w16cid:durableId="933972450">
    <w:abstractNumId w:val="2"/>
  </w:num>
  <w:num w:numId="2" w16cid:durableId="384719020">
    <w:abstractNumId w:val="1"/>
  </w:num>
  <w:num w:numId="3" w16cid:durableId="6339514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4CBA"/>
    <w:rsid w:val="000E63C1"/>
    <w:rsid w:val="000F2BE5"/>
    <w:rsid w:val="00104C2F"/>
    <w:rsid w:val="00107012"/>
    <w:rsid w:val="00111097"/>
    <w:rsid w:val="001119FC"/>
    <w:rsid w:val="00123AD9"/>
    <w:rsid w:val="001249B0"/>
    <w:rsid w:val="00124C4A"/>
    <w:rsid w:val="0013046A"/>
    <w:rsid w:val="00134C33"/>
    <w:rsid w:val="00135E07"/>
    <w:rsid w:val="001365E7"/>
    <w:rsid w:val="00137D85"/>
    <w:rsid w:val="00142A24"/>
    <w:rsid w:val="00143CEA"/>
    <w:rsid w:val="00144265"/>
    <w:rsid w:val="00154220"/>
    <w:rsid w:val="00156023"/>
    <w:rsid w:val="00157BF7"/>
    <w:rsid w:val="00160056"/>
    <w:rsid w:val="00160172"/>
    <w:rsid w:val="00165BC5"/>
    <w:rsid w:val="00167476"/>
    <w:rsid w:val="00171139"/>
    <w:rsid w:val="001769D0"/>
    <w:rsid w:val="00183D95"/>
    <w:rsid w:val="00184022"/>
    <w:rsid w:val="00186C96"/>
    <w:rsid w:val="001872A7"/>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2E40"/>
    <w:rsid w:val="0024358F"/>
    <w:rsid w:val="00244FAA"/>
    <w:rsid w:val="002450B5"/>
    <w:rsid w:val="002458ED"/>
    <w:rsid w:val="00245910"/>
    <w:rsid w:val="002467B9"/>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27A1"/>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6F33"/>
    <w:rsid w:val="00597F51"/>
    <w:rsid w:val="005A021E"/>
    <w:rsid w:val="005A0D8D"/>
    <w:rsid w:val="005A5551"/>
    <w:rsid w:val="005A7228"/>
    <w:rsid w:val="005A7380"/>
    <w:rsid w:val="005B1F8A"/>
    <w:rsid w:val="005B5C40"/>
    <w:rsid w:val="005B6302"/>
    <w:rsid w:val="005C23A9"/>
    <w:rsid w:val="005C66FE"/>
    <w:rsid w:val="005D68E5"/>
    <w:rsid w:val="005E2056"/>
    <w:rsid w:val="005E3992"/>
    <w:rsid w:val="005E77C7"/>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204"/>
    <w:rsid w:val="00733389"/>
    <w:rsid w:val="007401A5"/>
    <w:rsid w:val="007432C2"/>
    <w:rsid w:val="00747A46"/>
    <w:rsid w:val="00753634"/>
    <w:rsid w:val="007552EA"/>
    <w:rsid w:val="00762A93"/>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2DBD"/>
    <w:rsid w:val="00943345"/>
    <w:rsid w:val="00943C5C"/>
    <w:rsid w:val="009575E9"/>
    <w:rsid w:val="00960369"/>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03CE"/>
    <w:rsid w:val="00AC351D"/>
    <w:rsid w:val="00AC5495"/>
    <w:rsid w:val="00AC63CD"/>
    <w:rsid w:val="00AC79CE"/>
    <w:rsid w:val="00AD4187"/>
    <w:rsid w:val="00AE0A74"/>
    <w:rsid w:val="00AE610D"/>
    <w:rsid w:val="00AE6D8C"/>
    <w:rsid w:val="00AF5C63"/>
    <w:rsid w:val="00B00C6C"/>
    <w:rsid w:val="00B0563D"/>
    <w:rsid w:val="00B05D3F"/>
    <w:rsid w:val="00B06730"/>
    <w:rsid w:val="00B13EDD"/>
    <w:rsid w:val="00B1706D"/>
    <w:rsid w:val="00B22F48"/>
    <w:rsid w:val="00B30AFE"/>
    <w:rsid w:val="00B320B2"/>
    <w:rsid w:val="00B33D0B"/>
    <w:rsid w:val="00B3510E"/>
    <w:rsid w:val="00B36AA1"/>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1D92"/>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9760A"/>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625A9"/>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1725"/>
    <w:rsid w:val="00E1239A"/>
    <w:rsid w:val="00E147CA"/>
    <w:rsid w:val="00E15ACE"/>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C6F28"/>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15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E15ACE"/>
    <w:pPr>
      <w:widowControl w:val="0"/>
      <w:autoSpaceDE w:val="0"/>
      <w:autoSpaceDN w:val="0"/>
      <w:spacing w:after="0" w:line="240" w:lineRule="auto"/>
      <w:jc w:val="left"/>
    </w:pPr>
    <w:rPr>
      <w:rFonts w:ascii="Arial MT" w:eastAsia="Arial MT" w:hAnsi="Arial MT" w:cs="Arial MT"/>
    </w:rPr>
  </w:style>
  <w:style w:type="paragraph" w:styleId="Telobesedila">
    <w:name w:val="Body Text"/>
    <w:basedOn w:val="Navaden"/>
    <w:link w:val="TelobesedilaZnak"/>
    <w:uiPriority w:val="1"/>
    <w:qFormat/>
    <w:rsid w:val="003927A1"/>
    <w:pPr>
      <w:widowControl w:val="0"/>
      <w:autoSpaceDE w:val="0"/>
      <w:autoSpaceDN w:val="0"/>
      <w:spacing w:after="0" w:line="240" w:lineRule="auto"/>
      <w:jc w:val="left"/>
    </w:pPr>
    <w:rPr>
      <w:rFonts w:ascii="Arial MT" w:eastAsia="Arial MT" w:hAnsi="Arial MT" w:cs="Arial MT"/>
      <w:sz w:val="16"/>
      <w:szCs w:val="16"/>
    </w:rPr>
  </w:style>
  <w:style w:type="character" w:customStyle="1" w:styleId="TelobesedilaZnak">
    <w:name w:val="Telo besedila Znak"/>
    <w:basedOn w:val="Privzetapisavaodstavka"/>
    <w:link w:val="Telobesedila"/>
    <w:uiPriority w:val="1"/>
    <w:rsid w:val="003927A1"/>
    <w:rPr>
      <w:rFonts w:ascii="Arial MT" w:eastAsia="Arial MT" w:hAnsi="Arial MT" w:cs="Arial MT"/>
      <w:sz w:val="16"/>
      <w:szCs w:val="16"/>
    </w:rPr>
  </w:style>
  <w:style w:type="table" w:styleId="Tabelamrea4poudarek5">
    <w:name w:val="Grid Table 4 Accent 5"/>
    <w:basedOn w:val="Navadnatabela"/>
    <w:uiPriority w:val="49"/>
    <w:rsid w:val="00AC03CE"/>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9E34-85A0-4400-A4F6-44B692A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10915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Eva Grabnar</cp:lastModifiedBy>
  <cp:revision>3</cp:revision>
  <cp:lastPrinted>2024-06-14T10:26:00Z</cp:lastPrinted>
  <dcterms:created xsi:type="dcterms:W3CDTF">2024-06-20T10:36:00Z</dcterms:created>
  <dcterms:modified xsi:type="dcterms:W3CDTF">2024-07-05T08:28:00Z</dcterms:modified>
</cp:coreProperties>
</file>