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2" w:rsidRDefault="00D207C2" w:rsidP="00663575">
      <w:pPr>
        <w:spacing w:after="60"/>
        <w:jc w:val="right"/>
        <w:outlineLvl w:val="0"/>
        <w:rPr>
          <w:rFonts w:ascii="Arial" w:hAnsi="Arial" w:cs="Arial"/>
          <w:b/>
          <w:bCs/>
          <w:color w:val="0070C0"/>
          <w:kern w:val="32"/>
          <w:sz w:val="24"/>
        </w:rPr>
      </w:pPr>
      <w:bookmarkStart w:id="0" w:name="_Toc439226990"/>
    </w:p>
    <w:p w:rsidR="00EC7D5F" w:rsidRPr="00850F13" w:rsidRDefault="00663575" w:rsidP="00663575">
      <w:pPr>
        <w:spacing w:after="60"/>
        <w:jc w:val="right"/>
        <w:outlineLvl w:val="0"/>
        <w:rPr>
          <w:rFonts w:ascii="Arial" w:hAnsi="Arial" w:cs="Arial"/>
          <w:b/>
          <w:bCs/>
          <w:color w:val="0070C0"/>
          <w:kern w:val="32"/>
        </w:rPr>
      </w:pPr>
      <w:r w:rsidRPr="00850F13">
        <w:rPr>
          <w:rFonts w:ascii="Arial" w:hAnsi="Arial" w:cs="Arial"/>
          <w:b/>
          <w:bCs/>
          <w:color w:val="0070C0"/>
          <w:kern w:val="32"/>
          <w:sz w:val="24"/>
        </w:rPr>
        <w:t xml:space="preserve">Obrazec št. 4: </w:t>
      </w:r>
      <w:r w:rsidR="008226C9" w:rsidRPr="00850F13">
        <w:rPr>
          <w:rFonts w:ascii="Arial" w:hAnsi="Arial" w:cs="Arial"/>
          <w:b/>
          <w:bCs/>
          <w:color w:val="0070C0"/>
          <w:kern w:val="32"/>
          <w:sz w:val="24"/>
        </w:rPr>
        <w:t>Izjava vlagatelja</w:t>
      </w:r>
    </w:p>
    <w:p w:rsidR="007A51E8" w:rsidRPr="00850F13" w:rsidRDefault="007A51E8" w:rsidP="00622687">
      <w:pPr>
        <w:pBdr>
          <w:top w:val="single" w:sz="4" w:space="1" w:color="auto"/>
        </w:pBdr>
        <w:spacing w:after="60"/>
        <w:jc w:val="right"/>
        <w:outlineLvl w:val="0"/>
        <w:rPr>
          <w:rFonts w:ascii="Arial" w:hAnsi="Arial" w:cs="Arial"/>
          <w:b/>
          <w:bCs/>
          <w:color w:val="0070C0"/>
          <w:kern w:val="32"/>
          <w:sz w:val="24"/>
        </w:rPr>
      </w:pP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00"/>
        <w:gridCol w:w="4736"/>
      </w:tblGrid>
      <w:tr w:rsidR="00850F13" w:rsidRPr="00850F13" w:rsidTr="00E336CE">
        <w:tc>
          <w:tcPr>
            <w:tcW w:w="2088" w:type="dxa"/>
            <w:vAlign w:val="bottom"/>
          </w:tcPr>
          <w:p w:rsidR="00850F13" w:rsidRPr="00850F13" w:rsidRDefault="00850F13" w:rsidP="00D207C2">
            <w:pPr>
              <w:spacing w:before="80" w:after="80"/>
              <w:rPr>
                <w:rFonts w:ascii="Arial" w:hAnsi="Arial" w:cs="Arial"/>
                <w:b/>
              </w:rPr>
            </w:pPr>
            <w:r w:rsidRPr="00850F13">
              <w:rPr>
                <w:rFonts w:ascii="Arial" w:hAnsi="Arial" w:cs="Arial"/>
                <w:b/>
              </w:rPr>
              <w:t>Naziv operacije:</w:t>
            </w:r>
          </w:p>
        </w:tc>
        <w:tc>
          <w:tcPr>
            <w:tcW w:w="7436" w:type="dxa"/>
            <w:gridSpan w:val="2"/>
            <w:vAlign w:val="bottom"/>
          </w:tcPr>
          <w:p w:rsidR="00850F13" w:rsidRPr="00850F13" w:rsidRDefault="00DD53F3" w:rsidP="00D207C2">
            <w:pPr>
              <w:spacing w:before="80" w:after="80"/>
              <w:rPr>
                <w:rFonts w:ascii="Arial" w:hAnsi="Arial" w:cs="Arial"/>
              </w:rPr>
            </w:pPr>
            <w:sdt>
              <w:sdtPr>
                <w:rPr>
                  <w:rStyle w:val="Slog1"/>
                  <w:rFonts w:ascii="Arial" w:hAnsi="Arial" w:cs="Arial"/>
                </w:rPr>
                <w:id w:val="-192545241"/>
                <w:placeholder>
                  <w:docPart w:val="0B78C4E24AFF435984C0DA71A3BC5531"/>
                </w:placeholder>
                <w:showingPlcHdr/>
              </w:sdtPr>
              <w:sdtEndPr>
                <w:rPr>
                  <w:rStyle w:val="Slog1"/>
                </w:rPr>
              </w:sdtEndPr>
              <w:sdtContent>
                <w:bookmarkStart w:id="1" w:name="_GoBack"/>
                <w:r w:rsidR="00850F13" w:rsidRPr="00850F13">
                  <w:rPr>
                    <w:rStyle w:val="Besediloograde"/>
                    <w:rFonts w:ascii="Arial" w:hAnsi="Arial" w:cs="Arial"/>
                  </w:rPr>
                  <w:t>Kliknite tukaj, če želite vnesti besedilo.</w:t>
                </w:r>
                <w:bookmarkEnd w:id="1"/>
              </w:sdtContent>
            </w:sdt>
          </w:p>
        </w:tc>
      </w:tr>
      <w:tr w:rsidR="00E634C4" w:rsidRPr="00850F13" w:rsidTr="00850F13">
        <w:tc>
          <w:tcPr>
            <w:tcW w:w="2088" w:type="dxa"/>
            <w:vAlign w:val="bottom"/>
          </w:tcPr>
          <w:p w:rsidR="00E634C4" w:rsidRPr="00850F13" w:rsidRDefault="00E634C4" w:rsidP="00D207C2">
            <w:pPr>
              <w:spacing w:before="80" w:after="80"/>
              <w:rPr>
                <w:rFonts w:ascii="Arial" w:hAnsi="Arial" w:cs="Arial"/>
                <w:b/>
              </w:rPr>
            </w:pPr>
            <w:r w:rsidRPr="00850F13">
              <w:rPr>
                <w:rFonts w:ascii="Arial" w:hAnsi="Arial" w:cs="Arial"/>
                <w:b/>
                <w:snapToGrid w:val="0"/>
              </w:rPr>
              <w:t>Naziv vlagatelja:</w:t>
            </w:r>
          </w:p>
        </w:tc>
        <w:tc>
          <w:tcPr>
            <w:tcW w:w="7436" w:type="dxa"/>
            <w:gridSpan w:val="2"/>
            <w:vAlign w:val="bottom"/>
          </w:tcPr>
          <w:p w:rsidR="00E634C4" w:rsidRPr="00850F13" w:rsidRDefault="00DD53F3" w:rsidP="00D207C2">
            <w:pPr>
              <w:spacing w:before="80" w:after="80"/>
              <w:rPr>
                <w:rFonts w:ascii="Arial" w:hAnsi="Arial" w:cs="Arial"/>
              </w:rPr>
            </w:pPr>
            <w:sdt>
              <w:sdtPr>
                <w:rPr>
                  <w:rStyle w:val="Slog1"/>
                  <w:rFonts w:ascii="Arial" w:hAnsi="Arial" w:cs="Arial"/>
                </w:rPr>
                <w:id w:val="1977327302"/>
                <w:placeholder>
                  <w:docPart w:val="8743E87056A44D11AAD12C5553D0E211"/>
                </w:placeholder>
                <w:showingPlcHdr/>
              </w:sdtPr>
              <w:sdtEndPr>
                <w:rPr>
                  <w:rStyle w:val="Slog1"/>
                </w:rPr>
              </w:sdtEndPr>
              <w:sdtContent>
                <w:r w:rsidR="00E634C4" w:rsidRPr="00850F13">
                  <w:rPr>
                    <w:rStyle w:val="Besediloograde"/>
                    <w:rFonts w:ascii="Arial" w:hAnsi="Arial" w:cs="Arial"/>
                  </w:rPr>
                  <w:t>Kliknite tukaj, če želite vnesti besedilo.</w:t>
                </w:r>
              </w:sdtContent>
            </w:sdt>
            <w:r w:rsidR="00E634C4" w:rsidRPr="00850F13">
              <w:rPr>
                <w:rFonts w:ascii="Arial" w:hAnsi="Arial" w:cs="Arial"/>
                <w:b/>
              </w:rPr>
              <w:t xml:space="preserve"> </w:t>
            </w:r>
          </w:p>
        </w:tc>
      </w:tr>
      <w:tr w:rsidR="00E634C4" w:rsidRPr="00850F13" w:rsidTr="00850F13">
        <w:trPr>
          <w:trHeight w:val="263"/>
        </w:trPr>
        <w:tc>
          <w:tcPr>
            <w:tcW w:w="4788" w:type="dxa"/>
            <w:gridSpan w:val="2"/>
            <w:vAlign w:val="bottom"/>
          </w:tcPr>
          <w:p w:rsidR="00E634C4" w:rsidRPr="00850F13" w:rsidRDefault="00E634C4" w:rsidP="00D207C2">
            <w:pPr>
              <w:spacing w:before="80" w:after="80"/>
              <w:rPr>
                <w:rFonts w:ascii="Arial" w:hAnsi="Arial" w:cs="Arial"/>
                <w:b/>
                <w:snapToGrid w:val="0"/>
              </w:rPr>
            </w:pPr>
            <w:r w:rsidRPr="00850F13">
              <w:rPr>
                <w:rFonts w:ascii="Arial" w:hAnsi="Arial" w:cs="Arial"/>
                <w:b/>
                <w:snapToGrid w:val="0"/>
              </w:rPr>
              <w:t>Ime in priimek odgovorne osebe vlagatelja:</w:t>
            </w:r>
          </w:p>
        </w:tc>
        <w:tc>
          <w:tcPr>
            <w:tcW w:w="4736" w:type="dxa"/>
            <w:vAlign w:val="bottom"/>
          </w:tcPr>
          <w:p w:rsidR="00E634C4" w:rsidRPr="00850F13" w:rsidRDefault="00DD53F3" w:rsidP="00D207C2">
            <w:pPr>
              <w:spacing w:before="80" w:after="80"/>
              <w:rPr>
                <w:rFonts w:ascii="Arial" w:hAnsi="Arial" w:cs="Arial"/>
                <w:b/>
              </w:rPr>
            </w:pPr>
            <w:sdt>
              <w:sdtPr>
                <w:rPr>
                  <w:rStyle w:val="Slog1"/>
                  <w:rFonts w:ascii="Arial" w:hAnsi="Arial" w:cs="Arial"/>
                </w:rPr>
                <w:id w:val="1652250728"/>
                <w:placeholder>
                  <w:docPart w:val="95402F32B3BD4C5698B3AA271BEFCBB9"/>
                </w:placeholder>
                <w:showingPlcHdr/>
              </w:sdtPr>
              <w:sdtEndPr>
                <w:rPr>
                  <w:rStyle w:val="Slog1"/>
                </w:rPr>
              </w:sdtEndPr>
              <w:sdtContent>
                <w:r w:rsidR="00E634C4" w:rsidRPr="00850F13">
                  <w:rPr>
                    <w:rStyle w:val="Besediloograde"/>
                    <w:rFonts w:ascii="Arial" w:hAnsi="Arial" w:cs="Arial"/>
                  </w:rPr>
                  <w:t>Kliknite tukaj, če želite vnesti besedilo.</w:t>
                </w:r>
              </w:sdtContent>
            </w:sdt>
          </w:p>
        </w:tc>
      </w:tr>
    </w:tbl>
    <w:p w:rsidR="00850F13" w:rsidRPr="00850F13" w:rsidRDefault="00850F13" w:rsidP="00850F13">
      <w:pPr>
        <w:tabs>
          <w:tab w:val="left" w:pos="740"/>
          <w:tab w:val="center" w:pos="4249"/>
        </w:tabs>
        <w:spacing w:after="0"/>
        <w:jc w:val="both"/>
        <w:rPr>
          <w:rFonts w:ascii="Arial" w:eastAsia="Times New Roman" w:hAnsi="Arial" w:cs="Arial"/>
          <w:sz w:val="20"/>
          <w:szCs w:val="20"/>
        </w:rPr>
      </w:pPr>
    </w:p>
    <w:p w:rsidR="00850F13" w:rsidRPr="00850F13" w:rsidRDefault="00850F13" w:rsidP="00291217">
      <w:pPr>
        <w:tabs>
          <w:tab w:val="left" w:pos="740"/>
          <w:tab w:val="center" w:pos="4249"/>
        </w:tabs>
        <w:spacing w:after="0"/>
        <w:jc w:val="both"/>
        <w:rPr>
          <w:rFonts w:ascii="Arial" w:eastAsia="Times New Roman" w:hAnsi="Arial" w:cs="Arial"/>
          <w:sz w:val="20"/>
          <w:szCs w:val="20"/>
        </w:rPr>
      </w:pPr>
      <w:r w:rsidRPr="00850F13">
        <w:rPr>
          <w:rFonts w:ascii="Arial" w:eastAsia="Times New Roman" w:hAnsi="Arial" w:cs="Arial"/>
          <w:sz w:val="20"/>
          <w:szCs w:val="20"/>
        </w:rPr>
        <w:t xml:space="preserve">V postopku javnega razpisa » </w:t>
      </w:r>
      <w:r w:rsidRPr="00850F13">
        <w:rPr>
          <w:rFonts w:ascii="Arial" w:eastAsia="Times New Roman" w:hAnsi="Arial" w:cs="Arial"/>
          <w:b/>
          <w:sz w:val="20"/>
          <w:szCs w:val="20"/>
        </w:rPr>
        <w:t>Ukrepi trajnostne mobilnosti</w:t>
      </w:r>
      <w:r w:rsidR="000C1C24">
        <w:rPr>
          <w:rFonts w:ascii="Arial" w:eastAsia="Times New Roman" w:hAnsi="Arial" w:cs="Arial"/>
          <w:b/>
          <w:sz w:val="20"/>
          <w:szCs w:val="20"/>
        </w:rPr>
        <w:t xml:space="preserve"> </w:t>
      </w:r>
      <w:r w:rsidR="000C1C24" w:rsidRPr="000C1C24">
        <w:rPr>
          <w:rFonts w:ascii="Arial" w:eastAsia="Times New Roman" w:hAnsi="Arial" w:cs="Arial"/>
          <w:b/>
          <w:sz w:val="20"/>
          <w:szCs w:val="20"/>
        </w:rPr>
        <w:t>– vozlišča P+R</w:t>
      </w:r>
      <w:r w:rsidRPr="00850F13">
        <w:rPr>
          <w:rFonts w:ascii="Arial" w:eastAsia="Times New Roman" w:hAnsi="Arial" w:cs="Arial"/>
          <w:b/>
          <w:sz w:val="20"/>
          <w:szCs w:val="20"/>
        </w:rPr>
        <w:t xml:space="preserve"> </w:t>
      </w:r>
      <w:r w:rsidRPr="00850F13">
        <w:rPr>
          <w:rFonts w:ascii="Arial" w:eastAsia="Times New Roman" w:hAnsi="Arial" w:cs="Arial"/>
          <w:sz w:val="20"/>
          <w:szCs w:val="20"/>
        </w:rPr>
        <w:t xml:space="preserve">« v okviru </w:t>
      </w:r>
      <w:r w:rsidRPr="00850F13">
        <w:rPr>
          <w:rFonts w:ascii="Arial" w:eastAsia="Times New Roman" w:hAnsi="Arial" w:cs="Arial"/>
          <w:sz w:val="20"/>
          <w:szCs w:val="20"/>
          <w:lang w:eastAsia="en-US"/>
        </w:rPr>
        <w:t xml:space="preserve">Operativnega programa za izvajanje Evropske kohezijske politike v obdobju 2014 – 2020, prednostne osi št. 4: Trajnostna raba in proizvodnja energije in pametna 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 </w:t>
      </w:r>
      <w:r w:rsidRPr="00850F13">
        <w:rPr>
          <w:rFonts w:ascii="Arial" w:eastAsia="Times New Roman" w:hAnsi="Arial" w:cs="Arial"/>
          <w:sz w:val="20"/>
          <w:szCs w:val="20"/>
        </w:rPr>
        <w:t>podajam naslednjo:</w:t>
      </w:r>
    </w:p>
    <w:p w:rsidR="00F55BD6" w:rsidRPr="00F55BD6" w:rsidRDefault="00F55BD6" w:rsidP="00F55BD6">
      <w:pPr>
        <w:pStyle w:val="BodyText22"/>
        <w:spacing w:before="120" w:line="276" w:lineRule="auto"/>
        <w:jc w:val="center"/>
        <w:rPr>
          <w:rFonts w:ascii="Arial" w:hAnsi="Arial" w:cs="Arial"/>
          <w:b/>
          <w:spacing w:val="100"/>
          <w:sz w:val="32"/>
          <w:szCs w:val="36"/>
        </w:rPr>
      </w:pPr>
      <w:r w:rsidRPr="00F55BD6">
        <w:rPr>
          <w:rFonts w:ascii="Arial" w:hAnsi="Arial" w:cs="Arial"/>
          <w:b/>
          <w:spacing w:val="100"/>
          <w:sz w:val="32"/>
          <w:szCs w:val="36"/>
        </w:rPr>
        <w:t>IZJAVO</w:t>
      </w:r>
    </w:p>
    <w:p w:rsidR="00F55BD6" w:rsidRPr="00B404E3" w:rsidRDefault="00F55BD6" w:rsidP="00F55BD6">
      <w:pPr>
        <w:spacing w:after="0"/>
        <w:jc w:val="center"/>
        <w:rPr>
          <w:rFonts w:ascii="Arial" w:eastAsia="Times New Roman" w:hAnsi="Arial" w:cs="Arial"/>
          <w:sz w:val="20"/>
          <w:szCs w:val="20"/>
        </w:rPr>
      </w:pP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seznanjeni in da se strinjamo z vsebino tega javnega razpisa</w:t>
      </w:r>
      <w:r w:rsidR="00F55BD6" w:rsidRPr="00B43548">
        <w:rPr>
          <w:rFonts w:ascii="Arial" w:eastAsia="Times New Roman" w:hAnsi="Arial" w:cs="Arial"/>
          <w:sz w:val="20"/>
          <w:szCs w:val="20"/>
          <w:lang w:eastAsia="en-US"/>
        </w:rPr>
        <w:t>;</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881525704"/>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obveščali in komunicirali z javnostmi skladno z 115. – 117. členom Uredbe 1303/2013/ES in Navodili organa upravljanja na področju komuniciranja vsebin kohezijske politike v programskem obdobju 2014 – 2020;</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15170263"/>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hranili dokumentacijo o operaciji v skladu z veljavnimi </w:t>
      </w:r>
      <w:r w:rsidR="00F55BD6" w:rsidRPr="0070637D">
        <w:rPr>
          <w:rFonts w:ascii="Arial" w:eastAsia="Times New Roman" w:hAnsi="Arial" w:cs="Arial"/>
          <w:sz w:val="20"/>
          <w:szCs w:val="20"/>
        </w:rPr>
        <w:t>predpisi, vendar najmanj do 31.12.202</w:t>
      </w:r>
      <w:r w:rsidR="009A2A85" w:rsidRPr="0070637D">
        <w:rPr>
          <w:rFonts w:ascii="Arial" w:eastAsia="Times New Roman" w:hAnsi="Arial" w:cs="Arial"/>
          <w:sz w:val="20"/>
          <w:szCs w:val="20"/>
        </w:rPr>
        <w:t>3</w:t>
      </w:r>
      <w:r w:rsidR="00F55BD6" w:rsidRPr="0070637D">
        <w:rPr>
          <w:rFonts w:ascii="Arial" w:eastAsia="Times New Roman" w:hAnsi="Arial" w:cs="Arial"/>
          <w:sz w:val="20"/>
          <w:szCs w:val="20"/>
        </w:rPr>
        <w:t>, kot dokazila za potrebe bodočih preverjanj. Pred iztekom tega</w:t>
      </w:r>
      <w:r w:rsidR="00F55BD6" w:rsidRPr="00B43548">
        <w:rPr>
          <w:rFonts w:ascii="Arial" w:eastAsia="Times New Roman" w:hAnsi="Arial" w:cs="Arial"/>
          <w:sz w:val="20"/>
          <w:szCs w:val="20"/>
        </w:rPr>
        <w:t xml:space="preserve"> roka lahko ministrstvo ta rok podaljša;</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05458262"/>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 dokumentacija operacije dostopna MZI, organu upravljanja, organu za potrjevanje, revizijskemu organu ter drugim nadzornim organom;</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06754488"/>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w:t>
      </w:r>
      <w:r w:rsidR="00121107">
        <w:rPr>
          <w:rFonts w:ascii="Arial" w:eastAsia="Times New Roman" w:hAnsi="Arial" w:cs="Arial"/>
          <w:sz w:val="20"/>
          <w:szCs w:val="20"/>
        </w:rPr>
        <w:t>i</w:t>
      </w:r>
      <w:r w:rsidR="00F55BD6" w:rsidRPr="00B43548">
        <w:rPr>
          <w:rFonts w:ascii="Arial" w:eastAsia="Times New Roman" w:hAnsi="Arial" w:cs="Arial"/>
          <w:sz w:val="20"/>
          <w:szCs w:val="20"/>
        </w:rPr>
        <w:t xml:space="preserve"> s posledicami, ki bi nastale ob ugotovitvi </w:t>
      </w:r>
      <w:r w:rsidR="00B43548" w:rsidRPr="00B43548">
        <w:rPr>
          <w:rFonts w:ascii="Arial" w:eastAsia="Times New Roman" w:hAnsi="Arial" w:cs="Arial"/>
          <w:sz w:val="20"/>
          <w:szCs w:val="20"/>
        </w:rPr>
        <w:t xml:space="preserve">dvojnega financiranja posamezne </w:t>
      </w:r>
      <w:r w:rsidR="00F55BD6" w:rsidRPr="00B43548">
        <w:rPr>
          <w:rFonts w:ascii="Arial" w:eastAsia="Times New Roman" w:hAnsi="Arial" w:cs="Arial"/>
          <w:sz w:val="20"/>
          <w:szCs w:val="20"/>
        </w:rPr>
        <w:t>operacije, neupoštevanja veljavne zakonodaje in navodil v vseh postopkih izvajanja operacije ali če delež sofinanciranja operacije preseže maksimalno dovoljeno stopnjo;</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823120195"/>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operacija ni predmet sofinanciranja drugih sredstev državnega ali EU proračuna;</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804737274"/>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vodil</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ločene knjigovodske evidence za operacijo in spremljanje prihodkov na operaciji;</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609617699"/>
          <w14:checkbox>
            <w14:checked w14:val="0"/>
            <w14:checkedState w14:val="2612" w14:font="MS Gothic"/>
            <w14:uncheckedState w14:val="2610" w14:font="MS Gothic"/>
          </w14:checkbox>
        </w:sdtPr>
        <w:sdtEndPr/>
        <w:sdtContent>
          <w:r w:rsidR="000C1C24">
            <w:rPr>
              <w:rFonts w:ascii="MS Gothic" w:eastAsia="MS Gothic" w:hAnsi="MS Gothic" w:cs="Arial" w:hint="eastAsia"/>
              <w:sz w:val="20"/>
              <w:szCs w:val="20"/>
              <w:lang w:val="sv-SE"/>
            </w:rPr>
            <w:t>☐</w:t>
          </w:r>
        </w:sdtContent>
      </w:sdt>
      <w:r w:rsidR="00F55BD6" w:rsidRPr="00B43548">
        <w:rPr>
          <w:rFonts w:ascii="Arial" w:eastAsia="Times New Roman" w:hAnsi="Arial" w:cs="Arial"/>
          <w:sz w:val="20"/>
          <w:szCs w:val="20"/>
        </w:rPr>
        <w:t xml:space="preserve"> da smo seznanjeni, da bomo vključeni v seznam upravičencev, ki bo elektronsko ali drugače javno objavljen in bo vseboval ime operacije, naziv upravičenca in znesek javnih virov financiranja operacije;</w:t>
      </w:r>
    </w:p>
    <w:p w:rsidR="00F55BD6" w:rsidRPr="00B43548" w:rsidRDefault="00DD53F3" w:rsidP="00B43548">
      <w:pPr>
        <w:spacing w:after="80" w:line="240" w:lineRule="auto"/>
        <w:ind w:left="357" w:hanging="357"/>
        <w:jc w:val="both"/>
        <w:rPr>
          <w:rFonts w:ascii="Arial" w:eastAsia="Times New Roman" w:hAnsi="Arial" w:cs="Arial"/>
          <w:sz w:val="20"/>
          <w:szCs w:val="20"/>
        </w:rPr>
      </w:pPr>
      <w:sdt>
        <w:sdtPr>
          <w:rPr>
            <w:rFonts w:ascii="Arial" w:hAnsi="Arial" w:cs="Arial"/>
            <w:sz w:val="20"/>
            <w:szCs w:val="20"/>
            <w:lang w:val="sv-SE"/>
          </w:rPr>
          <w:id w:val="259570989"/>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v vseh fazah operacije smiselno zagotavljali enake možnosti v skladu z zakonodajo, ki pokriva področje zagotavljanja enakih možnosti in skladno z Uredbo št. 1303/2013;</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12283162"/>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seznanjeni, da operacija ne sme predstavljati državne pomoči in da bomo v primeru nastopa elementov državne pomoči ravnali v skladu z veljavno zakonodajo, ki ureja državne pomoči ter o  tem obvestil</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sofinancerja;</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48742495"/>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upoštevali zakonodajo s področja integritete in preprečevanja korupcije (Zakon o integriteti in preprečevanju korupcije – Uradni list RS, št. 69/11 – uradno prečiščeno besedilo);</w:t>
      </w:r>
    </w:p>
    <w:p w:rsidR="00F55BD6"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1591131"/>
          <w14:checkbox>
            <w14:checked w14:val="0"/>
            <w14:checkedState w14:val="2612" w14:font="MS Gothic"/>
            <w14:uncheckedState w14:val="2610" w14:font="MS Gothic"/>
          </w14:checkbox>
        </w:sdtPr>
        <w:sdtEndPr/>
        <w:sdtContent>
          <w:r w:rsidR="00E408C9">
            <w:rPr>
              <w:rFonts w:ascii="MS Gothic" w:eastAsia="MS Gothic" w:hAnsi="MS Gothic" w:cs="Arial" w:hint="eastAsia"/>
              <w:sz w:val="20"/>
              <w:szCs w:val="20"/>
              <w:lang w:val="sv-SE"/>
            </w:rPr>
            <w:t>☐</w:t>
          </w:r>
        </w:sdtContent>
      </w:sdt>
      <w:r w:rsidR="00F55BD6" w:rsidRPr="00B43548">
        <w:rPr>
          <w:rFonts w:ascii="Arial" w:eastAsia="Times New Roman" w:hAnsi="Arial" w:cs="Arial"/>
          <w:sz w:val="20"/>
          <w:szCs w:val="20"/>
        </w:rPr>
        <w:t xml:space="preserve"> da smo seznanjen</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z 71. členom Uredbe št. 1303/2013 o trajnosti operacije in sicer, da mora upravičenec zagotoviti, da pet (5) let po zaključku operacije ne sme priti do bistvene spremembe </w:t>
      </w:r>
      <w:r w:rsidR="00F55BD6" w:rsidRPr="00B43548">
        <w:rPr>
          <w:rFonts w:ascii="Arial" w:eastAsia="Times New Roman" w:hAnsi="Arial" w:cs="Arial"/>
          <w:sz w:val="20"/>
          <w:szCs w:val="20"/>
        </w:rPr>
        <w:lastRenderedPageBreak/>
        <w:t>operacije, ki vpliva na značaj, cilje ali pogoje izvajanja, zaradi česar bi se razvrednotili njeni prvotni cilji;</w:t>
      </w:r>
    </w:p>
    <w:p w:rsidR="008A64CB" w:rsidRPr="009A2A85" w:rsidRDefault="00DD53F3" w:rsidP="008A64CB">
      <w:pPr>
        <w:spacing w:after="80" w:line="240" w:lineRule="auto"/>
        <w:ind w:left="357" w:hanging="357"/>
        <w:jc w:val="both"/>
        <w:rPr>
          <w:rFonts w:ascii="Arial" w:hAnsi="Arial" w:cs="Arial"/>
          <w:sz w:val="20"/>
          <w:szCs w:val="20"/>
          <w:lang w:val="sv-SE"/>
        </w:rPr>
      </w:pPr>
      <w:sdt>
        <w:sdtPr>
          <w:rPr>
            <w:rFonts w:ascii="Arial" w:hAnsi="Arial" w:cs="Arial"/>
            <w:sz w:val="20"/>
            <w:szCs w:val="20"/>
            <w:lang w:val="sv-SE"/>
          </w:rPr>
          <w:id w:val="1418755545"/>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bomo pri izvedbi operacije dosledno upoštevali vso veljavno zakonodajo ter pravila izvajanja  kohezijske politike v Republiki Sloveniji</w:t>
      </w:r>
      <w:r w:rsidR="00121107">
        <w:rPr>
          <w:rFonts w:ascii="Arial" w:hAnsi="Arial" w:cs="Arial"/>
          <w:sz w:val="20"/>
          <w:szCs w:val="20"/>
          <w:lang w:val="sv-SE"/>
        </w:rPr>
        <w:t>;</w:t>
      </w:r>
    </w:p>
    <w:p w:rsidR="00F55BD6" w:rsidRPr="00B43548" w:rsidRDefault="00DD53F3"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86294219"/>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dolžni izbrati izvajalce za izvedbo storitev za potrebe operacije v skladu z zakonodajo s področja javnega naročanja;</w:t>
      </w:r>
    </w:p>
    <w:p w:rsidR="00D207C2" w:rsidRPr="009A2A85"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955990607"/>
          <w14:checkbox>
            <w14:checked w14:val="0"/>
            <w14:checkedState w14:val="2612" w14:font="MS Gothic"/>
            <w14:uncheckedState w14:val="2610" w14:font="MS Gothic"/>
          </w14:checkbox>
        </w:sdtPr>
        <w:sdtEndPr/>
        <w:sdtContent>
          <w:r w:rsidR="00D207C2" w:rsidRPr="009A2A85">
            <w:rPr>
              <w:rFonts w:ascii="Arial" w:hAnsi="Arial" w:cs="Arial" w:hint="eastAsia"/>
              <w:sz w:val="20"/>
              <w:szCs w:val="20"/>
              <w:lang w:val="sv-SE"/>
            </w:rPr>
            <w:t>☐</w:t>
          </w:r>
        </w:sdtContent>
      </w:sdt>
      <w:r w:rsidR="00D207C2" w:rsidRPr="009A2A85">
        <w:rPr>
          <w:rFonts w:ascii="Arial" w:hAnsi="Arial" w:cs="Arial"/>
          <w:sz w:val="20"/>
          <w:szCs w:val="20"/>
          <w:lang w:val="sv-SE"/>
        </w:rPr>
        <w:t xml:space="preserve"> da </w:t>
      </w:r>
      <w:r w:rsidR="0022450D">
        <w:rPr>
          <w:rFonts w:ascii="Arial" w:hAnsi="Arial" w:cs="Arial"/>
          <w:sz w:val="20"/>
          <w:szCs w:val="20"/>
          <w:lang w:val="sv-SE"/>
        </w:rPr>
        <w:t>operacija</w:t>
      </w:r>
      <w:r w:rsidR="00D207C2" w:rsidRPr="009A2A85">
        <w:rPr>
          <w:rFonts w:ascii="Arial" w:hAnsi="Arial" w:cs="Arial"/>
          <w:sz w:val="20"/>
          <w:szCs w:val="20"/>
          <w:lang w:val="sv-SE"/>
        </w:rPr>
        <w:t xml:space="preserve"> izpolnjuje vse pogoje in specifične pogoje javnega razpisa JR-TM_</w:t>
      </w:r>
      <w:r w:rsidR="0022450D">
        <w:rPr>
          <w:rFonts w:ascii="Arial" w:hAnsi="Arial" w:cs="Arial"/>
          <w:sz w:val="20"/>
          <w:szCs w:val="20"/>
          <w:lang w:val="sv-SE"/>
        </w:rPr>
        <w:t>P+R</w:t>
      </w:r>
      <w:r w:rsidR="00D207C2" w:rsidRPr="009A2A85">
        <w:rPr>
          <w:rFonts w:ascii="Arial" w:hAnsi="Arial" w:cs="Arial"/>
          <w:sz w:val="20"/>
          <w:szCs w:val="20"/>
          <w:lang w:val="sv-SE"/>
        </w:rPr>
        <w:t>/2017</w:t>
      </w:r>
      <w:r w:rsidR="002E1366">
        <w:rPr>
          <w:rFonts w:ascii="Arial" w:hAnsi="Arial" w:cs="Arial"/>
          <w:sz w:val="20"/>
          <w:szCs w:val="20"/>
          <w:lang w:val="sv-SE"/>
        </w:rPr>
        <w:t>;</w:t>
      </w:r>
    </w:p>
    <w:p w:rsidR="00F55BD6"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68547904"/>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 xml:space="preserve">da se operacija izvaja znotraj </w:t>
      </w:r>
      <w:r w:rsidR="0022450D">
        <w:rPr>
          <w:rFonts w:ascii="Arial" w:hAnsi="Arial" w:cs="Arial"/>
          <w:sz w:val="20"/>
          <w:szCs w:val="20"/>
          <w:lang w:val="sv-SE"/>
        </w:rPr>
        <w:t>upravičenega območja po tem razpisu</w:t>
      </w:r>
      <w:r w:rsidR="002E1366">
        <w:rPr>
          <w:rFonts w:ascii="Arial" w:hAnsi="Arial" w:cs="Arial"/>
          <w:sz w:val="20"/>
          <w:szCs w:val="20"/>
          <w:lang w:val="sv-SE"/>
        </w:rPr>
        <w:t>;</w:t>
      </w:r>
    </w:p>
    <w:p w:rsidR="008A64CB" w:rsidRPr="009A2A85" w:rsidRDefault="00DD53F3" w:rsidP="008A64CB">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124528847"/>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ima lokalna skupnost, v kateri se izvaja operacija, izdelano Celostno prometno strategijo (CPS);</w:t>
      </w:r>
    </w:p>
    <w:p w:rsidR="008A64CB" w:rsidRPr="009A2A85" w:rsidRDefault="00DD53F3" w:rsidP="008A64CB">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221749072"/>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je operacija predvid</w:t>
      </w:r>
      <w:r w:rsidR="0022450D">
        <w:rPr>
          <w:rFonts w:ascii="Arial" w:hAnsi="Arial" w:cs="Arial"/>
          <w:sz w:val="20"/>
          <w:szCs w:val="20"/>
          <w:lang w:val="sv-SE"/>
        </w:rPr>
        <w:t>e</w:t>
      </w:r>
      <w:r w:rsidR="008A64CB" w:rsidRPr="009A2A85">
        <w:rPr>
          <w:rFonts w:ascii="Arial" w:hAnsi="Arial" w:cs="Arial"/>
          <w:sz w:val="20"/>
          <w:szCs w:val="20"/>
          <w:lang w:val="sv-SE"/>
        </w:rPr>
        <w:t>na v akcijskem načrtu Celostne prometne strategije lokalne skupnosti</w:t>
      </w:r>
      <w:r w:rsidR="00121107">
        <w:rPr>
          <w:rFonts w:ascii="Arial" w:hAnsi="Arial" w:cs="Arial"/>
          <w:sz w:val="20"/>
          <w:szCs w:val="20"/>
          <w:lang w:val="sv-SE"/>
        </w:rPr>
        <w:t>;</w:t>
      </w:r>
    </w:p>
    <w:p w:rsidR="008A64CB" w:rsidRPr="0070637D" w:rsidRDefault="00DD53F3" w:rsidP="0022450D">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772154339"/>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ima operacija zaključeno finančno konstrukcijo oziroma so ob upoštevanju virov po tem javnem razpisu zagotovljeni vsi ostali viri za izvedbo celotne operacije (po tekočih cenah)</w:t>
      </w:r>
      <w:r w:rsidR="0038600E">
        <w:rPr>
          <w:rFonts w:ascii="Arial" w:hAnsi="Arial" w:cs="Arial"/>
          <w:sz w:val="20"/>
          <w:szCs w:val="20"/>
          <w:lang w:val="sv-SE"/>
        </w:rPr>
        <w:t xml:space="preserve"> ter je priložen </w:t>
      </w:r>
      <w:r w:rsidR="0038600E" w:rsidRPr="00A32DD0">
        <w:rPr>
          <w:rFonts w:ascii="Arial" w:hAnsi="Arial" w:cs="Arial"/>
          <w:sz w:val="20"/>
          <w:szCs w:val="20"/>
          <w:lang w:eastAsia="en-US"/>
        </w:rPr>
        <w:t xml:space="preserve">odlok o </w:t>
      </w:r>
      <w:r w:rsidR="0038600E" w:rsidRPr="0070637D">
        <w:rPr>
          <w:rFonts w:ascii="Arial" w:hAnsi="Arial" w:cs="Arial"/>
          <w:sz w:val="20"/>
          <w:szCs w:val="20"/>
          <w:lang w:eastAsia="en-US"/>
        </w:rPr>
        <w:t>veljavnem prora</w:t>
      </w:r>
      <w:r w:rsidR="0038600E" w:rsidRPr="0070637D">
        <w:rPr>
          <w:rFonts w:ascii="Arial" w:hAnsi="Arial" w:cs="Arial"/>
          <w:sz w:val="20"/>
          <w:szCs w:val="20"/>
          <w:lang w:eastAsia="en-US"/>
        </w:rPr>
        <w:softHyphen/>
        <w:t>čunu lokalne skupnosti</w:t>
      </w:r>
      <w:r w:rsidR="00F55BD6" w:rsidRPr="0070637D">
        <w:rPr>
          <w:rFonts w:ascii="Arial" w:hAnsi="Arial" w:cs="Arial"/>
          <w:sz w:val="20"/>
          <w:szCs w:val="20"/>
          <w:lang w:val="sv-SE"/>
        </w:rPr>
        <w:t>;</w:t>
      </w:r>
    </w:p>
    <w:p w:rsidR="0022450D" w:rsidRPr="0070637D"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951889704"/>
          <w14:checkbox>
            <w14:checked w14:val="0"/>
            <w14:checkedState w14:val="2612" w14:font="MS Gothic"/>
            <w14:uncheckedState w14:val="2610" w14:font="MS Gothic"/>
          </w14:checkbox>
        </w:sdtPr>
        <w:sdtEndPr/>
        <w:sdtContent>
          <w:r w:rsidR="0022450D" w:rsidRPr="0070637D">
            <w:rPr>
              <w:rFonts w:ascii="MS Gothic" w:eastAsia="MS Gothic" w:hAnsi="MS Gothic" w:cs="Arial" w:hint="eastAsia"/>
              <w:sz w:val="20"/>
              <w:szCs w:val="20"/>
              <w:lang w:val="sv-SE"/>
            </w:rPr>
            <w:t>☐</w:t>
          </w:r>
        </w:sdtContent>
      </w:sdt>
      <w:r w:rsidR="009A2A85" w:rsidRPr="0070637D">
        <w:rPr>
          <w:rFonts w:ascii="Arial" w:hAnsi="Arial" w:cs="Arial"/>
          <w:sz w:val="20"/>
          <w:szCs w:val="20"/>
          <w:lang w:val="sv-SE"/>
        </w:rPr>
        <w:t xml:space="preserve"> </w:t>
      </w:r>
      <w:r w:rsidR="0083354A" w:rsidRPr="0070637D">
        <w:rPr>
          <w:rFonts w:ascii="Arial" w:hAnsi="Arial" w:cs="Arial"/>
          <w:sz w:val="20"/>
          <w:szCs w:val="20"/>
          <w:lang w:val="sv-SE"/>
        </w:rPr>
        <w:t>da ima operacija izdelano projektno dokumentacijo PZI</w:t>
      </w:r>
      <w:r w:rsidR="001627C4" w:rsidRPr="0070637D">
        <w:rPr>
          <w:rFonts w:ascii="Arial" w:hAnsi="Arial" w:cs="Arial"/>
          <w:sz w:val="20"/>
          <w:szCs w:val="20"/>
          <w:lang w:val="sv-SE"/>
        </w:rPr>
        <w:t xml:space="preserve"> oz. </w:t>
      </w:r>
    </w:p>
    <w:p w:rsidR="00F55BD6" w:rsidRDefault="00DD53F3" w:rsidP="0022450D">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483819511"/>
          <w14:checkbox>
            <w14:checked w14:val="0"/>
            <w14:checkedState w14:val="2612" w14:font="MS Gothic"/>
            <w14:uncheckedState w14:val="2610" w14:font="MS Gothic"/>
          </w14:checkbox>
        </w:sdtPr>
        <w:sdtEndPr/>
        <w:sdtContent>
          <w:r w:rsidR="0022450D" w:rsidRPr="0070637D">
            <w:rPr>
              <w:rFonts w:ascii="MS Gothic" w:eastAsia="MS Gothic" w:hAnsi="MS Gothic" w:cs="Arial" w:hint="eastAsia"/>
              <w:sz w:val="20"/>
              <w:szCs w:val="20"/>
              <w:lang w:val="sv-SE"/>
            </w:rPr>
            <w:t>☐</w:t>
          </w:r>
        </w:sdtContent>
      </w:sdt>
      <w:r w:rsidR="0022450D" w:rsidRPr="0070637D">
        <w:rPr>
          <w:rFonts w:ascii="Arial" w:hAnsi="Arial" w:cs="Arial"/>
          <w:sz w:val="20"/>
          <w:szCs w:val="20"/>
          <w:lang w:val="sv-SE"/>
        </w:rPr>
        <w:t xml:space="preserve"> </w:t>
      </w:r>
      <w:r w:rsidR="00F55BD6" w:rsidRPr="0070637D">
        <w:rPr>
          <w:rFonts w:ascii="Arial" w:hAnsi="Arial" w:cs="Arial"/>
          <w:sz w:val="20"/>
          <w:szCs w:val="20"/>
          <w:lang w:val="sv-SE"/>
        </w:rPr>
        <w:t xml:space="preserve">da </w:t>
      </w:r>
      <w:r w:rsidR="0052442B" w:rsidRPr="0070637D">
        <w:rPr>
          <w:rFonts w:ascii="Arial" w:hAnsi="Arial" w:cs="Arial"/>
          <w:sz w:val="20"/>
          <w:szCs w:val="20"/>
          <w:lang w:val="sv-SE"/>
        </w:rPr>
        <w:t xml:space="preserve">ima </w:t>
      </w:r>
      <w:r w:rsidR="00F55BD6" w:rsidRPr="0070637D">
        <w:rPr>
          <w:rFonts w:ascii="Arial" w:hAnsi="Arial" w:cs="Arial"/>
          <w:sz w:val="20"/>
          <w:szCs w:val="20"/>
          <w:lang w:val="sv-SE"/>
        </w:rPr>
        <w:t>operacija pridobljeno gradbeno dovoljenje</w:t>
      </w:r>
      <w:r w:rsidR="000C1C24" w:rsidRPr="0070637D">
        <w:rPr>
          <w:rFonts w:ascii="Arial" w:hAnsi="Arial" w:cs="Arial"/>
          <w:sz w:val="20"/>
          <w:szCs w:val="20"/>
          <w:lang w:val="sv-SE"/>
        </w:rPr>
        <w:t>, oziroma ga bomo pridobili v skladu s predloženim terminskim načrtom</w:t>
      </w:r>
      <w:r w:rsidR="00F55BD6" w:rsidRPr="0070637D">
        <w:rPr>
          <w:rFonts w:ascii="Arial" w:hAnsi="Arial" w:cs="Arial"/>
          <w:sz w:val="20"/>
          <w:szCs w:val="20"/>
          <w:lang w:val="sv-SE"/>
        </w:rPr>
        <w:t>;</w:t>
      </w:r>
    </w:p>
    <w:p w:rsidR="000F2767"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983589227"/>
          <w14:checkbox>
            <w14:checked w14:val="0"/>
            <w14:checkedState w14:val="2612" w14:font="MS Gothic"/>
            <w14:uncheckedState w14:val="2610" w14:font="MS Gothic"/>
          </w14:checkbox>
        </w:sdtPr>
        <w:sdtEndPr/>
        <w:sdtContent>
          <w:r w:rsidR="0083354A" w:rsidRPr="0090393F">
            <w:rPr>
              <w:rFonts w:ascii="MS Gothic" w:eastAsia="MS Gothic" w:hAnsi="MS Gothic" w:cs="MS Gothic" w:hint="eastAsia"/>
              <w:sz w:val="20"/>
              <w:szCs w:val="20"/>
              <w:lang w:val="sv-SE"/>
            </w:rPr>
            <w:t>☐</w:t>
          </w:r>
        </w:sdtContent>
      </w:sdt>
      <w:r w:rsidR="0083354A" w:rsidRPr="0090393F">
        <w:rPr>
          <w:rFonts w:ascii="Arial" w:hAnsi="Arial" w:cs="Arial"/>
          <w:sz w:val="20"/>
          <w:szCs w:val="20"/>
          <w:lang w:val="sv-SE"/>
        </w:rPr>
        <w:t xml:space="preserve"> da ima </w:t>
      </w:r>
      <w:r w:rsidR="000F2767" w:rsidRPr="0090393F">
        <w:rPr>
          <w:rFonts w:ascii="Arial" w:hAnsi="Arial" w:cs="Arial"/>
          <w:sz w:val="20"/>
          <w:szCs w:val="20"/>
          <w:lang w:val="sv-SE"/>
        </w:rPr>
        <w:t xml:space="preserve">vloga vključeno </w:t>
      </w:r>
      <w:r w:rsidR="000213EB" w:rsidRPr="0090393F">
        <w:rPr>
          <w:rFonts w:ascii="Arial" w:hAnsi="Arial" w:cs="Arial"/>
          <w:sz w:val="20"/>
          <w:szCs w:val="20"/>
          <w:lang w:val="sv-SE"/>
        </w:rPr>
        <w:t>delitev stroškov na upravične in neupravičen</w:t>
      </w:r>
      <w:r w:rsidR="000F2767" w:rsidRPr="0090393F">
        <w:rPr>
          <w:rFonts w:ascii="Arial" w:hAnsi="Arial" w:cs="Arial"/>
          <w:sz w:val="20"/>
          <w:szCs w:val="20"/>
          <w:lang w:val="sv-SE"/>
        </w:rPr>
        <w:t>e stroške</w:t>
      </w:r>
      <w:r w:rsidR="0046081F" w:rsidRPr="0090393F">
        <w:rPr>
          <w:rFonts w:ascii="Arial" w:hAnsi="Arial" w:cs="Arial"/>
          <w:sz w:val="20"/>
          <w:szCs w:val="20"/>
          <w:lang w:val="sv-SE"/>
        </w:rPr>
        <w:t>;</w:t>
      </w:r>
      <w:r w:rsidR="0046081F">
        <w:rPr>
          <w:rFonts w:ascii="Arial" w:hAnsi="Arial" w:cs="Arial"/>
          <w:sz w:val="20"/>
          <w:szCs w:val="20"/>
          <w:lang w:val="sv-SE"/>
        </w:rPr>
        <w:t xml:space="preserve"> </w:t>
      </w:r>
    </w:p>
    <w:p w:rsidR="00F55BD6" w:rsidRPr="009A2A85"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205073163"/>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je operacija pripravljena v skladu z veljavno evropsko in nacionalno zakonodajo;</w:t>
      </w:r>
    </w:p>
    <w:p w:rsidR="00F55BD6" w:rsidRPr="009A2A85" w:rsidRDefault="00DD53F3"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574131246"/>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ni zadržkov iz naslednjega razloga:</w:t>
      </w:r>
    </w:p>
    <w:p w:rsidR="00F55BD6" w:rsidRPr="009A2A85" w:rsidRDefault="00F55BD6" w:rsidP="009A2A85">
      <w:pPr>
        <w:pStyle w:val="Odstavekseznama"/>
        <w:numPr>
          <w:ilvl w:val="0"/>
          <w:numId w:val="5"/>
        </w:numPr>
        <w:spacing w:after="80" w:line="260" w:lineRule="atLeast"/>
        <w:jc w:val="both"/>
        <w:rPr>
          <w:rFonts w:ascii="Arial" w:hAnsi="Arial" w:cs="Arial"/>
          <w:sz w:val="20"/>
          <w:szCs w:val="20"/>
          <w:lang w:val="sv-SE"/>
        </w:rPr>
      </w:pPr>
      <w:r w:rsidRPr="009A2A85">
        <w:rPr>
          <w:rFonts w:ascii="Arial" w:hAnsi="Arial" w:cs="Arial"/>
          <w:sz w:val="20"/>
          <w:szCs w:val="20"/>
          <w:lang w:val="sv-SE"/>
        </w:rPr>
        <w:t>na javnem razpisu ne morejo sodelovati vlagatelji, ki prijavijo operacijo za isti namen, ki je že sofinanciran</w:t>
      </w:r>
      <w:r w:rsidR="00121107">
        <w:rPr>
          <w:rFonts w:ascii="Arial" w:hAnsi="Arial" w:cs="Arial"/>
          <w:sz w:val="20"/>
          <w:szCs w:val="20"/>
          <w:lang w:val="sv-SE"/>
        </w:rPr>
        <w:t>a</w:t>
      </w:r>
      <w:r w:rsidRPr="009A2A85">
        <w:rPr>
          <w:rFonts w:ascii="Arial" w:hAnsi="Arial" w:cs="Arial"/>
          <w:sz w:val="20"/>
          <w:szCs w:val="20"/>
          <w:lang w:val="sv-SE"/>
        </w:rPr>
        <w:t xml:space="preserve"> iz EU proračuna in če skupna višina prejetih sredstev iz tega naslova presega najvišje dovoljene stopnje sofinanciranja v skladu s tem javnim razpisom</w:t>
      </w:r>
      <w:r w:rsidR="00121107">
        <w:rPr>
          <w:rFonts w:ascii="Arial" w:hAnsi="Arial" w:cs="Arial"/>
          <w:sz w:val="20"/>
          <w:szCs w:val="20"/>
          <w:lang w:val="sv-SE"/>
        </w:rPr>
        <w:t>;</w:t>
      </w:r>
    </w:p>
    <w:p w:rsidR="008A64CB" w:rsidRPr="008A64CB" w:rsidRDefault="00DD53F3" w:rsidP="008A64CB">
      <w:pPr>
        <w:spacing w:after="80" w:line="260" w:lineRule="atLeast"/>
        <w:jc w:val="both"/>
        <w:rPr>
          <w:rFonts w:ascii="Arial" w:hAnsi="Arial" w:cs="Arial"/>
          <w:sz w:val="20"/>
          <w:szCs w:val="20"/>
          <w:lang w:val="sv-SE"/>
        </w:rPr>
      </w:pPr>
      <w:sdt>
        <w:sdtPr>
          <w:rPr>
            <w:rFonts w:ascii="MS Gothic" w:eastAsia="MS Gothic" w:hAnsi="MS Gothic" w:cs="MS Gothic"/>
            <w:sz w:val="20"/>
            <w:szCs w:val="20"/>
            <w:lang w:val="sv-SE"/>
          </w:rPr>
          <w:id w:val="1001163602"/>
          <w14:checkbox>
            <w14:checked w14:val="0"/>
            <w14:checkedState w14:val="2612" w14:font="MS Gothic"/>
            <w14:uncheckedState w14:val="2610" w14:font="MS Gothic"/>
          </w14:checkbox>
        </w:sdtPr>
        <w:sdtEndPr/>
        <w:sdtContent>
          <w:r w:rsidR="008A64CB" w:rsidRPr="008A64CB">
            <w:rPr>
              <w:rFonts w:ascii="MS Gothic" w:eastAsia="MS Gothic" w:hAnsi="MS Gothic" w:cs="MS Gothic" w:hint="eastAsia"/>
              <w:sz w:val="20"/>
              <w:szCs w:val="20"/>
              <w:lang w:val="sv-SE"/>
            </w:rPr>
            <w:t>☐</w:t>
          </w:r>
        </w:sdtContent>
      </w:sdt>
      <w:r w:rsidR="008A64CB" w:rsidRPr="008A64CB">
        <w:rPr>
          <w:rFonts w:ascii="Arial" w:hAnsi="Arial" w:cs="Arial"/>
          <w:sz w:val="20"/>
          <w:szCs w:val="20"/>
          <w:lang w:val="sv-SE"/>
        </w:rPr>
        <w:t xml:space="preserve"> da so navedeni podatki resnični</w:t>
      </w:r>
      <w:r w:rsidR="00121107">
        <w:rPr>
          <w:rFonts w:ascii="Arial" w:hAnsi="Arial" w:cs="Arial"/>
          <w:sz w:val="20"/>
          <w:szCs w:val="20"/>
          <w:lang w:val="sv-SE"/>
        </w:rPr>
        <w:t>.</w:t>
      </w:r>
    </w:p>
    <w:p w:rsidR="00F55BD6" w:rsidRPr="009A2A85" w:rsidRDefault="00F55BD6" w:rsidP="009A2A85">
      <w:pPr>
        <w:spacing w:after="80" w:line="260" w:lineRule="atLeast"/>
        <w:ind w:left="357" w:hanging="357"/>
        <w:jc w:val="both"/>
        <w:rPr>
          <w:rFonts w:ascii="Arial" w:hAnsi="Arial" w:cs="Arial"/>
          <w:sz w:val="20"/>
          <w:szCs w:val="20"/>
          <w:lang w:val="sv-SE"/>
        </w:rPr>
      </w:pPr>
    </w:p>
    <w:p w:rsidR="001E48D1" w:rsidRPr="00850F13" w:rsidRDefault="001E48D1" w:rsidP="008A6E76">
      <w:pPr>
        <w:jc w:val="both"/>
        <w:rPr>
          <w:rFonts w:ascii="Arial" w:hAnsi="Arial" w:cs="Arial"/>
          <w:lang w:val="sv-SE"/>
        </w:rPr>
      </w:pPr>
    </w:p>
    <w:tbl>
      <w:tblPr>
        <w:tblW w:w="0" w:type="auto"/>
        <w:tblLook w:val="01E0" w:firstRow="1" w:lastRow="1" w:firstColumn="1" w:lastColumn="1" w:noHBand="0" w:noVBand="0"/>
      </w:tblPr>
      <w:tblGrid>
        <w:gridCol w:w="3048"/>
        <w:gridCol w:w="1313"/>
        <w:gridCol w:w="4866"/>
      </w:tblGrid>
      <w:tr w:rsidR="00813A5E" w:rsidRPr="00850F13" w:rsidTr="000D62DE">
        <w:tc>
          <w:tcPr>
            <w:tcW w:w="3048" w:type="dxa"/>
          </w:tcPr>
          <w:p w:rsidR="00813A5E" w:rsidRPr="00850F13" w:rsidRDefault="00813A5E" w:rsidP="009A2A85">
            <w:pPr>
              <w:spacing w:after="0"/>
              <w:jc w:val="both"/>
              <w:rPr>
                <w:rFonts w:ascii="Arial" w:hAnsi="Arial" w:cs="Arial"/>
              </w:rPr>
            </w:pPr>
            <w:r w:rsidRPr="00850F13">
              <w:rPr>
                <w:rFonts w:ascii="Arial" w:hAnsi="Arial" w:cs="Arial"/>
              </w:rPr>
              <w:t xml:space="preserve">Datum: </w:t>
            </w:r>
            <w:sdt>
              <w:sdtPr>
                <w:rPr>
                  <w:rFonts w:ascii="Arial" w:hAnsi="Arial" w:cs="Arial"/>
                </w:rPr>
                <w:alias w:val="Izberi datum"/>
                <w:tag w:val="Izberi datum"/>
                <w:id w:val="338437948"/>
                <w:date>
                  <w:dateFormat w:val="d.M.yyyy"/>
                  <w:lid w:val="sl-SI"/>
                  <w:storeMappedDataAs w:val="dateTime"/>
                  <w:calendar w:val="gregorian"/>
                </w:date>
              </w:sdtPr>
              <w:sdtEndPr/>
              <w:sdtContent>
                <w:r w:rsidR="009A2A85">
                  <w:rPr>
                    <w:rFonts w:ascii="Arial" w:hAnsi="Arial" w:cs="Arial"/>
                  </w:rPr>
                  <w:t>izberi datum</w:t>
                </w:r>
              </w:sdtContent>
            </w:sdt>
          </w:p>
        </w:tc>
        <w:tc>
          <w:tcPr>
            <w:tcW w:w="1313" w:type="dxa"/>
          </w:tcPr>
          <w:p w:rsidR="00813A5E" w:rsidRPr="00850F13" w:rsidRDefault="00813A5E" w:rsidP="007468DA">
            <w:pPr>
              <w:spacing w:after="0"/>
              <w:jc w:val="both"/>
              <w:rPr>
                <w:rFonts w:ascii="Arial" w:hAnsi="Arial" w:cs="Arial"/>
              </w:rPr>
            </w:pPr>
            <w:r w:rsidRPr="00850F13">
              <w:rPr>
                <w:rFonts w:ascii="Arial" w:hAnsi="Arial" w:cs="Arial"/>
              </w:rPr>
              <w:t>Žig</w:t>
            </w:r>
          </w:p>
        </w:tc>
        <w:tc>
          <w:tcPr>
            <w:tcW w:w="4819" w:type="dxa"/>
          </w:tcPr>
          <w:p w:rsidR="00813A5E" w:rsidRPr="00850F13" w:rsidRDefault="00813A5E" w:rsidP="007468DA">
            <w:pPr>
              <w:spacing w:after="0"/>
              <w:jc w:val="both"/>
              <w:rPr>
                <w:rFonts w:ascii="Arial" w:hAnsi="Arial" w:cs="Arial"/>
              </w:rPr>
            </w:pPr>
            <w:r w:rsidRPr="00850F13">
              <w:rPr>
                <w:rFonts w:ascii="Arial" w:hAnsi="Arial" w:cs="Arial"/>
              </w:rPr>
              <w:t xml:space="preserve">Podpis odgovorne osebe </w:t>
            </w:r>
            <w:r w:rsidR="002F3B43" w:rsidRPr="00850F13">
              <w:rPr>
                <w:rFonts w:ascii="Arial" w:eastAsia="Arial Unicode MS" w:hAnsi="Arial" w:cs="Arial"/>
              </w:rPr>
              <w:t>vlagatelj</w:t>
            </w:r>
            <w:r w:rsidR="00196BCE" w:rsidRPr="00850F13">
              <w:rPr>
                <w:rFonts w:ascii="Arial" w:eastAsia="Arial Unicode MS" w:hAnsi="Arial" w:cs="Arial"/>
              </w:rPr>
              <w:t>a</w:t>
            </w:r>
            <w:r w:rsidRPr="00850F13">
              <w:rPr>
                <w:rFonts w:ascii="Arial" w:hAnsi="Arial" w:cs="Arial"/>
              </w:rPr>
              <w:t>:</w:t>
            </w:r>
          </w:p>
          <w:p w:rsidR="00813A5E" w:rsidRPr="00850F13" w:rsidRDefault="00813A5E" w:rsidP="007468DA">
            <w:pPr>
              <w:spacing w:after="0"/>
              <w:jc w:val="both"/>
              <w:rPr>
                <w:rFonts w:ascii="Arial" w:hAnsi="Arial" w:cs="Arial"/>
              </w:rPr>
            </w:pPr>
          </w:p>
          <w:p w:rsidR="00813A5E" w:rsidRPr="00850F13" w:rsidRDefault="00813A5E" w:rsidP="007468DA">
            <w:pPr>
              <w:spacing w:after="0"/>
              <w:jc w:val="both"/>
              <w:rPr>
                <w:rFonts w:ascii="Arial" w:hAnsi="Arial" w:cs="Arial"/>
              </w:rPr>
            </w:pPr>
            <w:r w:rsidRPr="00850F13">
              <w:rPr>
                <w:rFonts w:ascii="Arial" w:hAnsi="Arial" w:cs="Arial"/>
              </w:rPr>
              <w:t>____________</w:t>
            </w:r>
            <w:r w:rsidR="000D62DE" w:rsidRPr="00850F13">
              <w:rPr>
                <w:rFonts w:ascii="Arial" w:hAnsi="Arial" w:cs="Arial"/>
              </w:rPr>
              <w:t>__________</w:t>
            </w:r>
            <w:r w:rsidRPr="00850F13">
              <w:rPr>
                <w:rFonts w:ascii="Arial" w:hAnsi="Arial" w:cs="Arial"/>
              </w:rPr>
              <w:t>________________</w:t>
            </w:r>
          </w:p>
        </w:tc>
      </w:tr>
      <w:bookmarkEnd w:id="0"/>
    </w:tbl>
    <w:p w:rsidR="00A15198" w:rsidRPr="00850F13" w:rsidRDefault="00A15198" w:rsidP="00A03682">
      <w:pPr>
        <w:spacing w:after="0" w:line="240" w:lineRule="auto"/>
        <w:rPr>
          <w:rFonts w:ascii="Arial" w:hAnsi="Arial" w:cs="Arial"/>
          <w:b/>
          <w:lang w:val="sv-SE"/>
        </w:rPr>
      </w:pPr>
    </w:p>
    <w:sectPr w:rsidR="00A15198" w:rsidRPr="00850F13" w:rsidSect="002A1107">
      <w:headerReference w:type="default" r:id="rId10"/>
      <w:footerReference w:type="default" r:id="rId11"/>
      <w:headerReference w:type="first" r:id="rId12"/>
      <w:footerReference w:type="first" r:id="rId13"/>
      <w:pgSz w:w="11906" w:h="16838"/>
      <w:pgMar w:top="183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 xml:space="preserve">»Javni razpis za sofinanciranje ukrepov trajnostne mobilnosti </w:t>
    </w:r>
    <w:r w:rsidR="002A5CAF" w:rsidRPr="002A5CAF">
      <w:rPr>
        <w:rFonts w:asciiTheme="minorHAnsi" w:hAnsiTheme="minorHAnsi" w:cs="Arial"/>
        <w:sz w:val="14"/>
        <w:szCs w:val="14"/>
      </w:rPr>
      <w:t xml:space="preserve">– vozlišča P+R </w:t>
    </w:r>
    <w:r w:rsidRPr="007033E3">
      <w:rPr>
        <w:rFonts w:asciiTheme="minorHAnsi" w:hAnsiTheme="minorHAnsi" w:cs="Arial"/>
        <w:sz w:val="14"/>
        <w:szCs w:val="14"/>
      </w:rPr>
      <w:t>(oznaka JR-</w:t>
    </w:r>
    <w:r w:rsidR="00C970DF">
      <w:rPr>
        <w:rFonts w:asciiTheme="minorHAnsi" w:hAnsiTheme="minorHAnsi" w:cs="Arial"/>
        <w:sz w:val="14"/>
        <w:szCs w:val="14"/>
      </w:rPr>
      <w:t>U</w:t>
    </w:r>
    <w:r w:rsidRPr="007033E3">
      <w:rPr>
        <w:rFonts w:asciiTheme="minorHAnsi" w:hAnsiTheme="minorHAnsi" w:cs="Arial"/>
        <w:sz w:val="14"/>
        <w:szCs w:val="14"/>
      </w:rPr>
      <w:t>TM</w:t>
    </w:r>
    <w:r w:rsidR="00C970DF">
      <w:rPr>
        <w:rFonts w:asciiTheme="minorHAnsi" w:hAnsiTheme="minorHAnsi" w:cs="Arial"/>
        <w:sz w:val="14"/>
        <w:szCs w:val="14"/>
      </w:rPr>
      <w:t>_P+R</w:t>
    </w:r>
    <w:r w:rsidRPr="007033E3">
      <w:rPr>
        <w:rFonts w:asciiTheme="minorHAnsi" w:hAnsiTheme="minorHAnsi" w:cs="Arial"/>
        <w:sz w:val="14"/>
        <w:szCs w:val="14"/>
      </w:rPr>
      <w:t>/2017)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DD53F3">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DD53F3">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 xml:space="preserve">»Javni razpis za sofinanciranje ukrepov trajnostne mobilnosti </w:t>
    </w:r>
    <w:r w:rsidR="002A5CAF" w:rsidRPr="002A5CAF">
      <w:rPr>
        <w:rFonts w:asciiTheme="minorHAnsi" w:hAnsiTheme="minorHAnsi" w:cs="Arial"/>
        <w:sz w:val="14"/>
        <w:szCs w:val="14"/>
      </w:rPr>
      <w:t xml:space="preserve">– vozlišča P+R </w:t>
    </w:r>
    <w:r w:rsidR="002A5CAF" w:rsidRPr="007033E3">
      <w:rPr>
        <w:rFonts w:asciiTheme="minorHAnsi" w:hAnsiTheme="minorHAnsi" w:cs="Arial"/>
        <w:sz w:val="14"/>
        <w:szCs w:val="14"/>
      </w:rPr>
      <w:t>(oznaka JR-</w:t>
    </w:r>
    <w:r w:rsidR="002A5CAF">
      <w:rPr>
        <w:rFonts w:asciiTheme="minorHAnsi" w:hAnsiTheme="minorHAnsi" w:cs="Arial"/>
        <w:sz w:val="14"/>
        <w:szCs w:val="14"/>
      </w:rPr>
      <w:t>U</w:t>
    </w:r>
    <w:r w:rsidR="002A5CAF" w:rsidRPr="007033E3">
      <w:rPr>
        <w:rFonts w:asciiTheme="minorHAnsi" w:hAnsiTheme="minorHAnsi" w:cs="Arial"/>
        <w:sz w:val="14"/>
        <w:szCs w:val="14"/>
      </w:rPr>
      <w:t>TM</w:t>
    </w:r>
    <w:r w:rsidR="002A5CAF">
      <w:rPr>
        <w:rFonts w:asciiTheme="minorHAnsi" w:hAnsiTheme="minorHAnsi" w:cs="Arial"/>
        <w:sz w:val="14"/>
        <w:szCs w:val="14"/>
      </w:rPr>
      <w:t>_P+R</w:t>
    </w:r>
    <w:r w:rsidR="002A5CAF" w:rsidRPr="007033E3">
      <w:rPr>
        <w:rFonts w:asciiTheme="minorHAnsi" w:hAnsiTheme="minorHAnsi" w:cs="Arial"/>
        <w:sz w:val="14"/>
        <w:szCs w:val="14"/>
      </w:rPr>
      <w:t xml:space="preserve">/2017) </w:t>
    </w:r>
    <w:r w:rsidRPr="00294F7B">
      <w:rPr>
        <w:rFonts w:asciiTheme="minorHAnsi" w:hAnsiTheme="minorHAnsi" w:cs="Arial"/>
        <w:sz w:val="14"/>
        <w:szCs w:val="14"/>
      </w:rPr>
      <w:t>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DD53F3">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DD53F3">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71218BC7" wp14:editId="2EFC45A8">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1F091B52" wp14:editId="3B69D1BC">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r w:rsidRPr="00E254A9">
      <w:rPr>
        <w:rFonts w:ascii="Republika" w:hAnsi="Republika" w:cs="Arial"/>
        <w:sz w:val="16"/>
      </w:rPr>
      <w:t>www.mzi.gov.si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7A3F27A1"/>
    <w:multiLevelType w:val="hybridMultilevel"/>
    <w:tmpl w:val="2F5AE99A"/>
    <w:lvl w:ilvl="0" w:tplc="5520427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3EB"/>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C24"/>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21BF"/>
    <w:rsid w:val="000F2767"/>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107"/>
    <w:rsid w:val="00121D00"/>
    <w:rsid w:val="00122FBA"/>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27C4"/>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50D"/>
    <w:rsid w:val="00224EAF"/>
    <w:rsid w:val="002269ED"/>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CAF"/>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366"/>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8600E"/>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C74B0"/>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5C2"/>
    <w:rsid w:val="0040162D"/>
    <w:rsid w:val="004019FB"/>
    <w:rsid w:val="004024FD"/>
    <w:rsid w:val="0040293C"/>
    <w:rsid w:val="0040518D"/>
    <w:rsid w:val="0040555D"/>
    <w:rsid w:val="00405899"/>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081F"/>
    <w:rsid w:val="00461A7A"/>
    <w:rsid w:val="00461B2F"/>
    <w:rsid w:val="004630DB"/>
    <w:rsid w:val="0046466C"/>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2E8C"/>
    <w:rsid w:val="0052442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2622"/>
    <w:rsid w:val="00565E6F"/>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2D1"/>
    <w:rsid w:val="00662F0D"/>
    <w:rsid w:val="00663575"/>
    <w:rsid w:val="00663BAA"/>
    <w:rsid w:val="00670193"/>
    <w:rsid w:val="00670CDC"/>
    <w:rsid w:val="00672404"/>
    <w:rsid w:val="0067300E"/>
    <w:rsid w:val="0067537A"/>
    <w:rsid w:val="006761BE"/>
    <w:rsid w:val="00677C1D"/>
    <w:rsid w:val="006806A1"/>
    <w:rsid w:val="00681617"/>
    <w:rsid w:val="00681C28"/>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0F1E"/>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37D"/>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C20"/>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354A"/>
    <w:rsid w:val="008347E0"/>
    <w:rsid w:val="008352B8"/>
    <w:rsid w:val="008363A1"/>
    <w:rsid w:val="00836470"/>
    <w:rsid w:val="008373CA"/>
    <w:rsid w:val="00837BD0"/>
    <w:rsid w:val="00837C97"/>
    <w:rsid w:val="00837D09"/>
    <w:rsid w:val="00840613"/>
    <w:rsid w:val="00840EC9"/>
    <w:rsid w:val="00844370"/>
    <w:rsid w:val="008454E8"/>
    <w:rsid w:val="00845C8E"/>
    <w:rsid w:val="00850F13"/>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7D1E"/>
    <w:rsid w:val="008A01FE"/>
    <w:rsid w:val="008A23B8"/>
    <w:rsid w:val="008A6255"/>
    <w:rsid w:val="008A64CB"/>
    <w:rsid w:val="008A6E76"/>
    <w:rsid w:val="008B0131"/>
    <w:rsid w:val="008B0B54"/>
    <w:rsid w:val="008B3E5E"/>
    <w:rsid w:val="008B55CD"/>
    <w:rsid w:val="008B614A"/>
    <w:rsid w:val="008B6F22"/>
    <w:rsid w:val="008C1F7D"/>
    <w:rsid w:val="008C3738"/>
    <w:rsid w:val="008C697C"/>
    <w:rsid w:val="008C74C2"/>
    <w:rsid w:val="008D17A5"/>
    <w:rsid w:val="008D3E8E"/>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393F"/>
    <w:rsid w:val="00904234"/>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2A85"/>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36BE"/>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62BE"/>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49C8"/>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E621F"/>
    <w:rsid w:val="00BF21FE"/>
    <w:rsid w:val="00BF3FBE"/>
    <w:rsid w:val="00BF7807"/>
    <w:rsid w:val="00BF7BD3"/>
    <w:rsid w:val="00C00E42"/>
    <w:rsid w:val="00C00F0B"/>
    <w:rsid w:val="00C0131A"/>
    <w:rsid w:val="00C01E84"/>
    <w:rsid w:val="00C027FC"/>
    <w:rsid w:val="00C05099"/>
    <w:rsid w:val="00C05D81"/>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970DF"/>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07C2"/>
    <w:rsid w:val="00D22803"/>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4B29"/>
    <w:rsid w:val="00D6750E"/>
    <w:rsid w:val="00D676C8"/>
    <w:rsid w:val="00D701DB"/>
    <w:rsid w:val="00D73C46"/>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3F3"/>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08C9"/>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5C3A"/>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49EA"/>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02F32B3BD4C5698B3AA271BEFCBB9"/>
        <w:category>
          <w:name w:val="Splošno"/>
          <w:gallery w:val="placeholder"/>
        </w:category>
        <w:types>
          <w:type w:val="bbPlcHdr"/>
        </w:types>
        <w:behaviors>
          <w:behavior w:val="content"/>
        </w:behaviors>
        <w:guid w:val="{3194A23D-F0AF-499D-A7C4-5A4AE36A973A}"/>
      </w:docPartPr>
      <w:docPartBody>
        <w:p w:rsidR="00AE53EC" w:rsidRDefault="008E4E3C" w:rsidP="008E4E3C">
          <w:pPr>
            <w:pStyle w:val="95402F32B3BD4C5698B3AA271BEFCBB96"/>
          </w:pPr>
          <w:r w:rsidRPr="00D04C0D">
            <w:rPr>
              <w:rStyle w:val="Besediloograde"/>
              <w:rFonts w:asciiTheme="minorHAnsi" w:hAnsiTheme="minorHAnsi"/>
            </w:rPr>
            <w:t>Kliknite tukaj, če želite vnesti besedilo.</w:t>
          </w:r>
        </w:p>
      </w:docPartBody>
    </w:docPart>
    <w:docPart>
      <w:docPartPr>
        <w:name w:val="8743E87056A44D11AAD12C5553D0E211"/>
        <w:category>
          <w:name w:val="Splošno"/>
          <w:gallery w:val="placeholder"/>
        </w:category>
        <w:types>
          <w:type w:val="bbPlcHdr"/>
        </w:types>
        <w:behaviors>
          <w:behavior w:val="content"/>
        </w:behaviors>
        <w:guid w:val="{3D380B21-C8B1-44DB-BBE3-98A25D91F210}"/>
      </w:docPartPr>
      <w:docPartBody>
        <w:p w:rsidR="00AE53EC" w:rsidRDefault="008E4E3C" w:rsidP="008E4E3C">
          <w:pPr>
            <w:pStyle w:val="8743E87056A44D11AAD12C5553D0E2116"/>
          </w:pPr>
          <w:r w:rsidRPr="00D04C0D">
            <w:rPr>
              <w:rStyle w:val="Besediloograde"/>
              <w:rFonts w:asciiTheme="minorHAnsi" w:hAnsiTheme="minorHAnsi"/>
            </w:rPr>
            <w:t>Kliknite tukaj, če želite vnesti besedilo.</w:t>
          </w:r>
        </w:p>
      </w:docPartBody>
    </w:docPart>
    <w:docPart>
      <w:docPartPr>
        <w:name w:val="0B78C4E24AFF435984C0DA71A3BC5531"/>
        <w:category>
          <w:name w:val="Splošno"/>
          <w:gallery w:val="placeholder"/>
        </w:category>
        <w:types>
          <w:type w:val="bbPlcHdr"/>
        </w:types>
        <w:behaviors>
          <w:behavior w:val="content"/>
        </w:behaviors>
        <w:guid w:val="{C45A990E-D182-4732-8A8F-9BDDF6F6A981}"/>
      </w:docPartPr>
      <w:docPartBody>
        <w:p w:rsidR="00C97C97" w:rsidRDefault="003F20D3" w:rsidP="003F20D3">
          <w:pPr>
            <w:pStyle w:val="0B78C4E24AFF435984C0DA71A3BC5531"/>
          </w:pPr>
          <w:r w:rsidRPr="00D04C0D">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3F20D3"/>
    <w:rsid w:val="008E4E3C"/>
    <w:rsid w:val="00AE53EC"/>
    <w:rsid w:val="00C97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AC98-68E4-40A7-B840-4BCF68C499C3}">
  <ds:schemaRefs>
    <ds:schemaRef ds:uri="http://schemas.openxmlformats.org/officeDocument/2006/bibliography"/>
  </ds:schemaRefs>
</ds:datastoreItem>
</file>

<file path=customXml/itemProps2.xml><?xml version="1.0" encoding="utf-8"?>
<ds:datastoreItem xmlns:ds="http://schemas.openxmlformats.org/officeDocument/2006/customXml" ds:itemID="{68304E6B-A5E7-4CB4-B07B-1FB44A55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4085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4746</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Tadej Žaucer</cp:lastModifiedBy>
  <cp:revision>4</cp:revision>
  <cp:lastPrinted>2017-12-13T13:09:00Z</cp:lastPrinted>
  <dcterms:created xsi:type="dcterms:W3CDTF">2017-12-13T13:09:00Z</dcterms:created>
  <dcterms:modified xsi:type="dcterms:W3CDTF">2017-12-18T09:11:00Z</dcterms:modified>
</cp:coreProperties>
</file>