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92A7" w14:textId="77777777" w:rsidR="00923B3F" w:rsidRDefault="00923B3F" w:rsidP="00923B3F">
      <w:pPr>
        <w:pStyle w:val="Telobesedila2"/>
        <w:rPr>
          <w:rFonts w:ascii="Arial" w:hAnsi="Arial" w:cs="Arial"/>
          <w:szCs w:val="24"/>
        </w:rPr>
      </w:pPr>
    </w:p>
    <w:p w14:paraId="2E30CEC9" w14:textId="77777777" w:rsidR="00D87513" w:rsidRPr="00D87513" w:rsidRDefault="00D87513" w:rsidP="00E56A70">
      <w:pPr>
        <w:spacing w:line="240" w:lineRule="atLeast"/>
        <w:ind w:right="-58" w:firstLine="1"/>
        <w:jc w:val="center"/>
        <w:rPr>
          <w:rFonts w:ascii="Arial" w:hAnsi="Arial" w:cs="Arial"/>
          <w:b/>
          <w:szCs w:val="24"/>
        </w:rPr>
      </w:pPr>
      <w:r w:rsidRPr="00D87513">
        <w:rPr>
          <w:rFonts w:ascii="Arial" w:hAnsi="Arial" w:cs="Arial"/>
          <w:b/>
          <w:szCs w:val="24"/>
        </w:rPr>
        <w:t>VLOGA ZA POTRDITEV NAČRTA PREVZEMA LADIJSKIH ODPADKOV IN OSTANKOV TOVORA</w:t>
      </w:r>
    </w:p>
    <w:p w14:paraId="2179BEC0" w14:textId="71DB56F8" w:rsidR="00923B3F" w:rsidRDefault="00381475" w:rsidP="00293E8F">
      <w:pPr>
        <w:spacing w:line="240" w:lineRule="atLeast"/>
        <w:ind w:right="-58"/>
        <w:jc w:val="center"/>
        <w:rPr>
          <w:rFonts w:ascii="Arial" w:hAnsi="Arial" w:cs="Arial"/>
          <w:sz w:val="18"/>
          <w:szCs w:val="18"/>
        </w:rPr>
      </w:pPr>
      <w:r w:rsidRPr="00752454">
        <w:rPr>
          <w:rFonts w:ascii="Arial" w:hAnsi="Arial" w:cs="Arial"/>
          <w:sz w:val="18"/>
          <w:szCs w:val="18"/>
        </w:rPr>
        <w:t>n</w:t>
      </w:r>
      <w:r w:rsidR="00D87513" w:rsidRPr="00752454">
        <w:rPr>
          <w:rFonts w:ascii="Arial" w:hAnsi="Arial" w:cs="Arial"/>
          <w:sz w:val="18"/>
          <w:szCs w:val="18"/>
        </w:rPr>
        <w:t>a podlagi</w:t>
      </w:r>
      <w:r w:rsidR="00F95278" w:rsidRPr="00752454">
        <w:rPr>
          <w:rFonts w:ascii="Arial" w:hAnsi="Arial" w:cs="Arial"/>
          <w:sz w:val="18"/>
          <w:szCs w:val="18"/>
        </w:rPr>
        <w:t xml:space="preserve"> </w:t>
      </w:r>
      <w:r w:rsidR="00D87513" w:rsidRPr="00752454">
        <w:rPr>
          <w:rFonts w:ascii="Arial" w:hAnsi="Arial" w:cs="Arial"/>
          <w:sz w:val="18"/>
          <w:szCs w:val="18"/>
        </w:rPr>
        <w:t>7. člena Uredbe o pristaniških zmogljivostih za prevzem ladijskih odpadkov in ostankov tovora (Uradni list RS, št. 78/08</w:t>
      </w:r>
      <w:r w:rsidR="000A117B">
        <w:rPr>
          <w:rFonts w:ascii="Arial" w:hAnsi="Arial" w:cs="Arial"/>
          <w:sz w:val="18"/>
          <w:szCs w:val="18"/>
        </w:rPr>
        <w:t xml:space="preserve">, </w:t>
      </w:r>
      <w:r w:rsidR="00752454" w:rsidRPr="00752454">
        <w:rPr>
          <w:rFonts w:ascii="Arial" w:hAnsi="Arial" w:cs="Arial"/>
          <w:sz w:val="18"/>
          <w:szCs w:val="18"/>
        </w:rPr>
        <w:t>12/17</w:t>
      </w:r>
      <w:r w:rsidR="000A117B">
        <w:rPr>
          <w:rFonts w:ascii="Arial" w:hAnsi="Arial" w:cs="Arial"/>
          <w:sz w:val="18"/>
          <w:szCs w:val="18"/>
        </w:rPr>
        <w:t xml:space="preserve"> </w:t>
      </w:r>
      <w:r w:rsidR="000A117B" w:rsidRPr="000A117B">
        <w:rPr>
          <w:rFonts w:ascii="Arial" w:hAnsi="Arial" w:cs="Arial"/>
          <w:sz w:val="18"/>
          <w:szCs w:val="18"/>
        </w:rPr>
        <w:t>in 44/22 – ZVO-2</w:t>
      </w:r>
      <w:r w:rsidR="00D87513" w:rsidRPr="00752454">
        <w:rPr>
          <w:rFonts w:ascii="Arial" w:hAnsi="Arial" w:cs="Arial"/>
          <w:sz w:val="18"/>
          <w:szCs w:val="18"/>
        </w:rPr>
        <w:t>)</w:t>
      </w:r>
    </w:p>
    <w:p w14:paraId="56979B66" w14:textId="77777777" w:rsidR="00752454" w:rsidRDefault="00752454" w:rsidP="00A25FD4">
      <w:pPr>
        <w:spacing w:line="240" w:lineRule="atLeast"/>
        <w:ind w:right="-58"/>
        <w:jc w:val="left"/>
        <w:rPr>
          <w:rFonts w:ascii="Arial" w:hAnsi="Arial" w:cs="Arial"/>
          <w:sz w:val="18"/>
          <w:szCs w:val="18"/>
        </w:rPr>
      </w:pPr>
    </w:p>
    <w:p w14:paraId="3166CA4E" w14:textId="77777777" w:rsidR="00923B3F" w:rsidRPr="00D32769" w:rsidRDefault="00923B3F" w:rsidP="00F95278">
      <w:pPr>
        <w:spacing w:line="240" w:lineRule="atLeast"/>
        <w:ind w:right="-58"/>
        <w:jc w:val="center"/>
        <w:rPr>
          <w:rFonts w:ascii="Arial" w:hAnsi="Arial" w:cs="Arial"/>
        </w:rPr>
      </w:pPr>
    </w:p>
    <w:tbl>
      <w:tblPr>
        <w:tblpPr w:leftFromText="141" w:rightFromText="141" w:vertAnchor="text" w:tblpX="-15" w:tblpY="505"/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916"/>
        <w:gridCol w:w="569"/>
        <w:gridCol w:w="569"/>
        <w:gridCol w:w="569"/>
        <w:gridCol w:w="569"/>
        <w:gridCol w:w="568"/>
        <w:gridCol w:w="569"/>
        <w:gridCol w:w="569"/>
        <w:gridCol w:w="569"/>
        <w:gridCol w:w="486"/>
      </w:tblGrid>
      <w:tr w:rsidR="00274C7F" w:rsidRPr="00714A0C" w14:paraId="52A99A85" w14:textId="77777777" w:rsidTr="00293E8F">
        <w:trPr>
          <w:cantSplit/>
          <w:trHeight w:val="610"/>
        </w:trPr>
        <w:tc>
          <w:tcPr>
            <w:tcW w:w="8989" w:type="dxa"/>
            <w:gridSpan w:val="11"/>
            <w:tcBorders>
              <w:bottom w:val="nil"/>
            </w:tcBorders>
          </w:tcPr>
          <w:p w14:paraId="4F6BD3F9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 xml:space="preserve">Naziv prosilca </w:t>
            </w:r>
            <w:r w:rsidRPr="00714A0C">
              <w:rPr>
                <w:rFonts w:ascii="Arial" w:hAnsi="Arial" w:cs="Arial"/>
                <w:b/>
                <w:sz w:val="20"/>
                <w:vertAlign w:val="superscript"/>
              </w:rPr>
              <w:t>(1)</w:t>
            </w:r>
            <w:r w:rsidRPr="00714A0C">
              <w:rPr>
                <w:rFonts w:ascii="Arial" w:hAnsi="Arial" w:cs="Arial"/>
                <w:b/>
                <w:sz w:val="20"/>
              </w:rPr>
              <w:t>:</w:t>
            </w:r>
          </w:p>
          <w:p w14:paraId="76AFD5CA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1CD30FAB" w14:textId="77777777" w:rsidTr="00293E8F">
        <w:trPr>
          <w:cantSplit/>
        </w:trPr>
        <w:tc>
          <w:tcPr>
            <w:tcW w:w="3036" w:type="dxa"/>
          </w:tcPr>
          <w:p w14:paraId="4F99CF22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Naslov oziroma sedež:</w:t>
            </w:r>
          </w:p>
        </w:tc>
        <w:tc>
          <w:tcPr>
            <w:tcW w:w="5953" w:type="dxa"/>
            <w:gridSpan w:val="10"/>
          </w:tcPr>
          <w:p w14:paraId="5AAC3DFE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526BD9D7" w14:textId="77777777" w:rsidTr="00293E8F">
        <w:trPr>
          <w:cantSplit/>
        </w:trPr>
        <w:tc>
          <w:tcPr>
            <w:tcW w:w="3036" w:type="dxa"/>
          </w:tcPr>
          <w:p w14:paraId="680CD727" w14:textId="77777777" w:rsidR="00274C7F" w:rsidRPr="00714A0C" w:rsidRDefault="00274C7F" w:rsidP="00293E8F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naselje:</w:t>
            </w:r>
          </w:p>
        </w:tc>
        <w:tc>
          <w:tcPr>
            <w:tcW w:w="5953" w:type="dxa"/>
            <w:gridSpan w:val="10"/>
          </w:tcPr>
          <w:p w14:paraId="4FA6F0AC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684DEEF8" w14:textId="77777777" w:rsidTr="00293E8F">
        <w:trPr>
          <w:cantSplit/>
        </w:trPr>
        <w:tc>
          <w:tcPr>
            <w:tcW w:w="3036" w:type="dxa"/>
          </w:tcPr>
          <w:p w14:paraId="0E90E167" w14:textId="77777777" w:rsidR="00274C7F" w:rsidRPr="00714A0C" w:rsidRDefault="00274C7F" w:rsidP="00293E8F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ulica:</w:t>
            </w:r>
          </w:p>
        </w:tc>
        <w:tc>
          <w:tcPr>
            <w:tcW w:w="5953" w:type="dxa"/>
            <w:gridSpan w:val="10"/>
          </w:tcPr>
          <w:p w14:paraId="6723ED27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400823F8" w14:textId="77777777" w:rsidTr="00293E8F">
        <w:trPr>
          <w:cantSplit/>
        </w:trPr>
        <w:tc>
          <w:tcPr>
            <w:tcW w:w="3036" w:type="dxa"/>
            <w:tcBorders>
              <w:bottom w:val="nil"/>
            </w:tcBorders>
          </w:tcPr>
          <w:p w14:paraId="10D59F53" w14:textId="77777777" w:rsidR="00274C7F" w:rsidRPr="00714A0C" w:rsidRDefault="00274C7F" w:rsidP="00293E8F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hišna številka:</w:t>
            </w:r>
          </w:p>
        </w:tc>
        <w:tc>
          <w:tcPr>
            <w:tcW w:w="5953" w:type="dxa"/>
            <w:gridSpan w:val="10"/>
            <w:tcBorders>
              <w:bottom w:val="nil"/>
            </w:tcBorders>
          </w:tcPr>
          <w:p w14:paraId="6E4DF6F6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674FC594" w14:textId="77777777" w:rsidTr="00293E8F">
        <w:trPr>
          <w:cantSplit/>
        </w:trPr>
        <w:tc>
          <w:tcPr>
            <w:tcW w:w="3036" w:type="dxa"/>
            <w:tcBorders>
              <w:bottom w:val="nil"/>
            </w:tcBorders>
          </w:tcPr>
          <w:p w14:paraId="1358AA74" w14:textId="77777777" w:rsidR="00274C7F" w:rsidRPr="00714A0C" w:rsidRDefault="00274C7F" w:rsidP="00293E8F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poštna številka</w:t>
            </w:r>
            <w:r>
              <w:rPr>
                <w:rFonts w:ascii="Arial" w:hAnsi="Arial" w:cs="Arial"/>
                <w:sz w:val="20"/>
              </w:rPr>
              <w:t>, pošta</w:t>
            </w:r>
            <w:r w:rsidRPr="00714A0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53" w:type="dxa"/>
            <w:gridSpan w:val="10"/>
            <w:tcBorders>
              <w:bottom w:val="nil"/>
            </w:tcBorders>
          </w:tcPr>
          <w:p w14:paraId="4B8FD0F3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755908EC" w14:textId="77777777" w:rsidTr="00293E8F">
        <w:trPr>
          <w:cantSplit/>
        </w:trPr>
        <w:tc>
          <w:tcPr>
            <w:tcW w:w="3036" w:type="dxa"/>
            <w:tcBorders>
              <w:bottom w:val="nil"/>
            </w:tcBorders>
          </w:tcPr>
          <w:p w14:paraId="7A5BADA8" w14:textId="77777777" w:rsidR="00274C7F" w:rsidRPr="00714A0C" w:rsidRDefault="00274C7F" w:rsidP="00293E8F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občina:</w:t>
            </w:r>
          </w:p>
        </w:tc>
        <w:tc>
          <w:tcPr>
            <w:tcW w:w="5953" w:type="dxa"/>
            <w:gridSpan w:val="10"/>
            <w:tcBorders>
              <w:bottom w:val="nil"/>
            </w:tcBorders>
          </w:tcPr>
          <w:p w14:paraId="2A21FFA4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75734203" w14:textId="77777777" w:rsidTr="00293E8F">
        <w:trPr>
          <w:cantSplit/>
        </w:trPr>
        <w:tc>
          <w:tcPr>
            <w:tcW w:w="3036" w:type="dxa"/>
            <w:tcBorders>
              <w:bottom w:val="nil"/>
            </w:tcBorders>
          </w:tcPr>
          <w:p w14:paraId="73B83779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Matična številka:</w:t>
            </w:r>
          </w:p>
        </w:tc>
        <w:tc>
          <w:tcPr>
            <w:tcW w:w="916" w:type="dxa"/>
            <w:shd w:val="clear" w:color="auto" w:fill="auto"/>
          </w:tcPr>
          <w:p w14:paraId="7D3512F7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7825913A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544155E1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698883A9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352FCBF4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05B01627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4F4E86B9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129335A9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347E4EB1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" w:type="dxa"/>
            <w:shd w:val="clear" w:color="auto" w:fill="auto"/>
          </w:tcPr>
          <w:p w14:paraId="6C9D9BEA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67FAEACF" w14:textId="77777777" w:rsidTr="00293E8F">
        <w:trPr>
          <w:cantSplit/>
        </w:trPr>
        <w:tc>
          <w:tcPr>
            <w:tcW w:w="3036" w:type="dxa"/>
            <w:tcBorders>
              <w:bottom w:val="nil"/>
            </w:tcBorders>
          </w:tcPr>
          <w:p w14:paraId="61B85D68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Zakoniti zastopnik:</w:t>
            </w:r>
          </w:p>
        </w:tc>
        <w:tc>
          <w:tcPr>
            <w:tcW w:w="5953" w:type="dxa"/>
            <w:gridSpan w:val="10"/>
            <w:tcBorders>
              <w:bottom w:val="nil"/>
            </w:tcBorders>
          </w:tcPr>
          <w:p w14:paraId="78E44368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07D47A6D" w14:textId="77777777" w:rsidTr="00293E8F">
        <w:trPr>
          <w:cantSplit/>
        </w:trPr>
        <w:tc>
          <w:tcPr>
            <w:tcW w:w="3036" w:type="dxa"/>
            <w:tcBorders>
              <w:bottom w:val="single" w:sz="4" w:space="0" w:color="auto"/>
            </w:tcBorders>
          </w:tcPr>
          <w:p w14:paraId="200EF51F" w14:textId="77777777" w:rsidR="00274C7F" w:rsidRPr="00714A0C" w:rsidRDefault="00274C7F" w:rsidP="00293E8F">
            <w:pPr>
              <w:pStyle w:val="Telobesedila"/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Kontaktna oseba:</w:t>
            </w:r>
          </w:p>
        </w:tc>
        <w:tc>
          <w:tcPr>
            <w:tcW w:w="5953" w:type="dxa"/>
            <w:gridSpan w:val="10"/>
          </w:tcPr>
          <w:p w14:paraId="78DE6BA4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30861815" w14:textId="77777777" w:rsidTr="00293E8F">
        <w:trPr>
          <w:cantSplit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6735" w14:textId="77777777" w:rsidR="00274C7F" w:rsidRPr="00714A0C" w:rsidRDefault="00274C7F" w:rsidP="00293E8F">
            <w:pPr>
              <w:pStyle w:val="Telobesedila"/>
              <w:spacing w:before="60"/>
              <w:ind w:left="868"/>
              <w:jc w:val="left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5953" w:type="dxa"/>
            <w:gridSpan w:val="10"/>
            <w:tcBorders>
              <w:left w:val="single" w:sz="4" w:space="0" w:color="auto"/>
            </w:tcBorders>
          </w:tcPr>
          <w:p w14:paraId="4FA9649F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274C7F" w:rsidRPr="00714A0C" w14:paraId="61679070" w14:textId="77777777" w:rsidTr="00293E8F">
        <w:trPr>
          <w:cantSplit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9BD2" w14:textId="77777777" w:rsidR="00274C7F" w:rsidRPr="00714A0C" w:rsidRDefault="00274C7F" w:rsidP="00293E8F">
            <w:pPr>
              <w:pStyle w:val="Telobesedila"/>
              <w:spacing w:before="60"/>
              <w:ind w:left="868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953" w:type="dxa"/>
            <w:gridSpan w:val="10"/>
            <w:tcBorders>
              <w:left w:val="single" w:sz="4" w:space="0" w:color="auto"/>
            </w:tcBorders>
          </w:tcPr>
          <w:p w14:paraId="4CA497FD" w14:textId="77777777" w:rsidR="00274C7F" w:rsidRPr="00714A0C" w:rsidRDefault="00274C7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1CF61F" w14:textId="77777777" w:rsidR="00923B3F" w:rsidRPr="00714A0C" w:rsidRDefault="00D87513" w:rsidP="00752454">
      <w:pPr>
        <w:pStyle w:val="Telobesedila"/>
        <w:numPr>
          <w:ilvl w:val="0"/>
          <w:numId w:val="6"/>
        </w:numPr>
        <w:tabs>
          <w:tab w:val="clear" w:pos="360"/>
          <w:tab w:val="left" w:pos="426"/>
        </w:tabs>
        <w:spacing w:after="120"/>
        <w:ind w:left="0" w:hanging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Podatki o prosilcu </w:t>
      </w:r>
      <w:r w:rsidRPr="00D87513">
        <w:rPr>
          <w:rFonts w:ascii="Arial" w:hAnsi="Arial" w:cs="Arial"/>
          <w:b/>
          <w:sz w:val="20"/>
        </w:rPr>
        <w:t>– upravljavcu pristanišča</w:t>
      </w:r>
      <w:r w:rsidR="00923B3F" w:rsidRPr="00714A0C">
        <w:rPr>
          <w:rFonts w:ascii="Arial" w:hAnsi="Arial" w:cs="Arial"/>
          <w:b/>
          <w:sz w:val="20"/>
        </w:rPr>
        <w:t>:</w:t>
      </w:r>
    </w:p>
    <w:p w14:paraId="3B1AF082" w14:textId="77777777" w:rsidR="00923B3F" w:rsidRPr="00D87513" w:rsidRDefault="00923B3F" w:rsidP="00293E8F">
      <w:pPr>
        <w:spacing w:line="240" w:lineRule="atLeast"/>
        <w:ind w:right="-58"/>
        <w:rPr>
          <w:rFonts w:ascii="Arial" w:hAnsi="Arial" w:cs="Arial"/>
          <w:color w:val="000000"/>
          <w:sz w:val="16"/>
          <w:szCs w:val="16"/>
        </w:rPr>
      </w:pPr>
      <w:r w:rsidRPr="00293E8F">
        <w:rPr>
          <w:rFonts w:ascii="Arial" w:hAnsi="Arial" w:cs="Arial"/>
          <w:color w:val="000000"/>
          <w:sz w:val="16"/>
          <w:szCs w:val="16"/>
          <w:vertAlign w:val="superscript"/>
        </w:rPr>
        <w:t>(1)</w:t>
      </w:r>
      <w:r w:rsidRPr="00D87513">
        <w:rPr>
          <w:rFonts w:ascii="Arial" w:hAnsi="Arial" w:cs="Arial"/>
          <w:color w:val="000000"/>
          <w:sz w:val="16"/>
          <w:szCs w:val="16"/>
        </w:rPr>
        <w:t xml:space="preserve"> - </w:t>
      </w:r>
      <w:r w:rsidRPr="00D87513">
        <w:rPr>
          <w:rFonts w:ascii="Arial" w:hAnsi="Arial" w:cs="Arial"/>
          <w:sz w:val="16"/>
          <w:szCs w:val="16"/>
        </w:rPr>
        <w:t>naziv</w:t>
      </w:r>
      <w:r w:rsidRPr="00D87513">
        <w:rPr>
          <w:rFonts w:ascii="Arial" w:hAnsi="Arial" w:cs="Arial"/>
          <w:b/>
          <w:sz w:val="16"/>
          <w:szCs w:val="16"/>
        </w:rPr>
        <w:t xml:space="preserve"> </w:t>
      </w:r>
      <w:r w:rsidRPr="00D87513">
        <w:rPr>
          <w:rFonts w:ascii="Arial" w:hAnsi="Arial" w:cs="Arial"/>
          <w:sz w:val="16"/>
          <w:szCs w:val="16"/>
        </w:rPr>
        <w:t>pravne osebe ali samostojnega podjetnika posameznika se navede kot je naveden v poslovnem registru</w:t>
      </w:r>
    </w:p>
    <w:p w14:paraId="13897EA0" w14:textId="77777777" w:rsidR="00923B3F" w:rsidRPr="00714A0C" w:rsidRDefault="00923B3F" w:rsidP="00293E8F">
      <w:pPr>
        <w:pStyle w:val="Telobesedila"/>
        <w:rPr>
          <w:rFonts w:ascii="Arial" w:hAnsi="Arial" w:cs="Arial"/>
          <w:b/>
          <w:sz w:val="20"/>
        </w:rPr>
      </w:pPr>
    </w:p>
    <w:p w14:paraId="451301A0" w14:textId="77777777" w:rsidR="00923B3F" w:rsidRPr="00714A0C" w:rsidRDefault="00923B3F" w:rsidP="00293E8F">
      <w:pPr>
        <w:pStyle w:val="Telobesedila"/>
        <w:numPr>
          <w:ilvl w:val="0"/>
          <w:numId w:val="6"/>
        </w:numPr>
        <w:tabs>
          <w:tab w:val="clear" w:pos="360"/>
        </w:tabs>
        <w:spacing w:after="120"/>
        <w:ind w:left="0" w:firstLine="0"/>
        <w:rPr>
          <w:rFonts w:ascii="Arial" w:hAnsi="Arial" w:cs="Arial"/>
          <w:b/>
          <w:sz w:val="20"/>
        </w:rPr>
      </w:pPr>
      <w:r w:rsidRPr="00714A0C">
        <w:rPr>
          <w:rFonts w:ascii="Arial" w:hAnsi="Arial" w:cs="Arial"/>
          <w:b/>
          <w:sz w:val="20"/>
        </w:rPr>
        <w:t xml:space="preserve">Podatki o pooblaščencu, ki zastopa stranko </w:t>
      </w:r>
      <w:r w:rsidRPr="00752454">
        <w:rPr>
          <w:rFonts w:ascii="Arial" w:hAnsi="Arial" w:cs="Arial"/>
          <w:b/>
          <w:sz w:val="20"/>
          <w:vertAlign w:val="superscript"/>
        </w:rPr>
        <w:t>(2)</w:t>
      </w:r>
      <w:r w:rsidRPr="00714A0C">
        <w:rPr>
          <w:rFonts w:ascii="Arial" w:hAnsi="Arial" w:cs="Arial"/>
          <w:b/>
          <w:sz w:val="20"/>
        </w:rPr>
        <w:t xml:space="preserve"> </w:t>
      </w:r>
    </w:p>
    <w:p w14:paraId="05322B80" w14:textId="1770092C" w:rsidR="00714A0C" w:rsidRPr="00D87513" w:rsidRDefault="00714A0C" w:rsidP="00293E8F">
      <w:pPr>
        <w:pStyle w:val="Telobesedila"/>
        <w:spacing w:before="60"/>
        <w:rPr>
          <w:rFonts w:ascii="Arial" w:hAnsi="Arial" w:cs="Arial"/>
          <w:sz w:val="16"/>
          <w:szCs w:val="16"/>
        </w:rPr>
      </w:pPr>
      <w:r w:rsidRPr="00293E8F">
        <w:rPr>
          <w:rFonts w:ascii="Arial" w:hAnsi="Arial" w:cs="Arial"/>
          <w:sz w:val="16"/>
          <w:szCs w:val="16"/>
          <w:vertAlign w:val="superscript"/>
        </w:rPr>
        <w:t>(2)</w:t>
      </w:r>
      <w:r w:rsidRPr="00D87513">
        <w:rPr>
          <w:rFonts w:ascii="Arial" w:hAnsi="Arial" w:cs="Arial"/>
          <w:sz w:val="16"/>
          <w:szCs w:val="16"/>
        </w:rPr>
        <w:t xml:space="preserve"> - </w:t>
      </w:r>
      <w:r w:rsidR="00274C7F">
        <w:rPr>
          <w:rFonts w:ascii="Arial" w:hAnsi="Arial" w:cs="Arial"/>
          <w:sz w:val="16"/>
          <w:szCs w:val="16"/>
        </w:rPr>
        <w:t xml:space="preserve">se izpolni </w:t>
      </w:r>
      <w:r w:rsidRPr="00D87513">
        <w:rPr>
          <w:rFonts w:ascii="Arial" w:hAnsi="Arial" w:cs="Arial"/>
          <w:sz w:val="16"/>
          <w:szCs w:val="16"/>
        </w:rPr>
        <w:t xml:space="preserve">v primeru, </w:t>
      </w:r>
      <w:r w:rsidR="00E56A70">
        <w:rPr>
          <w:rFonts w:ascii="Arial" w:hAnsi="Arial" w:cs="Arial"/>
          <w:sz w:val="16"/>
          <w:szCs w:val="16"/>
        </w:rPr>
        <w:t>da</w:t>
      </w:r>
      <w:r w:rsidRPr="00D87513">
        <w:rPr>
          <w:rFonts w:ascii="Arial" w:hAnsi="Arial" w:cs="Arial"/>
          <w:sz w:val="16"/>
          <w:szCs w:val="16"/>
        </w:rPr>
        <w:t xml:space="preserve"> vlagatelja zastopa pooblaščenec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568"/>
        <w:gridCol w:w="569"/>
        <w:gridCol w:w="569"/>
        <w:gridCol w:w="569"/>
        <w:gridCol w:w="569"/>
        <w:gridCol w:w="568"/>
        <w:gridCol w:w="569"/>
        <w:gridCol w:w="569"/>
        <w:gridCol w:w="569"/>
        <w:gridCol w:w="849"/>
      </w:tblGrid>
      <w:tr w:rsidR="00923B3F" w:rsidRPr="00714A0C" w14:paraId="253B49A0" w14:textId="77777777" w:rsidTr="00C41724">
        <w:trPr>
          <w:cantSplit/>
          <w:trHeight w:val="610"/>
        </w:trPr>
        <w:tc>
          <w:tcPr>
            <w:tcW w:w="9072" w:type="dxa"/>
            <w:gridSpan w:val="11"/>
            <w:tcBorders>
              <w:bottom w:val="nil"/>
            </w:tcBorders>
          </w:tcPr>
          <w:p w14:paraId="70BB6ED7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Ime oziroma naziv pooblaščenca:</w:t>
            </w:r>
          </w:p>
          <w:p w14:paraId="619827CA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20EAB52B" w14:textId="77777777" w:rsidTr="00C41724">
        <w:trPr>
          <w:cantSplit/>
        </w:trPr>
        <w:tc>
          <w:tcPr>
            <w:tcW w:w="3104" w:type="dxa"/>
          </w:tcPr>
          <w:p w14:paraId="6E843F69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Naslov oziroma sedež:</w:t>
            </w:r>
          </w:p>
        </w:tc>
        <w:tc>
          <w:tcPr>
            <w:tcW w:w="5968" w:type="dxa"/>
            <w:gridSpan w:val="10"/>
          </w:tcPr>
          <w:p w14:paraId="62819980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212EE6C8" w14:textId="77777777" w:rsidTr="00C41724">
        <w:trPr>
          <w:cantSplit/>
        </w:trPr>
        <w:tc>
          <w:tcPr>
            <w:tcW w:w="3104" w:type="dxa"/>
          </w:tcPr>
          <w:p w14:paraId="6734FB26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naselje:</w:t>
            </w:r>
          </w:p>
        </w:tc>
        <w:tc>
          <w:tcPr>
            <w:tcW w:w="5968" w:type="dxa"/>
            <w:gridSpan w:val="10"/>
          </w:tcPr>
          <w:p w14:paraId="7693DA69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55199AA4" w14:textId="77777777" w:rsidTr="00C41724">
        <w:trPr>
          <w:cantSplit/>
        </w:trPr>
        <w:tc>
          <w:tcPr>
            <w:tcW w:w="3104" w:type="dxa"/>
          </w:tcPr>
          <w:p w14:paraId="1F584B38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ulica:</w:t>
            </w:r>
          </w:p>
        </w:tc>
        <w:tc>
          <w:tcPr>
            <w:tcW w:w="5968" w:type="dxa"/>
            <w:gridSpan w:val="10"/>
          </w:tcPr>
          <w:p w14:paraId="194A5E8A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4CEA5526" w14:textId="77777777" w:rsidTr="00C41724">
        <w:trPr>
          <w:cantSplit/>
        </w:trPr>
        <w:tc>
          <w:tcPr>
            <w:tcW w:w="3104" w:type="dxa"/>
            <w:tcBorders>
              <w:bottom w:val="nil"/>
            </w:tcBorders>
          </w:tcPr>
          <w:p w14:paraId="524E5C7F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hišna številka:</w:t>
            </w:r>
          </w:p>
        </w:tc>
        <w:tc>
          <w:tcPr>
            <w:tcW w:w="5968" w:type="dxa"/>
            <w:gridSpan w:val="10"/>
            <w:tcBorders>
              <w:bottom w:val="nil"/>
            </w:tcBorders>
          </w:tcPr>
          <w:p w14:paraId="233F4297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1C22ADB7" w14:textId="77777777" w:rsidTr="00C41724">
        <w:trPr>
          <w:cantSplit/>
        </w:trPr>
        <w:tc>
          <w:tcPr>
            <w:tcW w:w="3104" w:type="dxa"/>
            <w:tcBorders>
              <w:bottom w:val="nil"/>
            </w:tcBorders>
          </w:tcPr>
          <w:p w14:paraId="54D178C8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poštna številka</w:t>
            </w:r>
            <w:r w:rsidR="00381475">
              <w:rPr>
                <w:rFonts w:ascii="Arial" w:hAnsi="Arial" w:cs="Arial"/>
                <w:sz w:val="20"/>
              </w:rPr>
              <w:t>, pošta</w:t>
            </w:r>
            <w:r w:rsidRPr="00714A0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68" w:type="dxa"/>
            <w:gridSpan w:val="10"/>
            <w:tcBorders>
              <w:bottom w:val="nil"/>
            </w:tcBorders>
          </w:tcPr>
          <w:p w14:paraId="031372AB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74219703" w14:textId="77777777" w:rsidTr="00C41724">
        <w:trPr>
          <w:cantSplit/>
        </w:trPr>
        <w:tc>
          <w:tcPr>
            <w:tcW w:w="3104" w:type="dxa"/>
            <w:tcBorders>
              <w:bottom w:val="nil"/>
            </w:tcBorders>
          </w:tcPr>
          <w:p w14:paraId="796F03AC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Matična številka:</w:t>
            </w:r>
          </w:p>
        </w:tc>
        <w:tc>
          <w:tcPr>
            <w:tcW w:w="568" w:type="dxa"/>
            <w:shd w:val="clear" w:color="auto" w:fill="auto"/>
          </w:tcPr>
          <w:p w14:paraId="32ECC530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405584E6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2BD849D1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23949DBC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177401BA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5872FA89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4E023BED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46C1CAFD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9" w:type="dxa"/>
            <w:shd w:val="clear" w:color="auto" w:fill="auto"/>
          </w:tcPr>
          <w:p w14:paraId="1395283A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9" w:type="dxa"/>
            <w:shd w:val="clear" w:color="auto" w:fill="auto"/>
          </w:tcPr>
          <w:p w14:paraId="5C34E427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43DA678A" w14:textId="77777777" w:rsidTr="00C41724">
        <w:trPr>
          <w:cantSplit/>
        </w:trPr>
        <w:tc>
          <w:tcPr>
            <w:tcW w:w="3104" w:type="dxa"/>
            <w:tcBorders>
              <w:bottom w:val="nil"/>
            </w:tcBorders>
          </w:tcPr>
          <w:p w14:paraId="47AB4F0B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Zakoniti zastopnik:</w:t>
            </w:r>
          </w:p>
        </w:tc>
        <w:tc>
          <w:tcPr>
            <w:tcW w:w="5968" w:type="dxa"/>
            <w:gridSpan w:val="10"/>
            <w:tcBorders>
              <w:bottom w:val="nil"/>
            </w:tcBorders>
          </w:tcPr>
          <w:p w14:paraId="120423B4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210BF8E0" w14:textId="77777777" w:rsidTr="00C41724">
        <w:trPr>
          <w:cantSplit/>
        </w:trPr>
        <w:tc>
          <w:tcPr>
            <w:tcW w:w="3104" w:type="dxa"/>
            <w:tcBorders>
              <w:bottom w:val="single" w:sz="4" w:space="0" w:color="auto"/>
            </w:tcBorders>
          </w:tcPr>
          <w:p w14:paraId="2CC2E6FC" w14:textId="77777777" w:rsidR="00923B3F" w:rsidRPr="00714A0C" w:rsidRDefault="00923B3F" w:rsidP="00293E8F">
            <w:pPr>
              <w:pStyle w:val="Telobesedila"/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  <w:r w:rsidRPr="00714A0C">
              <w:rPr>
                <w:rFonts w:ascii="Arial" w:hAnsi="Arial" w:cs="Arial"/>
                <w:b/>
                <w:sz w:val="20"/>
              </w:rPr>
              <w:t>Kontaktna oseba:</w:t>
            </w:r>
          </w:p>
        </w:tc>
        <w:tc>
          <w:tcPr>
            <w:tcW w:w="5968" w:type="dxa"/>
            <w:gridSpan w:val="10"/>
          </w:tcPr>
          <w:p w14:paraId="4C2420D2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1699F07F" w14:textId="77777777" w:rsidTr="00C41724">
        <w:trPr>
          <w:cantSplit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6205" w14:textId="77777777" w:rsidR="00923B3F" w:rsidRPr="00714A0C" w:rsidRDefault="00923B3F" w:rsidP="00293E8F">
            <w:pPr>
              <w:pStyle w:val="Telobesedila"/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5968" w:type="dxa"/>
            <w:gridSpan w:val="10"/>
            <w:tcBorders>
              <w:left w:val="single" w:sz="4" w:space="0" w:color="auto"/>
            </w:tcBorders>
          </w:tcPr>
          <w:p w14:paraId="2A583FF2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923B3F" w:rsidRPr="00714A0C" w14:paraId="77290B5E" w14:textId="77777777" w:rsidTr="00C41724">
        <w:trPr>
          <w:cantSplit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F9DA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  <w:r w:rsidRPr="00714A0C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968" w:type="dxa"/>
            <w:gridSpan w:val="10"/>
            <w:tcBorders>
              <w:left w:val="single" w:sz="4" w:space="0" w:color="auto"/>
            </w:tcBorders>
          </w:tcPr>
          <w:p w14:paraId="229CDF23" w14:textId="77777777" w:rsidR="00923B3F" w:rsidRPr="00714A0C" w:rsidRDefault="00923B3F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81475" w:rsidRPr="00714A0C" w14:paraId="5D2DC964" w14:textId="77777777" w:rsidTr="00C41724">
        <w:trPr>
          <w:cantSplit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0430" w14:textId="77777777" w:rsidR="00381475" w:rsidRPr="00714A0C" w:rsidRDefault="00381475" w:rsidP="00293E8F">
            <w:pPr>
              <w:pStyle w:val="Telobesedila"/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968" w:type="dxa"/>
            <w:gridSpan w:val="10"/>
            <w:tcBorders>
              <w:left w:val="single" w:sz="4" w:space="0" w:color="auto"/>
            </w:tcBorders>
          </w:tcPr>
          <w:p w14:paraId="07FBAD23" w14:textId="77777777" w:rsidR="00381475" w:rsidRPr="00714A0C" w:rsidRDefault="00381475" w:rsidP="00293E8F">
            <w:pPr>
              <w:pStyle w:val="Telobesedila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93EB94" w14:textId="001DE46C" w:rsidR="00E32362" w:rsidRDefault="00E32362" w:rsidP="00293E8F">
      <w:pPr>
        <w:pStyle w:val="Telobesedila"/>
        <w:spacing w:after="120"/>
        <w:rPr>
          <w:rFonts w:ascii="Arial" w:hAnsi="Arial" w:cs="Arial"/>
          <w:b/>
          <w:sz w:val="20"/>
        </w:rPr>
      </w:pPr>
    </w:p>
    <w:p w14:paraId="15D0B703" w14:textId="77777777" w:rsidR="00E32362" w:rsidRDefault="00E32362">
      <w:pPr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D083D21" w14:textId="77777777" w:rsidR="00381475" w:rsidRDefault="00381475" w:rsidP="00293E8F">
      <w:pPr>
        <w:pStyle w:val="Telobesedila"/>
        <w:spacing w:after="120"/>
        <w:rPr>
          <w:rFonts w:ascii="Arial" w:hAnsi="Arial" w:cs="Arial"/>
          <w:b/>
          <w:sz w:val="20"/>
        </w:rPr>
      </w:pPr>
    </w:p>
    <w:p w14:paraId="05C155F9" w14:textId="77777777" w:rsidR="001929E5" w:rsidRPr="00D87513" w:rsidRDefault="001929E5" w:rsidP="00293E8F">
      <w:pPr>
        <w:pStyle w:val="Telobesedila"/>
        <w:numPr>
          <w:ilvl w:val="0"/>
          <w:numId w:val="6"/>
        </w:numPr>
        <w:tabs>
          <w:tab w:val="clear" w:pos="360"/>
        </w:tabs>
        <w:spacing w:after="120"/>
        <w:ind w:left="0" w:firstLine="0"/>
        <w:rPr>
          <w:rFonts w:ascii="Arial" w:hAnsi="Arial" w:cs="Arial"/>
          <w:b/>
          <w:sz w:val="20"/>
        </w:rPr>
      </w:pPr>
      <w:r w:rsidRPr="00D87513">
        <w:rPr>
          <w:rFonts w:ascii="Arial" w:hAnsi="Arial" w:cs="Arial"/>
          <w:b/>
          <w:sz w:val="20"/>
        </w:rPr>
        <w:t>Podatki o pristanišču (ih),  ki ga/jih upravljavec upravlja: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0"/>
        <w:gridCol w:w="2200"/>
        <w:gridCol w:w="2100"/>
        <w:gridCol w:w="2600"/>
      </w:tblGrid>
      <w:tr w:rsidR="001929E5" w:rsidRPr="00121A07" w14:paraId="086DC146" w14:textId="77777777" w:rsidTr="00752454">
        <w:tc>
          <w:tcPr>
            <w:tcW w:w="2100" w:type="dxa"/>
            <w:shd w:val="clear" w:color="auto" w:fill="auto"/>
          </w:tcPr>
          <w:p w14:paraId="650BF6B0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b/>
                <w:sz w:val="20"/>
              </w:rPr>
              <w:t>Naziv</w:t>
            </w:r>
          </w:p>
        </w:tc>
        <w:tc>
          <w:tcPr>
            <w:tcW w:w="2200" w:type="dxa"/>
            <w:shd w:val="clear" w:color="auto" w:fill="auto"/>
          </w:tcPr>
          <w:p w14:paraId="1703B7D9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b/>
                <w:sz w:val="20"/>
              </w:rPr>
              <w:t>tip</w:t>
            </w:r>
          </w:p>
        </w:tc>
        <w:tc>
          <w:tcPr>
            <w:tcW w:w="2100" w:type="dxa"/>
            <w:shd w:val="clear" w:color="auto" w:fill="auto"/>
          </w:tcPr>
          <w:p w14:paraId="04B0C79E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b/>
                <w:sz w:val="20"/>
              </w:rPr>
              <w:t>lokacija</w:t>
            </w:r>
          </w:p>
        </w:tc>
        <w:tc>
          <w:tcPr>
            <w:tcW w:w="2600" w:type="dxa"/>
            <w:shd w:val="clear" w:color="auto" w:fill="auto"/>
          </w:tcPr>
          <w:p w14:paraId="0CE6AC54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b/>
                <w:sz w:val="20"/>
              </w:rPr>
              <w:t>občina</w:t>
            </w:r>
          </w:p>
        </w:tc>
      </w:tr>
      <w:tr w:rsidR="001929E5" w:rsidRPr="00121A07" w14:paraId="646925D4" w14:textId="77777777" w:rsidTr="00752454">
        <w:tc>
          <w:tcPr>
            <w:tcW w:w="2100" w:type="dxa"/>
            <w:shd w:val="clear" w:color="auto" w:fill="auto"/>
          </w:tcPr>
          <w:p w14:paraId="759C5B17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0A5F7832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0B92CCF1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14:paraId="19CCE490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  <w:tr w:rsidR="001929E5" w:rsidRPr="00121A07" w14:paraId="15E60C7A" w14:textId="77777777" w:rsidTr="00752454">
        <w:tc>
          <w:tcPr>
            <w:tcW w:w="2100" w:type="dxa"/>
            <w:shd w:val="clear" w:color="auto" w:fill="auto"/>
          </w:tcPr>
          <w:p w14:paraId="30DD14BA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2C70EDD3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036091B8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14:paraId="2AC3000F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  <w:tr w:rsidR="001929E5" w:rsidRPr="00121A07" w14:paraId="3BF10583" w14:textId="77777777" w:rsidTr="00752454">
        <w:tc>
          <w:tcPr>
            <w:tcW w:w="2100" w:type="dxa"/>
            <w:shd w:val="clear" w:color="auto" w:fill="auto"/>
          </w:tcPr>
          <w:p w14:paraId="357973AC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0F574EAD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2371F760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14:paraId="662BDE03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  <w:tr w:rsidR="001929E5" w:rsidRPr="00121A07" w14:paraId="7CA88B23" w14:textId="77777777" w:rsidTr="00752454">
        <w:tc>
          <w:tcPr>
            <w:tcW w:w="2100" w:type="dxa"/>
            <w:shd w:val="clear" w:color="auto" w:fill="auto"/>
          </w:tcPr>
          <w:p w14:paraId="286D4610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032594A1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53C39C89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14:paraId="12590885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  <w:tr w:rsidR="001929E5" w:rsidRPr="00121A07" w14:paraId="54BF4E41" w14:textId="77777777" w:rsidTr="00752454">
        <w:tc>
          <w:tcPr>
            <w:tcW w:w="2100" w:type="dxa"/>
            <w:shd w:val="clear" w:color="auto" w:fill="auto"/>
          </w:tcPr>
          <w:p w14:paraId="68EEC017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2A4C0E4B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42CD2837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14:paraId="538C9F12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  <w:tr w:rsidR="001929E5" w:rsidRPr="00121A07" w14:paraId="27B3C236" w14:textId="77777777" w:rsidTr="00752454">
        <w:tc>
          <w:tcPr>
            <w:tcW w:w="2100" w:type="dxa"/>
            <w:shd w:val="clear" w:color="auto" w:fill="auto"/>
          </w:tcPr>
          <w:p w14:paraId="4A29EFDA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45E348AD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3B67DD74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14:paraId="1AA7855B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  <w:tr w:rsidR="001929E5" w:rsidRPr="00121A07" w14:paraId="6409B587" w14:textId="77777777" w:rsidTr="00752454">
        <w:tc>
          <w:tcPr>
            <w:tcW w:w="2100" w:type="dxa"/>
            <w:shd w:val="clear" w:color="auto" w:fill="auto"/>
          </w:tcPr>
          <w:p w14:paraId="362E5667" w14:textId="0461F2AB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b/>
                <w:sz w:val="20"/>
              </w:rPr>
              <w:t>I</w:t>
            </w:r>
            <w:r w:rsidR="000A117B">
              <w:rPr>
                <w:rFonts w:ascii="Arial" w:hAnsi="Arial" w:cs="Arial"/>
                <w:b/>
                <w:sz w:val="20"/>
              </w:rPr>
              <w:t>ED</w:t>
            </w:r>
            <w:r w:rsidRPr="00121A07">
              <w:rPr>
                <w:rFonts w:ascii="Arial" w:hAnsi="Arial" w:cs="Arial"/>
                <w:b/>
                <w:sz w:val="20"/>
              </w:rPr>
              <w:t xml:space="preserve"> zavezanec</w:t>
            </w:r>
          </w:p>
        </w:tc>
        <w:tc>
          <w:tcPr>
            <w:tcW w:w="2200" w:type="dxa"/>
            <w:shd w:val="clear" w:color="auto" w:fill="auto"/>
          </w:tcPr>
          <w:p w14:paraId="2AB57D85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0F9D1177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sz w:val="20"/>
              </w:rPr>
              <w:t xml:space="preserve">         □</w:t>
            </w:r>
            <w:r w:rsidRPr="00121A07">
              <w:rPr>
                <w:rFonts w:ascii="Arial" w:hAnsi="Arial" w:cs="Arial"/>
                <w:sz w:val="20"/>
              </w:rPr>
              <w:tab/>
              <w:t>da</w:t>
            </w:r>
          </w:p>
        </w:tc>
        <w:tc>
          <w:tcPr>
            <w:tcW w:w="2600" w:type="dxa"/>
            <w:shd w:val="clear" w:color="auto" w:fill="auto"/>
          </w:tcPr>
          <w:p w14:paraId="17B3B3E9" w14:textId="77777777" w:rsidR="001929E5" w:rsidRPr="00121A07" w:rsidRDefault="001929E5" w:rsidP="00293E8F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121A07">
              <w:rPr>
                <w:rFonts w:ascii="Arial" w:hAnsi="Arial" w:cs="Arial"/>
                <w:sz w:val="20"/>
              </w:rPr>
              <w:t xml:space="preserve">       □</w:t>
            </w:r>
            <w:r w:rsidRPr="00121A07">
              <w:rPr>
                <w:rFonts w:ascii="Arial" w:hAnsi="Arial" w:cs="Arial"/>
                <w:sz w:val="20"/>
              </w:rPr>
              <w:tab/>
              <w:t xml:space="preserve">          ne</w:t>
            </w:r>
          </w:p>
        </w:tc>
      </w:tr>
    </w:tbl>
    <w:p w14:paraId="6385EB9C" w14:textId="77777777" w:rsidR="001929E5" w:rsidRPr="00D87513" w:rsidRDefault="001929E5" w:rsidP="00293E8F">
      <w:pPr>
        <w:pStyle w:val="Telobesedila"/>
        <w:rPr>
          <w:rFonts w:ascii="Arial" w:hAnsi="Arial" w:cs="Arial"/>
          <w:b/>
          <w:sz w:val="20"/>
        </w:rPr>
      </w:pPr>
    </w:p>
    <w:p w14:paraId="23ACAB45" w14:textId="77777777" w:rsidR="001929E5" w:rsidRPr="00D87513" w:rsidRDefault="001929E5" w:rsidP="00293E8F">
      <w:pPr>
        <w:spacing w:line="240" w:lineRule="atLeast"/>
        <w:ind w:right="-58"/>
        <w:rPr>
          <w:rFonts w:ascii="Arial" w:hAnsi="Arial" w:cs="Arial"/>
          <w:sz w:val="20"/>
        </w:rPr>
      </w:pPr>
    </w:p>
    <w:p w14:paraId="3233499D" w14:textId="77777777" w:rsidR="00094323" w:rsidRPr="00062802" w:rsidRDefault="00094323" w:rsidP="00293E8F">
      <w:pPr>
        <w:pStyle w:val="Telobesedila"/>
        <w:numPr>
          <w:ilvl w:val="0"/>
          <w:numId w:val="6"/>
        </w:numPr>
        <w:spacing w:after="120"/>
        <w:ind w:left="0" w:firstLine="0"/>
        <w:rPr>
          <w:rFonts w:ascii="Arial" w:hAnsi="Arial" w:cs="Arial"/>
          <w:b/>
          <w:sz w:val="20"/>
        </w:rPr>
      </w:pPr>
      <w:r w:rsidRPr="00062802">
        <w:rPr>
          <w:rFonts w:ascii="Arial" w:hAnsi="Arial" w:cs="Arial"/>
          <w:b/>
          <w:sz w:val="20"/>
        </w:rPr>
        <w:t>Upravna taksa</w:t>
      </w:r>
    </w:p>
    <w:p w14:paraId="749BD3D0" w14:textId="0CFF814C" w:rsidR="009A1BBB" w:rsidRDefault="009A1BBB" w:rsidP="00293E8F">
      <w:pPr>
        <w:autoSpaceDE w:val="0"/>
        <w:autoSpaceDN w:val="0"/>
        <w:adjustRightInd w:val="0"/>
        <w:spacing w:after="240" w:line="260" w:lineRule="exact"/>
        <w:rPr>
          <w:rFonts w:ascii="Arial" w:hAnsi="Arial" w:cs="Arial"/>
          <w:color w:val="000000"/>
          <w:sz w:val="20"/>
        </w:rPr>
      </w:pPr>
      <w:r w:rsidRPr="009A1BBB">
        <w:rPr>
          <w:rFonts w:ascii="Arial" w:hAnsi="Arial" w:cs="Arial"/>
          <w:color w:val="000000"/>
          <w:sz w:val="20"/>
        </w:rPr>
        <w:t xml:space="preserve">Za vlogo je treba v skladu s tar. št. 1 in 3 taksne tarife </w:t>
      </w:r>
      <w:r w:rsidR="00B758D7" w:rsidRPr="00B758D7">
        <w:rPr>
          <w:rFonts w:ascii="Arial" w:hAnsi="Arial" w:cs="Arial"/>
          <w:color w:val="000000"/>
          <w:sz w:val="20"/>
        </w:rPr>
        <w:t xml:space="preserve">Zakon o upravnih taksah </w:t>
      </w:r>
      <w:r w:rsidR="008C7F39" w:rsidRPr="00D44A8F">
        <w:rPr>
          <w:rFonts w:ascii="Arial" w:hAnsi="Arial" w:cs="Arial"/>
          <w:sz w:val="20"/>
        </w:rPr>
        <w:t xml:space="preserve">(Uradni list RS, št. 106/10 – uradno prečiščeno besedilo, 14/15 – ZUUJFO, 84/15 – ZZelP-J, 32/16, 30/18 – </w:t>
      </w:r>
      <w:proofErr w:type="spellStart"/>
      <w:r w:rsidR="008C7F39" w:rsidRPr="00D44A8F">
        <w:rPr>
          <w:rFonts w:ascii="Arial" w:hAnsi="Arial" w:cs="Arial"/>
          <w:sz w:val="20"/>
        </w:rPr>
        <w:t>ZKZaš</w:t>
      </w:r>
      <w:proofErr w:type="spellEnd"/>
      <w:r w:rsidR="008C7F39" w:rsidRPr="00D44A8F">
        <w:rPr>
          <w:rFonts w:ascii="Arial" w:hAnsi="Arial" w:cs="Arial"/>
          <w:sz w:val="20"/>
        </w:rPr>
        <w:t xml:space="preserve"> in 189/20 – ZFRO)</w:t>
      </w:r>
      <w:r w:rsidR="00B758D7" w:rsidRPr="00B758D7">
        <w:rPr>
          <w:rFonts w:ascii="Arial" w:hAnsi="Arial" w:cs="Arial"/>
          <w:color w:val="000000"/>
          <w:sz w:val="20"/>
        </w:rPr>
        <w:t xml:space="preserve"> </w:t>
      </w:r>
      <w:r w:rsidRPr="009A1BBB">
        <w:rPr>
          <w:rFonts w:ascii="Arial" w:hAnsi="Arial" w:cs="Arial"/>
          <w:color w:val="000000"/>
          <w:sz w:val="20"/>
        </w:rPr>
        <w:t>plačati upravno takso v višini 22,6</w:t>
      </w:r>
      <w:r w:rsidR="00761443">
        <w:rPr>
          <w:rFonts w:ascii="Arial" w:hAnsi="Arial" w:cs="Arial"/>
          <w:color w:val="000000"/>
          <w:sz w:val="20"/>
        </w:rPr>
        <w:t>0</w:t>
      </w:r>
      <w:r w:rsidRPr="009A1BBB">
        <w:rPr>
          <w:rFonts w:ascii="Arial" w:hAnsi="Arial" w:cs="Arial"/>
          <w:color w:val="000000"/>
          <w:sz w:val="20"/>
        </w:rPr>
        <w:t xml:space="preserve"> €. Upravno takso se plača v gotovini </w:t>
      </w:r>
      <w:r w:rsidR="00752454" w:rsidRPr="00C4794C">
        <w:rPr>
          <w:rFonts w:ascii="Arial" w:hAnsi="Arial" w:cs="Arial"/>
          <w:color w:val="000000"/>
          <w:sz w:val="20"/>
        </w:rPr>
        <w:t xml:space="preserve">ali </w:t>
      </w:r>
      <w:r w:rsidR="00752454">
        <w:rPr>
          <w:rFonts w:ascii="Arial" w:hAnsi="Arial" w:cs="Arial"/>
          <w:color w:val="000000"/>
          <w:sz w:val="20"/>
        </w:rPr>
        <w:t xml:space="preserve">z </w:t>
      </w:r>
      <w:r w:rsidR="00752454" w:rsidRPr="00C4794C">
        <w:rPr>
          <w:rFonts w:ascii="Arial" w:hAnsi="Arial" w:cs="Arial"/>
          <w:color w:val="000000"/>
          <w:sz w:val="20"/>
        </w:rPr>
        <w:t xml:space="preserve">drugim veljavnim plačilnim instrumentom in o plačilu predloži ustrezno potrdilo. </w:t>
      </w:r>
    </w:p>
    <w:p w14:paraId="0EC8BA2D" w14:textId="07768F6C" w:rsidR="00094323" w:rsidRPr="00062802" w:rsidRDefault="00094323" w:rsidP="00293E8F">
      <w:pPr>
        <w:spacing w:line="260" w:lineRule="exact"/>
        <w:ind w:right="-57"/>
        <w:rPr>
          <w:rFonts w:ascii="Arial" w:hAnsi="Arial" w:cs="Arial"/>
          <w:sz w:val="20"/>
        </w:rPr>
      </w:pPr>
      <w:r w:rsidRPr="00062802">
        <w:rPr>
          <w:rFonts w:ascii="Arial" w:hAnsi="Arial" w:cs="Arial"/>
          <w:color w:val="000000"/>
          <w:sz w:val="20"/>
        </w:rPr>
        <w:t xml:space="preserve">V kolikor se upravna taksa plača na podračun </w:t>
      </w:r>
      <w:r w:rsidR="00734DAE">
        <w:rPr>
          <w:rFonts w:ascii="Arial" w:hAnsi="Arial" w:cs="Arial"/>
          <w:bCs/>
          <w:sz w:val="20"/>
        </w:rPr>
        <w:t>Ministrstva za okolje in prostor</w:t>
      </w:r>
      <w:r w:rsidRPr="00062802">
        <w:rPr>
          <w:rFonts w:ascii="Arial" w:hAnsi="Arial" w:cs="Arial"/>
          <w:sz w:val="20"/>
        </w:rPr>
        <w:t xml:space="preserve">, se znesek </w:t>
      </w:r>
      <w:r w:rsidRPr="00062802">
        <w:rPr>
          <w:rFonts w:ascii="Arial" w:hAnsi="Arial" w:cs="Arial"/>
          <w:bCs/>
          <w:sz w:val="20"/>
        </w:rPr>
        <w:t>upravne takse - državne (namen plačila)</w:t>
      </w:r>
      <w:r w:rsidRPr="00062802">
        <w:rPr>
          <w:rFonts w:ascii="Arial" w:hAnsi="Arial" w:cs="Arial"/>
          <w:sz w:val="20"/>
        </w:rPr>
        <w:t xml:space="preserve"> nakaže na račun št. </w:t>
      </w:r>
      <w:r w:rsidRPr="00062802">
        <w:rPr>
          <w:rFonts w:ascii="Arial" w:hAnsi="Arial" w:cs="Arial"/>
          <w:bCs/>
          <w:sz w:val="20"/>
        </w:rPr>
        <w:t>0110-0100-0315-637</w:t>
      </w:r>
      <w:r w:rsidRPr="00062802">
        <w:rPr>
          <w:rFonts w:ascii="Arial" w:hAnsi="Arial" w:cs="Arial"/>
          <w:sz w:val="20"/>
        </w:rPr>
        <w:t>, referenca: 11</w:t>
      </w:r>
      <w:r w:rsidR="004B7025">
        <w:rPr>
          <w:rFonts w:ascii="Arial" w:hAnsi="Arial" w:cs="Arial"/>
          <w:sz w:val="20"/>
        </w:rPr>
        <w:t> </w:t>
      </w:r>
      <w:r w:rsidR="00A25FD4">
        <w:rPr>
          <w:rFonts w:ascii="Arial" w:hAnsi="Arial" w:cs="Arial"/>
          <w:sz w:val="20"/>
        </w:rPr>
        <w:t>255</w:t>
      </w:r>
      <w:r w:rsidR="00D44A8F">
        <w:rPr>
          <w:rFonts w:ascii="Arial" w:hAnsi="Arial" w:cs="Arial"/>
          <w:sz w:val="20"/>
        </w:rPr>
        <w:t>00</w:t>
      </w:r>
      <w:r w:rsidRPr="00062802">
        <w:rPr>
          <w:rFonts w:ascii="Arial" w:hAnsi="Arial" w:cs="Arial"/>
          <w:sz w:val="20"/>
        </w:rPr>
        <w:t>-7111002-</w:t>
      </w:r>
      <w:r w:rsidR="00C1210C">
        <w:rPr>
          <w:rFonts w:ascii="Arial" w:hAnsi="Arial" w:cs="Arial"/>
          <w:sz w:val="20"/>
        </w:rPr>
        <w:t>354</w:t>
      </w:r>
      <w:r w:rsidR="00A1089C">
        <w:rPr>
          <w:rFonts w:ascii="Arial" w:hAnsi="Arial" w:cs="Arial"/>
          <w:sz w:val="20"/>
        </w:rPr>
        <w:t>59</w:t>
      </w:r>
      <w:r w:rsidRPr="00062802">
        <w:rPr>
          <w:rFonts w:ascii="Arial" w:hAnsi="Arial" w:cs="Arial"/>
          <w:sz w:val="20"/>
        </w:rPr>
        <w:t>0</w:t>
      </w:r>
      <w:r w:rsidR="00A25FD4">
        <w:rPr>
          <w:rFonts w:ascii="Arial" w:hAnsi="Arial" w:cs="Arial"/>
          <w:sz w:val="20"/>
        </w:rPr>
        <w:fldChar w:fldCharType="begin"/>
      </w:r>
      <w:r w:rsidR="00A25FD4">
        <w:rPr>
          <w:rFonts w:ascii="Arial" w:hAnsi="Arial" w:cs="Arial"/>
          <w:sz w:val="20"/>
        </w:rPr>
        <w:instrText xml:space="preserve"> DATE  \@ "yy"  \* MERGEFORMAT </w:instrText>
      </w:r>
      <w:r w:rsidR="00A25FD4">
        <w:rPr>
          <w:rFonts w:ascii="Arial" w:hAnsi="Arial" w:cs="Arial"/>
          <w:sz w:val="20"/>
        </w:rPr>
        <w:fldChar w:fldCharType="separate"/>
      </w:r>
      <w:r w:rsidR="00D4175C">
        <w:rPr>
          <w:rFonts w:ascii="Arial" w:hAnsi="Arial" w:cs="Arial"/>
          <w:noProof/>
          <w:sz w:val="20"/>
        </w:rPr>
        <w:t>22</w:t>
      </w:r>
      <w:r w:rsidR="00A25FD4">
        <w:rPr>
          <w:rFonts w:ascii="Arial" w:hAnsi="Arial" w:cs="Arial"/>
          <w:sz w:val="20"/>
        </w:rPr>
        <w:fldChar w:fldCharType="end"/>
      </w:r>
      <w:r w:rsidRPr="00062802">
        <w:rPr>
          <w:rFonts w:ascii="Arial" w:hAnsi="Arial" w:cs="Arial"/>
          <w:sz w:val="20"/>
        </w:rPr>
        <w:t>.</w:t>
      </w:r>
    </w:p>
    <w:p w14:paraId="459B17FB" w14:textId="4F269D81" w:rsidR="00062802" w:rsidRPr="00752454" w:rsidRDefault="00062802" w:rsidP="00293E8F">
      <w:pPr>
        <w:pStyle w:val="Odstavekseznama"/>
        <w:numPr>
          <w:ilvl w:val="0"/>
          <w:numId w:val="13"/>
        </w:numPr>
        <w:spacing w:after="120" w:line="260" w:lineRule="exact"/>
        <w:ind w:left="426" w:right="-58" w:hanging="284"/>
        <w:rPr>
          <w:rFonts w:ascii="Arial" w:hAnsi="Arial" w:cs="Arial"/>
          <w:sz w:val="20"/>
        </w:rPr>
      </w:pPr>
      <w:r w:rsidRPr="00752454">
        <w:rPr>
          <w:rFonts w:ascii="Arial" w:hAnsi="Arial" w:cs="Arial"/>
          <w:sz w:val="20"/>
        </w:rPr>
        <w:t xml:space="preserve">podjetja in druge organizacije ter posamezniki - pri izvajanju javnih pooblastil so po 1. odstavku 24. </w:t>
      </w:r>
      <w:r w:rsidR="009A1BBB" w:rsidRPr="00752454">
        <w:rPr>
          <w:rFonts w:ascii="Arial" w:hAnsi="Arial" w:cs="Arial"/>
          <w:sz w:val="20"/>
        </w:rPr>
        <w:t xml:space="preserve">člena Zakona o upravnih taksah </w:t>
      </w:r>
      <w:r w:rsidR="00D44A8F" w:rsidRPr="00D44A8F">
        <w:rPr>
          <w:rFonts w:ascii="Arial" w:hAnsi="Arial" w:cs="Arial"/>
          <w:sz w:val="20"/>
        </w:rPr>
        <w:t xml:space="preserve">(Uradni list RS, št. 106/10 – uradno prečiščeno besedilo, 14/15 – ZUUJFO, 84/15 – ZZelP-J, 32/16, 30/18 – </w:t>
      </w:r>
      <w:proofErr w:type="spellStart"/>
      <w:r w:rsidR="00D44A8F" w:rsidRPr="00D44A8F">
        <w:rPr>
          <w:rFonts w:ascii="Arial" w:hAnsi="Arial" w:cs="Arial"/>
          <w:sz w:val="20"/>
        </w:rPr>
        <w:t>ZKZaš</w:t>
      </w:r>
      <w:proofErr w:type="spellEnd"/>
      <w:r w:rsidR="00D44A8F" w:rsidRPr="00D44A8F">
        <w:rPr>
          <w:rFonts w:ascii="Arial" w:hAnsi="Arial" w:cs="Arial"/>
          <w:sz w:val="20"/>
        </w:rPr>
        <w:t xml:space="preserve"> in 189/20 – ZFRO) </w:t>
      </w:r>
      <w:r w:rsidRPr="00752454">
        <w:rPr>
          <w:rFonts w:ascii="Arial" w:hAnsi="Arial" w:cs="Arial"/>
          <w:sz w:val="20"/>
        </w:rPr>
        <w:t>oproščeni plačila upravne takse ob predložitvi dokazila (občinski odlok).</w:t>
      </w:r>
    </w:p>
    <w:p w14:paraId="69F3C489" w14:textId="77777777" w:rsidR="00062802" w:rsidRPr="00062802" w:rsidRDefault="00062802" w:rsidP="00293E8F">
      <w:pPr>
        <w:spacing w:line="260" w:lineRule="exact"/>
        <w:ind w:right="-57"/>
        <w:rPr>
          <w:rFonts w:ascii="Arial" w:hAnsi="Arial" w:cs="Arial"/>
          <w:sz w:val="20"/>
        </w:rPr>
      </w:pPr>
    </w:p>
    <w:p w14:paraId="47C79921" w14:textId="77777777" w:rsidR="00062802" w:rsidRPr="00062802" w:rsidRDefault="00062802" w:rsidP="00293E8F">
      <w:pPr>
        <w:pStyle w:val="Telobesedila"/>
        <w:numPr>
          <w:ilvl w:val="0"/>
          <w:numId w:val="6"/>
        </w:numPr>
        <w:spacing w:after="120" w:line="260" w:lineRule="exact"/>
        <w:ind w:left="0" w:firstLine="0"/>
        <w:rPr>
          <w:rFonts w:ascii="Arial" w:hAnsi="Arial" w:cs="Arial"/>
          <w:b/>
          <w:sz w:val="20"/>
        </w:rPr>
      </w:pPr>
      <w:r w:rsidRPr="00062802">
        <w:rPr>
          <w:rFonts w:ascii="Arial" w:hAnsi="Arial" w:cs="Arial"/>
          <w:b/>
          <w:sz w:val="20"/>
        </w:rPr>
        <w:t>Priloge:</w:t>
      </w:r>
    </w:p>
    <w:p w14:paraId="4F4A6D44" w14:textId="375E449C" w:rsidR="00062802" w:rsidRPr="00062802" w:rsidRDefault="00062802" w:rsidP="00E32362">
      <w:pPr>
        <w:numPr>
          <w:ilvl w:val="0"/>
          <w:numId w:val="7"/>
        </w:numPr>
        <w:spacing w:line="260" w:lineRule="exact"/>
        <w:ind w:left="284" w:right="-58" w:hanging="284"/>
        <w:rPr>
          <w:rFonts w:ascii="Arial" w:hAnsi="Arial" w:cs="Arial"/>
          <w:sz w:val="20"/>
        </w:rPr>
      </w:pPr>
      <w:r w:rsidRPr="00062802">
        <w:rPr>
          <w:rFonts w:ascii="Arial" w:hAnsi="Arial" w:cs="Arial"/>
          <w:sz w:val="20"/>
        </w:rPr>
        <w:t>Dokazilo o plačani upravni taksi v znesku 22,</w:t>
      </w:r>
      <w:r w:rsidR="00041591">
        <w:rPr>
          <w:rFonts w:ascii="Arial" w:hAnsi="Arial" w:cs="Arial"/>
          <w:sz w:val="20"/>
        </w:rPr>
        <w:t>6</w:t>
      </w:r>
      <w:r w:rsidR="00D41D91">
        <w:rPr>
          <w:rFonts w:ascii="Arial" w:hAnsi="Arial" w:cs="Arial"/>
          <w:sz w:val="20"/>
        </w:rPr>
        <w:t>0</w:t>
      </w:r>
      <w:r w:rsidRPr="00062802">
        <w:rPr>
          <w:rFonts w:ascii="Arial" w:hAnsi="Arial" w:cs="Arial"/>
          <w:sz w:val="20"/>
        </w:rPr>
        <w:t xml:space="preserve"> €</w:t>
      </w:r>
      <w:r>
        <w:rPr>
          <w:rFonts w:ascii="Arial" w:hAnsi="Arial" w:cs="Arial"/>
          <w:sz w:val="20"/>
        </w:rPr>
        <w:t xml:space="preserve"> </w:t>
      </w:r>
      <w:r w:rsidR="00F95278">
        <w:rPr>
          <w:rFonts w:ascii="Arial" w:hAnsi="Arial" w:cs="Arial"/>
          <w:sz w:val="20"/>
        </w:rPr>
        <w:t>ali</w:t>
      </w:r>
      <w:r>
        <w:rPr>
          <w:rFonts w:ascii="Arial" w:hAnsi="Arial" w:cs="Arial"/>
          <w:sz w:val="20"/>
        </w:rPr>
        <w:t xml:space="preserve"> dokazilo o oprostitvi plačila</w:t>
      </w:r>
      <w:r w:rsidR="00F95278">
        <w:rPr>
          <w:rFonts w:ascii="Arial" w:hAnsi="Arial" w:cs="Arial"/>
          <w:sz w:val="20"/>
        </w:rPr>
        <w:t>;</w:t>
      </w:r>
    </w:p>
    <w:p w14:paraId="754EA137" w14:textId="77777777" w:rsidR="00F95278" w:rsidRDefault="00062802" w:rsidP="00E32362">
      <w:pPr>
        <w:numPr>
          <w:ilvl w:val="0"/>
          <w:numId w:val="7"/>
        </w:numPr>
        <w:spacing w:line="260" w:lineRule="exact"/>
        <w:ind w:left="284" w:right="-58" w:hanging="284"/>
        <w:rPr>
          <w:rFonts w:ascii="Arial" w:hAnsi="Arial" w:cs="Arial"/>
          <w:sz w:val="20"/>
        </w:rPr>
      </w:pPr>
      <w:r w:rsidRPr="00062802">
        <w:rPr>
          <w:rFonts w:ascii="Arial" w:hAnsi="Arial" w:cs="Arial"/>
          <w:sz w:val="20"/>
        </w:rPr>
        <w:t>Dokazil</w:t>
      </w:r>
      <w:r w:rsidR="00F95278">
        <w:rPr>
          <w:rFonts w:ascii="Arial" w:hAnsi="Arial" w:cs="Arial"/>
          <w:sz w:val="20"/>
        </w:rPr>
        <w:t>a</w:t>
      </w:r>
      <w:r w:rsidRPr="00062802">
        <w:rPr>
          <w:rFonts w:ascii="Arial" w:hAnsi="Arial" w:cs="Arial"/>
          <w:sz w:val="20"/>
        </w:rPr>
        <w:t xml:space="preserve"> o izvedeni štirinajstdnevni javni objavi</w:t>
      </w:r>
      <w:r w:rsidR="00F95278">
        <w:rPr>
          <w:rFonts w:ascii="Arial" w:hAnsi="Arial" w:cs="Arial"/>
          <w:sz w:val="20"/>
        </w:rPr>
        <w:t>:</w:t>
      </w:r>
      <w:r w:rsidRPr="00062802">
        <w:rPr>
          <w:rFonts w:ascii="Arial" w:hAnsi="Arial" w:cs="Arial"/>
          <w:sz w:val="20"/>
        </w:rPr>
        <w:t xml:space="preserve"> </w:t>
      </w:r>
      <w:r w:rsidR="00F95278">
        <w:rPr>
          <w:rFonts w:ascii="Arial" w:hAnsi="Arial" w:cs="Arial"/>
          <w:sz w:val="20"/>
        </w:rPr>
        <w:t>na krajevno običajen način, na straneh svetovnega spleta in na javno dostopnem mestu;</w:t>
      </w:r>
    </w:p>
    <w:p w14:paraId="648BC12D" w14:textId="54896E6E" w:rsidR="00062802" w:rsidRPr="00062802" w:rsidRDefault="00F95278" w:rsidP="00E32362">
      <w:pPr>
        <w:numPr>
          <w:ilvl w:val="0"/>
          <w:numId w:val="7"/>
        </w:numPr>
        <w:spacing w:line="260" w:lineRule="exact"/>
        <w:ind w:left="284" w:right="-5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62802" w:rsidRPr="00062802">
        <w:rPr>
          <w:rFonts w:ascii="Arial" w:hAnsi="Arial" w:cs="Arial"/>
          <w:sz w:val="20"/>
        </w:rPr>
        <w:t>zjava upravljavca, da so v predloženem Načrtu o prevzemu ladijskih odpadkov in ostankov tovora upoštevane morebitne pripombe uporabnikov pristanišč dane v času štirinajstdnevne objave, skladno s 1. odstavkom 7. člena Uredbe o prevzemu ladijskih odpadkov in ostankov tovora (Ur</w:t>
      </w:r>
      <w:r w:rsidR="00752454">
        <w:rPr>
          <w:rFonts w:ascii="Arial" w:hAnsi="Arial" w:cs="Arial"/>
          <w:sz w:val="20"/>
        </w:rPr>
        <w:t>adni list</w:t>
      </w:r>
      <w:r w:rsidR="00062802" w:rsidRPr="00062802">
        <w:rPr>
          <w:rFonts w:ascii="Arial" w:hAnsi="Arial" w:cs="Arial"/>
          <w:sz w:val="20"/>
        </w:rPr>
        <w:t xml:space="preserve"> RS, št</w:t>
      </w:r>
      <w:r>
        <w:rPr>
          <w:rFonts w:ascii="Arial" w:hAnsi="Arial" w:cs="Arial"/>
          <w:sz w:val="20"/>
        </w:rPr>
        <w:t>. 78/08</w:t>
      </w:r>
      <w:r w:rsidR="000A117B">
        <w:rPr>
          <w:rFonts w:ascii="Arial" w:hAnsi="Arial" w:cs="Arial"/>
          <w:sz w:val="20"/>
        </w:rPr>
        <w:t xml:space="preserve">, </w:t>
      </w:r>
      <w:r w:rsidR="00752454" w:rsidRPr="00752454">
        <w:rPr>
          <w:rFonts w:ascii="Arial" w:hAnsi="Arial" w:cs="Arial"/>
          <w:sz w:val="20"/>
        </w:rPr>
        <w:t>12/17</w:t>
      </w:r>
      <w:r w:rsidR="000A117B">
        <w:rPr>
          <w:rFonts w:ascii="Arial" w:hAnsi="Arial" w:cs="Arial"/>
          <w:sz w:val="20"/>
        </w:rPr>
        <w:t xml:space="preserve"> </w:t>
      </w:r>
      <w:r w:rsidR="000A117B" w:rsidRPr="000A117B">
        <w:rPr>
          <w:rFonts w:ascii="Arial" w:hAnsi="Arial" w:cs="Arial"/>
          <w:sz w:val="20"/>
        </w:rPr>
        <w:t>in 44/22 – ZVO-2</w:t>
      </w:r>
      <w:r>
        <w:rPr>
          <w:rFonts w:ascii="Arial" w:hAnsi="Arial" w:cs="Arial"/>
          <w:sz w:val="20"/>
        </w:rPr>
        <w:t>);</w:t>
      </w:r>
    </w:p>
    <w:p w14:paraId="607EC179" w14:textId="77777777" w:rsidR="00062802" w:rsidRPr="00062802" w:rsidRDefault="00062802" w:rsidP="00E32362">
      <w:pPr>
        <w:numPr>
          <w:ilvl w:val="0"/>
          <w:numId w:val="7"/>
        </w:numPr>
        <w:spacing w:line="260" w:lineRule="exact"/>
        <w:ind w:left="284" w:right="-58" w:hanging="284"/>
        <w:rPr>
          <w:rFonts w:ascii="Arial" w:hAnsi="Arial" w:cs="Arial"/>
          <w:sz w:val="20"/>
        </w:rPr>
      </w:pPr>
      <w:r w:rsidRPr="00062802">
        <w:rPr>
          <w:rFonts w:ascii="Arial" w:hAnsi="Arial" w:cs="Arial"/>
          <w:sz w:val="20"/>
        </w:rPr>
        <w:t>Načrt o prevzemu ladijskih odpadkov in ostankov tovora, skladno s 7. členom Uredbe.</w:t>
      </w:r>
    </w:p>
    <w:p w14:paraId="79D12EE6" w14:textId="77777777" w:rsidR="00094323" w:rsidRPr="00062802" w:rsidRDefault="00094323" w:rsidP="00293E8F">
      <w:pPr>
        <w:spacing w:line="260" w:lineRule="exact"/>
        <w:ind w:right="-58"/>
        <w:rPr>
          <w:rFonts w:ascii="Arial" w:hAnsi="Arial" w:cs="Arial"/>
          <w:sz w:val="20"/>
        </w:rPr>
      </w:pPr>
    </w:p>
    <w:p w14:paraId="690115A1" w14:textId="77777777" w:rsidR="00094323" w:rsidRPr="00062802" w:rsidRDefault="00094323" w:rsidP="00293E8F">
      <w:pPr>
        <w:ind w:right="-58"/>
        <w:rPr>
          <w:rFonts w:ascii="Arial" w:hAnsi="Arial" w:cs="Arial"/>
          <w:sz w:val="20"/>
        </w:rPr>
      </w:pPr>
    </w:p>
    <w:p w14:paraId="69A7A6DD" w14:textId="77777777" w:rsidR="00094323" w:rsidRPr="00062802" w:rsidRDefault="00094323" w:rsidP="00293E8F">
      <w:pPr>
        <w:ind w:right="-58"/>
        <w:rPr>
          <w:rFonts w:ascii="Arial" w:hAnsi="Arial" w:cs="Arial"/>
          <w:sz w:val="20"/>
        </w:rPr>
      </w:pPr>
    </w:p>
    <w:p w14:paraId="5FB96345" w14:textId="77777777" w:rsidR="00F64519" w:rsidRDefault="00F64519" w:rsidP="00293E8F">
      <w:pPr>
        <w:spacing w:line="240" w:lineRule="atLeast"/>
        <w:ind w:right="-57"/>
        <w:rPr>
          <w:rFonts w:ascii="Arial" w:hAnsi="Arial" w:cs="Arial"/>
          <w:sz w:val="20"/>
        </w:rPr>
      </w:pPr>
    </w:p>
    <w:p w14:paraId="662238FD" w14:textId="77777777" w:rsidR="00F64519" w:rsidRDefault="00F64519" w:rsidP="00293E8F">
      <w:pPr>
        <w:spacing w:line="240" w:lineRule="atLeast"/>
        <w:ind w:right="-57"/>
        <w:rPr>
          <w:rFonts w:ascii="Arial" w:hAnsi="Arial" w:cs="Arial"/>
          <w:sz w:val="20"/>
        </w:rPr>
      </w:pPr>
    </w:p>
    <w:p w14:paraId="49F12377" w14:textId="77777777" w:rsidR="00F64519" w:rsidRDefault="00F64519" w:rsidP="00293E8F">
      <w:pPr>
        <w:spacing w:line="240" w:lineRule="atLeast"/>
        <w:ind w:right="-57"/>
        <w:rPr>
          <w:rFonts w:ascii="Arial" w:hAnsi="Arial" w:cs="Arial"/>
          <w:sz w:val="20"/>
        </w:rPr>
      </w:pPr>
    </w:p>
    <w:p w14:paraId="42EA791A" w14:textId="42A0DD2A" w:rsidR="00E520CD" w:rsidRDefault="00F64519" w:rsidP="00293E8F">
      <w:pPr>
        <w:ind w:right="-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32362">
        <w:rPr>
          <w:rFonts w:ascii="Arial" w:hAnsi="Arial" w:cs="Arial"/>
          <w:sz w:val="20"/>
        </w:rPr>
        <w:tab/>
      </w:r>
      <w:r w:rsidR="00E32362">
        <w:rPr>
          <w:rFonts w:ascii="Arial" w:hAnsi="Arial" w:cs="Arial"/>
          <w:sz w:val="20"/>
        </w:rPr>
        <w:tab/>
      </w:r>
      <w:r w:rsidR="00E323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podpis zakonitega zastopnika </w:t>
      </w:r>
    </w:p>
    <w:p w14:paraId="3834B15D" w14:textId="77777777" w:rsidR="00F64519" w:rsidRDefault="00F64519" w:rsidP="00E32362">
      <w:pPr>
        <w:ind w:left="1440" w:right="-58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ali pooblaščenca:</w:t>
      </w:r>
    </w:p>
    <w:p w14:paraId="58850B3C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</w:p>
    <w:p w14:paraId="030CDD75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</w:p>
    <w:p w14:paraId="1F98911F" w14:textId="77777777" w:rsidR="00E520CD" w:rsidRDefault="00E520CD" w:rsidP="00293E8F">
      <w:pPr>
        <w:ind w:right="-58"/>
        <w:rPr>
          <w:rFonts w:ascii="Arial" w:hAnsi="Arial" w:cs="Arial"/>
          <w:sz w:val="20"/>
        </w:rPr>
      </w:pPr>
    </w:p>
    <w:p w14:paraId="3B040DE8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</w:t>
      </w:r>
    </w:p>
    <w:p w14:paraId="25965E3E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</w:p>
    <w:p w14:paraId="14AA25A7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</w:p>
    <w:p w14:paraId="5E7322D3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</w:p>
    <w:p w14:paraId="020BEA79" w14:textId="77777777" w:rsidR="00F64519" w:rsidRDefault="00F64519" w:rsidP="00293E8F">
      <w:pPr>
        <w:ind w:right="-58"/>
        <w:rPr>
          <w:rFonts w:ascii="Arial" w:hAnsi="Arial" w:cs="Arial"/>
          <w:sz w:val="20"/>
        </w:rPr>
      </w:pPr>
    </w:p>
    <w:p w14:paraId="1E2ED410" w14:textId="77777777" w:rsidR="00094323" w:rsidRPr="00062802" w:rsidRDefault="00094323" w:rsidP="00094323">
      <w:pPr>
        <w:ind w:right="-58"/>
        <w:rPr>
          <w:rFonts w:ascii="Arial" w:hAnsi="Arial" w:cs="Arial"/>
          <w:sz w:val="20"/>
        </w:rPr>
      </w:pPr>
    </w:p>
    <w:sectPr w:rsidR="00094323" w:rsidRPr="00062802" w:rsidSect="00293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3" w:right="1701" w:bottom="1701" w:left="1701" w:header="4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C1B0" w14:textId="77777777" w:rsidR="00E6432E" w:rsidRDefault="00E6432E">
      <w:r>
        <w:separator/>
      </w:r>
    </w:p>
  </w:endnote>
  <w:endnote w:type="continuationSeparator" w:id="0">
    <w:p w14:paraId="28510B66" w14:textId="77777777" w:rsidR="00E6432E" w:rsidRDefault="00E6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D04F" w14:textId="77777777" w:rsidR="000A117B" w:rsidRDefault="000A11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C76D" w14:textId="77777777" w:rsidR="00704C25" w:rsidRPr="002539DF" w:rsidRDefault="00704C25" w:rsidP="00704C25">
    <w:pPr>
      <w:jc w:val="center"/>
      <w:rPr>
        <w:rFonts w:ascii="Arial" w:hAnsi="Arial" w:cs="Arial"/>
        <w:sz w:val="20"/>
      </w:rPr>
    </w:pPr>
    <w:r w:rsidRPr="002539DF">
      <w:rPr>
        <w:rFonts w:ascii="Arial" w:hAnsi="Arial" w:cs="Arial"/>
        <w:sz w:val="20"/>
      </w:rPr>
      <w:fldChar w:fldCharType="begin"/>
    </w:r>
    <w:r w:rsidRPr="002539DF">
      <w:rPr>
        <w:rFonts w:ascii="Arial" w:hAnsi="Arial" w:cs="Arial"/>
        <w:sz w:val="20"/>
      </w:rPr>
      <w:instrText xml:space="preserve"> PAGE   \* MERGEFORMAT </w:instrText>
    </w:r>
    <w:r w:rsidRPr="002539DF">
      <w:rPr>
        <w:rFonts w:ascii="Arial" w:hAnsi="Arial" w:cs="Arial"/>
        <w:sz w:val="20"/>
      </w:rPr>
      <w:fldChar w:fldCharType="separate"/>
    </w:r>
    <w:r w:rsidR="00752454" w:rsidRPr="002539DF">
      <w:rPr>
        <w:rFonts w:ascii="Arial" w:hAnsi="Arial" w:cs="Arial"/>
        <w:noProof/>
        <w:sz w:val="20"/>
      </w:rPr>
      <w:t>2</w:t>
    </w:r>
    <w:r w:rsidRPr="002539DF">
      <w:rPr>
        <w:rFonts w:ascii="Arial" w:hAnsi="Arial" w:cs="Arial"/>
        <w:sz w:val="20"/>
      </w:rPr>
      <w:fldChar w:fldCharType="end"/>
    </w:r>
    <w:r w:rsidRPr="002539DF">
      <w:rPr>
        <w:rFonts w:ascii="Arial" w:hAnsi="Arial" w:cs="Arial"/>
        <w:sz w:val="20"/>
      </w:rPr>
      <w:t>/</w:t>
    </w:r>
    <w:r w:rsidRPr="002539DF">
      <w:rPr>
        <w:rFonts w:ascii="Arial" w:hAnsi="Arial" w:cs="Arial"/>
        <w:sz w:val="20"/>
      </w:rPr>
      <w:fldChar w:fldCharType="begin"/>
    </w:r>
    <w:r w:rsidRPr="002539DF">
      <w:rPr>
        <w:rFonts w:ascii="Arial" w:hAnsi="Arial" w:cs="Arial"/>
        <w:sz w:val="20"/>
      </w:rPr>
      <w:instrText xml:space="preserve"> NUMPAGES  \* Arabic  \* MERGEFORMAT </w:instrText>
    </w:r>
    <w:r w:rsidRPr="002539DF">
      <w:rPr>
        <w:rFonts w:ascii="Arial" w:hAnsi="Arial" w:cs="Arial"/>
        <w:sz w:val="20"/>
      </w:rPr>
      <w:fldChar w:fldCharType="separate"/>
    </w:r>
    <w:r w:rsidR="00752454" w:rsidRPr="002539DF">
      <w:rPr>
        <w:rFonts w:ascii="Arial" w:hAnsi="Arial" w:cs="Arial"/>
        <w:noProof/>
        <w:sz w:val="20"/>
      </w:rPr>
      <w:t>2</w:t>
    </w:r>
    <w:r w:rsidRPr="002539DF">
      <w:rPr>
        <w:rFonts w:ascii="Arial" w:hAnsi="Arial" w:cs="Arial"/>
        <w:sz w:val="20"/>
      </w:rPr>
      <w:fldChar w:fldCharType="end"/>
    </w:r>
  </w:p>
  <w:p w14:paraId="0FCA6D1A" w14:textId="77777777" w:rsidR="003C1667" w:rsidRPr="00704C25" w:rsidRDefault="003C1667" w:rsidP="00704C2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B82F" w14:textId="5E088BF6" w:rsidR="003C1667" w:rsidRPr="00B43FDD" w:rsidRDefault="00E46154">
    <w:pPr>
      <w:pStyle w:val="Noga"/>
      <w:rPr>
        <w:rFonts w:ascii="Arial" w:hAnsi="Arial" w:cs="Arial"/>
        <w:sz w:val="18"/>
        <w:szCs w:val="18"/>
      </w:rPr>
    </w:pPr>
    <w:r w:rsidRPr="00B43FDD">
      <w:rPr>
        <w:rFonts w:ascii="Arial" w:hAnsi="Arial" w:cs="Arial"/>
        <w:sz w:val="18"/>
        <w:szCs w:val="18"/>
      </w:rPr>
      <w:t>1</w:t>
    </w:r>
    <w:r w:rsidR="000A117B">
      <w:rPr>
        <w:rFonts w:ascii="Arial" w:hAnsi="Arial" w:cs="Arial"/>
        <w:sz w:val="18"/>
        <w:szCs w:val="18"/>
      </w:rPr>
      <w:t>1</w:t>
    </w:r>
    <w:r w:rsidRPr="00B43FDD">
      <w:rPr>
        <w:rFonts w:ascii="Arial" w:hAnsi="Arial" w:cs="Arial"/>
        <w:sz w:val="18"/>
        <w:szCs w:val="18"/>
      </w:rPr>
      <w:t>.</w:t>
    </w:r>
    <w:r w:rsidR="00752454" w:rsidRPr="00B43FDD">
      <w:rPr>
        <w:rFonts w:ascii="Arial" w:hAnsi="Arial" w:cs="Arial"/>
        <w:sz w:val="18"/>
        <w:szCs w:val="18"/>
      </w:rPr>
      <w:t>1</w:t>
    </w:r>
    <w:r w:rsidR="00E8077D" w:rsidRPr="00B43FDD">
      <w:rPr>
        <w:rFonts w:ascii="Arial" w:hAnsi="Arial" w:cs="Arial"/>
        <w:sz w:val="18"/>
        <w:szCs w:val="18"/>
      </w:rPr>
      <w:t>0</w:t>
    </w:r>
    <w:r w:rsidRPr="00B43FDD">
      <w:rPr>
        <w:rFonts w:ascii="Arial" w:hAnsi="Arial" w:cs="Arial"/>
        <w:sz w:val="18"/>
        <w:szCs w:val="18"/>
      </w:rPr>
      <w:t>.20</w:t>
    </w:r>
    <w:r w:rsidR="00E8077D" w:rsidRPr="00B43FDD">
      <w:rPr>
        <w:rFonts w:ascii="Arial" w:hAnsi="Arial" w:cs="Arial"/>
        <w:sz w:val="18"/>
        <w:szCs w:val="18"/>
      </w:rPr>
      <w:t>2</w:t>
    </w:r>
    <w:r w:rsidR="000A117B">
      <w:rPr>
        <w:rFonts w:ascii="Arial" w:hAnsi="Arial" w:cs="Arial"/>
        <w:sz w:val="18"/>
        <w:szCs w:val="18"/>
      </w:rPr>
      <w:t>2</w:t>
    </w:r>
    <w:r w:rsidR="003C1667" w:rsidRPr="00B43FDD">
      <w:rPr>
        <w:rFonts w:ascii="Arial" w:hAnsi="Arial" w:cs="Arial"/>
        <w:sz w:val="18"/>
        <w:szCs w:val="18"/>
      </w:rPr>
      <w:tab/>
    </w:r>
    <w:r w:rsidR="003C1667" w:rsidRPr="00B43FDD">
      <w:rPr>
        <w:rFonts w:ascii="Arial" w:hAnsi="Arial" w:cs="Arial"/>
        <w:sz w:val="18"/>
        <w:szCs w:val="18"/>
      </w:rPr>
      <w:tab/>
    </w:r>
    <w:r w:rsidR="003C1667" w:rsidRPr="00B43FDD">
      <w:rPr>
        <w:rFonts w:ascii="Arial" w:hAnsi="Arial" w:cs="Arial"/>
        <w:sz w:val="18"/>
        <w:szCs w:val="18"/>
      </w:rPr>
      <w:t>354</w:t>
    </w:r>
    <w:r w:rsidR="000A117B">
      <w:rPr>
        <w:rFonts w:ascii="Arial" w:hAnsi="Arial" w:cs="Arial"/>
        <w:sz w:val="18"/>
        <w:szCs w:val="18"/>
      </w:rPr>
      <w:t>61</w:t>
    </w:r>
    <w:r w:rsidR="003C1667" w:rsidRPr="00B43FDD">
      <w:rPr>
        <w:rFonts w:ascii="Arial" w:hAnsi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A67E" w14:textId="77777777" w:rsidR="00E6432E" w:rsidRDefault="00E6432E">
      <w:r>
        <w:separator/>
      </w:r>
    </w:p>
  </w:footnote>
  <w:footnote w:type="continuationSeparator" w:id="0">
    <w:p w14:paraId="00C87255" w14:textId="77777777" w:rsidR="00E6432E" w:rsidRDefault="00E6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E8A3" w14:textId="77777777" w:rsidR="000A117B" w:rsidRDefault="000A11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F305" w14:textId="77777777" w:rsidR="003C1667" w:rsidRPr="00110CBD" w:rsidRDefault="003C166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7587" w14:textId="2757A18B" w:rsidR="00094AED" w:rsidRPr="008F3500" w:rsidRDefault="00094AED" w:rsidP="007D75CF">
    <w:pPr>
      <w:pStyle w:val="Glava"/>
      <w:tabs>
        <w:tab w:val="clear" w:pos="4320"/>
        <w:tab w:val="clear" w:pos="8640"/>
        <w:tab w:val="left" w:pos="5112"/>
      </w:tabs>
    </w:pPr>
  </w:p>
  <w:p w14:paraId="20FD0234" w14:textId="77777777" w:rsidR="002539DF" w:rsidRDefault="002539DF" w:rsidP="002539DF">
    <w:pPr>
      <w:ind w:firstLine="284"/>
      <w:rPr>
        <w:rFonts w:ascii="Republika" w:hAnsi="Republika"/>
        <w:sz w:val="20"/>
        <w:szCs w:val="24"/>
      </w:rPr>
    </w:pPr>
    <w:r>
      <w:t xml:space="preserve"> </w:t>
    </w:r>
  </w:p>
  <w:p w14:paraId="254A4C26" w14:textId="77777777" w:rsidR="002539DF" w:rsidRPr="00C528E9" w:rsidRDefault="002539DF" w:rsidP="002539DF">
    <w:pPr>
      <w:rPr>
        <w:rFonts w:ascii="Republika" w:hAnsi="Republika"/>
        <w:sz w:val="10"/>
        <w:szCs w:val="10"/>
      </w:rPr>
    </w:pPr>
  </w:p>
  <w:p w14:paraId="2B3EB867" w14:textId="77777777" w:rsidR="002539DF" w:rsidRDefault="002539DF" w:rsidP="002539DF">
    <w:pPr>
      <w:rPr>
        <w:rFonts w:ascii="Republika" w:hAnsi="Republika"/>
        <w:sz w:val="20"/>
        <w:szCs w:val="24"/>
        <w:lang w:eastAsia="en-US"/>
      </w:rPr>
    </w:pPr>
  </w:p>
  <w:p w14:paraId="2F4449EE" w14:textId="77777777" w:rsidR="002539DF" w:rsidRPr="002539DF" w:rsidRDefault="002539DF" w:rsidP="002539DF">
    <w:pPr>
      <w:rPr>
        <w:rFonts w:ascii="Republika" w:hAnsi="Republika"/>
        <w:sz w:val="10"/>
        <w:szCs w:val="10"/>
        <w:lang w:eastAsia="en-US"/>
      </w:rPr>
    </w:pPr>
  </w:p>
  <w:p w14:paraId="2E581DAE" w14:textId="203513C6" w:rsidR="002539DF" w:rsidRDefault="002539DF" w:rsidP="002539DF">
    <w:pPr>
      <w:rPr>
        <w:rFonts w:ascii="Republika" w:hAnsi="Republika"/>
        <w:sz w:val="20"/>
        <w:szCs w:val="24"/>
      </w:rPr>
    </w:pPr>
    <w:r w:rsidRPr="00094AED">
      <w:rPr>
        <w:rFonts w:ascii="Republika" w:hAnsi="Republika"/>
        <w:sz w:val="20"/>
        <w:szCs w:val="24"/>
        <w:lang w:eastAsia="en-US"/>
      </w:rPr>
      <w:t>REPUBLIKA SLOVENIJ</w:t>
    </w:r>
    <w:r>
      <w:rPr>
        <w:rFonts w:ascii="Republika" w:hAnsi="Republika"/>
        <w:sz w:val="20"/>
        <w:szCs w:val="24"/>
      </w:rPr>
      <w:t>A</w:t>
    </w:r>
  </w:p>
  <w:p w14:paraId="057767D1" w14:textId="77777777" w:rsidR="002539DF" w:rsidRDefault="002539DF" w:rsidP="002539DF">
    <w:r w:rsidRPr="00094AED">
      <w:rPr>
        <w:rFonts w:ascii="Republika" w:hAnsi="Republika"/>
        <w:b/>
        <w:caps/>
        <w:sz w:val="20"/>
        <w:szCs w:val="24"/>
        <w:lang w:eastAsia="en-US"/>
      </w:rPr>
      <w:t>Ministrstvo za OKOLJE IN P</w:t>
    </w:r>
    <w:r>
      <w:rPr>
        <w:rFonts w:ascii="Republika" w:hAnsi="Republika"/>
        <w:b/>
        <w:caps/>
        <w:sz w:val="20"/>
        <w:szCs w:val="24"/>
      </w:rPr>
      <w:t>ROSTOR</w:t>
    </w: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539DF" w:rsidRPr="00094AED" w14:paraId="37C158B8" w14:textId="77777777" w:rsidTr="00F33D02">
      <w:trPr>
        <w:cantSplit/>
        <w:trHeight w:hRule="exact" w:val="993"/>
      </w:trPr>
      <w:tc>
        <w:tcPr>
          <w:tcW w:w="649" w:type="dxa"/>
        </w:tcPr>
        <w:p w14:paraId="50D67AF7" w14:textId="77777777" w:rsidR="002539DF" w:rsidRPr="00094AED" w:rsidRDefault="002539DF" w:rsidP="002539DF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  <w:lang w:eastAsia="en-US"/>
            </w:rPr>
          </w:pPr>
          <w:r w:rsidRPr="00094AE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F383EDB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3BD02B54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3C1B1234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759622D0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1BC2822C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10088829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325C4CE2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19FE5897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4D994E34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0D5A0752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51D793E1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5650F654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7B06DB50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5118945B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3700507C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221C6E54" w14:textId="77777777" w:rsidR="002539DF" w:rsidRPr="00094AED" w:rsidRDefault="002539DF" w:rsidP="002539DF">
          <w:pPr>
            <w:spacing w:line="260" w:lineRule="atLeast"/>
            <w:jc w:val="left"/>
            <w:rPr>
              <w:rFonts w:ascii="Republika" w:hAnsi="Republika"/>
              <w:sz w:val="60"/>
              <w:szCs w:val="60"/>
              <w:lang w:eastAsia="en-US"/>
            </w:rPr>
          </w:pPr>
        </w:p>
      </w:tc>
    </w:tr>
  </w:tbl>
  <w:p w14:paraId="0F755A45" w14:textId="77777777" w:rsidR="002539DF" w:rsidRPr="00094AED" w:rsidRDefault="002539DF" w:rsidP="002539DF">
    <w:pPr>
      <w:tabs>
        <w:tab w:val="left" w:pos="5112"/>
        <w:tab w:val="right" w:pos="8640"/>
      </w:tabs>
      <w:spacing w:before="240"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094AED">
      <w:rPr>
        <w:rFonts w:ascii="Arial" w:hAnsi="Arial" w:cs="Arial"/>
        <w:sz w:val="16"/>
        <w:szCs w:val="24"/>
        <w:lang w:eastAsia="en-US"/>
      </w:rPr>
      <w:t>Dunajska cesta 48, 1000 Ljubljana</w:t>
    </w:r>
    <w:r w:rsidRPr="00094AED">
      <w:rPr>
        <w:rFonts w:ascii="Arial" w:hAnsi="Arial" w:cs="Arial"/>
        <w:sz w:val="16"/>
        <w:szCs w:val="24"/>
        <w:lang w:eastAsia="en-US"/>
      </w:rPr>
      <w:tab/>
      <w:t>T: 01 478 70 00</w:t>
    </w:r>
  </w:p>
  <w:p w14:paraId="2414D139" w14:textId="77777777" w:rsidR="002539DF" w:rsidRPr="00094AED" w:rsidRDefault="002539DF" w:rsidP="002539DF">
    <w:pPr>
      <w:tabs>
        <w:tab w:val="left" w:pos="5112"/>
        <w:tab w:val="right" w:pos="8640"/>
      </w:tabs>
      <w:spacing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094AED">
      <w:rPr>
        <w:rFonts w:ascii="Arial" w:hAnsi="Arial" w:cs="Arial"/>
        <w:sz w:val="16"/>
        <w:szCs w:val="24"/>
        <w:lang w:eastAsia="en-US"/>
      </w:rPr>
      <w:tab/>
      <w:t xml:space="preserve">F: 01 478 74 25 </w:t>
    </w:r>
  </w:p>
  <w:p w14:paraId="4DAB4E79" w14:textId="77777777" w:rsidR="002539DF" w:rsidRPr="00094AED" w:rsidRDefault="002539DF" w:rsidP="002539DF">
    <w:pPr>
      <w:tabs>
        <w:tab w:val="left" w:pos="5112"/>
        <w:tab w:val="right" w:pos="8640"/>
      </w:tabs>
      <w:spacing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094AED">
      <w:rPr>
        <w:rFonts w:ascii="Arial" w:hAnsi="Arial" w:cs="Arial"/>
        <w:sz w:val="16"/>
        <w:szCs w:val="24"/>
        <w:lang w:eastAsia="en-US"/>
      </w:rPr>
      <w:tab/>
      <w:t>E: gp.mop@gov.si</w:t>
    </w:r>
  </w:p>
  <w:p w14:paraId="3FEE5ED5" w14:textId="77777777" w:rsidR="002539DF" w:rsidRPr="00094AED" w:rsidRDefault="002539DF" w:rsidP="002539DF">
    <w:pPr>
      <w:tabs>
        <w:tab w:val="left" w:pos="5112"/>
        <w:tab w:val="right" w:pos="8640"/>
      </w:tabs>
      <w:spacing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094AED">
      <w:rPr>
        <w:rFonts w:ascii="Arial" w:hAnsi="Arial" w:cs="Arial"/>
        <w:sz w:val="16"/>
        <w:szCs w:val="24"/>
        <w:lang w:eastAsia="en-US"/>
      </w:rPr>
      <w:tab/>
      <w:t>www.mop.gov.si</w:t>
    </w:r>
  </w:p>
  <w:p w14:paraId="640B5CB8" w14:textId="36B8FA48" w:rsidR="003C1667" w:rsidRPr="008F3500" w:rsidRDefault="003C16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7C3"/>
    <w:multiLevelType w:val="hybridMultilevel"/>
    <w:tmpl w:val="487E5B5E"/>
    <w:lvl w:ilvl="0" w:tplc="69ECFCF8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69ECFCF8">
      <w:start w:val="1"/>
      <w:numFmt w:val="bullet"/>
      <w:lvlText w:val="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26EE0"/>
    <w:multiLevelType w:val="singleLevel"/>
    <w:tmpl w:val="94225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91352F"/>
    <w:multiLevelType w:val="hybridMultilevel"/>
    <w:tmpl w:val="685297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24BAC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D3B99"/>
    <w:multiLevelType w:val="hybridMultilevel"/>
    <w:tmpl w:val="3C2A9C9C"/>
    <w:lvl w:ilvl="0" w:tplc="62EA0138">
      <w:start w:val="4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76F82"/>
    <w:multiLevelType w:val="multilevel"/>
    <w:tmpl w:val="AA309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57680"/>
    <w:multiLevelType w:val="hybridMultilevel"/>
    <w:tmpl w:val="63DEC39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ECFC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A90E53"/>
    <w:multiLevelType w:val="hybridMultilevel"/>
    <w:tmpl w:val="55A295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D85D8D"/>
    <w:multiLevelType w:val="hybridMultilevel"/>
    <w:tmpl w:val="54BC3F7A"/>
    <w:lvl w:ilvl="0" w:tplc="69ECFCF8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57"/>
        </w:tabs>
        <w:ind w:left="3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2C"/>
    <w:rsid w:val="00015D5E"/>
    <w:rsid w:val="00023A88"/>
    <w:rsid w:val="00041591"/>
    <w:rsid w:val="00051D06"/>
    <w:rsid w:val="00062802"/>
    <w:rsid w:val="00094323"/>
    <w:rsid w:val="00094AED"/>
    <w:rsid w:val="000972D9"/>
    <w:rsid w:val="000A0B02"/>
    <w:rsid w:val="000A117B"/>
    <w:rsid w:val="000A35BB"/>
    <w:rsid w:val="000A5287"/>
    <w:rsid w:val="000A7238"/>
    <w:rsid w:val="00121A07"/>
    <w:rsid w:val="001357B2"/>
    <w:rsid w:val="001466AB"/>
    <w:rsid w:val="0017478F"/>
    <w:rsid w:val="001929E5"/>
    <w:rsid w:val="001B778A"/>
    <w:rsid w:val="001D572C"/>
    <w:rsid w:val="0020081F"/>
    <w:rsid w:val="00202A77"/>
    <w:rsid w:val="002248CD"/>
    <w:rsid w:val="0023164E"/>
    <w:rsid w:val="002539DF"/>
    <w:rsid w:val="00271CE5"/>
    <w:rsid w:val="00274C7F"/>
    <w:rsid w:val="00282020"/>
    <w:rsid w:val="00293E8F"/>
    <w:rsid w:val="002A2B69"/>
    <w:rsid w:val="002D2826"/>
    <w:rsid w:val="00331F00"/>
    <w:rsid w:val="003636BF"/>
    <w:rsid w:val="00371442"/>
    <w:rsid w:val="00381475"/>
    <w:rsid w:val="003845B4"/>
    <w:rsid w:val="00387B1A"/>
    <w:rsid w:val="003C1667"/>
    <w:rsid w:val="003C5EE5"/>
    <w:rsid w:val="003E1C74"/>
    <w:rsid w:val="003E4F88"/>
    <w:rsid w:val="00444401"/>
    <w:rsid w:val="004657EE"/>
    <w:rsid w:val="00470A36"/>
    <w:rsid w:val="004A4889"/>
    <w:rsid w:val="004B7025"/>
    <w:rsid w:val="004C04E2"/>
    <w:rsid w:val="004D43CE"/>
    <w:rsid w:val="004F6528"/>
    <w:rsid w:val="005132CE"/>
    <w:rsid w:val="00521223"/>
    <w:rsid w:val="00526246"/>
    <w:rsid w:val="00526B47"/>
    <w:rsid w:val="00553AF5"/>
    <w:rsid w:val="00567106"/>
    <w:rsid w:val="005E1D3C"/>
    <w:rsid w:val="00603659"/>
    <w:rsid w:val="00625AE6"/>
    <w:rsid w:val="00632253"/>
    <w:rsid w:val="00642714"/>
    <w:rsid w:val="006455CE"/>
    <w:rsid w:val="00655841"/>
    <w:rsid w:val="00687B93"/>
    <w:rsid w:val="006E38E1"/>
    <w:rsid w:val="007038B7"/>
    <w:rsid w:val="00704C25"/>
    <w:rsid w:val="00714A0C"/>
    <w:rsid w:val="00716F7F"/>
    <w:rsid w:val="00724716"/>
    <w:rsid w:val="00730B6A"/>
    <w:rsid w:val="00733017"/>
    <w:rsid w:val="00734DAE"/>
    <w:rsid w:val="00752454"/>
    <w:rsid w:val="00761443"/>
    <w:rsid w:val="00777DD2"/>
    <w:rsid w:val="00783310"/>
    <w:rsid w:val="00785C8E"/>
    <w:rsid w:val="007A4A6D"/>
    <w:rsid w:val="007D1BCF"/>
    <w:rsid w:val="007D75CF"/>
    <w:rsid w:val="007E0440"/>
    <w:rsid w:val="007E6DC5"/>
    <w:rsid w:val="007E76C0"/>
    <w:rsid w:val="00842C89"/>
    <w:rsid w:val="00846EEA"/>
    <w:rsid w:val="00847099"/>
    <w:rsid w:val="00854FD6"/>
    <w:rsid w:val="00874773"/>
    <w:rsid w:val="00876EFF"/>
    <w:rsid w:val="0088043C"/>
    <w:rsid w:val="00884889"/>
    <w:rsid w:val="008906C9"/>
    <w:rsid w:val="008C5738"/>
    <w:rsid w:val="008C7F39"/>
    <w:rsid w:val="008D04F0"/>
    <w:rsid w:val="008F3500"/>
    <w:rsid w:val="00923B3F"/>
    <w:rsid w:val="00924E3C"/>
    <w:rsid w:val="00927EF9"/>
    <w:rsid w:val="0095631D"/>
    <w:rsid w:val="009612BB"/>
    <w:rsid w:val="009647CE"/>
    <w:rsid w:val="009A1BBB"/>
    <w:rsid w:val="009A6C79"/>
    <w:rsid w:val="009C740A"/>
    <w:rsid w:val="00A063B5"/>
    <w:rsid w:val="00A1089C"/>
    <w:rsid w:val="00A125C5"/>
    <w:rsid w:val="00A2451C"/>
    <w:rsid w:val="00A25FD4"/>
    <w:rsid w:val="00A57373"/>
    <w:rsid w:val="00A65EE7"/>
    <w:rsid w:val="00A70133"/>
    <w:rsid w:val="00A770A6"/>
    <w:rsid w:val="00A813B1"/>
    <w:rsid w:val="00AB36C4"/>
    <w:rsid w:val="00AC32B2"/>
    <w:rsid w:val="00AF7CDE"/>
    <w:rsid w:val="00B17141"/>
    <w:rsid w:val="00B23A49"/>
    <w:rsid w:val="00B26827"/>
    <w:rsid w:val="00B31575"/>
    <w:rsid w:val="00B43FDD"/>
    <w:rsid w:val="00B6739A"/>
    <w:rsid w:val="00B758D7"/>
    <w:rsid w:val="00B84B3A"/>
    <w:rsid w:val="00B8547D"/>
    <w:rsid w:val="00BC7354"/>
    <w:rsid w:val="00C1210C"/>
    <w:rsid w:val="00C24A2C"/>
    <w:rsid w:val="00C250D5"/>
    <w:rsid w:val="00C35666"/>
    <w:rsid w:val="00C41724"/>
    <w:rsid w:val="00C92898"/>
    <w:rsid w:val="00CA4340"/>
    <w:rsid w:val="00CC4A25"/>
    <w:rsid w:val="00CE5238"/>
    <w:rsid w:val="00CE7514"/>
    <w:rsid w:val="00D248DE"/>
    <w:rsid w:val="00D4175C"/>
    <w:rsid w:val="00D41D91"/>
    <w:rsid w:val="00D44A8F"/>
    <w:rsid w:val="00D8542D"/>
    <w:rsid w:val="00D87513"/>
    <w:rsid w:val="00DB68CE"/>
    <w:rsid w:val="00DC6A71"/>
    <w:rsid w:val="00DD7376"/>
    <w:rsid w:val="00DE507F"/>
    <w:rsid w:val="00E00F22"/>
    <w:rsid w:val="00E0357D"/>
    <w:rsid w:val="00E06559"/>
    <w:rsid w:val="00E32362"/>
    <w:rsid w:val="00E34BC8"/>
    <w:rsid w:val="00E42B78"/>
    <w:rsid w:val="00E46154"/>
    <w:rsid w:val="00E461D1"/>
    <w:rsid w:val="00E520CD"/>
    <w:rsid w:val="00E53955"/>
    <w:rsid w:val="00E56A70"/>
    <w:rsid w:val="00E6432E"/>
    <w:rsid w:val="00E706A8"/>
    <w:rsid w:val="00E8077D"/>
    <w:rsid w:val="00E9726F"/>
    <w:rsid w:val="00ED1C3E"/>
    <w:rsid w:val="00EE62A3"/>
    <w:rsid w:val="00EE7001"/>
    <w:rsid w:val="00F240BB"/>
    <w:rsid w:val="00F35FF5"/>
    <w:rsid w:val="00F538B1"/>
    <w:rsid w:val="00F57FED"/>
    <w:rsid w:val="00F641A9"/>
    <w:rsid w:val="00F64519"/>
    <w:rsid w:val="00F7546E"/>
    <w:rsid w:val="00F95278"/>
    <w:rsid w:val="00FA39A2"/>
    <w:rsid w:val="00FF459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C73FB3C"/>
  <w15:chartTrackingRefBased/>
  <w15:docId w15:val="{8B5F9687-9CB2-4373-9E00-471D6143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3B3F"/>
    <w:pPr>
      <w:jc w:val="both"/>
    </w:pPr>
    <w:rPr>
      <w:sz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rsid w:val="00923B3F"/>
  </w:style>
  <w:style w:type="paragraph" w:styleId="Telobesedila2">
    <w:name w:val="Body Text 2"/>
    <w:basedOn w:val="Navaden"/>
    <w:rsid w:val="00923B3F"/>
    <w:pPr>
      <w:jc w:val="center"/>
    </w:pPr>
    <w:rPr>
      <w:b/>
    </w:rPr>
  </w:style>
  <w:style w:type="character" w:styleId="tevilkastrani">
    <w:name w:val="page number"/>
    <w:basedOn w:val="Privzetapisavaodstavka"/>
    <w:rsid w:val="00D87513"/>
  </w:style>
  <w:style w:type="paragraph" w:styleId="Odstavekseznama">
    <w:name w:val="List Paragraph"/>
    <w:basedOn w:val="Navaden"/>
    <w:uiPriority w:val="34"/>
    <w:qFormat/>
    <w:rsid w:val="0075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nduc\LOCALS~1\Temp\notes69FDEB\~271346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~2713467</Template>
  <TotalTime>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Kanduc</dc:creator>
  <cp:keywords/>
  <cp:lastModifiedBy>Irena Eva Zupančič</cp:lastModifiedBy>
  <cp:revision>2</cp:revision>
  <cp:lastPrinted>2021-10-13T07:56:00Z</cp:lastPrinted>
  <dcterms:created xsi:type="dcterms:W3CDTF">2022-10-11T08:05:00Z</dcterms:created>
  <dcterms:modified xsi:type="dcterms:W3CDTF">2022-10-11T08:05:00Z</dcterms:modified>
</cp:coreProperties>
</file>